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212" w:rsidRPr="00CA1B59" w:rsidRDefault="00E85212" w:rsidP="00E85212">
      <w:pPr>
        <w:jc w:val="center"/>
        <w:rPr>
          <w:b/>
          <w:sz w:val="36"/>
          <w:szCs w:val="36"/>
        </w:rPr>
      </w:pPr>
      <w:r w:rsidRPr="00CA1B59">
        <w:rPr>
          <w:b/>
          <w:sz w:val="36"/>
          <w:szCs w:val="36"/>
        </w:rPr>
        <w:t>RAPPORT D’AVANCEMENT DU PROJET</w:t>
      </w:r>
    </w:p>
    <w:p w:rsidR="00E85212" w:rsidRPr="00C7737F" w:rsidRDefault="00CA1B59" w:rsidP="00C7737F">
      <w:pPr>
        <w:spacing w:line="360" w:lineRule="auto"/>
        <w:rPr>
          <w:b/>
          <w:i/>
          <w:sz w:val="24"/>
          <w:szCs w:val="24"/>
        </w:rPr>
      </w:pPr>
      <w:r w:rsidRPr="00C7737F">
        <w:rPr>
          <w:b/>
          <w:i/>
          <w:sz w:val="24"/>
          <w:szCs w:val="24"/>
        </w:rPr>
        <w:t>Évolution</w:t>
      </w:r>
      <w:r w:rsidR="006F5D0E" w:rsidRPr="00C7737F">
        <w:rPr>
          <w:b/>
          <w:i/>
          <w:sz w:val="24"/>
          <w:szCs w:val="24"/>
        </w:rPr>
        <w:t xml:space="preserve"> semaines</w:t>
      </w:r>
      <w:r w:rsidRPr="00C7737F">
        <w:rPr>
          <w:b/>
          <w:i/>
          <w:sz w:val="24"/>
          <w:szCs w:val="24"/>
        </w:rPr>
        <w:t xml:space="preserve"> précédente : </w:t>
      </w:r>
    </w:p>
    <w:p w:rsidR="00E62703" w:rsidRPr="00C7737F" w:rsidRDefault="00CA1B59" w:rsidP="00C7737F">
      <w:pPr>
        <w:pStyle w:val="Paragraphedeliste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C7737F">
        <w:rPr>
          <w:b/>
          <w:sz w:val="24"/>
          <w:szCs w:val="24"/>
        </w:rPr>
        <w:t>Base de données</w:t>
      </w:r>
    </w:p>
    <w:p w:rsidR="009B4A00" w:rsidRPr="00C7737F" w:rsidRDefault="00723AD9" w:rsidP="00C7737F">
      <w:pPr>
        <w:pStyle w:val="Paragraphedeliste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C7737F">
        <w:rPr>
          <w:sz w:val="24"/>
          <w:szCs w:val="24"/>
        </w:rPr>
        <w:t xml:space="preserve">Conception de la base de </w:t>
      </w:r>
      <w:r w:rsidR="009B4A00" w:rsidRPr="00C7737F">
        <w:rPr>
          <w:sz w:val="24"/>
          <w:szCs w:val="24"/>
        </w:rPr>
        <w:t>Données</w:t>
      </w:r>
      <w:r w:rsidRPr="00C7737F">
        <w:rPr>
          <w:sz w:val="24"/>
          <w:szCs w:val="24"/>
        </w:rPr>
        <w:t xml:space="preserve"> </w:t>
      </w:r>
      <w:r w:rsidR="009B4A00" w:rsidRPr="00C7737F">
        <w:rPr>
          <w:sz w:val="24"/>
          <w:szCs w:val="24"/>
        </w:rPr>
        <w:t>réalisée</w:t>
      </w:r>
      <w:r w:rsidRPr="00C7737F">
        <w:rPr>
          <w:sz w:val="24"/>
          <w:szCs w:val="24"/>
        </w:rPr>
        <w:t xml:space="preserve"> </w:t>
      </w:r>
      <w:r w:rsidR="009B4A00" w:rsidRPr="00C7737F">
        <w:rPr>
          <w:sz w:val="24"/>
          <w:szCs w:val="24"/>
        </w:rPr>
        <w:t>à</w:t>
      </w:r>
      <w:r w:rsidRPr="00C7737F">
        <w:rPr>
          <w:sz w:val="24"/>
          <w:szCs w:val="24"/>
        </w:rPr>
        <w:t xml:space="preserve"> </w:t>
      </w:r>
      <w:r w:rsidRPr="0027211E">
        <w:rPr>
          <w:b/>
          <w:sz w:val="24"/>
          <w:szCs w:val="24"/>
        </w:rPr>
        <w:t>70%</w:t>
      </w:r>
      <w:r w:rsidRPr="00C7737F">
        <w:rPr>
          <w:sz w:val="24"/>
          <w:szCs w:val="24"/>
        </w:rPr>
        <w:t xml:space="preserve"> </w:t>
      </w:r>
    </w:p>
    <w:p w:rsidR="00CA1B59" w:rsidRPr="00C7737F" w:rsidRDefault="009B4A00" w:rsidP="00C7737F">
      <w:pPr>
        <w:pStyle w:val="Paragraphedeliste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C7737F">
        <w:rPr>
          <w:sz w:val="24"/>
          <w:szCs w:val="24"/>
        </w:rPr>
        <w:t xml:space="preserve">Fusion de la base de données et du logiciel de gestion en progrès </w:t>
      </w:r>
      <w:r w:rsidRPr="0027211E">
        <w:rPr>
          <w:b/>
          <w:sz w:val="24"/>
          <w:szCs w:val="24"/>
        </w:rPr>
        <w:t>30%</w:t>
      </w:r>
      <w:r w:rsidR="00CA1B59" w:rsidRPr="00C7737F">
        <w:rPr>
          <w:sz w:val="24"/>
          <w:szCs w:val="24"/>
        </w:rPr>
        <w:br/>
      </w:r>
    </w:p>
    <w:p w:rsidR="00E62703" w:rsidRPr="00C7737F" w:rsidRDefault="00CA1B59" w:rsidP="00C7737F">
      <w:pPr>
        <w:pStyle w:val="Paragraphedeliste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C7737F">
        <w:rPr>
          <w:b/>
          <w:sz w:val="24"/>
          <w:szCs w:val="24"/>
        </w:rPr>
        <w:t xml:space="preserve">Terminal de </w:t>
      </w:r>
      <w:r w:rsidR="00C7737F" w:rsidRPr="00C7737F">
        <w:rPr>
          <w:b/>
          <w:sz w:val="24"/>
          <w:szCs w:val="24"/>
        </w:rPr>
        <w:t>P</w:t>
      </w:r>
      <w:r w:rsidRPr="00C7737F">
        <w:rPr>
          <w:b/>
          <w:sz w:val="24"/>
          <w:szCs w:val="24"/>
        </w:rPr>
        <w:t>unch</w:t>
      </w:r>
    </w:p>
    <w:p w:rsidR="009B4A00" w:rsidRPr="00C7737F" w:rsidRDefault="009B4A00" w:rsidP="00C7737F">
      <w:pPr>
        <w:pStyle w:val="Paragraphedeliste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C7737F">
        <w:rPr>
          <w:sz w:val="24"/>
          <w:szCs w:val="24"/>
        </w:rPr>
        <w:t xml:space="preserve">La réception de trois terminaux commandées ont été fait le </w:t>
      </w:r>
      <w:r w:rsidRPr="0027211E">
        <w:rPr>
          <w:b/>
          <w:sz w:val="24"/>
          <w:szCs w:val="24"/>
        </w:rPr>
        <w:t>12/07/2018</w:t>
      </w:r>
      <w:r w:rsidRPr="00C7737F">
        <w:rPr>
          <w:sz w:val="24"/>
          <w:szCs w:val="24"/>
        </w:rPr>
        <w:t xml:space="preserve"> </w:t>
      </w:r>
    </w:p>
    <w:p w:rsidR="009B4A00" w:rsidRPr="00C7737F" w:rsidRDefault="009B4A00" w:rsidP="00C7737F">
      <w:pPr>
        <w:pStyle w:val="Paragraphedeliste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C7737F">
        <w:rPr>
          <w:sz w:val="24"/>
          <w:szCs w:val="24"/>
        </w:rPr>
        <w:t>Apr</w:t>
      </w:r>
      <w:r w:rsidRPr="00C7737F">
        <w:rPr>
          <w:sz w:val="24"/>
          <w:szCs w:val="24"/>
        </w:rPr>
        <w:t>è</w:t>
      </w:r>
      <w:r w:rsidRPr="00C7737F">
        <w:rPr>
          <w:sz w:val="24"/>
          <w:szCs w:val="24"/>
        </w:rPr>
        <w:t>s test des terminaux et configuration</w:t>
      </w:r>
      <w:r w:rsidR="0027211E">
        <w:rPr>
          <w:sz w:val="24"/>
          <w:szCs w:val="24"/>
        </w:rPr>
        <w:t>,</w:t>
      </w:r>
      <w:r w:rsidRPr="00C7737F">
        <w:rPr>
          <w:sz w:val="24"/>
          <w:szCs w:val="24"/>
        </w:rPr>
        <w:t xml:space="preserve"> il s’est avéré que le système commandé ne répond pas aux</w:t>
      </w:r>
      <w:r w:rsidR="00C7737F" w:rsidRPr="00C7737F">
        <w:rPr>
          <w:sz w:val="24"/>
          <w:szCs w:val="24"/>
        </w:rPr>
        <w:t xml:space="preserve"> exigences du cahier de charge.</w:t>
      </w:r>
    </w:p>
    <w:p w:rsidR="009B4A00" w:rsidRPr="00C7737F" w:rsidRDefault="00C7737F" w:rsidP="00C7737F">
      <w:pPr>
        <w:pStyle w:val="Paragraphedeliste"/>
        <w:numPr>
          <w:ilvl w:val="1"/>
          <w:numId w:val="1"/>
        </w:numPr>
        <w:spacing w:line="360" w:lineRule="auto"/>
        <w:rPr>
          <w:sz w:val="24"/>
          <w:szCs w:val="24"/>
        </w:rPr>
      </w:pPr>
      <w:proofErr w:type="spellStart"/>
      <w:r w:rsidRPr="00C7737F">
        <w:rPr>
          <w:b/>
          <w:sz w:val="24"/>
          <w:szCs w:val="24"/>
        </w:rPr>
        <w:t>WandaFlex</w:t>
      </w:r>
      <w:proofErr w:type="spellEnd"/>
      <w:r w:rsidRPr="00C7737F">
        <w:rPr>
          <w:b/>
          <w:sz w:val="24"/>
          <w:szCs w:val="24"/>
        </w:rPr>
        <w:t xml:space="preserve"> Tech</w:t>
      </w:r>
      <w:r w:rsidR="009B4A00" w:rsidRPr="00C7737F">
        <w:rPr>
          <w:b/>
          <w:sz w:val="24"/>
          <w:szCs w:val="24"/>
        </w:rPr>
        <w:t>nologie</w:t>
      </w:r>
      <w:r w:rsidR="009B4A00" w:rsidRPr="00C7737F">
        <w:rPr>
          <w:sz w:val="24"/>
          <w:szCs w:val="24"/>
        </w:rPr>
        <w:t xml:space="preserve"> concevra et réalisera le terminal de Punch pour qu’il réponde aux exigences du cahier de charge.</w:t>
      </w:r>
    </w:p>
    <w:p w:rsidR="00CA1B59" w:rsidRPr="00C7737F" w:rsidRDefault="00C7737F" w:rsidP="00C7737F">
      <w:pPr>
        <w:pStyle w:val="Paragraphedeliste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C7737F">
        <w:rPr>
          <w:sz w:val="24"/>
          <w:szCs w:val="24"/>
        </w:rPr>
        <w:t>Le nouveau terminal de Punch (Première version) sera constitue uniquement du lecteur d’empreinte digitale. Le clavier numérique et la reconnaissance faciale seront développés dans la deuxième version de l’appareil.</w:t>
      </w:r>
      <w:r w:rsidR="00CA1B59" w:rsidRPr="00C7737F">
        <w:rPr>
          <w:sz w:val="24"/>
          <w:szCs w:val="24"/>
        </w:rPr>
        <w:br/>
      </w:r>
    </w:p>
    <w:p w:rsidR="00E62703" w:rsidRPr="00C7737F" w:rsidRDefault="00CA1B59" w:rsidP="00C7737F">
      <w:pPr>
        <w:pStyle w:val="Paragraphedeliste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C7737F">
        <w:rPr>
          <w:b/>
          <w:sz w:val="24"/>
          <w:szCs w:val="24"/>
        </w:rPr>
        <w:t>Logiciel de gestion</w:t>
      </w:r>
    </w:p>
    <w:p w:rsidR="0027211E" w:rsidRDefault="0027211E" w:rsidP="00C7737F">
      <w:pPr>
        <w:pStyle w:val="Paragraphedeliste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 logiciel de gestion sera developp</w:t>
      </w:r>
      <w:r w:rsidRPr="00C7737F">
        <w:rPr>
          <w:sz w:val="24"/>
          <w:szCs w:val="24"/>
        </w:rPr>
        <w:t>é</w:t>
      </w:r>
      <w:r>
        <w:rPr>
          <w:sz w:val="24"/>
          <w:szCs w:val="24"/>
        </w:rPr>
        <w:t xml:space="preserve">e en 4 étapes : </w:t>
      </w:r>
    </w:p>
    <w:p w:rsidR="0027211E" w:rsidRDefault="0027211E" w:rsidP="0027211E">
      <w:pPr>
        <w:pStyle w:val="Paragraphedeliste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Connection et communication avec la base de données</w:t>
      </w:r>
    </w:p>
    <w:p w:rsidR="0027211E" w:rsidRDefault="0027211E" w:rsidP="0027211E">
      <w:pPr>
        <w:pStyle w:val="Paragraphedeliste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Programmation de la gestion de l’emploi de temps des professeurs</w:t>
      </w:r>
    </w:p>
    <w:p w:rsidR="0027211E" w:rsidRDefault="0027211E" w:rsidP="0027211E">
      <w:pPr>
        <w:pStyle w:val="Paragraphedeliste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Connection et communication au terminal de Punch</w:t>
      </w:r>
    </w:p>
    <w:p w:rsidR="0027211E" w:rsidRDefault="0027211E" w:rsidP="0027211E">
      <w:pPr>
        <w:pStyle w:val="Paragraphedeliste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Programmation de la gestion des rapports</w:t>
      </w:r>
    </w:p>
    <w:p w:rsidR="00CA1B59" w:rsidRPr="00C7737F" w:rsidRDefault="00E26B3F" w:rsidP="0027211E">
      <w:pPr>
        <w:pStyle w:val="Paragraphedeliste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Les parties </w:t>
      </w:r>
      <w:r w:rsidR="003E0183" w:rsidRPr="003E0183">
        <w:rPr>
          <w:b/>
          <w:sz w:val="24"/>
          <w:szCs w:val="24"/>
        </w:rPr>
        <w:t>« </w:t>
      </w:r>
      <w:r w:rsidRPr="003E0183">
        <w:rPr>
          <w:b/>
          <w:sz w:val="24"/>
          <w:szCs w:val="24"/>
        </w:rPr>
        <w:t>i</w:t>
      </w:r>
      <w:r w:rsidR="003E0183" w:rsidRPr="003E0183">
        <w:rPr>
          <w:b/>
          <w:sz w:val="24"/>
          <w:szCs w:val="24"/>
        </w:rPr>
        <w:t> »</w:t>
      </w:r>
      <w:r>
        <w:rPr>
          <w:sz w:val="24"/>
          <w:szCs w:val="24"/>
        </w:rPr>
        <w:t xml:space="preserve"> et </w:t>
      </w:r>
      <w:r w:rsidR="003E0183" w:rsidRPr="003E0183">
        <w:rPr>
          <w:b/>
          <w:sz w:val="24"/>
          <w:szCs w:val="24"/>
        </w:rPr>
        <w:t>« </w:t>
      </w:r>
      <w:r w:rsidRPr="003E0183">
        <w:rPr>
          <w:b/>
          <w:sz w:val="24"/>
          <w:szCs w:val="24"/>
        </w:rPr>
        <w:t>ii</w:t>
      </w:r>
      <w:r w:rsidR="003E0183" w:rsidRPr="003E0183">
        <w:rPr>
          <w:b/>
          <w:sz w:val="24"/>
          <w:szCs w:val="24"/>
        </w:rPr>
        <w:t> »</w:t>
      </w:r>
      <w:r>
        <w:rPr>
          <w:sz w:val="24"/>
          <w:szCs w:val="24"/>
        </w:rPr>
        <w:t xml:space="preserve"> sont actuellement en cours de développement à </w:t>
      </w:r>
      <w:r w:rsidRPr="00E26B3F">
        <w:rPr>
          <w:b/>
          <w:sz w:val="24"/>
          <w:szCs w:val="24"/>
        </w:rPr>
        <w:t>40%</w:t>
      </w:r>
      <w:r w:rsidR="00CA1B59" w:rsidRPr="00C7737F">
        <w:rPr>
          <w:sz w:val="24"/>
          <w:szCs w:val="24"/>
        </w:rPr>
        <w:br/>
      </w:r>
    </w:p>
    <w:p w:rsidR="006F5D0E" w:rsidRDefault="006F5D0E" w:rsidP="006F5D0E"/>
    <w:p w:rsidR="00C7737F" w:rsidRDefault="00C7737F">
      <w:pPr>
        <w:rPr>
          <w:b/>
          <w:i/>
        </w:rPr>
      </w:pPr>
      <w:r>
        <w:rPr>
          <w:b/>
          <w:i/>
        </w:rPr>
        <w:br w:type="page"/>
      </w:r>
    </w:p>
    <w:p w:rsidR="00C7737F" w:rsidRDefault="00C7737F" w:rsidP="006F5D0E">
      <w:pPr>
        <w:rPr>
          <w:b/>
          <w:i/>
        </w:rPr>
      </w:pPr>
    </w:p>
    <w:p w:rsidR="00E26B3F" w:rsidRPr="00CF6B70" w:rsidRDefault="00E26B3F" w:rsidP="006F5D0E">
      <w:pPr>
        <w:rPr>
          <w:b/>
        </w:rPr>
      </w:pPr>
      <w:r w:rsidRPr="00CF6B70">
        <w:rPr>
          <w:b/>
        </w:rPr>
        <w:t xml:space="preserve">Nouveau calendrier des échéanciers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1559"/>
        <w:gridCol w:w="1842"/>
      </w:tblGrid>
      <w:tr w:rsidR="00E26B3F" w:rsidTr="00CF6B70">
        <w:tc>
          <w:tcPr>
            <w:tcW w:w="5949" w:type="dxa"/>
            <w:shd w:val="clear" w:color="auto" w:fill="9CC2E5" w:themeFill="accent1" w:themeFillTint="99"/>
          </w:tcPr>
          <w:p w:rsidR="00E26B3F" w:rsidRPr="00E26B3F" w:rsidRDefault="00E26B3F" w:rsidP="00E26B3F">
            <w:pPr>
              <w:jc w:val="center"/>
              <w:rPr>
                <w:b/>
              </w:rPr>
            </w:pPr>
            <w:r w:rsidRPr="00E26B3F">
              <w:rPr>
                <w:b/>
              </w:rPr>
              <w:t>Livrables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E26B3F" w:rsidRPr="00E26B3F" w:rsidRDefault="00E26B3F" w:rsidP="00E26B3F">
            <w:pPr>
              <w:jc w:val="center"/>
              <w:rPr>
                <w:b/>
              </w:rPr>
            </w:pPr>
            <w:r w:rsidRPr="00E26B3F">
              <w:rPr>
                <w:b/>
              </w:rPr>
              <w:t>Evolution (%)</w:t>
            </w:r>
          </w:p>
        </w:tc>
        <w:tc>
          <w:tcPr>
            <w:tcW w:w="1842" w:type="dxa"/>
            <w:shd w:val="clear" w:color="auto" w:fill="9CC2E5" w:themeFill="accent1" w:themeFillTint="99"/>
          </w:tcPr>
          <w:p w:rsidR="00E26B3F" w:rsidRPr="00E26B3F" w:rsidRDefault="00E26B3F" w:rsidP="00E26B3F">
            <w:pPr>
              <w:jc w:val="center"/>
              <w:rPr>
                <w:b/>
              </w:rPr>
            </w:pPr>
            <w:r w:rsidRPr="00E26B3F">
              <w:rPr>
                <w:b/>
              </w:rPr>
              <w:t>Date de livraison</w:t>
            </w:r>
          </w:p>
        </w:tc>
      </w:tr>
      <w:tr w:rsidR="00E26B3F" w:rsidTr="00CF6B70">
        <w:tc>
          <w:tcPr>
            <w:tcW w:w="5949" w:type="dxa"/>
          </w:tcPr>
          <w:p w:rsidR="00E26B3F" w:rsidRDefault="00E26B3F" w:rsidP="006F5D0E">
            <w:r w:rsidRPr="00F84FD5">
              <w:rPr>
                <w:lang w:val="fr-FR"/>
              </w:rPr>
              <w:t>Cahier de charge du projet</w:t>
            </w:r>
          </w:p>
        </w:tc>
        <w:tc>
          <w:tcPr>
            <w:tcW w:w="1559" w:type="dxa"/>
          </w:tcPr>
          <w:p w:rsidR="00E26B3F" w:rsidRDefault="00CF6B70" w:rsidP="006F5D0E">
            <w:r>
              <w:t>80%</w:t>
            </w:r>
          </w:p>
        </w:tc>
        <w:tc>
          <w:tcPr>
            <w:tcW w:w="1842" w:type="dxa"/>
          </w:tcPr>
          <w:p w:rsidR="00E26B3F" w:rsidRDefault="00CF6B70" w:rsidP="006F5D0E">
            <w:r>
              <w:t>12/07/2019</w:t>
            </w:r>
          </w:p>
        </w:tc>
      </w:tr>
      <w:tr w:rsidR="00E26B3F" w:rsidTr="00CF6B70">
        <w:tc>
          <w:tcPr>
            <w:tcW w:w="5949" w:type="dxa"/>
          </w:tcPr>
          <w:p w:rsidR="00E26B3F" w:rsidRDefault="00E26B3F" w:rsidP="006F5D0E">
            <w:r>
              <w:t>Réalisation Terminale de Punch</w:t>
            </w:r>
          </w:p>
        </w:tc>
        <w:tc>
          <w:tcPr>
            <w:tcW w:w="1559" w:type="dxa"/>
          </w:tcPr>
          <w:p w:rsidR="00E26B3F" w:rsidRDefault="00CF6B70" w:rsidP="006F5D0E">
            <w:r>
              <w:t>50%</w:t>
            </w:r>
          </w:p>
        </w:tc>
        <w:tc>
          <w:tcPr>
            <w:tcW w:w="1842" w:type="dxa"/>
          </w:tcPr>
          <w:p w:rsidR="00E26B3F" w:rsidRDefault="00CF6B70" w:rsidP="006F5D0E">
            <w:r>
              <w:t>16/08/2019</w:t>
            </w:r>
          </w:p>
        </w:tc>
      </w:tr>
      <w:tr w:rsidR="00E26B3F" w:rsidTr="00CF6B70">
        <w:tc>
          <w:tcPr>
            <w:tcW w:w="5949" w:type="dxa"/>
            <w:shd w:val="clear" w:color="auto" w:fill="8496B0" w:themeFill="text2" w:themeFillTint="99"/>
          </w:tcPr>
          <w:p w:rsidR="00E26B3F" w:rsidRDefault="00E26B3F" w:rsidP="00E26B3F">
            <w:r>
              <w:t xml:space="preserve">Réalisation </w:t>
            </w:r>
            <w:r>
              <w:t>Logiciel de gestion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:rsidR="00E26B3F" w:rsidRDefault="00E26B3F" w:rsidP="006F5D0E"/>
        </w:tc>
        <w:tc>
          <w:tcPr>
            <w:tcW w:w="1842" w:type="dxa"/>
            <w:shd w:val="clear" w:color="auto" w:fill="8496B0" w:themeFill="text2" w:themeFillTint="99"/>
          </w:tcPr>
          <w:p w:rsidR="00E26B3F" w:rsidRDefault="00E26B3F" w:rsidP="006F5D0E"/>
        </w:tc>
      </w:tr>
      <w:tr w:rsidR="00E26B3F" w:rsidTr="00CF6B70">
        <w:tc>
          <w:tcPr>
            <w:tcW w:w="5949" w:type="dxa"/>
          </w:tcPr>
          <w:p w:rsidR="00E26B3F" w:rsidRDefault="00CF6B70" w:rsidP="00CF6B70">
            <w:r>
              <w:t xml:space="preserve">       C</w:t>
            </w:r>
            <w:r w:rsidRPr="00CF6B70">
              <w:t>onnection et communication avec la base de données</w:t>
            </w:r>
          </w:p>
        </w:tc>
        <w:tc>
          <w:tcPr>
            <w:tcW w:w="1559" w:type="dxa"/>
          </w:tcPr>
          <w:p w:rsidR="00E26B3F" w:rsidRDefault="00CF6B70" w:rsidP="00CF6B70">
            <w:r>
              <w:t>60%</w:t>
            </w:r>
          </w:p>
        </w:tc>
        <w:tc>
          <w:tcPr>
            <w:tcW w:w="1842" w:type="dxa"/>
          </w:tcPr>
          <w:p w:rsidR="00E26B3F" w:rsidRDefault="002B3480" w:rsidP="00CF6B70">
            <w:r>
              <w:t>09/08/2019</w:t>
            </w:r>
          </w:p>
        </w:tc>
      </w:tr>
      <w:tr w:rsidR="00E26B3F" w:rsidTr="00CF6B70">
        <w:tc>
          <w:tcPr>
            <w:tcW w:w="5949" w:type="dxa"/>
          </w:tcPr>
          <w:p w:rsidR="00E26B3F" w:rsidRDefault="00CF6B70" w:rsidP="00CF6B70">
            <w:r>
              <w:t xml:space="preserve">       </w:t>
            </w:r>
            <w:r>
              <w:rPr>
                <w:sz w:val="24"/>
                <w:szCs w:val="24"/>
              </w:rPr>
              <w:t>Programmation de la gestion de l’emploi de temps</w:t>
            </w:r>
          </w:p>
        </w:tc>
        <w:tc>
          <w:tcPr>
            <w:tcW w:w="1559" w:type="dxa"/>
          </w:tcPr>
          <w:p w:rsidR="00E26B3F" w:rsidRDefault="00CF6B70" w:rsidP="00CF6B70">
            <w:r>
              <w:t>10%</w:t>
            </w:r>
          </w:p>
        </w:tc>
        <w:tc>
          <w:tcPr>
            <w:tcW w:w="1842" w:type="dxa"/>
          </w:tcPr>
          <w:p w:rsidR="00E26B3F" w:rsidRDefault="00CF6B70" w:rsidP="00CF6B70">
            <w:r>
              <w:t>23/08/2019</w:t>
            </w:r>
          </w:p>
        </w:tc>
      </w:tr>
      <w:tr w:rsidR="00E26B3F" w:rsidTr="00CF6B70">
        <w:tc>
          <w:tcPr>
            <w:tcW w:w="5949" w:type="dxa"/>
          </w:tcPr>
          <w:p w:rsidR="00E26B3F" w:rsidRPr="00CF6B70" w:rsidRDefault="00CF6B70" w:rsidP="00CF6B70">
            <w:pPr>
              <w:rPr>
                <w:sz w:val="24"/>
                <w:szCs w:val="24"/>
              </w:rPr>
            </w:pPr>
            <w:r>
              <w:t xml:space="preserve">       </w:t>
            </w:r>
            <w:r w:rsidRPr="00CF6B70">
              <w:rPr>
                <w:sz w:val="24"/>
                <w:szCs w:val="24"/>
              </w:rPr>
              <w:t>Connection et communication au terminal de Punch</w:t>
            </w:r>
          </w:p>
        </w:tc>
        <w:tc>
          <w:tcPr>
            <w:tcW w:w="1559" w:type="dxa"/>
          </w:tcPr>
          <w:p w:rsidR="00E26B3F" w:rsidRDefault="00CF6B70" w:rsidP="00CF6B70">
            <w:r>
              <w:t>10%</w:t>
            </w:r>
          </w:p>
        </w:tc>
        <w:tc>
          <w:tcPr>
            <w:tcW w:w="1842" w:type="dxa"/>
          </w:tcPr>
          <w:p w:rsidR="00E26B3F" w:rsidRDefault="00CF6B70" w:rsidP="00CF6B70">
            <w:r>
              <w:t>23/08/2019</w:t>
            </w:r>
          </w:p>
        </w:tc>
      </w:tr>
      <w:tr w:rsidR="00CF6B70" w:rsidTr="00CF6B70">
        <w:tc>
          <w:tcPr>
            <w:tcW w:w="5949" w:type="dxa"/>
          </w:tcPr>
          <w:p w:rsidR="00CF6B70" w:rsidRPr="00CF6B70" w:rsidRDefault="00CF6B70" w:rsidP="00CF6B70">
            <w:pPr>
              <w:rPr>
                <w:sz w:val="24"/>
                <w:szCs w:val="24"/>
              </w:rPr>
            </w:pPr>
            <w:r>
              <w:t xml:space="preserve">       </w:t>
            </w:r>
            <w:r w:rsidRPr="00CF6B70">
              <w:rPr>
                <w:sz w:val="24"/>
                <w:szCs w:val="24"/>
              </w:rPr>
              <w:t>Programmation de la gestion des rapports</w:t>
            </w:r>
          </w:p>
        </w:tc>
        <w:tc>
          <w:tcPr>
            <w:tcW w:w="1559" w:type="dxa"/>
          </w:tcPr>
          <w:p w:rsidR="00CF6B70" w:rsidRDefault="00CF6B70" w:rsidP="00CF6B70">
            <w:r>
              <w:t>0%</w:t>
            </w:r>
          </w:p>
        </w:tc>
        <w:tc>
          <w:tcPr>
            <w:tcW w:w="1842" w:type="dxa"/>
          </w:tcPr>
          <w:p w:rsidR="00CF6B70" w:rsidRDefault="00CF6B70" w:rsidP="00CF6B70">
            <w:r>
              <w:t>23/08/2019</w:t>
            </w:r>
          </w:p>
        </w:tc>
      </w:tr>
      <w:tr w:rsidR="002B3480" w:rsidTr="00CF6B70">
        <w:tc>
          <w:tcPr>
            <w:tcW w:w="5949" w:type="dxa"/>
          </w:tcPr>
          <w:p w:rsidR="002B3480" w:rsidRDefault="002B3480" w:rsidP="002B3480">
            <w:r>
              <w:t>Finalisation et test du système</w:t>
            </w:r>
          </w:p>
        </w:tc>
        <w:tc>
          <w:tcPr>
            <w:tcW w:w="1559" w:type="dxa"/>
          </w:tcPr>
          <w:p w:rsidR="002B3480" w:rsidRDefault="002B3480" w:rsidP="002B3480">
            <w:r>
              <w:t>0%</w:t>
            </w:r>
          </w:p>
        </w:tc>
        <w:tc>
          <w:tcPr>
            <w:tcW w:w="1842" w:type="dxa"/>
          </w:tcPr>
          <w:p w:rsidR="002B3480" w:rsidRDefault="002B3480" w:rsidP="002B3480">
            <w:r>
              <w:t>30/08/2019</w:t>
            </w:r>
          </w:p>
        </w:tc>
      </w:tr>
      <w:tr w:rsidR="002B3480" w:rsidTr="00CF6B70">
        <w:tc>
          <w:tcPr>
            <w:tcW w:w="5949" w:type="dxa"/>
          </w:tcPr>
          <w:p w:rsidR="002B3480" w:rsidRDefault="002B3480" w:rsidP="002B3480">
            <w:r w:rsidRPr="00F84FD5">
              <w:rPr>
                <w:lang w:val="fr-FR"/>
              </w:rPr>
              <w:t>Fiche technique et plan des installations</w:t>
            </w:r>
          </w:p>
        </w:tc>
        <w:tc>
          <w:tcPr>
            <w:tcW w:w="1559" w:type="dxa"/>
          </w:tcPr>
          <w:p w:rsidR="002B3480" w:rsidRDefault="002B3480" w:rsidP="002B3480">
            <w:r>
              <w:t>0%</w:t>
            </w:r>
          </w:p>
        </w:tc>
        <w:tc>
          <w:tcPr>
            <w:tcW w:w="1842" w:type="dxa"/>
          </w:tcPr>
          <w:p w:rsidR="002B3480" w:rsidRDefault="002B3480" w:rsidP="002B3480">
            <w:r>
              <w:t>30/08/2019</w:t>
            </w:r>
          </w:p>
        </w:tc>
      </w:tr>
      <w:tr w:rsidR="002B3480" w:rsidTr="00CF6B70">
        <w:tc>
          <w:tcPr>
            <w:tcW w:w="5949" w:type="dxa"/>
          </w:tcPr>
          <w:p w:rsidR="002B3480" w:rsidRDefault="002B3480" w:rsidP="002B3480">
            <w:r w:rsidRPr="00F84FD5">
              <w:rPr>
                <w:lang w:val="fr-FR"/>
              </w:rPr>
              <w:t>Rapport final de projet et livraison</w:t>
            </w:r>
          </w:p>
        </w:tc>
        <w:tc>
          <w:tcPr>
            <w:tcW w:w="1559" w:type="dxa"/>
          </w:tcPr>
          <w:p w:rsidR="002B3480" w:rsidRDefault="002B3480" w:rsidP="002B3480">
            <w:r>
              <w:t>0%</w:t>
            </w:r>
          </w:p>
        </w:tc>
        <w:tc>
          <w:tcPr>
            <w:tcW w:w="1842" w:type="dxa"/>
          </w:tcPr>
          <w:p w:rsidR="002B3480" w:rsidRDefault="002B3480" w:rsidP="002B3480">
            <w:r>
              <w:t>30/08/2019</w:t>
            </w:r>
          </w:p>
        </w:tc>
      </w:tr>
      <w:tr w:rsidR="002B3480" w:rsidTr="00CF6B70">
        <w:tc>
          <w:tcPr>
            <w:tcW w:w="5949" w:type="dxa"/>
          </w:tcPr>
          <w:p w:rsidR="002B3480" w:rsidRPr="00F84FD5" w:rsidRDefault="002B3480" w:rsidP="002B3480">
            <w:pPr>
              <w:rPr>
                <w:lang w:val="fr-FR"/>
              </w:rPr>
            </w:pPr>
            <w:r w:rsidRPr="00F84FD5">
              <w:rPr>
                <w:lang w:val="fr-FR"/>
              </w:rPr>
              <w:t>Suivit de l</w:t>
            </w:r>
            <w:r w:rsidRPr="00F84FD5">
              <w:rPr>
                <w:lang w:val="en-CA"/>
              </w:rPr>
              <w:t>’installation</w:t>
            </w:r>
            <w:bookmarkStart w:id="0" w:name="_GoBack"/>
            <w:bookmarkEnd w:id="0"/>
          </w:p>
        </w:tc>
        <w:tc>
          <w:tcPr>
            <w:tcW w:w="1559" w:type="dxa"/>
          </w:tcPr>
          <w:p w:rsidR="002B3480" w:rsidRDefault="002B3480" w:rsidP="002B3480">
            <w:r>
              <w:t>0%</w:t>
            </w:r>
          </w:p>
        </w:tc>
        <w:tc>
          <w:tcPr>
            <w:tcW w:w="1842" w:type="dxa"/>
          </w:tcPr>
          <w:p w:rsidR="002B3480" w:rsidRDefault="002B3480" w:rsidP="002B3480">
            <w:r>
              <w:t>06/09/2019</w:t>
            </w:r>
          </w:p>
        </w:tc>
      </w:tr>
    </w:tbl>
    <w:p w:rsidR="00E26B3F" w:rsidRDefault="00E26B3F" w:rsidP="006F5D0E"/>
    <w:p w:rsidR="007B5DA5" w:rsidRPr="007B5DA5" w:rsidRDefault="007B5DA5" w:rsidP="007B5DA5">
      <w:pPr>
        <w:rPr>
          <w:b/>
        </w:rPr>
      </w:pPr>
      <w:r w:rsidRPr="007B5DA5">
        <w:rPr>
          <w:b/>
        </w:rPr>
        <w:t>Calendrier des échéanciers</w:t>
      </w:r>
      <w:r w:rsidRPr="007B5DA5">
        <w:rPr>
          <w:b/>
        </w:rPr>
        <w:t xml:space="preserve"> de départ</w:t>
      </w:r>
      <w:r w:rsidRPr="007B5DA5">
        <w:rPr>
          <w:b/>
        </w:rPr>
        <w:t xml:space="preserve"> : </w:t>
      </w:r>
    </w:p>
    <w:tbl>
      <w:tblPr>
        <w:tblW w:w="764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01"/>
        <w:gridCol w:w="1701"/>
        <w:gridCol w:w="1843"/>
      </w:tblGrid>
      <w:tr w:rsidR="007B5DA5" w:rsidRPr="00F84FD5" w:rsidTr="007063B1">
        <w:trPr>
          <w:trHeight w:val="409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pPr>
              <w:jc w:val="center"/>
            </w:pPr>
            <w:r w:rsidRPr="00F84FD5">
              <w:rPr>
                <w:b/>
                <w:bCs/>
                <w:lang w:val="fr-FR"/>
              </w:rPr>
              <w:t>Livrables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pPr>
              <w:jc w:val="center"/>
            </w:pPr>
            <w:r w:rsidRPr="00F84FD5">
              <w:rPr>
                <w:b/>
                <w:bCs/>
                <w:lang w:val="fr-FR"/>
              </w:rPr>
              <w:t>Responsable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pPr>
              <w:jc w:val="center"/>
              <w:rPr>
                <w:b/>
                <w:bCs/>
                <w:lang w:val="fr-FR"/>
              </w:rPr>
            </w:pPr>
            <w:r w:rsidRPr="00F84FD5">
              <w:rPr>
                <w:b/>
                <w:bCs/>
                <w:lang w:val="fr-FR"/>
              </w:rPr>
              <w:t>Date</w:t>
            </w:r>
            <w:r>
              <w:rPr>
                <w:b/>
                <w:bCs/>
                <w:lang w:val="fr-FR"/>
              </w:rPr>
              <w:t xml:space="preserve"> initiale</w:t>
            </w:r>
            <w:r w:rsidRPr="00F84FD5">
              <w:rPr>
                <w:b/>
                <w:bCs/>
                <w:lang w:val="fr-FR"/>
              </w:rPr>
              <w:t xml:space="preserve"> de livraison</w:t>
            </w:r>
          </w:p>
        </w:tc>
      </w:tr>
      <w:tr w:rsidR="007B5DA5" w:rsidRPr="00F84FD5" w:rsidTr="007063B1">
        <w:trPr>
          <w:trHeight w:val="321"/>
        </w:trPr>
        <w:tc>
          <w:tcPr>
            <w:tcW w:w="41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fr-FR"/>
              </w:rPr>
              <w:t>Cahier de charge du projet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en-CA"/>
              </w:rPr>
              <w:t>Client</w:t>
            </w:r>
            <w:r w:rsidRPr="00F84FD5">
              <w:t xml:space="preserve"> </w:t>
            </w:r>
            <w:r w:rsidRPr="00F84FD5">
              <w:rPr>
                <w:lang w:val="fr-FR"/>
              </w:rPr>
              <w:t>et WFT</w:t>
            </w:r>
          </w:p>
        </w:tc>
        <w:tc>
          <w:tcPr>
            <w:tcW w:w="18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fr-FR"/>
              </w:rPr>
              <w:t>24/06/2019</w:t>
            </w:r>
          </w:p>
        </w:tc>
      </w:tr>
      <w:tr w:rsidR="007B5DA5" w:rsidRPr="00F84FD5" w:rsidTr="007063B1">
        <w:trPr>
          <w:trHeight w:val="271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fr-FR"/>
              </w:rPr>
              <w:t>Plan de projet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fr-FR"/>
              </w:rPr>
              <w:t>WFT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fr-FR"/>
              </w:rPr>
              <w:t>29/06/2019</w:t>
            </w:r>
          </w:p>
        </w:tc>
      </w:tr>
      <w:tr w:rsidR="007B5DA5" w:rsidRPr="00F84FD5" w:rsidTr="007063B1">
        <w:trPr>
          <w:trHeight w:val="223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fr-FR"/>
              </w:rPr>
              <w:t>Commande matériel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en-CA"/>
              </w:rPr>
              <w:t>WFT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en-CA"/>
              </w:rPr>
              <w:t>06/07/2019</w:t>
            </w:r>
          </w:p>
        </w:tc>
      </w:tr>
      <w:tr w:rsidR="007B5DA5" w:rsidRPr="00F84FD5" w:rsidTr="007063B1">
        <w:trPr>
          <w:trHeight w:val="330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fr-FR"/>
              </w:rPr>
              <w:t>Réception du matériel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en-CA"/>
              </w:rPr>
              <w:t>WFT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en-CA"/>
              </w:rPr>
              <w:t>06/08/2019</w:t>
            </w:r>
          </w:p>
        </w:tc>
      </w:tr>
      <w:tr w:rsidR="007B5DA5" w:rsidRPr="00F84FD5" w:rsidTr="007063B1">
        <w:trPr>
          <w:trHeight w:val="141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fr-FR"/>
              </w:rPr>
              <w:t>Configuration logiciel et test du système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en-CA"/>
              </w:rPr>
              <w:t>WFT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en-CA"/>
              </w:rPr>
              <w:t>12/08/2019</w:t>
            </w:r>
          </w:p>
        </w:tc>
      </w:tr>
      <w:tr w:rsidR="007B5DA5" w:rsidRPr="00F84FD5" w:rsidTr="007063B1">
        <w:trPr>
          <w:trHeight w:val="234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fr-FR"/>
              </w:rPr>
              <w:t>Fiche technique et plan des installations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en-CA"/>
              </w:rPr>
              <w:t>WFT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en-CA"/>
              </w:rPr>
              <w:t>14/08/2019</w:t>
            </w:r>
          </w:p>
        </w:tc>
      </w:tr>
      <w:tr w:rsidR="007B5DA5" w:rsidRPr="00F84FD5" w:rsidTr="007063B1">
        <w:trPr>
          <w:trHeight w:val="584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fr-FR"/>
              </w:rPr>
              <w:t xml:space="preserve">Rapport final de projet et livraison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en-CA"/>
              </w:rPr>
              <w:t>WFT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en-CA"/>
              </w:rPr>
              <w:t>15/08/2019</w:t>
            </w:r>
          </w:p>
        </w:tc>
      </w:tr>
      <w:tr w:rsidR="007B5DA5" w:rsidRPr="00F84FD5" w:rsidTr="007063B1">
        <w:trPr>
          <w:trHeight w:val="584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fr-FR"/>
              </w:rPr>
              <w:t>Suivit de l</w:t>
            </w:r>
            <w:r w:rsidRPr="00F84FD5">
              <w:rPr>
                <w:lang w:val="en-CA"/>
              </w:rPr>
              <w:t xml:space="preserve">’installation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en-CA"/>
              </w:rPr>
              <w:t>WFT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DA5" w:rsidRPr="00F84FD5" w:rsidRDefault="007B5DA5" w:rsidP="007063B1">
            <w:r w:rsidRPr="00F84FD5">
              <w:rPr>
                <w:lang w:val="en-CA"/>
              </w:rPr>
              <w:t>18/08/2019</w:t>
            </w:r>
          </w:p>
        </w:tc>
      </w:tr>
    </w:tbl>
    <w:p w:rsidR="007B5DA5" w:rsidRDefault="007B5DA5" w:rsidP="006F5D0E"/>
    <w:sectPr w:rsidR="007B5DA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787" w:rsidRDefault="00AD5787" w:rsidP="00E85212">
      <w:pPr>
        <w:spacing w:after="0" w:line="240" w:lineRule="auto"/>
      </w:pPr>
      <w:r>
        <w:separator/>
      </w:r>
    </w:p>
  </w:endnote>
  <w:endnote w:type="continuationSeparator" w:id="0">
    <w:p w:rsidR="00AD5787" w:rsidRDefault="00AD5787" w:rsidP="00E85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9756954"/>
      <w:docPartObj>
        <w:docPartGallery w:val="Page Numbers (Bottom of Page)"/>
        <w:docPartUnique/>
      </w:docPartObj>
    </w:sdtPr>
    <w:sdtContent>
      <w:p w:rsidR="007B5DA5" w:rsidRDefault="007B5DA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99E" w:rsidRPr="007F199E">
          <w:rPr>
            <w:noProof/>
            <w:lang w:val="fr-FR"/>
          </w:rPr>
          <w:t>2</w:t>
        </w:r>
        <w:r>
          <w:fldChar w:fldCharType="end"/>
        </w:r>
      </w:p>
    </w:sdtContent>
  </w:sdt>
  <w:p w:rsidR="007B5DA5" w:rsidRDefault="007B5DA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787" w:rsidRDefault="00AD5787" w:rsidP="00E85212">
      <w:pPr>
        <w:spacing w:after="0" w:line="240" w:lineRule="auto"/>
      </w:pPr>
      <w:r>
        <w:separator/>
      </w:r>
    </w:p>
  </w:footnote>
  <w:footnote w:type="continuationSeparator" w:id="0">
    <w:p w:rsidR="00AD5787" w:rsidRDefault="00AD5787" w:rsidP="00E85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212" w:rsidRDefault="00E85212">
    <w:pPr>
      <w:pStyle w:val="En-tte"/>
    </w:pPr>
    <w:r w:rsidRPr="00E85212">
      <w:rPr>
        <w:noProof/>
        <w:lang w:eastAsia="fr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-855023</wp:posOffset>
          </wp:positionH>
          <wp:positionV relativeFrom="paragraph">
            <wp:posOffset>-354990</wp:posOffset>
          </wp:positionV>
          <wp:extent cx="2179091" cy="879633"/>
          <wp:effectExtent l="0" t="0" r="0" b="0"/>
          <wp:wrapNone/>
          <wp:docPr id="8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9091" cy="879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96713"/>
    <w:multiLevelType w:val="hybridMultilevel"/>
    <w:tmpl w:val="FDCE6ADC"/>
    <w:lvl w:ilvl="0" w:tplc="0C0C001B">
      <w:start w:val="1"/>
      <w:numFmt w:val="lowerRoman"/>
      <w:lvlText w:val="%1."/>
      <w:lvlJc w:val="right"/>
      <w:pPr>
        <w:ind w:left="2340" w:hanging="360"/>
      </w:pPr>
    </w:lvl>
    <w:lvl w:ilvl="1" w:tplc="0C0C0019" w:tentative="1">
      <w:start w:val="1"/>
      <w:numFmt w:val="lowerLetter"/>
      <w:lvlText w:val="%2."/>
      <w:lvlJc w:val="left"/>
      <w:pPr>
        <w:ind w:left="3060" w:hanging="360"/>
      </w:pPr>
    </w:lvl>
    <w:lvl w:ilvl="2" w:tplc="0C0C001B" w:tentative="1">
      <w:start w:val="1"/>
      <w:numFmt w:val="lowerRoman"/>
      <w:lvlText w:val="%3."/>
      <w:lvlJc w:val="right"/>
      <w:pPr>
        <w:ind w:left="3780" w:hanging="180"/>
      </w:pPr>
    </w:lvl>
    <w:lvl w:ilvl="3" w:tplc="0C0C000F" w:tentative="1">
      <w:start w:val="1"/>
      <w:numFmt w:val="decimal"/>
      <w:lvlText w:val="%4."/>
      <w:lvlJc w:val="left"/>
      <w:pPr>
        <w:ind w:left="4500" w:hanging="360"/>
      </w:pPr>
    </w:lvl>
    <w:lvl w:ilvl="4" w:tplc="0C0C0019" w:tentative="1">
      <w:start w:val="1"/>
      <w:numFmt w:val="lowerLetter"/>
      <w:lvlText w:val="%5."/>
      <w:lvlJc w:val="left"/>
      <w:pPr>
        <w:ind w:left="5220" w:hanging="360"/>
      </w:pPr>
    </w:lvl>
    <w:lvl w:ilvl="5" w:tplc="0C0C001B" w:tentative="1">
      <w:start w:val="1"/>
      <w:numFmt w:val="lowerRoman"/>
      <w:lvlText w:val="%6."/>
      <w:lvlJc w:val="right"/>
      <w:pPr>
        <w:ind w:left="5940" w:hanging="180"/>
      </w:pPr>
    </w:lvl>
    <w:lvl w:ilvl="6" w:tplc="0C0C000F" w:tentative="1">
      <w:start w:val="1"/>
      <w:numFmt w:val="decimal"/>
      <w:lvlText w:val="%7."/>
      <w:lvlJc w:val="left"/>
      <w:pPr>
        <w:ind w:left="6660" w:hanging="360"/>
      </w:pPr>
    </w:lvl>
    <w:lvl w:ilvl="7" w:tplc="0C0C0019" w:tentative="1">
      <w:start w:val="1"/>
      <w:numFmt w:val="lowerLetter"/>
      <w:lvlText w:val="%8."/>
      <w:lvlJc w:val="left"/>
      <w:pPr>
        <w:ind w:left="7380" w:hanging="360"/>
      </w:pPr>
    </w:lvl>
    <w:lvl w:ilvl="8" w:tplc="0C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227B0850"/>
    <w:multiLevelType w:val="hybridMultilevel"/>
    <w:tmpl w:val="A530CCBC"/>
    <w:lvl w:ilvl="0" w:tplc="EDD0E46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A1409FF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56FA5"/>
    <w:multiLevelType w:val="hybridMultilevel"/>
    <w:tmpl w:val="308E21CA"/>
    <w:lvl w:ilvl="0" w:tplc="0C5A1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92B20"/>
    <w:multiLevelType w:val="hybridMultilevel"/>
    <w:tmpl w:val="3E46574C"/>
    <w:lvl w:ilvl="0" w:tplc="0C0C001B">
      <w:start w:val="1"/>
      <w:numFmt w:val="lowerRoman"/>
      <w:lvlText w:val="%1."/>
      <w:lvlJc w:val="right"/>
      <w:pPr>
        <w:ind w:left="2340" w:hanging="360"/>
      </w:pPr>
    </w:lvl>
    <w:lvl w:ilvl="1" w:tplc="0C0C0019" w:tentative="1">
      <w:start w:val="1"/>
      <w:numFmt w:val="lowerLetter"/>
      <w:lvlText w:val="%2."/>
      <w:lvlJc w:val="left"/>
      <w:pPr>
        <w:ind w:left="3060" w:hanging="360"/>
      </w:pPr>
    </w:lvl>
    <w:lvl w:ilvl="2" w:tplc="0C0C001B" w:tentative="1">
      <w:start w:val="1"/>
      <w:numFmt w:val="lowerRoman"/>
      <w:lvlText w:val="%3."/>
      <w:lvlJc w:val="right"/>
      <w:pPr>
        <w:ind w:left="3780" w:hanging="180"/>
      </w:pPr>
    </w:lvl>
    <w:lvl w:ilvl="3" w:tplc="0C0C000F" w:tentative="1">
      <w:start w:val="1"/>
      <w:numFmt w:val="decimal"/>
      <w:lvlText w:val="%4."/>
      <w:lvlJc w:val="left"/>
      <w:pPr>
        <w:ind w:left="4500" w:hanging="360"/>
      </w:pPr>
    </w:lvl>
    <w:lvl w:ilvl="4" w:tplc="0C0C0019" w:tentative="1">
      <w:start w:val="1"/>
      <w:numFmt w:val="lowerLetter"/>
      <w:lvlText w:val="%5."/>
      <w:lvlJc w:val="left"/>
      <w:pPr>
        <w:ind w:left="5220" w:hanging="360"/>
      </w:pPr>
    </w:lvl>
    <w:lvl w:ilvl="5" w:tplc="0C0C001B" w:tentative="1">
      <w:start w:val="1"/>
      <w:numFmt w:val="lowerRoman"/>
      <w:lvlText w:val="%6."/>
      <w:lvlJc w:val="right"/>
      <w:pPr>
        <w:ind w:left="5940" w:hanging="180"/>
      </w:pPr>
    </w:lvl>
    <w:lvl w:ilvl="6" w:tplc="0C0C000F" w:tentative="1">
      <w:start w:val="1"/>
      <w:numFmt w:val="decimal"/>
      <w:lvlText w:val="%7."/>
      <w:lvlJc w:val="left"/>
      <w:pPr>
        <w:ind w:left="6660" w:hanging="360"/>
      </w:pPr>
    </w:lvl>
    <w:lvl w:ilvl="7" w:tplc="0C0C0019" w:tentative="1">
      <w:start w:val="1"/>
      <w:numFmt w:val="lowerLetter"/>
      <w:lvlText w:val="%8."/>
      <w:lvlJc w:val="left"/>
      <w:pPr>
        <w:ind w:left="7380" w:hanging="360"/>
      </w:pPr>
    </w:lvl>
    <w:lvl w:ilvl="8" w:tplc="0C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7A973EF9"/>
    <w:multiLevelType w:val="hybridMultilevel"/>
    <w:tmpl w:val="975C4088"/>
    <w:lvl w:ilvl="0" w:tplc="C8ACE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74"/>
    <w:rsid w:val="0027211E"/>
    <w:rsid w:val="002B3480"/>
    <w:rsid w:val="00356A1B"/>
    <w:rsid w:val="003E0183"/>
    <w:rsid w:val="004C3E04"/>
    <w:rsid w:val="0052115B"/>
    <w:rsid w:val="006F5D0E"/>
    <w:rsid w:val="00723AD9"/>
    <w:rsid w:val="00777EDC"/>
    <w:rsid w:val="007B5DA5"/>
    <w:rsid w:val="007F199E"/>
    <w:rsid w:val="008C2074"/>
    <w:rsid w:val="009B4A00"/>
    <w:rsid w:val="00AD5787"/>
    <w:rsid w:val="00C7737F"/>
    <w:rsid w:val="00CA1B59"/>
    <w:rsid w:val="00CF6B70"/>
    <w:rsid w:val="00E26B3F"/>
    <w:rsid w:val="00E62703"/>
    <w:rsid w:val="00E85212"/>
    <w:rsid w:val="00F84FD5"/>
    <w:rsid w:val="00F9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2063F-96B7-4C52-8727-3D1D8870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5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5212"/>
  </w:style>
  <w:style w:type="paragraph" w:styleId="Pieddepage">
    <w:name w:val="footer"/>
    <w:basedOn w:val="Normal"/>
    <w:link w:val="PieddepageCar"/>
    <w:uiPriority w:val="99"/>
    <w:unhideWhenUsed/>
    <w:rsid w:val="00E85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5212"/>
  </w:style>
  <w:style w:type="paragraph" w:styleId="Paragraphedeliste">
    <w:name w:val="List Paragraph"/>
    <w:basedOn w:val="Normal"/>
    <w:uiPriority w:val="34"/>
    <w:qFormat/>
    <w:rsid w:val="00CA1B59"/>
    <w:pPr>
      <w:ind w:left="720"/>
      <w:contextualSpacing/>
    </w:pPr>
  </w:style>
  <w:style w:type="table" w:styleId="Grilledutableau">
    <w:name w:val="Table Grid"/>
    <w:basedOn w:val="TableauNormal"/>
    <w:uiPriority w:val="39"/>
    <w:rsid w:val="00E2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E0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1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bobda</dc:creator>
  <cp:keywords/>
  <dc:description/>
  <cp:lastModifiedBy>cedric bobda</cp:lastModifiedBy>
  <cp:revision>6</cp:revision>
  <cp:lastPrinted>2019-08-03T00:42:00Z</cp:lastPrinted>
  <dcterms:created xsi:type="dcterms:W3CDTF">2019-08-02T00:49:00Z</dcterms:created>
  <dcterms:modified xsi:type="dcterms:W3CDTF">2019-08-03T04:52:00Z</dcterms:modified>
</cp:coreProperties>
</file>