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276DB" w14:textId="1E259797" w:rsidR="00D7231B" w:rsidRDefault="00D7231B" w:rsidP="00D7231B">
      <w:r w:rsidRPr="00D7231B">
        <w:drawing>
          <wp:inline distT="0" distB="0" distL="0" distR="0" wp14:anchorId="23353BFF" wp14:editId="665591A6">
            <wp:extent cx="5760720" cy="1440180"/>
            <wp:effectExtent l="0" t="0" r="0" b="7620"/>
            <wp:docPr id="897445686" name="Grafik 1" descr="Ein Bild, das Kunst, Entwurf, Bild, Malkuns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45686" name="Grafik 1" descr="Ein Bild, das Kunst, Entwurf, Bild, Malkunst enthält.&#10;&#10;KI-generierte Inhalte können fehlerhaft sein."/>
                    <pic:cNvPicPr/>
                  </pic:nvPicPr>
                  <pic:blipFill>
                    <a:blip r:embed="rId8"/>
                    <a:stretch>
                      <a:fillRect/>
                    </a:stretch>
                  </pic:blipFill>
                  <pic:spPr>
                    <a:xfrm>
                      <a:off x="0" y="0"/>
                      <a:ext cx="5760720" cy="1440180"/>
                    </a:xfrm>
                    <a:prstGeom prst="rect">
                      <a:avLst/>
                    </a:prstGeom>
                  </pic:spPr>
                </pic:pic>
              </a:graphicData>
            </a:graphic>
          </wp:inline>
        </w:drawing>
      </w:r>
    </w:p>
    <w:p w14:paraId="01C0ECCC" w14:textId="7F7353CA" w:rsidR="00BF573D" w:rsidRPr="00BF573D" w:rsidRDefault="00BF573D" w:rsidP="00BD6C90">
      <w:pPr>
        <w:pStyle w:val="Formatvorlage1"/>
      </w:pPr>
      <w:r w:rsidRPr="00BF573D">
        <w:t>Gen Z Brand Whisperers: Embracing the 'Weird Old Ass' in Modern Marketing</w:t>
      </w:r>
    </w:p>
    <w:p w14:paraId="6149052E" w14:textId="6001783E" w:rsidR="00BF573D" w:rsidRDefault="00BD6C90" w:rsidP="00BD6C90">
      <w:pPr>
        <w:pStyle w:val="Formatvorlage2"/>
      </w:pPr>
      <w:r>
        <w:t>With references to an article published in</w:t>
      </w:r>
      <w:r w:rsidR="00BF573D" w:rsidRPr="00BF573D">
        <w:t xml:space="preserve">: </w:t>
      </w:r>
      <w:hyperlink r:id="rId9" w:tgtFrame="_blank" w:history="1">
        <w:r w:rsidR="00BF573D" w:rsidRPr="00BF573D">
          <w:rPr>
            <w:rStyle w:val="Hyperlink"/>
          </w:rPr>
          <w:t>The Guardian</w:t>
        </w:r>
      </w:hyperlink>
    </w:p>
    <w:p w14:paraId="1D3AE3F3" w14:textId="77777777" w:rsidR="00BD6C90" w:rsidRPr="00BF573D" w:rsidRDefault="00BD6C90" w:rsidP="00BD6C90">
      <w:pPr>
        <w:pStyle w:val="Formatvorlage2"/>
      </w:pPr>
    </w:p>
    <w:p w14:paraId="4958A2F5" w14:textId="1E7EA501" w:rsidR="00BF573D" w:rsidRPr="00BD6C90" w:rsidRDefault="00BF573D" w:rsidP="00BF573D">
      <w:pPr>
        <w:rPr>
          <w:b/>
          <w:bCs/>
          <w:i/>
          <w:iCs/>
          <w:lang w:val="en-US"/>
        </w:rPr>
      </w:pPr>
      <w:r w:rsidRPr="00BD6C90">
        <w:rPr>
          <w:b/>
          <w:bCs/>
          <w:i/>
          <w:iCs/>
          <w:lang w:val="en-US"/>
        </w:rPr>
        <w:t>Article Text &amp; Vocabulary</w:t>
      </w:r>
    </w:p>
    <w:tbl>
      <w:tblPr>
        <w:tblW w:w="5000" w:type="pct"/>
        <w:tblCellMar>
          <w:top w:w="15" w:type="dxa"/>
          <w:left w:w="15" w:type="dxa"/>
          <w:bottom w:w="15" w:type="dxa"/>
          <w:right w:w="15" w:type="dxa"/>
        </w:tblCellMar>
        <w:tblLook w:val="04A0" w:firstRow="1" w:lastRow="0" w:firstColumn="1" w:lastColumn="0" w:noHBand="0" w:noVBand="1"/>
      </w:tblPr>
      <w:tblGrid>
        <w:gridCol w:w="7473"/>
        <w:gridCol w:w="1583"/>
      </w:tblGrid>
      <w:tr w:rsidR="00BF573D" w:rsidRPr="00BD6C90" w14:paraId="5EF25DAA"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8707B66" w14:textId="77777777" w:rsidR="00BF573D" w:rsidRPr="00BF573D" w:rsidRDefault="00BF573D" w:rsidP="00BF573D">
            <w:pPr>
              <w:rPr>
                <w:lang w:val="en-US"/>
              </w:rPr>
            </w:pPr>
            <w:r w:rsidRPr="00BF573D">
              <w:rPr>
                <w:lang w:val="en-US"/>
              </w:rPr>
              <w:t xml:space="preserve">Traditional marketing is over, at least according to Gen Z. Long gone are the days of slick campaigns, aspirational imagery and high production value. In their </w:t>
            </w:r>
            <w:proofErr w:type="gramStart"/>
            <w:r w:rsidRPr="00BF573D">
              <w:rPr>
                <w:lang w:val="en-US"/>
              </w:rPr>
              <w:t>place</w:t>
            </w:r>
            <w:proofErr w:type="gramEnd"/>
            <w:r w:rsidRPr="00BF573D">
              <w:rPr>
                <w:lang w:val="en-US"/>
              </w:rPr>
              <w:t xml:space="preserve"> is a new kind of content: low-fi, off-the-cuff, chaotic and often deeply self-deprecating. Think Ryan Gosling and his iconic “Hey Girl” memes, but with a brand acting as the lovelorn fan, desperate for attention. Enter the brand whisperers – a new generation of marketers and creative directors who are harnessing the unique demands of Gen Z to craft campaigns that resonate.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E3AF58F" w14:textId="77777777" w:rsidR="00BF573D" w:rsidRPr="00BD6C90" w:rsidRDefault="00BF573D" w:rsidP="00BD6C90">
            <w:pPr>
              <w:pStyle w:val="Formatvorlage3"/>
              <w:rPr>
                <w:rStyle w:val="SchwacheHervorhebung"/>
                <w:i w:val="0"/>
                <w:iCs w:val="0"/>
              </w:rPr>
            </w:pPr>
            <w:r w:rsidRPr="00BD6C90">
              <w:rPr>
                <w:rStyle w:val="SchwacheHervorhebung"/>
                <w:i w:val="0"/>
                <w:iCs w:val="0"/>
              </w:rPr>
              <w:t>slick</w:t>
            </w:r>
          </w:p>
          <w:p w14:paraId="76EB524D" w14:textId="77777777" w:rsidR="00BF573D" w:rsidRPr="00BD6C90" w:rsidRDefault="00BF573D" w:rsidP="00BD6C90">
            <w:pPr>
              <w:pStyle w:val="Formatvorlage3"/>
              <w:rPr>
                <w:rStyle w:val="SchwacheHervorhebung"/>
                <w:i w:val="0"/>
                <w:iCs w:val="0"/>
              </w:rPr>
            </w:pPr>
            <w:r w:rsidRPr="00BD6C90">
              <w:rPr>
                <w:rStyle w:val="SchwacheHervorhebung"/>
                <w:i w:val="0"/>
                <w:iCs w:val="0"/>
              </w:rPr>
              <w:t>aspirational</w:t>
            </w:r>
          </w:p>
          <w:p w14:paraId="3CC14EA1" w14:textId="77777777" w:rsidR="00BF573D" w:rsidRPr="00BD6C90" w:rsidRDefault="00BF573D" w:rsidP="00BD6C90">
            <w:pPr>
              <w:pStyle w:val="Formatvorlage3"/>
              <w:rPr>
                <w:rStyle w:val="SchwacheHervorhebung"/>
                <w:i w:val="0"/>
                <w:iCs w:val="0"/>
              </w:rPr>
            </w:pPr>
            <w:r w:rsidRPr="00BD6C90">
              <w:rPr>
                <w:rStyle w:val="SchwacheHervorhebung"/>
                <w:i w:val="0"/>
                <w:iCs w:val="0"/>
              </w:rPr>
              <w:t>off-the-cuff</w:t>
            </w:r>
          </w:p>
        </w:tc>
      </w:tr>
      <w:tr w:rsidR="00BF573D" w:rsidRPr="00BF573D" w14:paraId="7AE08830"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300212C" w14:textId="77777777" w:rsidR="00BF573D" w:rsidRPr="00BF573D" w:rsidRDefault="00BF573D" w:rsidP="00BF573D">
            <w:pPr>
              <w:rPr>
                <w:lang w:val="en-US"/>
              </w:rPr>
            </w:pPr>
            <w:r w:rsidRPr="00BF573D">
              <w:rPr>
                <w:lang w:val="en-US"/>
              </w:rPr>
              <w:t xml:space="preserve">One example that has set the internet ablaze is Duolingo’s TikTok account. Eschewing traditional ads, the language-learning app pivoted to creating a flurry of bizarre, sometimes unhinged skits featuring Duo, its owl mascot, in various states of existential angst or inappropriate </w:t>
            </w:r>
            <w:proofErr w:type="spellStart"/>
            <w:r w:rsidRPr="00BF573D">
              <w:rPr>
                <w:lang w:val="en-US"/>
              </w:rPr>
              <w:t>behaviour</w:t>
            </w:r>
            <w:proofErr w:type="spellEnd"/>
            <w:r w:rsidRPr="00BF573D">
              <w:rPr>
                <w:lang w:val="en-US"/>
              </w:rPr>
              <w:t xml:space="preserve"> – like lurking outside a pop star’s </w:t>
            </w:r>
            <w:proofErr w:type="gramStart"/>
            <w:r w:rsidRPr="00BF573D">
              <w:rPr>
                <w:lang w:val="en-US"/>
              </w:rPr>
              <w:t>house, or</w:t>
            </w:r>
            <w:proofErr w:type="gramEnd"/>
            <w:r w:rsidRPr="00BF573D">
              <w:rPr>
                <w:lang w:val="en-US"/>
              </w:rPr>
              <w:t xml:space="preserve"> attempting to get Dua Lipa to learn Italian. “It’s weird, it’s old, it’s ass,” one user commented on a video, unknowingly coining the campaign’s unofficial slogan. “Weird old ass” quickly became a cultural touchstone. The account has garnered more than 6.8m followers and 130m likes.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705435E" w14:textId="77777777" w:rsidR="00BF573D" w:rsidRPr="00BD6C90" w:rsidRDefault="00BF573D" w:rsidP="00BD6C90">
            <w:pPr>
              <w:pStyle w:val="Formatvorlage3"/>
              <w:rPr>
                <w:rStyle w:val="SchwacheHervorhebung"/>
                <w:i w:val="0"/>
                <w:iCs w:val="0"/>
              </w:rPr>
            </w:pPr>
            <w:r w:rsidRPr="00BD6C90">
              <w:rPr>
                <w:rStyle w:val="SchwacheHervorhebung"/>
                <w:i w:val="0"/>
                <w:iCs w:val="0"/>
              </w:rPr>
              <w:t>eschewing</w:t>
            </w:r>
          </w:p>
          <w:p w14:paraId="6FF63155" w14:textId="77777777" w:rsidR="00BF573D" w:rsidRPr="00BD6C90" w:rsidRDefault="00BF573D" w:rsidP="00BD6C90">
            <w:pPr>
              <w:pStyle w:val="Formatvorlage3"/>
              <w:rPr>
                <w:rStyle w:val="SchwacheHervorhebung"/>
                <w:i w:val="0"/>
                <w:iCs w:val="0"/>
              </w:rPr>
            </w:pPr>
            <w:r w:rsidRPr="00BD6C90">
              <w:rPr>
                <w:rStyle w:val="SchwacheHervorhebung"/>
                <w:i w:val="0"/>
                <w:iCs w:val="0"/>
              </w:rPr>
              <w:t>pivoted</w:t>
            </w:r>
          </w:p>
          <w:p w14:paraId="52CF6EF5" w14:textId="77777777" w:rsidR="00BF573D" w:rsidRPr="00BD6C90" w:rsidRDefault="00BF573D" w:rsidP="00BD6C90">
            <w:pPr>
              <w:pStyle w:val="Formatvorlage3"/>
              <w:rPr>
                <w:rStyle w:val="SchwacheHervorhebung"/>
                <w:i w:val="0"/>
                <w:iCs w:val="0"/>
              </w:rPr>
            </w:pPr>
            <w:r w:rsidRPr="00BD6C90">
              <w:rPr>
                <w:rStyle w:val="SchwacheHervorhebung"/>
                <w:i w:val="0"/>
                <w:iCs w:val="0"/>
              </w:rPr>
              <w:t>unhinged</w:t>
            </w:r>
          </w:p>
        </w:tc>
      </w:tr>
      <w:tr w:rsidR="00BF573D" w:rsidRPr="00BF573D" w14:paraId="18401F4B"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12D59BD1" w14:textId="77777777" w:rsidR="00BF573D" w:rsidRPr="00BF573D" w:rsidRDefault="00BF573D" w:rsidP="00BF573D">
            <w:pPr>
              <w:rPr>
                <w:lang w:val="en-US"/>
              </w:rPr>
            </w:pPr>
            <w:r w:rsidRPr="00BF573D">
              <w:rPr>
                <w:lang w:val="en-US"/>
              </w:rPr>
              <w:t>It’s the brainchild of Zaria Parvez, Duolingo’s then 24-year-old social media manager, and the agency Movers + Shakers, who are at the forefront of this new marketing landscape. They believe that authenticity and relatability are paramount for Gen Z. This generation, born between 1997 and 2012, has grown up online, developing an innate bullshit detector for anything that smells like corporate-speak or overt selling.</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7C75680" w14:textId="77777777" w:rsidR="00BF573D" w:rsidRPr="00BD6C90" w:rsidRDefault="00BF573D" w:rsidP="00BD6C90">
            <w:pPr>
              <w:pStyle w:val="Formatvorlage3"/>
              <w:rPr>
                <w:rStyle w:val="SchwacheHervorhebung"/>
                <w:i w:val="0"/>
                <w:iCs w:val="0"/>
              </w:rPr>
            </w:pPr>
            <w:r w:rsidRPr="00BD6C90">
              <w:rPr>
                <w:rStyle w:val="SchwacheHervorhebung"/>
                <w:i w:val="0"/>
                <w:iCs w:val="0"/>
              </w:rPr>
              <w:t>brainchild</w:t>
            </w:r>
          </w:p>
          <w:p w14:paraId="254E4178" w14:textId="77777777" w:rsidR="00BF573D" w:rsidRPr="00BD6C90" w:rsidRDefault="00BF573D" w:rsidP="00BD6C90">
            <w:pPr>
              <w:pStyle w:val="Formatvorlage3"/>
              <w:rPr>
                <w:rStyle w:val="SchwacheHervorhebung"/>
                <w:i w:val="0"/>
                <w:iCs w:val="0"/>
              </w:rPr>
            </w:pPr>
            <w:r w:rsidRPr="00BD6C90">
              <w:rPr>
                <w:rStyle w:val="SchwacheHervorhebung"/>
                <w:i w:val="0"/>
                <w:iCs w:val="0"/>
              </w:rPr>
              <w:t>paramount</w:t>
            </w:r>
          </w:p>
          <w:p w14:paraId="463271AF" w14:textId="77777777" w:rsidR="00BF573D" w:rsidRPr="00BD6C90" w:rsidRDefault="00BF573D" w:rsidP="00BD6C90">
            <w:pPr>
              <w:pStyle w:val="Formatvorlage3"/>
              <w:rPr>
                <w:rStyle w:val="SchwacheHervorhebung"/>
                <w:i w:val="0"/>
                <w:iCs w:val="0"/>
              </w:rPr>
            </w:pPr>
            <w:r w:rsidRPr="00BD6C90">
              <w:rPr>
                <w:rStyle w:val="SchwacheHervorhebung"/>
                <w:i w:val="0"/>
                <w:iCs w:val="0"/>
              </w:rPr>
              <w:t>corporate-speak</w:t>
            </w:r>
          </w:p>
        </w:tc>
      </w:tr>
      <w:tr w:rsidR="00BF573D" w:rsidRPr="00BF573D" w14:paraId="08928C73"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EFD361E" w14:textId="77777777" w:rsidR="00BF573D" w:rsidRPr="00BF573D" w:rsidRDefault="00BF573D" w:rsidP="00BF573D">
            <w:pPr>
              <w:rPr>
                <w:lang w:val="en-US"/>
              </w:rPr>
            </w:pPr>
            <w:r w:rsidRPr="00BF573D">
              <w:rPr>
                <w:lang w:val="en-US"/>
              </w:rPr>
              <w:lastRenderedPageBreak/>
              <w:t>“Gen Z consumes media in a completely different way,” says Geoffrey Goldberg, co-founder of Movers + Shakers. “They’re looking for community, for people who they can relate to. They don’t want to be talked at; they want to be talked with.” This shift means brands need to act less like polished corporations and more like quirky, slightly unhinged individuals on social media.</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3120DBF" w14:textId="77777777" w:rsidR="00BF573D" w:rsidRPr="00BD6C90" w:rsidRDefault="00BF573D" w:rsidP="00BD6C90">
            <w:pPr>
              <w:pStyle w:val="Formatvorlage3"/>
              <w:rPr>
                <w:rStyle w:val="SchwacheHervorhebung"/>
                <w:i w:val="0"/>
                <w:iCs w:val="0"/>
              </w:rPr>
            </w:pPr>
            <w:r w:rsidRPr="00BD6C90">
              <w:rPr>
                <w:rStyle w:val="SchwacheHervorhebung"/>
                <w:i w:val="0"/>
                <w:iCs w:val="0"/>
              </w:rPr>
              <w:t>polished</w:t>
            </w:r>
          </w:p>
          <w:p w14:paraId="66A5FAC7" w14:textId="77777777" w:rsidR="00BF573D" w:rsidRPr="00BD6C90" w:rsidRDefault="00BF573D" w:rsidP="00BD6C90">
            <w:pPr>
              <w:pStyle w:val="Formatvorlage3"/>
              <w:rPr>
                <w:rStyle w:val="SchwacheHervorhebung"/>
                <w:i w:val="0"/>
                <w:iCs w:val="0"/>
              </w:rPr>
            </w:pPr>
            <w:r w:rsidRPr="00BD6C90">
              <w:rPr>
                <w:rStyle w:val="SchwacheHervorhebung"/>
                <w:i w:val="0"/>
                <w:iCs w:val="0"/>
              </w:rPr>
              <w:t>quirky</w:t>
            </w:r>
          </w:p>
        </w:tc>
      </w:tr>
      <w:tr w:rsidR="00BF573D" w:rsidRPr="00BF573D" w14:paraId="242C4DC9"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7922CE52" w14:textId="77777777" w:rsidR="00BF573D" w:rsidRPr="00BF573D" w:rsidRDefault="00BF573D" w:rsidP="00BF573D">
            <w:pPr>
              <w:rPr>
                <w:lang w:val="en-US"/>
              </w:rPr>
            </w:pPr>
            <w:r w:rsidRPr="00BF573D">
              <w:rPr>
                <w:lang w:val="en-US"/>
              </w:rPr>
              <w:t>The “weird old ass” campaign exemplifies this. It's not about selling Duolingo directly; it's about building a connection, making the brand feel human, relatable, and part of the cultural conversation. Duo the owl acts less as a mascot and more as a character navigating the absurdities of internet culture, creating content that is genuinely entertaining rather than overtly promotional.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75228FC" w14:textId="77777777" w:rsidR="00BF573D" w:rsidRPr="00BD6C90" w:rsidRDefault="00BF573D" w:rsidP="00BD6C90">
            <w:pPr>
              <w:pStyle w:val="Formatvorlage3"/>
              <w:rPr>
                <w:rStyle w:val="SchwacheHervorhebung"/>
                <w:i w:val="0"/>
                <w:iCs w:val="0"/>
              </w:rPr>
            </w:pPr>
            <w:proofErr w:type="gramStart"/>
            <w:r w:rsidRPr="00BD6C90">
              <w:rPr>
                <w:rStyle w:val="SchwacheHervorhebung"/>
                <w:i w:val="0"/>
                <w:iCs w:val="0"/>
              </w:rPr>
              <w:t>exemplifies</w:t>
            </w:r>
            <w:proofErr w:type="gramEnd"/>
          </w:p>
          <w:p w14:paraId="35FB1581" w14:textId="77777777" w:rsidR="00BF573D" w:rsidRPr="00BD6C90" w:rsidRDefault="00BF573D" w:rsidP="00BD6C90">
            <w:pPr>
              <w:pStyle w:val="Formatvorlage3"/>
              <w:rPr>
                <w:rStyle w:val="SchwacheHervorhebung"/>
                <w:i w:val="0"/>
                <w:iCs w:val="0"/>
              </w:rPr>
            </w:pPr>
            <w:r w:rsidRPr="00BD6C90">
              <w:rPr>
                <w:rStyle w:val="SchwacheHervorhebung"/>
                <w:i w:val="0"/>
                <w:iCs w:val="0"/>
              </w:rPr>
              <w:t>absurdities</w:t>
            </w:r>
          </w:p>
          <w:p w14:paraId="7C74B40D" w14:textId="77777777" w:rsidR="00BF573D" w:rsidRPr="00BD6C90" w:rsidRDefault="00BF573D" w:rsidP="00BD6C90">
            <w:pPr>
              <w:pStyle w:val="Formatvorlage3"/>
              <w:rPr>
                <w:rStyle w:val="SchwacheHervorhebung"/>
                <w:i w:val="0"/>
                <w:iCs w:val="0"/>
              </w:rPr>
            </w:pPr>
            <w:r w:rsidRPr="00BD6C90">
              <w:rPr>
                <w:rStyle w:val="SchwacheHervorhebung"/>
                <w:i w:val="0"/>
                <w:iCs w:val="0"/>
              </w:rPr>
              <w:t>promotional</w:t>
            </w:r>
          </w:p>
        </w:tc>
      </w:tr>
      <w:tr w:rsidR="00BF573D" w:rsidRPr="00BF573D" w14:paraId="32396F33"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52B0E39F" w14:textId="77777777" w:rsidR="00BF573D" w:rsidRPr="00BF573D" w:rsidRDefault="00BF573D" w:rsidP="00BF573D">
            <w:pPr>
              <w:rPr>
                <w:lang w:val="en-US"/>
              </w:rPr>
            </w:pPr>
            <w:r w:rsidRPr="00BF573D">
              <w:rPr>
                <w:lang w:val="en-US"/>
              </w:rPr>
              <w:t>This approach extends beyond TikTok. Brands are experimenting with memes, viral challenges, and leveraging micro-influencers whose followers genuinely trust their recommendations. The key is to create content that feels organic, native to the platform, and doesn’t disrupt the user experience with obvious advertisements.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7192F2A" w14:textId="77777777" w:rsidR="00BF573D" w:rsidRPr="00BD6C90" w:rsidRDefault="00BF573D" w:rsidP="00BD6C90">
            <w:pPr>
              <w:pStyle w:val="Formatvorlage3"/>
              <w:rPr>
                <w:rStyle w:val="SchwacheHervorhebung"/>
                <w:i w:val="0"/>
                <w:iCs w:val="0"/>
              </w:rPr>
            </w:pPr>
            <w:r w:rsidRPr="00BD6C90">
              <w:rPr>
                <w:rStyle w:val="SchwacheHervorhebung"/>
                <w:i w:val="0"/>
                <w:iCs w:val="0"/>
              </w:rPr>
              <w:t>leveraging</w:t>
            </w:r>
          </w:p>
          <w:p w14:paraId="4C334762" w14:textId="77777777" w:rsidR="00BF573D" w:rsidRPr="00BD6C90" w:rsidRDefault="00BF573D" w:rsidP="00BD6C90">
            <w:pPr>
              <w:pStyle w:val="Formatvorlage3"/>
              <w:rPr>
                <w:rStyle w:val="SchwacheHervorhebung"/>
                <w:i w:val="0"/>
                <w:iCs w:val="0"/>
              </w:rPr>
            </w:pPr>
            <w:r w:rsidRPr="00BD6C90">
              <w:rPr>
                <w:rStyle w:val="SchwacheHervorhebung"/>
                <w:i w:val="0"/>
                <w:iCs w:val="0"/>
              </w:rPr>
              <w:t>micro-influencers</w:t>
            </w:r>
          </w:p>
          <w:p w14:paraId="66464E5F" w14:textId="77777777" w:rsidR="00BF573D" w:rsidRPr="00BD6C90" w:rsidRDefault="00BF573D" w:rsidP="00BD6C90">
            <w:pPr>
              <w:pStyle w:val="Formatvorlage3"/>
              <w:rPr>
                <w:rStyle w:val="SchwacheHervorhebung"/>
                <w:i w:val="0"/>
                <w:iCs w:val="0"/>
              </w:rPr>
            </w:pPr>
            <w:r w:rsidRPr="00BD6C90">
              <w:rPr>
                <w:rStyle w:val="SchwacheHervorhebung"/>
                <w:i w:val="0"/>
                <w:iCs w:val="0"/>
              </w:rPr>
              <w:t>organic</w:t>
            </w:r>
          </w:p>
        </w:tc>
      </w:tr>
      <w:tr w:rsidR="00BF573D" w:rsidRPr="00BF573D" w14:paraId="46714AC5"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06BC573" w14:textId="77777777" w:rsidR="00BF573D" w:rsidRPr="00BF573D" w:rsidRDefault="00BF573D" w:rsidP="00BF573D">
            <w:r w:rsidRPr="00BF573D">
              <w:rPr>
                <w:lang w:val="en-US"/>
              </w:rPr>
              <w:t xml:space="preserve">But is it all just a cleverly disguised marketing tactic, or a genuine reflection of changing consumer preferences? Critics argue that even "authentic" campaigns are still meticulously planned and designed to manipulate. Parvez and Goldberg maintain that their goal is to genuinely engage, foster community, and create content that provides value beyond a sales pitch. </w:t>
            </w:r>
            <w:proofErr w:type="spellStart"/>
            <w:r w:rsidRPr="00BF573D">
              <w:t>They</w:t>
            </w:r>
            <w:proofErr w:type="spellEnd"/>
            <w:r w:rsidRPr="00BF573D">
              <w:t xml:space="preserve"> </w:t>
            </w:r>
            <w:proofErr w:type="spellStart"/>
            <w:r w:rsidRPr="00BF573D">
              <w:t>see</w:t>
            </w:r>
            <w:proofErr w:type="spellEnd"/>
            <w:r w:rsidRPr="00BF573D">
              <w:t xml:space="preserve"> </w:t>
            </w:r>
            <w:proofErr w:type="spellStart"/>
            <w:r w:rsidRPr="00BF573D">
              <w:t>it</w:t>
            </w:r>
            <w:proofErr w:type="spellEnd"/>
            <w:r w:rsidRPr="00BF573D">
              <w:t xml:space="preserve"> </w:t>
            </w:r>
            <w:proofErr w:type="spellStart"/>
            <w:r w:rsidRPr="00BF573D">
              <w:t>as</w:t>
            </w:r>
            <w:proofErr w:type="spellEnd"/>
            <w:r w:rsidRPr="00BF573D">
              <w:t xml:space="preserve"> an </w:t>
            </w:r>
            <w:proofErr w:type="spellStart"/>
            <w:r w:rsidRPr="00BF573D">
              <w:t>evolution</w:t>
            </w:r>
            <w:proofErr w:type="spellEnd"/>
            <w:r w:rsidRPr="00BF573D">
              <w:t xml:space="preserve">, not a </w:t>
            </w:r>
            <w:proofErr w:type="spellStart"/>
            <w:r w:rsidRPr="00BF573D">
              <w:t>trick</w:t>
            </w:r>
            <w:proofErr w:type="spellEnd"/>
            <w:r w:rsidRPr="00BF573D">
              <w: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2182C963" w14:textId="77777777" w:rsidR="00BF573D" w:rsidRPr="00BD6C90" w:rsidRDefault="00BF573D" w:rsidP="00BD6C90">
            <w:pPr>
              <w:pStyle w:val="Formatvorlage3"/>
              <w:rPr>
                <w:rStyle w:val="SchwacheHervorhebung"/>
                <w:i w:val="0"/>
                <w:iCs w:val="0"/>
              </w:rPr>
            </w:pPr>
            <w:r w:rsidRPr="00BD6C90">
              <w:rPr>
                <w:rStyle w:val="SchwacheHervorhebung"/>
                <w:i w:val="0"/>
                <w:iCs w:val="0"/>
              </w:rPr>
              <w:t>disguised</w:t>
            </w:r>
          </w:p>
          <w:p w14:paraId="31749110" w14:textId="77777777" w:rsidR="00BF573D" w:rsidRPr="00BD6C90" w:rsidRDefault="00BF573D" w:rsidP="00BD6C90">
            <w:pPr>
              <w:pStyle w:val="Formatvorlage3"/>
              <w:rPr>
                <w:rStyle w:val="SchwacheHervorhebung"/>
                <w:i w:val="0"/>
                <w:iCs w:val="0"/>
              </w:rPr>
            </w:pPr>
            <w:r w:rsidRPr="00BD6C90">
              <w:rPr>
                <w:rStyle w:val="SchwacheHervorhebung"/>
                <w:i w:val="0"/>
                <w:iCs w:val="0"/>
              </w:rPr>
              <w:t>meticulously</w:t>
            </w:r>
          </w:p>
          <w:p w14:paraId="5FEDF232" w14:textId="77777777" w:rsidR="00BF573D" w:rsidRPr="00BD6C90" w:rsidRDefault="00BF573D" w:rsidP="00BD6C90">
            <w:pPr>
              <w:pStyle w:val="Formatvorlage3"/>
              <w:rPr>
                <w:rStyle w:val="SchwacheHervorhebung"/>
                <w:i w:val="0"/>
                <w:iCs w:val="0"/>
              </w:rPr>
            </w:pPr>
            <w:r w:rsidRPr="00BD6C90">
              <w:rPr>
                <w:rStyle w:val="SchwacheHervorhebung"/>
                <w:i w:val="0"/>
                <w:iCs w:val="0"/>
              </w:rPr>
              <w:t>manipulate</w:t>
            </w:r>
          </w:p>
        </w:tc>
      </w:tr>
      <w:tr w:rsidR="00BF573D" w:rsidRPr="00BF573D" w14:paraId="788BD847" w14:textId="77777777">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034E42E8" w14:textId="77777777" w:rsidR="00BF573D" w:rsidRPr="00BF573D" w:rsidRDefault="00BF573D" w:rsidP="00BF573D">
            <w:pPr>
              <w:rPr>
                <w:lang w:val="en-US"/>
              </w:rPr>
            </w:pPr>
            <w:r w:rsidRPr="00BF573D">
              <w:rPr>
                <w:lang w:val="en-US"/>
              </w:rPr>
              <w:t>Ultimately, Gen Z’s influence is undeniable. Companies that fail to adapt to these new demands risk becoming irrelevant. The future of marketing, it seems, lies not in chasing perfection, but in embracing the imperfect, the chaotic, and, yes, the weird old ass.</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6C6981DD" w14:textId="77777777" w:rsidR="00BF573D" w:rsidRPr="00BD6C90" w:rsidRDefault="00BF573D" w:rsidP="00BD6C90">
            <w:pPr>
              <w:pStyle w:val="Formatvorlage3"/>
              <w:rPr>
                <w:rStyle w:val="SchwacheHervorhebung"/>
                <w:i w:val="0"/>
                <w:iCs w:val="0"/>
              </w:rPr>
            </w:pPr>
            <w:r w:rsidRPr="00BD6C90">
              <w:rPr>
                <w:rStyle w:val="SchwacheHervorhebung"/>
                <w:i w:val="0"/>
                <w:iCs w:val="0"/>
              </w:rPr>
              <w:t>undeniable</w:t>
            </w:r>
          </w:p>
          <w:p w14:paraId="26A7F559" w14:textId="77777777" w:rsidR="00BF573D" w:rsidRPr="00BD6C90" w:rsidRDefault="00BF573D" w:rsidP="00BD6C90">
            <w:pPr>
              <w:pStyle w:val="Formatvorlage3"/>
              <w:rPr>
                <w:rStyle w:val="SchwacheHervorhebung"/>
                <w:i w:val="0"/>
                <w:iCs w:val="0"/>
              </w:rPr>
            </w:pPr>
            <w:r w:rsidRPr="00BD6C90">
              <w:rPr>
                <w:rStyle w:val="SchwacheHervorhebung"/>
                <w:i w:val="0"/>
                <w:iCs w:val="0"/>
              </w:rPr>
              <w:t>irrelevant</w:t>
            </w:r>
          </w:p>
          <w:p w14:paraId="147C1DB1" w14:textId="77777777" w:rsidR="00BF573D" w:rsidRPr="00BD6C90" w:rsidRDefault="00BF573D" w:rsidP="00BD6C90">
            <w:pPr>
              <w:pStyle w:val="Formatvorlage3"/>
              <w:rPr>
                <w:rStyle w:val="SchwacheHervorhebung"/>
                <w:i w:val="0"/>
                <w:iCs w:val="0"/>
              </w:rPr>
            </w:pPr>
            <w:r w:rsidRPr="00BD6C90">
              <w:rPr>
                <w:rStyle w:val="SchwacheHervorhebung"/>
                <w:i w:val="0"/>
                <w:iCs w:val="0"/>
              </w:rPr>
              <w:t>embracing</w:t>
            </w:r>
          </w:p>
        </w:tc>
      </w:tr>
    </w:tbl>
    <w:p w14:paraId="27F518DA" w14:textId="5AC11CEB" w:rsidR="00BF573D" w:rsidRPr="00BF573D" w:rsidRDefault="00D80770" w:rsidP="00BD6C90">
      <w:pPr>
        <w:pStyle w:val="Formatvorlage1"/>
      </w:pPr>
      <w:r>
        <w:rPr>
          <w:noProof/>
        </w:rPr>
        <w:drawing>
          <wp:anchor distT="0" distB="0" distL="114300" distR="114300" simplePos="0" relativeHeight="251677696" behindDoc="0" locked="0" layoutInCell="1" allowOverlap="1" wp14:anchorId="3D7F4C32" wp14:editId="5DF32811">
            <wp:simplePos x="0" y="0"/>
            <wp:positionH relativeFrom="page">
              <wp:posOffset>-2596515</wp:posOffset>
            </wp:positionH>
            <wp:positionV relativeFrom="paragraph">
              <wp:posOffset>903911</wp:posOffset>
            </wp:positionV>
            <wp:extent cx="10079990" cy="1144905"/>
            <wp:effectExtent l="0" t="0" r="0" b="0"/>
            <wp:wrapNone/>
            <wp:docPr id="715280202" name="Grafik 1" descr="Ein Bild, das Grafiken, Schrift, Grafikdesig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80202" name="Grafik 1" descr="Ein Bild, das Grafiken, Schrift, Grafikdesign, Logo enthält.&#10;&#10;KI-generierte Inhalte können fehlerhaft sein."/>
                    <pic:cNvPicPr>
                      <a:picLocks noChangeAspect="1" noChangeArrowheads="1"/>
                    </pic:cNvPicPr>
                  </pic:nvPicPr>
                  <pic:blipFill rotWithShape="1">
                    <a:blip r:embed="rId10">
                      <a:extLst>
                        <a:ext uri="{28A0092B-C50C-407E-A947-70E740481C1C}">
                          <a14:useLocalDpi xmlns:a14="http://schemas.microsoft.com/office/drawing/2010/main" val="0"/>
                        </a:ext>
                      </a:extLst>
                    </a:blip>
                    <a:srcRect b="68096"/>
                    <a:stretch>
                      <a:fillRect/>
                    </a:stretch>
                  </pic:blipFill>
                  <pic:spPr bwMode="auto">
                    <a:xfrm>
                      <a:off x="0" y="0"/>
                      <a:ext cx="10079990" cy="114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73D" w:rsidRPr="00BF573D">
        <w:br w:type="page"/>
      </w:r>
      <w:proofErr w:type="spellStart"/>
      <w:r w:rsidR="00BF573D" w:rsidRPr="00BF573D">
        <w:lastRenderedPageBreak/>
        <w:t>Exercises</w:t>
      </w:r>
      <w:proofErr w:type="spellEnd"/>
    </w:p>
    <w:p w14:paraId="4D9C52C4" w14:textId="77777777" w:rsidR="00BD6C90" w:rsidRDefault="00BD6C90" w:rsidP="00BF573D">
      <w:pPr>
        <w:rPr>
          <w:b/>
          <w:bCs/>
        </w:rPr>
      </w:pPr>
    </w:p>
    <w:p w14:paraId="00C71CD2" w14:textId="56F3449E" w:rsidR="00BF573D" w:rsidRPr="00BF573D" w:rsidRDefault="00BF573D" w:rsidP="00BD6C90">
      <w:pPr>
        <w:pStyle w:val="Formatvorlage4"/>
      </w:pPr>
      <w:r w:rsidRPr="00BF573D">
        <w:t>B1</w:t>
      </w:r>
    </w:p>
    <w:p w14:paraId="71A94B8C" w14:textId="77777777" w:rsidR="00BF573D" w:rsidRPr="005E7EFF" w:rsidRDefault="00BF573D" w:rsidP="005E7EFF">
      <w:pPr>
        <w:pStyle w:val="Formatvorlage5"/>
      </w:pPr>
      <w:r w:rsidRPr="005E7EFF">
        <w:t>Grammar: Past Tenses</w:t>
      </w:r>
      <w:hyperlink r:id="rId11" w:tgtFrame="_blank" w:history="1">
        <w:r w:rsidRPr="005E7EFF">
          <w:rPr>
            <w:rStyle w:val="Hyperlink"/>
            <w:color w:val="000000" w:themeColor="text1"/>
            <w:u w:val="none"/>
          </w:rPr>
          <w:t xml:space="preserve"> [Help] </w:t>
        </w:r>
      </w:hyperlink>
      <w:hyperlink r:id="rId12" w:tgtFrame="_blank" w:history="1">
        <w:r w:rsidRPr="005E7EFF">
          <w:rPr>
            <w:rStyle w:val="Hyperlink"/>
            <w:color w:val="000000" w:themeColor="text1"/>
            <w:u w:val="none"/>
          </w:rPr>
          <w:t xml:space="preserve">[Help] </w:t>
        </w:r>
      </w:hyperlink>
    </w:p>
    <w:p w14:paraId="06C440F6" w14:textId="77777777" w:rsidR="00BF573D" w:rsidRDefault="00BF573D" w:rsidP="00BF573D">
      <w:pPr>
        <w:rPr>
          <w:lang w:val="en-US"/>
        </w:rPr>
      </w:pPr>
      <w:r w:rsidRPr="00BF573D">
        <w:rPr>
          <w:lang w:val="en-US"/>
        </w:rPr>
        <w:t>Complete the sentences using the correct past tense (Simple Past or Present Perfect) of the verb in brackets.</w:t>
      </w:r>
    </w:p>
    <w:p w14:paraId="36257247" w14:textId="77777777" w:rsidR="005E7EFF" w:rsidRPr="00BF573D" w:rsidRDefault="005E7EFF" w:rsidP="00BF573D">
      <w:pPr>
        <w:rPr>
          <w:lang w:val="en-US"/>
        </w:rPr>
      </w:pPr>
    </w:p>
    <w:p w14:paraId="31FCC934" w14:textId="77777777" w:rsidR="00BF573D" w:rsidRPr="00BF573D" w:rsidRDefault="00BF573D" w:rsidP="00BF573D">
      <w:pPr>
        <w:numPr>
          <w:ilvl w:val="0"/>
          <w:numId w:val="1"/>
        </w:numPr>
        <w:rPr>
          <w:lang w:val="en-US"/>
        </w:rPr>
      </w:pPr>
      <w:r w:rsidRPr="00BF573D">
        <w:rPr>
          <w:lang w:val="en-US"/>
        </w:rPr>
        <w:t xml:space="preserve">Marketers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always try) to reach younger audiences, but Gen Z has unique demands.</w:t>
      </w:r>
    </w:p>
    <w:p w14:paraId="49BF8D55" w14:textId="77777777" w:rsidR="00BF573D" w:rsidRPr="00BF573D" w:rsidRDefault="00BF573D" w:rsidP="00BF573D">
      <w:pPr>
        <w:numPr>
          <w:ilvl w:val="0"/>
          <w:numId w:val="1"/>
        </w:numPr>
        <w:rPr>
          <w:lang w:val="en-US"/>
        </w:rPr>
      </w:pPr>
      <w:r w:rsidRPr="00BF573D">
        <w:rPr>
          <w:lang w:val="en-US"/>
        </w:rPr>
        <w:t xml:space="preserve">The author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interview) several "brand whisperers" for this article last week.</w:t>
      </w:r>
    </w:p>
    <w:p w14:paraId="549DCD9E" w14:textId="77777777" w:rsidR="00BF573D" w:rsidRPr="00BF573D" w:rsidRDefault="00BF573D" w:rsidP="00BF573D">
      <w:pPr>
        <w:numPr>
          <w:ilvl w:val="0"/>
          <w:numId w:val="1"/>
        </w:numPr>
        <w:rPr>
          <w:lang w:val="en-US"/>
        </w:rPr>
      </w:pPr>
      <w:r w:rsidRPr="00BF573D">
        <w:rPr>
          <w:lang w:val="en-US"/>
        </w:rPr>
        <w:t xml:space="preserve">Young consumers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become) more resistant to traditional advertising methods in recent years.</w:t>
      </w:r>
    </w:p>
    <w:p w14:paraId="44E61B23" w14:textId="77777777" w:rsidR="00BF573D" w:rsidRPr="00BF573D" w:rsidRDefault="00BF573D" w:rsidP="00BF573D">
      <w:pPr>
        <w:numPr>
          <w:ilvl w:val="0"/>
          <w:numId w:val="1"/>
        </w:numPr>
        <w:rPr>
          <w:lang w:val="en-US"/>
        </w:rPr>
      </w:pPr>
      <w:r w:rsidRPr="00BF573D">
        <w:rPr>
          <w:lang w:val="en-US"/>
        </w:rPr>
        <w:t xml:space="preserve">One agency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launch) a campaign for Duolingo last month that went viral.</w:t>
      </w:r>
    </w:p>
    <w:p w14:paraId="6A93A161" w14:textId="77777777" w:rsidR="00BF573D" w:rsidRDefault="00BF573D" w:rsidP="00BF573D">
      <w:pPr>
        <w:rPr>
          <w:b/>
          <w:bCs/>
          <w:lang w:val="en-US"/>
        </w:rPr>
      </w:pPr>
    </w:p>
    <w:p w14:paraId="55352EFB" w14:textId="77777777" w:rsidR="00BF573D" w:rsidRDefault="00BF573D" w:rsidP="00BF573D">
      <w:pPr>
        <w:rPr>
          <w:b/>
          <w:bCs/>
          <w:lang w:val="en-US"/>
        </w:rPr>
      </w:pPr>
    </w:p>
    <w:p w14:paraId="4AABE767" w14:textId="3CA3064B" w:rsidR="00BF573D" w:rsidRPr="00BD6C90" w:rsidRDefault="00BF573D" w:rsidP="00BD6C90">
      <w:pPr>
        <w:pStyle w:val="Formatvorlage5"/>
      </w:pPr>
      <w:r w:rsidRPr="00BD6C90">
        <w:t>Vocabulary: Collocations and Phrases</w:t>
      </w:r>
    </w:p>
    <w:p w14:paraId="065EEE2B" w14:textId="47EABFF5" w:rsidR="005E7EFF" w:rsidRPr="00BF573D" w:rsidRDefault="00BF573D" w:rsidP="00BF573D">
      <w:pPr>
        <w:rPr>
          <w:lang w:val="en-US"/>
        </w:rPr>
      </w:pPr>
      <w:r w:rsidRPr="00BF573D">
        <w:rPr>
          <w:lang w:val="en-US"/>
        </w:rPr>
        <w:t>Choose the best word to complete each sentence. Each word can only be used once.</w:t>
      </w:r>
    </w:p>
    <w:p w14:paraId="0D265D97" w14:textId="02B3D478" w:rsidR="00BF573D" w:rsidRDefault="00BF573D" w:rsidP="00480AF4">
      <w:pPr>
        <w:pStyle w:val="Formatvorlage2"/>
      </w:pPr>
      <w:r w:rsidRPr="00BF573D">
        <w:t xml:space="preserve">authentic </w:t>
      </w:r>
      <w:r w:rsidRPr="00BF573D">
        <w:rPr>
          <w:rFonts w:ascii="Cambria" w:hAnsi="Cambria" w:cs="Cambria"/>
        </w:rPr>
        <w:t> </w:t>
      </w:r>
      <w:r w:rsidRPr="00BF573D">
        <w:t xml:space="preserve"> | </w:t>
      </w:r>
      <w:r w:rsidRPr="00BF573D">
        <w:rPr>
          <w:rFonts w:ascii="Cambria" w:hAnsi="Cambria" w:cs="Cambria"/>
        </w:rPr>
        <w:t> </w:t>
      </w:r>
      <w:r w:rsidRPr="00BF573D">
        <w:t xml:space="preserve"> </w:t>
      </w:r>
      <w:proofErr w:type="spellStart"/>
      <w:r w:rsidRPr="00BF573D">
        <w:t>target</w:t>
      </w:r>
      <w:proofErr w:type="spellEnd"/>
      <w:r w:rsidRPr="00BF573D">
        <w:t xml:space="preserve"> </w:t>
      </w:r>
      <w:r w:rsidRPr="00BF573D">
        <w:rPr>
          <w:rFonts w:ascii="Cambria" w:hAnsi="Cambria" w:cs="Cambria"/>
        </w:rPr>
        <w:t> </w:t>
      </w:r>
      <w:r w:rsidRPr="00BF573D">
        <w:t xml:space="preserve"> | </w:t>
      </w:r>
      <w:r w:rsidRPr="00BF573D">
        <w:rPr>
          <w:rFonts w:ascii="Cambria" w:hAnsi="Cambria" w:cs="Cambria"/>
        </w:rPr>
        <w:t> </w:t>
      </w:r>
      <w:r w:rsidRPr="00BF573D">
        <w:t xml:space="preserve"> viral </w:t>
      </w:r>
      <w:r w:rsidRPr="00BF573D">
        <w:rPr>
          <w:rFonts w:ascii="Cambria" w:hAnsi="Cambria" w:cs="Cambria"/>
        </w:rPr>
        <w:t> </w:t>
      </w:r>
      <w:r w:rsidRPr="00BF573D">
        <w:t xml:space="preserve"> | </w:t>
      </w:r>
      <w:r w:rsidRPr="00BF573D">
        <w:rPr>
          <w:rFonts w:ascii="Cambria" w:hAnsi="Cambria" w:cs="Cambria"/>
        </w:rPr>
        <w:t> </w:t>
      </w:r>
      <w:r w:rsidRPr="00BF573D">
        <w:t xml:space="preserve"> social</w:t>
      </w:r>
    </w:p>
    <w:p w14:paraId="6FE1A9D7" w14:textId="77777777" w:rsidR="005E7EFF" w:rsidRPr="00BF573D" w:rsidRDefault="005E7EFF" w:rsidP="00BF573D"/>
    <w:p w14:paraId="13E110F9" w14:textId="77777777" w:rsidR="00BF573D" w:rsidRPr="00BF573D" w:rsidRDefault="00BF573D" w:rsidP="00BF573D">
      <w:pPr>
        <w:numPr>
          <w:ilvl w:val="0"/>
          <w:numId w:val="2"/>
        </w:numPr>
        <w:rPr>
          <w:lang w:val="en-US"/>
        </w:rPr>
      </w:pPr>
      <w:r w:rsidRPr="00BF573D">
        <w:rPr>
          <w:lang w:val="en-US"/>
        </w:rPr>
        <w:t xml:space="preserve">Gen Z marketers help companies find their </w:t>
      </w:r>
      <w:r w:rsidRPr="00BF573D">
        <w:rPr>
          <w:u w:val="single"/>
          <w:lang w:val="en-US"/>
        </w:rPr>
        <w:t>                         </w:t>
      </w:r>
      <w:r w:rsidRPr="00BF573D">
        <w:rPr>
          <w:lang w:val="en-US"/>
        </w:rPr>
        <w:t xml:space="preserve"> voice.</w:t>
      </w:r>
    </w:p>
    <w:p w14:paraId="3C54CCE4" w14:textId="77777777" w:rsidR="00BF573D" w:rsidRPr="00BF573D" w:rsidRDefault="00BF573D" w:rsidP="00BF573D">
      <w:pPr>
        <w:numPr>
          <w:ilvl w:val="0"/>
          <w:numId w:val="2"/>
        </w:numPr>
        <w:rPr>
          <w:lang w:val="en-US"/>
        </w:rPr>
      </w:pPr>
      <w:r w:rsidRPr="00BF573D">
        <w:rPr>
          <w:lang w:val="en-US"/>
        </w:rPr>
        <w:t xml:space="preserve">It's crucial for companies to understand their </w:t>
      </w:r>
      <w:r w:rsidRPr="00BF573D">
        <w:rPr>
          <w:u w:val="single"/>
          <w:lang w:val="en-US"/>
        </w:rPr>
        <w:t>                         </w:t>
      </w:r>
      <w:r w:rsidRPr="00BF573D">
        <w:rPr>
          <w:lang w:val="en-US"/>
        </w:rPr>
        <w:t xml:space="preserve"> audience.</w:t>
      </w:r>
    </w:p>
    <w:p w14:paraId="1C4515A8" w14:textId="77777777" w:rsidR="00BF573D" w:rsidRPr="00BF573D" w:rsidRDefault="00BF573D" w:rsidP="00BF573D">
      <w:pPr>
        <w:numPr>
          <w:ilvl w:val="0"/>
          <w:numId w:val="2"/>
        </w:numPr>
        <w:rPr>
          <w:lang w:val="en-US"/>
        </w:rPr>
      </w:pPr>
      <w:r w:rsidRPr="00BF573D">
        <w:rPr>
          <w:lang w:val="en-US"/>
        </w:rPr>
        <w:t xml:space="preserve">The campaign quickly went </w:t>
      </w:r>
      <w:r w:rsidRPr="00BF573D">
        <w:rPr>
          <w:u w:val="single"/>
          <w:lang w:val="en-US"/>
        </w:rPr>
        <w:t>                         </w:t>
      </w:r>
      <w:r w:rsidRPr="00BF573D">
        <w:rPr>
          <w:lang w:val="en-US"/>
        </w:rPr>
        <w:t xml:space="preserve"> across platforms.</w:t>
      </w:r>
    </w:p>
    <w:p w14:paraId="215C84CE" w14:textId="77777777" w:rsidR="00BF573D" w:rsidRPr="00BF573D" w:rsidRDefault="00BF573D" w:rsidP="00BF573D">
      <w:pPr>
        <w:numPr>
          <w:ilvl w:val="0"/>
          <w:numId w:val="2"/>
        </w:numPr>
        <w:rPr>
          <w:lang w:val="en-US"/>
        </w:rPr>
      </w:pPr>
      <w:r w:rsidRPr="00BF573D">
        <w:rPr>
          <w:lang w:val="en-US"/>
        </w:rPr>
        <w:t xml:space="preserve">Many young people spend hours on </w:t>
      </w:r>
      <w:r w:rsidRPr="00BF573D">
        <w:rPr>
          <w:u w:val="single"/>
          <w:lang w:val="en-US"/>
        </w:rPr>
        <w:t>                         </w:t>
      </w:r>
      <w:r w:rsidRPr="00BF573D">
        <w:rPr>
          <w:lang w:val="en-US"/>
        </w:rPr>
        <w:t xml:space="preserve"> media.</w:t>
      </w:r>
    </w:p>
    <w:p w14:paraId="4EE47665" w14:textId="77777777" w:rsidR="005E7EFF" w:rsidRDefault="00BF573D" w:rsidP="007801FF">
      <w:pPr>
        <w:pStyle w:val="Formatvorlage5"/>
      </w:pPr>
      <w:r w:rsidRPr="00BF573D">
        <w:br w:type="page"/>
      </w:r>
    </w:p>
    <w:p w14:paraId="755FA435" w14:textId="49EFAEDD" w:rsidR="00BF573D" w:rsidRPr="00BF573D" w:rsidRDefault="00BF573D" w:rsidP="007801FF">
      <w:pPr>
        <w:pStyle w:val="Formatvorlage5"/>
      </w:pPr>
      <w:r w:rsidRPr="00BF573D">
        <w:lastRenderedPageBreak/>
        <w:t>Grammar: Modal Verbs (Functions)</w:t>
      </w:r>
      <w:hyperlink r:id="rId13" w:tgtFrame="_blank" w:history="1">
        <w:r w:rsidRPr="00BF573D">
          <w:rPr>
            <w:rStyle w:val="Hyperlink"/>
          </w:rPr>
          <w:t xml:space="preserve"> [Help] </w:t>
        </w:r>
      </w:hyperlink>
    </w:p>
    <w:p w14:paraId="712B6921" w14:textId="77777777" w:rsidR="00BF573D" w:rsidRDefault="00BF573D" w:rsidP="00BF573D">
      <w:pPr>
        <w:rPr>
          <w:lang w:val="en-US"/>
        </w:rPr>
      </w:pPr>
      <w:r w:rsidRPr="00BF573D">
        <w:rPr>
          <w:lang w:val="en-US"/>
        </w:rPr>
        <w:t>Complete the sentences with the correct modal verb based on the function provided in brackets.</w:t>
      </w:r>
    </w:p>
    <w:p w14:paraId="233F80E2" w14:textId="77777777" w:rsidR="005E7EFF" w:rsidRPr="00BF573D" w:rsidRDefault="005E7EFF" w:rsidP="00BF573D">
      <w:pPr>
        <w:rPr>
          <w:lang w:val="en-US"/>
        </w:rPr>
      </w:pPr>
    </w:p>
    <w:p w14:paraId="296D1C23" w14:textId="77777777" w:rsidR="00BF573D" w:rsidRPr="00BF573D" w:rsidRDefault="00BF573D" w:rsidP="00BF573D">
      <w:pPr>
        <w:numPr>
          <w:ilvl w:val="0"/>
          <w:numId w:val="3"/>
        </w:numPr>
        <w:rPr>
          <w:lang w:val="en-US"/>
        </w:rPr>
      </w:pPr>
      <w:r w:rsidRPr="00BF573D">
        <w:rPr>
          <w:lang w:val="en-US"/>
        </w:rPr>
        <w:t xml:space="preserve">Brands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obligation) adapt to new marketing trends to stay relevant.</w:t>
      </w:r>
    </w:p>
    <w:p w14:paraId="59DD3C03" w14:textId="77777777" w:rsidR="00BF573D" w:rsidRPr="00BF573D" w:rsidRDefault="00BF573D" w:rsidP="00BF573D">
      <w:pPr>
        <w:numPr>
          <w:ilvl w:val="0"/>
          <w:numId w:val="3"/>
        </w:numPr>
        <w:rPr>
          <w:lang w:val="en-US"/>
        </w:rPr>
      </w:pPr>
      <w:r w:rsidRPr="00BF573D">
        <w:rPr>
          <w:lang w:val="en-US"/>
        </w:rPr>
        <w:t xml:space="preserve">They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possibility (negative)) be successful if they ignore Gen Z's preferences.</w:t>
      </w:r>
    </w:p>
    <w:p w14:paraId="17541C01" w14:textId="77777777" w:rsidR="00BF573D" w:rsidRPr="00BF573D" w:rsidRDefault="00BF573D" w:rsidP="00BF573D">
      <w:pPr>
        <w:numPr>
          <w:ilvl w:val="0"/>
          <w:numId w:val="3"/>
        </w:numPr>
        <w:rPr>
          <w:lang w:val="en-US"/>
        </w:rPr>
      </w:pPr>
      <w:r w:rsidRPr="00BF573D">
        <w:rPr>
          <w:lang w:val="en-US"/>
        </w:rPr>
        <w:t xml:space="preserve">Young consumers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ability) easily detect inauthenticity in ads.</w:t>
      </w:r>
    </w:p>
    <w:p w14:paraId="10C30ED5" w14:textId="77777777" w:rsidR="00BF573D" w:rsidRPr="00BF573D" w:rsidRDefault="00BF573D" w:rsidP="00BF573D">
      <w:pPr>
        <w:numPr>
          <w:ilvl w:val="0"/>
          <w:numId w:val="3"/>
        </w:numPr>
        <w:rPr>
          <w:lang w:val="en-US"/>
        </w:rPr>
      </w:pPr>
      <w:r w:rsidRPr="00BF573D">
        <w:rPr>
          <w:lang w:val="en-US"/>
        </w:rPr>
        <w:t xml:space="preserve">Companies </w:t>
      </w:r>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advice) listen to their younger employees for fresh ideas.</w:t>
      </w:r>
    </w:p>
    <w:p w14:paraId="76EF0366" w14:textId="77777777" w:rsidR="00BF573D" w:rsidRDefault="00BF573D" w:rsidP="00BF573D">
      <w:pPr>
        <w:rPr>
          <w:b/>
          <w:bCs/>
          <w:lang w:val="en-US"/>
        </w:rPr>
      </w:pPr>
    </w:p>
    <w:p w14:paraId="3A0B219F" w14:textId="77777777" w:rsidR="00BF573D" w:rsidRDefault="00BF573D" w:rsidP="00BF573D">
      <w:pPr>
        <w:rPr>
          <w:b/>
          <w:bCs/>
          <w:lang w:val="en-US"/>
        </w:rPr>
      </w:pPr>
    </w:p>
    <w:p w14:paraId="261CCB43" w14:textId="4A62595D" w:rsidR="00BF573D" w:rsidRPr="00BF573D" w:rsidRDefault="00BF573D" w:rsidP="007801FF">
      <w:pPr>
        <w:pStyle w:val="Formatvorlage5"/>
      </w:pPr>
      <w:r w:rsidRPr="00BF573D">
        <w:t>Linking Words and Connectors</w:t>
      </w:r>
      <w:hyperlink r:id="rId14" w:tgtFrame="_blank" w:history="1">
        <w:r w:rsidRPr="00BF573D">
          <w:rPr>
            <w:rStyle w:val="Hyperlink"/>
          </w:rPr>
          <w:t xml:space="preserve"> [Help] </w:t>
        </w:r>
      </w:hyperlink>
    </w:p>
    <w:p w14:paraId="751433BC" w14:textId="67061573" w:rsidR="005E7EFF" w:rsidRPr="00BF573D" w:rsidRDefault="00BF573D" w:rsidP="00BF573D">
      <w:pPr>
        <w:rPr>
          <w:lang w:val="en-US"/>
        </w:rPr>
      </w:pPr>
      <w:r w:rsidRPr="00BF573D">
        <w:rPr>
          <w:lang w:val="en-US"/>
        </w:rPr>
        <w:t>Choose the most suitable connector from the word box to complete each sentence. Use each connector only once.</w:t>
      </w:r>
    </w:p>
    <w:p w14:paraId="7686E921" w14:textId="59179F8A" w:rsidR="00BF573D" w:rsidRDefault="00BF573D" w:rsidP="005E7EFF">
      <w:pPr>
        <w:pStyle w:val="Formatvorlage2"/>
      </w:pPr>
      <w:r w:rsidRPr="00BF573D">
        <w:t xml:space="preserve">and </w:t>
      </w:r>
      <w:r w:rsidRPr="00BF573D">
        <w:rPr>
          <w:rFonts w:ascii="Cambria" w:hAnsi="Cambria" w:cs="Cambria"/>
        </w:rPr>
        <w:t> </w:t>
      </w:r>
      <w:r w:rsidRPr="00BF573D">
        <w:t xml:space="preserve"> | </w:t>
      </w:r>
      <w:r w:rsidRPr="00BF573D">
        <w:rPr>
          <w:rFonts w:ascii="Cambria" w:hAnsi="Cambria" w:cs="Cambria"/>
        </w:rPr>
        <w:t> </w:t>
      </w:r>
      <w:r w:rsidRPr="00BF573D">
        <w:t xml:space="preserve"> but </w:t>
      </w:r>
      <w:r w:rsidRPr="00BF573D">
        <w:rPr>
          <w:rFonts w:ascii="Cambria" w:hAnsi="Cambria" w:cs="Cambria"/>
        </w:rPr>
        <w:t> </w:t>
      </w:r>
      <w:r w:rsidRPr="00BF573D">
        <w:t xml:space="preserve"> | </w:t>
      </w:r>
      <w:r w:rsidRPr="00BF573D">
        <w:rPr>
          <w:rFonts w:ascii="Cambria" w:hAnsi="Cambria" w:cs="Cambria"/>
        </w:rPr>
        <w:t> </w:t>
      </w:r>
      <w:r w:rsidRPr="00BF573D">
        <w:t xml:space="preserve"> because </w:t>
      </w:r>
      <w:r w:rsidRPr="00BF573D">
        <w:rPr>
          <w:rFonts w:ascii="Cambria" w:hAnsi="Cambria" w:cs="Cambria"/>
        </w:rPr>
        <w:t> </w:t>
      </w:r>
      <w:r w:rsidRPr="00BF573D">
        <w:t xml:space="preserve"> | </w:t>
      </w:r>
      <w:r w:rsidRPr="00BF573D">
        <w:rPr>
          <w:rFonts w:ascii="Cambria" w:hAnsi="Cambria" w:cs="Cambria"/>
        </w:rPr>
        <w:t> </w:t>
      </w:r>
      <w:r w:rsidRPr="00BF573D">
        <w:t xml:space="preserve"> so </w:t>
      </w:r>
      <w:r w:rsidRPr="00BF573D">
        <w:rPr>
          <w:rFonts w:ascii="Cambria" w:hAnsi="Cambria" w:cs="Cambria"/>
        </w:rPr>
        <w:t> </w:t>
      </w:r>
      <w:r w:rsidRPr="00BF573D">
        <w:t xml:space="preserve"> | </w:t>
      </w:r>
      <w:r w:rsidRPr="00BF573D">
        <w:rPr>
          <w:rFonts w:ascii="Cambria" w:hAnsi="Cambria" w:cs="Cambria"/>
        </w:rPr>
        <w:t> </w:t>
      </w:r>
      <w:r w:rsidRPr="00BF573D">
        <w:t xml:space="preserve"> </w:t>
      </w:r>
      <w:proofErr w:type="spellStart"/>
      <w:r w:rsidRPr="00BF573D">
        <w:t>however</w:t>
      </w:r>
      <w:proofErr w:type="spellEnd"/>
    </w:p>
    <w:p w14:paraId="0CE985BC" w14:textId="77777777" w:rsidR="005E7EFF" w:rsidRPr="005E7EFF" w:rsidRDefault="005E7EFF" w:rsidP="005E7EFF">
      <w:pPr>
        <w:rPr>
          <w:lang w:val="en-US"/>
        </w:rPr>
      </w:pPr>
    </w:p>
    <w:p w14:paraId="30AA8882" w14:textId="77777777" w:rsidR="00BF573D" w:rsidRPr="00BF573D" w:rsidRDefault="00BF573D" w:rsidP="00BF573D">
      <w:pPr>
        <w:numPr>
          <w:ilvl w:val="0"/>
          <w:numId w:val="4"/>
        </w:numPr>
        <w:rPr>
          <w:lang w:val="en-US"/>
        </w:rPr>
      </w:pPr>
      <w:r w:rsidRPr="00BF573D">
        <w:rPr>
          <w:lang w:val="en-US"/>
        </w:rPr>
        <w:t xml:space="preserve">The campaign was </w:t>
      </w:r>
      <w:proofErr w:type="gramStart"/>
      <w:r w:rsidRPr="00BF573D">
        <w:rPr>
          <w:lang w:val="en-US"/>
        </w:rPr>
        <w:t xml:space="preserve">unusual, </w:t>
      </w:r>
      <w:r w:rsidRPr="00BF573D">
        <w:rPr>
          <w:u w:val="single"/>
          <w:lang w:val="en-US"/>
        </w:rPr>
        <w:t>  </w:t>
      </w:r>
      <w:proofErr w:type="gramEnd"/>
      <w:r w:rsidRPr="00BF573D">
        <w:rPr>
          <w:u w:val="single"/>
          <w:lang w:val="en-US"/>
        </w:rPr>
        <w:t>                       </w:t>
      </w:r>
      <w:r w:rsidRPr="00BF573D">
        <w:rPr>
          <w:lang w:val="en-US"/>
        </w:rPr>
        <w:t xml:space="preserve"> it captured Gen Z's attention.</w:t>
      </w:r>
    </w:p>
    <w:p w14:paraId="19439DE6" w14:textId="77777777" w:rsidR="00BF573D" w:rsidRPr="00BF573D" w:rsidRDefault="00BF573D" w:rsidP="00BF573D">
      <w:pPr>
        <w:numPr>
          <w:ilvl w:val="0"/>
          <w:numId w:val="4"/>
        </w:numPr>
        <w:rPr>
          <w:lang w:val="en-US"/>
        </w:rPr>
      </w:pPr>
      <w:r w:rsidRPr="00BF573D">
        <w:rPr>
          <w:lang w:val="en-US"/>
        </w:rPr>
        <w:t xml:space="preserve">Many brands want to connect with Gen Z </w:t>
      </w:r>
      <w:r w:rsidRPr="00BF573D">
        <w:rPr>
          <w:u w:val="single"/>
          <w:lang w:val="en-US"/>
        </w:rPr>
        <w:t>                         </w:t>
      </w:r>
      <w:r w:rsidRPr="00BF573D">
        <w:rPr>
          <w:lang w:val="en-US"/>
        </w:rPr>
        <w:t xml:space="preserve"> they represent a large consumer group.</w:t>
      </w:r>
    </w:p>
    <w:p w14:paraId="520D3CA5" w14:textId="77777777" w:rsidR="00BF573D" w:rsidRPr="00BF573D" w:rsidRDefault="00BF573D" w:rsidP="00BF573D">
      <w:pPr>
        <w:numPr>
          <w:ilvl w:val="0"/>
          <w:numId w:val="4"/>
        </w:numPr>
        <w:rPr>
          <w:lang w:val="en-US"/>
        </w:rPr>
      </w:pPr>
      <w:r w:rsidRPr="00BF573D">
        <w:rPr>
          <w:lang w:val="en-US"/>
        </w:rPr>
        <w:t xml:space="preserve">They used humor </w:t>
      </w:r>
      <w:r w:rsidRPr="00BF573D">
        <w:rPr>
          <w:u w:val="single"/>
          <w:lang w:val="en-US"/>
        </w:rPr>
        <w:t>                         </w:t>
      </w:r>
      <w:r w:rsidRPr="00BF573D">
        <w:rPr>
          <w:lang w:val="en-US"/>
        </w:rPr>
        <w:t xml:space="preserve"> sarcasm to engage the audience.</w:t>
      </w:r>
    </w:p>
    <w:p w14:paraId="60DC79B4" w14:textId="77777777" w:rsidR="00BF573D" w:rsidRPr="00BF573D" w:rsidRDefault="00BF573D" w:rsidP="00BF573D">
      <w:pPr>
        <w:numPr>
          <w:ilvl w:val="0"/>
          <w:numId w:val="4"/>
        </w:numPr>
        <w:rPr>
          <w:lang w:val="en-US"/>
        </w:rPr>
      </w:pPr>
      <w:r w:rsidRPr="00BF573D">
        <w:rPr>
          <w:lang w:val="en-US"/>
        </w:rPr>
        <w:t xml:space="preserve">The ad went </w:t>
      </w:r>
      <w:proofErr w:type="gramStart"/>
      <w:r w:rsidRPr="00BF573D">
        <w:rPr>
          <w:lang w:val="en-US"/>
        </w:rPr>
        <w:t xml:space="preserve">viral, </w:t>
      </w:r>
      <w:r w:rsidRPr="00BF573D">
        <w:rPr>
          <w:u w:val="single"/>
          <w:lang w:val="en-US"/>
        </w:rPr>
        <w:t>  </w:t>
      </w:r>
      <w:proofErr w:type="gramEnd"/>
      <w:r w:rsidRPr="00BF573D">
        <w:rPr>
          <w:u w:val="single"/>
          <w:lang w:val="en-US"/>
        </w:rPr>
        <w:t>                       </w:t>
      </w:r>
      <w:r w:rsidRPr="00BF573D">
        <w:rPr>
          <w:lang w:val="en-US"/>
        </w:rPr>
        <w:t xml:space="preserve"> it reached millions of young people.</w:t>
      </w:r>
    </w:p>
    <w:p w14:paraId="0535E096" w14:textId="2D95E092" w:rsidR="00BF573D" w:rsidRPr="00BF573D" w:rsidRDefault="00D80770" w:rsidP="005E7EFF">
      <w:pPr>
        <w:pStyle w:val="Formatvorlage4"/>
      </w:pPr>
      <w:r>
        <w:rPr>
          <w:noProof/>
        </w:rPr>
        <w:drawing>
          <wp:anchor distT="0" distB="0" distL="114300" distR="114300" simplePos="0" relativeHeight="251675648" behindDoc="0" locked="0" layoutInCell="1" allowOverlap="1" wp14:anchorId="69D4FAE2" wp14:editId="5B100129">
            <wp:simplePos x="0" y="0"/>
            <wp:positionH relativeFrom="margin">
              <wp:posOffset>-3495675</wp:posOffset>
            </wp:positionH>
            <wp:positionV relativeFrom="paragraph">
              <wp:posOffset>2349849</wp:posOffset>
            </wp:positionV>
            <wp:extent cx="10079990" cy="1144905"/>
            <wp:effectExtent l="0" t="0" r="0" b="0"/>
            <wp:wrapNone/>
            <wp:docPr id="2060659406" name="Grafik 1" descr="Ein Bild, das Grafiken, Schrift, Grafikdesig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59406" name="Grafik 1" descr="Ein Bild, das Grafiken, Schrift, Grafikdesign, Logo enthält.&#10;&#10;KI-generierte Inhalte können fehlerhaft sein."/>
                    <pic:cNvPicPr>
                      <a:picLocks noChangeAspect="1" noChangeArrowheads="1"/>
                    </pic:cNvPicPr>
                  </pic:nvPicPr>
                  <pic:blipFill rotWithShape="1">
                    <a:blip r:embed="rId10">
                      <a:extLst>
                        <a:ext uri="{28A0092B-C50C-407E-A947-70E740481C1C}">
                          <a14:useLocalDpi xmlns:a14="http://schemas.microsoft.com/office/drawing/2010/main" val="0"/>
                        </a:ext>
                      </a:extLst>
                    </a:blip>
                    <a:srcRect b="68096"/>
                    <a:stretch>
                      <a:fillRect/>
                    </a:stretch>
                  </pic:blipFill>
                  <pic:spPr bwMode="auto">
                    <a:xfrm>
                      <a:off x="0" y="0"/>
                      <a:ext cx="10079990" cy="114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73D" w:rsidRPr="00BF573D">
        <w:br w:type="page"/>
      </w:r>
      <w:r w:rsidR="00BF573D" w:rsidRPr="00BF573D">
        <w:lastRenderedPageBreak/>
        <w:t>B2</w:t>
      </w:r>
    </w:p>
    <w:p w14:paraId="528C4420" w14:textId="77777777" w:rsidR="00BF573D" w:rsidRDefault="00BF573D" w:rsidP="00BF573D">
      <w:pPr>
        <w:rPr>
          <w:b/>
          <w:bCs/>
          <w:lang w:val="en-US"/>
        </w:rPr>
      </w:pPr>
    </w:p>
    <w:p w14:paraId="7EF58712" w14:textId="5815AC9F" w:rsidR="00BF573D" w:rsidRPr="00BF573D" w:rsidRDefault="00BF573D" w:rsidP="005E7EFF">
      <w:pPr>
        <w:pStyle w:val="Formatvorlage5"/>
      </w:pPr>
      <w:r w:rsidRPr="00BF573D">
        <w:t>Advanced Linking Words and Connectors</w:t>
      </w:r>
      <w:hyperlink r:id="rId15" w:tgtFrame="_blank" w:history="1">
        <w:r w:rsidRPr="00BF573D">
          <w:rPr>
            <w:rStyle w:val="Hyperlink"/>
          </w:rPr>
          <w:t xml:space="preserve"> [Help] </w:t>
        </w:r>
      </w:hyperlink>
    </w:p>
    <w:p w14:paraId="2C4BC0AA" w14:textId="77777777" w:rsidR="00BF573D" w:rsidRDefault="00BF573D" w:rsidP="00BF573D">
      <w:pPr>
        <w:rPr>
          <w:lang w:val="en-US"/>
        </w:rPr>
      </w:pPr>
      <w:r w:rsidRPr="00BF573D">
        <w:rPr>
          <w:lang w:val="en-US"/>
        </w:rPr>
        <w:t>Choose the most suitable connector from the word box to complete each sentence. Use each connector only once.</w:t>
      </w:r>
    </w:p>
    <w:p w14:paraId="712B0ECC" w14:textId="70762925" w:rsidR="00BF573D" w:rsidRDefault="00BF573D" w:rsidP="005E7EFF">
      <w:pPr>
        <w:pStyle w:val="Formatvorlage2"/>
      </w:pPr>
      <w:r w:rsidRPr="00BF573D">
        <w:t xml:space="preserve">although </w:t>
      </w:r>
      <w:r w:rsidRPr="00BF573D">
        <w:rPr>
          <w:rFonts w:ascii="Cambria" w:hAnsi="Cambria" w:cs="Cambria"/>
        </w:rPr>
        <w:t> </w:t>
      </w:r>
      <w:r w:rsidRPr="00BF573D">
        <w:t xml:space="preserve"> | </w:t>
      </w:r>
      <w:r w:rsidRPr="00BF573D">
        <w:rPr>
          <w:rFonts w:ascii="Cambria" w:hAnsi="Cambria" w:cs="Cambria"/>
        </w:rPr>
        <w:t> </w:t>
      </w:r>
      <w:r w:rsidRPr="00BF573D">
        <w:t xml:space="preserve"> whereas </w:t>
      </w:r>
      <w:r w:rsidRPr="00BF573D">
        <w:rPr>
          <w:rFonts w:ascii="Cambria" w:hAnsi="Cambria" w:cs="Cambria"/>
        </w:rPr>
        <w:t> </w:t>
      </w:r>
      <w:r w:rsidRPr="00BF573D">
        <w:t xml:space="preserve"> | </w:t>
      </w:r>
      <w:r w:rsidRPr="00BF573D">
        <w:rPr>
          <w:rFonts w:ascii="Cambria" w:hAnsi="Cambria" w:cs="Cambria"/>
        </w:rPr>
        <w:t> </w:t>
      </w:r>
      <w:r w:rsidRPr="00BF573D">
        <w:t xml:space="preserve"> </w:t>
      </w:r>
      <w:proofErr w:type="gramStart"/>
      <w:r w:rsidRPr="00BF573D">
        <w:t>in order to</w:t>
      </w:r>
      <w:proofErr w:type="gramEnd"/>
      <w:r w:rsidRPr="00BF573D">
        <w:t xml:space="preserve"> </w:t>
      </w:r>
      <w:r w:rsidRPr="00BF573D">
        <w:rPr>
          <w:rFonts w:ascii="Cambria" w:hAnsi="Cambria" w:cs="Cambria"/>
        </w:rPr>
        <w:t> </w:t>
      </w:r>
      <w:r w:rsidRPr="00BF573D">
        <w:t xml:space="preserve"> | </w:t>
      </w:r>
      <w:r w:rsidRPr="00BF573D">
        <w:rPr>
          <w:rFonts w:ascii="Cambria" w:hAnsi="Cambria" w:cs="Cambria"/>
        </w:rPr>
        <w:t> </w:t>
      </w:r>
      <w:r w:rsidRPr="00BF573D">
        <w:t xml:space="preserve"> despite </w:t>
      </w:r>
      <w:r w:rsidRPr="00BF573D">
        <w:rPr>
          <w:rFonts w:ascii="Cambria" w:hAnsi="Cambria" w:cs="Cambria"/>
        </w:rPr>
        <w:t> </w:t>
      </w:r>
      <w:r w:rsidRPr="00BF573D">
        <w:t xml:space="preserve"> | </w:t>
      </w:r>
      <w:r w:rsidRPr="00BF573D">
        <w:rPr>
          <w:rFonts w:ascii="Cambria" w:hAnsi="Cambria" w:cs="Cambria"/>
        </w:rPr>
        <w:t> </w:t>
      </w:r>
      <w:r w:rsidRPr="00BF573D">
        <w:t xml:space="preserve"> consequently </w:t>
      </w:r>
      <w:r w:rsidRPr="00BF573D">
        <w:rPr>
          <w:rFonts w:ascii="Cambria" w:hAnsi="Cambria" w:cs="Cambria"/>
        </w:rPr>
        <w:t> </w:t>
      </w:r>
      <w:r w:rsidRPr="00BF573D">
        <w:t xml:space="preserve"> | </w:t>
      </w:r>
      <w:r w:rsidRPr="00BF573D">
        <w:rPr>
          <w:rFonts w:ascii="Cambria" w:hAnsi="Cambria" w:cs="Cambria"/>
        </w:rPr>
        <w:t> </w:t>
      </w:r>
      <w:r w:rsidRPr="00BF573D">
        <w:t xml:space="preserve"> moreover</w:t>
      </w:r>
    </w:p>
    <w:p w14:paraId="1D92CC1F" w14:textId="77777777" w:rsidR="005E7EFF" w:rsidRPr="00BF573D" w:rsidRDefault="005E7EFF" w:rsidP="00BF573D">
      <w:pPr>
        <w:rPr>
          <w:lang w:val="en-US"/>
        </w:rPr>
      </w:pPr>
    </w:p>
    <w:p w14:paraId="1BE3AE89" w14:textId="77777777" w:rsidR="00BF573D" w:rsidRPr="00BF573D" w:rsidRDefault="00BF573D" w:rsidP="00BF573D">
      <w:pPr>
        <w:numPr>
          <w:ilvl w:val="0"/>
          <w:numId w:val="5"/>
        </w:numPr>
        <w:rPr>
          <w:lang w:val="en-US"/>
        </w:rPr>
      </w:pPr>
      <w:r w:rsidRPr="00BF573D">
        <w:rPr>
          <w:lang w:val="en-US"/>
        </w:rPr>
        <w:t xml:space="preserve">Traditional advertising focuses on </w:t>
      </w:r>
      <w:proofErr w:type="gramStart"/>
      <w:r w:rsidRPr="00BF573D">
        <w:rPr>
          <w:lang w:val="en-US"/>
        </w:rPr>
        <w:t xml:space="preserve">aspiration, </w:t>
      </w:r>
      <w:r w:rsidRPr="00BF573D">
        <w:rPr>
          <w:u w:val="single"/>
          <w:lang w:val="en-US"/>
        </w:rPr>
        <w:t>  </w:t>
      </w:r>
      <w:proofErr w:type="gramEnd"/>
      <w:r w:rsidRPr="00BF573D">
        <w:rPr>
          <w:u w:val="single"/>
          <w:lang w:val="en-US"/>
        </w:rPr>
        <w:t>                       </w:t>
      </w:r>
      <w:r w:rsidRPr="00BF573D">
        <w:rPr>
          <w:lang w:val="en-US"/>
        </w:rPr>
        <w:t xml:space="preserve"> Gen Z prefers authenticity.</w:t>
      </w:r>
    </w:p>
    <w:p w14:paraId="08AB6C27" w14:textId="77777777" w:rsidR="00BF573D" w:rsidRPr="00BF573D" w:rsidRDefault="00BF573D" w:rsidP="00BF573D">
      <w:pPr>
        <w:numPr>
          <w:ilvl w:val="0"/>
          <w:numId w:val="5"/>
        </w:numPr>
        <w:rPr>
          <w:lang w:val="en-US"/>
        </w:rPr>
      </w:pPr>
      <w:r w:rsidRPr="00BF573D">
        <w:rPr>
          <w:u w:val="single"/>
          <w:lang w:val="en-US"/>
        </w:rPr>
        <w:t>                         </w:t>
      </w:r>
      <w:r w:rsidRPr="00BF573D">
        <w:rPr>
          <w:lang w:val="en-US"/>
        </w:rPr>
        <w:t xml:space="preserve"> </w:t>
      </w:r>
      <w:proofErr w:type="gramStart"/>
      <w:r w:rsidRPr="00BF573D">
        <w:rPr>
          <w:lang w:val="en-US"/>
        </w:rPr>
        <w:t>its</w:t>
      </w:r>
      <w:proofErr w:type="gramEnd"/>
      <w:r w:rsidRPr="00BF573D">
        <w:rPr>
          <w:lang w:val="en-US"/>
        </w:rPr>
        <w:t xml:space="preserve"> unconventional approach, the campaign was highly effective.</w:t>
      </w:r>
    </w:p>
    <w:p w14:paraId="3360D85B" w14:textId="77777777" w:rsidR="00BF573D" w:rsidRPr="00BF573D" w:rsidRDefault="00BF573D" w:rsidP="00BF573D">
      <w:pPr>
        <w:numPr>
          <w:ilvl w:val="0"/>
          <w:numId w:val="5"/>
        </w:numPr>
        <w:rPr>
          <w:lang w:val="en-US"/>
        </w:rPr>
      </w:pPr>
      <w:r w:rsidRPr="00BF573D">
        <w:rPr>
          <w:lang w:val="en-US"/>
        </w:rPr>
        <w:t xml:space="preserve">The article highlights new marketing </w:t>
      </w:r>
      <w:proofErr w:type="gramStart"/>
      <w:r w:rsidRPr="00BF573D">
        <w:rPr>
          <w:lang w:val="en-US"/>
        </w:rPr>
        <w:t xml:space="preserve">trends; </w:t>
      </w:r>
      <w:r w:rsidRPr="00BF573D">
        <w:rPr>
          <w:u w:val="single"/>
          <w:lang w:val="en-US"/>
        </w:rPr>
        <w:t>  </w:t>
      </w:r>
      <w:proofErr w:type="gramEnd"/>
      <w:r w:rsidRPr="00BF573D">
        <w:rPr>
          <w:u w:val="single"/>
          <w:lang w:val="en-US"/>
        </w:rPr>
        <w:t>                      </w:t>
      </w:r>
      <w:proofErr w:type="gramStart"/>
      <w:r w:rsidRPr="00BF573D">
        <w:rPr>
          <w:u w:val="single"/>
          <w:lang w:val="en-US"/>
        </w:rPr>
        <w:t> </w:t>
      </w:r>
      <w:r w:rsidRPr="00BF573D">
        <w:rPr>
          <w:lang w:val="en-US"/>
        </w:rPr>
        <w:t xml:space="preserve"> ,</w:t>
      </w:r>
      <w:proofErr w:type="gramEnd"/>
      <w:r w:rsidRPr="00BF573D">
        <w:rPr>
          <w:lang w:val="en-US"/>
        </w:rPr>
        <w:t xml:space="preserve"> it offers examples of successful campaigns.</w:t>
      </w:r>
    </w:p>
    <w:p w14:paraId="2558D9C7" w14:textId="77777777" w:rsidR="00BF573D" w:rsidRPr="00BF573D" w:rsidRDefault="00BF573D" w:rsidP="00BF573D">
      <w:pPr>
        <w:numPr>
          <w:ilvl w:val="0"/>
          <w:numId w:val="5"/>
        </w:numPr>
        <w:rPr>
          <w:lang w:val="en-US"/>
        </w:rPr>
      </w:pPr>
      <w:r w:rsidRPr="00BF573D">
        <w:rPr>
          <w:lang w:val="en-US"/>
        </w:rPr>
        <w:t xml:space="preserve">Brands employ "brand whisperers" </w:t>
      </w:r>
      <w:r w:rsidRPr="00BF573D">
        <w:rPr>
          <w:u w:val="single"/>
          <w:lang w:val="en-US"/>
        </w:rPr>
        <w:t>                         </w:t>
      </w:r>
      <w:r w:rsidRPr="00BF573D">
        <w:rPr>
          <w:lang w:val="en-US"/>
        </w:rPr>
        <w:t xml:space="preserve"> adapt their message to Gen Z.</w:t>
      </w:r>
    </w:p>
    <w:p w14:paraId="29DC5616" w14:textId="77777777" w:rsidR="00BF573D" w:rsidRDefault="00BF573D" w:rsidP="00BF573D">
      <w:pPr>
        <w:rPr>
          <w:b/>
          <w:bCs/>
          <w:lang w:val="en-US"/>
        </w:rPr>
      </w:pPr>
    </w:p>
    <w:p w14:paraId="04290C0E" w14:textId="77777777" w:rsidR="00BF573D" w:rsidRDefault="00BF573D" w:rsidP="00BF573D">
      <w:pPr>
        <w:rPr>
          <w:b/>
          <w:bCs/>
          <w:lang w:val="en-US"/>
        </w:rPr>
      </w:pPr>
    </w:p>
    <w:p w14:paraId="5CA75C0B" w14:textId="04DF4364" w:rsidR="00BF573D" w:rsidRPr="00BF573D" w:rsidRDefault="00BF573D" w:rsidP="005E7EFF">
      <w:pPr>
        <w:pStyle w:val="Formatvorlage5"/>
      </w:pPr>
      <w:r w:rsidRPr="00BF573D">
        <w:t>Vocabulary: Phrasal Verbs</w:t>
      </w:r>
    </w:p>
    <w:p w14:paraId="1B82E70B" w14:textId="77777777" w:rsidR="00BF573D" w:rsidRDefault="00BF573D" w:rsidP="00BF573D">
      <w:pPr>
        <w:rPr>
          <w:lang w:val="en-US"/>
        </w:rPr>
      </w:pPr>
      <w:r w:rsidRPr="00BF573D">
        <w:rPr>
          <w:lang w:val="en-US"/>
        </w:rPr>
        <w:t>Choose the correct phrasal verb from the word box to complete each sentence. Use each phrasal verb only once.</w:t>
      </w:r>
    </w:p>
    <w:p w14:paraId="07E64AB2" w14:textId="29127090" w:rsidR="00BF573D" w:rsidRDefault="00BF573D" w:rsidP="0073708C">
      <w:pPr>
        <w:pStyle w:val="Formatvorlage2"/>
      </w:pPr>
      <w:r w:rsidRPr="00BF573D">
        <w:t xml:space="preserve">figure out </w:t>
      </w:r>
      <w:r w:rsidRPr="00BF573D">
        <w:rPr>
          <w:rFonts w:ascii="Cambria" w:hAnsi="Cambria" w:cs="Cambria"/>
        </w:rPr>
        <w:t> </w:t>
      </w:r>
      <w:r w:rsidRPr="00BF573D">
        <w:t xml:space="preserve"> | </w:t>
      </w:r>
      <w:r w:rsidRPr="00BF573D">
        <w:rPr>
          <w:rFonts w:ascii="Cambria" w:hAnsi="Cambria" w:cs="Cambria"/>
        </w:rPr>
        <w:t> </w:t>
      </w:r>
      <w:r w:rsidRPr="00BF573D">
        <w:t xml:space="preserve"> come up with </w:t>
      </w:r>
      <w:r w:rsidRPr="00BF573D">
        <w:rPr>
          <w:rFonts w:ascii="Cambria" w:hAnsi="Cambria" w:cs="Cambria"/>
        </w:rPr>
        <w:t> </w:t>
      </w:r>
      <w:r w:rsidRPr="00BF573D">
        <w:t xml:space="preserve"> | </w:t>
      </w:r>
      <w:r w:rsidRPr="00BF573D">
        <w:rPr>
          <w:rFonts w:ascii="Cambria" w:hAnsi="Cambria" w:cs="Cambria"/>
        </w:rPr>
        <w:t> </w:t>
      </w:r>
      <w:r w:rsidRPr="00BF573D">
        <w:t xml:space="preserve"> turn off </w:t>
      </w:r>
      <w:r w:rsidRPr="00BF573D">
        <w:rPr>
          <w:rFonts w:ascii="Cambria" w:hAnsi="Cambria" w:cs="Cambria"/>
        </w:rPr>
        <w:t> </w:t>
      </w:r>
      <w:r w:rsidRPr="00BF573D">
        <w:t xml:space="preserve"> | </w:t>
      </w:r>
      <w:r w:rsidRPr="00BF573D">
        <w:rPr>
          <w:rFonts w:ascii="Cambria" w:hAnsi="Cambria" w:cs="Cambria"/>
        </w:rPr>
        <w:t> </w:t>
      </w:r>
      <w:r w:rsidRPr="00BF573D">
        <w:t xml:space="preserve"> get across</w:t>
      </w:r>
    </w:p>
    <w:p w14:paraId="499FCD5B" w14:textId="77777777" w:rsidR="005E7EFF" w:rsidRPr="00BF573D" w:rsidRDefault="005E7EFF" w:rsidP="00BF573D">
      <w:pPr>
        <w:rPr>
          <w:lang w:val="en-US"/>
        </w:rPr>
      </w:pPr>
    </w:p>
    <w:p w14:paraId="28CC3CE6" w14:textId="77777777" w:rsidR="00BF573D" w:rsidRPr="00BF573D" w:rsidRDefault="00BF573D" w:rsidP="00BF573D">
      <w:pPr>
        <w:numPr>
          <w:ilvl w:val="0"/>
          <w:numId w:val="6"/>
        </w:numPr>
        <w:rPr>
          <w:lang w:val="en-US"/>
        </w:rPr>
      </w:pPr>
      <w:r w:rsidRPr="00BF573D">
        <w:rPr>
          <w:lang w:val="en-US"/>
        </w:rPr>
        <w:t xml:space="preserve">Marketers need to </w:t>
      </w:r>
      <w:r w:rsidRPr="00BF573D">
        <w:rPr>
          <w:u w:val="single"/>
          <w:lang w:val="en-US"/>
        </w:rPr>
        <w:t>                         </w:t>
      </w:r>
      <w:r w:rsidRPr="00BF573D">
        <w:rPr>
          <w:lang w:val="en-US"/>
        </w:rPr>
        <w:t xml:space="preserve"> what truly resonates with Gen Z.</w:t>
      </w:r>
    </w:p>
    <w:p w14:paraId="3E48F9CE" w14:textId="77777777" w:rsidR="00BF573D" w:rsidRPr="00BF573D" w:rsidRDefault="00BF573D" w:rsidP="00BF573D">
      <w:pPr>
        <w:numPr>
          <w:ilvl w:val="0"/>
          <w:numId w:val="6"/>
        </w:numPr>
        <w:rPr>
          <w:lang w:val="en-US"/>
        </w:rPr>
      </w:pPr>
      <w:r w:rsidRPr="00BF573D">
        <w:rPr>
          <w:lang w:val="en-US"/>
        </w:rPr>
        <w:t xml:space="preserve">The agency helped the brand </w:t>
      </w:r>
      <w:r w:rsidRPr="00BF573D">
        <w:rPr>
          <w:u w:val="single"/>
          <w:lang w:val="en-US"/>
        </w:rPr>
        <w:t>                         </w:t>
      </w:r>
      <w:r w:rsidRPr="00BF573D">
        <w:rPr>
          <w:lang w:val="en-US"/>
        </w:rPr>
        <w:t xml:space="preserve"> a fresh, new campaign idea.</w:t>
      </w:r>
    </w:p>
    <w:p w14:paraId="10A41ACC" w14:textId="77777777" w:rsidR="00BF573D" w:rsidRPr="00BF573D" w:rsidRDefault="00BF573D" w:rsidP="00BF573D">
      <w:pPr>
        <w:numPr>
          <w:ilvl w:val="0"/>
          <w:numId w:val="6"/>
        </w:numPr>
        <w:rPr>
          <w:lang w:val="en-US"/>
        </w:rPr>
      </w:pPr>
      <w:r w:rsidRPr="00BF573D">
        <w:rPr>
          <w:lang w:val="en-US"/>
        </w:rPr>
        <w:t xml:space="preserve">Inauthentic ads quickly </w:t>
      </w:r>
      <w:r w:rsidRPr="00BF573D">
        <w:rPr>
          <w:u w:val="single"/>
          <w:lang w:val="en-US"/>
        </w:rPr>
        <w:t>                         </w:t>
      </w:r>
      <w:r w:rsidRPr="00BF573D">
        <w:rPr>
          <w:lang w:val="en-US"/>
        </w:rPr>
        <w:t xml:space="preserve"> young consumers.</w:t>
      </w:r>
    </w:p>
    <w:p w14:paraId="24F00AC7" w14:textId="77777777" w:rsidR="00BF573D" w:rsidRPr="00BF573D" w:rsidRDefault="00BF573D" w:rsidP="00BF573D">
      <w:pPr>
        <w:numPr>
          <w:ilvl w:val="0"/>
          <w:numId w:val="6"/>
        </w:numPr>
        <w:rPr>
          <w:b/>
          <w:bCs/>
          <w:lang w:val="en-US"/>
        </w:rPr>
      </w:pPr>
      <w:r w:rsidRPr="00BF573D">
        <w:rPr>
          <w:lang w:val="en-US"/>
        </w:rPr>
        <w:t xml:space="preserve">The main challenge is how </w:t>
      </w:r>
      <w:proofErr w:type="gramStart"/>
      <w:r w:rsidRPr="00BF573D">
        <w:rPr>
          <w:lang w:val="en-US"/>
        </w:rPr>
        <w:t xml:space="preserve">to </w:t>
      </w:r>
      <w:r w:rsidRPr="00BF573D">
        <w:rPr>
          <w:u w:val="single"/>
          <w:lang w:val="en-US"/>
        </w:rPr>
        <w:t>                         </w:t>
      </w:r>
      <w:r w:rsidRPr="00BF573D">
        <w:rPr>
          <w:lang w:val="en-US"/>
        </w:rPr>
        <w:t xml:space="preserve"> the</w:t>
      </w:r>
      <w:proofErr w:type="gramEnd"/>
      <w:r w:rsidRPr="00BF573D">
        <w:rPr>
          <w:lang w:val="en-US"/>
        </w:rPr>
        <w:t xml:space="preserve"> </w:t>
      </w:r>
      <w:proofErr w:type="gramStart"/>
      <w:r w:rsidRPr="00BF573D">
        <w:rPr>
          <w:lang w:val="en-US"/>
        </w:rPr>
        <w:t>message of authenticity</w:t>
      </w:r>
      <w:proofErr w:type="gramEnd"/>
      <w:r w:rsidRPr="00BF573D">
        <w:rPr>
          <w:lang w:val="en-US"/>
        </w:rPr>
        <w:t xml:space="preserve"> effectively.</w:t>
      </w:r>
    </w:p>
    <w:p w14:paraId="7998C6B0" w14:textId="77777777" w:rsidR="00BF573D" w:rsidRDefault="00BF573D" w:rsidP="00BF573D">
      <w:pPr>
        <w:rPr>
          <w:lang w:val="en-US"/>
        </w:rPr>
      </w:pPr>
    </w:p>
    <w:p w14:paraId="4E5FA5C9" w14:textId="77777777" w:rsidR="00BF573D" w:rsidRDefault="00BF573D" w:rsidP="00BF573D">
      <w:pPr>
        <w:rPr>
          <w:lang w:val="en-US"/>
        </w:rPr>
      </w:pPr>
    </w:p>
    <w:p w14:paraId="7D06A890" w14:textId="77777777" w:rsidR="005E7EFF" w:rsidRDefault="005E7EFF">
      <w:pPr>
        <w:rPr>
          <w:b/>
          <w:bCs/>
          <w:lang w:val="en-US"/>
        </w:rPr>
      </w:pPr>
      <w:r>
        <w:rPr>
          <w:b/>
          <w:bCs/>
          <w:lang w:val="en-US"/>
        </w:rPr>
        <w:br w:type="page"/>
      </w:r>
    </w:p>
    <w:p w14:paraId="0437E643" w14:textId="162F3D8D" w:rsidR="00BF573D" w:rsidRPr="00BF573D" w:rsidRDefault="00BF573D" w:rsidP="005E7EFF">
      <w:pPr>
        <w:pStyle w:val="Formatvorlage5"/>
      </w:pPr>
      <w:r w:rsidRPr="00BF573D">
        <w:lastRenderedPageBreak/>
        <w:t>Grammar: Passive Voice Transformation</w:t>
      </w:r>
      <w:hyperlink r:id="rId16" w:tgtFrame="_blank" w:history="1">
        <w:r w:rsidRPr="00BF573D">
          <w:rPr>
            <w:rStyle w:val="Hyperlink"/>
          </w:rPr>
          <w:t xml:space="preserve"> [Help] </w:t>
        </w:r>
      </w:hyperlink>
    </w:p>
    <w:p w14:paraId="6F8954E2" w14:textId="77777777" w:rsidR="00BF573D" w:rsidRDefault="00BF573D" w:rsidP="00BF573D">
      <w:pPr>
        <w:rPr>
          <w:lang w:val="en-US"/>
        </w:rPr>
      </w:pPr>
      <w:r w:rsidRPr="00BF573D">
        <w:rPr>
          <w:lang w:val="en-US"/>
        </w:rPr>
        <w:t>Rewrite the following sentences so that they have the same meaning as the original sentence.</w:t>
      </w:r>
    </w:p>
    <w:p w14:paraId="18ED13FF" w14:textId="77777777" w:rsidR="005E7EFF" w:rsidRPr="00BF573D" w:rsidRDefault="005E7EFF" w:rsidP="00BF573D">
      <w:pPr>
        <w:rPr>
          <w:lang w:val="en-US"/>
        </w:rPr>
      </w:pPr>
    </w:p>
    <w:p w14:paraId="028A49F2" w14:textId="77777777" w:rsidR="00BF573D" w:rsidRPr="00BF573D" w:rsidRDefault="00BF573D" w:rsidP="00BF573D">
      <w:pPr>
        <w:numPr>
          <w:ilvl w:val="0"/>
          <w:numId w:val="7"/>
        </w:numPr>
        <w:rPr>
          <w:lang w:val="en-US"/>
        </w:rPr>
      </w:pPr>
      <w:r w:rsidRPr="00BF573D">
        <w:rPr>
          <w:lang w:val="en-US"/>
        </w:rPr>
        <w:t>The agencies are redefining advertising.</w:t>
      </w:r>
    </w:p>
    <w:p w14:paraId="0E438A2E" w14:textId="77777777" w:rsidR="00BF573D" w:rsidRPr="00BF573D" w:rsidRDefault="00BF573D" w:rsidP="00BF573D">
      <w:pPr>
        <w:rPr>
          <w:lang w:val="en-US"/>
        </w:rPr>
      </w:pPr>
      <w:r w:rsidRPr="00BF573D">
        <w:rPr>
          <w:lang w:val="en-US"/>
        </w:rPr>
        <w:t> </w:t>
      </w:r>
    </w:p>
    <w:p w14:paraId="5018C235" w14:textId="77777777" w:rsidR="00BF573D" w:rsidRPr="00BF573D" w:rsidRDefault="00BF573D" w:rsidP="00BF573D">
      <w:pPr>
        <w:numPr>
          <w:ilvl w:val="0"/>
          <w:numId w:val="7"/>
        </w:numPr>
        <w:rPr>
          <w:lang w:val="en-US"/>
        </w:rPr>
      </w:pPr>
      <w:r w:rsidRPr="00BF573D">
        <w:rPr>
          <w:lang w:val="en-US"/>
        </w:rPr>
        <w:t>Gen Z has shaped new marketing strategies.</w:t>
      </w:r>
    </w:p>
    <w:p w14:paraId="60DF3E46" w14:textId="77777777" w:rsidR="00BF573D" w:rsidRPr="00BF573D" w:rsidRDefault="00BF573D" w:rsidP="00BF573D">
      <w:pPr>
        <w:rPr>
          <w:lang w:val="en-US"/>
        </w:rPr>
      </w:pPr>
      <w:r w:rsidRPr="00BF573D">
        <w:rPr>
          <w:lang w:val="en-US"/>
        </w:rPr>
        <w:t> </w:t>
      </w:r>
    </w:p>
    <w:p w14:paraId="6F64E728" w14:textId="77777777" w:rsidR="00BF573D" w:rsidRPr="00BF573D" w:rsidRDefault="00BF573D" w:rsidP="00BF573D">
      <w:pPr>
        <w:numPr>
          <w:ilvl w:val="0"/>
          <w:numId w:val="7"/>
        </w:numPr>
        <w:rPr>
          <w:lang w:val="en-US"/>
        </w:rPr>
      </w:pPr>
      <w:r w:rsidRPr="00BF573D">
        <w:rPr>
          <w:lang w:val="en-US"/>
        </w:rPr>
        <w:t>They will launch the new campaign next month.</w:t>
      </w:r>
    </w:p>
    <w:p w14:paraId="0D04E0AC" w14:textId="77777777" w:rsidR="00BF573D" w:rsidRPr="00BF573D" w:rsidRDefault="00BF573D" w:rsidP="00BF573D">
      <w:pPr>
        <w:rPr>
          <w:lang w:val="en-US"/>
        </w:rPr>
      </w:pPr>
      <w:r w:rsidRPr="00BF573D">
        <w:rPr>
          <w:lang w:val="en-US"/>
        </w:rPr>
        <w:t> </w:t>
      </w:r>
    </w:p>
    <w:p w14:paraId="0F2BD2C5" w14:textId="77777777" w:rsidR="00BF573D" w:rsidRPr="00BF573D" w:rsidRDefault="00BF573D" w:rsidP="00BF573D">
      <w:pPr>
        <w:numPr>
          <w:ilvl w:val="0"/>
          <w:numId w:val="7"/>
        </w:numPr>
        <w:rPr>
          <w:lang w:val="en-US"/>
        </w:rPr>
      </w:pPr>
      <w:r w:rsidRPr="00BF573D">
        <w:rPr>
          <w:lang w:val="en-US"/>
        </w:rPr>
        <w:t>The article discussed several successful campaigns.</w:t>
      </w:r>
    </w:p>
    <w:p w14:paraId="1F419075" w14:textId="77777777" w:rsidR="00BF573D" w:rsidRPr="00BF573D" w:rsidRDefault="00BF573D" w:rsidP="00BF573D">
      <w:pPr>
        <w:rPr>
          <w:lang w:val="en-US"/>
        </w:rPr>
      </w:pPr>
      <w:r w:rsidRPr="00BF573D">
        <w:rPr>
          <w:lang w:val="en-US"/>
        </w:rPr>
        <w:t> </w:t>
      </w:r>
    </w:p>
    <w:p w14:paraId="235142EA" w14:textId="2E6B7FAB" w:rsidR="00BF573D" w:rsidRPr="00BF573D" w:rsidRDefault="00D80770" w:rsidP="005E7EFF">
      <w:pPr>
        <w:pStyle w:val="Formatvorlage4"/>
      </w:pPr>
      <w:r>
        <w:rPr>
          <w:noProof/>
        </w:rPr>
        <w:drawing>
          <wp:anchor distT="0" distB="0" distL="114300" distR="114300" simplePos="0" relativeHeight="251673600" behindDoc="0" locked="0" layoutInCell="1" allowOverlap="1" wp14:anchorId="784048A3" wp14:editId="51090F17">
            <wp:simplePos x="0" y="0"/>
            <wp:positionH relativeFrom="page">
              <wp:posOffset>-2596627</wp:posOffset>
            </wp:positionH>
            <wp:positionV relativeFrom="paragraph">
              <wp:posOffset>4641758</wp:posOffset>
            </wp:positionV>
            <wp:extent cx="10079990" cy="1144905"/>
            <wp:effectExtent l="0" t="0" r="0" b="0"/>
            <wp:wrapNone/>
            <wp:docPr id="1237317248" name="Grafik 1" descr="Ein Bild, das Grafiken, Schrift, Grafikdesign,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17248" name="Grafik 1" descr="Ein Bild, das Grafiken, Schrift, Grafikdesign, Logo enthält.&#10;&#10;KI-generierte Inhalte können fehlerhaft sein."/>
                    <pic:cNvPicPr>
                      <a:picLocks noChangeAspect="1" noChangeArrowheads="1"/>
                    </pic:cNvPicPr>
                  </pic:nvPicPr>
                  <pic:blipFill rotWithShape="1">
                    <a:blip r:embed="rId10">
                      <a:extLst>
                        <a:ext uri="{28A0092B-C50C-407E-A947-70E740481C1C}">
                          <a14:useLocalDpi xmlns:a14="http://schemas.microsoft.com/office/drawing/2010/main" val="0"/>
                        </a:ext>
                      </a:extLst>
                    </a:blip>
                    <a:srcRect b="68096"/>
                    <a:stretch>
                      <a:fillRect/>
                    </a:stretch>
                  </pic:blipFill>
                  <pic:spPr bwMode="auto">
                    <a:xfrm>
                      <a:off x="0" y="0"/>
                      <a:ext cx="10079990" cy="114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73D" w:rsidRPr="00BF573D">
        <w:br w:type="page"/>
      </w:r>
      <w:r w:rsidR="00BF573D" w:rsidRPr="00BF573D">
        <w:lastRenderedPageBreak/>
        <w:t>Idioms</w:t>
      </w:r>
    </w:p>
    <w:p w14:paraId="25E89C59" w14:textId="77777777" w:rsidR="00BF573D" w:rsidRDefault="00BF573D" w:rsidP="00BF573D">
      <w:pPr>
        <w:rPr>
          <w:b/>
          <w:bCs/>
          <w:lang w:val="en-US"/>
        </w:rPr>
      </w:pPr>
    </w:p>
    <w:p w14:paraId="7F80E285" w14:textId="1B018F71" w:rsidR="00BF573D" w:rsidRPr="00BF573D" w:rsidRDefault="00BF573D" w:rsidP="005E7EFF">
      <w:pPr>
        <w:pStyle w:val="Formatvorlage5"/>
      </w:pPr>
      <w:r w:rsidRPr="00BF573D">
        <w:t>Idioms in Context</w:t>
      </w:r>
    </w:p>
    <w:p w14:paraId="0E7F0E84" w14:textId="77777777" w:rsidR="00BF573D" w:rsidRPr="00BF573D" w:rsidRDefault="00BF573D" w:rsidP="00BF573D">
      <w:pPr>
        <w:rPr>
          <w:lang w:val="en-US"/>
        </w:rPr>
      </w:pPr>
      <w:r w:rsidRPr="00BF573D">
        <w:rPr>
          <w:lang w:val="en-US"/>
        </w:rPr>
        <w:t>Choose the correct idiom from the box to complete each sentence.</w:t>
      </w:r>
    </w:p>
    <w:p w14:paraId="3B5C9DB8" w14:textId="7C6455F5" w:rsidR="00BF573D" w:rsidRDefault="00BF573D" w:rsidP="005E7EFF">
      <w:pPr>
        <w:pStyle w:val="Formatvorlage2"/>
      </w:pPr>
      <w:r w:rsidRPr="00BF573D">
        <w:t xml:space="preserve">hit the nail on the head </w:t>
      </w:r>
      <w:r w:rsidRPr="00BF573D">
        <w:rPr>
          <w:rFonts w:ascii="Cambria" w:hAnsi="Cambria" w:cs="Cambria"/>
        </w:rPr>
        <w:t> </w:t>
      </w:r>
      <w:r w:rsidRPr="00BF573D">
        <w:t xml:space="preserve"> | </w:t>
      </w:r>
      <w:r w:rsidRPr="00BF573D">
        <w:rPr>
          <w:rFonts w:ascii="Cambria" w:hAnsi="Cambria" w:cs="Cambria"/>
        </w:rPr>
        <w:t> </w:t>
      </w:r>
      <w:r w:rsidRPr="00BF573D">
        <w:t xml:space="preserve"> speak volumes </w:t>
      </w:r>
      <w:r w:rsidRPr="00BF573D">
        <w:rPr>
          <w:rFonts w:ascii="Cambria" w:hAnsi="Cambria" w:cs="Cambria"/>
        </w:rPr>
        <w:t> </w:t>
      </w:r>
      <w:r w:rsidRPr="00BF573D">
        <w:t xml:space="preserve"> | </w:t>
      </w:r>
      <w:r w:rsidRPr="00BF573D">
        <w:rPr>
          <w:rFonts w:ascii="Cambria" w:hAnsi="Cambria" w:cs="Cambria"/>
        </w:rPr>
        <w:t> </w:t>
      </w:r>
      <w:r w:rsidRPr="00BF573D">
        <w:t xml:space="preserve"> break the mold </w:t>
      </w:r>
      <w:r w:rsidRPr="00BF573D">
        <w:rPr>
          <w:rFonts w:ascii="Cambria" w:hAnsi="Cambria" w:cs="Cambria"/>
        </w:rPr>
        <w:t> </w:t>
      </w:r>
      <w:r w:rsidRPr="00BF573D">
        <w:t xml:space="preserve"> | </w:t>
      </w:r>
      <w:r w:rsidRPr="00BF573D">
        <w:rPr>
          <w:rFonts w:ascii="Cambria" w:hAnsi="Cambria" w:cs="Cambria"/>
        </w:rPr>
        <w:t> </w:t>
      </w:r>
      <w:r w:rsidRPr="00BF573D">
        <w:t xml:space="preserve"> jump on the bandwagon </w:t>
      </w:r>
      <w:r w:rsidRPr="00BF573D">
        <w:rPr>
          <w:rFonts w:ascii="Cambria" w:hAnsi="Cambria" w:cs="Cambria"/>
        </w:rPr>
        <w:t> </w:t>
      </w:r>
      <w:r w:rsidRPr="00BF573D">
        <w:t xml:space="preserve"> | </w:t>
      </w:r>
      <w:r w:rsidRPr="00BF573D">
        <w:rPr>
          <w:rFonts w:ascii="Cambria" w:hAnsi="Cambria" w:cs="Cambria"/>
        </w:rPr>
        <w:t> </w:t>
      </w:r>
      <w:r w:rsidRPr="00BF573D">
        <w:t xml:space="preserve"> spill the beans</w:t>
      </w:r>
    </w:p>
    <w:p w14:paraId="11D67078" w14:textId="77777777" w:rsidR="005E7EFF" w:rsidRPr="00BF573D" w:rsidRDefault="005E7EFF" w:rsidP="005E7EFF">
      <w:pPr>
        <w:pStyle w:val="Formatvorlage2"/>
      </w:pPr>
    </w:p>
    <w:p w14:paraId="6B1B656C" w14:textId="77777777" w:rsidR="00BF573D" w:rsidRPr="00BF573D" w:rsidRDefault="00BF573D" w:rsidP="00BF573D">
      <w:pPr>
        <w:numPr>
          <w:ilvl w:val="0"/>
          <w:numId w:val="8"/>
        </w:numPr>
        <w:rPr>
          <w:lang w:val="en-US"/>
        </w:rPr>
      </w:pPr>
      <w:r w:rsidRPr="00BF573D">
        <w:rPr>
          <w:lang w:val="en-US"/>
        </w:rPr>
        <w:t xml:space="preserve">With their "weird old ass" campaign, the agency really </w:t>
      </w:r>
      <w:r w:rsidRPr="00BF573D">
        <w:rPr>
          <w:u w:val="single"/>
          <w:lang w:val="en-US"/>
        </w:rPr>
        <w:t>                         </w:t>
      </w:r>
      <w:r w:rsidRPr="00BF573D">
        <w:rPr>
          <w:lang w:val="en-US"/>
        </w:rPr>
        <w:t xml:space="preserve"> about Gen Z's marketing preferences.</w:t>
      </w:r>
    </w:p>
    <w:p w14:paraId="150EC850" w14:textId="77777777" w:rsidR="00BF573D" w:rsidRPr="00BF573D" w:rsidRDefault="00BF573D" w:rsidP="00BF573D">
      <w:pPr>
        <w:numPr>
          <w:ilvl w:val="0"/>
          <w:numId w:val="8"/>
        </w:numPr>
        <w:rPr>
          <w:lang w:val="en-US"/>
        </w:rPr>
      </w:pPr>
      <w:r w:rsidRPr="00BF573D">
        <w:rPr>
          <w:lang w:val="en-US"/>
        </w:rPr>
        <w:t xml:space="preserve">The success of Duolingo's TikTok strategy made other brands </w:t>
      </w:r>
      <w:r w:rsidRPr="00BF573D">
        <w:rPr>
          <w:u w:val="single"/>
          <w:lang w:val="en-US"/>
        </w:rPr>
        <w:t>                        </w:t>
      </w:r>
      <w:proofErr w:type="gramStart"/>
      <w:r w:rsidRPr="00BF573D">
        <w:rPr>
          <w:u w:val="single"/>
          <w:lang w:val="en-US"/>
        </w:rPr>
        <w:t> </w:t>
      </w:r>
      <w:r w:rsidRPr="00BF573D">
        <w:rPr>
          <w:lang w:val="en-US"/>
        </w:rPr>
        <w:t xml:space="preserve"> .</w:t>
      </w:r>
      <w:proofErr w:type="gramEnd"/>
    </w:p>
    <w:p w14:paraId="73276413" w14:textId="77777777" w:rsidR="00BF573D" w:rsidRPr="00BF573D" w:rsidRDefault="00BF573D" w:rsidP="00BF573D">
      <w:pPr>
        <w:numPr>
          <w:ilvl w:val="0"/>
          <w:numId w:val="8"/>
        </w:numPr>
        <w:rPr>
          <w:lang w:val="en-US"/>
        </w:rPr>
      </w:pPr>
      <w:r w:rsidRPr="00BF573D">
        <w:rPr>
          <w:lang w:val="en-US"/>
        </w:rPr>
        <w:t xml:space="preserve">Their unfiltered approach to advertising </w:t>
      </w:r>
      <w:r w:rsidRPr="00BF573D">
        <w:rPr>
          <w:u w:val="single"/>
          <w:lang w:val="en-US"/>
        </w:rPr>
        <w:t>                         </w:t>
      </w:r>
      <w:r w:rsidRPr="00BF573D">
        <w:rPr>
          <w:lang w:val="en-US"/>
        </w:rPr>
        <w:t xml:space="preserve"> about their understanding of youthful audiences.</w:t>
      </w:r>
    </w:p>
    <w:p w14:paraId="1E12D11C" w14:textId="77777777" w:rsidR="00BF573D" w:rsidRDefault="00BF573D" w:rsidP="00BF573D">
      <w:pPr>
        <w:rPr>
          <w:b/>
          <w:bCs/>
          <w:lang w:val="en-US"/>
        </w:rPr>
      </w:pPr>
    </w:p>
    <w:p w14:paraId="65341B20" w14:textId="77777777" w:rsidR="00BF573D" w:rsidRDefault="00BF573D" w:rsidP="00BF573D">
      <w:pPr>
        <w:rPr>
          <w:b/>
          <w:bCs/>
          <w:lang w:val="en-US"/>
        </w:rPr>
      </w:pPr>
    </w:p>
    <w:p w14:paraId="493723E3" w14:textId="52ECE5AE" w:rsidR="00BF573D" w:rsidRPr="00BF573D" w:rsidRDefault="00BF573D" w:rsidP="005E7EFF">
      <w:pPr>
        <w:pStyle w:val="Formatvorlage5"/>
      </w:pPr>
      <w:r w:rsidRPr="00BF573D">
        <w:t>Idiom Definitions</w:t>
      </w:r>
    </w:p>
    <w:p w14:paraId="6368A663" w14:textId="77777777" w:rsidR="00BF573D" w:rsidRPr="00BF573D" w:rsidRDefault="00BF573D" w:rsidP="00BF573D">
      <w:pPr>
        <w:rPr>
          <w:lang w:val="en-US"/>
        </w:rPr>
      </w:pPr>
      <w:r w:rsidRPr="00BF573D">
        <w:rPr>
          <w:lang w:val="en-US"/>
        </w:rPr>
        <w:t>Choose the best definition for each idiom.</w:t>
      </w:r>
    </w:p>
    <w:p w14:paraId="40C40586" w14:textId="77777777" w:rsidR="00BF573D" w:rsidRPr="00BF573D" w:rsidRDefault="00BF573D" w:rsidP="00BF573D">
      <w:pPr>
        <w:numPr>
          <w:ilvl w:val="0"/>
          <w:numId w:val="9"/>
        </w:numPr>
      </w:pPr>
      <w:r w:rsidRPr="00BF573D">
        <w:t>"</w:t>
      </w:r>
      <w:proofErr w:type="spellStart"/>
      <w:r w:rsidRPr="00BF573D">
        <w:t>think</w:t>
      </w:r>
      <w:proofErr w:type="spellEnd"/>
      <w:r w:rsidRPr="00BF573D">
        <w:t xml:space="preserve"> outside </w:t>
      </w:r>
      <w:proofErr w:type="spellStart"/>
      <w:r w:rsidRPr="00BF573D">
        <w:t>the</w:t>
      </w:r>
      <w:proofErr w:type="spellEnd"/>
      <w:r w:rsidRPr="00BF573D">
        <w:t xml:space="preserve"> </w:t>
      </w:r>
      <w:proofErr w:type="spellStart"/>
      <w:r w:rsidRPr="00BF573D">
        <w:t>box</w:t>
      </w:r>
      <w:proofErr w:type="spellEnd"/>
      <w:r w:rsidRPr="00BF573D">
        <w:t>"</w:t>
      </w:r>
    </w:p>
    <w:p w14:paraId="3B14AC30" w14:textId="77777777" w:rsidR="00BF573D" w:rsidRPr="00BF573D" w:rsidRDefault="00BF573D" w:rsidP="00BF573D">
      <w:pPr>
        <w:numPr>
          <w:ilvl w:val="1"/>
          <w:numId w:val="9"/>
        </w:numPr>
        <w:rPr>
          <w:lang w:val="en-US"/>
        </w:rPr>
      </w:pPr>
      <w:r w:rsidRPr="00BF573D">
        <w:rPr>
          <w:lang w:val="en-US"/>
        </w:rPr>
        <w:t>A) To think creatively and unconventionally.</w:t>
      </w:r>
    </w:p>
    <w:p w14:paraId="231E845B" w14:textId="77777777" w:rsidR="00BF573D" w:rsidRPr="00BF573D" w:rsidRDefault="00BF573D" w:rsidP="00BF573D">
      <w:pPr>
        <w:numPr>
          <w:ilvl w:val="1"/>
          <w:numId w:val="9"/>
        </w:numPr>
        <w:rPr>
          <w:lang w:val="en-US"/>
        </w:rPr>
      </w:pPr>
      <w:r w:rsidRPr="00BF573D">
        <w:rPr>
          <w:lang w:val="en-US"/>
        </w:rPr>
        <w:t>B) To limit your ideas to traditional methods.</w:t>
      </w:r>
    </w:p>
    <w:p w14:paraId="64C86582" w14:textId="77777777" w:rsidR="00BF573D" w:rsidRPr="00BF573D" w:rsidRDefault="00BF573D" w:rsidP="00BF573D">
      <w:pPr>
        <w:numPr>
          <w:ilvl w:val="1"/>
          <w:numId w:val="9"/>
        </w:numPr>
        <w:rPr>
          <w:lang w:val="en-US"/>
        </w:rPr>
      </w:pPr>
      <w:r w:rsidRPr="00BF573D">
        <w:rPr>
          <w:lang w:val="en-US"/>
        </w:rPr>
        <w:t>C) To focus only on the main issue.</w:t>
      </w:r>
    </w:p>
    <w:p w14:paraId="76EB0CE2" w14:textId="77777777" w:rsidR="00BF573D" w:rsidRPr="00BF573D" w:rsidRDefault="00BF573D" w:rsidP="00BF573D">
      <w:pPr>
        <w:numPr>
          <w:ilvl w:val="1"/>
          <w:numId w:val="9"/>
        </w:numPr>
        <w:rPr>
          <w:lang w:val="en-US"/>
        </w:rPr>
      </w:pPr>
      <w:r w:rsidRPr="00BF573D">
        <w:rPr>
          <w:lang w:val="en-US"/>
        </w:rPr>
        <w:t>D) To organize thoughts systematically.</w:t>
      </w:r>
    </w:p>
    <w:p w14:paraId="325A2015" w14:textId="77777777" w:rsidR="00BF573D" w:rsidRPr="00BF573D" w:rsidRDefault="00BF573D" w:rsidP="00BF573D">
      <w:pPr>
        <w:numPr>
          <w:ilvl w:val="0"/>
          <w:numId w:val="9"/>
        </w:numPr>
        <w:rPr>
          <w:lang w:val="en-US"/>
        </w:rPr>
      </w:pPr>
      <w:r w:rsidRPr="00BF573D">
        <w:rPr>
          <w:lang w:val="en-US"/>
        </w:rPr>
        <w:t>"</w:t>
      </w:r>
      <w:proofErr w:type="gramStart"/>
      <w:r w:rsidRPr="00BF573D">
        <w:rPr>
          <w:lang w:val="en-US"/>
        </w:rPr>
        <w:t>get</w:t>
      </w:r>
      <w:proofErr w:type="gramEnd"/>
      <w:r w:rsidRPr="00BF573D">
        <w:rPr>
          <w:lang w:val="en-US"/>
        </w:rPr>
        <w:t xml:space="preserve"> a taste of your own medicine"</w:t>
      </w:r>
    </w:p>
    <w:p w14:paraId="468D8159" w14:textId="77777777" w:rsidR="00BF573D" w:rsidRPr="00BF573D" w:rsidRDefault="00BF573D" w:rsidP="00BF573D">
      <w:pPr>
        <w:numPr>
          <w:ilvl w:val="1"/>
          <w:numId w:val="9"/>
        </w:numPr>
        <w:rPr>
          <w:lang w:val="en-US"/>
        </w:rPr>
      </w:pPr>
      <w:r w:rsidRPr="00BF573D">
        <w:rPr>
          <w:lang w:val="en-US"/>
        </w:rPr>
        <w:t>A) To receive a reward for your actions.</w:t>
      </w:r>
    </w:p>
    <w:p w14:paraId="3DA80441" w14:textId="77777777" w:rsidR="00BF573D" w:rsidRPr="00BF573D" w:rsidRDefault="00BF573D" w:rsidP="00BF573D">
      <w:pPr>
        <w:numPr>
          <w:ilvl w:val="1"/>
          <w:numId w:val="9"/>
        </w:numPr>
        <w:rPr>
          <w:lang w:val="en-US"/>
        </w:rPr>
      </w:pPr>
      <w:r w:rsidRPr="00BF573D">
        <w:rPr>
          <w:lang w:val="en-US"/>
        </w:rPr>
        <w:t xml:space="preserve">B) To learn </w:t>
      </w:r>
      <w:proofErr w:type="gramStart"/>
      <w:r w:rsidRPr="00BF573D">
        <w:rPr>
          <w:lang w:val="en-US"/>
        </w:rPr>
        <w:t>a new skill</w:t>
      </w:r>
      <w:proofErr w:type="gramEnd"/>
      <w:r w:rsidRPr="00BF573D">
        <w:rPr>
          <w:lang w:val="en-US"/>
        </w:rPr>
        <w:t>.</w:t>
      </w:r>
    </w:p>
    <w:p w14:paraId="71B8120B" w14:textId="77777777" w:rsidR="00BF573D" w:rsidRPr="00BF573D" w:rsidRDefault="00BF573D" w:rsidP="00BF573D">
      <w:pPr>
        <w:numPr>
          <w:ilvl w:val="1"/>
          <w:numId w:val="9"/>
        </w:numPr>
        <w:rPr>
          <w:lang w:val="en-US"/>
        </w:rPr>
      </w:pPr>
      <w:r w:rsidRPr="00BF573D">
        <w:rPr>
          <w:lang w:val="en-US"/>
        </w:rPr>
        <w:t>C) To experience the same unpleasant treatment that you have given to others.</w:t>
      </w:r>
    </w:p>
    <w:p w14:paraId="3D99276F" w14:textId="77777777" w:rsidR="00BF573D" w:rsidRPr="00BF573D" w:rsidRDefault="00BF573D" w:rsidP="00BF573D">
      <w:pPr>
        <w:numPr>
          <w:ilvl w:val="1"/>
          <w:numId w:val="9"/>
        </w:numPr>
        <w:rPr>
          <w:lang w:val="en-US"/>
        </w:rPr>
      </w:pPr>
      <w:r w:rsidRPr="00BF573D">
        <w:rPr>
          <w:lang w:val="en-US"/>
        </w:rPr>
        <w:t>D) To get a taste of your own medicine.</w:t>
      </w:r>
    </w:p>
    <w:p w14:paraId="378A957B" w14:textId="77777777" w:rsidR="00BF573D" w:rsidRPr="00BF573D" w:rsidRDefault="00BF573D" w:rsidP="00BF573D">
      <w:pPr>
        <w:numPr>
          <w:ilvl w:val="0"/>
          <w:numId w:val="9"/>
        </w:numPr>
      </w:pPr>
      <w:r w:rsidRPr="00BF573D">
        <w:t xml:space="preserve">"pull </w:t>
      </w:r>
      <w:proofErr w:type="spellStart"/>
      <w:r w:rsidRPr="00BF573D">
        <w:t>strings</w:t>
      </w:r>
      <w:proofErr w:type="spellEnd"/>
      <w:r w:rsidRPr="00BF573D">
        <w:t>"</w:t>
      </w:r>
    </w:p>
    <w:p w14:paraId="5A956673" w14:textId="77777777" w:rsidR="00BF573D" w:rsidRPr="00BF573D" w:rsidRDefault="00BF573D" w:rsidP="00BF573D">
      <w:pPr>
        <w:numPr>
          <w:ilvl w:val="1"/>
          <w:numId w:val="9"/>
        </w:numPr>
        <w:rPr>
          <w:lang w:val="en-US"/>
        </w:rPr>
      </w:pPr>
      <w:r w:rsidRPr="00BF573D">
        <w:rPr>
          <w:lang w:val="en-US"/>
        </w:rPr>
        <w:t>A) To create a puppet show.</w:t>
      </w:r>
    </w:p>
    <w:p w14:paraId="308830A8" w14:textId="77777777" w:rsidR="00BF573D" w:rsidRPr="00BF573D" w:rsidRDefault="00BF573D" w:rsidP="00BF573D">
      <w:pPr>
        <w:numPr>
          <w:ilvl w:val="1"/>
          <w:numId w:val="9"/>
        </w:numPr>
        <w:rPr>
          <w:lang w:val="en-US"/>
        </w:rPr>
      </w:pPr>
      <w:r w:rsidRPr="00BF573D">
        <w:rPr>
          <w:lang w:val="en-US"/>
        </w:rPr>
        <w:t>B) To manipulate a situation secretly.</w:t>
      </w:r>
    </w:p>
    <w:p w14:paraId="73BF5F91" w14:textId="77777777" w:rsidR="00BF573D" w:rsidRPr="00BF573D" w:rsidRDefault="00BF573D" w:rsidP="00BF573D">
      <w:pPr>
        <w:numPr>
          <w:ilvl w:val="1"/>
          <w:numId w:val="9"/>
        </w:numPr>
        <w:rPr>
          <w:lang w:val="en-US"/>
        </w:rPr>
      </w:pPr>
      <w:r w:rsidRPr="00BF573D">
        <w:rPr>
          <w:lang w:val="en-US"/>
        </w:rPr>
        <w:t>C) To use one's influence with powerful people to get something done.</w:t>
      </w:r>
    </w:p>
    <w:p w14:paraId="0FC222E8" w14:textId="77777777" w:rsidR="00BF573D" w:rsidRPr="00BF573D" w:rsidRDefault="00BF573D" w:rsidP="00BF573D">
      <w:pPr>
        <w:numPr>
          <w:ilvl w:val="1"/>
          <w:numId w:val="9"/>
        </w:numPr>
        <w:rPr>
          <w:lang w:val="en-US"/>
        </w:rPr>
      </w:pPr>
      <w:r w:rsidRPr="00BF573D">
        <w:rPr>
          <w:lang w:val="en-US"/>
        </w:rPr>
        <w:t>D) To play a musical instrument.</w:t>
      </w:r>
    </w:p>
    <w:p w14:paraId="25C1E10B" w14:textId="08A502DF" w:rsidR="00BF573D" w:rsidRPr="00BF573D" w:rsidRDefault="00BF573D" w:rsidP="005E7EFF">
      <w:pPr>
        <w:pStyle w:val="Formatvorlage5"/>
      </w:pPr>
      <w:r w:rsidRPr="00BF573D">
        <w:br w:type="page"/>
      </w:r>
      <w:r w:rsidRPr="00BF573D">
        <w:lastRenderedPageBreak/>
        <w:t>Idioms in Context</w:t>
      </w:r>
    </w:p>
    <w:p w14:paraId="19E336C5" w14:textId="77777777" w:rsidR="00BF573D" w:rsidRPr="00BF573D" w:rsidRDefault="00BF573D" w:rsidP="00BF573D">
      <w:pPr>
        <w:rPr>
          <w:lang w:val="en-US"/>
        </w:rPr>
      </w:pPr>
      <w:r w:rsidRPr="00BF573D">
        <w:rPr>
          <w:lang w:val="en-US"/>
        </w:rPr>
        <w:t>Complete the sentences with the most suitable idiom from the box.</w:t>
      </w:r>
    </w:p>
    <w:p w14:paraId="3CB8D9E4" w14:textId="02BFBB8E" w:rsidR="00BF573D" w:rsidRDefault="00BF573D" w:rsidP="005E7EFF">
      <w:pPr>
        <w:pStyle w:val="Formatvorlage2"/>
      </w:pPr>
      <w:r w:rsidRPr="00BF573D">
        <w:t xml:space="preserve">on the same page </w:t>
      </w:r>
      <w:r w:rsidRPr="00BF573D">
        <w:rPr>
          <w:rFonts w:ascii="Cambria" w:hAnsi="Cambria" w:cs="Cambria"/>
        </w:rPr>
        <w:t> </w:t>
      </w:r>
      <w:r w:rsidRPr="00BF573D">
        <w:t xml:space="preserve"> | </w:t>
      </w:r>
      <w:r w:rsidRPr="00BF573D">
        <w:rPr>
          <w:rFonts w:ascii="Cambria" w:hAnsi="Cambria" w:cs="Cambria"/>
        </w:rPr>
        <w:t> </w:t>
      </w:r>
      <w:r w:rsidRPr="00BF573D">
        <w:t xml:space="preserve"> ring a bell </w:t>
      </w:r>
      <w:r w:rsidRPr="00BF573D">
        <w:rPr>
          <w:rFonts w:ascii="Cambria" w:hAnsi="Cambria" w:cs="Cambria"/>
        </w:rPr>
        <w:t> </w:t>
      </w:r>
      <w:r w:rsidRPr="00BF573D">
        <w:t xml:space="preserve"> | </w:t>
      </w:r>
      <w:r w:rsidRPr="00BF573D">
        <w:rPr>
          <w:rFonts w:ascii="Cambria" w:hAnsi="Cambria" w:cs="Cambria"/>
        </w:rPr>
        <w:t> </w:t>
      </w:r>
      <w:r w:rsidRPr="00BF573D">
        <w:t xml:space="preserve"> cut corners </w:t>
      </w:r>
      <w:r w:rsidRPr="00BF573D">
        <w:rPr>
          <w:rFonts w:ascii="Cambria" w:hAnsi="Cambria" w:cs="Cambria"/>
        </w:rPr>
        <w:t> </w:t>
      </w:r>
      <w:r w:rsidRPr="00BF573D">
        <w:t xml:space="preserve"> | </w:t>
      </w:r>
      <w:r w:rsidRPr="00BF573D">
        <w:rPr>
          <w:rFonts w:ascii="Cambria" w:hAnsi="Cambria" w:cs="Cambria"/>
        </w:rPr>
        <w:t> </w:t>
      </w:r>
      <w:r w:rsidRPr="00BF573D">
        <w:t xml:space="preserve"> call the shots </w:t>
      </w:r>
      <w:r w:rsidRPr="00BF573D">
        <w:rPr>
          <w:rFonts w:ascii="Cambria" w:hAnsi="Cambria" w:cs="Cambria"/>
        </w:rPr>
        <w:t> </w:t>
      </w:r>
      <w:r w:rsidRPr="00BF573D">
        <w:t xml:space="preserve"> | </w:t>
      </w:r>
      <w:r w:rsidRPr="00BF573D">
        <w:rPr>
          <w:rFonts w:ascii="Cambria" w:hAnsi="Cambria" w:cs="Cambria"/>
        </w:rPr>
        <w:t> </w:t>
      </w:r>
      <w:r w:rsidRPr="00BF573D">
        <w:t xml:space="preserve"> bite the bullet</w:t>
      </w:r>
    </w:p>
    <w:p w14:paraId="3A371106" w14:textId="77777777" w:rsidR="0073708C" w:rsidRPr="00BF573D" w:rsidRDefault="0073708C" w:rsidP="005E7EFF">
      <w:pPr>
        <w:pStyle w:val="Formatvorlage2"/>
      </w:pPr>
    </w:p>
    <w:p w14:paraId="1A8BCDC2" w14:textId="11853EFB" w:rsidR="00BF573D" w:rsidRPr="00BF573D" w:rsidRDefault="00BF573D" w:rsidP="00BF573D">
      <w:pPr>
        <w:numPr>
          <w:ilvl w:val="0"/>
          <w:numId w:val="10"/>
        </w:numPr>
        <w:rPr>
          <w:lang w:val="en-US"/>
        </w:rPr>
      </w:pPr>
      <w:r w:rsidRPr="00BF573D">
        <w:rPr>
          <w:lang w:val="en-US"/>
        </w:rPr>
        <w:t xml:space="preserve">It's important for marketing teams to be </w:t>
      </w:r>
      <w:r w:rsidRPr="00BF573D">
        <w:rPr>
          <w:u w:val="single"/>
          <w:lang w:val="en-US"/>
        </w:rPr>
        <w:t>                         </w:t>
      </w:r>
      <w:r w:rsidRPr="00BF573D">
        <w:rPr>
          <w:lang w:val="en-US"/>
        </w:rPr>
        <w:t xml:space="preserve"> regarding brand strategy.</w:t>
      </w:r>
    </w:p>
    <w:p w14:paraId="00613B5C" w14:textId="569B0E5C" w:rsidR="00BF573D" w:rsidRPr="00BF573D" w:rsidRDefault="00BF573D" w:rsidP="00BF573D">
      <w:pPr>
        <w:numPr>
          <w:ilvl w:val="0"/>
          <w:numId w:val="10"/>
        </w:numPr>
        <w:rPr>
          <w:lang w:val="en-US"/>
        </w:rPr>
      </w:pPr>
      <w:r w:rsidRPr="00BF573D">
        <w:rPr>
          <w:lang w:val="en-US"/>
        </w:rPr>
        <w:t xml:space="preserve">The name of that micro-influencer doesn't </w:t>
      </w:r>
      <w:r w:rsidRPr="00BF573D">
        <w:rPr>
          <w:u w:val="single"/>
          <w:lang w:val="en-US"/>
        </w:rPr>
        <w:t>                         </w:t>
      </w:r>
      <w:r w:rsidRPr="00BF573D">
        <w:rPr>
          <w:lang w:val="en-US"/>
        </w:rPr>
        <w:t xml:space="preserve"> with me.</w:t>
      </w:r>
    </w:p>
    <w:p w14:paraId="2D2EEE86" w14:textId="01F4B73A" w:rsidR="00BF573D" w:rsidRPr="00BF573D" w:rsidRDefault="00BF573D" w:rsidP="00BF573D">
      <w:pPr>
        <w:numPr>
          <w:ilvl w:val="0"/>
          <w:numId w:val="10"/>
        </w:numPr>
        <w:rPr>
          <w:lang w:val="en-US"/>
        </w:rPr>
      </w:pPr>
      <w:r w:rsidRPr="00BF573D">
        <w:rPr>
          <w:lang w:val="en-US"/>
        </w:rPr>
        <w:t xml:space="preserve">Brands that try to </w:t>
      </w:r>
      <w:r w:rsidRPr="00BF573D">
        <w:rPr>
          <w:u w:val="single"/>
          <w:lang w:val="en-US"/>
        </w:rPr>
        <w:t>                         </w:t>
      </w:r>
      <w:r w:rsidRPr="00BF573D">
        <w:rPr>
          <w:lang w:val="en-US"/>
        </w:rPr>
        <w:t xml:space="preserve"> by </w:t>
      </w:r>
      <w:proofErr w:type="gramStart"/>
      <w:r w:rsidRPr="00BF573D">
        <w:rPr>
          <w:lang w:val="en-US"/>
        </w:rPr>
        <w:t>avoiding</w:t>
      </w:r>
      <w:proofErr w:type="gramEnd"/>
      <w:r w:rsidRPr="00BF573D">
        <w:rPr>
          <w:lang w:val="en-US"/>
        </w:rPr>
        <w:t xml:space="preserve"> authentic content often fail with Gen Z.</w:t>
      </w:r>
    </w:p>
    <w:p w14:paraId="7C8143B3" w14:textId="6DC96221" w:rsidR="00BF573D" w:rsidRPr="00BF573D" w:rsidRDefault="00BF573D" w:rsidP="005E7EFF">
      <w:pPr>
        <w:pStyle w:val="Formatvorlage5"/>
      </w:pPr>
      <w:r>
        <w:br/>
      </w:r>
      <w:r>
        <w:br/>
      </w:r>
      <w:r w:rsidRPr="00BF573D">
        <w:t>Idiom Definitions</w:t>
      </w:r>
    </w:p>
    <w:p w14:paraId="060F1B06" w14:textId="77777777" w:rsidR="00BF573D" w:rsidRPr="00BF573D" w:rsidRDefault="00BF573D" w:rsidP="00BF573D">
      <w:pPr>
        <w:rPr>
          <w:lang w:val="en-US"/>
        </w:rPr>
      </w:pPr>
      <w:r w:rsidRPr="00BF573D">
        <w:rPr>
          <w:lang w:val="en-US"/>
        </w:rPr>
        <w:t>Select the best meaning for the given idioms.</w:t>
      </w:r>
    </w:p>
    <w:p w14:paraId="0C8C655D" w14:textId="77777777" w:rsidR="00BF573D" w:rsidRPr="00BF573D" w:rsidRDefault="00BF573D" w:rsidP="00BF573D">
      <w:pPr>
        <w:numPr>
          <w:ilvl w:val="0"/>
          <w:numId w:val="11"/>
        </w:numPr>
        <w:rPr>
          <w:lang w:val="en-US"/>
        </w:rPr>
      </w:pPr>
      <w:r w:rsidRPr="00BF573D">
        <w:rPr>
          <w:lang w:val="en-US"/>
        </w:rPr>
        <w:t>"</w:t>
      </w:r>
      <w:proofErr w:type="gramStart"/>
      <w:r w:rsidRPr="00BF573D">
        <w:rPr>
          <w:lang w:val="en-US"/>
        </w:rPr>
        <w:t>take</w:t>
      </w:r>
      <w:proofErr w:type="gramEnd"/>
      <w:r w:rsidRPr="00BF573D">
        <w:rPr>
          <w:lang w:val="en-US"/>
        </w:rPr>
        <w:t xml:space="preserve"> something with a grain of salt"</w:t>
      </w:r>
    </w:p>
    <w:p w14:paraId="01194C66" w14:textId="77777777" w:rsidR="00BF573D" w:rsidRPr="00BF573D" w:rsidRDefault="00BF573D" w:rsidP="00BF573D">
      <w:pPr>
        <w:numPr>
          <w:ilvl w:val="1"/>
          <w:numId w:val="11"/>
        </w:numPr>
        <w:rPr>
          <w:lang w:val="en-US"/>
        </w:rPr>
      </w:pPr>
      <w:r w:rsidRPr="00BF573D">
        <w:rPr>
          <w:lang w:val="en-US"/>
        </w:rPr>
        <w:t>A) To season food carefully.</w:t>
      </w:r>
    </w:p>
    <w:p w14:paraId="42948D97" w14:textId="77777777" w:rsidR="00BF573D" w:rsidRPr="00BF573D" w:rsidRDefault="00BF573D" w:rsidP="00BF573D">
      <w:pPr>
        <w:numPr>
          <w:ilvl w:val="1"/>
          <w:numId w:val="11"/>
        </w:numPr>
        <w:rPr>
          <w:lang w:val="en-US"/>
        </w:rPr>
      </w:pPr>
      <w:r w:rsidRPr="00BF573D">
        <w:rPr>
          <w:lang w:val="en-US"/>
        </w:rPr>
        <w:t>B) To accept something without question.</w:t>
      </w:r>
    </w:p>
    <w:p w14:paraId="5808BDF6" w14:textId="77777777" w:rsidR="00BF573D" w:rsidRPr="00BF573D" w:rsidRDefault="00BF573D" w:rsidP="00BF573D">
      <w:pPr>
        <w:numPr>
          <w:ilvl w:val="1"/>
          <w:numId w:val="11"/>
        </w:numPr>
        <w:rPr>
          <w:lang w:val="en-US"/>
        </w:rPr>
      </w:pPr>
      <w:r w:rsidRPr="00BF573D">
        <w:rPr>
          <w:lang w:val="en-US"/>
        </w:rPr>
        <w:t>C) To regard something with skepticism or not to believe it entirely.</w:t>
      </w:r>
    </w:p>
    <w:p w14:paraId="626C5F15" w14:textId="77777777" w:rsidR="00BF573D" w:rsidRPr="00BF573D" w:rsidRDefault="00BF573D" w:rsidP="00BF573D">
      <w:pPr>
        <w:numPr>
          <w:ilvl w:val="1"/>
          <w:numId w:val="11"/>
        </w:numPr>
        <w:rPr>
          <w:lang w:val="en-US"/>
        </w:rPr>
      </w:pPr>
      <w:r w:rsidRPr="00BF573D">
        <w:rPr>
          <w:lang w:val="en-US"/>
        </w:rPr>
        <w:t xml:space="preserve">D) To add a small detail to </w:t>
      </w:r>
      <w:proofErr w:type="gramStart"/>
      <w:r w:rsidRPr="00BF573D">
        <w:rPr>
          <w:lang w:val="en-US"/>
        </w:rPr>
        <w:t>a story</w:t>
      </w:r>
      <w:proofErr w:type="gramEnd"/>
      <w:r w:rsidRPr="00BF573D">
        <w:rPr>
          <w:lang w:val="en-US"/>
        </w:rPr>
        <w:t>.</w:t>
      </w:r>
    </w:p>
    <w:p w14:paraId="728884DD" w14:textId="1CF000CE" w:rsidR="00BF573D" w:rsidRPr="00BF573D" w:rsidRDefault="00BF573D" w:rsidP="00BF573D">
      <w:pPr>
        <w:numPr>
          <w:ilvl w:val="0"/>
          <w:numId w:val="11"/>
        </w:numPr>
        <w:rPr>
          <w:lang w:val="en-US"/>
        </w:rPr>
      </w:pPr>
      <w:r w:rsidRPr="00BF573D">
        <w:rPr>
          <w:lang w:val="en-US"/>
        </w:rPr>
        <w:t>"</w:t>
      </w:r>
      <w:proofErr w:type="gramStart"/>
      <w:r w:rsidRPr="00BF573D">
        <w:rPr>
          <w:lang w:val="en-US"/>
        </w:rPr>
        <w:t>the</w:t>
      </w:r>
      <w:proofErr w:type="gramEnd"/>
      <w:r w:rsidRPr="00BF573D">
        <w:rPr>
          <w:lang w:val="en-US"/>
        </w:rPr>
        <w:t xml:space="preserve"> elephant in the room"</w:t>
      </w:r>
    </w:p>
    <w:p w14:paraId="7A5E0320" w14:textId="77777777" w:rsidR="00BF573D" w:rsidRPr="00BF573D" w:rsidRDefault="00BF573D" w:rsidP="00BF573D">
      <w:pPr>
        <w:numPr>
          <w:ilvl w:val="1"/>
          <w:numId w:val="11"/>
        </w:numPr>
        <w:rPr>
          <w:lang w:val="en-US"/>
        </w:rPr>
      </w:pPr>
      <w:r w:rsidRPr="00BF573D">
        <w:rPr>
          <w:lang w:val="en-US"/>
        </w:rPr>
        <w:t>A) A very large animal in the house.</w:t>
      </w:r>
    </w:p>
    <w:p w14:paraId="03AAD1BF" w14:textId="77777777" w:rsidR="00BF573D" w:rsidRPr="00BF573D" w:rsidRDefault="00BF573D" w:rsidP="00BF573D">
      <w:pPr>
        <w:numPr>
          <w:ilvl w:val="1"/>
          <w:numId w:val="11"/>
        </w:numPr>
        <w:rPr>
          <w:lang w:val="en-US"/>
        </w:rPr>
      </w:pPr>
      <w:r w:rsidRPr="00BF573D">
        <w:rPr>
          <w:lang w:val="en-US"/>
        </w:rPr>
        <w:t>B) An obvious problem or difficult situation that people avoid discussing.</w:t>
      </w:r>
    </w:p>
    <w:p w14:paraId="4B3D4E40" w14:textId="77777777" w:rsidR="00BF573D" w:rsidRPr="00BF573D" w:rsidRDefault="00BF573D" w:rsidP="00BF573D">
      <w:pPr>
        <w:numPr>
          <w:ilvl w:val="1"/>
          <w:numId w:val="11"/>
        </w:numPr>
        <w:rPr>
          <w:lang w:val="en-US"/>
        </w:rPr>
      </w:pPr>
      <w:r w:rsidRPr="00BF573D">
        <w:rPr>
          <w:lang w:val="en-US"/>
        </w:rPr>
        <w:t>C</w:t>
      </w:r>
      <w:proofErr w:type="gramStart"/>
      <w:r w:rsidRPr="00BF573D">
        <w:rPr>
          <w:lang w:val="en-US"/>
        </w:rPr>
        <w:t>) A decoration</w:t>
      </w:r>
      <w:proofErr w:type="gramEnd"/>
      <w:r w:rsidRPr="00BF573D">
        <w:rPr>
          <w:lang w:val="en-US"/>
        </w:rPr>
        <w:t xml:space="preserve"> for a party.</w:t>
      </w:r>
    </w:p>
    <w:p w14:paraId="09EFBA21" w14:textId="77777777" w:rsidR="00BF573D" w:rsidRPr="00BF573D" w:rsidRDefault="00BF573D" w:rsidP="00BF573D">
      <w:pPr>
        <w:numPr>
          <w:ilvl w:val="1"/>
          <w:numId w:val="11"/>
        </w:numPr>
        <w:rPr>
          <w:lang w:val="en-US"/>
        </w:rPr>
      </w:pPr>
      <w:r w:rsidRPr="00BF573D">
        <w:rPr>
          <w:lang w:val="en-US"/>
        </w:rPr>
        <w:t>D) A hidden secret that no one knows.</w:t>
      </w:r>
    </w:p>
    <w:p w14:paraId="4CC44566" w14:textId="7097BDB7" w:rsidR="00BF573D" w:rsidRPr="00BF573D" w:rsidRDefault="00BF573D" w:rsidP="00BF573D">
      <w:pPr>
        <w:numPr>
          <w:ilvl w:val="0"/>
          <w:numId w:val="11"/>
        </w:numPr>
      </w:pPr>
      <w:r w:rsidRPr="00BF573D">
        <w:t xml:space="preserve">"miss </w:t>
      </w:r>
      <w:proofErr w:type="spellStart"/>
      <w:r w:rsidRPr="00BF573D">
        <w:t>the</w:t>
      </w:r>
      <w:proofErr w:type="spellEnd"/>
      <w:r w:rsidRPr="00BF573D">
        <w:t xml:space="preserve"> </w:t>
      </w:r>
      <w:proofErr w:type="spellStart"/>
      <w:r w:rsidRPr="00BF573D">
        <w:t>boat</w:t>
      </w:r>
      <w:proofErr w:type="spellEnd"/>
      <w:r w:rsidRPr="00BF573D">
        <w:t>"</w:t>
      </w:r>
    </w:p>
    <w:p w14:paraId="20A749DA" w14:textId="04A3A9BA" w:rsidR="00BF573D" w:rsidRPr="00BF573D" w:rsidRDefault="00BF573D" w:rsidP="00BF573D">
      <w:pPr>
        <w:numPr>
          <w:ilvl w:val="1"/>
          <w:numId w:val="11"/>
        </w:numPr>
        <w:rPr>
          <w:lang w:val="en-US"/>
        </w:rPr>
      </w:pPr>
      <w:r w:rsidRPr="00BF573D">
        <w:rPr>
          <w:lang w:val="en-US"/>
        </w:rPr>
        <w:t>A) To arrive too late for transport.</w:t>
      </w:r>
    </w:p>
    <w:p w14:paraId="4CC8E3F8" w14:textId="77777777" w:rsidR="00BF573D" w:rsidRPr="00BF573D" w:rsidRDefault="00BF573D" w:rsidP="00BF573D">
      <w:pPr>
        <w:numPr>
          <w:ilvl w:val="1"/>
          <w:numId w:val="11"/>
        </w:numPr>
        <w:rPr>
          <w:lang w:val="en-US"/>
        </w:rPr>
      </w:pPr>
      <w:r w:rsidRPr="00BF573D">
        <w:rPr>
          <w:lang w:val="en-US"/>
        </w:rPr>
        <w:t>B) To fail to understand a complex issue.</w:t>
      </w:r>
    </w:p>
    <w:p w14:paraId="51DE8EA3" w14:textId="157CF2ED" w:rsidR="00BF573D" w:rsidRPr="00BF573D" w:rsidRDefault="00BF573D" w:rsidP="00BF573D">
      <w:pPr>
        <w:numPr>
          <w:ilvl w:val="1"/>
          <w:numId w:val="11"/>
        </w:numPr>
        <w:rPr>
          <w:lang w:val="en-US"/>
        </w:rPr>
      </w:pPr>
      <w:r w:rsidRPr="00BF573D">
        <w:rPr>
          <w:lang w:val="en-US"/>
        </w:rPr>
        <w:t>C) To lose an opportunity by being too slow to act.</w:t>
      </w:r>
    </w:p>
    <w:p w14:paraId="6212F27B" w14:textId="4F98AA8F" w:rsidR="00BF573D" w:rsidRPr="00BF573D" w:rsidRDefault="00BF573D" w:rsidP="00BF573D">
      <w:pPr>
        <w:numPr>
          <w:ilvl w:val="1"/>
          <w:numId w:val="11"/>
        </w:numPr>
        <w:rPr>
          <w:lang w:val="en-US"/>
        </w:rPr>
      </w:pPr>
      <w:r w:rsidRPr="00BF573D">
        <w:rPr>
          <w:lang w:val="en-US"/>
        </w:rPr>
        <w:t>D) To miss the boat.</w:t>
      </w:r>
    </w:p>
    <w:p w14:paraId="0BED4EC6" w14:textId="2ED40991" w:rsidR="00BF573D" w:rsidRPr="00BF573D" w:rsidRDefault="006F2729" w:rsidP="005E7EFF">
      <w:pPr>
        <w:pStyle w:val="Formatvorlage4"/>
      </w:pPr>
      <w:r>
        <w:rPr>
          <w:noProof/>
        </w:rPr>
        <w:drawing>
          <wp:anchor distT="0" distB="0" distL="114300" distR="114300" simplePos="0" relativeHeight="251671552" behindDoc="0" locked="0" layoutInCell="1" allowOverlap="1" wp14:anchorId="4DC4A4F5" wp14:editId="31467F2E">
            <wp:simplePos x="0" y="0"/>
            <wp:positionH relativeFrom="page">
              <wp:posOffset>-2585943</wp:posOffset>
            </wp:positionH>
            <wp:positionV relativeFrom="paragraph">
              <wp:posOffset>428491</wp:posOffset>
            </wp:positionV>
            <wp:extent cx="10079990" cy="1144905"/>
            <wp:effectExtent l="0" t="0" r="0" b="0"/>
            <wp:wrapNone/>
            <wp:docPr id="8406026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68096"/>
                    <a:stretch>
                      <a:fillRect/>
                    </a:stretch>
                  </pic:blipFill>
                  <pic:spPr bwMode="auto">
                    <a:xfrm>
                      <a:off x="0" y="0"/>
                      <a:ext cx="10079990" cy="114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73D" w:rsidRPr="00BF573D">
        <w:br w:type="page"/>
      </w:r>
      <w:r w:rsidR="00BF573D" w:rsidRPr="00BF573D">
        <w:lastRenderedPageBreak/>
        <w:t>Active &amp; Cooperative Learning</w:t>
      </w:r>
    </w:p>
    <w:p w14:paraId="3A6627BC" w14:textId="77777777" w:rsidR="00E4006D" w:rsidRDefault="00E4006D" w:rsidP="005E7EFF">
      <w:pPr>
        <w:pStyle w:val="Formatvorlage5"/>
      </w:pPr>
    </w:p>
    <w:p w14:paraId="29F3BF99" w14:textId="067B11CA" w:rsidR="00BF573D" w:rsidRPr="00BF573D" w:rsidRDefault="00BF573D" w:rsidP="005E7EFF">
      <w:pPr>
        <w:pStyle w:val="Formatvorlage5"/>
      </w:pPr>
      <w:r w:rsidRPr="00BF573D">
        <w:t>Pyramid Discussion</w:t>
      </w:r>
    </w:p>
    <w:p w14:paraId="070A16DE" w14:textId="77777777" w:rsidR="00BF573D" w:rsidRPr="00BF573D" w:rsidRDefault="00BF573D" w:rsidP="00BF573D">
      <w:pPr>
        <w:rPr>
          <w:lang w:val="en-US"/>
        </w:rPr>
      </w:pPr>
      <w:r w:rsidRPr="00BF573D">
        <w:rPr>
          <w:lang w:val="en-US"/>
        </w:rPr>
        <w:t>A method for students to individually consider an issue, then discuss and refine their ideas in progressively larger groups.</w:t>
      </w:r>
    </w:p>
    <w:p w14:paraId="291C04A9" w14:textId="77777777" w:rsidR="00BF573D" w:rsidRPr="00BF573D" w:rsidRDefault="00BF573D" w:rsidP="00BF573D">
      <w:pPr>
        <w:rPr>
          <w:lang w:val="en-US"/>
        </w:rPr>
      </w:pPr>
      <w:r w:rsidRPr="00BF573D">
        <w:rPr>
          <w:lang w:val="en-US"/>
        </w:rPr>
        <w:t>Students will discuss the following statement: "Gen Z marketing, despite its claims of authenticity, is just another form of manipulation."</w:t>
      </w:r>
    </w:p>
    <w:p w14:paraId="32EBA235" w14:textId="77777777" w:rsidR="00BF573D" w:rsidRPr="00BF573D" w:rsidRDefault="00BF573D" w:rsidP="00BF573D">
      <w:pPr>
        <w:numPr>
          <w:ilvl w:val="0"/>
          <w:numId w:val="12"/>
        </w:numPr>
        <w:rPr>
          <w:lang w:val="en-US"/>
        </w:rPr>
      </w:pPr>
      <w:r w:rsidRPr="00BF573D">
        <w:rPr>
          <w:b/>
          <w:bCs/>
          <w:lang w:val="en-US"/>
        </w:rPr>
        <w:t>Individual Reflection (5 min):</w:t>
      </w:r>
      <w:r w:rsidRPr="00BF573D">
        <w:rPr>
          <w:lang w:val="en-US"/>
        </w:rPr>
        <w:t xml:space="preserve"> Individually, students consider the statement and jot down their initial thoughts, arguments for and against.</w:t>
      </w:r>
    </w:p>
    <w:p w14:paraId="14BAAACA" w14:textId="77777777" w:rsidR="00BF573D" w:rsidRPr="00BF573D" w:rsidRDefault="00BF573D" w:rsidP="00BF573D">
      <w:pPr>
        <w:numPr>
          <w:ilvl w:val="0"/>
          <w:numId w:val="12"/>
        </w:numPr>
      </w:pPr>
      <w:proofErr w:type="gramStart"/>
      <w:r w:rsidRPr="00BF573D">
        <w:rPr>
          <w:b/>
          <w:bCs/>
          <w:lang w:val="en-US"/>
        </w:rPr>
        <w:t>Pair Discussion</w:t>
      </w:r>
      <w:proofErr w:type="gramEnd"/>
      <w:r w:rsidRPr="00BF573D">
        <w:rPr>
          <w:b/>
          <w:bCs/>
          <w:lang w:val="en-US"/>
        </w:rPr>
        <w:t xml:space="preserve"> (10 min):</w:t>
      </w:r>
      <w:r w:rsidRPr="00BF573D">
        <w:rPr>
          <w:lang w:val="en-US"/>
        </w:rPr>
        <w:t xml:space="preserve"> Students form pairs, share their individual thoughts, and try to reach a common stance or identify key points of disagreement. </w:t>
      </w:r>
      <w:proofErr w:type="spellStart"/>
      <w:r w:rsidRPr="00BF573D">
        <w:t>They</w:t>
      </w:r>
      <w:proofErr w:type="spellEnd"/>
      <w:r w:rsidRPr="00BF573D">
        <w:t xml:space="preserve"> </w:t>
      </w:r>
      <w:proofErr w:type="spellStart"/>
      <w:r w:rsidRPr="00BF573D">
        <w:t>should</w:t>
      </w:r>
      <w:proofErr w:type="spellEnd"/>
      <w:r w:rsidRPr="00BF573D">
        <w:t xml:space="preserve"> </w:t>
      </w:r>
      <w:proofErr w:type="spellStart"/>
      <w:r w:rsidRPr="00BF573D">
        <w:t>be</w:t>
      </w:r>
      <w:proofErr w:type="spellEnd"/>
      <w:r w:rsidRPr="00BF573D">
        <w:t xml:space="preserve"> </w:t>
      </w:r>
      <w:proofErr w:type="spellStart"/>
      <w:r w:rsidRPr="00BF573D">
        <w:t>prepared</w:t>
      </w:r>
      <w:proofErr w:type="spellEnd"/>
      <w:r w:rsidRPr="00BF573D">
        <w:t xml:space="preserve"> </w:t>
      </w:r>
      <w:proofErr w:type="spellStart"/>
      <w:r w:rsidRPr="00BF573D">
        <w:t>to</w:t>
      </w:r>
      <w:proofErr w:type="spellEnd"/>
      <w:r w:rsidRPr="00BF573D">
        <w:t xml:space="preserve"> </w:t>
      </w:r>
      <w:proofErr w:type="spellStart"/>
      <w:r w:rsidRPr="00BF573D">
        <w:t>justify</w:t>
      </w:r>
      <w:proofErr w:type="spellEnd"/>
      <w:r w:rsidRPr="00BF573D">
        <w:t xml:space="preserve"> </w:t>
      </w:r>
      <w:proofErr w:type="spellStart"/>
      <w:r w:rsidRPr="00BF573D">
        <w:t>their</w:t>
      </w:r>
      <w:proofErr w:type="spellEnd"/>
      <w:r w:rsidRPr="00BF573D">
        <w:t xml:space="preserve"> </w:t>
      </w:r>
      <w:proofErr w:type="spellStart"/>
      <w:r w:rsidRPr="00BF573D">
        <w:t>positions</w:t>
      </w:r>
      <w:proofErr w:type="spellEnd"/>
      <w:r w:rsidRPr="00BF573D">
        <w:t>.</w:t>
      </w:r>
    </w:p>
    <w:p w14:paraId="5836D190" w14:textId="77777777" w:rsidR="00BF573D" w:rsidRPr="00BF573D" w:rsidRDefault="00BF573D" w:rsidP="00BF573D">
      <w:pPr>
        <w:numPr>
          <w:ilvl w:val="0"/>
          <w:numId w:val="12"/>
        </w:numPr>
      </w:pPr>
      <w:r w:rsidRPr="00BF573D">
        <w:rPr>
          <w:b/>
          <w:bCs/>
          <w:lang w:val="en-US"/>
        </w:rPr>
        <w:t>Small Group (4-6 students) Discussion (15 min):</w:t>
      </w:r>
      <w:r w:rsidRPr="00BF573D">
        <w:rPr>
          <w:lang w:val="en-US"/>
        </w:rPr>
        <w:t xml:space="preserve"> Pairs join to form small groups. They present their findings, further discuss the statement, and attempt to achieve a group consensus or articulate the group's varied perspectives. </w:t>
      </w:r>
      <w:proofErr w:type="spellStart"/>
      <w:r w:rsidRPr="00BF573D">
        <w:t>They</w:t>
      </w:r>
      <w:proofErr w:type="spellEnd"/>
      <w:r w:rsidRPr="00BF573D">
        <w:t xml:space="preserve"> </w:t>
      </w:r>
      <w:proofErr w:type="spellStart"/>
      <w:r w:rsidRPr="00BF573D">
        <w:t>should</w:t>
      </w:r>
      <w:proofErr w:type="spellEnd"/>
      <w:r w:rsidRPr="00BF573D">
        <w:t xml:space="preserve"> </w:t>
      </w:r>
      <w:proofErr w:type="spellStart"/>
      <w:r w:rsidRPr="00BF573D">
        <w:t>select</w:t>
      </w:r>
      <w:proofErr w:type="spellEnd"/>
      <w:r w:rsidRPr="00BF573D">
        <w:t xml:space="preserve"> a </w:t>
      </w:r>
      <w:proofErr w:type="spellStart"/>
      <w:r w:rsidRPr="00BF573D">
        <w:t>spokesperson</w:t>
      </w:r>
      <w:proofErr w:type="spellEnd"/>
      <w:r w:rsidRPr="00BF573D">
        <w:t>.</w:t>
      </w:r>
    </w:p>
    <w:p w14:paraId="4A125468" w14:textId="77777777" w:rsidR="00BF573D" w:rsidRPr="00BF573D" w:rsidRDefault="00BF573D" w:rsidP="00BF573D">
      <w:pPr>
        <w:numPr>
          <w:ilvl w:val="0"/>
          <w:numId w:val="12"/>
        </w:numPr>
        <w:rPr>
          <w:lang w:val="en-US"/>
        </w:rPr>
      </w:pPr>
      <w:r w:rsidRPr="00BF573D">
        <w:rPr>
          <w:b/>
          <w:bCs/>
          <w:lang w:val="en-US"/>
        </w:rPr>
        <w:t>Whole Class Discussion (15-20 min):</w:t>
      </w:r>
      <w:r w:rsidRPr="00BF573D">
        <w:rPr>
          <w:lang w:val="en-US"/>
        </w:rPr>
        <w:t xml:space="preserve"> Each group's spokesperson presents their main arguments or conclusions to the class. The entire class then engages in a final discussion, aiming to identify the strongest arguments and the most nuanced understanding of the topic. The goal is not necessarily universal agreement, but a deeper comprehension of the complexities involved.</w:t>
      </w:r>
    </w:p>
    <w:p w14:paraId="6BB9180D" w14:textId="77777777" w:rsidR="00E4006D" w:rsidRDefault="00BF573D" w:rsidP="005E7EFF">
      <w:pPr>
        <w:pStyle w:val="Formatvorlage5"/>
      </w:pPr>
      <w:r w:rsidRPr="00BF573D">
        <w:br w:type="page"/>
      </w:r>
    </w:p>
    <w:p w14:paraId="3C3D047B" w14:textId="36DCAB86" w:rsidR="00BF573D" w:rsidRPr="00BF573D" w:rsidRDefault="00BF573D" w:rsidP="005E7EFF">
      <w:pPr>
        <w:pStyle w:val="Formatvorlage5"/>
      </w:pPr>
      <w:r w:rsidRPr="00BF573D">
        <w:lastRenderedPageBreak/>
        <w:t>Gallery Walk</w:t>
      </w:r>
    </w:p>
    <w:p w14:paraId="0BE1AF57" w14:textId="77777777" w:rsidR="00BF573D" w:rsidRPr="00BF573D" w:rsidRDefault="00BF573D" w:rsidP="00BF573D">
      <w:pPr>
        <w:rPr>
          <w:lang w:val="en-US"/>
        </w:rPr>
      </w:pPr>
      <w:r w:rsidRPr="00BF573D">
        <w:rPr>
          <w:lang w:val="en-US"/>
        </w:rPr>
        <w:t>A cooperative learning strategy where students move around the room to view and respond to different displays or prompts.</w:t>
      </w:r>
    </w:p>
    <w:p w14:paraId="6C10491C" w14:textId="77777777" w:rsidR="00BF573D" w:rsidRPr="00BF573D" w:rsidRDefault="00BF573D" w:rsidP="00BF573D">
      <w:pPr>
        <w:rPr>
          <w:lang w:val="en-US"/>
        </w:rPr>
      </w:pPr>
      <w:r w:rsidRPr="00BF573D">
        <w:rPr>
          <w:lang w:val="en-US"/>
        </w:rPr>
        <w:t>Students will explore different facets of Gen Z marketing based on the article.</w:t>
      </w:r>
    </w:p>
    <w:p w14:paraId="47D1B354" w14:textId="77777777" w:rsidR="00BF573D" w:rsidRPr="00BF573D" w:rsidRDefault="00BF573D" w:rsidP="00BF573D">
      <w:pPr>
        <w:numPr>
          <w:ilvl w:val="0"/>
          <w:numId w:val="13"/>
        </w:numPr>
        <w:rPr>
          <w:lang w:val="en-US"/>
        </w:rPr>
      </w:pPr>
      <w:r w:rsidRPr="00BF573D">
        <w:rPr>
          <w:b/>
          <w:bCs/>
          <w:lang w:val="en-US"/>
        </w:rPr>
        <w:t>Preparation (Teacher):</w:t>
      </w:r>
      <w:r w:rsidRPr="00BF573D">
        <w:rPr>
          <w:lang w:val="en-US"/>
        </w:rPr>
        <w:t xml:space="preserve"> Prepare 4-5 large sheets of paper (or digital boards) around the classroom. Each sheet should have a different prompt related to the article, e.g.:</w:t>
      </w:r>
    </w:p>
    <w:p w14:paraId="52D9769B" w14:textId="77777777" w:rsidR="00BF573D" w:rsidRPr="00BF573D" w:rsidRDefault="00BF573D" w:rsidP="00BF573D">
      <w:pPr>
        <w:numPr>
          <w:ilvl w:val="1"/>
          <w:numId w:val="13"/>
        </w:numPr>
        <w:rPr>
          <w:lang w:val="en-US"/>
        </w:rPr>
      </w:pPr>
      <w:r w:rsidRPr="00BF573D">
        <w:rPr>
          <w:lang w:val="en-US"/>
        </w:rPr>
        <w:t>"What defines 'authenticity' for Gen Z in marketing?"</w:t>
      </w:r>
    </w:p>
    <w:p w14:paraId="7BA7F105" w14:textId="77777777" w:rsidR="00BF573D" w:rsidRPr="00BF573D" w:rsidRDefault="00BF573D" w:rsidP="00BF573D">
      <w:pPr>
        <w:numPr>
          <w:ilvl w:val="1"/>
          <w:numId w:val="13"/>
        </w:numPr>
        <w:rPr>
          <w:lang w:val="en-US"/>
        </w:rPr>
      </w:pPr>
      <w:r w:rsidRPr="00BF573D">
        <w:rPr>
          <w:lang w:val="en-US"/>
        </w:rPr>
        <w:t>"How do 'brand whisperers' differ from traditional advertisers?"</w:t>
      </w:r>
    </w:p>
    <w:p w14:paraId="74D64F6A" w14:textId="77777777" w:rsidR="00BF573D" w:rsidRPr="00BF573D" w:rsidRDefault="00BF573D" w:rsidP="00BF573D">
      <w:pPr>
        <w:numPr>
          <w:ilvl w:val="1"/>
          <w:numId w:val="13"/>
        </w:numPr>
        <w:rPr>
          <w:lang w:val="en-US"/>
        </w:rPr>
      </w:pPr>
      <w:r w:rsidRPr="00BF573D">
        <w:rPr>
          <w:lang w:val="en-US"/>
        </w:rPr>
        <w:t>"Provide examples from the article of successful Gen Z marketing tactics."</w:t>
      </w:r>
    </w:p>
    <w:p w14:paraId="5CB1866C" w14:textId="77777777" w:rsidR="00BF573D" w:rsidRPr="00BF573D" w:rsidRDefault="00BF573D" w:rsidP="00BF573D">
      <w:pPr>
        <w:numPr>
          <w:ilvl w:val="1"/>
          <w:numId w:val="13"/>
        </w:numPr>
        <w:rPr>
          <w:lang w:val="en-US"/>
        </w:rPr>
      </w:pPr>
      <w:r w:rsidRPr="00BF573D">
        <w:rPr>
          <w:lang w:val="en-US"/>
        </w:rPr>
        <w:t>"What are potential downsides or criticisms of Gen Z marketing?"</w:t>
      </w:r>
    </w:p>
    <w:p w14:paraId="217ED340" w14:textId="77777777" w:rsidR="00BF573D" w:rsidRPr="00BF573D" w:rsidRDefault="00BF573D" w:rsidP="00BF573D">
      <w:pPr>
        <w:numPr>
          <w:ilvl w:val="1"/>
          <w:numId w:val="13"/>
        </w:numPr>
        <w:rPr>
          <w:lang w:val="en-US"/>
        </w:rPr>
      </w:pPr>
      <w:r w:rsidRPr="00BF573D">
        <w:rPr>
          <w:lang w:val="en-US"/>
        </w:rPr>
        <w:t>"How does the concept of 'weird old ass' challenge traditional advertising?"</w:t>
      </w:r>
    </w:p>
    <w:p w14:paraId="197AF4F3" w14:textId="77777777" w:rsidR="00BF573D" w:rsidRPr="00BF573D" w:rsidRDefault="00BF573D" w:rsidP="00BF573D">
      <w:pPr>
        <w:numPr>
          <w:ilvl w:val="0"/>
          <w:numId w:val="13"/>
        </w:numPr>
      </w:pPr>
      <w:r w:rsidRPr="00BF573D">
        <w:rPr>
          <w:b/>
          <w:bCs/>
          <w:lang w:val="en-US"/>
        </w:rPr>
        <w:t>Group Rotation (20-25 min):</w:t>
      </w:r>
      <w:r w:rsidRPr="00BF573D">
        <w:rPr>
          <w:lang w:val="en-US"/>
        </w:rPr>
        <w:t xml:space="preserve"> Divide students into 4-5 small groups. Assign each group a starting point. Groups spend 4-5 minutes at each station, reading the prompt and writing their ideas, insights, and questions on the sheet. </w:t>
      </w:r>
      <w:proofErr w:type="spellStart"/>
      <w:r w:rsidRPr="00BF573D">
        <w:t>Encourage</w:t>
      </w:r>
      <w:proofErr w:type="spellEnd"/>
      <w:r w:rsidRPr="00BF573D">
        <w:t xml:space="preserve"> </w:t>
      </w:r>
      <w:proofErr w:type="spellStart"/>
      <w:r w:rsidRPr="00BF573D">
        <w:t>them</w:t>
      </w:r>
      <w:proofErr w:type="spellEnd"/>
      <w:r w:rsidRPr="00BF573D">
        <w:t xml:space="preserve"> </w:t>
      </w:r>
      <w:proofErr w:type="spellStart"/>
      <w:r w:rsidRPr="00BF573D">
        <w:t>to</w:t>
      </w:r>
      <w:proofErr w:type="spellEnd"/>
      <w:r w:rsidRPr="00BF573D">
        <w:t xml:space="preserve"> </w:t>
      </w:r>
      <w:proofErr w:type="spellStart"/>
      <w:r w:rsidRPr="00BF573D">
        <w:t>build</w:t>
      </w:r>
      <w:proofErr w:type="spellEnd"/>
      <w:r w:rsidRPr="00BF573D">
        <w:t xml:space="preserve"> on </w:t>
      </w:r>
      <w:proofErr w:type="spellStart"/>
      <w:r w:rsidRPr="00BF573D">
        <w:t>previous</w:t>
      </w:r>
      <w:proofErr w:type="spellEnd"/>
      <w:r w:rsidRPr="00BF573D">
        <w:t xml:space="preserve"> </w:t>
      </w:r>
      <w:proofErr w:type="spellStart"/>
      <w:r w:rsidRPr="00BF573D">
        <w:t>groups</w:t>
      </w:r>
      <w:proofErr w:type="spellEnd"/>
      <w:r w:rsidRPr="00BF573D">
        <w:t xml:space="preserve">' </w:t>
      </w:r>
      <w:proofErr w:type="spellStart"/>
      <w:r w:rsidRPr="00BF573D">
        <w:t>contributions</w:t>
      </w:r>
      <w:proofErr w:type="spellEnd"/>
      <w:r w:rsidRPr="00BF573D">
        <w:t>.</w:t>
      </w:r>
    </w:p>
    <w:p w14:paraId="1D13D8AF" w14:textId="77777777" w:rsidR="00BF573D" w:rsidRPr="00BF573D" w:rsidRDefault="00BF573D" w:rsidP="00BF573D">
      <w:pPr>
        <w:numPr>
          <w:ilvl w:val="0"/>
          <w:numId w:val="13"/>
        </w:numPr>
        <w:rPr>
          <w:lang w:val="en-US"/>
        </w:rPr>
      </w:pPr>
      <w:r w:rsidRPr="00BF573D">
        <w:rPr>
          <w:b/>
          <w:bCs/>
          <w:lang w:val="en-US"/>
        </w:rPr>
        <w:t>Gallery Viewing &amp; Synthesis (10-15 min):</w:t>
      </w:r>
      <w:r w:rsidRPr="00BF573D">
        <w:rPr>
          <w:lang w:val="en-US"/>
        </w:rPr>
        <w:t xml:space="preserve"> After rotating through all stations, students walk around individually to read all the collected ideas. They can use sticky notes to add final comments or highlight particularly interesting points.</w:t>
      </w:r>
    </w:p>
    <w:p w14:paraId="1D6C7337" w14:textId="77777777" w:rsidR="00BF573D" w:rsidRPr="00BF573D" w:rsidRDefault="00BF573D" w:rsidP="00BF573D">
      <w:pPr>
        <w:numPr>
          <w:ilvl w:val="0"/>
          <w:numId w:val="13"/>
        </w:numPr>
        <w:rPr>
          <w:lang w:val="en-US"/>
        </w:rPr>
      </w:pPr>
      <w:r w:rsidRPr="00BF573D">
        <w:rPr>
          <w:b/>
          <w:bCs/>
          <w:lang w:val="en-US"/>
        </w:rPr>
        <w:t>Class Debrief (10 min):</w:t>
      </w:r>
      <w:r w:rsidRPr="00BF573D">
        <w:rPr>
          <w:lang w:val="en-US"/>
        </w:rPr>
        <w:t xml:space="preserve"> Facilitate a whole-class discussion, drawing out key themes, surprising insights, and areas of agreement or disagreement that emerged from the gallery walk. Discuss which aspects of Gen Z marketing are most impactful and why.</w:t>
      </w:r>
    </w:p>
    <w:p w14:paraId="35BB4345" w14:textId="77777777" w:rsidR="0033459C" w:rsidRDefault="009C3C8A" w:rsidP="005E7EFF">
      <w:pPr>
        <w:pStyle w:val="Formatvorlage4"/>
      </w:pPr>
      <w:r>
        <w:rPr>
          <w:noProof/>
        </w:rPr>
        <w:drawing>
          <wp:anchor distT="0" distB="0" distL="114300" distR="114300" simplePos="0" relativeHeight="251669504" behindDoc="1" locked="0" layoutInCell="1" allowOverlap="1" wp14:anchorId="45F68DD7" wp14:editId="7396427E">
            <wp:simplePos x="0" y="0"/>
            <wp:positionH relativeFrom="margin">
              <wp:posOffset>-3479388</wp:posOffset>
            </wp:positionH>
            <wp:positionV relativeFrom="paragraph">
              <wp:posOffset>2702356</wp:posOffset>
            </wp:positionV>
            <wp:extent cx="10079990" cy="1144905"/>
            <wp:effectExtent l="0" t="0" r="0" b="0"/>
            <wp:wrapNone/>
            <wp:docPr id="13124862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68096"/>
                    <a:stretch>
                      <a:fillRect/>
                    </a:stretch>
                  </pic:blipFill>
                  <pic:spPr bwMode="auto">
                    <a:xfrm>
                      <a:off x="0" y="0"/>
                      <a:ext cx="10079990" cy="114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573D" w:rsidRPr="00BF573D">
        <w:br w:type="page"/>
      </w:r>
    </w:p>
    <w:p w14:paraId="648CBCF3" w14:textId="6C1088A7" w:rsidR="00BF573D" w:rsidRDefault="00BF573D" w:rsidP="005E7EFF">
      <w:pPr>
        <w:pStyle w:val="Formatvorlage4"/>
      </w:pPr>
      <w:r w:rsidRPr="00BF573D">
        <w:lastRenderedPageBreak/>
        <w:t>Abitur-Exercises</w:t>
      </w:r>
    </w:p>
    <w:p w14:paraId="4967C8E0" w14:textId="77777777" w:rsidR="00BF573D" w:rsidRPr="00BF573D" w:rsidRDefault="00BF573D" w:rsidP="00BF573D">
      <w:pPr>
        <w:rPr>
          <w:b/>
          <w:bCs/>
          <w:lang w:val="en-US"/>
        </w:rPr>
      </w:pPr>
    </w:p>
    <w:p w14:paraId="0639AA6C" w14:textId="77777777" w:rsidR="00BF573D" w:rsidRPr="00BF573D" w:rsidRDefault="00BF573D" w:rsidP="005E7EFF">
      <w:pPr>
        <w:pStyle w:val="Formatvorlage5"/>
      </w:pPr>
      <w:r w:rsidRPr="00BF573D">
        <w:t>Analysis of Gen Z Marketing Strategies</w:t>
      </w:r>
    </w:p>
    <w:p w14:paraId="6D4B932D" w14:textId="77777777" w:rsidR="00BF573D" w:rsidRPr="00BF573D" w:rsidRDefault="00BF573D" w:rsidP="00BF573D">
      <w:pPr>
        <w:rPr>
          <w:lang w:val="en-US"/>
        </w:rPr>
      </w:pPr>
      <w:r w:rsidRPr="00BF573D">
        <w:rPr>
          <w:lang w:val="en-US"/>
        </w:rPr>
        <w:t>Analyze the marketing strategies employed by Gen Z "brand whisperers" as described in the article, focusing on their unique characteristics, underlying principles, and the platforms they utilize.</w:t>
      </w:r>
    </w:p>
    <w:p w14:paraId="5A64DAB7" w14:textId="77777777" w:rsidR="00BF573D" w:rsidRDefault="00BF573D" w:rsidP="00BF573D">
      <w:pPr>
        <w:rPr>
          <w:b/>
          <w:bCs/>
          <w:lang w:val="en-US"/>
        </w:rPr>
      </w:pPr>
    </w:p>
    <w:p w14:paraId="075A0A0E" w14:textId="2D922366" w:rsidR="00BF573D" w:rsidRPr="00BF573D" w:rsidRDefault="00BF573D" w:rsidP="005E7EFF">
      <w:pPr>
        <w:pStyle w:val="Formatvorlage5"/>
      </w:pPr>
      <w:r w:rsidRPr="00BF573D">
        <w:t>Discussion on Authenticity in Advertising</w:t>
      </w:r>
    </w:p>
    <w:p w14:paraId="2440735C" w14:textId="77777777" w:rsidR="00BF573D" w:rsidRPr="00BF573D" w:rsidRDefault="00BF573D" w:rsidP="00BF573D">
      <w:pPr>
        <w:rPr>
          <w:lang w:val="en-US"/>
        </w:rPr>
      </w:pPr>
      <w:r w:rsidRPr="00BF573D">
        <w:rPr>
          <w:lang w:val="en-US"/>
        </w:rPr>
        <w:t>Discuss the concept of "authenticity" in modern advertising, particularly in the context of Gen Z, exploring whether it is a genuine shift or a new marketing gimmick.</w:t>
      </w:r>
    </w:p>
    <w:p w14:paraId="0BC33F7A" w14:textId="77777777" w:rsidR="00BF573D" w:rsidRDefault="00BF573D" w:rsidP="00BF573D">
      <w:pPr>
        <w:rPr>
          <w:b/>
          <w:bCs/>
          <w:lang w:val="en-US"/>
        </w:rPr>
      </w:pPr>
    </w:p>
    <w:p w14:paraId="579653B5" w14:textId="6A279670" w:rsidR="00BF573D" w:rsidRPr="00BF573D" w:rsidRDefault="00BF573D" w:rsidP="005E7EFF">
      <w:pPr>
        <w:pStyle w:val="Formatvorlage5"/>
      </w:pPr>
      <w:r w:rsidRPr="00BF573D">
        <w:t>Comment on the "Weird Old Ass" Campaign</w:t>
      </w:r>
    </w:p>
    <w:p w14:paraId="3D1624F0" w14:textId="77777777" w:rsidR="00BF573D" w:rsidRPr="00BF573D" w:rsidRDefault="00BF573D" w:rsidP="00BF573D">
      <w:pPr>
        <w:rPr>
          <w:lang w:val="en-US"/>
        </w:rPr>
      </w:pPr>
      <w:r w:rsidRPr="00BF573D">
        <w:rPr>
          <w:lang w:val="en-US"/>
        </w:rPr>
        <w:t>Comment on the effectiveness and implications of the "weird old ass" campaign mentioned in the article, considering its reception by different generations and its potential to redefine brand image.</w:t>
      </w:r>
    </w:p>
    <w:p w14:paraId="705E96B6" w14:textId="77777777" w:rsidR="00BF573D" w:rsidRDefault="00BF573D" w:rsidP="00BF573D">
      <w:pPr>
        <w:rPr>
          <w:b/>
          <w:bCs/>
          <w:lang w:val="en-US"/>
        </w:rPr>
      </w:pPr>
    </w:p>
    <w:p w14:paraId="1593F165" w14:textId="5C66D74D" w:rsidR="00BF573D" w:rsidRPr="00BF573D" w:rsidRDefault="00BF573D" w:rsidP="005E7EFF">
      <w:pPr>
        <w:pStyle w:val="Formatvorlage5"/>
      </w:pPr>
      <w:r w:rsidRPr="00BF573D">
        <w:t>Evaluation of Gen Z Marketing Impact</w:t>
      </w:r>
    </w:p>
    <w:p w14:paraId="67A059E0" w14:textId="77777777" w:rsidR="00BF573D" w:rsidRPr="00BF573D" w:rsidRDefault="00BF573D" w:rsidP="00BF573D">
      <w:pPr>
        <w:rPr>
          <w:lang w:val="en-US"/>
        </w:rPr>
      </w:pPr>
      <w:r w:rsidRPr="00BF573D">
        <w:rPr>
          <w:lang w:val="en-US"/>
        </w:rPr>
        <w:t>Evaluate the extent to which Gen Z marketing truly subverts traditional advertising or if it merely repackages existing strategies, providing evidence from the article to support your argument.</w:t>
      </w:r>
    </w:p>
    <w:p w14:paraId="17B023ED" w14:textId="13C5D187" w:rsidR="00A25550" w:rsidRPr="00BF573D" w:rsidRDefault="005A06AF">
      <w:pPr>
        <w:rPr>
          <w:lang w:val="en-US"/>
        </w:rPr>
      </w:pPr>
      <w:r>
        <w:rPr>
          <w:noProof/>
        </w:rPr>
        <w:drawing>
          <wp:anchor distT="0" distB="0" distL="114300" distR="114300" simplePos="0" relativeHeight="251661312" behindDoc="0" locked="0" layoutInCell="1" allowOverlap="1" wp14:anchorId="2703E63C" wp14:editId="4C5FC63F">
            <wp:simplePos x="0" y="0"/>
            <wp:positionH relativeFrom="page">
              <wp:posOffset>-2587102</wp:posOffset>
            </wp:positionH>
            <wp:positionV relativeFrom="paragraph">
              <wp:posOffset>2763937</wp:posOffset>
            </wp:positionV>
            <wp:extent cx="10079990" cy="1144905"/>
            <wp:effectExtent l="0" t="0" r="0" b="0"/>
            <wp:wrapNone/>
            <wp:docPr id="11995178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68096"/>
                    <a:stretch>
                      <a:fillRect/>
                    </a:stretch>
                  </pic:blipFill>
                  <pic:spPr bwMode="auto">
                    <a:xfrm>
                      <a:off x="0" y="0"/>
                      <a:ext cx="10079990" cy="1144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A25550" w:rsidRPr="00BF573D" w:rsidSect="00FD2ACE">
      <w:headerReference w:type="default" r:id="rId17"/>
      <w:footerReference w:type="default" r:id="rId18"/>
      <w:pgSz w:w="11906" w:h="16838"/>
      <w:pgMar w:top="1985"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35238" w14:textId="77777777" w:rsidR="00472BF3" w:rsidRDefault="00472BF3" w:rsidP="007801FF">
      <w:pPr>
        <w:spacing w:after="0" w:line="240" w:lineRule="auto"/>
      </w:pPr>
      <w:r>
        <w:separator/>
      </w:r>
    </w:p>
  </w:endnote>
  <w:endnote w:type="continuationSeparator" w:id="0">
    <w:p w14:paraId="00FA2D79" w14:textId="77777777" w:rsidR="00472BF3" w:rsidRDefault="00472BF3" w:rsidP="00780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 Sans">
    <w:charset w:val="00"/>
    <w:family w:val="auto"/>
    <w:pitch w:val="variable"/>
    <w:sig w:usb0="A00000FF" w:usb1="4000006A" w:usb2="00000000" w:usb3="00000000" w:csb0="00000093" w:csb1="00000000"/>
  </w:font>
  <w:font w:name="Hey March">
    <w:charset w:val="00"/>
    <w:family w:val="auto"/>
    <w:pitch w:val="variable"/>
    <w:sig w:usb0="80000003" w:usb1="0000000A"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YSpec="bottom"/>
      <w:tblW w:w="5000" w:type="pct"/>
      <w:tblLayout w:type="fixed"/>
      <w:tblLook w:val="04A0" w:firstRow="1" w:lastRow="0" w:firstColumn="1" w:lastColumn="0" w:noHBand="0" w:noVBand="1"/>
    </w:tblPr>
    <w:tblGrid>
      <w:gridCol w:w="7513"/>
      <w:gridCol w:w="1559"/>
    </w:tblGrid>
    <w:sdt>
      <w:sdtPr>
        <w:rPr>
          <w:lang w:val="en-US"/>
        </w:rPr>
        <w:id w:val="-1429814945"/>
        <w:docPartObj>
          <w:docPartGallery w:val="Page Numbers (Bottom of Page)"/>
          <w:docPartUnique/>
        </w:docPartObj>
      </w:sdtPr>
      <w:sdtEndPr>
        <w:rPr>
          <w:rFonts w:asciiTheme="minorHAnsi" w:hAnsiTheme="minorHAnsi" w:cstheme="minorBidi"/>
          <w:b w:val="0"/>
          <w:bCs w:val="0"/>
          <w:i w:val="0"/>
          <w:color w:val="auto"/>
          <w:kern w:val="2"/>
          <w:sz w:val="22"/>
          <w:szCs w:val="22"/>
          <w:lang w:val="de-DE"/>
        </w:rPr>
      </w:sdtEndPr>
      <w:sdtContent>
        <w:tr w:rsidR="006E4CEF" w14:paraId="5D5872F8" w14:textId="77777777" w:rsidTr="006E4CEF">
          <w:trPr>
            <w:trHeight w:val="727"/>
          </w:trPr>
          <w:tc>
            <w:tcPr>
              <w:tcW w:w="4141" w:type="pct"/>
              <w:tcBorders>
                <w:right w:val="triple" w:sz="4" w:space="0" w:color="156082" w:themeColor="accent1"/>
              </w:tcBorders>
            </w:tcPr>
            <w:tbl>
              <w:tblPr>
                <w:tblStyle w:val="Tabellenraster"/>
                <w:tblW w:w="7265" w:type="dxa"/>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7265"/>
              </w:tblGrid>
              <w:tr w:rsidR="006E4CEF" w:rsidRPr="007801FF" w14:paraId="3F9890AA" w14:textId="77777777" w:rsidTr="006E4CEF">
                <w:trPr>
                  <w:trHeight w:val="208"/>
                </w:trPr>
                <w:tc>
                  <w:tcPr>
                    <w:tcW w:w="7265" w:type="dxa"/>
                  </w:tcPr>
                  <w:p w14:paraId="6E72A7B4" w14:textId="68421DB0" w:rsidR="006E4CEF" w:rsidRPr="006E4CEF" w:rsidRDefault="006E4CEF" w:rsidP="006E4CEF">
                    <w:pPr>
                      <w:pStyle w:val="Formatvorlage10"/>
                      <w:framePr w:hSpace="187" w:wrap="around" w:vAnchor="page" w:hAnchor="margin" w:yAlign="bottom"/>
                      <w:jc w:val="right"/>
                      <w:rPr>
                        <w:lang w:val="en-US"/>
                      </w:rPr>
                    </w:pPr>
                    <w:r w:rsidRPr="006E4CEF">
                      <w:rPr>
                        <w:lang w:val="en-US"/>
                      </w:rPr>
                      <w:t>Gen Z Brand Whisperers: Embracing the 'Weird Old Ass' in Modern Marketing</w:t>
                    </w:r>
                  </w:p>
                </w:tc>
              </w:tr>
            </w:tbl>
            <w:p w14:paraId="09E4EAFD" w14:textId="4011C49A" w:rsidR="006E4CEF" w:rsidRPr="006E4CEF" w:rsidRDefault="006E4CEF" w:rsidP="006E4CEF">
              <w:pPr>
                <w:tabs>
                  <w:tab w:val="left" w:pos="620"/>
                  <w:tab w:val="center" w:pos="4320"/>
                </w:tabs>
                <w:jc w:val="right"/>
                <w:rPr>
                  <w:rFonts w:asciiTheme="majorHAnsi" w:eastAsiaTheme="majorEastAsia" w:hAnsiTheme="majorHAnsi" w:cstheme="majorBidi"/>
                  <w:sz w:val="20"/>
                  <w:szCs w:val="20"/>
                  <w:lang w:val="en-US"/>
                </w:rPr>
              </w:pPr>
              <w:r w:rsidRPr="00E245A8">
                <mc:AlternateContent>
                  <mc:Choice Requires="wps">
                    <w:drawing>
                      <wp:anchor distT="0" distB="0" distL="114300" distR="114300" simplePos="0" relativeHeight="251670528" behindDoc="1" locked="0" layoutInCell="1" allowOverlap="1" wp14:anchorId="5AF28F5D" wp14:editId="4DE00C66">
                        <wp:simplePos x="0" y="0"/>
                        <wp:positionH relativeFrom="column">
                          <wp:posOffset>436978</wp:posOffset>
                        </wp:positionH>
                        <wp:positionV relativeFrom="paragraph">
                          <wp:posOffset>-177800</wp:posOffset>
                        </wp:positionV>
                        <wp:extent cx="4167505" cy="151130"/>
                        <wp:effectExtent l="0" t="0" r="4445" b="1270"/>
                        <wp:wrapNone/>
                        <wp:docPr id="746177792" name="Rechteck 2"/>
                        <wp:cNvGraphicFramePr/>
                        <a:graphic xmlns:a="http://schemas.openxmlformats.org/drawingml/2006/main">
                          <a:graphicData uri="http://schemas.microsoft.com/office/word/2010/wordprocessingShape">
                            <wps:wsp>
                              <wps:cNvSpPr/>
                              <wps:spPr>
                                <a:xfrm rot="10800000">
                                  <a:off x="0" y="0"/>
                                  <a:ext cx="4167505" cy="151130"/>
                                </a:xfrm>
                                <a:prstGeom prst="rect">
                                  <a:avLst/>
                                </a:prstGeom>
                                <a:gradFill>
                                  <a:gsLst>
                                    <a:gs pos="100000">
                                      <a:schemeClr val="accent1">
                                        <a:lumMod val="0"/>
                                        <a:lumOff val="100000"/>
                                      </a:schemeClr>
                                    </a:gs>
                                    <a:gs pos="0">
                                      <a:srgbClr val="3399FF">
                                        <a:lumMod val="20000"/>
                                        <a:lumOff val="80000"/>
                                      </a:srgb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497DD" id="Rechteck 2" o:spid="_x0000_s1026" style="position:absolute;margin-left:34.4pt;margin-top:-14pt;width:328.15pt;height:11.9pt;rotation:180;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" fillcolor="#d6ebff" stroked="f" strokeweight="1pt">
                        <v:fill color2="white [20]" angle="90" focus="100%" type="gradient">
                          <o:fill v:ext="view" type="gradientUnscaled"/>
                        </v:fill>
                      </v:rect>
                    </w:pict>
                  </mc:Fallback>
                </mc:AlternateContent>
              </w:r>
            </w:p>
          </w:tc>
          <w:tc>
            <w:tcPr>
              <w:tcW w:w="859" w:type="pct"/>
              <w:tcBorders>
                <w:left w:val="triple" w:sz="4" w:space="0" w:color="156082" w:themeColor="accent1"/>
              </w:tcBorders>
            </w:tcPr>
            <w:p w14:paraId="2E17AD19" w14:textId="253F7A99" w:rsidR="006E4CEF" w:rsidRDefault="006E4CEF" w:rsidP="006E4CE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3E74B9C2" w14:textId="4B79D116" w:rsidR="00E245A8" w:rsidRPr="00E245A8" w:rsidRDefault="006E4CEF">
    <w:pPr>
      <w:pStyle w:val="Fuzeile"/>
      <w:rPr>
        <w:lang w:val="en-US"/>
      </w:rPr>
    </w:pPr>
    <w:r>
      <w:rPr>
        <w:noProof/>
      </w:rPr>
      <w:drawing>
        <wp:anchor distT="0" distB="0" distL="114300" distR="114300" simplePos="0" relativeHeight="251672576" behindDoc="0" locked="0" layoutInCell="1" allowOverlap="1" wp14:anchorId="47AE8E63" wp14:editId="7C36DEB9">
          <wp:simplePos x="0" y="0"/>
          <wp:positionH relativeFrom="column">
            <wp:posOffset>5055870</wp:posOffset>
          </wp:positionH>
          <wp:positionV relativeFrom="paragraph">
            <wp:posOffset>110935</wp:posOffset>
          </wp:positionV>
          <wp:extent cx="771697" cy="274613"/>
          <wp:effectExtent l="0" t="0" r="0" b="0"/>
          <wp:wrapNone/>
          <wp:docPr id="1510245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697" cy="274613"/>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49ED6" w14:textId="77777777" w:rsidR="00472BF3" w:rsidRDefault="00472BF3" w:rsidP="007801FF">
      <w:pPr>
        <w:spacing w:after="0" w:line="240" w:lineRule="auto"/>
      </w:pPr>
      <w:r>
        <w:separator/>
      </w:r>
    </w:p>
  </w:footnote>
  <w:footnote w:type="continuationSeparator" w:id="0">
    <w:p w14:paraId="540E8451" w14:textId="77777777" w:rsidR="00472BF3" w:rsidRDefault="00472BF3" w:rsidP="00780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ook w:val="04A0" w:firstRow="1" w:lastRow="0" w:firstColumn="1" w:lastColumn="0" w:noHBand="0" w:noVBand="1"/>
    </w:tblPr>
    <w:tblGrid>
      <w:gridCol w:w="6658"/>
    </w:tblGrid>
    <w:tr w:rsidR="007801FF" w14:paraId="0B981131" w14:textId="77777777" w:rsidTr="00E62A34">
      <w:tc>
        <w:tcPr>
          <w:tcW w:w="6658" w:type="dxa"/>
        </w:tcPr>
        <w:p w14:paraId="1112717A" w14:textId="14C6CFAC" w:rsidR="007801FF" w:rsidRPr="00E245A8" w:rsidRDefault="007801FF" w:rsidP="007801FF">
          <w:pPr>
            <w:pStyle w:val="Formatvorlage6"/>
            <w:rPr>
              <w:bCs w:val="0"/>
            </w:rPr>
          </w:pPr>
          <w:r w:rsidRPr="00E245A8">
            <w:rPr>
              <w:bCs w:val="0"/>
            </w:rPr>
            <w:t>Themenbereich 1: Bezugskulturen</w:t>
          </w:r>
        </w:p>
      </w:tc>
    </w:tr>
    <w:tr w:rsidR="007801FF" w:rsidRPr="007801FF" w14:paraId="79B464CC" w14:textId="77777777" w:rsidTr="00E62A34">
      <w:tc>
        <w:tcPr>
          <w:tcW w:w="6658" w:type="dxa"/>
        </w:tcPr>
        <w:p w14:paraId="63D83D4B" w14:textId="1CD20FC5" w:rsidR="007801FF" w:rsidRPr="00E62A34" w:rsidRDefault="007801FF" w:rsidP="007801FF">
          <w:pPr>
            <w:pStyle w:val="Formatvorlage7"/>
            <w:rPr>
              <w:lang w:val="en-US"/>
            </w:rPr>
          </w:pPr>
          <w:r w:rsidRPr="00E62A34">
            <w:rPr>
              <w:lang w:val="en-US"/>
            </w:rPr>
            <w:t xml:space="preserve">Politics, Culture and Society </w:t>
          </w:r>
          <w:r w:rsidRPr="00E62A34">
            <w:rPr>
              <w:rFonts w:ascii="Times New Roman" w:hAnsi="Times New Roman" w:cs="Times New Roman"/>
              <w:lang w:val="en-US"/>
            </w:rPr>
            <w:t>–</w:t>
          </w:r>
          <w:r w:rsidRPr="00E62A34">
            <w:rPr>
              <w:lang w:val="en-US"/>
            </w:rPr>
            <w:t xml:space="preserve"> between Tradition and Change: USA </w:t>
          </w:r>
        </w:p>
      </w:tc>
    </w:tr>
    <w:tr w:rsidR="00E245A8" w:rsidRPr="007801FF" w14:paraId="2A7DDDA7" w14:textId="77777777" w:rsidTr="00E62A34">
      <w:tc>
        <w:tcPr>
          <w:tcW w:w="6658" w:type="dxa"/>
        </w:tcPr>
        <w:p w14:paraId="71718164" w14:textId="212F54D5" w:rsidR="00E245A8" w:rsidRPr="00E245A8" w:rsidRDefault="00E245A8" w:rsidP="00E245A8">
          <w:pPr>
            <w:pStyle w:val="Formatvorlage10"/>
          </w:pPr>
          <w:r w:rsidRPr="00E245A8">
            <w:t xml:space="preserve">Gen Z Brand </w:t>
          </w:r>
          <w:proofErr w:type="spellStart"/>
          <w:r w:rsidRPr="00E245A8">
            <w:t>Whisperers</w:t>
          </w:r>
          <w:proofErr w:type="spellEnd"/>
          <w:r w:rsidRPr="00E245A8">
            <w:t xml:space="preserve">: </w:t>
          </w:r>
          <w:proofErr w:type="spellStart"/>
          <w:r w:rsidRPr="00E245A8">
            <w:t>Embracing</w:t>
          </w:r>
          <w:proofErr w:type="spellEnd"/>
          <w:r w:rsidRPr="00E245A8">
            <w:t xml:space="preserve"> </w:t>
          </w:r>
          <w:proofErr w:type="spellStart"/>
          <w:r w:rsidRPr="00E245A8">
            <w:t>the</w:t>
          </w:r>
          <w:proofErr w:type="spellEnd"/>
          <w:r w:rsidRPr="00E245A8">
            <w:t xml:space="preserve"> '</w:t>
          </w:r>
          <w:proofErr w:type="spellStart"/>
          <w:r w:rsidRPr="00E245A8">
            <w:t>Weird</w:t>
          </w:r>
          <w:proofErr w:type="spellEnd"/>
          <w:r w:rsidRPr="00E245A8">
            <w:t xml:space="preserve"> Old Ass' in Modern Marketing</w:t>
          </w:r>
          <w:r w:rsidRPr="00E245A8">
            <mc:AlternateContent>
              <mc:Choice Requires="wps">
                <w:drawing>
                  <wp:anchor distT="0" distB="0" distL="114300" distR="114300" simplePos="0" relativeHeight="251666432" behindDoc="1" locked="0" layoutInCell="1" allowOverlap="1" wp14:anchorId="00D54BBB" wp14:editId="4BEB7F00">
                    <wp:simplePos x="0" y="0"/>
                    <wp:positionH relativeFrom="column">
                      <wp:posOffset>-63402</wp:posOffset>
                    </wp:positionH>
                    <wp:positionV relativeFrom="paragraph">
                      <wp:posOffset>-17145</wp:posOffset>
                    </wp:positionV>
                    <wp:extent cx="4167505" cy="151130"/>
                    <wp:effectExtent l="0" t="0" r="4445" b="1270"/>
                    <wp:wrapNone/>
                    <wp:docPr id="1309051874" name="Rechteck 2"/>
                    <wp:cNvGraphicFramePr/>
                    <a:graphic xmlns:a="http://schemas.openxmlformats.org/drawingml/2006/main">
                      <a:graphicData uri="http://schemas.microsoft.com/office/word/2010/wordprocessingShape">
                        <wps:wsp>
                          <wps:cNvSpPr/>
                          <wps:spPr>
                            <a:xfrm>
                              <a:off x="0" y="0"/>
                              <a:ext cx="4167505" cy="151130"/>
                            </a:xfrm>
                            <a:prstGeom prst="rect">
                              <a:avLst/>
                            </a:prstGeom>
                            <a:gradFill>
                              <a:gsLst>
                                <a:gs pos="100000">
                                  <a:schemeClr val="accent1">
                                    <a:lumMod val="0"/>
                                    <a:lumOff val="100000"/>
                                  </a:schemeClr>
                                </a:gs>
                                <a:gs pos="0">
                                  <a:srgbClr val="3399FF">
                                    <a:lumMod val="20000"/>
                                    <a:lumOff val="80000"/>
                                  </a:srgb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7BBB4" id="Rechteck 2" o:spid="_x0000_s1026" style="position:absolute;margin-left:-5pt;margin-top:-1.35pt;width:328.15pt;height:11.9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" fillcolor="#d6ebff" stroked="f" strokeweight="1pt">
                    <v:fill color2="white [20]" angle="90" focus="100%" type="gradient">
                      <o:fill v:ext="view" type="gradientUnscaled"/>
                    </v:fill>
                  </v:rect>
                </w:pict>
              </mc:Fallback>
            </mc:AlternateContent>
          </w:r>
        </w:p>
      </w:tc>
    </w:tr>
  </w:tbl>
  <w:p w14:paraId="4E7809EF" w14:textId="1BA7183F" w:rsidR="007801FF" w:rsidRDefault="006F3070">
    <w:pPr>
      <w:pStyle w:val="Kopfzeile"/>
    </w:pPr>
    <w:r>
      <w:rPr>
        <w:bCs/>
        <w:noProof/>
      </w:rPr>
      <mc:AlternateContent>
        <mc:Choice Requires="wps">
          <w:drawing>
            <wp:anchor distT="0" distB="0" distL="114300" distR="114300" simplePos="0" relativeHeight="251662336" behindDoc="1" locked="0" layoutInCell="1" allowOverlap="1" wp14:anchorId="17312575" wp14:editId="325514D3">
              <wp:simplePos x="0" y="0"/>
              <wp:positionH relativeFrom="column">
                <wp:posOffset>18938</wp:posOffset>
              </wp:positionH>
              <wp:positionV relativeFrom="paragraph">
                <wp:posOffset>-486410</wp:posOffset>
              </wp:positionV>
              <wp:extent cx="4167505" cy="151130"/>
              <wp:effectExtent l="0" t="0" r="4445" b="1270"/>
              <wp:wrapNone/>
              <wp:docPr id="1130934981" name="Rechteck 2"/>
              <wp:cNvGraphicFramePr/>
              <a:graphic xmlns:a="http://schemas.openxmlformats.org/drawingml/2006/main">
                <a:graphicData uri="http://schemas.microsoft.com/office/word/2010/wordprocessingShape">
                  <wps:wsp>
                    <wps:cNvSpPr/>
                    <wps:spPr>
                      <a:xfrm>
                        <a:off x="0" y="0"/>
                        <a:ext cx="4167505" cy="151130"/>
                      </a:xfrm>
                      <a:prstGeom prst="rect">
                        <a:avLst/>
                      </a:prstGeom>
                      <a:gradFill>
                        <a:gsLst>
                          <a:gs pos="100000">
                            <a:schemeClr val="accent1">
                              <a:lumMod val="0"/>
                              <a:lumOff val="100000"/>
                            </a:schemeClr>
                          </a:gs>
                          <a:gs pos="0">
                            <a:srgbClr val="002060"/>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ABF16" id="Rechteck 2" o:spid="_x0000_s1026" style="position:absolute;margin-left:1.5pt;margin-top:-38.3pt;width:328.15pt;height:11.9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" fillcolor="#002060" stroked="f" strokeweight="1pt">
              <v:fill color2="white [20]" angle="90" focus="100%" type="gradient">
                <o:fill v:ext="view" type="gradientUnscaled"/>
              </v:fill>
            </v:rect>
          </w:pict>
        </mc:Fallback>
      </mc:AlternateContent>
    </w:r>
    <w:r w:rsidR="00D7231B">
      <w:rPr>
        <w:noProof/>
      </w:rPr>
      <w:drawing>
        <wp:anchor distT="0" distB="0" distL="114300" distR="114300" simplePos="0" relativeHeight="251658240" behindDoc="0" locked="0" layoutInCell="1" allowOverlap="1" wp14:anchorId="0F375B09" wp14:editId="203DAF38">
          <wp:simplePos x="0" y="0"/>
          <wp:positionH relativeFrom="column">
            <wp:posOffset>4329430</wp:posOffset>
          </wp:positionH>
          <wp:positionV relativeFrom="paragraph">
            <wp:posOffset>-514049</wp:posOffset>
          </wp:positionV>
          <wp:extent cx="1550670" cy="551815"/>
          <wp:effectExtent l="0" t="0" r="0" b="635"/>
          <wp:wrapNone/>
          <wp:docPr id="1553917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0670" cy="55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5A8">
      <w:rPr>
        <w:bCs/>
        <w:noProof/>
      </w:rPr>
      <mc:AlternateContent>
        <mc:Choice Requires="wps">
          <w:drawing>
            <wp:anchor distT="0" distB="0" distL="114300" distR="114300" simplePos="0" relativeHeight="251664384" behindDoc="1" locked="0" layoutInCell="1" allowOverlap="1" wp14:anchorId="3D7782ED" wp14:editId="5DDADEE1">
              <wp:simplePos x="0" y="0"/>
              <wp:positionH relativeFrom="column">
                <wp:posOffset>8890</wp:posOffset>
              </wp:positionH>
              <wp:positionV relativeFrom="paragraph">
                <wp:posOffset>-324485</wp:posOffset>
              </wp:positionV>
              <wp:extent cx="4167505" cy="151130"/>
              <wp:effectExtent l="0" t="0" r="4445" b="1270"/>
              <wp:wrapNone/>
              <wp:docPr id="1007399858" name="Rechteck 2"/>
              <wp:cNvGraphicFramePr/>
              <a:graphic xmlns:a="http://schemas.openxmlformats.org/drawingml/2006/main">
                <a:graphicData uri="http://schemas.microsoft.com/office/word/2010/wordprocessingShape">
                  <wps:wsp>
                    <wps:cNvSpPr/>
                    <wps:spPr>
                      <a:xfrm>
                        <a:off x="0" y="0"/>
                        <a:ext cx="4167505" cy="151130"/>
                      </a:xfrm>
                      <a:prstGeom prst="rect">
                        <a:avLst/>
                      </a:prstGeom>
                      <a:gradFill>
                        <a:gsLst>
                          <a:gs pos="100000">
                            <a:schemeClr val="accent1">
                              <a:lumMod val="0"/>
                              <a:lumOff val="100000"/>
                            </a:schemeClr>
                          </a:gs>
                          <a:gs pos="0">
                            <a:srgbClr val="FF3333">
                              <a:lumMod val="20000"/>
                              <a:lumOff val="80000"/>
                            </a:srgbClr>
                          </a:gs>
                        </a:gsLst>
                        <a:lin ang="0" scaled="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1DA9A" id="Rechteck 2" o:spid="_x0000_s1026" style="position:absolute;margin-left:.7pt;margin-top:-25.55pt;width:328.15pt;height:11.9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" fillcolor="#ffd6d6" stroked="f" strokeweight="1pt">
              <v:fill color2="white [20]" angle="90" focus="100%" type="gradient">
                <o:fill v:ext="view" type="gradientUnscaled"/>
              </v:fill>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0A6259"/>
    <w:multiLevelType w:val="multilevel"/>
    <w:tmpl w:val="6BC02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056DB"/>
    <w:multiLevelType w:val="multilevel"/>
    <w:tmpl w:val="8A729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B1256"/>
    <w:multiLevelType w:val="multilevel"/>
    <w:tmpl w:val="54D62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357FCF"/>
    <w:multiLevelType w:val="multilevel"/>
    <w:tmpl w:val="059E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DC05A0"/>
    <w:multiLevelType w:val="multilevel"/>
    <w:tmpl w:val="ECDC3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ED4829"/>
    <w:multiLevelType w:val="multilevel"/>
    <w:tmpl w:val="197A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FA2220"/>
    <w:multiLevelType w:val="multilevel"/>
    <w:tmpl w:val="A65A5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5402DB"/>
    <w:multiLevelType w:val="multilevel"/>
    <w:tmpl w:val="6534F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B372E3"/>
    <w:multiLevelType w:val="multilevel"/>
    <w:tmpl w:val="8482D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E670C4"/>
    <w:multiLevelType w:val="multilevel"/>
    <w:tmpl w:val="9D567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50587"/>
    <w:multiLevelType w:val="multilevel"/>
    <w:tmpl w:val="9DFE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83080F"/>
    <w:multiLevelType w:val="multilevel"/>
    <w:tmpl w:val="D0168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6C5FCC"/>
    <w:multiLevelType w:val="multilevel"/>
    <w:tmpl w:val="D862AF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2152659">
    <w:abstractNumId w:val="11"/>
  </w:num>
  <w:num w:numId="2" w16cid:durableId="1496611600">
    <w:abstractNumId w:val="5"/>
  </w:num>
  <w:num w:numId="3" w16cid:durableId="410201763">
    <w:abstractNumId w:val="8"/>
  </w:num>
  <w:num w:numId="4" w16cid:durableId="1918977147">
    <w:abstractNumId w:val="10"/>
  </w:num>
  <w:num w:numId="5" w16cid:durableId="1151212059">
    <w:abstractNumId w:val="9"/>
  </w:num>
  <w:num w:numId="6" w16cid:durableId="1401440616">
    <w:abstractNumId w:val="4"/>
  </w:num>
  <w:num w:numId="7" w16cid:durableId="1588148327">
    <w:abstractNumId w:val="7"/>
  </w:num>
  <w:num w:numId="8" w16cid:durableId="1105030877">
    <w:abstractNumId w:val="2"/>
  </w:num>
  <w:num w:numId="9" w16cid:durableId="1286737397">
    <w:abstractNumId w:val="6"/>
  </w:num>
  <w:num w:numId="10" w16cid:durableId="1117676474">
    <w:abstractNumId w:val="3"/>
  </w:num>
  <w:num w:numId="11" w16cid:durableId="233394344">
    <w:abstractNumId w:val="0"/>
  </w:num>
  <w:num w:numId="12" w16cid:durableId="2105101977">
    <w:abstractNumId w:val="1"/>
  </w:num>
  <w:num w:numId="13" w16cid:durableId="3358884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73D"/>
    <w:rsid w:val="00087C05"/>
    <w:rsid w:val="000A72F1"/>
    <w:rsid w:val="001D50AC"/>
    <w:rsid w:val="002503C3"/>
    <w:rsid w:val="0033459C"/>
    <w:rsid w:val="00472BF3"/>
    <w:rsid w:val="00480AF4"/>
    <w:rsid w:val="00517800"/>
    <w:rsid w:val="005A06AF"/>
    <w:rsid w:val="005E7EFF"/>
    <w:rsid w:val="00631108"/>
    <w:rsid w:val="006E4CEF"/>
    <w:rsid w:val="006F2729"/>
    <w:rsid w:val="006F3070"/>
    <w:rsid w:val="0073708C"/>
    <w:rsid w:val="007801FF"/>
    <w:rsid w:val="007E41AF"/>
    <w:rsid w:val="008F3897"/>
    <w:rsid w:val="009C3C8A"/>
    <w:rsid w:val="00A24EE3"/>
    <w:rsid w:val="00A25550"/>
    <w:rsid w:val="00BD6C90"/>
    <w:rsid w:val="00BE3104"/>
    <w:rsid w:val="00BE5A62"/>
    <w:rsid w:val="00BF573D"/>
    <w:rsid w:val="00D57D6A"/>
    <w:rsid w:val="00D7231B"/>
    <w:rsid w:val="00D80770"/>
    <w:rsid w:val="00E245A8"/>
    <w:rsid w:val="00E4006D"/>
    <w:rsid w:val="00E62A34"/>
    <w:rsid w:val="00E97A1B"/>
    <w:rsid w:val="00F14917"/>
    <w:rsid w:val="00F4184A"/>
    <w:rsid w:val="00F937EA"/>
    <w:rsid w:val="00FA1573"/>
    <w:rsid w:val="00FD2A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E416A"/>
  <w15:chartTrackingRefBased/>
  <w15:docId w15:val="{84051E9A-7364-45C4-BFF0-512CB7D67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F57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F57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F573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F573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F573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F573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F573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F573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F573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573D"/>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BF573D"/>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BF573D"/>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F573D"/>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F573D"/>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F573D"/>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F573D"/>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F573D"/>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F573D"/>
    <w:rPr>
      <w:rFonts w:eastAsiaTheme="majorEastAsia" w:cstheme="majorBidi"/>
      <w:color w:val="272727" w:themeColor="text1" w:themeTint="D8"/>
    </w:rPr>
  </w:style>
  <w:style w:type="paragraph" w:styleId="Titel">
    <w:name w:val="Title"/>
    <w:basedOn w:val="Standard"/>
    <w:next w:val="Standard"/>
    <w:link w:val="TitelZchn"/>
    <w:uiPriority w:val="10"/>
    <w:qFormat/>
    <w:rsid w:val="00BF57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F573D"/>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F573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F573D"/>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F573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F573D"/>
    <w:rPr>
      <w:i/>
      <w:iCs/>
      <w:color w:val="404040" w:themeColor="text1" w:themeTint="BF"/>
    </w:rPr>
  </w:style>
  <w:style w:type="paragraph" w:styleId="Listenabsatz">
    <w:name w:val="List Paragraph"/>
    <w:basedOn w:val="Standard"/>
    <w:uiPriority w:val="34"/>
    <w:qFormat/>
    <w:rsid w:val="00BF573D"/>
    <w:pPr>
      <w:ind w:left="720"/>
      <w:contextualSpacing/>
    </w:pPr>
  </w:style>
  <w:style w:type="character" w:styleId="IntensiveHervorhebung">
    <w:name w:val="Intense Emphasis"/>
    <w:basedOn w:val="Absatz-Standardschriftart"/>
    <w:uiPriority w:val="21"/>
    <w:qFormat/>
    <w:rsid w:val="00BF573D"/>
    <w:rPr>
      <w:i/>
      <w:iCs/>
      <w:color w:val="0F4761" w:themeColor="accent1" w:themeShade="BF"/>
    </w:rPr>
  </w:style>
  <w:style w:type="paragraph" w:styleId="IntensivesZitat">
    <w:name w:val="Intense Quote"/>
    <w:basedOn w:val="Standard"/>
    <w:next w:val="Standard"/>
    <w:link w:val="IntensivesZitatZchn"/>
    <w:uiPriority w:val="30"/>
    <w:qFormat/>
    <w:rsid w:val="00BF57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F573D"/>
    <w:rPr>
      <w:i/>
      <w:iCs/>
      <w:color w:val="0F4761" w:themeColor="accent1" w:themeShade="BF"/>
    </w:rPr>
  </w:style>
  <w:style w:type="character" w:styleId="IntensiverVerweis">
    <w:name w:val="Intense Reference"/>
    <w:basedOn w:val="Absatz-Standardschriftart"/>
    <w:uiPriority w:val="32"/>
    <w:qFormat/>
    <w:rsid w:val="00BF573D"/>
    <w:rPr>
      <w:b/>
      <w:bCs/>
      <w:smallCaps/>
      <w:color w:val="0F4761" w:themeColor="accent1" w:themeShade="BF"/>
      <w:spacing w:val="5"/>
    </w:rPr>
  </w:style>
  <w:style w:type="character" w:styleId="Hyperlink">
    <w:name w:val="Hyperlink"/>
    <w:basedOn w:val="Absatz-Standardschriftart"/>
    <w:uiPriority w:val="99"/>
    <w:unhideWhenUsed/>
    <w:rsid w:val="00BF573D"/>
    <w:rPr>
      <w:color w:val="467886" w:themeColor="hyperlink"/>
      <w:u w:val="single"/>
    </w:rPr>
  </w:style>
  <w:style w:type="character" w:styleId="NichtaufgelsteErwhnung">
    <w:name w:val="Unresolved Mention"/>
    <w:basedOn w:val="Absatz-Standardschriftart"/>
    <w:uiPriority w:val="99"/>
    <w:semiHidden/>
    <w:unhideWhenUsed/>
    <w:rsid w:val="00BF573D"/>
    <w:rPr>
      <w:color w:val="605E5C"/>
      <w:shd w:val="clear" w:color="auto" w:fill="E1DFDD"/>
    </w:rPr>
  </w:style>
  <w:style w:type="character" w:styleId="BesuchterLink">
    <w:name w:val="FollowedHyperlink"/>
    <w:basedOn w:val="Absatz-Standardschriftart"/>
    <w:uiPriority w:val="99"/>
    <w:semiHidden/>
    <w:unhideWhenUsed/>
    <w:rsid w:val="00BD6C90"/>
    <w:rPr>
      <w:color w:val="96607D" w:themeColor="followedHyperlink"/>
      <w:u w:val="single"/>
    </w:rPr>
  </w:style>
  <w:style w:type="paragraph" w:customStyle="1" w:styleId="Formatvorlage1">
    <w:name w:val="Formatvorlage1"/>
    <w:basedOn w:val="berschrift1"/>
    <w:link w:val="Formatvorlage1Zchn"/>
    <w:qFormat/>
    <w:rsid w:val="00BD6C90"/>
    <w:rPr>
      <w:rFonts w:ascii="Cal Sans" w:hAnsi="Cal Sans"/>
      <w:color w:val="002060"/>
      <w:lang w:val="en-US"/>
    </w:rPr>
  </w:style>
  <w:style w:type="character" w:customStyle="1" w:styleId="Formatvorlage1Zchn">
    <w:name w:val="Formatvorlage1 Zchn"/>
    <w:basedOn w:val="berschrift1Zchn"/>
    <w:link w:val="Formatvorlage1"/>
    <w:rsid w:val="00BD6C90"/>
    <w:rPr>
      <w:rFonts w:ascii="Cal Sans" w:eastAsiaTheme="majorEastAsia" w:hAnsi="Cal Sans" w:cstheme="majorBidi"/>
      <w:color w:val="002060"/>
      <w:sz w:val="40"/>
      <w:szCs w:val="40"/>
      <w:lang w:val="en-US"/>
    </w:rPr>
  </w:style>
  <w:style w:type="paragraph" w:customStyle="1" w:styleId="Formatvorlage2">
    <w:name w:val="Formatvorlage2"/>
    <w:basedOn w:val="Untertitel"/>
    <w:link w:val="Formatvorlage2Zchn"/>
    <w:qFormat/>
    <w:rsid w:val="00E62A34"/>
    <w:rPr>
      <w:rFonts w:ascii="Hey March" w:hAnsi="Hey March"/>
      <w:sz w:val="22"/>
      <w:lang w:val="en-US"/>
    </w:rPr>
  </w:style>
  <w:style w:type="character" w:customStyle="1" w:styleId="Formatvorlage2Zchn">
    <w:name w:val="Formatvorlage2 Zchn"/>
    <w:basedOn w:val="UntertitelZchn"/>
    <w:link w:val="Formatvorlage2"/>
    <w:rsid w:val="00E62A34"/>
    <w:rPr>
      <w:rFonts w:ascii="Hey March" w:eastAsiaTheme="majorEastAsia" w:hAnsi="Hey March" w:cstheme="majorBidi"/>
      <w:color w:val="595959" w:themeColor="text1" w:themeTint="A6"/>
      <w:spacing w:val="15"/>
      <w:sz w:val="28"/>
      <w:szCs w:val="28"/>
      <w:lang w:val="en-US"/>
    </w:rPr>
  </w:style>
  <w:style w:type="character" w:styleId="SchwacheHervorhebung">
    <w:name w:val="Subtle Emphasis"/>
    <w:basedOn w:val="Absatz-Standardschriftart"/>
    <w:uiPriority w:val="19"/>
    <w:qFormat/>
    <w:rsid w:val="00BD6C90"/>
    <w:rPr>
      <w:i/>
      <w:iCs/>
      <w:color w:val="404040" w:themeColor="text1" w:themeTint="BF"/>
    </w:rPr>
  </w:style>
  <w:style w:type="paragraph" w:customStyle="1" w:styleId="Formatvorlage3">
    <w:name w:val="Formatvorlage3"/>
    <w:basedOn w:val="Formatvorlage2"/>
    <w:link w:val="Formatvorlage3Zchn"/>
    <w:qFormat/>
    <w:rsid w:val="00BD6C90"/>
    <w:pPr>
      <w:spacing w:before="120" w:after="280"/>
    </w:pPr>
    <w:rPr>
      <w:sz w:val="24"/>
    </w:rPr>
  </w:style>
  <w:style w:type="character" w:customStyle="1" w:styleId="Formatvorlage3Zchn">
    <w:name w:val="Formatvorlage3 Zchn"/>
    <w:basedOn w:val="Formatvorlage2Zchn"/>
    <w:link w:val="Formatvorlage3"/>
    <w:rsid w:val="00BD6C90"/>
    <w:rPr>
      <w:rFonts w:ascii="Hey March" w:eastAsiaTheme="majorEastAsia" w:hAnsi="Hey March" w:cstheme="majorBidi"/>
      <w:color w:val="595959" w:themeColor="text1" w:themeTint="A6"/>
      <w:spacing w:val="15"/>
      <w:sz w:val="24"/>
      <w:szCs w:val="28"/>
      <w:lang w:val="en-US"/>
    </w:rPr>
  </w:style>
  <w:style w:type="paragraph" w:customStyle="1" w:styleId="Formatvorlage4">
    <w:name w:val="Formatvorlage4"/>
    <w:basedOn w:val="Formatvorlage1"/>
    <w:link w:val="Formatvorlage4Zchn"/>
    <w:qFormat/>
    <w:rsid w:val="00BD6C90"/>
    <w:rPr>
      <w:color w:val="4C94D8" w:themeColor="text2" w:themeTint="80"/>
      <w:sz w:val="32"/>
    </w:rPr>
  </w:style>
  <w:style w:type="character" w:customStyle="1" w:styleId="Formatvorlage4Zchn">
    <w:name w:val="Formatvorlage4 Zchn"/>
    <w:basedOn w:val="Formatvorlage1Zchn"/>
    <w:link w:val="Formatvorlage4"/>
    <w:rsid w:val="00BD6C90"/>
    <w:rPr>
      <w:rFonts w:ascii="Cal Sans" w:eastAsiaTheme="majorEastAsia" w:hAnsi="Cal Sans" w:cstheme="majorBidi"/>
      <w:color w:val="4C94D8" w:themeColor="text2" w:themeTint="80"/>
      <w:sz w:val="32"/>
      <w:szCs w:val="40"/>
      <w:lang w:val="en-US"/>
    </w:rPr>
  </w:style>
  <w:style w:type="paragraph" w:customStyle="1" w:styleId="Formatvorlage5">
    <w:name w:val="Formatvorlage5"/>
    <w:basedOn w:val="Standard"/>
    <w:link w:val="Formatvorlage5Zchn"/>
    <w:qFormat/>
    <w:rsid w:val="005E7EFF"/>
    <w:rPr>
      <w:b/>
      <w:bCs/>
      <w:i/>
      <w:iCs/>
      <w:color w:val="000000" w:themeColor="text1"/>
      <w:sz w:val="28"/>
      <w:lang w:val="en-US"/>
    </w:rPr>
  </w:style>
  <w:style w:type="character" w:customStyle="1" w:styleId="Formatvorlage5Zchn">
    <w:name w:val="Formatvorlage5 Zchn"/>
    <w:basedOn w:val="Absatz-Standardschriftart"/>
    <w:link w:val="Formatvorlage5"/>
    <w:rsid w:val="005E7EFF"/>
    <w:rPr>
      <w:b/>
      <w:bCs/>
      <w:i/>
      <w:iCs/>
      <w:color w:val="000000" w:themeColor="text1"/>
      <w:sz w:val="28"/>
      <w:lang w:val="en-US"/>
    </w:rPr>
  </w:style>
  <w:style w:type="paragraph" w:styleId="Kopfzeile">
    <w:name w:val="header"/>
    <w:basedOn w:val="Standard"/>
    <w:link w:val="KopfzeileZchn"/>
    <w:uiPriority w:val="99"/>
    <w:unhideWhenUsed/>
    <w:rsid w:val="007801F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801FF"/>
  </w:style>
  <w:style w:type="paragraph" w:styleId="Fuzeile">
    <w:name w:val="footer"/>
    <w:basedOn w:val="Standard"/>
    <w:link w:val="FuzeileZchn"/>
    <w:uiPriority w:val="99"/>
    <w:unhideWhenUsed/>
    <w:rsid w:val="007801F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801FF"/>
  </w:style>
  <w:style w:type="table" w:styleId="Tabellenraster">
    <w:name w:val="Table Grid"/>
    <w:basedOn w:val="NormaleTabelle"/>
    <w:uiPriority w:val="39"/>
    <w:rsid w:val="00780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link w:val="DefaultZchn"/>
    <w:rsid w:val="007801FF"/>
    <w:pPr>
      <w:autoSpaceDE w:val="0"/>
      <w:autoSpaceDN w:val="0"/>
      <w:adjustRightInd w:val="0"/>
      <w:spacing w:after="0" w:line="240" w:lineRule="auto"/>
    </w:pPr>
    <w:rPr>
      <w:rFonts w:ascii="Arial" w:hAnsi="Arial" w:cs="Arial"/>
      <w:color w:val="000000"/>
      <w:kern w:val="0"/>
      <w:sz w:val="24"/>
      <w:szCs w:val="24"/>
    </w:rPr>
  </w:style>
  <w:style w:type="paragraph" w:customStyle="1" w:styleId="Formatvorlage6">
    <w:name w:val="Formatvorlage6"/>
    <w:basedOn w:val="Default"/>
    <w:link w:val="Formatvorlage6Zchn"/>
    <w:qFormat/>
    <w:rsid w:val="00E245A8"/>
    <w:rPr>
      <w:rFonts w:asciiTheme="majorHAnsi" w:hAnsiTheme="majorHAnsi"/>
      <w:b/>
      <w:bCs/>
      <w:color w:val="FFFFFF" w:themeColor="background1"/>
      <w:sz w:val="20"/>
      <w:szCs w:val="26"/>
    </w:rPr>
  </w:style>
  <w:style w:type="character" w:customStyle="1" w:styleId="DefaultZchn">
    <w:name w:val="Default Zchn"/>
    <w:basedOn w:val="Absatz-Standardschriftart"/>
    <w:link w:val="Default"/>
    <w:rsid w:val="007801FF"/>
    <w:rPr>
      <w:rFonts w:ascii="Arial" w:hAnsi="Arial" w:cs="Arial"/>
      <w:color w:val="000000"/>
      <w:kern w:val="0"/>
      <w:sz w:val="24"/>
      <w:szCs w:val="24"/>
    </w:rPr>
  </w:style>
  <w:style w:type="character" w:customStyle="1" w:styleId="Formatvorlage6Zchn">
    <w:name w:val="Formatvorlage6 Zchn"/>
    <w:basedOn w:val="DefaultZchn"/>
    <w:link w:val="Formatvorlage6"/>
    <w:rsid w:val="00E245A8"/>
    <w:rPr>
      <w:rFonts w:asciiTheme="majorHAnsi" w:hAnsiTheme="majorHAnsi" w:cs="Arial"/>
      <w:b/>
      <w:bCs/>
      <w:color w:val="FFFFFF" w:themeColor="background1"/>
      <w:kern w:val="0"/>
      <w:sz w:val="20"/>
      <w:szCs w:val="26"/>
    </w:rPr>
  </w:style>
  <w:style w:type="paragraph" w:customStyle="1" w:styleId="Formatvorlage7">
    <w:name w:val="Formatvorlage7"/>
    <w:basedOn w:val="Formatvorlage6"/>
    <w:link w:val="Formatvorlage7Zchn"/>
    <w:qFormat/>
    <w:rsid w:val="00E245A8"/>
    <w:rPr>
      <w:b w:val="0"/>
      <w:i/>
      <w:color w:val="FF3333"/>
      <w:sz w:val="16"/>
    </w:rPr>
  </w:style>
  <w:style w:type="character" w:customStyle="1" w:styleId="Formatvorlage7Zchn">
    <w:name w:val="Formatvorlage7 Zchn"/>
    <w:basedOn w:val="Formatvorlage6Zchn"/>
    <w:link w:val="Formatvorlage7"/>
    <w:rsid w:val="00E245A8"/>
    <w:rPr>
      <w:rFonts w:asciiTheme="majorHAnsi" w:hAnsiTheme="majorHAnsi" w:cs="Arial"/>
      <w:b w:val="0"/>
      <w:bCs/>
      <w:i/>
      <w:color w:val="FF3333"/>
      <w:kern w:val="0"/>
      <w:sz w:val="16"/>
      <w:szCs w:val="26"/>
    </w:rPr>
  </w:style>
  <w:style w:type="paragraph" w:customStyle="1" w:styleId="Formatvorlage8">
    <w:name w:val="Formatvorlage8"/>
    <w:basedOn w:val="Formatvorlage4"/>
    <w:link w:val="Formatvorlage8Zchn"/>
    <w:qFormat/>
    <w:rsid w:val="005E7EFF"/>
    <w:rPr>
      <w:bCs/>
      <w:sz w:val="24"/>
    </w:rPr>
  </w:style>
  <w:style w:type="character" w:customStyle="1" w:styleId="Formatvorlage8Zchn">
    <w:name w:val="Formatvorlage8 Zchn"/>
    <w:basedOn w:val="Formatvorlage4Zchn"/>
    <w:link w:val="Formatvorlage8"/>
    <w:rsid w:val="005E7EFF"/>
    <w:rPr>
      <w:rFonts w:ascii="Cal Sans" w:eastAsiaTheme="majorEastAsia" w:hAnsi="Cal Sans" w:cstheme="majorBidi"/>
      <w:bCs/>
      <w:color w:val="4C94D8" w:themeColor="text2" w:themeTint="80"/>
      <w:sz w:val="24"/>
      <w:szCs w:val="40"/>
      <w:lang w:val="en-US"/>
    </w:rPr>
  </w:style>
  <w:style w:type="paragraph" w:customStyle="1" w:styleId="Formatvorlage9">
    <w:name w:val="Formatvorlage9"/>
    <w:basedOn w:val="Formatvorlage6"/>
    <w:link w:val="Formatvorlage9Zchn"/>
    <w:qFormat/>
    <w:rsid w:val="00E245A8"/>
    <w:rPr>
      <w:i/>
      <w:sz w:val="18"/>
    </w:rPr>
  </w:style>
  <w:style w:type="character" w:customStyle="1" w:styleId="Formatvorlage9Zchn">
    <w:name w:val="Formatvorlage9 Zchn"/>
    <w:basedOn w:val="Formatvorlage6Zchn"/>
    <w:link w:val="Formatvorlage9"/>
    <w:rsid w:val="00E245A8"/>
    <w:rPr>
      <w:rFonts w:asciiTheme="majorHAnsi" w:hAnsiTheme="majorHAnsi" w:cs="Arial"/>
      <w:b/>
      <w:bCs/>
      <w:i/>
      <w:color w:val="FFFFFF" w:themeColor="background1"/>
      <w:kern w:val="0"/>
      <w:sz w:val="18"/>
      <w:szCs w:val="26"/>
    </w:rPr>
  </w:style>
  <w:style w:type="paragraph" w:customStyle="1" w:styleId="Formatvorlage10">
    <w:name w:val="Formatvorlage10"/>
    <w:basedOn w:val="Formatvorlage7"/>
    <w:link w:val="Formatvorlage10Zchn"/>
    <w:qFormat/>
    <w:rsid w:val="00E245A8"/>
    <w:rPr>
      <w:b/>
      <w:color w:val="002060"/>
    </w:rPr>
  </w:style>
  <w:style w:type="character" w:customStyle="1" w:styleId="Formatvorlage10Zchn">
    <w:name w:val="Formatvorlage10 Zchn"/>
    <w:basedOn w:val="Formatvorlage7Zchn"/>
    <w:link w:val="Formatvorlage10"/>
    <w:rsid w:val="00E245A8"/>
    <w:rPr>
      <w:rFonts w:asciiTheme="majorHAnsi" w:hAnsiTheme="majorHAnsi" w:cs="Arial"/>
      <w:b/>
      <w:bCs/>
      <w:i/>
      <w:color w:val="002060"/>
      <w:kern w:val="0"/>
      <w:sz w:val="16"/>
      <w:szCs w:val="26"/>
    </w:rPr>
  </w:style>
  <w:style w:type="character" w:styleId="Zeilennummer">
    <w:name w:val="line number"/>
    <w:basedOn w:val="Absatz-Standardschriftart"/>
    <w:uiPriority w:val="99"/>
    <w:semiHidden/>
    <w:unhideWhenUsed/>
    <w:rsid w:val="006E4C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mg-grammar-and-methods.netlify.app/grammar/57-modal-verbs-152.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mg-grammar-and-methods.netlify.app/grammar/12-the-present-perfect-simple-34.pdf"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lmg-grammar-and-methods.netlify.app/grammar/25-the-passive-66.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mg-grammar-and-methods.netlify.app/grammar/08-the-past-simple-24.pdf" TargetMode="External"/><Relationship Id="rId5" Type="http://schemas.openxmlformats.org/officeDocument/2006/relationships/webSettings" Target="webSettings.xml"/><Relationship Id="rId15" Type="http://schemas.openxmlformats.org/officeDocument/2006/relationships/hyperlink" Target="https://lmg-grammar-and-methods.netlify.app/grammar/121-linking-words-overview-312.pdf"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heguardian.com/lifeandstyle/2023/apr/22/meet-the-gen-z-brand-whisperers-weird-old-ass-campaign" TargetMode="External"/><Relationship Id="rId14" Type="http://schemas.openxmlformats.org/officeDocument/2006/relationships/hyperlink" Target="https://lmg-grammar-and-methods.netlify.app/grammar/121-linking-words-overview-312.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264D6-B6B7-45B1-9776-434F2E5BF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1946</Words>
  <Characters>12264</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Bock (KuK)</dc:creator>
  <cp:keywords/>
  <dc:description/>
  <cp:lastModifiedBy>Willem Bock (KuK)</cp:lastModifiedBy>
  <cp:revision>23</cp:revision>
  <cp:lastPrinted>2025-09-18T20:06:00Z</cp:lastPrinted>
  <dcterms:created xsi:type="dcterms:W3CDTF">2025-09-18T20:00:00Z</dcterms:created>
  <dcterms:modified xsi:type="dcterms:W3CDTF">2025-09-18T22:35:00Z</dcterms:modified>
</cp:coreProperties>
</file>