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840" w:rsidRDefault="00D46840" w:rsidP="00D46840">
      <w:pPr>
        <w:pStyle w:val="1"/>
      </w:pPr>
      <w:r>
        <w:t xml:space="preserve">Bootstrap </w:t>
      </w:r>
      <w:r>
        <w:rPr>
          <w:rStyle w:val="colorh1"/>
        </w:rPr>
        <w:t>提示工具（</w:t>
      </w:r>
      <w:r>
        <w:rPr>
          <w:rStyle w:val="colorh1"/>
        </w:rPr>
        <w:t>Tooltip</w:t>
      </w:r>
      <w:r>
        <w:rPr>
          <w:rStyle w:val="colorh1"/>
        </w:rPr>
        <w:t>）插件</w:t>
      </w:r>
    </w:p>
    <w:p w:rsidR="00D46840" w:rsidRDefault="00D46840" w:rsidP="00D46840">
      <w:pPr>
        <w:pStyle w:val="a3"/>
      </w:pPr>
      <w:r>
        <w:t xml:space="preserve">当您想要描述一个链接的时候，提示工具（Tooltip）就显得非常有用。提示工具（Tooltip）插件是受 </w:t>
      </w:r>
      <w:r>
        <w:rPr>
          <w:i/>
          <w:iCs/>
        </w:rPr>
        <w:t>Jason Frame</w:t>
      </w:r>
      <w:r>
        <w:t xml:space="preserve"> 写的 </w:t>
      </w:r>
      <w:proofErr w:type="spellStart"/>
      <w:r>
        <w:rPr>
          <w:i/>
          <w:iCs/>
        </w:rPr>
        <w:t>jQuery.tipsy</w:t>
      </w:r>
      <w:proofErr w:type="spellEnd"/>
      <w:r>
        <w:t xml:space="preserve"> 的启发。提示工具（Tooltip）插件做了很多改进，例如不需要依赖图像，而是改用 CSS 实现动画效果，用 data 属性存储标题信息。</w:t>
      </w:r>
    </w:p>
    <w:p w:rsidR="00D46840" w:rsidRDefault="00D46840" w:rsidP="00D46840">
      <w:r>
        <w:rPr>
          <w:noProof/>
        </w:rPr>
        <w:drawing>
          <wp:inline distT="0" distB="0" distL="0" distR="0">
            <wp:extent cx="152400" cy="163195"/>
            <wp:effectExtent l="0" t="0" r="0" b="8255"/>
            <wp:docPr id="2" name="图片 2" descr="http://www.runoob.com/images/qu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images/quo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如果您想要单独引用该插件的功能，那么您需要引用</w:t>
      </w:r>
      <w:r>
        <w:t xml:space="preserve"> </w:t>
      </w:r>
      <w:r>
        <w:rPr>
          <w:b/>
          <w:bCs/>
        </w:rPr>
        <w:t>tooltip.js</w:t>
      </w:r>
      <w:r>
        <w:t>。或者，正如</w:t>
      </w:r>
      <w:r>
        <w:t xml:space="preserve"> </w:t>
      </w:r>
      <w:hyperlink r:id="rId7" w:tgtFrame="_top" w:history="1">
        <w:r>
          <w:rPr>
            <w:rStyle w:val="a4"/>
          </w:rPr>
          <w:t xml:space="preserve">Bootstrap </w:t>
        </w:r>
        <w:r>
          <w:rPr>
            <w:rStyle w:val="a4"/>
          </w:rPr>
          <w:t>插件概览</w:t>
        </w:r>
      </w:hyperlink>
      <w:r>
        <w:t xml:space="preserve"> </w:t>
      </w:r>
      <w:r>
        <w:t>一章中所提到，您可以引用</w:t>
      </w:r>
      <w:r>
        <w:t xml:space="preserve"> </w:t>
      </w:r>
      <w:r>
        <w:rPr>
          <w:i/>
          <w:iCs/>
        </w:rPr>
        <w:t>bootstrap.js</w:t>
      </w:r>
      <w:r>
        <w:t xml:space="preserve"> </w:t>
      </w:r>
      <w:r>
        <w:t>或压缩版的</w:t>
      </w:r>
      <w:r>
        <w:t xml:space="preserve"> </w:t>
      </w:r>
      <w:r>
        <w:rPr>
          <w:i/>
          <w:iCs/>
        </w:rPr>
        <w:t>bootstrap.min.js</w:t>
      </w:r>
      <w:r>
        <w:t>。</w:t>
      </w:r>
    </w:p>
    <w:p w:rsidR="00D46840" w:rsidRDefault="00D46840" w:rsidP="00D46840">
      <w:pPr>
        <w:pStyle w:val="2"/>
      </w:pPr>
      <w:r>
        <w:t>用法</w:t>
      </w:r>
    </w:p>
    <w:p w:rsidR="00D46840" w:rsidRDefault="00D46840" w:rsidP="00D46840">
      <w:pPr>
        <w:pStyle w:val="a3"/>
      </w:pPr>
      <w:r>
        <w:t>提示工具（Tooltip）插件根据需求生成内容和标记，默认情况下是把提示工具（tooltip）放在它们的触发元素后面。您可以有以下两种方式添加提示工具（tooltip）：</w:t>
      </w:r>
    </w:p>
    <w:p w:rsidR="00D46840" w:rsidRDefault="00D46840" w:rsidP="00D4684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b/>
          <w:bCs/>
        </w:rPr>
        <w:t>通过</w:t>
      </w:r>
      <w:r>
        <w:rPr>
          <w:b/>
          <w:bCs/>
        </w:rPr>
        <w:t xml:space="preserve"> data </w:t>
      </w:r>
      <w:r>
        <w:rPr>
          <w:b/>
          <w:bCs/>
        </w:rPr>
        <w:t>属性</w:t>
      </w:r>
      <w:r>
        <w:t>：如需添加一个提示工具（</w:t>
      </w:r>
      <w:r>
        <w:t>tooltip</w:t>
      </w:r>
      <w:r>
        <w:t>），只需向一个锚标签添加</w:t>
      </w:r>
      <w:r>
        <w:t xml:space="preserve"> </w:t>
      </w:r>
      <w:r>
        <w:rPr>
          <w:b/>
          <w:bCs/>
        </w:rPr>
        <w:t>data-toggle="tooltip"</w:t>
      </w:r>
      <w:r>
        <w:t xml:space="preserve"> </w:t>
      </w:r>
      <w:r>
        <w:t>即可。锚的</w:t>
      </w:r>
      <w:r>
        <w:t xml:space="preserve"> title </w:t>
      </w:r>
      <w:r>
        <w:t>即为提示工具（</w:t>
      </w:r>
      <w:r>
        <w:t>tooltip</w:t>
      </w:r>
      <w:r>
        <w:t>）的文本。默认情况下，插件把提示工具（</w:t>
      </w:r>
      <w:r>
        <w:t>tooltip</w:t>
      </w:r>
      <w:r>
        <w:t>）设置在顶部。</w:t>
      </w:r>
      <w:r>
        <w:t xml:space="preserve"> </w:t>
      </w:r>
    </w:p>
    <w:p w:rsidR="00D46840" w:rsidRDefault="00D46840" w:rsidP="00D46840">
      <w:pPr>
        <w:pStyle w:val="HTML"/>
        <w:ind w:left="720"/>
      </w:pPr>
      <w:r>
        <w:rPr>
          <w:rStyle w:val="tag"/>
        </w:rPr>
        <w:t>&lt;a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</w:rPr>
        <w:t>"#"</w:t>
      </w:r>
      <w:r>
        <w:rPr>
          <w:rStyle w:val="pln"/>
        </w:rPr>
        <w:t xml:space="preserve"> </w:t>
      </w:r>
      <w:r>
        <w:rPr>
          <w:rStyle w:val="atn"/>
        </w:rPr>
        <w:t>data-toggle</w:t>
      </w:r>
      <w:r>
        <w:rPr>
          <w:rStyle w:val="pun"/>
        </w:rPr>
        <w:t>=</w:t>
      </w:r>
      <w:r>
        <w:rPr>
          <w:rStyle w:val="atv"/>
        </w:rPr>
        <w:t>"tooltip"</w:t>
      </w:r>
      <w:r>
        <w:rPr>
          <w:rStyle w:val="pln"/>
        </w:rPr>
        <w:t xml:space="preserve"> </w:t>
      </w:r>
      <w:r>
        <w:rPr>
          <w:rStyle w:val="atn"/>
        </w:rPr>
        <w:t>title</w:t>
      </w:r>
      <w:r>
        <w:rPr>
          <w:rStyle w:val="pun"/>
        </w:rPr>
        <w:t>=</w:t>
      </w:r>
      <w:r>
        <w:rPr>
          <w:rStyle w:val="atv"/>
        </w:rPr>
        <w:t>"Example tooltip"</w:t>
      </w:r>
      <w:r>
        <w:rPr>
          <w:rStyle w:val="tag"/>
        </w:rPr>
        <w:t>&gt;</w:t>
      </w:r>
      <w:r>
        <w:rPr>
          <w:rStyle w:val="pln"/>
        </w:rPr>
        <w:t>请悬停在我的上面</w:t>
      </w:r>
      <w:r>
        <w:rPr>
          <w:rStyle w:val="tag"/>
        </w:rPr>
        <w:t>&lt;/a&gt;</w:t>
      </w:r>
    </w:p>
    <w:p w:rsidR="00D46840" w:rsidRDefault="00D46840" w:rsidP="00D4684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b/>
          <w:bCs/>
        </w:rPr>
        <w:t>通过</w:t>
      </w:r>
      <w:r>
        <w:rPr>
          <w:b/>
          <w:bCs/>
        </w:rPr>
        <w:t xml:space="preserve"> JavaScript</w:t>
      </w:r>
      <w:r>
        <w:t>：通过</w:t>
      </w:r>
      <w:r>
        <w:t xml:space="preserve"> JavaScript </w:t>
      </w:r>
      <w:r>
        <w:t>触发提示工具（</w:t>
      </w:r>
      <w:r>
        <w:t>tooltip</w:t>
      </w:r>
      <w:r>
        <w:t>）：</w:t>
      </w:r>
      <w:r>
        <w:t xml:space="preserve"> </w:t>
      </w:r>
    </w:p>
    <w:p w:rsidR="00D46840" w:rsidRDefault="00D46840" w:rsidP="00D46840">
      <w:pPr>
        <w:pStyle w:val="HTML"/>
        <w:ind w:left="720"/>
      </w:pPr>
      <w:r>
        <w:rPr>
          <w:rStyle w:val="pln"/>
        </w:rPr>
        <w:t>$</w:t>
      </w:r>
      <w:r>
        <w:rPr>
          <w:rStyle w:val="pun"/>
        </w:rPr>
        <w:t>(</w:t>
      </w:r>
      <w:r>
        <w:rPr>
          <w:rStyle w:val="str"/>
        </w:rPr>
        <w:t>'#identifier'</w:t>
      </w:r>
      <w:r>
        <w:rPr>
          <w:rStyle w:val="pun"/>
        </w:rPr>
        <w:t>).</w:t>
      </w:r>
      <w:proofErr w:type="gramStart"/>
      <w:r>
        <w:rPr>
          <w:rStyle w:val="pln"/>
        </w:rPr>
        <w:t>tooltip</w:t>
      </w:r>
      <w:r>
        <w:rPr>
          <w:rStyle w:val="pun"/>
        </w:rPr>
        <w:t>(</w:t>
      </w:r>
      <w:proofErr w:type="gramEnd"/>
      <w:r>
        <w:rPr>
          <w:rStyle w:val="pln"/>
        </w:rPr>
        <w:t>options</w:t>
      </w:r>
      <w:r>
        <w:rPr>
          <w:rStyle w:val="pun"/>
        </w:rPr>
        <w:t>)</w:t>
      </w:r>
    </w:p>
    <w:p w:rsidR="00D46840" w:rsidRDefault="00D46840" w:rsidP="00D46840">
      <w:r>
        <w:rPr>
          <w:noProof/>
        </w:rPr>
        <w:drawing>
          <wp:inline distT="0" distB="0" distL="0" distR="0">
            <wp:extent cx="152400" cy="163195"/>
            <wp:effectExtent l="0" t="0" r="0" b="8255"/>
            <wp:docPr id="1" name="图片 1" descr="http://www.runoob.com/images/qu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images/quo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提示工具（</w:t>
      </w:r>
      <w:r>
        <w:t>Tooltip</w:t>
      </w:r>
      <w:r>
        <w:t>）插件不像之前所讨论的下拉菜单及其他插件那样，它不是纯</w:t>
      </w:r>
      <w:r>
        <w:t xml:space="preserve"> CSS </w:t>
      </w:r>
      <w:r>
        <w:t>插件。如需使用该插件，您必须使用</w:t>
      </w:r>
      <w:r>
        <w:t xml:space="preserve"> </w:t>
      </w:r>
      <w:proofErr w:type="spellStart"/>
      <w:r>
        <w:t>jquery</w:t>
      </w:r>
      <w:proofErr w:type="spellEnd"/>
      <w:r>
        <w:t xml:space="preserve"> </w:t>
      </w:r>
      <w:r>
        <w:t>激活它（读取</w:t>
      </w:r>
      <w:r>
        <w:t xml:space="preserve"> </w:t>
      </w:r>
      <w:proofErr w:type="spellStart"/>
      <w:r>
        <w:t>javascript</w:t>
      </w:r>
      <w:proofErr w:type="spellEnd"/>
      <w:r>
        <w:t>）。使用下面的脚本来启用页面中的所有的提示工具（</w:t>
      </w:r>
      <w:r>
        <w:t>tooltip</w:t>
      </w:r>
      <w:r>
        <w:t>）：</w:t>
      </w:r>
      <w:r>
        <w:t xml:space="preserve"> </w:t>
      </w:r>
    </w:p>
    <w:p w:rsidR="00D46840" w:rsidRDefault="00D46840" w:rsidP="00D46840">
      <w:pPr>
        <w:pStyle w:val="HTML"/>
      </w:pPr>
      <w:r>
        <w:rPr>
          <w:rStyle w:val="pln"/>
        </w:rPr>
        <w:t>$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$</w:t>
      </w:r>
      <w:r>
        <w:rPr>
          <w:rStyle w:val="pun"/>
        </w:rPr>
        <w:t>(</w:t>
      </w:r>
      <w:r>
        <w:rPr>
          <w:rStyle w:val="str"/>
        </w:rPr>
        <w:t>"[data-toggle='tooltip']"</w:t>
      </w:r>
      <w:r>
        <w:rPr>
          <w:rStyle w:val="pun"/>
        </w:rPr>
        <w:t>).</w:t>
      </w:r>
      <w:r>
        <w:rPr>
          <w:rStyle w:val="pln"/>
        </w:rPr>
        <w:t>tooltip</w:t>
      </w:r>
      <w:r>
        <w:rPr>
          <w:rStyle w:val="pun"/>
        </w:rPr>
        <w:t>();</w:t>
      </w:r>
      <w:r>
        <w:rPr>
          <w:rStyle w:val="pln"/>
        </w:rPr>
        <w:t xml:space="preserve"> </w:t>
      </w:r>
      <w:r>
        <w:rPr>
          <w:rStyle w:val="pun"/>
        </w:rPr>
        <w:t>});</w:t>
      </w:r>
    </w:p>
    <w:p w:rsidR="00D46840" w:rsidRPr="00D46840" w:rsidRDefault="00D46840" w:rsidP="00265CC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D46840" w:rsidRDefault="00D46840" w:rsidP="00265CC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265CC1" w:rsidRPr="00265CC1" w:rsidRDefault="00265CC1" w:rsidP="00265CC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65CC1">
        <w:rPr>
          <w:rFonts w:ascii="宋体" w:eastAsia="宋体" w:hAnsi="宋体" w:cs="宋体"/>
          <w:b/>
          <w:bCs/>
          <w:kern w:val="0"/>
          <w:sz w:val="36"/>
          <w:szCs w:val="36"/>
        </w:rPr>
        <w:t>选项</w:t>
      </w:r>
    </w:p>
    <w:p w:rsidR="00265CC1" w:rsidRPr="00265CC1" w:rsidRDefault="00265CC1" w:rsidP="00265C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CC1">
        <w:rPr>
          <w:rFonts w:ascii="宋体" w:eastAsia="宋体" w:hAnsi="宋体" w:cs="宋体"/>
          <w:kern w:val="0"/>
          <w:sz w:val="24"/>
          <w:szCs w:val="24"/>
        </w:rPr>
        <w:t>有一些选项是通过 Bootstrap 数据 API（Bootstrap Data API）添加或通过 JavaScript 调用的。下表列出了这些选项：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854"/>
        <w:gridCol w:w="1734"/>
        <w:gridCol w:w="3663"/>
      </w:tblGrid>
      <w:tr w:rsidR="00265CC1" w:rsidRPr="00265CC1" w:rsidTr="00265C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选项名称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类型/默认值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Data 属性名称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265CC1" w:rsidRPr="00265CC1" w:rsidTr="00265C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animation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65CC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默认值：true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data-animation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提示工具使用 CSS 渐变滤镜效果。</w:t>
            </w:r>
          </w:p>
        </w:tc>
      </w:tr>
      <w:tr w:rsidR="00265CC1" w:rsidRPr="00265CC1" w:rsidTr="00265C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65CC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默认值：false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data-html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向提示工具插入 HTML。如果为 false，</w:t>
            </w:r>
            <w:proofErr w:type="spellStart"/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jQuery</w:t>
            </w:r>
            <w:proofErr w:type="spellEnd"/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 text 方法将被用于向 </w:t>
            </w:r>
            <w:proofErr w:type="spellStart"/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dom</w:t>
            </w:r>
            <w:proofErr w:type="spellEnd"/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插入内容。如果您担心 XSS 攻击，请使用 text。</w:t>
            </w:r>
          </w:p>
        </w:tc>
      </w:tr>
      <w:tr w:rsidR="00265CC1" w:rsidRPr="00265CC1" w:rsidTr="00265C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placement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string|function</w:t>
            </w:r>
            <w:proofErr w:type="spellEnd"/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65CC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默认值：top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data-placement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规定如何定位提示工具（即 </w:t>
            </w:r>
            <w:proofErr w:type="spellStart"/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top|bottom|left|right|auto</w:t>
            </w:r>
            <w:proofErr w:type="spellEnd"/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）。</w:t>
            </w: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当指定为 </w:t>
            </w:r>
            <w:r w:rsidRPr="00265CC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auto</w:t>
            </w: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时，会动态调整提示工具。例如，如果 placement 是 "auto left"，提示工具将会尽可能显示在左边，在情况不允许的情况下它才会显示在右边。</w:t>
            </w:r>
          </w:p>
        </w:tc>
      </w:tr>
      <w:tr w:rsidR="00265CC1" w:rsidRPr="00265CC1" w:rsidTr="00265C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65CC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默认值：false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data-selector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如果提供了一个选择器，提示工具对象将被委派到指定的目标。</w:t>
            </w:r>
          </w:p>
        </w:tc>
      </w:tr>
      <w:tr w:rsidR="00265CC1" w:rsidRPr="00265CC1" w:rsidTr="00265C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string | function</w:t>
            </w: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65CC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默认值：''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data-title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如果未指定 </w:t>
            </w:r>
            <w:r w:rsidRPr="00265CC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title</w:t>
            </w: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属性，则 title 选项是默认的 title 值。</w:t>
            </w:r>
          </w:p>
        </w:tc>
      </w:tr>
      <w:tr w:rsidR="00265CC1" w:rsidRPr="00265CC1" w:rsidTr="00265C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65CC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默认值：'hover focus'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data-trigger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定义如何触发提示工具：</w:t>
            </w:r>
            <w:r w:rsidRPr="00265C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click| hover | focus | manual</w:t>
            </w: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。您可以传递多个触发器，每个触发器之间用空格分隔。</w:t>
            </w:r>
          </w:p>
        </w:tc>
      </w:tr>
      <w:tr w:rsidR="00265CC1" w:rsidRPr="00265CC1" w:rsidTr="00265C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delay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number | object</w:t>
            </w: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65CC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默认值：0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data-delay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延迟显示和隐藏提示工具的毫秒数 - 对 manual 手动触发类型不适用。如果提供的是一个数字，那么延迟将会应用于显示和隐藏。如果提供的是对象，结构如下所示： </w:t>
            </w:r>
          </w:p>
          <w:p w:rsidR="00265CC1" w:rsidRPr="00265CC1" w:rsidRDefault="00265CC1" w:rsidP="00265C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delay:</w:t>
            </w:r>
          </w:p>
          <w:p w:rsidR="00265CC1" w:rsidRPr="00265CC1" w:rsidRDefault="00265CC1" w:rsidP="00265C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{ show: 500, hide: 100 }</w:t>
            </w:r>
          </w:p>
        </w:tc>
      </w:tr>
      <w:tr w:rsidR="00265CC1" w:rsidRPr="00265CC1" w:rsidTr="00265C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string | false</w:t>
            </w: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65CC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默认值：false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data-container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向指定元素追加提示工具。</w:t>
            </w: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实例： container: 'body'</w:t>
            </w:r>
          </w:p>
        </w:tc>
      </w:tr>
    </w:tbl>
    <w:p w:rsidR="00265CC1" w:rsidRPr="00265CC1" w:rsidRDefault="00265CC1" w:rsidP="00265CC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65CC1">
        <w:rPr>
          <w:rFonts w:ascii="宋体" w:eastAsia="宋体" w:hAnsi="宋体" w:cs="宋体"/>
          <w:b/>
          <w:bCs/>
          <w:kern w:val="0"/>
          <w:sz w:val="36"/>
          <w:szCs w:val="36"/>
        </w:rPr>
        <w:t>方法</w:t>
      </w:r>
    </w:p>
    <w:p w:rsidR="00265CC1" w:rsidRPr="00265CC1" w:rsidRDefault="00265CC1" w:rsidP="00265C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CC1">
        <w:rPr>
          <w:rFonts w:ascii="宋体" w:eastAsia="宋体" w:hAnsi="宋体" w:cs="宋体"/>
          <w:kern w:val="0"/>
          <w:sz w:val="24"/>
          <w:szCs w:val="24"/>
        </w:rPr>
        <w:t>下面是一些提示工具（Tooltip）插件中有用的方法：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  <w:gridCol w:w="1044"/>
        <w:gridCol w:w="3915"/>
      </w:tblGrid>
      <w:tr w:rsidR="00265CC1" w:rsidRPr="00265CC1" w:rsidTr="00265C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实例</w:t>
            </w:r>
          </w:p>
        </w:tc>
      </w:tr>
      <w:tr w:rsidR="00265CC1" w:rsidRPr="00265CC1" w:rsidTr="00265C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Options:</w:t>
            </w: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.tooltip(options)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向元素集合附加提示工具句柄。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$().tooltip(options)</w:t>
            </w:r>
          </w:p>
        </w:tc>
      </w:tr>
      <w:tr w:rsidR="00265CC1" w:rsidRPr="00265CC1" w:rsidTr="00265C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Toggle:</w:t>
            </w: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.tooltip('toggle')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切换显示/隐藏元素的提示工具。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$('#element').tooltip('toggle')</w:t>
            </w:r>
          </w:p>
        </w:tc>
      </w:tr>
      <w:tr w:rsidR="00265CC1" w:rsidRPr="00265CC1" w:rsidTr="00265C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Show:</w:t>
            </w: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.tooltip('show')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显示元素的提示工具。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$('#element').tooltip('show')</w:t>
            </w:r>
          </w:p>
        </w:tc>
      </w:tr>
      <w:tr w:rsidR="00265CC1" w:rsidRPr="00265CC1" w:rsidTr="00265C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Hide:</w:t>
            </w: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.tooltip('hide')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隐藏元素的提示工具。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$('#element').tooltip('hide')</w:t>
            </w:r>
          </w:p>
        </w:tc>
      </w:tr>
      <w:tr w:rsidR="00265CC1" w:rsidRPr="00265CC1" w:rsidTr="00265C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Destroy:</w:t>
            </w: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.tooltip('destroy')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隐藏并销毁元素的提示工具。</w:t>
            </w:r>
          </w:p>
        </w:tc>
        <w:tc>
          <w:tcPr>
            <w:tcW w:w="0" w:type="auto"/>
            <w:vAlign w:val="center"/>
            <w:hideMark/>
          </w:tcPr>
          <w:p w:rsidR="00265CC1" w:rsidRPr="00265CC1" w:rsidRDefault="00265CC1" w:rsidP="00265C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5CC1">
              <w:rPr>
                <w:rFonts w:ascii="宋体" w:eastAsia="宋体" w:hAnsi="宋体" w:cs="宋体"/>
                <w:kern w:val="0"/>
                <w:sz w:val="24"/>
                <w:szCs w:val="24"/>
              </w:rPr>
              <w:t>$('#element').tooltip('destroy')</w:t>
            </w:r>
          </w:p>
        </w:tc>
      </w:tr>
    </w:tbl>
    <w:p w:rsidR="0072326B" w:rsidRDefault="0072326B">
      <w:pPr>
        <w:rPr>
          <w:rFonts w:hint="eastAsia"/>
        </w:rPr>
      </w:pPr>
    </w:p>
    <w:p w:rsidR="0086419B" w:rsidRDefault="0086419B">
      <w:pPr>
        <w:rPr>
          <w:rFonts w:hint="eastAsia"/>
        </w:rPr>
      </w:pPr>
    </w:p>
    <w:p w:rsidR="0086419B" w:rsidRDefault="0086419B">
      <w:bookmarkStart w:id="0" w:name="_GoBack"/>
      <w:bookmarkEnd w:id="0"/>
    </w:p>
    <w:sectPr w:rsidR="0086419B" w:rsidSect="001159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768C1"/>
    <w:multiLevelType w:val="multilevel"/>
    <w:tmpl w:val="E026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36"/>
    <w:rsid w:val="00115990"/>
    <w:rsid w:val="00173185"/>
    <w:rsid w:val="00265CC1"/>
    <w:rsid w:val="0072326B"/>
    <w:rsid w:val="0086419B"/>
    <w:rsid w:val="00C00B36"/>
    <w:rsid w:val="00C931C7"/>
    <w:rsid w:val="00D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65C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5C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65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65C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5CC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65CC1"/>
  </w:style>
  <w:style w:type="character" w:customStyle="1" w:styleId="pun">
    <w:name w:val="pun"/>
    <w:basedOn w:val="a0"/>
    <w:rsid w:val="00265CC1"/>
  </w:style>
  <w:style w:type="character" w:customStyle="1" w:styleId="lit">
    <w:name w:val="lit"/>
    <w:basedOn w:val="a0"/>
    <w:rsid w:val="00265CC1"/>
  </w:style>
  <w:style w:type="character" w:customStyle="1" w:styleId="str">
    <w:name w:val="str"/>
    <w:basedOn w:val="a0"/>
    <w:rsid w:val="00265CC1"/>
  </w:style>
  <w:style w:type="character" w:customStyle="1" w:styleId="1Char">
    <w:name w:val="标题 1 Char"/>
    <w:basedOn w:val="a0"/>
    <w:link w:val="1"/>
    <w:uiPriority w:val="9"/>
    <w:rsid w:val="00D46840"/>
    <w:rPr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D46840"/>
  </w:style>
  <w:style w:type="character" w:styleId="a4">
    <w:name w:val="Hyperlink"/>
    <w:basedOn w:val="a0"/>
    <w:uiPriority w:val="99"/>
    <w:semiHidden/>
    <w:unhideWhenUsed/>
    <w:rsid w:val="00D46840"/>
    <w:rPr>
      <w:color w:val="0000FF"/>
      <w:u w:val="single"/>
    </w:rPr>
  </w:style>
  <w:style w:type="character" w:customStyle="1" w:styleId="tag">
    <w:name w:val="tag"/>
    <w:basedOn w:val="a0"/>
    <w:rsid w:val="00D46840"/>
  </w:style>
  <w:style w:type="character" w:customStyle="1" w:styleId="atn">
    <w:name w:val="atn"/>
    <w:basedOn w:val="a0"/>
    <w:rsid w:val="00D46840"/>
  </w:style>
  <w:style w:type="character" w:customStyle="1" w:styleId="atv">
    <w:name w:val="atv"/>
    <w:basedOn w:val="a0"/>
    <w:rsid w:val="00D46840"/>
  </w:style>
  <w:style w:type="character" w:customStyle="1" w:styleId="kwd">
    <w:name w:val="kwd"/>
    <w:basedOn w:val="a0"/>
    <w:rsid w:val="00D46840"/>
  </w:style>
  <w:style w:type="paragraph" w:styleId="a5">
    <w:name w:val="Balloon Text"/>
    <w:basedOn w:val="a"/>
    <w:link w:val="Char"/>
    <w:uiPriority w:val="99"/>
    <w:semiHidden/>
    <w:unhideWhenUsed/>
    <w:rsid w:val="00D468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468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65C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5C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65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65C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5CC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65CC1"/>
  </w:style>
  <w:style w:type="character" w:customStyle="1" w:styleId="pun">
    <w:name w:val="pun"/>
    <w:basedOn w:val="a0"/>
    <w:rsid w:val="00265CC1"/>
  </w:style>
  <w:style w:type="character" w:customStyle="1" w:styleId="lit">
    <w:name w:val="lit"/>
    <w:basedOn w:val="a0"/>
    <w:rsid w:val="00265CC1"/>
  </w:style>
  <w:style w:type="character" w:customStyle="1" w:styleId="str">
    <w:name w:val="str"/>
    <w:basedOn w:val="a0"/>
    <w:rsid w:val="00265CC1"/>
  </w:style>
  <w:style w:type="character" w:customStyle="1" w:styleId="1Char">
    <w:name w:val="标题 1 Char"/>
    <w:basedOn w:val="a0"/>
    <w:link w:val="1"/>
    <w:uiPriority w:val="9"/>
    <w:rsid w:val="00D46840"/>
    <w:rPr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D46840"/>
  </w:style>
  <w:style w:type="character" w:styleId="a4">
    <w:name w:val="Hyperlink"/>
    <w:basedOn w:val="a0"/>
    <w:uiPriority w:val="99"/>
    <w:semiHidden/>
    <w:unhideWhenUsed/>
    <w:rsid w:val="00D46840"/>
    <w:rPr>
      <w:color w:val="0000FF"/>
      <w:u w:val="single"/>
    </w:rPr>
  </w:style>
  <w:style w:type="character" w:customStyle="1" w:styleId="tag">
    <w:name w:val="tag"/>
    <w:basedOn w:val="a0"/>
    <w:rsid w:val="00D46840"/>
  </w:style>
  <w:style w:type="character" w:customStyle="1" w:styleId="atn">
    <w:name w:val="atn"/>
    <w:basedOn w:val="a0"/>
    <w:rsid w:val="00D46840"/>
  </w:style>
  <w:style w:type="character" w:customStyle="1" w:styleId="atv">
    <w:name w:val="atv"/>
    <w:basedOn w:val="a0"/>
    <w:rsid w:val="00D46840"/>
  </w:style>
  <w:style w:type="character" w:customStyle="1" w:styleId="kwd">
    <w:name w:val="kwd"/>
    <w:basedOn w:val="a0"/>
    <w:rsid w:val="00D46840"/>
  </w:style>
  <w:style w:type="paragraph" w:styleId="a5">
    <w:name w:val="Balloon Text"/>
    <w:basedOn w:val="a"/>
    <w:link w:val="Char"/>
    <w:uiPriority w:val="99"/>
    <w:semiHidden/>
    <w:unhideWhenUsed/>
    <w:rsid w:val="00D468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46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unoob.com/bootstrap/bootstrap-plugins-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6</cp:revision>
  <dcterms:created xsi:type="dcterms:W3CDTF">2019-01-11T08:43:00Z</dcterms:created>
  <dcterms:modified xsi:type="dcterms:W3CDTF">2019-01-11T09:13:00Z</dcterms:modified>
</cp:coreProperties>
</file>