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D0" w:rsidRPr="00CC37D0" w:rsidRDefault="00CC37D0" w:rsidP="00CC37D0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所有浏览器都支持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D457C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window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对象。它表示浏览器窗口。</w:t>
      </w:r>
    </w:p>
    <w:p w:rsidR="00CC37D0" w:rsidRPr="00CC37D0" w:rsidRDefault="00CC37D0" w:rsidP="00CC37D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所有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JavaScript 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全局对象、函数以及变量均自动成为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 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对象的成员。</w:t>
      </w:r>
    </w:p>
    <w:p w:rsidR="00CC37D0" w:rsidRPr="00CC37D0" w:rsidRDefault="00CC37D0" w:rsidP="00CC37D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全局变量是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 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对象的属性。</w:t>
      </w:r>
    </w:p>
    <w:p w:rsidR="00CC37D0" w:rsidRPr="00CC37D0" w:rsidRDefault="00CC37D0" w:rsidP="00CC37D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全局函数是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 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对象的方法。</w:t>
      </w:r>
    </w:p>
    <w:p w:rsidR="00CC37D0" w:rsidRPr="00CC37D0" w:rsidRDefault="00CC37D0" w:rsidP="00CC37D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甚至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DOM 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document 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也是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 </w:t>
      </w:r>
      <w:r w:rsidRPr="00CC37D0">
        <w:rPr>
          <w:rFonts w:ascii="Verdana" w:eastAsia="宋体" w:hAnsi="Verdana" w:cs="宋体"/>
          <w:color w:val="000000"/>
          <w:kern w:val="0"/>
          <w:sz w:val="18"/>
          <w:szCs w:val="18"/>
        </w:rPr>
        <w:t>对象的属性之一：</w:t>
      </w:r>
    </w:p>
    <w:p w:rsidR="00CC37D0" w:rsidRPr="00CC37D0" w:rsidRDefault="00CC37D0" w:rsidP="00CC37D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CC37D0">
        <w:rPr>
          <w:rFonts w:ascii="Consolas" w:eastAsia="宋体" w:hAnsi="Consolas" w:cs="Consolas"/>
          <w:color w:val="000000"/>
          <w:kern w:val="0"/>
          <w:sz w:val="18"/>
          <w:szCs w:val="18"/>
        </w:rPr>
        <w:t>window.document.getElementById</w:t>
      </w:r>
      <w:proofErr w:type="spellEnd"/>
      <w:r w:rsidRPr="00CC37D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CC37D0">
        <w:rPr>
          <w:rFonts w:ascii="Consolas" w:eastAsia="宋体" w:hAnsi="Consolas" w:cs="Consolas"/>
          <w:color w:val="000000"/>
          <w:kern w:val="0"/>
          <w:sz w:val="18"/>
          <w:szCs w:val="18"/>
        </w:rPr>
        <w:t>"header");</w:t>
      </w:r>
    </w:p>
    <w:p w:rsidR="008D6DA9" w:rsidRPr="00D457CF" w:rsidRDefault="008D6DA9">
      <w:pPr>
        <w:rPr>
          <w:sz w:val="18"/>
          <w:szCs w:val="18"/>
        </w:rPr>
      </w:pPr>
    </w:p>
    <w:p w:rsidR="009C2FF6" w:rsidRPr="00D457CF" w:rsidRDefault="009C2FF6">
      <w:pPr>
        <w:rPr>
          <w:sz w:val="18"/>
          <w:szCs w:val="18"/>
        </w:rPr>
      </w:pPr>
    </w:p>
    <w:p w:rsidR="009C2FF6" w:rsidRPr="009C2FF6" w:rsidRDefault="009C2FF6" w:rsidP="009C2FF6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>window.open</w:t>
      </w:r>
      <w:proofErr w:type="spellEnd"/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- </w:t>
      </w:r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>打开新窗口</w:t>
      </w:r>
    </w:p>
    <w:p w:rsidR="009C2FF6" w:rsidRPr="009C2FF6" w:rsidRDefault="009C2FF6" w:rsidP="009C2FF6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>window.close</w:t>
      </w:r>
      <w:proofErr w:type="spellEnd"/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- </w:t>
      </w:r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>关闭当前窗口</w:t>
      </w:r>
    </w:p>
    <w:p w:rsidR="009C2FF6" w:rsidRPr="009C2FF6" w:rsidRDefault="009C2FF6" w:rsidP="009C2FF6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>window.moveTo</w:t>
      </w:r>
      <w:proofErr w:type="spellEnd"/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- </w:t>
      </w:r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>移动当前窗口</w:t>
      </w:r>
    </w:p>
    <w:p w:rsidR="009C2FF6" w:rsidRPr="009C2FF6" w:rsidRDefault="009C2FF6" w:rsidP="009C2FF6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>window.resizeTo</w:t>
      </w:r>
      <w:proofErr w:type="spellEnd"/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- </w:t>
      </w:r>
      <w:r w:rsidRPr="009C2FF6">
        <w:rPr>
          <w:rFonts w:ascii="Verdana" w:eastAsia="宋体" w:hAnsi="Verdana" w:cs="宋体"/>
          <w:color w:val="000000"/>
          <w:kern w:val="0"/>
          <w:sz w:val="18"/>
          <w:szCs w:val="18"/>
        </w:rPr>
        <w:t>调整当前窗口的尺寸</w:t>
      </w:r>
    </w:p>
    <w:p w:rsidR="009C2FF6" w:rsidRPr="00D457CF" w:rsidRDefault="009C2FF6">
      <w:pPr>
        <w:rPr>
          <w:sz w:val="18"/>
          <w:szCs w:val="18"/>
        </w:rPr>
      </w:pPr>
    </w:p>
    <w:p w:rsidR="00931B39" w:rsidRPr="00D457CF" w:rsidRDefault="00931B39">
      <w:pPr>
        <w:rPr>
          <w:sz w:val="18"/>
          <w:szCs w:val="18"/>
        </w:rPr>
      </w:pPr>
    </w:p>
    <w:p w:rsidR="00931B39" w:rsidRPr="00D457CF" w:rsidRDefault="00931B39">
      <w:pPr>
        <w:rPr>
          <w:sz w:val="18"/>
          <w:szCs w:val="18"/>
        </w:rPr>
      </w:pPr>
    </w:p>
    <w:p w:rsidR="00931B39" w:rsidRPr="00931B39" w:rsidRDefault="00931B39" w:rsidP="00931B3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D457C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window.screen</w:t>
      </w:r>
      <w:proofErr w:type="spellEnd"/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>对象在编写时可以不使用</w:t>
      </w:r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 </w:t>
      </w:r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>这个前缀。</w:t>
      </w:r>
    </w:p>
    <w:p w:rsidR="00931B39" w:rsidRPr="00931B39" w:rsidRDefault="00931B39" w:rsidP="00931B3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>一些属性：</w:t>
      </w:r>
    </w:p>
    <w:p w:rsidR="00931B39" w:rsidRPr="00931B39" w:rsidRDefault="00931B39" w:rsidP="00931B39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>screen.availWidth</w:t>
      </w:r>
      <w:proofErr w:type="spellEnd"/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>可用的屏幕宽度</w:t>
      </w:r>
    </w:p>
    <w:p w:rsidR="00931B39" w:rsidRPr="00931B39" w:rsidRDefault="00931B39" w:rsidP="00931B39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>screen.availHeight</w:t>
      </w:r>
      <w:proofErr w:type="spellEnd"/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Pr="00931B39">
        <w:rPr>
          <w:rFonts w:ascii="Verdana" w:eastAsia="宋体" w:hAnsi="Verdana" w:cs="宋体"/>
          <w:color w:val="000000"/>
          <w:kern w:val="0"/>
          <w:sz w:val="18"/>
          <w:szCs w:val="18"/>
        </w:rPr>
        <w:t>可用的屏幕高度</w:t>
      </w:r>
    </w:p>
    <w:p w:rsidR="00931B39" w:rsidRPr="00D457CF" w:rsidRDefault="00931B39">
      <w:pPr>
        <w:rPr>
          <w:sz w:val="18"/>
          <w:szCs w:val="18"/>
        </w:rPr>
      </w:pPr>
    </w:p>
    <w:p w:rsidR="008D522B" w:rsidRPr="008D522B" w:rsidRDefault="008D522B" w:rsidP="008D522B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18"/>
          <w:szCs w:val="18"/>
        </w:rPr>
      </w:pPr>
      <w:r w:rsidRPr="008D522B">
        <w:rPr>
          <w:rFonts w:ascii="微软雅黑" w:eastAsia="微软雅黑" w:hAnsi="微软雅黑" w:cs="宋体" w:hint="eastAsia"/>
          <w:b/>
          <w:bCs/>
          <w:color w:val="3F3F3F"/>
          <w:kern w:val="0"/>
          <w:sz w:val="18"/>
          <w:szCs w:val="18"/>
        </w:rPr>
        <w:t>Window Screen 可用宽度</w:t>
      </w:r>
    </w:p>
    <w:p w:rsidR="008D522B" w:rsidRPr="008D522B" w:rsidRDefault="008D522B" w:rsidP="008D522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D522B">
        <w:rPr>
          <w:rFonts w:ascii="Verdana" w:eastAsia="宋体" w:hAnsi="Verdana" w:cs="宋体"/>
          <w:color w:val="000000"/>
          <w:kern w:val="0"/>
          <w:sz w:val="18"/>
          <w:szCs w:val="18"/>
        </w:rPr>
        <w:t>screen.availWidth</w:t>
      </w:r>
      <w:proofErr w:type="spellEnd"/>
      <w:r w:rsidRPr="008D522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D522B">
        <w:rPr>
          <w:rFonts w:ascii="Verdana" w:eastAsia="宋体" w:hAnsi="Verdana" w:cs="宋体"/>
          <w:color w:val="000000"/>
          <w:kern w:val="0"/>
          <w:sz w:val="18"/>
          <w:szCs w:val="18"/>
        </w:rPr>
        <w:t>属性返回访问者屏幕的宽度，以像素计，减去界面特性，比如窗口任务栏。</w:t>
      </w:r>
    </w:p>
    <w:p w:rsidR="008D522B" w:rsidRPr="00D457CF" w:rsidRDefault="008D522B">
      <w:pPr>
        <w:rPr>
          <w:sz w:val="18"/>
          <w:szCs w:val="18"/>
        </w:rPr>
      </w:pPr>
    </w:p>
    <w:p w:rsidR="00E335BB" w:rsidRPr="00E335BB" w:rsidRDefault="00E335BB" w:rsidP="00E335BB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18"/>
          <w:szCs w:val="18"/>
        </w:rPr>
      </w:pPr>
      <w:r w:rsidRPr="00E335BB">
        <w:rPr>
          <w:rFonts w:ascii="微软雅黑" w:eastAsia="微软雅黑" w:hAnsi="微软雅黑" w:cs="宋体" w:hint="eastAsia"/>
          <w:b/>
          <w:bCs/>
          <w:color w:val="3F3F3F"/>
          <w:kern w:val="0"/>
          <w:sz w:val="18"/>
          <w:szCs w:val="18"/>
        </w:rPr>
        <w:t>Window Screen 可用高度</w:t>
      </w:r>
    </w:p>
    <w:p w:rsidR="00E335BB" w:rsidRPr="00E335BB" w:rsidRDefault="00E335BB" w:rsidP="00E335B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E335BB">
        <w:rPr>
          <w:rFonts w:ascii="Verdana" w:eastAsia="宋体" w:hAnsi="Verdana" w:cs="宋体"/>
          <w:color w:val="000000"/>
          <w:kern w:val="0"/>
          <w:sz w:val="18"/>
          <w:szCs w:val="18"/>
        </w:rPr>
        <w:t>screen.availHeight</w:t>
      </w:r>
      <w:proofErr w:type="spellEnd"/>
      <w:r w:rsidRPr="00E335B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335BB">
        <w:rPr>
          <w:rFonts w:ascii="Verdana" w:eastAsia="宋体" w:hAnsi="Verdana" w:cs="宋体"/>
          <w:color w:val="000000"/>
          <w:kern w:val="0"/>
          <w:sz w:val="18"/>
          <w:szCs w:val="18"/>
        </w:rPr>
        <w:t>属性返回访问者屏幕的高度，以像素计，减去界面特性，比如窗口任务栏。</w:t>
      </w:r>
    </w:p>
    <w:p w:rsidR="00E335BB" w:rsidRDefault="00E335BB">
      <w:pPr>
        <w:rPr>
          <w:sz w:val="18"/>
          <w:szCs w:val="18"/>
        </w:rPr>
      </w:pPr>
    </w:p>
    <w:p w:rsidR="001D23B3" w:rsidRDefault="001D23B3">
      <w:pPr>
        <w:rPr>
          <w:sz w:val="18"/>
          <w:szCs w:val="18"/>
        </w:rPr>
      </w:pPr>
    </w:p>
    <w:p w:rsidR="001D23B3" w:rsidRDefault="001D23B3">
      <w:pPr>
        <w:rPr>
          <w:sz w:val="18"/>
          <w:szCs w:val="18"/>
        </w:rPr>
      </w:pPr>
    </w:p>
    <w:p w:rsidR="001D23B3" w:rsidRPr="001D23B3" w:rsidRDefault="001D23B3" w:rsidP="001D23B3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D23B3">
        <w:rPr>
          <w:rFonts w:ascii="Verdana" w:eastAsia="宋体" w:hAnsi="Verdana" w:cs="宋体"/>
          <w:color w:val="000000"/>
          <w:kern w:val="0"/>
          <w:szCs w:val="21"/>
        </w:rPr>
        <w:t>window.location</w:t>
      </w:r>
      <w:proofErr w:type="spellEnd"/>
      <w:r w:rsidRPr="001D23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D23B3">
        <w:rPr>
          <w:rFonts w:ascii="Verdana" w:eastAsia="宋体" w:hAnsi="Verdana" w:cs="宋体"/>
          <w:color w:val="000000"/>
          <w:kern w:val="0"/>
          <w:szCs w:val="21"/>
        </w:rPr>
        <w:t>对象用于获得当前页面的地址</w:t>
      </w:r>
      <w:r w:rsidRPr="001D23B3">
        <w:rPr>
          <w:rFonts w:ascii="Verdana" w:eastAsia="宋体" w:hAnsi="Verdana" w:cs="宋体"/>
          <w:color w:val="000000"/>
          <w:kern w:val="0"/>
          <w:szCs w:val="21"/>
        </w:rPr>
        <w:t xml:space="preserve"> (URL)</w:t>
      </w:r>
      <w:r w:rsidRPr="001D23B3">
        <w:rPr>
          <w:rFonts w:ascii="Verdana" w:eastAsia="宋体" w:hAnsi="Verdana" w:cs="宋体"/>
          <w:color w:val="000000"/>
          <w:kern w:val="0"/>
          <w:szCs w:val="21"/>
        </w:rPr>
        <w:t>，并把浏览器重定向到新的页面。</w:t>
      </w:r>
    </w:p>
    <w:p w:rsidR="001D23B3" w:rsidRDefault="001D23B3">
      <w:pPr>
        <w:rPr>
          <w:sz w:val="18"/>
          <w:szCs w:val="18"/>
        </w:rPr>
      </w:pPr>
    </w:p>
    <w:p w:rsidR="00A514C4" w:rsidRPr="00A514C4" w:rsidRDefault="00A514C4" w:rsidP="00A514C4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514C4">
        <w:rPr>
          <w:rFonts w:ascii="Verdana" w:eastAsia="宋体" w:hAnsi="Verdana" w:cs="宋体"/>
          <w:color w:val="000000"/>
          <w:kern w:val="0"/>
          <w:szCs w:val="21"/>
        </w:rPr>
        <w:t>location.hostname</w:t>
      </w:r>
      <w:proofErr w:type="spellEnd"/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web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主机的域名</w:t>
      </w:r>
    </w:p>
    <w:p w:rsidR="00A514C4" w:rsidRPr="00A514C4" w:rsidRDefault="00A514C4" w:rsidP="00A514C4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514C4">
        <w:rPr>
          <w:rFonts w:ascii="Verdana" w:eastAsia="宋体" w:hAnsi="Verdana" w:cs="宋体"/>
          <w:color w:val="000000"/>
          <w:kern w:val="0"/>
          <w:szCs w:val="21"/>
        </w:rPr>
        <w:t>location.pathname</w:t>
      </w:r>
      <w:proofErr w:type="spellEnd"/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返回当前页面的路径和文件名</w:t>
      </w:r>
    </w:p>
    <w:p w:rsidR="00A514C4" w:rsidRPr="00A514C4" w:rsidRDefault="00A514C4" w:rsidP="00A514C4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514C4">
        <w:rPr>
          <w:rFonts w:ascii="Verdana" w:eastAsia="宋体" w:hAnsi="Verdana" w:cs="宋体"/>
          <w:color w:val="000000"/>
          <w:kern w:val="0"/>
          <w:szCs w:val="21"/>
        </w:rPr>
        <w:t>location.port</w:t>
      </w:r>
      <w:proofErr w:type="spellEnd"/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web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主机的端口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80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443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A514C4" w:rsidRPr="00A514C4" w:rsidRDefault="00A514C4" w:rsidP="00A514C4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514C4">
        <w:rPr>
          <w:rFonts w:ascii="Verdana" w:eastAsia="宋体" w:hAnsi="Verdana" w:cs="宋体"/>
          <w:color w:val="000000"/>
          <w:kern w:val="0"/>
          <w:szCs w:val="21"/>
        </w:rPr>
        <w:t>location.protocol</w:t>
      </w:r>
      <w:proofErr w:type="spellEnd"/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返回所使用的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web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协议（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http:// 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 xml:space="preserve"> https://</w:t>
      </w:r>
      <w:r w:rsidRPr="00A514C4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A514C4" w:rsidRDefault="00A514C4">
      <w:pPr>
        <w:rPr>
          <w:sz w:val="18"/>
          <w:szCs w:val="18"/>
        </w:rPr>
      </w:pPr>
    </w:p>
    <w:p w:rsidR="001C38CB" w:rsidRDefault="001C38CB">
      <w:pPr>
        <w:rPr>
          <w:sz w:val="18"/>
          <w:szCs w:val="18"/>
        </w:rPr>
      </w:pPr>
    </w:p>
    <w:p w:rsidR="001C38CB" w:rsidRPr="001C38CB" w:rsidRDefault="001C38CB" w:rsidP="001C38CB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1C38CB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lastRenderedPageBreak/>
        <w:t>Window History</w:t>
      </w:r>
    </w:p>
    <w:p w:rsidR="001C38CB" w:rsidRPr="001C38CB" w:rsidRDefault="001C38CB" w:rsidP="001C38C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C38CB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window.history</w:t>
      </w:r>
      <w:proofErr w:type="spellEnd"/>
      <w:r w:rsidRPr="001C38C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C38CB">
        <w:rPr>
          <w:rFonts w:ascii="Verdana" w:eastAsia="宋体" w:hAnsi="Verdana" w:cs="宋体"/>
          <w:color w:val="000000"/>
          <w:kern w:val="0"/>
          <w:szCs w:val="21"/>
        </w:rPr>
        <w:t>对象在编写时可不使用</w:t>
      </w:r>
      <w:r w:rsidRPr="001C38CB">
        <w:rPr>
          <w:rFonts w:ascii="Verdana" w:eastAsia="宋体" w:hAnsi="Verdana" w:cs="宋体"/>
          <w:color w:val="000000"/>
          <w:kern w:val="0"/>
          <w:szCs w:val="21"/>
        </w:rPr>
        <w:t xml:space="preserve"> window </w:t>
      </w:r>
      <w:r w:rsidRPr="001C38CB">
        <w:rPr>
          <w:rFonts w:ascii="Verdana" w:eastAsia="宋体" w:hAnsi="Verdana" w:cs="宋体"/>
          <w:color w:val="000000"/>
          <w:kern w:val="0"/>
          <w:szCs w:val="21"/>
        </w:rPr>
        <w:t>这个前缀。</w:t>
      </w:r>
    </w:p>
    <w:p w:rsidR="001C38CB" w:rsidRPr="001C38CB" w:rsidRDefault="001C38CB" w:rsidP="001C38C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C38CB">
        <w:rPr>
          <w:rFonts w:ascii="Verdana" w:eastAsia="宋体" w:hAnsi="Verdana" w:cs="宋体"/>
          <w:color w:val="000000"/>
          <w:kern w:val="0"/>
          <w:szCs w:val="21"/>
        </w:rPr>
        <w:t>为了保护用户隐私，对</w:t>
      </w:r>
      <w:r w:rsidRPr="001C38CB">
        <w:rPr>
          <w:rFonts w:ascii="Verdana" w:eastAsia="宋体" w:hAnsi="Verdana" w:cs="宋体"/>
          <w:color w:val="000000"/>
          <w:kern w:val="0"/>
          <w:szCs w:val="21"/>
        </w:rPr>
        <w:t xml:space="preserve"> JavaScript </w:t>
      </w:r>
      <w:r w:rsidRPr="001C38CB">
        <w:rPr>
          <w:rFonts w:ascii="Verdana" w:eastAsia="宋体" w:hAnsi="Verdana" w:cs="宋体"/>
          <w:color w:val="000000"/>
          <w:kern w:val="0"/>
          <w:szCs w:val="21"/>
        </w:rPr>
        <w:t>访问该对象的方法做出了限制。</w:t>
      </w:r>
    </w:p>
    <w:p w:rsidR="001C38CB" w:rsidRPr="001C38CB" w:rsidRDefault="001C38CB" w:rsidP="001C38C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C38CB">
        <w:rPr>
          <w:rFonts w:ascii="Verdana" w:eastAsia="宋体" w:hAnsi="Verdana" w:cs="宋体"/>
          <w:color w:val="000000"/>
          <w:kern w:val="0"/>
          <w:szCs w:val="21"/>
        </w:rPr>
        <w:t>一些方法：</w:t>
      </w:r>
    </w:p>
    <w:p w:rsidR="001C38CB" w:rsidRPr="001C38CB" w:rsidRDefault="001C38CB" w:rsidP="001C38CB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C38CB">
        <w:rPr>
          <w:rFonts w:ascii="Verdana" w:eastAsia="宋体" w:hAnsi="Verdana" w:cs="宋体"/>
          <w:color w:val="000000"/>
          <w:kern w:val="0"/>
          <w:szCs w:val="21"/>
        </w:rPr>
        <w:t>history.back</w:t>
      </w:r>
      <w:proofErr w:type="spellEnd"/>
      <w:r w:rsidRPr="001C38CB">
        <w:rPr>
          <w:rFonts w:ascii="Verdana" w:eastAsia="宋体" w:hAnsi="Verdana" w:cs="宋体"/>
          <w:color w:val="000000"/>
          <w:kern w:val="0"/>
          <w:szCs w:val="21"/>
        </w:rPr>
        <w:t xml:space="preserve">() - </w:t>
      </w:r>
      <w:r w:rsidRPr="001C38CB">
        <w:rPr>
          <w:rFonts w:ascii="Verdana" w:eastAsia="宋体" w:hAnsi="Verdana" w:cs="宋体"/>
          <w:color w:val="000000"/>
          <w:kern w:val="0"/>
          <w:szCs w:val="21"/>
        </w:rPr>
        <w:t>与在浏览器点击后退按钮相同</w:t>
      </w:r>
    </w:p>
    <w:p w:rsidR="001C38CB" w:rsidRPr="001C38CB" w:rsidRDefault="001C38CB" w:rsidP="001C38CB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C38CB">
        <w:rPr>
          <w:rFonts w:ascii="Verdana" w:eastAsia="宋体" w:hAnsi="Verdana" w:cs="宋体"/>
          <w:color w:val="000000"/>
          <w:kern w:val="0"/>
          <w:szCs w:val="21"/>
        </w:rPr>
        <w:t>history.forward</w:t>
      </w:r>
      <w:proofErr w:type="spellEnd"/>
      <w:r w:rsidRPr="001C38CB">
        <w:rPr>
          <w:rFonts w:ascii="Verdana" w:eastAsia="宋体" w:hAnsi="Verdana" w:cs="宋体"/>
          <w:color w:val="000000"/>
          <w:kern w:val="0"/>
          <w:szCs w:val="21"/>
        </w:rPr>
        <w:t xml:space="preserve">() - </w:t>
      </w:r>
      <w:r w:rsidRPr="001C38CB">
        <w:rPr>
          <w:rFonts w:ascii="Verdana" w:eastAsia="宋体" w:hAnsi="Verdana" w:cs="宋体"/>
          <w:color w:val="000000"/>
          <w:kern w:val="0"/>
          <w:szCs w:val="21"/>
        </w:rPr>
        <w:t>与在浏览器中点击按钮向前相同</w:t>
      </w:r>
    </w:p>
    <w:p w:rsidR="001C38CB" w:rsidRDefault="001C38CB">
      <w:pPr>
        <w:rPr>
          <w:sz w:val="18"/>
          <w:szCs w:val="18"/>
        </w:rPr>
      </w:pPr>
    </w:p>
    <w:p w:rsidR="00BF3B80" w:rsidRDefault="00BF3B80">
      <w:pPr>
        <w:rPr>
          <w:sz w:val="18"/>
          <w:szCs w:val="18"/>
        </w:rPr>
      </w:pPr>
    </w:p>
    <w:p w:rsidR="00BF3B80" w:rsidRDefault="00BF3B80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window.navigator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对象包含有关访问者浏览器的信息。</w:t>
      </w:r>
    </w:p>
    <w:p w:rsidR="00BF3B80" w:rsidRDefault="00BF3B80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BF3B80" w:rsidRPr="00BF3B80" w:rsidRDefault="00BF3B80" w:rsidP="00BF3B80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3B80">
        <w:rPr>
          <w:rFonts w:ascii="Verdana" w:eastAsia="宋体" w:hAnsi="Verdana" w:cs="宋体"/>
          <w:b/>
          <w:bCs/>
          <w:color w:val="DD0000"/>
          <w:kern w:val="0"/>
          <w:szCs w:val="21"/>
          <w:bdr w:val="none" w:sz="0" w:space="0" w:color="auto" w:frame="1"/>
        </w:rPr>
        <w:t>警告：</w:t>
      </w:r>
      <w:r w:rsidRPr="00BF3B80">
        <w:rPr>
          <w:rFonts w:ascii="Verdana" w:eastAsia="宋体" w:hAnsi="Verdana" w:cs="宋体"/>
          <w:color w:val="000000"/>
          <w:kern w:val="0"/>
          <w:szCs w:val="21"/>
        </w:rPr>
        <w:t>来自</w:t>
      </w:r>
      <w:r w:rsidRPr="00BF3B80">
        <w:rPr>
          <w:rFonts w:ascii="Verdana" w:eastAsia="宋体" w:hAnsi="Verdana" w:cs="宋体"/>
          <w:color w:val="000000"/>
          <w:kern w:val="0"/>
          <w:szCs w:val="21"/>
        </w:rPr>
        <w:t xml:space="preserve"> navigator </w:t>
      </w:r>
      <w:r w:rsidRPr="00BF3B80">
        <w:rPr>
          <w:rFonts w:ascii="Verdana" w:eastAsia="宋体" w:hAnsi="Verdana" w:cs="宋体"/>
          <w:color w:val="000000"/>
          <w:kern w:val="0"/>
          <w:szCs w:val="21"/>
        </w:rPr>
        <w:t>对象的信息具有误导性，不应该被用于检测浏览器版本，这是因为：</w:t>
      </w:r>
    </w:p>
    <w:p w:rsidR="00BF3B80" w:rsidRPr="00BF3B80" w:rsidRDefault="00BF3B80" w:rsidP="00BF3B8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3B80">
        <w:rPr>
          <w:rFonts w:ascii="Verdana" w:eastAsia="宋体" w:hAnsi="Verdana" w:cs="宋体"/>
          <w:color w:val="000000"/>
          <w:kern w:val="0"/>
          <w:szCs w:val="21"/>
        </w:rPr>
        <w:t xml:space="preserve">navigator </w:t>
      </w:r>
      <w:r w:rsidRPr="00BF3B80">
        <w:rPr>
          <w:rFonts w:ascii="Verdana" w:eastAsia="宋体" w:hAnsi="Verdana" w:cs="宋体"/>
          <w:color w:val="000000"/>
          <w:kern w:val="0"/>
          <w:szCs w:val="21"/>
        </w:rPr>
        <w:t>数据可被浏览器使用者更改</w:t>
      </w:r>
    </w:p>
    <w:p w:rsidR="00BF3B80" w:rsidRPr="00BF3B80" w:rsidRDefault="00BF3B80" w:rsidP="00BF3B8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3B80">
        <w:rPr>
          <w:rFonts w:ascii="Verdana" w:eastAsia="宋体" w:hAnsi="Verdana" w:cs="宋体"/>
          <w:color w:val="000000"/>
          <w:kern w:val="0"/>
          <w:szCs w:val="21"/>
        </w:rPr>
        <w:t>浏览器无法报告晚于浏览器发布的新操作系统</w:t>
      </w:r>
    </w:p>
    <w:p w:rsidR="00BF3B80" w:rsidRDefault="00BF3B80">
      <w:pPr>
        <w:rPr>
          <w:rFonts w:hint="eastAsia"/>
          <w:sz w:val="18"/>
          <w:szCs w:val="18"/>
        </w:rPr>
      </w:pPr>
    </w:p>
    <w:p w:rsidR="004F0653" w:rsidRDefault="004F0653">
      <w:pPr>
        <w:rPr>
          <w:rFonts w:hint="eastAsia"/>
          <w:sz w:val="18"/>
          <w:szCs w:val="18"/>
        </w:rPr>
      </w:pPr>
    </w:p>
    <w:p w:rsidR="004F0653" w:rsidRDefault="004F0653" w:rsidP="004F0653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F3F3F"/>
          <w:sz w:val="27"/>
          <w:szCs w:val="27"/>
        </w:rPr>
        <w:t>setTimeout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>()</w:t>
      </w:r>
      <w:proofErr w:type="gramEnd"/>
    </w:p>
    <w:p w:rsidR="004F0653" w:rsidRDefault="004F0653" w:rsidP="004F0653">
      <w:pPr>
        <w:pStyle w:val="3"/>
        <w:shd w:val="clear" w:color="auto" w:fill="FDFCF8"/>
        <w:spacing w:before="375" w:after="0"/>
        <w:rPr>
          <w:rFonts w:ascii="Verdana" w:eastAsia="宋体" w:hAnsi="Verdana" w:hint="eastAsi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</w:t>
      </w:r>
    </w:p>
    <w:p w:rsidR="004F0653" w:rsidRDefault="004F0653" w:rsidP="004F065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setTimeout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语句</w:t>
      </w:r>
      <w:r>
        <w:rPr>
          <w:rFonts w:ascii="Consolas" w:hAnsi="Consolas" w:cs="Consolas"/>
          <w:color w:val="000000"/>
          <w:sz w:val="21"/>
          <w:szCs w:val="21"/>
        </w:rPr>
        <w:t>",</w:t>
      </w:r>
      <w:r>
        <w:rPr>
          <w:rFonts w:ascii="Consolas" w:hAnsi="Consolas" w:cs="Consolas"/>
          <w:color w:val="000000"/>
          <w:sz w:val="21"/>
          <w:szCs w:val="21"/>
        </w:rPr>
        <w:t>毫秒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4F0653" w:rsidRDefault="004F0653" w:rsidP="004F065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setTimeout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方法会返回某个值。在上面的语句中，值被储存在名为</w:t>
      </w:r>
      <w:r>
        <w:rPr>
          <w:rFonts w:ascii="Verdana" w:hAnsi="Verdana"/>
          <w:color w:val="000000"/>
          <w:sz w:val="21"/>
          <w:szCs w:val="21"/>
        </w:rPr>
        <w:t xml:space="preserve"> t </w:t>
      </w:r>
      <w:r>
        <w:rPr>
          <w:rFonts w:ascii="Verdana" w:hAnsi="Verdana"/>
          <w:color w:val="000000"/>
          <w:sz w:val="21"/>
          <w:szCs w:val="21"/>
        </w:rPr>
        <w:t>的变量中。假如你希望取消这个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setTimeout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，你可以使用这个变量名来指定它。</w:t>
      </w:r>
    </w:p>
    <w:p w:rsidR="004F0653" w:rsidRDefault="004F0653" w:rsidP="004F065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setTimeout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的第一个参数是含有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语句的字符串。这个语句可能诸如</w:t>
      </w:r>
      <w:r>
        <w:rPr>
          <w:rFonts w:ascii="Verdana" w:hAnsi="Verdana"/>
          <w:color w:val="000000"/>
          <w:sz w:val="21"/>
          <w:szCs w:val="21"/>
        </w:rPr>
        <w:t xml:space="preserve"> "alert('5 seconds!')"</w:t>
      </w:r>
      <w:r>
        <w:rPr>
          <w:rFonts w:ascii="Verdana" w:hAnsi="Verdana"/>
          <w:color w:val="000000"/>
          <w:sz w:val="21"/>
          <w:szCs w:val="21"/>
        </w:rPr>
        <w:t>，或者对函数的调用，诸如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alertMsg</w:t>
      </w:r>
      <w:proofErr w:type="spellEnd"/>
      <w:r>
        <w:rPr>
          <w:rFonts w:ascii="Verdana" w:hAnsi="Verdana"/>
          <w:color w:val="000000"/>
          <w:sz w:val="21"/>
          <w:szCs w:val="21"/>
        </w:rPr>
        <w:t>()"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4F0653" w:rsidRDefault="004F0653" w:rsidP="004F0653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第二个参数指示从当前起多少毫秒后执行第一个参数。</w:t>
      </w:r>
    </w:p>
    <w:p w:rsidR="004F0653" w:rsidRDefault="004F0653" w:rsidP="004F0653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 xml:space="preserve">1000 </w:t>
      </w:r>
      <w:r>
        <w:rPr>
          <w:rFonts w:ascii="Verdana" w:hAnsi="Verdana"/>
          <w:color w:val="000000"/>
          <w:sz w:val="21"/>
          <w:szCs w:val="21"/>
        </w:rPr>
        <w:t>毫秒等于一秒。</w:t>
      </w:r>
    </w:p>
    <w:p w:rsidR="004F0653" w:rsidRPr="004F0653" w:rsidRDefault="004F0653">
      <w:pPr>
        <w:rPr>
          <w:sz w:val="18"/>
          <w:szCs w:val="18"/>
        </w:rPr>
      </w:pPr>
      <w:bookmarkStart w:id="0" w:name="_GoBack"/>
      <w:bookmarkEnd w:id="0"/>
    </w:p>
    <w:sectPr w:rsidR="004F0653" w:rsidRPr="004F0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97F"/>
    <w:multiLevelType w:val="multilevel"/>
    <w:tmpl w:val="0134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C22DA"/>
    <w:multiLevelType w:val="multilevel"/>
    <w:tmpl w:val="7BF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E4763"/>
    <w:multiLevelType w:val="multilevel"/>
    <w:tmpl w:val="A2F4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E44407"/>
    <w:multiLevelType w:val="multilevel"/>
    <w:tmpl w:val="F22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67374B"/>
    <w:multiLevelType w:val="multilevel"/>
    <w:tmpl w:val="CC0E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04"/>
    <w:rsid w:val="001C38CB"/>
    <w:rsid w:val="001D23B3"/>
    <w:rsid w:val="004F0653"/>
    <w:rsid w:val="008D522B"/>
    <w:rsid w:val="008D6DA9"/>
    <w:rsid w:val="00931B39"/>
    <w:rsid w:val="009C2FF6"/>
    <w:rsid w:val="00A514C4"/>
    <w:rsid w:val="00BF3B80"/>
    <w:rsid w:val="00CC37D0"/>
    <w:rsid w:val="00D457CF"/>
    <w:rsid w:val="00E335BB"/>
    <w:rsid w:val="00F7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D52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6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C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CC37D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C3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C37D0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8D522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important">
    <w:name w:val="important"/>
    <w:basedOn w:val="a"/>
    <w:rsid w:val="00BF3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4F0653"/>
    <w:rPr>
      <w:b/>
      <w:bCs/>
      <w:sz w:val="32"/>
      <w:szCs w:val="32"/>
    </w:rPr>
  </w:style>
  <w:style w:type="paragraph" w:customStyle="1" w:styleId="tip">
    <w:name w:val="tip"/>
    <w:basedOn w:val="a"/>
    <w:rsid w:val="004F0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D52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6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C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CC37D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C3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C37D0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8D522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important">
    <w:name w:val="important"/>
    <w:basedOn w:val="a"/>
    <w:rsid w:val="00BF3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4F0653"/>
    <w:rPr>
      <w:b/>
      <w:bCs/>
      <w:sz w:val="32"/>
      <w:szCs w:val="32"/>
    </w:rPr>
  </w:style>
  <w:style w:type="paragraph" w:customStyle="1" w:styleId="tip">
    <w:name w:val="tip"/>
    <w:basedOn w:val="a"/>
    <w:rsid w:val="004F0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0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915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38</cp:revision>
  <dcterms:created xsi:type="dcterms:W3CDTF">2018-09-28T06:54:00Z</dcterms:created>
  <dcterms:modified xsi:type="dcterms:W3CDTF">2018-10-08T06:42:00Z</dcterms:modified>
</cp:coreProperties>
</file>