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96" w:rsidRDefault="0002203F">
      <w:pPr>
        <w:rPr>
          <w:sz w:val="28"/>
          <w:szCs w:val="28"/>
        </w:rPr>
      </w:pPr>
      <w:r w:rsidRPr="0002203F">
        <w:rPr>
          <w:sz w:val="28"/>
          <w:szCs w:val="28"/>
        </w:rPr>
        <w:t>P</w:t>
      </w:r>
      <w:r w:rsidRPr="0002203F">
        <w:rPr>
          <w:rFonts w:hint="eastAsia"/>
          <w:sz w:val="28"/>
          <w:szCs w:val="28"/>
        </w:rPr>
        <w:t>hp</w:t>
      </w:r>
      <w:r>
        <w:rPr>
          <w:rFonts w:hint="eastAsia"/>
          <w:sz w:val="28"/>
          <w:szCs w:val="28"/>
        </w:rPr>
        <w:t>的基本结构是</w:t>
      </w:r>
      <w:r>
        <w:rPr>
          <w:rFonts w:hint="eastAsia"/>
          <w:sz w:val="28"/>
          <w:szCs w:val="28"/>
        </w:rPr>
        <w:t>B/S</w:t>
      </w:r>
      <w:r>
        <w:rPr>
          <w:rFonts w:hint="eastAsia"/>
          <w:sz w:val="28"/>
          <w:szCs w:val="28"/>
        </w:rPr>
        <w:t>架构，即浏览器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服务器端的交互。</w:t>
      </w:r>
    </w:p>
    <w:p w:rsidR="0002203F" w:rsidRDefault="0002203F">
      <w:pPr>
        <w:rPr>
          <w:sz w:val="28"/>
          <w:szCs w:val="28"/>
        </w:rPr>
      </w:pPr>
    </w:p>
    <w:p w:rsidR="0002203F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标准标记格式：</w:t>
      </w:r>
      <w:r>
        <w:rPr>
          <w:rFonts w:hint="eastAsia"/>
          <w:sz w:val="28"/>
          <w:szCs w:val="28"/>
        </w:rPr>
        <w:t>&lt;?php  ?&gt;</w:t>
      </w:r>
    </w:p>
    <w:p w:rsidR="00B45A8E" w:rsidRDefault="00B45A8E">
      <w:pPr>
        <w:rPr>
          <w:sz w:val="28"/>
          <w:szCs w:val="28"/>
        </w:rPr>
      </w:pP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多行注释“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”中可以嵌套单行注释，但不能嵌套“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”多行注释。因为第一个“</w:t>
      </w:r>
      <w:r>
        <w:rPr>
          <w:rFonts w:hint="eastAsia"/>
          <w:sz w:val="28"/>
          <w:szCs w:val="28"/>
        </w:rPr>
        <w:t>/*</w:t>
      </w:r>
      <w:r>
        <w:rPr>
          <w:rFonts w:hint="eastAsia"/>
          <w:sz w:val="28"/>
          <w:szCs w:val="28"/>
        </w:rPr>
        <w:t>”会以它后面出现的“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”作为配对的结束注释符，注释一大块代码容易出错。</w:t>
      </w:r>
    </w:p>
    <w:p w:rsidR="00B45A8E" w:rsidRDefault="00B45A8E">
      <w:pPr>
        <w:rPr>
          <w:sz w:val="28"/>
          <w:szCs w:val="28"/>
        </w:rPr>
      </w:pP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</w:t>
      </w:r>
      <w:r w:rsidRPr="00467CC6">
        <w:rPr>
          <w:rFonts w:hint="eastAsia"/>
          <w:sz w:val="28"/>
          <w:szCs w:val="28"/>
          <w:highlight w:val="yellow"/>
        </w:rPr>
        <w:t>常量一般使用</w:t>
      </w:r>
      <w:r w:rsidRPr="00467CC6">
        <w:rPr>
          <w:rFonts w:hint="eastAsia"/>
          <w:sz w:val="28"/>
          <w:szCs w:val="28"/>
          <w:highlight w:val="yellow"/>
        </w:rPr>
        <w:t>define</w:t>
      </w:r>
      <w:r w:rsidRPr="00467CC6">
        <w:rPr>
          <w:rFonts w:hint="eastAsia"/>
          <w:sz w:val="28"/>
          <w:szCs w:val="28"/>
          <w:highlight w:val="yellow"/>
        </w:rPr>
        <w:t>（）函数来声明</w:t>
      </w:r>
      <w:r>
        <w:rPr>
          <w:rFonts w:hint="eastAsia"/>
          <w:sz w:val="28"/>
          <w:szCs w:val="28"/>
        </w:rPr>
        <w:t>。</w:t>
      </w: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="005C7BBA">
        <w:rPr>
          <w:rFonts w:hint="eastAsia"/>
          <w:sz w:val="28"/>
          <w:szCs w:val="28"/>
        </w:rPr>
        <w:t>bool define (string $name, mixed $value [,</w:t>
      </w:r>
      <w:r w:rsidR="00D5153A">
        <w:rPr>
          <w:rFonts w:hint="eastAsia"/>
          <w:sz w:val="28"/>
          <w:szCs w:val="28"/>
        </w:rPr>
        <w:t>bool  $case_insensitive=false  ]  )</w:t>
      </w:r>
    </w:p>
    <w:p w:rsidR="00D5153A" w:rsidRDefault="00D515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$name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$value</w:t>
      </w:r>
      <w:r>
        <w:rPr>
          <w:rFonts w:hint="eastAsia"/>
          <w:sz w:val="28"/>
          <w:szCs w:val="28"/>
        </w:rPr>
        <w:t>是必选的，分别用于指定常量的名称和值，参数</w:t>
      </w:r>
      <w:r>
        <w:rPr>
          <w:rFonts w:hint="eastAsia"/>
          <w:sz w:val="28"/>
          <w:szCs w:val="28"/>
        </w:rPr>
        <w:t>$case_insensitive</w:t>
      </w:r>
      <w:r>
        <w:rPr>
          <w:rFonts w:hint="eastAsia"/>
          <w:sz w:val="28"/>
          <w:szCs w:val="28"/>
        </w:rPr>
        <w:t>是可选的，用于指定常量名称是否对大小写敏感，如果值为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表示调用该常量时，常量名对大小写不敏感，反之则敏感，默认值为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D5153A" w:rsidRDefault="00D5153A">
      <w:pPr>
        <w:rPr>
          <w:sz w:val="28"/>
          <w:szCs w:val="28"/>
        </w:rPr>
      </w:pPr>
    </w:p>
    <w:p w:rsidR="00DE5974" w:rsidRDefault="00DE5974">
      <w:pPr>
        <w:rPr>
          <w:sz w:val="28"/>
          <w:szCs w:val="28"/>
        </w:rPr>
      </w:pPr>
    </w:p>
    <w:p w:rsidR="007C5A24" w:rsidRDefault="007C5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预定义常量：是专门用于获取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中的信息，并且是不允许开发人员随意修改的。</w:t>
      </w:r>
    </w:p>
    <w:p w:rsidR="00DE5974" w:rsidRDefault="007C5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__FILE__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__LINE__</w:t>
      </w:r>
      <w:r>
        <w:rPr>
          <w:rFonts w:hint="eastAsia"/>
          <w:sz w:val="28"/>
          <w:szCs w:val="28"/>
        </w:rPr>
        <w:t>中的“</w:t>
      </w:r>
      <w:r>
        <w:rPr>
          <w:rFonts w:hint="eastAsia"/>
          <w:sz w:val="28"/>
          <w:szCs w:val="28"/>
        </w:rPr>
        <w:t>_ _</w:t>
      </w:r>
      <w:r>
        <w:rPr>
          <w:rFonts w:hint="eastAsia"/>
          <w:sz w:val="28"/>
          <w:szCs w:val="28"/>
        </w:rPr>
        <w:t>”是两条下划线，而不是一条“—”。</w:t>
      </w:r>
    </w:p>
    <w:p w:rsidR="00DE5974" w:rsidRDefault="00DE5974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xample:</w:t>
      </w:r>
    </w:p>
    <w:p w:rsidR="00DE5974" w:rsidRDefault="00DE5974">
      <w:pPr>
        <w:rPr>
          <w:sz w:val="28"/>
          <w:szCs w:val="28"/>
        </w:rPr>
      </w:pPr>
      <w:r w:rsidRPr="00DE5974">
        <w:rPr>
          <w:sz w:val="28"/>
          <w:szCs w:val="28"/>
        </w:rPr>
        <w:t>echo __FILE__;</w:t>
      </w:r>
    </w:p>
    <w:p w:rsidR="007C5A24" w:rsidRDefault="00D735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除了传值赋值外，变量还有一种赋值方式是</w:t>
      </w:r>
      <w:r w:rsidRPr="00D735C4">
        <w:rPr>
          <w:rFonts w:hint="eastAsia"/>
          <w:sz w:val="28"/>
          <w:szCs w:val="28"/>
          <w:highlight w:val="yellow"/>
        </w:rPr>
        <w:t>引用赋值</w:t>
      </w:r>
      <w:r>
        <w:rPr>
          <w:rFonts w:hint="eastAsia"/>
          <w:sz w:val="28"/>
          <w:szCs w:val="28"/>
        </w:rPr>
        <w:t>。</w:t>
      </w:r>
    </w:p>
    <w:p w:rsidR="00D735C4" w:rsidRDefault="00D735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表示新变量简单引用了原始变量，这时如果一个变量改变，则另一个变量也随之变化。想要实现变量的引用赋值，需要将“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”符号加到要赋值的变量前。</w:t>
      </w:r>
    </w:p>
    <w:p w:rsidR="00D735C4" w:rsidRDefault="00503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    $txt=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503653" w:rsidRDefault="00503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$new_txt=&amp;$txt;     // $new_txt</w:t>
      </w:r>
      <w:r>
        <w:rPr>
          <w:rFonts w:hint="eastAsia"/>
          <w:sz w:val="28"/>
          <w:szCs w:val="28"/>
        </w:rPr>
        <w:t>引用</w:t>
      </w:r>
      <w:r>
        <w:rPr>
          <w:rFonts w:hint="eastAsia"/>
          <w:sz w:val="28"/>
          <w:szCs w:val="28"/>
        </w:rPr>
        <w:t>&amp;$txt</w:t>
      </w:r>
      <w:r>
        <w:rPr>
          <w:rFonts w:hint="eastAsia"/>
          <w:sz w:val="28"/>
          <w:szCs w:val="28"/>
        </w:rPr>
        <w:t>，此后两变量的值同时变化。</w:t>
      </w:r>
    </w:p>
    <w:p w:rsidR="005C7BBA" w:rsidRDefault="005C7BBA">
      <w:pPr>
        <w:rPr>
          <w:sz w:val="28"/>
          <w:szCs w:val="28"/>
        </w:rPr>
      </w:pP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标量类型：只能存储一个数据。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integer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float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string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复合类型：可以存储一组数据。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array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object</w:t>
      </w:r>
    </w:p>
    <w:p w:rsidR="005C7BBA" w:rsidRDefault="005C7BBA">
      <w:pPr>
        <w:rPr>
          <w:sz w:val="28"/>
          <w:szCs w:val="28"/>
        </w:rPr>
      </w:pPr>
    </w:p>
    <w:p w:rsidR="005C7BBA" w:rsidRDefault="00C26DF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loat</w:t>
      </w:r>
      <w:r>
        <w:rPr>
          <w:rFonts w:hint="eastAsia"/>
          <w:sz w:val="28"/>
          <w:szCs w:val="28"/>
        </w:rPr>
        <w:t>浮点型只有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位数十进制数字的精度，从左边第一个非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数字开始。</w:t>
      </w:r>
    </w:p>
    <w:p w:rsidR="00C26DFF" w:rsidRDefault="00C26DFF">
      <w:pPr>
        <w:rPr>
          <w:sz w:val="28"/>
          <w:szCs w:val="28"/>
        </w:rPr>
      </w:pPr>
    </w:p>
    <w:p w:rsidR="00C26DFF" w:rsidRDefault="00C26DFF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字符串型：</w:t>
      </w:r>
    </w:p>
    <w:p w:rsidR="00C26DFF" w:rsidRDefault="00C26D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包含在</w:t>
      </w:r>
      <w:r w:rsidRPr="00C26DFF">
        <w:rPr>
          <w:rFonts w:hint="eastAsia"/>
          <w:sz w:val="28"/>
          <w:szCs w:val="28"/>
          <w:highlight w:val="yellow"/>
        </w:rPr>
        <w:t>双引号</w:t>
      </w:r>
      <w:r>
        <w:rPr>
          <w:rFonts w:hint="eastAsia"/>
          <w:sz w:val="28"/>
          <w:szCs w:val="28"/>
        </w:rPr>
        <w:t>中的字符会被解析，而包含在</w:t>
      </w:r>
      <w:r w:rsidRPr="00C26DFF">
        <w:rPr>
          <w:rFonts w:hint="eastAsia"/>
          <w:sz w:val="28"/>
          <w:szCs w:val="28"/>
          <w:highlight w:val="yellow"/>
        </w:rPr>
        <w:t>单引号</w:t>
      </w:r>
      <w:r>
        <w:rPr>
          <w:rFonts w:hint="eastAsia"/>
          <w:sz w:val="28"/>
          <w:szCs w:val="28"/>
        </w:rPr>
        <w:t>中的字符串</w:t>
      </w:r>
      <w:r w:rsidRPr="00C515BE">
        <w:rPr>
          <w:rFonts w:hint="eastAsia"/>
          <w:sz w:val="28"/>
          <w:szCs w:val="28"/>
          <w:highlight w:val="cyan"/>
        </w:rPr>
        <w:t>不会解析</w:t>
      </w:r>
      <w:r>
        <w:rPr>
          <w:rFonts w:hint="eastAsia"/>
          <w:sz w:val="28"/>
          <w:szCs w:val="28"/>
        </w:rPr>
        <w:t>，只会</w:t>
      </w:r>
      <w:r w:rsidRPr="00C515BE">
        <w:rPr>
          <w:rFonts w:hint="eastAsia"/>
          <w:sz w:val="28"/>
          <w:szCs w:val="28"/>
          <w:highlight w:val="cyan"/>
        </w:rPr>
        <w:t>输出其字符本身</w:t>
      </w:r>
      <w:r>
        <w:rPr>
          <w:rFonts w:hint="eastAsia"/>
          <w:sz w:val="28"/>
          <w:szCs w:val="28"/>
        </w:rPr>
        <w:t>。</w:t>
      </w:r>
    </w:p>
    <w:p w:rsidR="00C26DFF" w:rsidRDefault="00C26DFF">
      <w:pPr>
        <w:rPr>
          <w:sz w:val="28"/>
          <w:szCs w:val="28"/>
        </w:rPr>
      </w:pPr>
    </w:p>
    <w:p w:rsidR="00C515BE" w:rsidRDefault="00CC4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在双引号定义的字符串中，由于花括号</w:t>
      </w:r>
      <w:r w:rsidRPr="00CB3B1A">
        <w:rPr>
          <w:rFonts w:hint="eastAsia"/>
          <w:sz w:val="28"/>
          <w:szCs w:val="28"/>
          <w:highlight w:val="yellow"/>
        </w:rPr>
        <w:t>“｛｝”无法被转义</w:t>
      </w:r>
      <w:r>
        <w:rPr>
          <w:rFonts w:hint="eastAsia"/>
          <w:sz w:val="28"/>
          <w:szCs w:val="28"/>
        </w:rPr>
        <w:t>，只有当“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”紧挨着才会被识别，且无论在左边还是右边，中间也不能有其他字符。</w:t>
      </w:r>
      <w:r w:rsidR="00C515BE">
        <w:rPr>
          <w:sz w:val="28"/>
          <w:szCs w:val="28"/>
        </w:rPr>
        <w:br w:type="page"/>
      </w:r>
    </w:p>
    <w:p w:rsidR="00C26DFF" w:rsidRDefault="00C515BE">
      <w:pPr>
        <w:rPr>
          <w:sz w:val="28"/>
          <w:szCs w:val="28"/>
        </w:rPr>
      </w:pPr>
      <w:r w:rsidRPr="00C515BE">
        <w:rPr>
          <w:rFonts w:hint="eastAsia"/>
          <w:sz w:val="28"/>
          <w:szCs w:val="28"/>
          <w:highlight w:val="yellow"/>
        </w:rPr>
        <w:lastRenderedPageBreak/>
        <w:t>检测变量</w:t>
      </w:r>
      <w:r>
        <w:rPr>
          <w:rFonts w:hint="eastAsia"/>
          <w:sz w:val="28"/>
          <w:szCs w:val="28"/>
        </w:rPr>
        <w:t>的函数：</w:t>
      </w:r>
      <w:r>
        <w:rPr>
          <w:rFonts w:hint="eastAsia"/>
          <w:sz w:val="28"/>
          <w:szCs w:val="28"/>
        </w:rPr>
        <w:t>is _*()</w:t>
      </w:r>
      <w:r>
        <w:rPr>
          <w:rFonts w:hint="eastAsia"/>
          <w:sz w:val="28"/>
          <w:szCs w:val="28"/>
        </w:rPr>
        <w:t>，括号</w:t>
      </w:r>
      <w:r w:rsidR="00276575">
        <w:rPr>
          <w:rFonts w:hint="eastAsia"/>
          <w:sz w:val="28"/>
          <w:szCs w:val="28"/>
        </w:rPr>
        <w:t>内</w:t>
      </w:r>
      <w:bookmarkStart w:id="0" w:name="_GoBack"/>
      <w:bookmarkEnd w:id="0"/>
      <w:r>
        <w:rPr>
          <w:rFonts w:hint="eastAsia"/>
          <w:sz w:val="28"/>
          <w:szCs w:val="28"/>
        </w:rPr>
        <w:t>为要检测的变量，符合返回</w:t>
      </w:r>
      <w:r>
        <w:rPr>
          <w:rFonts w:hint="eastAsia"/>
          <w:sz w:val="28"/>
          <w:szCs w:val="28"/>
        </w:rPr>
        <w:t>ture</w:t>
      </w:r>
      <w:r>
        <w:rPr>
          <w:rFonts w:hint="eastAsia"/>
          <w:sz w:val="28"/>
          <w:szCs w:val="28"/>
        </w:rPr>
        <w:t>，否则返回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67A38" w:rsidRPr="00667A38" w:rsidRDefault="00C515BE" w:rsidP="00667A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="00667A38" w:rsidRPr="00667A38">
        <w:rPr>
          <w:sz w:val="28"/>
          <w:szCs w:val="28"/>
        </w:rPr>
        <w:t xml:space="preserve">&lt;?php </w:t>
      </w:r>
    </w:p>
    <w:p w:rsidR="00667A38" w:rsidRPr="00667A38" w:rsidRDefault="00667A38" w:rsidP="00667A3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67A38">
        <w:rPr>
          <w:sz w:val="28"/>
          <w:szCs w:val="28"/>
        </w:rPr>
        <w:t xml:space="preserve"> $a=null;</w:t>
      </w:r>
    </w:p>
    <w:p w:rsidR="00667A38" w:rsidRPr="00667A38" w:rsidRDefault="00667A38" w:rsidP="00667A38">
      <w:pPr>
        <w:rPr>
          <w:sz w:val="28"/>
          <w:szCs w:val="28"/>
        </w:rPr>
      </w:pPr>
      <w:r w:rsidRPr="00667A38">
        <w:rPr>
          <w:rFonts w:hint="eastAsia"/>
          <w:sz w:val="28"/>
          <w:szCs w:val="28"/>
        </w:rPr>
        <w:t>echo '</w:t>
      </w:r>
      <w:r w:rsidRPr="00667A38">
        <w:rPr>
          <w:rFonts w:hint="eastAsia"/>
          <w:sz w:val="28"/>
          <w:szCs w:val="28"/>
        </w:rPr>
        <w:t>检查是否为空：</w:t>
      </w:r>
      <w:r w:rsidRPr="00667A38">
        <w:rPr>
          <w:rFonts w:hint="eastAsia"/>
          <w:sz w:val="28"/>
          <w:szCs w:val="28"/>
        </w:rPr>
        <w:t>'.is_null($a);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检测变量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是否属于空值类型</w:t>
      </w:r>
    </w:p>
    <w:p w:rsidR="00C515BE" w:rsidRDefault="00667A38" w:rsidP="00667A38">
      <w:pPr>
        <w:ind w:firstLineChars="200" w:firstLine="560"/>
        <w:rPr>
          <w:sz w:val="28"/>
          <w:szCs w:val="28"/>
        </w:rPr>
      </w:pPr>
      <w:r w:rsidRPr="00667A38">
        <w:rPr>
          <w:sz w:val="28"/>
          <w:szCs w:val="28"/>
        </w:rPr>
        <w:t>?&gt;</w:t>
      </w:r>
    </w:p>
    <w:p w:rsidR="00BA1C35" w:rsidRDefault="00BA1C35" w:rsidP="00BA1C35">
      <w:pPr>
        <w:rPr>
          <w:sz w:val="28"/>
          <w:szCs w:val="28"/>
        </w:rPr>
      </w:pPr>
    </w:p>
    <w:p w:rsidR="00BA1C35" w:rsidRDefault="00BA1C35" w:rsidP="00BA1C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定义一个变量时，需要使用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符号表示，在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中，还可以将一个变量的值作为另一个变量的名称，即</w:t>
      </w:r>
      <w:r w:rsidRPr="00BA1C35">
        <w:rPr>
          <w:rFonts w:hint="eastAsia"/>
          <w:sz w:val="28"/>
          <w:szCs w:val="28"/>
          <w:highlight w:val="yellow"/>
        </w:rPr>
        <w:t>可变变量</w:t>
      </w:r>
      <w:r>
        <w:rPr>
          <w:rFonts w:hint="eastAsia"/>
          <w:sz w:val="28"/>
          <w:szCs w:val="28"/>
        </w:rPr>
        <w:t>，它的实现过程就是在变量的前面加一个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符号。</w:t>
      </w:r>
    </w:p>
    <w:p w:rsidR="0086078F" w:rsidRPr="0086078F" w:rsidRDefault="0086078F" w:rsidP="00860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86078F">
        <w:rPr>
          <w:sz w:val="28"/>
          <w:szCs w:val="28"/>
        </w:rPr>
        <w:t>$txt='abc';</w:t>
      </w:r>
    </w:p>
    <w:p w:rsidR="0086078F" w:rsidRPr="0086078F" w:rsidRDefault="0086078F" w:rsidP="0086078F">
      <w:pPr>
        <w:rPr>
          <w:sz w:val="28"/>
          <w:szCs w:val="28"/>
        </w:rPr>
      </w:pPr>
      <w:r w:rsidRPr="0086078F">
        <w:rPr>
          <w:sz w:val="28"/>
          <w:szCs w:val="28"/>
        </w:rPr>
        <w:tab/>
        <w:t xml:space="preserve"> $$txt='hello';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等价于</w:t>
      </w:r>
      <w:r>
        <w:rPr>
          <w:rFonts w:hint="eastAsia"/>
          <w:sz w:val="28"/>
          <w:szCs w:val="28"/>
        </w:rPr>
        <w:t>$abc=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</w:p>
    <w:p w:rsidR="0086078F" w:rsidRDefault="0086078F" w:rsidP="0086078F">
      <w:pPr>
        <w:rPr>
          <w:sz w:val="28"/>
          <w:szCs w:val="28"/>
        </w:rPr>
      </w:pPr>
      <w:r w:rsidRPr="0086078F">
        <w:rPr>
          <w:sz w:val="28"/>
          <w:szCs w:val="28"/>
        </w:rPr>
        <w:tab/>
        <w:t xml:space="preserve"> echo "$abc";</w:t>
      </w:r>
    </w:p>
    <w:p w:rsidR="007631DC" w:rsidRDefault="007631DC" w:rsidP="0086078F">
      <w:pPr>
        <w:rPr>
          <w:sz w:val="28"/>
          <w:szCs w:val="28"/>
        </w:rPr>
      </w:pPr>
    </w:p>
    <w:p w:rsidR="007631DC" w:rsidRDefault="007631DC" w:rsidP="0086078F">
      <w:pPr>
        <w:rPr>
          <w:b/>
          <w:sz w:val="28"/>
          <w:szCs w:val="28"/>
        </w:rPr>
      </w:pPr>
      <w:r w:rsidRPr="007631DC">
        <w:rPr>
          <w:rFonts w:hint="eastAsia"/>
          <w:b/>
          <w:sz w:val="28"/>
          <w:szCs w:val="28"/>
        </w:rPr>
        <w:t>自动类型转换</w:t>
      </w:r>
    </w:p>
    <w:p w:rsidR="007631DC" w:rsidRPr="007631DC" w:rsidRDefault="007631DC" w:rsidP="007631D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631DC">
        <w:rPr>
          <w:rFonts w:hint="eastAsia"/>
          <w:sz w:val="28"/>
          <w:szCs w:val="28"/>
        </w:rPr>
        <w:t>转换成布尔型规则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631DC" w:rsidTr="007631DC">
        <w:tc>
          <w:tcPr>
            <w:tcW w:w="3901" w:type="dxa"/>
            <w:vAlign w:val="center"/>
          </w:tcPr>
          <w:p w:rsidR="007631DC" w:rsidRDefault="007631DC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整型值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901" w:type="dxa"/>
            <w:vMerge w:val="restart"/>
            <w:vAlign w:val="center"/>
          </w:tcPr>
          <w:p w:rsidR="007631DC" w:rsidRDefault="007631DC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浮点型值</w:t>
            </w:r>
            <w:r>
              <w:rPr>
                <w:rFonts w:hint="eastAsia"/>
                <w:sz w:val="28"/>
                <w:szCs w:val="28"/>
              </w:rPr>
              <w:t xml:space="preserve"> 0.0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空字符串，以及字符串“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Pr="00F92278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不包括任何元素的数组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不包括任何成员变量的对象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除上述以外的值</w:t>
            </w:r>
          </w:p>
        </w:tc>
        <w:tc>
          <w:tcPr>
            <w:tcW w:w="3901" w:type="dxa"/>
          </w:tcPr>
          <w:p w:rsidR="007631DC" w:rsidRDefault="007631DC" w:rsidP="007631D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</w:tbl>
    <w:p w:rsidR="007631D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转换成整型</w:t>
      </w:r>
      <w:r w:rsidR="00B80EC0">
        <w:rPr>
          <w:rFonts w:hint="eastAsia"/>
          <w:sz w:val="28"/>
          <w:szCs w:val="28"/>
        </w:rPr>
        <w:t>规则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布尔型转换成整型：布尔值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，转换成整数</w:t>
      </w:r>
      <w:r>
        <w:rPr>
          <w:rFonts w:hint="eastAsia"/>
          <w:sz w:val="28"/>
          <w:szCs w:val="28"/>
        </w:rPr>
        <w:t>1;</w:t>
      </w:r>
      <w:r>
        <w:rPr>
          <w:rFonts w:hint="eastAsia"/>
          <w:sz w:val="28"/>
          <w:szCs w:val="28"/>
        </w:rPr>
        <w:t>布尔值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，转换成整数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浮点型转换成整型：浮点数转换成整数时，将向下取整。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字符串转换成整型：字符串的开始部分决定它的值。如果该字符串以合法的数值开始，则使用该</w:t>
      </w:r>
      <w:r w:rsidR="005D478C"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否则其值为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。合法数值包括可选的正负号，后面跟着一个或多个数字（可能有小数点），再跟着可选的指数部分。指数部分由“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”后面跟着一个或多个数字组成。如果该字符串包含“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”，则会被作为</w:t>
      </w:r>
      <w:r w:rsidR="005D478C">
        <w:rPr>
          <w:rFonts w:hint="eastAsia"/>
          <w:sz w:val="28"/>
          <w:szCs w:val="28"/>
        </w:rPr>
        <w:t>float</w:t>
      </w:r>
      <w:r w:rsidR="005D478C">
        <w:rPr>
          <w:rFonts w:hint="eastAsia"/>
          <w:sz w:val="28"/>
          <w:szCs w:val="28"/>
        </w:rPr>
        <w:t>来取值；否则会被作为整数来取值。</w:t>
      </w:r>
    </w:p>
    <w:p w:rsidR="002620FC" w:rsidRDefault="002620FC" w:rsidP="002620FC">
      <w:pPr>
        <w:rPr>
          <w:sz w:val="28"/>
          <w:szCs w:val="28"/>
        </w:rPr>
      </w:pP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B80EC0">
        <w:rPr>
          <w:rFonts w:hint="eastAsia"/>
          <w:sz w:val="28"/>
          <w:szCs w:val="28"/>
        </w:rPr>
        <w:t>转换成字符串型规则</w:t>
      </w: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布尔型转换成字符串：布尔值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，转换成字符串“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”；布尔值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则转换成空字符串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整型或浮点型转换成字符串：把数字的字面样式转换成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形式。</w:t>
      </w:r>
    </w:p>
    <w:p w:rsidR="002043C0" w:rsidRDefault="002043C0" w:rsidP="00B80EC0">
      <w:pPr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02"/>
        <w:gridCol w:w="5420"/>
      </w:tblGrid>
      <w:tr w:rsidR="002043C0" w:rsidRPr="002043C0" w:rsidTr="002043C0">
        <w:tc>
          <w:tcPr>
            <w:tcW w:w="1820" w:type="pct"/>
          </w:tcPr>
          <w:p w:rsidR="002043C0" w:rsidRPr="002043C0" w:rsidRDefault="009C0F88" w:rsidP="00DA05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="002043C0" w:rsidRPr="002043C0">
              <w:rPr>
                <w:rFonts w:hint="eastAsia"/>
                <w:sz w:val="28"/>
                <w:szCs w:val="28"/>
              </w:rPr>
              <w:t>cho</w:t>
            </w:r>
          </w:p>
        </w:tc>
        <w:tc>
          <w:tcPr>
            <w:tcW w:w="3180" w:type="pct"/>
          </w:tcPr>
          <w:p w:rsidR="002043C0" w:rsidRPr="002043C0" w:rsidRDefault="002043C0" w:rsidP="00DA051A">
            <w:pPr>
              <w:rPr>
                <w:sz w:val="28"/>
                <w:szCs w:val="28"/>
              </w:rPr>
            </w:pPr>
            <w:r w:rsidRPr="002043C0">
              <w:rPr>
                <w:rFonts w:hint="eastAsia"/>
                <w:sz w:val="28"/>
                <w:szCs w:val="28"/>
              </w:rPr>
              <w:t>只是输出值</w:t>
            </w:r>
          </w:p>
        </w:tc>
      </w:tr>
      <w:tr w:rsidR="002043C0" w:rsidRPr="002043C0" w:rsidTr="002043C0">
        <w:tc>
          <w:tcPr>
            <w:tcW w:w="1820" w:type="pct"/>
          </w:tcPr>
          <w:p w:rsidR="002043C0" w:rsidRPr="002043C0" w:rsidRDefault="009C0F88" w:rsidP="00DA05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2043C0" w:rsidRPr="002043C0">
              <w:rPr>
                <w:rFonts w:hint="eastAsia"/>
                <w:sz w:val="28"/>
                <w:szCs w:val="28"/>
              </w:rPr>
              <w:t>ar_dump()</w:t>
            </w:r>
          </w:p>
        </w:tc>
        <w:tc>
          <w:tcPr>
            <w:tcW w:w="3180" w:type="pct"/>
          </w:tcPr>
          <w:p w:rsidR="002043C0" w:rsidRPr="002043C0" w:rsidRDefault="002043C0" w:rsidP="00DA051A">
            <w:pPr>
              <w:rPr>
                <w:sz w:val="28"/>
                <w:szCs w:val="28"/>
              </w:rPr>
            </w:pPr>
            <w:r w:rsidRPr="002043C0">
              <w:rPr>
                <w:rFonts w:hint="eastAsia"/>
                <w:sz w:val="28"/>
                <w:szCs w:val="28"/>
              </w:rPr>
              <w:t>输出数值的类型信息</w:t>
            </w:r>
          </w:p>
        </w:tc>
      </w:tr>
    </w:tbl>
    <w:p w:rsidR="002043C0" w:rsidRDefault="002043C0" w:rsidP="002043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43C0" w:rsidRDefault="005F4D6A" w:rsidP="005F4D6A">
      <w:pPr>
        <w:jc w:val="center"/>
        <w:rPr>
          <w:b/>
          <w:sz w:val="28"/>
          <w:szCs w:val="28"/>
        </w:rPr>
      </w:pPr>
      <w:r w:rsidRPr="005F4D6A">
        <w:rPr>
          <w:rFonts w:hint="eastAsia"/>
          <w:b/>
          <w:sz w:val="28"/>
          <w:szCs w:val="28"/>
        </w:rPr>
        <w:lastRenderedPageBreak/>
        <w:t>算数运算符</w:t>
      </w:r>
    </w:p>
    <w:p w:rsidR="005F4D6A" w:rsidRP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5F4D6A">
        <w:rPr>
          <w:rFonts w:hint="eastAsia"/>
          <w:sz w:val="28"/>
          <w:szCs w:val="28"/>
        </w:rPr>
        <w:t>当有浮点数参与运算时，运算结果的数据类型总是浮点型。当整数与整数运算的结果是小数时，其数据类型也是浮点型。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0.2+0.8</w:t>
      </w:r>
      <w:r>
        <w:rPr>
          <w:rFonts w:hint="eastAsia"/>
          <w:sz w:val="28"/>
          <w:szCs w:val="28"/>
        </w:rPr>
        <w:t>的结果是</w:t>
      </w:r>
      <w:r>
        <w:rPr>
          <w:rFonts w:hint="eastAsia"/>
          <w:sz w:val="28"/>
          <w:szCs w:val="28"/>
        </w:rPr>
        <w:t>float (1)</w:t>
      </w:r>
      <w:r>
        <w:rPr>
          <w:rFonts w:hint="eastAsia"/>
          <w:sz w:val="28"/>
          <w:szCs w:val="28"/>
        </w:rPr>
        <w:t>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5F4D6A">
        <w:rPr>
          <w:rFonts w:hint="eastAsia"/>
          <w:sz w:val="28"/>
          <w:szCs w:val="28"/>
        </w:rPr>
        <w:t>在进行取模运算时，运算结果的正负取决于</w:t>
      </w:r>
      <w:r w:rsidRPr="005C0EA0">
        <w:rPr>
          <w:rFonts w:hint="eastAsia"/>
          <w:sz w:val="28"/>
          <w:szCs w:val="28"/>
          <w:highlight w:val="yellow"/>
        </w:rPr>
        <w:t>被模数</w:t>
      </w:r>
      <w:r w:rsidRPr="005C0EA0">
        <w:rPr>
          <w:rFonts w:hint="eastAsia"/>
          <w:sz w:val="28"/>
          <w:szCs w:val="28"/>
          <w:highlight w:val="yellow"/>
        </w:rPr>
        <w:t>(%</w:t>
      </w:r>
      <w:r w:rsidRPr="005C0EA0">
        <w:rPr>
          <w:rFonts w:hint="eastAsia"/>
          <w:sz w:val="28"/>
          <w:szCs w:val="28"/>
          <w:highlight w:val="yellow"/>
        </w:rPr>
        <w:t>左边的数</w:t>
      </w:r>
      <w:r w:rsidRPr="005C0EA0">
        <w:rPr>
          <w:rFonts w:hint="eastAsia"/>
          <w:sz w:val="28"/>
          <w:szCs w:val="28"/>
          <w:highlight w:val="yellow"/>
        </w:rPr>
        <w:t>)</w:t>
      </w:r>
      <w:r w:rsidRPr="005C0EA0">
        <w:rPr>
          <w:rFonts w:hint="eastAsia"/>
          <w:sz w:val="28"/>
          <w:szCs w:val="28"/>
          <w:highlight w:val="yellow"/>
        </w:rPr>
        <w:t>的符号</w:t>
      </w:r>
      <w:r w:rsidRPr="005F4D6A">
        <w:rPr>
          <w:rFonts w:hint="eastAsia"/>
          <w:sz w:val="28"/>
          <w:szCs w:val="28"/>
        </w:rPr>
        <w:t>，与模数</w:t>
      </w:r>
      <w:r w:rsidRPr="005F4D6A">
        <w:rPr>
          <w:rFonts w:hint="eastAsia"/>
          <w:sz w:val="28"/>
          <w:szCs w:val="28"/>
        </w:rPr>
        <w:t>(%</w:t>
      </w:r>
      <w:r w:rsidRPr="005F4D6A">
        <w:rPr>
          <w:rFonts w:hint="eastAsia"/>
          <w:sz w:val="28"/>
          <w:szCs w:val="28"/>
        </w:rPr>
        <w:t>右边的数</w:t>
      </w:r>
      <w:r w:rsidRPr="005F4D6A">
        <w:rPr>
          <w:rFonts w:hint="eastAsia"/>
          <w:sz w:val="28"/>
          <w:szCs w:val="28"/>
        </w:rPr>
        <w:t>)</w:t>
      </w:r>
      <w:r w:rsidRPr="005F4D6A">
        <w:rPr>
          <w:rFonts w:hint="eastAsia"/>
          <w:sz w:val="28"/>
          <w:szCs w:val="28"/>
        </w:rPr>
        <w:t>的符号无关。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(-5)%3=-2</w:t>
      </w:r>
      <w:r>
        <w:rPr>
          <w:rFonts w:hint="eastAsia"/>
          <w:sz w:val="28"/>
          <w:szCs w:val="28"/>
        </w:rPr>
        <w:t>，而</w:t>
      </w:r>
      <w:r w:rsidR="00EF1A5A">
        <w:rPr>
          <w:rFonts w:hint="eastAsia"/>
          <w:sz w:val="28"/>
          <w:szCs w:val="28"/>
        </w:rPr>
        <w:t>5%(-3)=</w:t>
      </w:r>
      <w:r>
        <w:rPr>
          <w:rFonts w:hint="eastAsia"/>
          <w:sz w:val="28"/>
          <w:szCs w:val="28"/>
        </w:rPr>
        <w:t>2</w:t>
      </w:r>
    </w:p>
    <w:p w:rsidR="005C0EA0" w:rsidRDefault="005C0EA0" w:rsidP="005F4D6A">
      <w:pPr>
        <w:rPr>
          <w:sz w:val="28"/>
          <w:szCs w:val="28"/>
        </w:rPr>
      </w:pPr>
    </w:p>
    <w:p w:rsidR="005C0EA0" w:rsidRDefault="005C0EA0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.=</w:t>
      </w:r>
      <w:r>
        <w:rPr>
          <w:rFonts w:hint="eastAsia"/>
          <w:sz w:val="28"/>
          <w:szCs w:val="28"/>
        </w:rPr>
        <w:t>”表示对两个字符串进行连接操作，生成一个新的字符串并赋值给变量，它又被称为“字符串运算符”。</w:t>
      </w:r>
    </w:p>
    <w:p w:rsidR="005C0EA0" w:rsidRPr="005C0EA0" w:rsidRDefault="005C0EA0" w:rsidP="005C0E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5C0EA0">
        <w:rPr>
          <w:sz w:val="28"/>
          <w:szCs w:val="28"/>
        </w:rPr>
        <w:t>$a='accel';</w:t>
      </w:r>
    </w:p>
    <w:p w:rsidR="005C0EA0" w:rsidRPr="005C0EA0" w:rsidRDefault="005C0EA0" w:rsidP="005C0EA0">
      <w:pPr>
        <w:rPr>
          <w:sz w:val="28"/>
          <w:szCs w:val="28"/>
        </w:rPr>
      </w:pPr>
      <w:r w:rsidRPr="005C0EA0">
        <w:rPr>
          <w:sz w:val="28"/>
          <w:szCs w:val="28"/>
        </w:rPr>
        <w:tab/>
        <w:t>$a.='world';</w:t>
      </w:r>
    </w:p>
    <w:p w:rsidR="005C0EA0" w:rsidRPr="005F4D6A" w:rsidRDefault="005C0EA0" w:rsidP="005C0EA0">
      <w:pPr>
        <w:rPr>
          <w:sz w:val="28"/>
          <w:szCs w:val="28"/>
        </w:rPr>
      </w:pPr>
      <w:r w:rsidRPr="005C0EA0">
        <w:rPr>
          <w:rFonts w:hint="eastAsia"/>
          <w:sz w:val="28"/>
          <w:szCs w:val="28"/>
        </w:rPr>
        <w:tab/>
        <w:t>echo $a;     //</w:t>
      </w:r>
      <w:r w:rsidRPr="005C0EA0">
        <w:rPr>
          <w:rFonts w:hint="eastAsia"/>
          <w:sz w:val="28"/>
          <w:szCs w:val="28"/>
        </w:rPr>
        <w:t>结果为</w:t>
      </w:r>
      <w:r w:rsidRPr="005C0EA0">
        <w:rPr>
          <w:rFonts w:hint="eastAsia"/>
          <w:sz w:val="28"/>
          <w:szCs w:val="28"/>
        </w:rPr>
        <w:t>'accelworld'</w:t>
      </w:r>
    </w:p>
    <w:p w:rsidR="005F4D6A" w:rsidRDefault="005F4D6A" w:rsidP="005F4D6A">
      <w:pPr>
        <w:rPr>
          <w:sz w:val="28"/>
          <w:szCs w:val="28"/>
        </w:rPr>
      </w:pPr>
    </w:p>
    <w:p w:rsidR="00E74C98" w:rsidRDefault="008A63BB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递增递减运算符包括数字和字符，数字规则与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语言一样，故只对字符进行说明。</w:t>
      </w:r>
    </w:p>
    <w:p w:rsidR="00E74C98" w:rsidRDefault="00E74C98" w:rsidP="005F4D6A">
      <w:pPr>
        <w:rPr>
          <w:sz w:val="28"/>
          <w:szCs w:val="28"/>
        </w:rPr>
      </w:pPr>
      <w:r w:rsidRPr="00E74C98">
        <w:rPr>
          <w:rFonts w:hint="eastAsia"/>
          <w:b/>
          <w:sz w:val="28"/>
          <w:szCs w:val="28"/>
        </w:rPr>
        <w:t>递增递减字符</w:t>
      </w:r>
    </w:p>
    <w:p w:rsidR="00E74C98" w:rsidRPr="00E74C98" w:rsidRDefault="00E74C98" w:rsidP="008A63BB">
      <w:pPr>
        <w:ind w:firstLineChars="200" w:firstLine="560"/>
        <w:rPr>
          <w:sz w:val="28"/>
          <w:szCs w:val="28"/>
        </w:rPr>
      </w:pPr>
      <w:r w:rsidRPr="00E74C98">
        <w:rPr>
          <w:sz w:val="28"/>
          <w:szCs w:val="28"/>
        </w:rPr>
        <w:t>$x='a';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--$x.'&lt;br&gt;';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a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++$x.'&lt;br&gt;';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b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t xml:space="preserve">   $x='z';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++$x.'&lt;br&gt;';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aa</w:t>
      </w:r>
    </w:p>
    <w:p w:rsidR="00E74C98" w:rsidRPr="009E65AA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lastRenderedPageBreak/>
        <w:t xml:space="preserve">   $x='Z';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++$x.'&lt;br&gt;';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AA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t xml:space="preserve">   $x='abcd';</w:t>
      </w:r>
    </w:p>
    <w:p w:rsid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++$x.'&lt;br&gt;';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abce</w:t>
      </w:r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字符变量只能</w:t>
      </w:r>
      <w:r w:rsidRPr="008A63BB">
        <w:rPr>
          <w:rFonts w:hint="eastAsia"/>
          <w:sz w:val="28"/>
          <w:szCs w:val="28"/>
          <w:highlight w:val="yellow"/>
        </w:rPr>
        <w:t>递增</w:t>
      </w:r>
      <w:r>
        <w:rPr>
          <w:rFonts w:hint="eastAsia"/>
          <w:sz w:val="28"/>
          <w:szCs w:val="28"/>
        </w:rPr>
        <w:t>，</w:t>
      </w:r>
      <w:r w:rsidRPr="009E65AA">
        <w:rPr>
          <w:rFonts w:hint="eastAsia"/>
          <w:color w:val="FF0000"/>
          <w:sz w:val="28"/>
          <w:szCs w:val="28"/>
        </w:rPr>
        <w:t>不能递减</w:t>
      </w:r>
      <w:r>
        <w:rPr>
          <w:rFonts w:hint="eastAsia"/>
          <w:sz w:val="28"/>
          <w:szCs w:val="28"/>
        </w:rPr>
        <w:t>，并且</w:t>
      </w:r>
      <w:r w:rsidRPr="008A63BB">
        <w:rPr>
          <w:rFonts w:hint="eastAsia"/>
          <w:sz w:val="28"/>
          <w:szCs w:val="28"/>
          <w:highlight w:val="yellow"/>
        </w:rPr>
        <w:t>只支持纯字母</w:t>
      </w:r>
      <w:r w:rsidRPr="008A63BB">
        <w:rPr>
          <w:rFonts w:hint="eastAsia"/>
          <w:sz w:val="28"/>
          <w:szCs w:val="28"/>
          <w:highlight w:val="yellow"/>
        </w:rPr>
        <w:t>(a~z</w:t>
      </w:r>
      <w:r w:rsidRPr="008A63BB">
        <w:rPr>
          <w:rFonts w:hint="eastAsia"/>
          <w:sz w:val="28"/>
          <w:szCs w:val="28"/>
          <w:highlight w:val="yellow"/>
        </w:rPr>
        <w:t>和</w:t>
      </w:r>
      <w:r w:rsidRPr="008A63BB">
        <w:rPr>
          <w:rFonts w:hint="eastAsia"/>
          <w:sz w:val="28"/>
          <w:szCs w:val="28"/>
          <w:highlight w:val="yellow"/>
        </w:rPr>
        <w:t>A~Z)</w:t>
      </w:r>
      <w:r>
        <w:rPr>
          <w:rFonts w:hint="eastAsia"/>
          <w:sz w:val="28"/>
          <w:szCs w:val="28"/>
        </w:rPr>
        <w:t>。</w:t>
      </w:r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对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或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之前</w:t>
      </w:r>
      <w:r>
        <w:rPr>
          <w:rFonts w:hint="eastAsia"/>
          <w:sz w:val="28"/>
          <w:szCs w:val="28"/>
        </w:rPr>
        <w:t>的单个字符进行操作时，按照英文字母的排列顺序递增。</w:t>
      </w:r>
    </w:p>
    <w:p w:rsid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对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或</w:t>
      </w:r>
      <w:r w:rsidRPr="008A63BB">
        <w:rPr>
          <w:rFonts w:hint="eastAsia"/>
          <w:sz w:val="28"/>
          <w:szCs w:val="28"/>
          <w:highlight w:val="yellow"/>
        </w:rPr>
        <w:t>Z</w:t>
      </w:r>
      <w:r>
        <w:rPr>
          <w:rFonts w:hint="eastAsia"/>
          <w:sz w:val="28"/>
          <w:szCs w:val="28"/>
        </w:rPr>
        <w:t>进行操作时，字符会前进一位，变成</w:t>
      </w:r>
      <w:r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。</w:t>
      </w:r>
    </w:p>
    <w:p w:rsid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对由多个字母组成的字符串进行操作时，只会对字符串</w:t>
      </w:r>
      <w:r w:rsidRPr="008A63BB">
        <w:rPr>
          <w:rFonts w:hint="eastAsia"/>
          <w:sz w:val="28"/>
          <w:szCs w:val="28"/>
          <w:highlight w:val="yellow"/>
        </w:rPr>
        <w:t>末尾</w:t>
      </w:r>
      <w:r>
        <w:rPr>
          <w:rFonts w:hint="eastAsia"/>
          <w:sz w:val="28"/>
          <w:szCs w:val="28"/>
        </w:rPr>
        <w:t>的单个字符前进一位。</w:t>
      </w:r>
    </w:p>
    <w:p w:rsidR="008A63BB" w:rsidRP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不会对字母字符串以外的字符串起作用。</w:t>
      </w:r>
    </w:p>
    <w:p w:rsidR="008A63BB" w:rsidRDefault="00B50D52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当操作数为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时，递增的结果为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，递减不受影响。</w:t>
      </w:r>
    </w:p>
    <w:p w:rsidR="00B50D52" w:rsidRDefault="00B50D52" w:rsidP="00E74C98">
      <w:pPr>
        <w:rPr>
          <w:sz w:val="28"/>
          <w:szCs w:val="28"/>
        </w:rPr>
      </w:pPr>
    </w:p>
    <w:p w:rsidR="00BF4531" w:rsidRDefault="00B50D52" w:rsidP="00E74C98">
      <w:pPr>
        <w:rPr>
          <w:sz w:val="28"/>
          <w:szCs w:val="28"/>
        </w:rPr>
      </w:pPr>
      <w:r w:rsidRPr="00BF4531">
        <w:rPr>
          <w:rFonts w:hint="eastAsia"/>
          <w:b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：如果参与比较运算的操作数中含有</w:t>
      </w:r>
      <w:r w:rsidRPr="00B50D52">
        <w:rPr>
          <w:rFonts w:hint="eastAsia"/>
          <w:sz w:val="28"/>
          <w:szCs w:val="28"/>
          <w:highlight w:val="yellow"/>
        </w:rPr>
        <w:t>数字类型</w:t>
      </w:r>
      <w:r>
        <w:rPr>
          <w:rFonts w:hint="eastAsia"/>
          <w:sz w:val="28"/>
          <w:szCs w:val="28"/>
        </w:rPr>
        <w:t>的数据时，则在比较的过程中，会将所有的操作数转换成数值，再进行比较。</w:t>
      </w:r>
    </w:p>
    <w:p w:rsidR="00BF4531" w:rsidRDefault="00BF4531" w:rsidP="00E74C98">
      <w:pPr>
        <w:rPr>
          <w:sz w:val="28"/>
          <w:szCs w:val="28"/>
        </w:rPr>
      </w:pPr>
    </w:p>
    <w:p w:rsidR="00B50D52" w:rsidRDefault="00BF4531" w:rsidP="00E74C98">
      <w:pPr>
        <w:rPr>
          <w:b/>
          <w:sz w:val="28"/>
          <w:szCs w:val="28"/>
        </w:rPr>
      </w:pPr>
      <w:r w:rsidRPr="00BF4531">
        <w:rPr>
          <w:rFonts w:hint="eastAsia"/>
          <w:b/>
          <w:sz w:val="28"/>
          <w:szCs w:val="28"/>
        </w:rPr>
        <w:t>逻辑运算符</w:t>
      </w:r>
    </w:p>
    <w:p w:rsidR="00BF4531" w:rsidRDefault="00BF4531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xor   </w:t>
      </w:r>
      <w:r>
        <w:rPr>
          <w:rFonts w:hint="eastAsia"/>
          <w:sz w:val="28"/>
          <w:szCs w:val="28"/>
        </w:rPr>
        <w:t>异或运算符</w:t>
      </w:r>
      <w:r>
        <w:rPr>
          <w:rFonts w:hint="eastAsia"/>
          <w:sz w:val="28"/>
          <w:szCs w:val="28"/>
        </w:rPr>
        <w:t xml:space="preserve">    </w:t>
      </w:r>
    </w:p>
    <w:p w:rsidR="00BF4531" w:rsidRDefault="00BF4531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$a xor $b</w:t>
      </w:r>
    </w:p>
    <w:p w:rsidR="00BF4531" w:rsidRDefault="00BF4531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两个的值只要有一个为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，结果就为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；只有两个都为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时，结果才为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br w:type="page"/>
      </w:r>
    </w:p>
    <w:p w:rsidR="00BF4531" w:rsidRDefault="00627FDA" w:rsidP="00E74C9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位运算符：</w:t>
      </w:r>
      <w:r>
        <w:rPr>
          <w:rFonts w:hint="eastAsia"/>
          <w:sz w:val="28"/>
          <w:szCs w:val="28"/>
        </w:rPr>
        <w:t>是针对二进制数的每一位进行运算的符号，它专门针对数字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进行操作。</w:t>
      </w:r>
    </w:p>
    <w:tbl>
      <w:tblPr>
        <w:tblStyle w:val="a6"/>
        <w:tblW w:w="5719" w:type="pct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277"/>
        <w:gridCol w:w="5952"/>
      </w:tblGrid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例子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按位与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$a&amp;$b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每一位进行“与”操作后的结果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按位或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$a|$b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每一位进行“或”操作后的结果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~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按位非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~ $a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的每一位进行“非”操作后的结果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^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按位异或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$a^$b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每一位进行“异或”操作后的结果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&lt;&lt;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左移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$a&lt;&lt;$b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左移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每一次移动都表示“乘以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&gt;&gt;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右移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$a&gt;&gt;$b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左移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每一次移动都表示“除以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627FDA" w:rsidRDefault="00627FDA" w:rsidP="00E74C98">
      <w:pPr>
        <w:rPr>
          <w:sz w:val="28"/>
          <w:szCs w:val="28"/>
        </w:rPr>
      </w:pPr>
    </w:p>
    <w:p w:rsidR="009B1FBC" w:rsidRDefault="009B1FBC" w:rsidP="00E74C9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错误控制运算符：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</w:rPr>
        <w:t>符号来表示，把它放在一个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表达式之前，将忽略该表达式可能产生的任何错误信息</w:t>
      </w:r>
      <w:r w:rsidR="00B5524D">
        <w:rPr>
          <w:rFonts w:hint="eastAsia"/>
          <w:sz w:val="28"/>
          <w:szCs w:val="28"/>
        </w:rPr>
        <w:t>，且只对表达式有效</w:t>
      </w:r>
      <w:r>
        <w:rPr>
          <w:rFonts w:hint="eastAsia"/>
          <w:sz w:val="28"/>
          <w:szCs w:val="28"/>
        </w:rPr>
        <w:t>。</w:t>
      </w:r>
    </w:p>
    <w:p w:rsidR="00B85D3F" w:rsidRDefault="00B85D3F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注意：要加括号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$a=@(4/0) ;</w:t>
      </w:r>
    </w:p>
    <w:p w:rsidR="00B5524D" w:rsidRDefault="00B5524D" w:rsidP="00E74C98">
      <w:pPr>
        <w:rPr>
          <w:sz w:val="28"/>
          <w:szCs w:val="28"/>
        </w:rPr>
      </w:pPr>
    </w:p>
    <w:p w:rsidR="00573BD4" w:rsidRDefault="00573BD4" w:rsidP="00E74C98">
      <w:pPr>
        <w:rPr>
          <w:b/>
          <w:sz w:val="28"/>
          <w:szCs w:val="28"/>
        </w:rPr>
      </w:pPr>
      <w:r w:rsidRPr="00573BD4">
        <w:rPr>
          <w:b/>
          <w:sz w:val="28"/>
          <w:szCs w:val="28"/>
        </w:rPr>
        <w:t>S</w:t>
      </w:r>
      <w:r w:rsidRPr="00573BD4">
        <w:rPr>
          <w:rFonts w:hint="eastAsia"/>
          <w:b/>
          <w:sz w:val="28"/>
          <w:szCs w:val="28"/>
        </w:rPr>
        <w:t>witch</w:t>
      </w:r>
      <w:r w:rsidRPr="00573BD4">
        <w:rPr>
          <w:rFonts w:hint="eastAsia"/>
          <w:b/>
          <w:sz w:val="28"/>
          <w:szCs w:val="28"/>
        </w:rPr>
        <w:t>语句</w:t>
      </w:r>
    </w:p>
    <w:p w:rsidR="00573BD4" w:rsidRDefault="00910F59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73BD4">
        <w:rPr>
          <w:rFonts w:hint="eastAsia"/>
          <w:sz w:val="28"/>
          <w:szCs w:val="28"/>
        </w:rPr>
        <w:t>可以用</w:t>
      </w:r>
      <w:r w:rsidR="00573BD4" w:rsidRPr="00573BD4">
        <w:rPr>
          <w:rFonts w:hint="eastAsia"/>
          <w:sz w:val="28"/>
          <w:szCs w:val="28"/>
          <w:highlight w:val="yellow"/>
        </w:rPr>
        <w:t>分号代替</w:t>
      </w:r>
      <w:r w:rsidR="00573BD4" w:rsidRPr="00573BD4">
        <w:rPr>
          <w:rFonts w:hint="eastAsia"/>
          <w:sz w:val="28"/>
          <w:szCs w:val="28"/>
          <w:highlight w:val="yellow"/>
        </w:rPr>
        <w:t>case</w:t>
      </w:r>
      <w:r w:rsidR="00573BD4" w:rsidRPr="00573BD4">
        <w:rPr>
          <w:rFonts w:hint="eastAsia"/>
          <w:sz w:val="28"/>
          <w:szCs w:val="28"/>
          <w:highlight w:val="yellow"/>
        </w:rPr>
        <w:t>语句后的冒号</w:t>
      </w:r>
      <w:r w:rsidR="00573BD4">
        <w:rPr>
          <w:rFonts w:hint="eastAsia"/>
          <w:sz w:val="28"/>
          <w:szCs w:val="28"/>
        </w:rPr>
        <w:t>，执行效果一样。</w:t>
      </w:r>
    </w:p>
    <w:p w:rsidR="00910F59" w:rsidRDefault="00910F59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语句的每个表达式都为空时，表示该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循环语句的循环条件永远满足，进入无限循环的状态。</w:t>
      </w:r>
    </w:p>
    <w:p w:rsidR="00206A64" w:rsidRDefault="00206A64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D6626C" w:rsidRDefault="00D6626C" w:rsidP="00E74C98">
      <w:pPr>
        <w:rPr>
          <w:sz w:val="28"/>
          <w:szCs w:val="28"/>
        </w:rPr>
      </w:pPr>
      <w:r w:rsidRPr="00467CC6">
        <w:rPr>
          <w:rFonts w:hint="eastAsia"/>
          <w:b/>
          <w:sz w:val="28"/>
          <w:szCs w:val="28"/>
          <w:highlight w:val="yellow"/>
        </w:rPr>
        <w:lastRenderedPageBreak/>
        <w:t>goto</w:t>
      </w:r>
      <w:r w:rsidRPr="00467CC6">
        <w:rPr>
          <w:rFonts w:hint="eastAsia"/>
          <w:b/>
          <w:sz w:val="28"/>
          <w:szCs w:val="28"/>
          <w:highlight w:val="yellow"/>
        </w:rPr>
        <w:t>语句</w:t>
      </w:r>
      <w:r w:rsidRPr="00467CC6">
        <w:rPr>
          <w:rFonts w:hint="eastAsia"/>
          <w:sz w:val="28"/>
          <w:szCs w:val="28"/>
          <w:highlight w:val="yellow"/>
        </w:rPr>
        <w:t>：作用是跳转到程序中的另一位置</w:t>
      </w:r>
      <w:r>
        <w:rPr>
          <w:rFonts w:hint="eastAsia"/>
          <w:sz w:val="28"/>
          <w:szCs w:val="28"/>
        </w:rPr>
        <w:t>。在目标位置用</w:t>
      </w:r>
      <w:r w:rsidR="00206A64">
        <w:rPr>
          <w:rFonts w:hint="eastAsia"/>
          <w:sz w:val="28"/>
          <w:szCs w:val="28"/>
        </w:rPr>
        <w:t>目标名称加上冒号来标记，跳转指令是</w:t>
      </w:r>
      <w:r w:rsidR="00206A64">
        <w:rPr>
          <w:rFonts w:hint="eastAsia"/>
          <w:sz w:val="28"/>
          <w:szCs w:val="28"/>
        </w:rPr>
        <w:t>goto</w:t>
      </w:r>
      <w:r w:rsidR="00206A64">
        <w:rPr>
          <w:rFonts w:hint="eastAsia"/>
          <w:sz w:val="28"/>
          <w:szCs w:val="28"/>
        </w:rPr>
        <w:t>之后加上目标位置的标记。</w:t>
      </w:r>
    </w:p>
    <w:p w:rsidR="00206A64" w:rsidRDefault="00206A64" w:rsidP="00E74C98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语句只能在同一个文件或作用域中跳转，也就是说无法跳出一个函数或类方法，也无法跳入另一个函数。</w:t>
      </w:r>
    </w:p>
    <w:p w:rsidR="00467CC6" w:rsidRDefault="00467CC6" w:rsidP="00E74C98">
      <w:pPr>
        <w:rPr>
          <w:sz w:val="28"/>
          <w:szCs w:val="28"/>
        </w:rPr>
      </w:pPr>
    </w:p>
    <w:p w:rsidR="00C16C02" w:rsidRPr="00C16C02" w:rsidRDefault="00206A64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206A64">
        <w:rPr>
          <w:sz w:val="28"/>
          <w:szCs w:val="28"/>
        </w:rPr>
        <w:t xml:space="preserve"> </w:t>
      </w:r>
      <w:r w:rsidR="00C16C02" w:rsidRPr="00C16C02">
        <w:rPr>
          <w:rFonts w:hint="eastAsia"/>
          <w:sz w:val="28"/>
          <w:szCs w:val="28"/>
        </w:rPr>
        <w:t xml:space="preserve"> for ($i=1,$j=10;$i&lt;20;$i++)   //</w:t>
      </w:r>
      <w:r w:rsidR="00C16C02" w:rsidRPr="00C16C02">
        <w:rPr>
          <w:rFonts w:hint="eastAsia"/>
          <w:sz w:val="28"/>
          <w:szCs w:val="28"/>
          <w:highlight w:val="red"/>
        </w:rPr>
        <w:t>$i++</w:t>
      </w:r>
      <w:r w:rsidR="00C16C02" w:rsidRPr="00C16C02">
        <w:rPr>
          <w:rFonts w:hint="eastAsia"/>
          <w:sz w:val="28"/>
          <w:szCs w:val="28"/>
          <w:highlight w:val="red"/>
        </w:rPr>
        <w:t>其实没有运行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{</w:t>
      </w:r>
    </w:p>
    <w:p w:rsidR="00C16C02" w:rsidRPr="00C16C02" w:rsidRDefault="00E30409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while($j</w:t>
      </w:r>
      <w:r w:rsidRPr="0050165B">
        <w:rPr>
          <w:rFonts w:hint="eastAsia"/>
          <w:color w:val="00B0F0"/>
          <w:sz w:val="28"/>
          <w:szCs w:val="28"/>
          <w:highlight w:val="yellow"/>
        </w:rPr>
        <w:t>--</w:t>
      </w:r>
      <w:r w:rsidR="00C16C02" w:rsidRPr="00C16C02">
        <w:rPr>
          <w:rFonts w:hint="eastAsia"/>
          <w:sz w:val="28"/>
          <w:szCs w:val="28"/>
        </w:rPr>
        <w:t>)    //</w:t>
      </w:r>
      <w:r w:rsidR="00C16C02" w:rsidRPr="00C16C02">
        <w:rPr>
          <w:rFonts w:hint="eastAsia"/>
          <w:sz w:val="28"/>
          <w:szCs w:val="28"/>
          <w:highlight w:val="red"/>
        </w:rPr>
        <w:t>while</w:t>
      </w:r>
      <w:r w:rsidR="00C16C02" w:rsidRPr="00C16C02">
        <w:rPr>
          <w:rFonts w:hint="eastAsia"/>
          <w:sz w:val="28"/>
          <w:szCs w:val="28"/>
          <w:highlight w:val="red"/>
        </w:rPr>
        <w:t>语句判断为真，故一直在循环，直到</w:t>
      </w:r>
      <w:r w:rsidR="00C16C02" w:rsidRPr="00C16C02">
        <w:rPr>
          <w:rFonts w:hint="eastAsia"/>
          <w:sz w:val="28"/>
          <w:szCs w:val="28"/>
          <w:highlight w:val="red"/>
        </w:rPr>
        <w:t>$j</w:t>
      </w:r>
      <w:r w:rsidR="00C16C02" w:rsidRPr="00C16C02">
        <w:rPr>
          <w:rFonts w:hint="eastAsia"/>
          <w:sz w:val="28"/>
          <w:szCs w:val="28"/>
          <w:highlight w:val="red"/>
        </w:rPr>
        <w:t>等于</w:t>
      </w:r>
      <w:r w:rsidR="00C16C02" w:rsidRPr="00C16C02">
        <w:rPr>
          <w:rFonts w:hint="eastAsia"/>
          <w:sz w:val="28"/>
          <w:szCs w:val="28"/>
          <w:highlight w:val="red"/>
        </w:rPr>
        <w:t>5</w:t>
      </w:r>
      <w:r w:rsidR="00C16C02" w:rsidRPr="00C16C02">
        <w:rPr>
          <w:rFonts w:hint="eastAsia"/>
          <w:sz w:val="28"/>
          <w:szCs w:val="28"/>
          <w:highlight w:val="red"/>
        </w:rPr>
        <w:t>才停止。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{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if($j==5)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goto end;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}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}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echo '$i='.$i;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end:</w:t>
      </w:r>
    </w:p>
    <w:p w:rsid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echo '$i='.$i. ',$j='.$j;</w:t>
      </w:r>
    </w:p>
    <w:p w:rsidR="0050165B" w:rsidRDefault="0050165B" w:rsidP="0050165B">
      <w:pPr>
        <w:ind w:firstLineChars="1100" w:firstLine="3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F20DB" wp14:editId="21FC23FD">
            <wp:extent cx="8096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11" w:rsidRDefault="00206A64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注：当条件满足“</w:t>
      </w:r>
      <w:r>
        <w:rPr>
          <w:rFonts w:hint="eastAsia"/>
          <w:sz w:val="28"/>
          <w:szCs w:val="28"/>
        </w:rPr>
        <w:t>$j==5</w:t>
      </w:r>
      <w:r>
        <w:rPr>
          <w:rFonts w:hint="eastAsia"/>
          <w:sz w:val="28"/>
          <w:szCs w:val="28"/>
        </w:rPr>
        <w:t>”时，使用“</w:t>
      </w:r>
      <w:r>
        <w:rPr>
          <w:rFonts w:hint="eastAsia"/>
          <w:sz w:val="28"/>
          <w:szCs w:val="28"/>
        </w:rPr>
        <w:t>goto end;</w:t>
      </w:r>
      <w:r>
        <w:rPr>
          <w:rFonts w:hint="eastAsia"/>
          <w:sz w:val="28"/>
          <w:szCs w:val="28"/>
        </w:rPr>
        <w:t>”方式，使程序跳转到第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行代码的“</w:t>
      </w:r>
      <w:r>
        <w:rPr>
          <w:rFonts w:hint="eastAsia"/>
          <w:sz w:val="28"/>
          <w:szCs w:val="28"/>
        </w:rPr>
        <w:t>end:</w:t>
      </w:r>
      <w:r>
        <w:rPr>
          <w:rFonts w:hint="eastAsia"/>
          <w:sz w:val="28"/>
          <w:szCs w:val="28"/>
        </w:rPr>
        <w:t>”标记处，并继续向下执行打印出此时</w:t>
      </w:r>
      <w:r>
        <w:rPr>
          <w:rFonts w:hint="eastAsia"/>
          <w:sz w:val="28"/>
          <w:szCs w:val="28"/>
        </w:rPr>
        <w:t>$i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$j </w:t>
      </w:r>
      <w:r>
        <w:rPr>
          <w:rFonts w:hint="eastAsia"/>
          <w:sz w:val="28"/>
          <w:szCs w:val="28"/>
        </w:rPr>
        <w:t>的值。</w:t>
      </w:r>
      <w:r w:rsidR="00BE6611">
        <w:rPr>
          <w:sz w:val="28"/>
          <w:szCs w:val="28"/>
        </w:rPr>
        <w:br w:type="page"/>
      </w:r>
    </w:p>
    <w:p w:rsidR="00206A64" w:rsidRDefault="00BE6611" w:rsidP="00206A6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替换语法：</w:t>
      </w:r>
      <w:r>
        <w:rPr>
          <w:rFonts w:hint="eastAsia"/>
          <w:sz w:val="28"/>
          <w:szCs w:val="28"/>
        </w:rPr>
        <w:t>对流程控制</w:t>
      </w:r>
      <w:r w:rsidR="00BA4070">
        <w:rPr>
          <w:rFonts w:hint="eastAsia"/>
          <w:sz w:val="28"/>
          <w:szCs w:val="28"/>
        </w:rPr>
        <w:t>语句提供的替换语句。</w:t>
      </w:r>
    </w:p>
    <w:p w:rsidR="00BA4070" w:rsidRDefault="00BA4070" w:rsidP="00206A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语法规则：把左花括号</w:t>
      </w:r>
      <w:r>
        <w:rPr>
          <w:rFonts w:hint="eastAsia"/>
          <w:sz w:val="28"/>
          <w:szCs w:val="28"/>
        </w:rPr>
        <w:t>( { )</w:t>
      </w:r>
      <w:r>
        <w:rPr>
          <w:rFonts w:hint="eastAsia"/>
          <w:sz w:val="28"/>
          <w:szCs w:val="28"/>
        </w:rPr>
        <w:t>换成冒号</w:t>
      </w:r>
      <w:r>
        <w:rPr>
          <w:rFonts w:hint="eastAsia"/>
          <w:sz w:val="28"/>
          <w:szCs w:val="28"/>
        </w:rPr>
        <w:t>( : )</w:t>
      </w:r>
      <w:r>
        <w:rPr>
          <w:rFonts w:hint="eastAsia"/>
          <w:sz w:val="28"/>
          <w:szCs w:val="28"/>
        </w:rPr>
        <w:t>，把右花括号</w:t>
      </w:r>
      <w:r>
        <w:rPr>
          <w:rFonts w:hint="eastAsia"/>
          <w:sz w:val="28"/>
          <w:szCs w:val="28"/>
        </w:rPr>
        <w:t>( } )</w:t>
      </w:r>
      <w:r>
        <w:rPr>
          <w:rFonts w:hint="eastAsia"/>
          <w:sz w:val="28"/>
          <w:szCs w:val="28"/>
        </w:rPr>
        <w:t>分别换成</w:t>
      </w:r>
      <w:r>
        <w:rPr>
          <w:rFonts w:hint="eastAsia"/>
          <w:sz w:val="28"/>
          <w:szCs w:val="28"/>
        </w:rPr>
        <w:t>endif;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endswitch;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endwhile;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endfor;</w:t>
      </w:r>
      <w:r>
        <w:rPr>
          <w:rFonts w:hint="eastAsia"/>
          <w:sz w:val="28"/>
          <w:szCs w:val="28"/>
        </w:rPr>
        <w:t>。</w:t>
      </w:r>
    </w:p>
    <w:p w:rsidR="00BA4070" w:rsidRPr="00BA4070" w:rsidRDefault="00BA4070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BA4070">
        <w:rPr>
          <w:sz w:val="28"/>
          <w:szCs w:val="28"/>
        </w:rPr>
        <w:t>for($i=1;$i&lt;4;$i++)</w:t>
      </w:r>
    </w:p>
    <w:p w:rsidR="00BA4070" w:rsidRPr="00BA4070" w:rsidRDefault="00BA4070" w:rsidP="00BA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  <w:t>echo $i."&lt;br&gt;";</w:t>
      </w:r>
    </w:p>
    <w:p w:rsidR="00BA4070" w:rsidRDefault="00BA4070" w:rsidP="00BA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 w:rsidR="00BA4070" w:rsidRDefault="00BA4070" w:rsidP="00BA4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替换后：</w:t>
      </w:r>
    </w:p>
    <w:p w:rsidR="00BA4070" w:rsidRPr="00BA4070" w:rsidRDefault="00BA4070" w:rsidP="00BA4070">
      <w:pPr>
        <w:ind w:firstLineChars="200" w:firstLine="560"/>
        <w:rPr>
          <w:sz w:val="28"/>
          <w:szCs w:val="28"/>
        </w:rPr>
      </w:pPr>
      <w:r w:rsidRPr="00BA4070">
        <w:rPr>
          <w:sz w:val="28"/>
          <w:szCs w:val="28"/>
        </w:rPr>
        <w:t>for($i=1;$i&lt;4;$i++)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BA4070">
        <w:rPr>
          <w:sz w:val="28"/>
          <w:szCs w:val="28"/>
        </w:rPr>
        <w:t>: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BA4070">
        <w:rPr>
          <w:sz w:val="28"/>
          <w:szCs w:val="28"/>
        </w:rPr>
        <w:t>echo $i."&lt;br&gt;";</w:t>
      </w:r>
    </w:p>
    <w:p w:rsid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BA4070">
        <w:rPr>
          <w:sz w:val="28"/>
          <w:szCs w:val="28"/>
        </w:rPr>
        <w:t>endfor;</w:t>
      </w:r>
    </w:p>
    <w:p w:rsidR="00BA4070" w:rsidRDefault="00BA4070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注意：对于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循环，没有可替换的语法。</w:t>
      </w:r>
    </w:p>
    <w:p w:rsidR="00E940D5" w:rsidRDefault="00E940D5" w:rsidP="00BA4070">
      <w:pPr>
        <w:rPr>
          <w:sz w:val="28"/>
          <w:szCs w:val="28"/>
        </w:rPr>
      </w:pPr>
    </w:p>
    <w:p w:rsidR="00E940D5" w:rsidRPr="00BA4070" w:rsidRDefault="00E940D5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E940D5" w:rsidRPr="00BA4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845" w:rsidRDefault="00E42845" w:rsidP="0002203F">
      <w:r>
        <w:separator/>
      </w:r>
    </w:p>
  </w:endnote>
  <w:endnote w:type="continuationSeparator" w:id="0">
    <w:p w:rsidR="00E42845" w:rsidRDefault="00E42845" w:rsidP="0002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845" w:rsidRDefault="00E42845" w:rsidP="0002203F">
      <w:r>
        <w:separator/>
      </w:r>
    </w:p>
  </w:footnote>
  <w:footnote w:type="continuationSeparator" w:id="0">
    <w:p w:rsidR="00E42845" w:rsidRDefault="00E42845" w:rsidP="00022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77AC"/>
    <w:multiLevelType w:val="hybridMultilevel"/>
    <w:tmpl w:val="9C90A8FC"/>
    <w:lvl w:ilvl="0" w:tplc="02FA97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27D4F"/>
    <w:multiLevelType w:val="hybridMultilevel"/>
    <w:tmpl w:val="181EBDA6"/>
    <w:lvl w:ilvl="0" w:tplc="7102F4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BD45B5"/>
    <w:multiLevelType w:val="hybridMultilevel"/>
    <w:tmpl w:val="28B8A446"/>
    <w:lvl w:ilvl="0" w:tplc="FEE669F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46"/>
    <w:rsid w:val="0002203F"/>
    <w:rsid w:val="00066BBB"/>
    <w:rsid w:val="000F5BEF"/>
    <w:rsid w:val="00170A56"/>
    <w:rsid w:val="001A2828"/>
    <w:rsid w:val="001A7273"/>
    <w:rsid w:val="002043C0"/>
    <w:rsid w:val="00206A64"/>
    <w:rsid w:val="002620FC"/>
    <w:rsid w:val="00276575"/>
    <w:rsid w:val="00467CC6"/>
    <w:rsid w:val="00494B07"/>
    <w:rsid w:val="004F0D0C"/>
    <w:rsid w:val="0050165B"/>
    <w:rsid w:val="00502C5E"/>
    <w:rsid w:val="00503653"/>
    <w:rsid w:val="00573BD4"/>
    <w:rsid w:val="005C0EA0"/>
    <w:rsid w:val="005C7BBA"/>
    <w:rsid w:val="005D478C"/>
    <w:rsid w:val="005F4D6A"/>
    <w:rsid w:val="00627FDA"/>
    <w:rsid w:val="00667A38"/>
    <w:rsid w:val="007631DC"/>
    <w:rsid w:val="007C5A24"/>
    <w:rsid w:val="0081161E"/>
    <w:rsid w:val="0086078F"/>
    <w:rsid w:val="00896D96"/>
    <w:rsid w:val="008A63BB"/>
    <w:rsid w:val="00910F59"/>
    <w:rsid w:val="0093604C"/>
    <w:rsid w:val="00955697"/>
    <w:rsid w:val="009A779B"/>
    <w:rsid w:val="009B1FBC"/>
    <w:rsid w:val="009C0F88"/>
    <w:rsid w:val="009E65AA"/>
    <w:rsid w:val="00A25846"/>
    <w:rsid w:val="00AD33FD"/>
    <w:rsid w:val="00B45A8E"/>
    <w:rsid w:val="00B50D52"/>
    <w:rsid w:val="00B5524D"/>
    <w:rsid w:val="00B80EC0"/>
    <w:rsid w:val="00B85D3F"/>
    <w:rsid w:val="00BA1C35"/>
    <w:rsid w:val="00BA4070"/>
    <w:rsid w:val="00BD5A61"/>
    <w:rsid w:val="00BE6611"/>
    <w:rsid w:val="00BF4531"/>
    <w:rsid w:val="00C16C02"/>
    <w:rsid w:val="00C26DFF"/>
    <w:rsid w:val="00C515BE"/>
    <w:rsid w:val="00CB339D"/>
    <w:rsid w:val="00CB3B1A"/>
    <w:rsid w:val="00CC0FCF"/>
    <w:rsid w:val="00CC49E4"/>
    <w:rsid w:val="00D32CF2"/>
    <w:rsid w:val="00D5153A"/>
    <w:rsid w:val="00D6626C"/>
    <w:rsid w:val="00D735C4"/>
    <w:rsid w:val="00DE5974"/>
    <w:rsid w:val="00E30409"/>
    <w:rsid w:val="00E42845"/>
    <w:rsid w:val="00E74C98"/>
    <w:rsid w:val="00E940D5"/>
    <w:rsid w:val="00EF1A5A"/>
    <w:rsid w:val="00F74375"/>
    <w:rsid w:val="00F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03F"/>
    <w:rPr>
      <w:sz w:val="18"/>
      <w:szCs w:val="18"/>
    </w:rPr>
  </w:style>
  <w:style w:type="paragraph" w:styleId="a5">
    <w:name w:val="List Paragraph"/>
    <w:basedOn w:val="a"/>
    <w:uiPriority w:val="34"/>
    <w:qFormat/>
    <w:rsid w:val="007631DC"/>
    <w:pPr>
      <w:ind w:firstLineChars="200" w:firstLine="420"/>
    </w:pPr>
  </w:style>
  <w:style w:type="table" w:styleId="a6">
    <w:name w:val="Table Grid"/>
    <w:basedOn w:val="a1"/>
    <w:uiPriority w:val="59"/>
    <w:rsid w:val="00763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016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16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03F"/>
    <w:rPr>
      <w:sz w:val="18"/>
      <w:szCs w:val="18"/>
    </w:rPr>
  </w:style>
  <w:style w:type="paragraph" w:styleId="a5">
    <w:name w:val="List Paragraph"/>
    <w:basedOn w:val="a"/>
    <w:uiPriority w:val="34"/>
    <w:qFormat/>
    <w:rsid w:val="007631DC"/>
    <w:pPr>
      <w:ind w:firstLineChars="200" w:firstLine="420"/>
    </w:pPr>
  </w:style>
  <w:style w:type="table" w:styleId="a6">
    <w:name w:val="Table Grid"/>
    <w:basedOn w:val="a1"/>
    <w:uiPriority w:val="59"/>
    <w:rsid w:val="00763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016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1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DB3A-159A-479D-A2EF-99678707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529</Words>
  <Characters>3019</Characters>
  <Application>Microsoft Office Word</Application>
  <DocSecurity>0</DocSecurity>
  <Lines>25</Lines>
  <Paragraphs>7</Paragraphs>
  <ScaleCrop>false</ScaleCrop>
  <Company>Win10NeT.COM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30</cp:revision>
  <dcterms:created xsi:type="dcterms:W3CDTF">2016-09-06T15:24:00Z</dcterms:created>
  <dcterms:modified xsi:type="dcterms:W3CDTF">2019-07-15T03:18:00Z</dcterms:modified>
</cp:coreProperties>
</file>