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B0" w:rsidRDefault="00795C75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Python title() </w:t>
      </w: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方法</w:t>
      </w:r>
    </w:p>
    <w:p w:rsidR="00B400B0" w:rsidRDefault="00795C75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标题化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的字符串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就是说所有单词</w:t>
      </w:r>
      <w:r w:rsidR="00F666A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首字母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都是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大写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，其余字母均为小写</w:t>
      </w:r>
    </w:p>
    <w:p w:rsidR="00B400B0" w:rsidRDefault="00795C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"this is string example....wow!!!"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B400B0" w:rsidRDefault="00795C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title</w:t>
      </w:r>
      <w:proofErr w:type="spellEnd"/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B400B0" w:rsidRDefault="00795C7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以上实例输出结果如下：</w:t>
      </w:r>
    </w:p>
    <w:p w:rsidR="00B400B0" w:rsidRDefault="00795C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This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String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Example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....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Wow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!!!</w:t>
      </w: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我们先创建一个左右都有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N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个空格的字符串变量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，看代码：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 xml:space="preserve">&gt;&gt;&gt; s = “   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    ”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&gt;&gt;&gt;</w:t>
      </w: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去除字符串空格，在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Python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里面有它的内置方法，不需要我们自己去造轮子了。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lstrip</w:t>
      </w:r>
      <w:proofErr w:type="spellEnd"/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：删除左边的空格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这个字符串方法，会删除字符串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开始位置前的空格。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 xml:space="preserve">&gt;&gt;&gt; </w:t>
      </w:r>
      <w:proofErr w:type="spellStart"/>
      <w:r>
        <w:rPr>
          <w:rFonts w:ascii="Tahoma" w:eastAsia="宋体" w:hAnsi="Tahoma" w:cs="Tahoma"/>
          <w:color w:val="222222"/>
          <w:kern w:val="0"/>
          <w:szCs w:val="21"/>
        </w:rPr>
        <w:t>s.lstrip</w:t>
      </w:r>
      <w:proofErr w:type="spellEnd"/>
      <w:r>
        <w:rPr>
          <w:rFonts w:ascii="Tahoma" w:eastAsia="宋体" w:hAnsi="Tahoma" w:cs="Tahoma"/>
          <w:color w:val="222222"/>
          <w:kern w:val="0"/>
          <w:szCs w:val="21"/>
        </w:rPr>
        <w:t>()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   '</w:t>
      </w: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rstrip</w:t>
      </w:r>
      <w:proofErr w:type="spellEnd"/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：删除右</w:t>
      </w:r>
      <w:r>
        <w:rPr>
          <w:rFonts w:ascii="Tahoma" w:eastAsia="宋体" w:hAnsi="Tahoma" w:cs="Tahoma" w:hint="eastAsia"/>
          <w:b/>
          <w:bCs/>
          <w:color w:val="222222"/>
          <w:kern w:val="0"/>
          <w:szCs w:val="21"/>
          <w:shd w:val="clear" w:color="auto" w:fill="FFFFFF"/>
        </w:rPr>
        <w:t>边</w:t>
      </w:r>
      <w:bookmarkStart w:id="0" w:name="_GoBack"/>
      <w:bookmarkEnd w:id="0"/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的空格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这个内置方法可以删除字符串末尾的所有空格，看下面演示代码：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 xml:space="preserve">&gt;&gt;&gt; </w:t>
      </w:r>
      <w:proofErr w:type="spellStart"/>
      <w:r>
        <w:rPr>
          <w:rFonts w:ascii="Tahoma" w:eastAsia="宋体" w:hAnsi="Tahoma" w:cs="Tahoma"/>
          <w:color w:val="222222"/>
          <w:kern w:val="0"/>
          <w:szCs w:val="21"/>
        </w:rPr>
        <w:t>s.rstrip</w:t>
      </w:r>
      <w:proofErr w:type="spellEnd"/>
      <w:r>
        <w:rPr>
          <w:rFonts w:ascii="Tahoma" w:eastAsia="宋体" w:hAnsi="Tahoma" w:cs="Tahoma"/>
          <w:color w:val="222222"/>
          <w:kern w:val="0"/>
          <w:szCs w:val="21"/>
        </w:rPr>
        <w:t>()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 xml:space="preserve">'    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'</w:t>
      </w: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strip</w:t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：删除两端的空格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有的时候我们读取文件中的内容，每行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2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边都有空格，能不能一次性全部去掉呢，字符符有一个内置的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strip()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方法可以做到。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 xml:space="preserve">&gt;&gt;&gt; s = “   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    ”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 xml:space="preserve">&gt;&gt;&gt; </w:t>
      </w:r>
      <w:proofErr w:type="spellStart"/>
      <w:r>
        <w:rPr>
          <w:rFonts w:ascii="Tahoma" w:eastAsia="宋体" w:hAnsi="Tahoma" w:cs="Tahoma"/>
          <w:color w:val="222222"/>
          <w:kern w:val="0"/>
          <w:szCs w:val="21"/>
        </w:rPr>
        <w:t>s.strip</w:t>
      </w:r>
      <w:proofErr w:type="spellEnd"/>
      <w:r>
        <w:rPr>
          <w:rFonts w:ascii="Tahoma" w:eastAsia="宋体" w:hAnsi="Tahoma" w:cs="Tahoma"/>
          <w:color w:val="222222"/>
          <w:kern w:val="0"/>
          <w:szCs w:val="21"/>
        </w:rPr>
        <w:t>()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'</w:t>
      </w: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A9B7C6"/>
          <w:shd w:val="clear" w:color="auto" w:fill="2B2B2B"/>
        </w:rPr>
        <w:t>a = [</w:t>
      </w:r>
      <w:r>
        <w:rPr>
          <w:rFonts w:hint="eastAsia"/>
          <w:color w:val="6897BB"/>
          <w:shd w:val="clear" w:color="auto" w:fill="2B2B2B"/>
        </w:rPr>
        <w:t>1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3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4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5</w:t>
      </w:r>
      <w:r>
        <w:rPr>
          <w:rFonts w:hint="eastAsia"/>
          <w:color w:val="A9B7C6"/>
          <w:shd w:val="clear" w:color="auto" w:fill="2B2B2B"/>
        </w:rPr>
        <w:t>]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888C6"/>
          <w:shd w:val="clear" w:color="auto" w:fill="2B2B2B"/>
        </w:rPr>
        <w:t>print</w:t>
      </w:r>
      <w:r>
        <w:rPr>
          <w:rFonts w:hint="eastAsia"/>
          <w:color w:val="A9B7C6"/>
          <w:shd w:val="clear" w:color="auto" w:fill="2B2B2B"/>
        </w:rPr>
        <w:t>(a[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A9B7C6"/>
          <w:shd w:val="clear" w:color="auto" w:fill="2B2B2B"/>
        </w:rPr>
        <w:t xml:space="preserve">:]) </w:t>
      </w:r>
      <w:r>
        <w:rPr>
          <w:rFonts w:hint="eastAsia"/>
          <w:color w:val="808080"/>
          <w:shd w:val="clear" w:color="auto" w:fill="2B2B2B"/>
        </w:rPr>
        <w:t>#</w:t>
      </w:r>
      <w:r>
        <w:rPr>
          <w:rFonts w:hint="eastAsia"/>
          <w:color w:val="808080"/>
          <w:shd w:val="clear" w:color="auto" w:fill="2B2B2B"/>
        </w:rPr>
        <w:t>开头也算上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8888C6"/>
          <w:shd w:val="clear" w:color="auto" w:fill="2B2B2B"/>
        </w:rPr>
        <w:t>print</w:t>
      </w:r>
      <w:r>
        <w:rPr>
          <w:rFonts w:hint="eastAsia"/>
          <w:color w:val="A9B7C6"/>
          <w:shd w:val="clear" w:color="auto" w:fill="2B2B2B"/>
        </w:rPr>
        <w:t>(a[: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A9B7C6"/>
          <w:shd w:val="clear" w:color="auto" w:fill="2B2B2B"/>
        </w:rPr>
        <w:t xml:space="preserve">]) </w:t>
      </w:r>
      <w:r>
        <w:rPr>
          <w:rFonts w:hint="eastAsia"/>
          <w:color w:val="808080"/>
          <w:shd w:val="clear" w:color="auto" w:fill="2B2B2B"/>
        </w:rPr>
        <w:t>#</w:t>
      </w:r>
      <w:r>
        <w:rPr>
          <w:rFonts w:hint="eastAsia"/>
          <w:color w:val="808080"/>
          <w:shd w:val="clear" w:color="auto" w:fill="2B2B2B"/>
        </w:rPr>
        <w:t>末尾不计在内</w:t>
      </w: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808080"/>
          <w:shd w:val="clear" w:color="auto" w:fill="2B2B2B"/>
        </w:rPr>
        <w:t>输出：</w:t>
      </w: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808080"/>
          <w:shd w:val="clear" w:color="auto" w:fill="2B2B2B"/>
        </w:rPr>
        <w:t>[3, 4, 5]</w:t>
      </w: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808080"/>
          <w:shd w:val="clear" w:color="auto" w:fill="2B2B2B"/>
        </w:rPr>
        <w:t>[1, 2]</w:t>
      </w:r>
    </w:p>
    <w:p w:rsidR="00B400B0" w:rsidRDefault="00B400B0">
      <w:pPr>
        <w:rPr>
          <w:sz w:val="24"/>
          <w:szCs w:val="24"/>
        </w:rPr>
      </w:pPr>
    </w:p>
    <w:sectPr w:rsidR="00B4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B2"/>
    <w:rsid w:val="007863B2"/>
    <w:rsid w:val="00795C75"/>
    <w:rsid w:val="009D7CA1"/>
    <w:rsid w:val="00B400B0"/>
    <w:rsid w:val="00BD7BF0"/>
    <w:rsid w:val="00E05852"/>
    <w:rsid w:val="00E82DEE"/>
    <w:rsid w:val="00F666A2"/>
    <w:rsid w:val="00F94EC4"/>
    <w:rsid w:val="23B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customStyle="1" w:styleId="1">
    <w:name w:val="样式1"/>
    <w:basedOn w:val="a1"/>
    <w:uiPriority w:val="99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</w:style>
  <w:style w:type="character" w:customStyle="1" w:styleId="typ">
    <w:name w:val="typ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customStyle="1" w:styleId="1">
    <w:name w:val="样式1"/>
    <w:basedOn w:val="a1"/>
    <w:uiPriority w:val="99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</w:style>
  <w:style w:type="character" w:customStyle="1" w:styleId="typ">
    <w:name w:val="ty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507</Characters>
  <Application>Microsoft Office Word</Application>
  <DocSecurity>0</DocSecurity>
  <Lines>4</Lines>
  <Paragraphs>1</Paragraphs>
  <ScaleCrop>false</ScaleCrop>
  <Company>Win10NeT.COM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9</cp:revision>
  <dcterms:created xsi:type="dcterms:W3CDTF">2018-03-11T13:58:00Z</dcterms:created>
  <dcterms:modified xsi:type="dcterms:W3CDTF">2018-11-21T08:49:00Z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