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FF" w:rsidRPr="00531BFF" w:rsidRDefault="00531BFF" w:rsidP="00531B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B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531BFF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"https://www.cnblogs.com/signheart/p/3ca2afaca43d2dc69ce72c862a3ae81c.html" </w:instrText>
      </w:r>
      <w:r w:rsidRPr="00531B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531BF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JS中声明全局变量</w:t>
      </w:r>
      <w:r w:rsidRPr="00531B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531BF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t>JS</w:t>
      </w:r>
      <w:r w:rsidRPr="00531BFF">
        <w:rPr>
          <w:rFonts w:ascii="Tahoma" w:eastAsia="宋体" w:hAnsi="Tahoma" w:cs="Tahoma"/>
          <w:kern w:val="0"/>
          <w:szCs w:val="21"/>
        </w:rPr>
        <w:t>中声明全局变量主要分为显式声明或者隐式声明下面分别介绍。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b/>
          <w:bCs/>
          <w:kern w:val="0"/>
          <w:szCs w:val="21"/>
        </w:rPr>
        <w:t>声明方式</w:t>
      </w:r>
      <w:proofErr w:type="gramStart"/>
      <w:r w:rsidRPr="00531BFF">
        <w:rPr>
          <w:rFonts w:ascii="Tahoma" w:eastAsia="宋体" w:hAnsi="Tahoma" w:cs="Tahoma"/>
          <w:b/>
          <w:bCs/>
          <w:kern w:val="0"/>
          <w:szCs w:val="21"/>
        </w:rPr>
        <w:t>一</w:t>
      </w:r>
      <w:proofErr w:type="gramEnd"/>
      <w:r w:rsidRPr="00531BFF">
        <w:rPr>
          <w:rFonts w:ascii="Tahoma" w:eastAsia="宋体" w:hAnsi="Tahoma" w:cs="Tahoma"/>
          <w:b/>
          <w:bCs/>
          <w:kern w:val="0"/>
          <w:szCs w:val="21"/>
        </w:rPr>
        <w:t>：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t>使用</w:t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var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>（关键字）</w:t>
      </w:r>
      <w:r w:rsidRPr="00531BFF">
        <w:rPr>
          <w:rFonts w:ascii="Tahoma" w:eastAsia="宋体" w:hAnsi="Tahoma" w:cs="Tahoma"/>
          <w:kern w:val="0"/>
          <w:szCs w:val="21"/>
        </w:rPr>
        <w:t>+</w:t>
      </w:r>
      <w:r w:rsidRPr="00531BFF">
        <w:rPr>
          <w:rFonts w:ascii="Tahoma" w:eastAsia="宋体" w:hAnsi="Tahoma" w:cs="Tahoma"/>
          <w:kern w:val="0"/>
          <w:szCs w:val="21"/>
        </w:rPr>
        <w:t>变量名</w:t>
      </w:r>
      <w:r w:rsidRPr="00531BFF">
        <w:rPr>
          <w:rFonts w:ascii="Tahoma" w:eastAsia="宋体" w:hAnsi="Tahoma" w:cs="Tahoma"/>
          <w:kern w:val="0"/>
          <w:szCs w:val="21"/>
        </w:rPr>
        <w:t>(</w:t>
      </w:r>
      <w:r w:rsidRPr="00531BFF">
        <w:rPr>
          <w:rFonts w:ascii="Tahoma" w:eastAsia="宋体" w:hAnsi="Tahoma" w:cs="Tahoma"/>
          <w:kern w:val="0"/>
          <w:szCs w:val="21"/>
        </w:rPr>
        <w:t>标识符</w:t>
      </w:r>
      <w:r w:rsidRPr="00531BFF">
        <w:rPr>
          <w:rFonts w:ascii="Tahoma" w:eastAsia="宋体" w:hAnsi="Tahoma" w:cs="Tahoma"/>
          <w:kern w:val="0"/>
          <w:szCs w:val="21"/>
        </w:rPr>
        <w:t>)</w:t>
      </w:r>
      <w:r w:rsidRPr="00531BFF">
        <w:rPr>
          <w:rFonts w:ascii="Tahoma" w:eastAsia="宋体" w:hAnsi="Tahoma" w:cs="Tahoma"/>
          <w:kern w:val="0"/>
          <w:szCs w:val="21"/>
        </w:rPr>
        <w:t>的方式在</w:t>
      </w:r>
      <w:r w:rsidRPr="00531BFF">
        <w:rPr>
          <w:rFonts w:ascii="Tahoma" w:eastAsia="宋体" w:hAnsi="Tahoma" w:cs="Tahoma"/>
          <w:kern w:val="0"/>
          <w:szCs w:val="21"/>
        </w:rPr>
        <w:t>function</w:t>
      </w:r>
      <w:r w:rsidRPr="00531BFF">
        <w:rPr>
          <w:rFonts w:ascii="Tahoma" w:eastAsia="宋体" w:hAnsi="Tahoma" w:cs="Tahoma"/>
          <w:kern w:val="0"/>
          <w:szCs w:val="21"/>
        </w:rPr>
        <w:t>外部声明，即为全局变量，否则在</w:t>
      </w:r>
      <w:r w:rsidRPr="00531BFF">
        <w:rPr>
          <w:rFonts w:ascii="Tahoma" w:eastAsia="宋体" w:hAnsi="Tahoma" w:cs="Tahoma"/>
          <w:kern w:val="0"/>
          <w:szCs w:val="21"/>
        </w:rPr>
        <w:t>function</w:t>
      </w:r>
      <w:r w:rsidRPr="00531BFF">
        <w:rPr>
          <w:rFonts w:ascii="Tahoma" w:eastAsia="宋体" w:hAnsi="Tahoma" w:cs="Tahoma"/>
          <w:kern w:val="0"/>
          <w:szCs w:val="21"/>
        </w:rPr>
        <w:t>声明的是局部变量。该方式即为显式声明详细如下：</w:t>
      </w:r>
    </w:p>
    <w:p w:rsidR="00531BFF" w:rsidRPr="00531BFF" w:rsidRDefault="00531BFF" w:rsidP="00531BF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复制</w:t>
      </w:r>
      <w:proofErr w:type="gramStart"/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代码</w:t>
      </w:r>
      <w:r w:rsidRPr="00531BFF">
        <w:rPr>
          <w:rFonts w:ascii="Tahoma" w:eastAsia="宋体" w:hAnsi="Tahoma" w:cs="Tahoma"/>
          <w:kern w:val="0"/>
          <w:szCs w:val="21"/>
        </w:rPr>
        <w:t>代码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>如下</w:t>
      </w:r>
      <w:r w:rsidRPr="00531BFF">
        <w:rPr>
          <w:rFonts w:ascii="Tahoma" w:eastAsia="宋体" w:hAnsi="Tahoma" w:cs="Tahoma"/>
          <w:kern w:val="0"/>
          <w:szCs w:val="21"/>
        </w:rPr>
        <w:t>:</w:t>
      </w:r>
    </w:p>
    <w:p w:rsidR="00531BFF" w:rsidRPr="00531BFF" w:rsidRDefault="00531BFF" w:rsidP="00531BF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var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 xml:space="preserve"> test = 5;  //</w:t>
      </w:r>
      <w:r w:rsidRPr="00531BFF">
        <w:rPr>
          <w:rFonts w:ascii="Tahoma" w:eastAsia="宋体" w:hAnsi="Tahoma" w:cs="Tahoma"/>
          <w:kern w:val="0"/>
          <w:szCs w:val="21"/>
        </w:rPr>
        <w:t>全局变量</w:t>
      </w:r>
      <w:r w:rsidRPr="00531BFF">
        <w:rPr>
          <w:rFonts w:ascii="Tahoma" w:eastAsia="宋体" w:hAnsi="Tahoma" w:cs="Tahoma"/>
          <w:kern w:val="0"/>
          <w:szCs w:val="21"/>
        </w:rPr>
        <w:br/>
        <w:t>function a</w:t>
      </w:r>
      <w:r w:rsidRPr="00531BFF">
        <w:rPr>
          <w:rFonts w:ascii="Tahoma" w:eastAsia="宋体" w:hAnsi="Tahoma" w:cs="Tahoma"/>
          <w:kern w:val="0"/>
          <w:szCs w:val="21"/>
        </w:rPr>
        <w:t>（）</w:t>
      </w:r>
      <w:r w:rsidRPr="00531BFF">
        <w:rPr>
          <w:rFonts w:ascii="Tahoma" w:eastAsia="宋体" w:hAnsi="Tahoma" w:cs="Tahoma"/>
          <w:kern w:val="0"/>
          <w:szCs w:val="21"/>
        </w:rPr>
        <w:br/>
        <w:t>{</w:t>
      </w:r>
      <w:r w:rsidRPr="00531BFF">
        <w:rPr>
          <w:rFonts w:ascii="Tahoma" w:eastAsia="宋体" w:hAnsi="Tahoma" w:cs="Tahoma"/>
          <w:kern w:val="0"/>
          <w:szCs w:val="21"/>
        </w:rPr>
        <w:br/>
        <w:t xml:space="preserve">  </w:t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var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 xml:space="preserve"> cc=3; //</w:t>
      </w:r>
      <w:r w:rsidRPr="00531BFF">
        <w:rPr>
          <w:rFonts w:ascii="Tahoma" w:eastAsia="宋体" w:hAnsi="Tahoma" w:cs="Tahoma"/>
          <w:kern w:val="0"/>
          <w:szCs w:val="21"/>
        </w:rPr>
        <w:t>局部变量</w:t>
      </w:r>
      <w:r w:rsidRPr="00531BFF">
        <w:rPr>
          <w:rFonts w:ascii="Tahoma" w:eastAsia="宋体" w:hAnsi="Tahoma" w:cs="Tahoma"/>
          <w:kern w:val="0"/>
          <w:szCs w:val="21"/>
        </w:rPr>
        <w:br/>
        <w:t>  alert(test);</w:t>
      </w:r>
      <w:r w:rsidRPr="00531BFF">
        <w:rPr>
          <w:rFonts w:ascii="Tahoma" w:eastAsia="宋体" w:hAnsi="Tahoma" w:cs="Tahoma"/>
          <w:kern w:val="0"/>
          <w:szCs w:val="21"/>
        </w:rPr>
        <w:br/>
        <w:t>}</w:t>
      </w:r>
      <w:r w:rsidRPr="00531BFF">
        <w:rPr>
          <w:rFonts w:ascii="Tahoma" w:eastAsia="宋体" w:hAnsi="Tahoma" w:cs="Tahoma"/>
          <w:kern w:val="0"/>
          <w:szCs w:val="21"/>
        </w:rPr>
        <w:br/>
        <w:t>function b</w:t>
      </w:r>
      <w:r w:rsidRPr="00531BFF">
        <w:rPr>
          <w:rFonts w:ascii="Tahoma" w:eastAsia="宋体" w:hAnsi="Tahoma" w:cs="Tahoma"/>
          <w:kern w:val="0"/>
          <w:szCs w:val="21"/>
        </w:rPr>
        <w:t>（）</w:t>
      </w:r>
      <w:r w:rsidRPr="00531BFF">
        <w:rPr>
          <w:rFonts w:ascii="Tahoma" w:eastAsia="宋体" w:hAnsi="Tahoma" w:cs="Tahoma"/>
          <w:kern w:val="0"/>
          <w:szCs w:val="21"/>
        </w:rPr>
        <w:t>{alert(test);}</w:t>
      </w:r>
    </w:p>
    <w:p w:rsidR="00531BFF" w:rsidRPr="00531BFF" w:rsidRDefault="00531BFF" w:rsidP="00531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声明方式二：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t>没有使用</w:t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var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>，直接给标识符</w:t>
      </w:r>
      <w:r w:rsidRPr="00531BFF">
        <w:rPr>
          <w:rFonts w:ascii="Tahoma" w:eastAsia="宋体" w:hAnsi="Tahoma" w:cs="Tahoma"/>
          <w:kern w:val="0"/>
          <w:szCs w:val="21"/>
        </w:rPr>
        <w:t>test</w:t>
      </w:r>
      <w:r w:rsidRPr="00531BFF">
        <w:rPr>
          <w:rFonts w:ascii="Tahoma" w:eastAsia="宋体" w:hAnsi="Tahoma" w:cs="Tahoma"/>
          <w:kern w:val="0"/>
          <w:szCs w:val="21"/>
        </w:rPr>
        <w:t>赋值，这样会隐式的声明了全局变量</w:t>
      </w:r>
      <w:r w:rsidRPr="00531BFF">
        <w:rPr>
          <w:rFonts w:ascii="Tahoma" w:eastAsia="宋体" w:hAnsi="Tahoma" w:cs="Tahoma"/>
          <w:kern w:val="0"/>
          <w:szCs w:val="21"/>
        </w:rPr>
        <w:t>test</w:t>
      </w:r>
      <w:r w:rsidRPr="00531BFF">
        <w:rPr>
          <w:rFonts w:ascii="Tahoma" w:eastAsia="宋体" w:hAnsi="Tahoma" w:cs="Tahoma"/>
          <w:kern w:val="0"/>
          <w:szCs w:val="21"/>
        </w:rPr>
        <w:t>。即使该语句是在一个</w:t>
      </w:r>
      <w:r w:rsidRPr="00531BFF">
        <w:rPr>
          <w:rFonts w:ascii="Tahoma" w:eastAsia="宋体" w:hAnsi="Tahoma" w:cs="Tahoma"/>
          <w:kern w:val="0"/>
          <w:szCs w:val="21"/>
        </w:rPr>
        <w:t>function</w:t>
      </w:r>
      <w:r w:rsidRPr="00531BFF">
        <w:rPr>
          <w:rFonts w:ascii="Tahoma" w:eastAsia="宋体" w:hAnsi="Tahoma" w:cs="Tahoma"/>
          <w:kern w:val="0"/>
          <w:szCs w:val="21"/>
        </w:rPr>
        <w:t>内，当该</w:t>
      </w:r>
      <w:r w:rsidRPr="00531BFF">
        <w:rPr>
          <w:rFonts w:ascii="Tahoma" w:eastAsia="宋体" w:hAnsi="Tahoma" w:cs="Tahoma"/>
          <w:kern w:val="0"/>
          <w:szCs w:val="21"/>
        </w:rPr>
        <w:t>function</w:t>
      </w:r>
      <w:r w:rsidRPr="00531BFF">
        <w:rPr>
          <w:rFonts w:ascii="Tahoma" w:eastAsia="宋体" w:hAnsi="Tahoma" w:cs="Tahoma"/>
          <w:kern w:val="0"/>
          <w:szCs w:val="21"/>
        </w:rPr>
        <w:t>被执行后</w:t>
      </w:r>
      <w:r w:rsidRPr="00531BFF">
        <w:rPr>
          <w:rFonts w:ascii="Tahoma" w:eastAsia="宋体" w:hAnsi="Tahoma" w:cs="Tahoma"/>
          <w:kern w:val="0"/>
          <w:szCs w:val="21"/>
        </w:rPr>
        <w:t>test</w:t>
      </w:r>
      <w:r w:rsidRPr="00531BFF">
        <w:rPr>
          <w:rFonts w:ascii="Tahoma" w:eastAsia="宋体" w:hAnsi="Tahoma" w:cs="Tahoma"/>
          <w:kern w:val="0"/>
          <w:szCs w:val="21"/>
        </w:rPr>
        <w:t>变成了全局变量。</w:t>
      </w:r>
    </w:p>
    <w:p w:rsidR="00531BFF" w:rsidRPr="00531BFF" w:rsidRDefault="00531BFF" w:rsidP="00531BF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复制</w:t>
      </w:r>
      <w:proofErr w:type="gramStart"/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代码</w:t>
      </w:r>
      <w:r w:rsidRPr="00531BFF">
        <w:rPr>
          <w:rFonts w:ascii="Tahoma" w:eastAsia="宋体" w:hAnsi="Tahoma" w:cs="Tahoma"/>
          <w:kern w:val="0"/>
          <w:szCs w:val="21"/>
        </w:rPr>
        <w:t>代码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>如下</w:t>
      </w:r>
      <w:r w:rsidRPr="00531BFF">
        <w:rPr>
          <w:rFonts w:ascii="Tahoma" w:eastAsia="宋体" w:hAnsi="Tahoma" w:cs="Tahoma"/>
          <w:kern w:val="0"/>
          <w:szCs w:val="21"/>
        </w:rPr>
        <w:t>:</w:t>
      </w:r>
    </w:p>
    <w:p w:rsidR="00531BFF" w:rsidRPr="00531BFF" w:rsidRDefault="00531BFF" w:rsidP="00531BF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br/>
        <w:t>test = 5;//</w:t>
      </w:r>
      <w:r w:rsidRPr="00531BFF">
        <w:rPr>
          <w:rFonts w:ascii="Tahoma" w:eastAsia="宋体" w:hAnsi="Tahoma" w:cs="Tahoma"/>
          <w:kern w:val="0"/>
          <w:szCs w:val="21"/>
        </w:rPr>
        <w:t>全局变量</w:t>
      </w:r>
      <w:r w:rsidRPr="00531BFF">
        <w:rPr>
          <w:rFonts w:ascii="Tahoma" w:eastAsia="宋体" w:hAnsi="Tahoma" w:cs="Tahoma"/>
          <w:kern w:val="0"/>
          <w:szCs w:val="21"/>
        </w:rPr>
        <w:t> </w:t>
      </w:r>
      <w:r w:rsidRPr="00531BFF">
        <w:rPr>
          <w:rFonts w:ascii="Tahoma" w:eastAsia="宋体" w:hAnsi="Tahoma" w:cs="Tahoma"/>
          <w:kern w:val="0"/>
          <w:szCs w:val="21"/>
        </w:rPr>
        <w:br/>
        <w:t>function a()</w:t>
      </w:r>
      <w:r w:rsidRPr="00531BFF">
        <w:rPr>
          <w:rFonts w:ascii="Tahoma" w:eastAsia="宋体" w:hAnsi="Tahoma" w:cs="Tahoma"/>
          <w:kern w:val="0"/>
          <w:szCs w:val="21"/>
        </w:rPr>
        <w:br/>
        <w:t>{</w:t>
      </w:r>
      <w:r w:rsidRPr="00531BFF">
        <w:rPr>
          <w:rFonts w:ascii="Tahoma" w:eastAsia="宋体" w:hAnsi="Tahoma" w:cs="Tahoma"/>
          <w:kern w:val="0"/>
          <w:szCs w:val="21"/>
        </w:rPr>
        <w:br/>
        <w:t xml:space="preserve">  </w:t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aa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>=3; //</w:t>
      </w:r>
      <w:r w:rsidRPr="00531BFF">
        <w:rPr>
          <w:rFonts w:ascii="Tahoma" w:eastAsia="宋体" w:hAnsi="Tahoma" w:cs="Tahoma"/>
          <w:kern w:val="0"/>
          <w:szCs w:val="21"/>
        </w:rPr>
        <w:t>全局变量</w:t>
      </w:r>
      <w:r w:rsidRPr="00531BFF">
        <w:rPr>
          <w:rFonts w:ascii="Tahoma" w:eastAsia="宋体" w:hAnsi="Tahoma" w:cs="Tahoma"/>
          <w:kern w:val="0"/>
          <w:szCs w:val="21"/>
        </w:rPr>
        <w:br/>
        <w:t>  alert(test);</w:t>
      </w:r>
      <w:r w:rsidRPr="00531BFF">
        <w:rPr>
          <w:rFonts w:ascii="Tahoma" w:eastAsia="宋体" w:hAnsi="Tahoma" w:cs="Tahoma"/>
          <w:kern w:val="0"/>
          <w:szCs w:val="21"/>
        </w:rPr>
        <w:br/>
        <w:t>}</w:t>
      </w:r>
    </w:p>
    <w:p w:rsidR="00531BFF" w:rsidRPr="00531BFF" w:rsidRDefault="00531BFF" w:rsidP="00531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声明方式三：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t>使用</w:t>
      </w:r>
      <w:r w:rsidRPr="00531BFF">
        <w:rPr>
          <w:rFonts w:ascii="Tahoma" w:eastAsia="宋体" w:hAnsi="Tahoma" w:cs="Tahoma"/>
          <w:kern w:val="0"/>
          <w:szCs w:val="21"/>
        </w:rPr>
        <w:t>window</w:t>
      </w:r>
      <w:r w:rsidRPr="00531BFF">
        <w:rPr>
          <w:rFonts w:ascii="Tahoma" w:eastAsia="宋体" w:hAnsi="Tahoma" w:cs="Tahoma"/>
          <w:kern w:val="0"/>
          <w:szCs w:val="21"/>
        </w:rPr>
        <w:t>全局对象来声明，全局对象的属性对应也是全局变量，详细如下：</w:t>
      </w:r>
    </w:p>
    <w:p w:rsidR="00531BFF" w:rsidRPr="00531BFF" w:rsidRDefault="00531BFF" w:rsidP="00531BF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复制</w:t>
      </w:r>
      <w:proofErr w:type="gramStart"/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代码</w:t>
      </w:r>
      <w:r w:rsidRPr="00531BFF">
        <w:rPr>
          <w:rFonts w:ascii="Tahoma" w:eastAsia="宋体" w:hAnsi="Tahoma" w:cs="Tahoma"/>
          <w:kern w:val="0"/>
          <w:szCs w:val="21"/>
        </w:rPr>
        <w:t>代码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>如下</w:t>
      </w:r>
      <w:r w:rsidRPr="00531BFF">
        <w:rPr>
          <w:rFonts w:ascii="Tahoma" w:eastAsia="宋体" w:hAnsi="Tahoma" w:cs="Tahoma"/>
          <w:kern w:val="0"/>
          <w:szCs w:val="21"/>
        </w:rPr>
        <w:t>:</w:t>
      </w:r>
    </w:p>
    <w:p w:rsidR="00531BFF" w:rsidRPr="00531BFF" w:rsidRDefault="00531BFF" w:rsidP="00531BF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lastRenderedPageBreak/>
        <w:br/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window.test</w:t>
      </w:r>
      <w:proofErr w:type="spellEnd"/>
      <w:proofErr w:type="gramStart"/>
      <w:r w:rsidRPr="00531BFF">
        <w:rPr>
          <w:rFonts w:ascii="Tahoma" w:eastAsia="宋体" w:hAnsi="Tahoma" w:cs="Tahoma"/>
          <w:kern w:val="0"/>
          <w:szCs w:val="21"/>
        </w:rPr>
        <w:t>;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br/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window.test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 xml:space="preserve"> = 5;</w:t>
      </w:r>
    </w:p>
    <w:p w:rsidR="00531BFF" w:rsidRPr="00531BFF" w:rsidRDefault="00531BFF" w:rsidP="00531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  <w:shd w:val="clear" w:color="auto" w:fill="FFFFFF"/>
        </w:rPr>
        <w:t>这种方式经常被用到一个匿名函数执行后将一些函数公开到全局。</w:t>
      </w:r>
      <w:r w:rsidRPr="00531BFF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</w:t>
      </w:r>
      <w:r w:rsidRPr="00531BFF">
        <w:rPr>
          <w:rFonts w:ascii="Tahoma" w:eastAsia="宋体" w:hAnsi="Tahoma" w:cs="Tahoma"/>
          <w:kern w:val="0"/>
          <w:szCs w:val="21"/>
          <w:shd w:val="clear" w:color="auto" w:fill="FFFFFF"/>
        </w:rPr>
        <w:t>如</w:t>
      </w:r>
      <w:r w:rsidRPr="00531BFF">
        <w:rPr>
          <w:rFonts w:ascii="Tahoma" w:eastAsia="宋体" w:hAnsi="Tahoma" w:cs="Tahoma"/>
          <w:kern w:val="0"/>
          <w:szCs w:val="21"/>
          <w:shd w:val="clear" w:color="auto" w:fill="FFFFFF"/>
        </w:rPr>
        <w:t>JQuery1.5</w:t>
      </w:r>
      <w:r w:rsidRPr="00531BFF">
        <w:rPr>
          <w:rFonts w:ascii="Tahoma" w:eastAsia="宋体" w:hAnsi="Tahoma" w:cs="Tahoma"/>
          <w:kern w:val="0"/>
          <w:szCs w:val="21"/>
          <w:shd w:val="clear" w:color="auto" w:fill="FFFFFF"/>
        </w:rPr>
        <w:t>中最末一句</w:t>
      </w:r>
    </w:p>
    <w:p w:rsidR="00531BFF" w:rsidRPr="00531BFF" w:rsidRDefault="00531BFF" w:rsidP="00531BF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复制</w:t>
      </w:r>
      <w:proofErr w:type="gramStart"/>
      <w:r w:rsidRPr="00531BFF">
        <w:rPr>
          <w:rFonts w:ascii="Tahoma" w:eastAsia="宋体" w:hAnsi="Tahoma" w:cs="Tahoma"/>
          <w:kern w:val="0"/>
          <w:sz w:val="18"/>
          <w:szCs w:val="18"/>
          <w:u w:val="single"/>
        </w:rPr>
        <w:t>代码</w:t>
      </w:r>
      <w:r w:rsidRPr="00531BFF">
        <w:rPr>
          <w:rFonts w:ascii="Tahoma" w:eastAsia="宋体" w:hAnsi="Tahoma" w:cs="Tahoma"/>
          <w:kern w:val="0"/>
          <w:szCs w:val="21"/>
        </w:rPr>
        <w:t>代码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>如下</w:t>
      </w:r>
      <w:r w:rsidRPr="00531BFF">
        <w:rPr>
          <w:rFonts w:ascii="Tahoma" w:eastAsia="宋体" w:hAnsi="Tahoma" w:cs="Tahoma"/>
          <w:kern w:val="0"/>
          <w:szCs w:val="21"/>
        </w:rPr>
        <w:t>:</w:t>
      </w:r>
    </w:p>
    <w:p w:rsidR="00531BFF" w:rsidRPr="00531BFF" w:rsidRDefault="00531BFF" w:rsidP="00531BF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window.jQuery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 xml:space="preserve"> = window</w:t>
      </w:r>
      <w:proofErr w:type="gramStart"/>
      <w:r w:rsidRPr="00531BFF">
        <w:rPr>
          <w:rFonts w:ascii="Tahoma" w:eastAsia="宋体" w:hAnsi="Tahoma" w:cs="Tahoma"/>
          <w:kern w:val="0"/>
          <w:szCs w:val="21"/>
        </w:rPr>
        <w:t>.$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 xml:space="preserve"> = </w:t>
      </w:r>
      <w:proofErr w:type="spellStart"/>
      <w:r w:rsidRPr="00531BFF">
        <w:rPr>
          <w:rFonts w:ascii="Tahoma" w:eastAsia="宋体" w:hAnsi="Tahoma" w:cs="Tahoma"/>
          <w:kern w:val="0"/>
          <w:szCs w:val="21"/>
        </w:rPr>
        <w:t>jQuery</w:t>
      </w:r>
      <w:proofErr w:type="spellEnd"/>
      <w:r w:rsidRPr="00531BFF">
        <w:rPr>
          <w:rFonts w:ascii="Tahoma" w:eastAsia="宋体" w:hAnsi="Tahoma" w:cs="Tahoma"/>
          <w:kern w:val="0"/>
          <w:szCs w:val="21"/>
        </w:rPr>
        <w:t>;</w:t>
      </w:r>
    </w:p>
    <w:p w:rsidR="00531BFF" w:rsidRPr="00531BFF" w:rsidRDefault="00531BFF" w:rsidP="00531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全局变量的优点：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kern w:val="0"/>
          <w:szCs w:val="21"/>
        </w:rPr>
        <w:t>可以减少变量的个数，减少由于实际参数和形式参数的数据传递带来的时间消耗。</w:t>
      </w:r>
    </w:p>
    <w:p w:rsidR="00531BFF" w:rsidRPr="00531BFF" w:rsidRDefault="00531BFF" w:rsidP="00531BFF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Tahoma" w:eastAsia="宋体" w:hAnsi="Tahoma" w:cs="Tahoma"/>
          <w:kern w:val="0"/>
          <w:szCs w:val="21"/>
        </w:rPr>
      </w:pPr>
      <w:r w:rsidRPr="00531BFF">
        <w:rPr>
          <w:rFonts w:ascii="Tahoma" w:eastAsia="宋体" w:hAnsi="Tahoma" w:cs="Tahoma"/>
          <w:b/>
          <w:bCs/>
          <w:kern w:val="0"/>
          <w:szCs w:val="21"/>
        </w:rPr>
        <w:t>全局变量的缺点：</w:t>
      </w:r>
      <w:r w:rsidRPr="00531BFF">
        <w:rPr>
          <w:rFonts w:ascii="Tahoma" w:eastAsia="宋体" w:hAnsi="Tahoma" w:cs="Tahoma"/>
          <w:b/>
          <w:bCs/>
          <w:kern w:val="0"/>
          <w:szCs w:val="21"/>
        </w:rPr>
        <w:br/>
      </w:r>
      <w:r w:rsidRPr="00531BFF">
        <w:rPr>
          <w:rFonts w:ascii="Tahoma" w:eastAsia="宋体" w:hAnsi="Tahoma" w:cs="Tahoma"/>
          <w:b/>
          <w:bCs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t>（</w:t>
      </w:r>
      <w:r w:rsidRPr="00531BFF">
        <w:rPr>
          <w:rFonts w:ascii="Tahoma" w:eastAsia="宋体" w:hAnsi="Tahoma" w:cs="Tahoma"/>
          <w:kern w:val="0"/>
          <w:szCs w:val="21"/>
        </w:rPr>
        <w:t>1</w:t>
      </w:r>
      <w:r w:rsidRPr="00531BFF">
        <w:rPr>
          <w:rFonts w:ascii="Tahoma" w:eastAsia="宋体" w:hAnsi="Tahoma" w:cs="Tahoma"/>
          <w:kern w:val="0"/>
          <w:szCs w:val="21"/>
        </w:rPr>
        <w:t>）全局变量保存在静态存贮区，程序开始运行时为其分配内存，程序结束释放该内存。与局部变量的动态分配、动态释放相比，生存期比较长，因此过多的全局变量会占用较多的内存单元。</w:t>
      </w: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t>（</w:t>
      </w:r>
      <w:r w:rsidRPr="00531BFF">
        <w:rPr>
          <w:rFonts w:ascii="Tahoma" w:eastAsia="宋体" w:hAnsi="Tahoma" w:cs="Tahoma"/>
          <w:kern w:val="0"/>
          <w:szCs w:val="21"/>
        </w:rPr>
        <w:t>2</w:t>
      </w:r>
      <w:r w:rsidRPr="00531BFF">
        <w:rPr>
          <w:rFonts w:ascii="Tahoma" w:eastAsia="宋体" w:hAnsi="Tahoma" w:cs="Tahoma"/>
          <w:kern w:val="0"/>
          <w:szCs w:val="21"/>
        </w:rPr>
        <w:t>）全局变量破坏了函数的封装性能。函数</w:t>
      </w:r>
      <w:proofErr w:type="gramStart"/>
      <w:r w:rsidRPr="00531BFF">
        <w:rPr>
          <w:rFonts w:ascii="Tahoma" w:eastAsia="宋体" w:hAnsi="Tahoma" w:cs="Tahoma"/>
          <w:kern w:val="0"/>
          <w:szCs w:val="21"/>
        </w:rPr>
        <w:t>象</w:t>
      </w:r>
      <w:proofErr w:type="gramEnd"/>
      <w:r w:rsidRPr="00531BFF">
        <w:rPr>
          <w:rFonts w:ascii="Tahoma" w:eastAsia="宋体" w:hAnsi="Tahoma" w:cs="Tahoma"/>
          <w:kern w:val="0"/>
          <w:szCs w:val="21"/>
        </w:rPr>
        <w:t>一个黑匣子，一般是通过函数参数和返回值进行输入输出，函数内部实现相对独立。但函数中如果使用了全局变量，那么函数体内的语句就可以绕过函数参数和返回值进行存取，这种情况破坏了函数的独立性，使函数对全局变量产生依赖。同时，也降低了该函数的可移植性。</w:t>
      </w: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t>（</w:t>
      </w:r>
      <w:r w:rsidRPr="00531BFF">
        <w:rPr>
          <w:rFonts w:ascii="Tahoma" w:eastAsia="宋体" w:hAnsi="Tahoma" w:cs="Tahoma"/>
          <w:kern w:val="0"/>
          <w:szCs w:val="21"/>
        </w:rPr>
        <w:t>3</w:t>
      </w:r>
      <w:r w:rsidRPr="00531BFF">
        <w:rPr>
          <w:rFonts w:ascii="Tahoma" w:eastAsia="宋体" w:hAnsi="Tahoma" w:cs="Tahoma"/>
          <w:kern w:val="0"/>
          <w:szCs w:val="21"/>
        </w:rPr>
        <w:t>）全局变量使函数的代码可读性降低。由于多个函数都可能使用全局变量，函数执行时全局变量的值可能随时发生变化，对于程序的查错和调试都非常不利。</w:t>
      </w:r>
      <w:r w:rsidRPr="00531BFF">
        <w:rPr>
          <w:rFonts w:ascii="Tahoma" w:eastAsia="宋体" w:hAnsi="Tahoma" w:cs="Tahoma"/>
          <w:kern w:val="0"/>
          <w:szCs w:val="21"/>
        </w:rPr>
        <w:br/>
      </w:r>
      <w:r w:rsidRPr="00531BFF">
        <w:rPr>
          <w:rFonts w:ascii="Tahoma" w:eastAsia="宋体" w:hAnsi="Tahoma" w:cs="Tahoma"/>
          <w:kern w:val="0"/>
          <w:szCs w:val="21"/>
        </w:rPr>
        <w:t>因此，如果不是万不得已，最好不要使用全局变量。</w:t>
      </w:r>
    </w:p>
    <w:p w:rsidR="005712BC" w:rsidRPr="00531BFF" w:rsidRDefault="005712BC">
      <w:pPr>
        <w:rPr>
          <w:rFonts w:hint="eastAsia"/>
        </w:rPr>
      </w:pPr>
      <w:bookmarkStart w:id="0" w:name="_GoBack"/>
      <w:bookmarkEnd w:id="0"/>
    </w:p>
    <w:sectPr w:rsidR="005712BC" w:rsidRPr="0053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86"/>
    <w:rsid w:val="001F4986"/>
    <w:rsid w:val="0044153E"/>
    <w:rsid w:val="00531BFF"/>
    <w:rsid w:val="005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1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1BF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31B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1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31B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1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1BF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31B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1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31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451">
                  <w:marLeft w:val="0"/>
                  <w:marRight w:val="0"/>
                  <w:marTop w:val="45"/>
                  <w:marBottom w:val="0"/>
                  <w:divBdr>
                    <w:top w:val="single" w:sz="6" w:space="0" w:color="0099CC"/>
                    <w:left w:val="single" w:sz="6" w:space="2" w:color="0099CC"/>
                    <w:bottom w:val="none" w:sz="0" w:space="0" w:color="auto"/>
                    <w:right w:val="single" w:sz="6" w:space="2" w:color="0099CC"/>
                  </w:divBdr>
                </w:div>
                <w:div w:id="512301085">
                  <w:marLeft w:val="0"/>
                  <w:marRight w:val="0"/>
                  <w:marTop w:val="0"/>
                  <w:marBottom w:val="45"/>
                  <w:divBdr>
                    <w:top w:val="single" w:sz="6" w:space="0" w:color="0099CC"/>
                    <w:left w:val="single" w:sz="6" w:space="4" w:color="0099CC"/>
                    <w:bottom w:val="single" w:sz="6" w:space="0" w:color="0099CC"/>
                    <w:right w:val="single" w:sz="6" w:space="2" w:color="0099CC"/>
                  </w:divBdr>
                </w:div>
                <w:div w:id="761029700">
                  <w:marLeft w:val="0"/>
                  <w:marRight w:val="0"/>
                  <w:marTop w:val="45"/>
                  <w:marBottom w:val="0"/>
                  <w:divBdr>
                    <w:top w:val="single" w:sz="6" w:space="0" w:color="0099CC"/>
                    <w:left w:val="single" w:sz="6" w:space="2" w:color="0099CC"/>
                    <w:bottom w:val="none" w:sz="0" w:space="0" w:color="auto"/>
                    <w:right w:val="single" w:sz="6" w:space="2" w:color="0099CC"/>
                  </w:divBdr>
                </w:div>
                <w:div w:id="944967485">
                  <w:marLeft w:val="0"/>
                  <w:marRight w:val="0"/>
                  <w:marTop w:val="0"/>
                  <w:marBottom w:val="45"/>
                  <w:divBdr>
                    <w:top w:val="single" w:sz="6" w:space="0" w:color="0099CC"/>
                    <w:left w:val="single" w:sz="6" w:space="4" w:color="0099CC"/>
                    <w:bottom w:val="single" w:sz="6" w:space="0" w:color="0099CC"/>
                    <w:right w:val="single" w:sz="6" w:space="2" w:color="0099CC"/>
                  </w:divBdr>
                </w:div>
                <w:div w:id="357245024">
                  <w:marLeft w:val="0"/>
                  <w:marRight w:val="0"/>
                  <w:marTop w:val="45"/>
                  <w:marBottom w:val="0"/>
                  <w:divBdr>
                    <w:top w:val="single" w:sz="6" w:space="0" w:color="0099CC"/>
                    <w:left w:val="single" w:sz="6" w:space="2" w:color="0099CC"/>
                    <w:bottom w:val="none" w:sz="0" w:space="0" w:color="auto"/>
                    <w:right w:val="single" w:sz="6" w:space="2" w:color="0099CC"/>
                  </w:divBdr>
                </w:div>
                <w:div w:id="34241392">
                  <w:marLeft w:val="0"/>
                  <w:marRight w:val="0"/>
                  <w:marTop w:val="0"/>
                  <w:marBottom w:val="45"/>
                  <w:divBdr>
                    <w:top w:val="single" w:sz="6" w:space="0" w:color="0099CC"/>
                    <w:left w:val="single" w:sz="6" w:space="4" w:color="0099CC"/>
                    <w:bottom w:val="single" w:sz="6" w:space="0" w:color="0099CC"/>
                    <w:right w:val="single" w:sz="6" w:space="2" w:color="0099CC"/>
                  </w:divBdr>
                </w:div>
                <w:div w:id="555555691">
                  <w:marLeft w:val="0"/>
                  <w:marRight w:val="0"/>
                  <w:marTop w:val="45"/>
                  <w:marBottom w:val="0"/>
                  <w:divBdr>
                    <w:top w:val="single" w:sz="6" w:space="0" w:color="0099CC"/>
                    <w:left w:val="single" w:sz="6" w:space="2" w:color="0099CC"/>
                    <w:bottom w:val="none" w:sz="0" w:space="0" w:color="auto"/>
                    <w:right w:val="single" w:sz="6" w:space="2" w:color="0099CC"/>
                  </w:divBdr>
                </w:div>
                <w:div w:id="1598323996">
                  <w:marLeft w:val="0"/>
                  <w:marRight w:val="0"/>
                  <w:marTop w:val="0"/>
                  <w:marBottom w:val="45"/>
                  <w:divBdr>
                    <w:top w:val="single" w:sz="6" w:space="0" w:color="0099CC"/>
                    <w:left w:val="single" w:sz="6" w:space="4" w:color="0099CC"/>
                    <w:bottom w:val="single" w:sz="6" w:space="0" w:color="0099CC"/>
                    <w:right w:val="single" w:sz="6" w:space="2" w:color="0099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2019-03-26T07:25:00Z</dcterms:created>
  <dcterms:modified xsi:type="dcterms:W3CDTF">2019-03-26T09:10:00Z</dcterms:modified>
</cp:coreProperties>
</file>