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对任何一个 Web 应用框架而言，通过 HTTP 协议处理用户请求并返回响应都是核心必备功能，也就是说，对于我们学习和使用一个 Web 框架，第一件要做的事情就是定义应用路由，否则，将无法与终端用户进行交互。而我们的 Laravel 从入门到精通系列教程之旅也将从路由开始，在这篇真正意义上的开篇教程中，我们将学习如何定义路由，然后将其指向要执行的代码，并处理各种路由需求。</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路由入门</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在 Laravel 应用中，定义路由有两个入口，一个是 routes/web.php，用于处理终端用户通过 Web 浏览器直接访问的请求，另一个是 routes/api.php，用于处理其他接入方的 API 请求（通常是跨语言、跨应用的请求）。在本章中，我们将主要聚焦于 routes/web.php，关于 routes/api.php 将会在后面编写 API 章节中重点介绍。</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定义路由最简单的方式就是在 routes/web.php 中定义一个路径以及一个映射到该路径的</w:t>
      </w:r>
      <w:hyperlink r:id="rId7" w:history="1">
        <w:r w:rsidRPr="00557D34">
          <w:rPr>
            <w:rFonts w:ascii="宋体" w:eastAsia="宋体" w:hAnsi="宋体" w:cs="宋体"/>
            <w:color w:val="0000FF"/>
            <w:kern w:val="0"/>
            <w:sz w:val="24"/>
            <w:szCs w:val="24"/>
            <w:u w:val="single"/>
          </w:rPr>
          <w:t>闭包函数</w:t>
        </w:r>
      </w:hyperlink>
      <w:r w:rsidRPr="00557D34">
        <w:rPr>
          <w:rFonts w:ascii="宋体" w:eastAsia="宋体" w:hAnsi="宋体" w:cs="宋体"/>
          <w:kern w:val="0"/>
          <w:sz w:val="24"/>
          <w:szCs w:val="24"/>
        </w:rPr>
        <w: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routes/web.php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Route::get('/',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'Hello, World!';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这样，当我们访问应用首页 http://blog.test 时，就可以看到页面显示 Hello, World! 这一行字符串。这就是一个最简单的 Laravel 路由定义，但是涵盖了一个 Web 框架的基本功能：处理请求，返回响应。</w:t>
      </w:r>
    </w:p>
    <w:p w:rsidR="00557D34" w:rsidRPr="00557D34" w:rsidRDefault="00557D34" w:rsidP="00557D34">
      <w:pPr>
        <w:widowControl/>
        <w:spacing w:beforeAutospacing="1" w:afterAutospacing="1"/>
        <w:jc w:val="left"/>
        <w:rPr>
          <w:rFonts w:ascii="宋体" w:eastAsia="宋体" w:hAnsi="宋体" w:cs="宋体"/>
          <w:kern w:val="0"/>
          <w:sz w:val="24"/>
          <w:szCs w:val="24"/>
        </w:rPr>
      </w:pPr>
      <w:r w:rsidRPr="00557D34">
        <w:rPr>
          <w:rFonts w:ascii="宋体" w:eastAsia="宋体" w:hAnsi="宋体" w:cs="宋体"/>
          <w:kern w:val="0"/>
          <w:sz w:val="24"/>
          <w:szCs w:val="24"/>
        </w:rPr>
        <w:t>注：这里需要注意的是，我们并没有通过 echo 或 print 显示输出内容，而是通过 return 将其返回，Laravel 会通过内置的响应栈和中间件对返回内容进行处理。</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很多简单的静态 Web 站点通过这种最基本的路由定义就可以完成了，比如一些企事业单位宣传网站，只有一些静态页面，通过几个 GET 路由以及视图模板就可以搞定了：</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首页</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Route::get('/',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view('welcome');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关于我们</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Route::get('about',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view('about');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lastRenderedPageBreak/>
        <w:t>// 产品页</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Route::get('products', function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view('products');</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服务页</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Route::get('services',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view('services');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使用 Laravel 开发静态站点，就是这么简单！</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路由动作</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你可能已经注意到我们在上面的路由定义中使用了 Route::get，这种语法的含义是只匹配 GET 请求路由，那如果提交的是 POST 请求，或者 PUT、DELETE 请求呢？Laravel 框架也为我们提供了相应的路由定义方法：</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Route::post('/',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Route::put('/', function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Route::delete('/', function () {}); </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此外，还可以通过 Route::any 定义一个可以捕获任何请求方式的路由：</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Route::any('/', function () {}); </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从安全角度说，并不推荐上述这种路由定义方式，但是兼顾到便利性，我们可以通过 Route::match 指定请求方式白名单数组，比如下面这个路由可以匹配 GET 或 POST 请求：</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Route::match(['get', 'post'], '/', function () {});</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复杂业务逻辑处理</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当然，传递闭包并不是定义路由的唯一方式，闭包简单快捷，但是随着应用体量的增长，将日趋复杂的业务逻辑全部放到路由文件中显然是不合适的，另外，通过闭包定义路由也无法使用路由缓存（稍后会讲到）从而优化应用性能。对于稍微复杂一些的业务逻辑，我们可以将其拆分到控制器方法中实现，然后在定义路由的时候使用控制器+方法名来取代闭包函数：</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Route::get('/', 'WelcomeController@index');</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lastRenderedPageBreak/>
        <w:t>这段代码的含义是将针对 / 路由的 GET 请求传递给 App\Http\Controllers\WelcomeController 控制器的 index 方法进行处理。你可以将之前定义的闭包函数内的代码移植到 index 方法中，效果完全一样（WelcomeController 需要自己创建，我们会在后面的控制器部分讲解如何快速创建），现在先略过不表。</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路由参数</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如果你定义的路由需要传递参数，只需要在路由路径中进行标识并将其传递到闭包函数即可：</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Route::get('user/{id}', function ($id)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    return "用户ID: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这样，当你访问 http://blog.test/user/1000 的时候，就可以在浏览器看到 用户ID: 1000 字符串。</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此外，你还可以定义可选的路由参数，只需要在参数后面加个 ? 标识符即可，同时你还可以为可选参数指定默认值：</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Route::get('user/{id?}', function ($id = 1)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    return "用户ID: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这样，如果不传递任何参数访问 http://blog.test/user，则会使用默认值 1 作为用户 ID。</w:t>
      </w:r>
    </w:p>
    <w:p w:rsidR="00557D34" w:rsidRPr="00557D34" w:rsidRDefault="00557D34" w:rsidP="00557D34">
      <w:pPr>
        <w:widowControl/>
        <w:spacing w:before="100" w:beforeAutospacing="1" w:after="100" w:afterAutospacing="1"/>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更高级的，你还可以为路由参数指定正则匹配规则：</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Route::get('page/{id}', function ($id)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'页面ID: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})-&gt;where('id', '[0-9]+');</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Route::get('page/{name}', function ($name)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'页面名称: ' . $name;</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})-&gt;where('name', '[A-Za-z]+');</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Route::get('page/{id}/{slug}', function ($id, $slug)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$id . ':' . $slug;</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})-&gt;where(['id' =&gt; '[0-9]+', 'slug' =&gt; '[A-Za-z]+']);</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如果传入的路由参数与指定正则不匹配，则会返回 404 页面：</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617193" cy="2498109"/>
            <wp:effectExtent l="0" t="0" r="3175" b="0"/>
            <wp:docPr id="1" name="图片 1" descr="https://static.laravelacademy.org/wp-content/uploads/2018/09/ff23f80d9f7fa87e0badaf4ab9b56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laravelacademy.org/wp-content/uploads/2018/09/ff23f80d9f7fa87e0badaf4ab9b56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3863" cy="2505523"/>
                    </a:xfrm>
                    <a:prstGeom prst="rect">
                      <a:avLst/>
                    </a:prstGeom>
                    <a:noFill/>
                    <a:ln>
                      <a:noFill/>
                    </a:ln>
                  </pic:spPr>
                </pic:pic>
              </a:graphicData>
            </a:graphic>
          </wp:inline>
        </w:drawing>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路由命名</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在应用其他地方引用路由的最简单的方式就是通过定义路由的第一个路径参数，你可以在视图中通过辅助函数 url() 来引用指定路由，该函数会为传入路径加上完整的域名前缀，所以 url('/') 对应的输出是 http://blog.test。你可以在视图文件中这么使用：</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&lt;a href="{{ url('/') }}"&gt;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此外，Laravel 还允许你为每个路由命名，这样一来，不必显式引用路径 URL 就可以对路由进行引用，这样做的好处是你可以为一些复杂的路由路径定义一个简单的路由名称从而简化对路由的引用，另一个更大的好处是即使你调整了路由路径（在复杂应用中可能很常见），只要路由名称不变，那么就无需修改前端视图代码，提高了系统的可维护性。</w:t>
      </w:r>
    </w:p>
    <w:p w:rsidR="00557D34" w:rsidRPr="00557D34" w:rsidRDefault="00557D34" w:rsidP="00557D34">
      <w:pPr>
        <w:widowControl/>
        <w:spacing w:before="100" w:beforeAutospacing="1" w:after="100" w:afterAutospacing="1"/>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路由命名很简单，只需在原来路由定义的基础上以方法链的形式新增一个 name 方法调用即可：</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Route::get('user/{id?}', function ($id = 1)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"用户ID: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})-&gt;name('user.profile');</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前端视图模板中可以通过辅助函数 route 并传入路由名称（如果有路由参数，则以数组方式作为第二个参数传入）来引用该路由：</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&lt;a href="{{ route('user.profile', ['id' =&gt; 100]) }}"&gt;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输出：http://blog.test/user/100</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如果没有路由参数，通过 route('user.profile') 引用即可。此外，我们还可以简化对路由参数的传递，比如上例可以简化为：</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lastRenderedPageBreak/>
        <w:t>&lt;a href="{{ route('user.profile', [100]) }}"&gt;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这样调用的话，数组中的参数顺序必须与定义路由时的参数顺序保持一致，而使用关联数组的方式传递参数则没有这样的约束。</w:t>
      </w:r>
    </w:p>
    <w:p w:rsidR="00557D34" w:rsidRDefault="00557D34" w:rsidP="00557D34">
      <w:pPr>
        <w:widowControl/>
        <w:spacing w:beforeAutospacing="1" w:afterAutospacing="1"/>
        <w:jc w:val="left"/>
        <w:rPr>
          <w:rFonts w:ascii="宋体" w:eastAsia="宋体" w:hAnsi="宋体" w:cs="宋体" w:hint="eastAsia"/>
          <w:kern w:val="0"/>
          <w:sz w:val="24"/>
          <w:szCs w:val="24"/>
        </w:rPr>
      </w:pPr>
      <w:r w:rsidRPr="00557D34">
        <w:rPr>
          <w:rFonts w:ascii="宋体" w:eastAsia="宋体" w:hAnsi="宋体" w:cs="宋体"/>
          <w:kern w:val="0"/>
          <w:sz w:val="24"/>
          <w:szCs w:val="24"/>
        </w:rPr>
        <w:t>注：在实际开发过程中，推荐使用路由命名来引用路由。</w:t>
      </w:r>
    </w:p>
    <w:p w:rsidR="0028345C" w:rsidRPr="00557D34" w:rsidRDefault="0028345C" w:rsidP="00557D34">
      <w:pPr>
        <w:widowControl/>
        <w:spacing w:beforeAutospacing="1" w:afterAutospacing="1"/>
        <w:jc w:val="left"/>
        <w:rPr>
          <w:rFonts w:ascii="宋体" w:eastAsia="宋体" w:hAnsi="宋体" w:cs="宋体"/>
          <w:kern w:val="0"/>
          <w:sz w:val="24"/>
          <w:szCs w:val="24"/>
        </w:rPr>
      </w:pPr>
      <w:bookmarkStart w:id="0" w:name="_GoBack"/>
      <w:bookmarkEnd w:id="0"/>
    </w:p>
    <w:p w:rsidR="0028345C" w:rsidRPr="00557D34" w:rsidRDefault="0028345C">
      <w:r>
        <w:rPr>
          <w:rFonts w:hint="eastAsia"/>
        </w:rPr>
        <w:t>原文</w:t>
      </w:r>
      <w:r w:rsidRPr="0028345C">
        <w:t>https://laravelacademy.org/post/9611.html</w:t>
      </w:r>
    </w:p>
    <w:sectPr w:rsidR="0028345C" w:rsidRPr="0055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37E" w:rsidRDefault="00A6537E" w:rsidP="0028345C">
      <w:r>
        <w:separator/>
      </w:r>
    </w:p>
  </w:endnote>
  <w:endnote w:type="continuationSeparator" w:id="0">
    <w:p w:rsidR="00A6537E" w:rsidRDefault="00A6537E" w:rsidP="0028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37E" w:rsidRDefault="00A6537E" w:rsidP="0028345C">
      <w:r>
        <w:separator/>
      </w:r>
    </w:p>
  </w:footnote>
  <w:footnote w:type="continuationSeparator" w:id="0">
    <w:p w:rsidR="00A6537E" w:rsidRDefault="00A6537E" w:rsidP="002834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127"/>
    <w:rsid w:val="00253127"/>
    <w:rsid w:val="0028345C"/>
    <w:rsid w:val="00557D34"/>
    <w:rsid w:val="00A6537E"/>
    <w:rsid w:val="00F62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57D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57D34"/>
    <w:rPr>
      <w:rFonts w:ascii="宋体" w:eastAsia="宋体" w:hAnsi="宋体" w:cs="宋体"/>
      <w:b/>
      <w:bCs/>
      <w:kern w:val="0"/>
      <w:sz w:val="27"/>
      <w:szCs w:val="27"/>
    </w:rPr>
  </w:style>
  <w:style w:type="paragraph" w:styleId="a3">
    <w:name w:val="Normal (Web)"/>
    <w:basedOn w:val="a"/>
    <w:uiPriority w:val="99"/>
    <w:semiHidden/>
    <w:unhideWhenUsed/>
    <w:rsid w:val="00557D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57D34"/>
    <w:rPr>
      <w:rFonts w:ascii="宋体" w:eastAsia="宋体" w:hAnsi="宋体" w:cs="宋体"/>
      <w:sz w:val="24"/>
      <w:szCs w:val="24"/>
    </w:rPr>
  </w:style>
  <w:style w:type="character" w:styleId="a4">
    <w:name w:val="Hyperlink"/>
    <w:basedOn w:val="a0"/>
    <w:uiPriority w:val="99"/>
    <w:semiHidden/>
    <w:unhideWhenUsed/>
    <w:rsid w:val="00557D34"/>
    <w:rPr>
      <w:color w:val="0000FF"/>
      <w:u w:val="single"/>
    </w:rPr>
  </w:style>
  <w:style w:type="paragraph" w:styleId="HTML0">
    <w:name w:val="HTML Preformatted"/>
    <w:basedOn w:val="a"/>
    <w:link w:val="HTMLChar"/>
    <w:uiPriority w:val="99"/>
    <w:semiHidden/>
    <w:unhideWhenUsed/>
    <w:rsid w:val="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57D34"/>
    <w:rPr>
      <w:rFonts w:ascii="宋体" w:eastAsia="宋体" w:hAnsi="宋体" w:cs="宋体"/>
      <w:kern w:val="0"/>
      <w:sz w:val="24"/>
      <w:szCs w:val="24"/>
    </w:rPr>
  </w:style>
  <w:style w:type="paragraph" w:styleId="a5">
    <w:name w:val="Balloon Text"/>
    <w:basedOn w:val="a"/>
    <w:link w:val="Char"/>
    <w:uiPriority w:val="99"/>
    <w:semiHidden/>
    <w:unhideWhenUsed/>
    <w:rsid w:val="00557D34"/>
    <w:rPr>
      <w:sz w:val="18"/>
      <w:szCs w:val="18"/>
    </w:rPr>
  </w:style>
  <w:style w:type="character" w:customStyle="1" w:styleId="Char">
    <w:name w:val="批注框文本 Char"/>
    <w:basedOn w:val="a0"/>
    <w:link w:val="a5"/>
    <w:uiPriority w:val="99"/>
    <w:semiHidden/>
    <w:rsid w:val="00557D34"/>
    <w:rPr>
      <w:sz w:val="18"/>
      <w:szCs w:val="18"/>
    </w:rPr>
  </w:style>
  <w:style w:type="paragraph" w:styleId="a6">
    <w:name w:val="header"/>
    <w:basedOn w:val="a"/>
    <w:link w:val="Char0"/>
    <w:uiPriority w:val="99"/>
    <w:unhideWhenUsed/>
    <w:rsid w:val="002834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8345C"/>
    <w:rPr>
      <w:sz w:val="18"/>
      <w:szCs w:val="18"/>
    </w:rPr>
  </w:style>
  <w:style w:type="paragraph" w:styleId="a7">
    <w:name w:val="footer"/>
    <w:basedOn w:val="a"/>
    <w:link w:val="Char1"/>
    <w:uiPriority w:val="99"/>
    <w:unhideWhenUsed/>
    <w:rsid w:val="0028345C"/>
    <w:pPr>
      <w:tabs>
        <w:tab w:val="center" w:pos="4153"/>
        <w:tab w:val="right" w:pos="8306"/>
      </w:tabs>
      <w:snapToGrid w:val="0"/>
      <w:jc w:val="left"/>
    </w:pPr>
    <w:rPr>
      <w:sz w:val="18"/>
      <w:szCs w:val="18"/>
    </w:rPr>
  </w:style>
  <w:style w:type="character" w:customStyle="1" w:styleId="Char1">
    <w:name w:val="页脚 Char"/>
    <w:basedOn w:val="a0"/>
    <w:link w:val="a7"/>
    <w:uiPriority w:val="99"/>
    <w:rsid w:val="002834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57D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57D34"/>
    <w:rPr>
      <w:rFonts w:ascii="宋体" w:eastAsia="宋体" w:hAnsi="宋体" w:cs="宋体"/>
      <w:b/>
      <w:bCs/>
      <w:kern w:val="0"/>
      <w:sz w:val="27"/>
      <w:szCs w:val="27"/>
    </w:rPr>
  </w:style>
  <w:style w:type="paragraph" w:styleId="a3">
    <w:name w:val="Normal (Web)"/>
    <w:basedOn w:val="a"/>
    <w:uiPriority w:val="99"/>
    <w:semiHidden/>
    <w:unhideWhenUsed/>
    <w:rsid w:val="00557D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57D34"/>
    <w:rPr>
      <w:rFonts w:ascii="宋体" w:eastAsia="宋体" w:hAnsi="宋体" w:cs="宋体"/>
      <w:sz w:val="24"/>
      <w:szCs w:val="24"/>
    </w:rPr>
  </w:style>
  <w:style w:type="character" w:styleId="a4">
    <w:name w:val="Hyperlink"/>
    <w:basedOn w:val="a0"/>
    <w:uiPriority w:val="99"/>
    <w:semiHidden/>
    <w:unhideWhenUsed/>
    <w:rsid w:val="00557D34"/>
    <w:rPr>
      <w:color w:val="0000FF"/>
      <w:u w:val="single"/>
    </w:rPr>
  </w:style>
  <w:style w:type="paragraph" w:styleId="HTML0">
    <w:name w:val="HTML Preformatted"/>
    <w:basedOn w:val="a"/>
    <w:link w:val="HTMLChar"/>
    <w:uiPriority w:val="99"/>
    <w:semiHidden/>
    <w:unhideWhenUsed/>
    <w:rsid w:val="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57D34"/>
    <w:rPr>
      <w:rFonts w:ascii="宋体" w:eastAsia="宋体" w:hAnsi="宋体" w:cs="宋体"/>
      <w:kern w:val="0"/>
      <w:sz w:val="24"/>
      <w:szCs w:val="24"/>
    </w:rPr>
  </w:style>
  <w:style w:type="paragraph" w:styleId="a5">
    <w:name w:val="Balloon Text"/>
    <w:basedOn w:val="a"/>
    <w:link w:val="Char"/>
    <w:uiPriority w:val="99"/>
    <w:semiHidden/>
    <w:unhideWhenUsed/>
    <w:rsid w:val="00557D34"/>
    <w:rPr>
      <w:sz w:val="18"/>
      <w:szCs w:val="18"/>
    </w:rPr>
  </w:style>
  <w:style w:type="character" w:customStyle="1" w:styleId="Char">
    <w:name w:val="批注框文本 Char"/>
    <w:basedOn w:val="a0"/>
    <w:link w:val="a5"/>
    <w:uiPriority w:val="99"/>
    <w:semiHidden/>
    <w:rsid w:val="00557D34"/>
    <w:rPr>
      <w:sz w:val="18"/>
      <w:szCs w:val="18"/>
    </w:rPr>
  </w:style>
  <w:style w:type="paragraph" w:styleId="a6">
    <w:name w:val="header"/>
    <w:basedOn w:val="a"/>
    <w:link w:val="Char0"/>
    <w:uiPriority w:val="99"/>
    <w:unhideWhenUsed/>
    <w:rsid w:val="002834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8345C"/>
    <w:rPr>
      <w:sz w:val="18"/>
      <w:szCs w:val="18"/>
    </w:rPr>
  </w:style>
  <w:style w:type="paragraph" w:styleId="a7">
    <w:name w:val="footer"/>
    <w:basedOn w:val="a"/>
    <w:link w:val="Char1"/>
    <w:uiPriority w:val="99"/>
    <w:unhideWhenUsed/>
    <w:rsid w:val="0028345C"/>
    <w:pPr>
      <w:tabs>
        <w:tab w:val="center" w:pos="4153"/>
        <w:tab w:val="right" w:pos="8306"/>
      </w:tabs>
      <w:snapToGrid w:val="0"/>
      <w:jc w:val="left"/>
    </w:pPr>
    <w:rPr>
      <w:sz w:val="18"/>
      <w:szCs w:val="18"/>
    </w:rPr>
  </w:style>
  <w:style w:type="character" w:customStyle="1" w:styleId="Char1">
    <w:name w:val="页脚 Char"/>
    <w:basedOn w:val="a0"/>
    <w:link w:val="a7"/>
    <w:uiPriority w:val="99"/>
    <w:rsid w:val="002834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7132">
      <w:bodyDiv w:val="1"/>
      <w:marLeft w:val="0"/>
      <w:marRight w:val="0"/>
      <w:marTop w:val="0"/>
      <w:marBottom w:val="0"/>
      <w:divBdr>
        <w:top w:val="none" w:sz="0" w:space="0" w:color="auto"/>
        <w:left w:val="none" w:sz="0" w:space="0" w:color="auto"/>
        <w:bottom w:val="none" w:sz="0" w:space="0" w:color="auto"/>
        <w:right w:val="none" w:sz="0" w:space="0" w:color="auto"/>
      </w:divBdr>
      <w:divsChild>
        <w:div w:id="1454977058">
          <w:marLeft w:val="0"/>
          <w:marRight w:val="0"/>
          <w:marTop w:val="0"/>
          <w:marBottom w:val="0"/>
          <w:divBdr>
            <w:top w:val="none" w:sz="0" w:space="0" w:color="auto"/>
            <w:left w:val="none" w:sz="0" w:space="0" w:color="auto"/>
            <w:bottom w:val="none" w:sz="0" w:space="0" w:color="auto"/>
            <w:right w:val="none" w:sz="0" w:space="0" w:color="auto"/>
          </w:divBdr>
          <w:divsChild>
            <w:div w:id="184300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865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php.net/manual/zh/class.closure.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3</cp:revision>
  <dcterms:created xsi:type="dcterms:W3CDTF">2019-03-13T07:34:00Z</dcterms:created>
  <dcterms:modified xsi:type="dcterms:W3CDTF">2019-08-06T09:05:00Z</dcterms:modified>
</cp:coreProperties>
</file>