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222222"/>
          <w:szCs w:val="24"/>
        </w:rPr>
        <w:t xml:space="preserve">Stationsplein 14, 7573 AV Oldenzaal </w:t>
      </w:r>
    </w:p>
    <w:p w14:paraId="013DFC4A" w14:textId="7B962F08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="00531547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 w:rsidR="00253CE3" w:rsidRPr="00531547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253CE3" w:rsidRPr="00531547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>0 (knipkaart afhalen kan vanaf 17: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0) </w:t>
      </w:r>
    </w:p>
    <w:p w14:paraId="67A56B56" w14:textId="77777777" w:rsidR="00836732" w:rsidRPr="00D86D5D" w:rsidRDefault="00836732" w:rsidP="00836732">
      <w:pPr>
        <w:numPr>
          <w:ilvl w:val="0"/>
          <w:numId w:val="3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Startpunt is het NS station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5013BD80" w14:textId="77777777" w:rsidR="00836732" w:rsidRPr="00D86D5D" w:rsidRDefault="00836732" w:rsidP="00836732">
      <w:pPr>
        <w:numPr>
          <w:ilvl w:val="0"/>
          <w:numId w:val="38"/>
        </w:numPr>
        <w:spacing w:after="0" w:line="257" w:lineRule="auto"/>
        <w:rPr>
          <w:rFonts w:ascii="Calibri" w:eastAsia="Calibri" w:hAnsi="Calibri" w:cs="Calibri"/>
          <w:color w:val="000000"/>
        </w:rPr>
      </w:pPr>
      <w:bookmarkStart w:id="0" w:name="_Hlk198817025"/>
      <w:r w:rsidRPr="003864F7">
        <w:rPr>
          <w:rFonts w:ascii="Calibri" w:eastAsia="Calibri" w:hAnsi="Calibri" w:cs="Calibri"/>
          <w:color w:val="000000"/>
          <w:lang w:val="nl-NL"/>
        </w:rPr>
        <w:t>Neem bij het startpunt de trap naar beneden en ga linksaf onder het spoor door</w:t>
      </w:r>
      <w:r w:rsidRPr="00D86D5D">
        <w:rPr>
          <w:rFonts w:ascii="Calibri" w:eastAsia="Calibri" w:hAnsi="Calibri" w:cs="Calibri"/>
          <w:color w:val="000000"/>
        </w:rPr>
        <w:t> </w:t>
      </w:r>
    </w:p>
    <w:bookmarkEnd w:id="0"/>
    <w:p w14:paraId="2059A9A0" w14:textId="77777777" w:rsidR="00836732" w:rsidRDefault="00836732" w:rsidP="00836732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3D493B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3D493B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3D493B">
        <w:rPr>
          <w:rFonts w:ascii="Calibri" w:eastAsia="Calibri" w:hAnsi="Calibri" w:cs="Calibri"/>
          <w:color w:val="000000"/>
          <w:lang w:val="nl-NL"/>
        </w:rPr>
        <w:t>)</w:t>
      </w:r>
    </w:p>
    <w:p w14:paraId="2ACD1599" w14:textId="77777777" w:rsidR="00836732" w:rsidRPr="003D493B" w:rsidRDefault="00836732" w:rsidP="00836732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3D493B">
        <w:rPr>
          <w:rFonts w:ascii="Calibri" w:eastAsia="Calibri" w:hAnsi="Calibri" w:cs="Calibri"/>
          <w:color w:val="000000"/>
          <w:lang w:val="nl-NL"/>
        </w:rPr>
        <w:t xml:space="preserve">Sla net voor de Stakenbeek rechtsaf, het fietspad volgen  </w:t>
      </w:r>
    </w:p>
    <w:p w14:paraId="18C26A72" w14:textId="77777777" w:rsidR="00836732" w:rsidRPr="003D493B" w:rsidRDefault="00836732" w:rsidP="00836732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3D493B">
        <w:rPr>
          <w:rFonts w:ascii="Calibri" w:eastAsia="Calibri" w:hAnsi="Calibri" w:cs="Calibri"/>
          <w:color w:val="000000"/>
          <w:lang w:val="nl-NL"/>
        </w:rPr>
        <w:t xml:space="preserve">Neem de brug linksaf over de Stakenbeek en ga vervolgens rechtdoor (Lijsterstraat) </w:t>
      </w:r>
    </w:p>
    <w:p w14:paraId="757A6569" w14:textId="77777777" w:rsidR="00836732" w:rsidRPr="00D86D5D" w:rsidRDefault="00836732" w:rsidP="00836732">
      <w:pPr>
        <w:numPr>
          <w:ilvl w:val="0"/>
          <w:numId w:val="3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Steek de weg (Stakenkamplaan) over en loop het park in, richting de muziekkoepel.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39170B7" w14:textId="77777777" w:rsidR="00836732" w:rsidRPr="00D86D5D" w:rsidRDefault="00836732" w:rsidP="00836732">
      <w:pPr>
        <w:numPr>
          <w:ilvl w:val="0"/>
          <w:numId w:val="4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934EE51" w14:textId="77777777" w:rsidR="00531547" w:rsidRPr="00531547" w:rsidRDefault="00531547" w:rsidP="00531547">
      <w:pPr>
        <w:numPr>
          <w:ilvl w:val="0"/>
          <w:numId w:val="1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EA76C73" w14:textId="77777777" w:rsidR="00531547" w:rsidRPr="00531547" w:rsidRDefault="00531547" w:rsidP="00531547">
      <w:pPr>
        <w:numPr>
          <w:ilvl w:val="0"/>
          <w:numId w:val="1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7F83525" w14:textId="77777777" w:rsidR="00531547" w:rsidRPr="00531547" w:rsidRDefault="00531547" w:rsidP="00531547">
      <w:pPr>
        <w:numPr>
          <w:ilvl w:val="0"/>
          <w:numId w:val="1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81B9D38" w14:textId="77777777" w:rsidR="00531547" w:rsidRPr="00531547" w:rsidRDefault="00531547" w:rsidP="00531547">
      <w:pPr>
        <w:numPr>
          <w:ilvl w:val="0"/>
          <w:numId w:val="1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66B1979" w14:textId="77777777" w:rsidR="00531547" w:rsidRPr="00531547" w:rsidRDefault="00531547" w:rsidP="00531547">
      <w:pPr>
        <w:numPr>
          <w:ilvl w:val="0"/>
          <w:numId w:val="1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Volg de weg naar links en sla bij de kruising met het voet/fietspad rechtsaf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5BD36A4" w14:textId="47B6A038" w:rsidR="00531547" w:rsidRPr="00531547" w:rsidRDefault="00531547" w:rsidP="00531547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531547">
        <w:rPr>
          <w:rFonts w:ascii="Calibri" w:eastAsia="Calibri" w:hAnsi="Calibri" w:cs="Calibri"/>
          <w:b/>
          <w:bCs/>
          <w:color w:val="000000"/>
          <w:lang w:val="nl-NL"/>
        </w:rPr>
        <w:t xml:space="preserve">Let op </w:t>
      </w:r>
      <w:r>
        <w:rPr>
          <w:rFonts w:ascii="Calibri" w:eastAsia="Calibri" w:hAnsi="Calibri" w:cs="Calibri"/>
          <w:b/>
          <w:bCs/>
          <w:color w:val="000000"/>
          <w:lang w:val="nl-NL"/>
        </w:rPr>
        <w:t>k</w:t>
      </w:r>
      <w:r w:rsidRPr="00531547">
        <w:rPr>
          <w:rFonts w:ascii="Calibri" w:eastAsia="Calibri" w:hAnsi="Calibri" w:cs="Calibri"/>
          <w:b/>
          <w:bCs/>
          <w:color w:val="000000"/>
          <w:lang w:val="nl-NL"/>
        </w:rPr>
        <w:t>orte route gaat hier links</w:t>
      </w: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</w:p>
    <w:p w14:paraId="46E5D279" w14:textId="77777777" w:rsidR="00531547" w:rsidRPr="00531547" w:rsidRDefault="00531547" w:rsidP="00531547">
      <w:pPr>
        <w:numPr>
          <w:ilvl w:val="0"/>
          <w:numId w:val="2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Steek de verharde weg over, richting het viaduct over de snelweg (Koopsweg)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9C83BD4" w14:textId="77777777" w:rsidR="00531547" w:rsidRPr="00531547" w:rsidRDefault="00531547" w:rsidP="00531547">
      <w:pPr>
        <w:numPr>
          <w:ilvl w:val="0"/>
          <w:numId w:val="2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Voorbij het viaduct, in de bocht naar links, rechtdoor de onverharde weg in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Fleerderesweg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1AC25FC" w14:textId="77777777" w:rsidR="00531547" w:rsidRPr="00531547" w:rsidRDefault="00531547" w:rsidP="00531547">
      <w:pPr>
        <w:numPr>
          <w:ilvl w:val="0"/>
          <w:numId w:val="2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het pad volgen tot het einde, en sla bij wandelroutepaaltje R76 linksaf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439F2AA" w14:textId="77777777" w:rsidR="00531547" w:rsidRPr="00531547" w:rsidRDefault="00531547" w:rsidP="00531547">
      <w:pPr>
        <w:numPr>
          <w:ilvl w:val="0"/>
          <w:numId w:val="2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Ga aan het einde linksaf (parallelweg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Oldenzaalsestraat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  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E1F2D7E" w14:textId="77777777" w:rsidR="00531547" w:rsidRPr="00531547" w:rsidRDefault="00531547" w:rsidP="00531547">
      <w:pPr>
        <w:numPr>
          <w:ilvl w:val="0"/>
          <w:numId w:val="2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Op de splitsing bij wandelroutepaaltje R77 links aanhouden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Winkelscholtweg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  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D20E40F" w14:textId="77777777" w:rsidR="00531547" w:rsidRPr="00531547" w:rsidRDefault="00531547" w:rsidP="00531547">
      <w:pPr>
        <w:numPr>
          <w:ilvl w:val="0"/>
          <w:numId w:val="2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Deze rechtdoor aanhouden tot aan de splitsing en dan rechtdoor het voet/fietspad in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1D9F082" w14:textId="77777777" w:rsidR="00531547" w:rsidRPr="00531547" w:rsidRDefault="00531547" w:rsidP="00531547">
      <w:pPr>
        <w:numPr>
          <w:ilvl w:val="0"/>
          <w:numId w:val="2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R78, kruising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Hamshorstweg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rechtdoor voet/fietspad blijven volgen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0EC9BFF" w14:textId="77777777" w:rsidR="00531547" w:rsidRPr="00531547" w:rsidRDefault="00531547" w:rsidP="00531547">
      <w:pPr>
        <w:numPr>
          <w:ilvl w:val="0"/>
          <w:numId w:val="2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R73, kruising (Postweg) rechtdoor voet/fietspad blijven volgen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0294747" w14:textId="77777777" w:rsidR="00531547" w:rsidRPr="00531547" w:rsidRDefault="00531547" w:rsidP="00531547">
      <w:pPr>
        <w:numPr>
          <w:ilvl w:val="0"/>
          <w:numId w:val="2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Aan het einde van het voet/fietspad, bij wandelroutepaaltje R17, linksaf het viaduct over de snelweg over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Farwickweg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en blijf de weg naar links volgen.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AA026C4" w14:textId="77777777" w:rsidR="00531547" w:rsidRPr="00531547" w:rsidRDefault="00531547" w:rsidP="00531547">
      <w:pPr>
        <w:numPr>
          <w:ilvl w:val="0"/>
          <w:numId w:val="2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R10 rechtdoor en na de spoorwegovergang, links aan houden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Farwickweg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 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CFBFAFA" w14:textId="77777777" w:rsidR="00531547" w:rsidRPr="00531547" w:rsidRDefault="00531547" w:rsidP="00531547">
      <w:pPr>
        <w:numPr>
          <w:ilvl w:val="0"/>
          <w:numId w:val="3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Op de kruising linksaf de verharde weg volgen (Lutterkerkpad)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69D845E0" w14:textId="77777777" w:rsidR="00531547" w:rsidRPr="00531547" w:rsidRDefault="00531547" w:rsidP="00531547">
      <w:pPr>
        <w:numPr>
          <w:ilvl w:val="0"/>
          <w:numId w:val="3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Blijf de weg volgen tot het einde (bij Hotel de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Wilmersberg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en sla linksaf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Kruisseltlaan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28FD825C" w14:textId="77777777" w:rsidR="00531547" w:rsidRPr="00531547" w:rsidRDefault="00531547" w:rsidP="00531547">
      <w:pPr>
        <w:numPr>
          <w:ilvl w:val="0"/>
          <w:numId w:val="3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de weg rechtdoor volgen (gaat over in onverharde weg) (Koppelboerweg)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207ED10D" w14:textId="77777777" w:rsidR="00531547" w:rsidRPr="00531547" w:rsidRDefault="00531547" w:rsidP="00531547">
      <w:pPr>
        <w:numPr>
          <w:ilvl w:val="0"/>
          <w:numId w:val="3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de splitsing met de verharde weg scherp linksaf (Koppelboerweg)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C269A18" w14:textId="77777777" w:rsidR="00531547" w:rsidRPr="00531547" w:rsidRDefault="00531547" w:rsidP="00531547">
      <w:pPr>
        <w:numPr>
          <w:ilvl w:val="0"/>
          <w:numId w:val="3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Direct na de spoorwegovergang rechtsaf het fietspad volgen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A740C48" w14:textId="77777777" w:rsidR="00A73857" w:rsidRPr="00A73857" w:rsidRDefault="00A73857" w:rsidP="00A73857">
      <w:pPr>
        <w:numPr>
          <w:ilvl w:val="0"/>
          <w:numId w:val="4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lang w:val="nl-NL"/>
        </w:rPr>
        <w:t>Aan het einde van het fietspad weg oversteken en op het trottoir linksaf (Boerskottenlaan) en daarna weer direct rechtsaf (Bloemenkamplaan)</w:t>
      </w:r>
      <w:r w:rsidRPr="00A73857">
        <w:rPr>
          <w:rFonts w:ascii="Calibri" w:eastAsia="Calibri" w:hAnsi="Calibri" w:cs="Calibri"/>
          <w:color w:val="000000"/>
        </w:rPr>
        <w:t> </w:t>
      </w:r>
    </w:p>
    <w:p w14:paraId="3107F9B4" w14:textId="77777777" w:rsidR="00A73857" w:rsidRPr="00A73857" w:rsidRDefault="00A73857" w:rsidP="00A73857">
      <w:pPr>
        <w:numPr>
          <w:ilvl w:val="0"/>
          <w:numId w:val="4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lang w:val="nl-NL"/>
        </w:rPr>
        <w:t>Blijf de weg volgen tot de kruising met de doorgaande weg (</w:t>
      </w:r>
      <w:proofErr w:type="spellStart"/>
      <w:r w:rsidRPr="00A73857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A73857">
        <w:rPr>
          <w:rFonts w:ascii="Calibri" w:eastAsia="Calibri" w:hAnsi="Calibri" w:cs="Calibri"/>
          <w:color w:val="000000"/>
          <w:lang w:val="nl-NL"/>
        </w:rPr>
        <w:t>) en sla rechtsaf.</w:t>
      </w:r>
      <w:r w:rsidRPr="00A73857">
        <w:rPr>
          <w:rFonts w:ascii="Calibri" w:eastAsia="Calibri" w:hAnsi="Calibri" w:cs="Calibri"/>
          <w:color w:val="000000"/>
        </w:rPr>
        <w:t> </w:t>
      </w:r>
    </w:p>
    <w:p w14:paraId="14377D83" w14:textId="68E18C19" w:rsidR="00CC21B3" w:rsidRPr="004F4FAA" w:rsidRDefault="00A73857" w:rsidP="004F4FAA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lang w:val="nl-NL"/>
        </w:rPr>
        <w:t>Blijf de weg rechtdoor volgen (Groene Loper) door de spoortunnel.</w:t>
      </w:r>
      <w:r w:rsidR="00CC21B3" w:rsidRPr="00A73857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8261214" w:rsidR="004D15BB" w:rsidRDefault="00CC21B3" w:rsidP="00E7160B">
      <w:pPr>
        <w:spacing w:after="0"/>
      </w:pPr>
      <w:r w:rsidRPr="00CC21B3">
        <w:rPr>
          <w:rFonts w:ascii="Calibri" w:eastAsia="Calibri" w:hAnsi="Calibri" w:cs="Calibri"/>
          <w:color w:val="000000"/>
          <w:szCs w:val="24"/>
        </w:rPr>
        <w:lastRenderedPageBreak/>
        <w:t xml:space="preserve"> </w:t>
      </w:r>
      <w:r w:rsidR="00E7160B">
        <w:rPr>
          <w:noProof/>
        </w:rPr>
        <w:drawing>
          <wp:inline distT="0" distB="0" distL="0" distR="0" wp14:anchorId="76D4587B" wp14:editId="1438BDB6">
            <wp:extent cx="7626391" cy="6075464"/>
            <wp:effectExtent l="0" t="5398" r="7303" b="7302"/>
            <wp:docPr id="192586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86527" cy="612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5918E7" w14:textId="77777777" w:rsidR="00BC783B" w:rsidRDefault="00BC783B" w:rsidP="004F4FAA">
      <w:pPr>
        <w:spacing w:after="0" w:line="240" w:lineRule="auto"/>
      </w:pPr>
      <w:r>
        <w:separator/>
      </w:r>
    </w:p>
  </w:endnote>
  <w:endnote w:type="continuationSeparator" w:id="0">
    <w:p w14:paraId="28A95587" w14:textId="77777777" w:rsidR="00BC783B" w:rsidRDefault="00BC783B" w:rsidP="004F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E28A05" w14:textId="77777777" w:rsidR="00BC783B" w:rsidRDefault="00BC783B" w:rsidP="004F4FAA">
      <w:pPr>
        <w:spacing w:after="0" w:line="240" w:lineRule="auto"/>
      </w:pPr>
      <w:r>
        <w:separator/>
      </w:r>
    </w:p>
  </w:footnote>
  <w:footnote w:type="continuationSeparator" w:id="0">
    <w:p w14:paraId="06D4F5FC" w14:textId="77777777" w:rsidR="00BC783B" w:rsidRDefault="00BC783B" w:rsidP="004F4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CC21B3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  <w:lang w:val="en-US"/>
      </w:rPr>
    </w:pPr>
    <w:r w:rsidRPr="00CC21B3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419B58D2" w:rsidR="004F4FAA" w:rsidRPr="004F4FAA" w:rsidRDefault="004F4FAA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  <w:lang w:val="en-US"/>
      </w:rPr>
    </w:pPr>
    <w:r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Dinsdag 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>1</w:t>
    </w: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0 juni 2025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ab/>
      <w:t>Lange</w:t>
    </w:r>
    <w:r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7E727A1D" w:rsidR="004F4FAA" w:rsidRPr="004F4FAA" w:rsidRDefault="004F4FAA" w:rsidP="004F4FAA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  <w:lang w:val="en-US"/>
      </w:rPr>
    </w:pP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NS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 xml:space="preserve"> </w:t>
    </w: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S</w:t>
    </w:r>
    <w:r w:rsidRPr="00CC21B3">
      <w:rPr>
        <w:rFonts w:ascii="Calibri" w:eastAsia="Calibri" w:hAnsi="Calibri" w:cs="Calibri"/>
        <w:b/>
        <w:color w:val="000000"/>
        <w:sz w:val="26"/>
        <w:szCs w:val="24"/>
      </w:rPr>
      <w:t>tation</w:t>
    </w:r>
    <w:r>
      <w:rPr>
        <w:rFonts w:ascii="Calibri" w:eastAsia="Calibri" w:hAnsi="Calibri" w:cs="Calibri"/>
        <w:b/>
        <w:color w:val="000000"/>
        <w:sz w:val="26"/>
        <w:szCs w:val="24"/>
        <w:lang w:val="en-US"/>
      </w:rPr>
      <w:t xml:space="preserve"> Oldenzaal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327C0FF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45529D"/>
    <w:rsid w:val="004D15BB"/>
    <w:rsid w:val="004F4FAA"/>
    <w:rsid w:val="00531547"/>
    <w:rsid w:val="007A5970"/>
    <w:rsid w:val="007C04A5"/>
    <w:rsid w:val="00836732"/>
    <w:rsid w:val="009B0182"/>
    <w:rsid w:val="009D38D1"/>
    <w:rsid w:val="00A326EE"/>
    <w:rsid w:val="00A347F7"/>
    <w:rsid w:val="00A73857"/>
    <w:rsid w:val="00BC783B"/>
    <w:rsid w:val="00CC21B3"/>
    <w:rsid w:val="00E7160B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8</cp:revision>
  <cp:lastPrinted>2025-05-22T12:30:00Z</cp:lastPrinted>
  <dcterms:created xsi:type="dcterms:W3CDTF">2024-04-02T15:06:00Z</dcterms:created>
  <dcterms:modified xsi:type="dcterms:W3CDTF">2025-05-22T12:51:00Z</dcterms:modified>
</cp:coreProperties>
</file>