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5"/>
        <w:tblW w:w="0" w:type="auto"/>
        <w:tblLook w:val="04A0" w:firstRow="1" w:lastRow="0" w:firstColumn="1" w:lastColumn="0" w:noHBand="0" w:noVBand="1"/>
      </w:tblPr>
      <w:tblGrid>
        <w:gridCol w:w="1838"/>
        <w:gridCol w:w="2126"/>
        <w:gridCol w:w="2102"/>
        <w:gridCol w:w="2215"/>
      </w:tblGrid>
      <w:tr w:rsidR="00D36E7A" w:rsidRPr="00D36E7A" w:rsidTr="00D17040">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1838" w:type="dxa"/>
          </w:tcPr>
          <w:p w:rsidR="00D36E7A" w:rsidRPr="00D36E7A" w:rsidRDefault="00D36E7A" w:rsidP="00D36E7A">
            <w:pPr>
              <w:jc w:val="center"/>
              <w:rPr>
                <w:rFonts w:ascii="Candara" w:eastAsiaTheme="majorHAnsi" w:hAnsi="Candara"/>
                <w:b w:val="0"/>
                <w:szCs w:val="21"/>
              </w:rPr>
            </w:pPr>
          </w:p>
        </w:tc>
        <w:tc>
          <w:tcPr>
            <w:tcW w:w="2126" w:type="dxa"/>
          </w:tcPr>
          <w:p w:rsidR="00D36E7A" w:rsidRDefault="00D36E7A" w:rsidP="00D36E7A">
            <w:pPr>
              <w:jc w:val="center"/>
              <w:cnfStyle w:val="100000000000" w:firstRow="1" w:lastRow="0" w:firstColumn="0" w:lastColumn="0" w:oddVBand="0" w:evenVBand="0" w:oddHBand="0" w:evenHBand="0" w:firstRowFirstColumn="0" w:firstRowLastColumn="0" w:lastRowFirstColumn="0" w:lastRowLastColumn="0"/>
              <w:rPr>
                <w:rFonts w:ascii="Candara" w:eastAsiaTheme="majorHAnsi" w:hAnsi="Candara"/>
                <w:b w:val="0"/>
                <w:szCs w:val="21"/>
              </w:rPr>
            </w:pPr>
            <w:r w:rsidRPr="00D36E7A">
              <w:rPr>
                <w:rFonts w:ascii="Candara" w:eastAsiaTheme="majorHAnsi" w:hAnsi="Candara"/>
                <w:b w:val="0"/>
                <w:szCs w:val="21"/>
              </w:rPr>
              <w:t>availability</w:t>
            </w:r>
          </w:p>
          <w:p w:rsidR="001F4DE8" w:rsidRPr="00D36E7A" w:rsidRDefault="001F4DE8" w:rsidP="00D36E7A">
            <w:pPr>
              <w:jc w:val="center"/>
              <w:cnfStyle w:val="100000000000" w:firstRow="1" w:lastRow="0" w:firstColumn="0" w:lastColumn="0" w:oddVBand="0" w:evenVBand="0" w:oddHBand="0" w:evenHBand="0" w:firstRowFirstColumn="0" w:firstRowLastColumn="0" w:lastRowFirstColumn="0" w:lastRowLastColumn="0"/>
              <w:rPr>
                <w:rFonts w:ascii="Candara" w:eastAsiaTheme="majorHAnsi" w:hAnsi="Candara" w:hint="eastAsia"/>
                <w:b w:val="0"/>
                <w:szCs w:val="21"/>
              </w:rPr>
            </w:pPr>
            <w:r>
              <w:rPr>
                <w:rFonts w:ascii="Candara" w:eastAsiaTheme="majorHAnsi" w:hAnsi="Candara" w:hint="eastAsia"/>
                <w:b w:val="0"/>
                <w:szCs w:val="21"/>
              </w:rPr>
              <w:t>可用性</w:t>
            </w:r>
          </w:p>
        </w:tc>
        <w:tc>
          <w:tcPr>
            <w:tcW w:w="2102" w:type="dxa"/>
          </w:tcPr>
          <w:p w:rsidR="00D36E7A" w:rsidRDefault="00D36E7A" w:rsidP="00D36E7A">
            <w:pPr>
              <w:jc w:val="center"/>
              <w:cnfStyle w:val="100000000000" w:firstRow="1" w:lastRow="0" w:firstColumn="0" w:lastColumn="0" w:oddVBand="0" w:evenVBand="0" w:oddHBand="0" w:evenHBand="0" w:firstRowFirstColumn="0" w:firstRowLastColumn="0" w:lastRowFirstColumn="0" w:lastRowLastColumn="0"/>
              <w:rPr>
                <w:rFonts w:ascii="Candara" w:eastAsiaTheme="majorHAnsi" w:hAnsi="Candara"/>
                <w:b w:val="0"/>
                <w:szCs w:val="21"/>
              </w:rPr>
            </w:pPr>
            <w:r w:rsidRPr="00D36E7A">
              <w:rPr>
                <w:rFonts w:ascii="Candara" w:eastAsiaTheme="majorHAnsi" w:hAnsi="Candara"/>
                <w:b w:val="0"/>
                <w:szCs w:val="21"/>
              </w:rPr>
              <w:t>interoperability</w:t>
            </w:r>
          </w:p>
          <w:p w:rsidR="001F4DE8" w:rsidRPr="00D36E7A" w:rsidRDefault="001F4DE8" w:rsidP="00D36E7A">
            <w:pPr>
              <w:jc w:val="center"/>
              <w:cnfStyle w:val="100000000000" w:firstRow="1" w:lastRow="0" w:firstColumn="0" w:lastColumn="0" w:oddVBand="0" w:evenVBand="0" w:oddHBand="0" w:evenHBand="0" w:firstRowFirstColumn="0" w:firstRowLastColumn="0" w:lastRowFirstColumn="0" w:lastRowLastColumn="0"/>
              <w:rPr>
                <w:rFonts w:ascii="Candara" w:eastAsiaTheme="majorHAnsi" w:hAnsi="Candara" w:hint="eastAsia"/>
                <w:b w:val="0"/>
                <w:szCs w:val="21"/>
              </w:rPr>
            </w:pPr>
            <w:r>
              <w:rPr>
                <w:rFonts w:ascii="Candara" w:eastAsiaTheme="majorHAnsi" w:hAnsi="Candara" w:hint="eastAsia"/>
                <w:b w:val="0"/>
                <w:szCs w:val="21"/>
              </w:rPr>
              <w:t>互操作性</w:t>
            </w:r>
          </w:p>
        </w:tc>
        <w:tc>
          <w:tcPr>
            <w:tcW w:w="2215" w:type="dxa"/>
          </w:tcPr>
          <w:p w:rsidR="00D36E7A" w:rsidRDefault="00D36E7A" w:rsidP="00D36E7A">
            <w:pPr>
              <w:jc w:val="center"/>
              <w:cnfStyle w:val="100000000000" w:firstRow="1" w:lastRow="0" w:firstColumn="0" w:lastColumn="0" w:oddVBand="0" w:evenVBand="0" w:oddHBand="0" w:evenHBand="0" w:firstRowFirstColumn="0" w:firstRowLastColumn="0" w:lastRowFirstColumn="0" w:lastRowLastColumn="0"/>
              <w:rPr>
                <w:rFonts w:ascii="Candara" w:eastAsiaTheme="majorHAnsi" w:hAnsi="Candara"/>
                <w:b w:val="0"/>
                <w:szCs w:val="21"/>
              </w:rPr>
            </w:pPr>
            <w:r w:rsidRPr="00D36E7A">
              <w:rPr>
                <w:rFonts w:ascii="Candara" w:eastAsiaTheme="majorHAnsi" w:hAnsi="Candara"/>
                <w:b w:val="0"/>
                <w:szCs w:val="21"/>
              </w:rPr>
              <w:t>modifiability</w:t>
            </w:r>
          </w:p>
          <w:p w:rsidR="001F4DE8" w:rsidRPr="00D36E7A" w:rsidRDefault="001F4DE8" w:rsidP="00D36E7A">
            <w:pPr>
              <w:jc w:val="center"/>
              <w:cnfStyle w:val="100000000000" w:firstRow="1" w:lastRow="0" w:firstColumn="0" w:lastColumn="0" w:oddVBand="0" w:evenVBand="0" w:oddHBand="0" w:evenHBand="0" w:firstRowFirstColumn="0" w:firstRowLastColumn="0" w:lastRowFirstColumn="0" w:lastRowLastColumn="0"/>
              <w:rPr>
                <w:rFonts w:ascii="Candara" w:eastAsiaTheme="majorHAnsi" w:hAnsi="Candara"/>
                <w:b w:val="0"/>
                <w:szCs w:val="21"/>
              </w:rPr>
            </w:pPr>
            <w:r>
              <w:rPr>
                <w:rFonts w:ascii="Candara" w:eastAsiaTheme="majorHAnsi" w:hAnsi="Candara" w:hint="eastAsia"/>
                <w:b w:val="0"/>
                <w:szCs w:val="21"/>
              </w:rPr>
              <w:t>可修改性</w:t>
            </w:r>
          </w:p>
        </w:tc>
      </w:tr>
      <w:tr w:rsidR="00D36E7A" w:rsidRPr="00D36E7A" w:rsidTr="000A5122">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tcPr>
          <w:p w:rsidR="00D36E7A" w:rsidRDefault="00D36E7A" w:rsidP="00D36E7A">
            <w:pPr>
              <w:jc w:val="center"/>
              <w:rPr>
                <w:rFonts w:ascii="Candara" w:eastAsiaTheme="majorHAnsi" w:hAnsi="Candara"/>
                <w:b w:val="0"/>
                <w:szCs w:val="21"/>
              </w:rPr>
            </w:pPr>
            <w:r w:rsidRPr="00D36E7A">
              <w:rPr>
                <w:rFonts w:ascii="Candara" w:eastAsiaTheme="majorHAnsi" w:hAnsi="Candara"/>
                <w:b w:val="0"/>
                <w:szCs w:val="21"/>
              </w:rPr>
              <w:t>layered</w:t>
            </w:r>
          </w:p>
          <w:p w:rsidR="001F4DE8" w:rsidRPr="00D36E7A" w:rsidRDefault="001F4DE8" w:rsidP="00D36E7A">
            <w:pPr>
              <w:jc w:val="center"/>
              <w:rPr>
                <w:rFonts w:ascii="Candara" w:eastAsiaTheme="majorHAnsi" w:hAnsi="Candara"/>
                <w:b w:val="0"/>
                <w:szCs w:val="21"/>
              </w:rPr>
            </w:pPr>
            <w:r>
              <w:rPr>
                <w:rFonts w:ascii="Candara" w:eastAsiaTheme="majorHAnsi" w:hAnsi="Candara" w:hint="eastAsia"/>
                <w:b w:val="0"/>
                <w:szCs w:val="21"/>
              </w:rPr>
              <w:t>分层式</w:t>
            </w:r>
          </w:p>
        </w:tc>
        <w:tc>
          <w:tcPr>
            <w:tcW w:w="2126" w:type="dxa"/>
            <w:shd w:val="clear" w:color="auto" w:fill="EDEDED" w:themeFill="accent3" w:themeFillTint="33"/>
          </w:tcPr>
          <w:p w:rsidR="00D36E7A" w:rsidRPr="00D17040"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c>
          <w:tcPr>
            <w:tcW w:w="2102" w:type="dxa"/>
            <w:shd w:val="clear" w:color="auto" w:fill="EDEDED" w:themeFill="accent3" w:themeFillTint="33"/>
          </w:tcPr>
          <w:p w:rsidR="00D36E7A" w:rsidRPr="00D17040"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c>
          <w:tcPr>
            <w:tcW w:w="2215" w:type="dxa"/>
            <w:shd w:val="clear" w:color="auto" w:fill="EDEDED" w:themeFill="accent3" w:themeFillTint="33"/>
          </w:tcPr>
          <w:p w:rsidR="00D36E7A" w:rsidRPr="000A5122" w:rsidRDefault="00D17040"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color w:val="2F5496" w:themeColor="accent5" w:themeShade="BF"/>
                <w:sz w:val="18"/>
                <w:szCs w:val="18"/>
              </w:rPr>
            </w:pPr>
            <w:r w:rsidRPr="000A5122">
              <w:rPr>
                <w:color w:val="2F5496" w:themeColor="accent5" w:themeShade="BF"/>
                <w:sz w:val="18"/>
                <w:szCs w:val="18"/>
                <w:lang w:val="en"/>
              </w:rPr>
              <w:t>Grouping services into functional layers reduces the impact of change. Most changes affect only the layer in which they're made, with few side-effects that impact other layers. This fundamentally simplifies service maintenance.</w:t>
            </w:r>
          </w:p>
        </w:tc>
      </w:tr>
      <w:tr w:rsidR="00D36E7A" w:rsidRPr="00D36E7A" w:rsidTr="00D17040">
        <w:trPr>
          <w:trHeight w:val="242"/>
        </w:trPr>
        <w:tc>
          <w:tcPr>
            <w:cnfStyle w:val="001000000000" w:firstRow="0" w:lastRow="0" w:firstColumn="1" w:lastColumn="0" w:oddVBand="0" w:evenVBand="0" w:oddHBand="0" w:evenHBand="0" w:firstRowFirstColumn="0" w:firstRowLastColumn="0" w:lastRowFirstColumn="0" w:lastRowLastColumn="0"/>
            <w:tcW w:w="1838" w:type="dxa"/>
          </w:tcPr>
          <w:p w:rsidR="00D36E7A" w:rsidRDefault="00D36E7A" w:rsidP="00D36E7A">
            <w:pPr>
              <w:jc w:val="center"/>
              <w:rPr>
                <w:rFonts w:ascii="Candara" w:eastAsiaTheme="majorHAnsi" w:hAnsi="Candara"/>
                <w:b w:val="0"/>
                <w:szCs w:val="21"/>
              </w:rPr>
            </w:pPr>
            <w:r w:rsidRPr="00D36E7A">
              <w:rPr>
                <w:rFonts w:ascii="Candara" w:eastAsiaTheme="majorHAnsi" w:hAnsi="Candara"/>
                <w:b w:val="0"/>
                <w:szCs w:val="21"/>
              </w:rPr>
              <w:t>broker</w:t>
            </w:r>
          </w:p>
          <w:p w:rsidR="001F4DE8" w:rsidRPr="00D36E7A" w:rsidRDefault="001F4DE8" w:rsidP="00D36E7A">
            <w:pPr>
              <w:jc w:val="center"/>
              <w:rPr>
                <w:rFonts w:ascii="Candara" w:eastAsiaTheme="majorHAnsi" w:hAnsi="Candara"/>
                <w:b w:val="0"/>
                <w:szCs w:val="21"/>
              </w:rPr>
            </w:pPr>
            <w:r>
              <w:rPr>
                <w:rFonts w:ascii="Candara" w:eastAsiaTheme="majorHAnsi" w:hAnsi="Candara" w:hint="eastAsia"/>
                <w:b w:val="0"/>
                <w:szCs w:val="21"/>
              </w:rPr>
              <w:t>代理</w:t>
            </w:r>
          </w:p>
        </w:tc>
        <w:tc>
          <w:tcPr>
            <w:tcW w:w="2126" w:type="dxa"/>
          </w:tcPr>
          <w:p w:rsidR="00D36E7A" w:rsidRPr="00D17040"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c>
          <w:tcPr>
            <w:tcW w:w="2102" w:type="dxa"/>
          </w:tcPr>
          <w:p w:rsidR="00D36E7A" w:rsidRPr="00D17040"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c>
          <w:tcPr>
            <w:tcW w:w="2215" w:type="dxa"/>
          </w:tcPr>
          <w:p w:rsidR="00D36E7A" w:rsidRPr="00D17040" w:rsidRDefault="000A5122"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r w:rsidRPr="000A5122">
              <w:rPr>
                <w:rFonts w:ascii="Candara" w:eastAsiaTheme="majorHAnsi" w:hAnsi="Candara"/>
                <w:color w:val="FF0000"/>
                <w:sz w:val="18"/>
                <w:szCs w:val="18"/>
              </w:rPr>
              <w:t>Usually, there is a need of having great flexibility, maintainability and changeability when developing applications.</w:t>
            </w:r>
          </w:p>
        </w:tc>
      </w:tr>
      <w:tr w:rsidR="00D36E7A" w:rsidRPr="00D36E7A" w:rsidTr="000A5122">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1838" w:type="dxa"/>
          </w:tcPr>
          <w:p w:rsidR="00D36E7A" w:rsidRDefault="00D36E7A" w:rsidP="00D36E7A">
            <w:pPr>
              <w:jc w:val="center"/>
              <w:rPr>
                <w:rFonts w:ascii="Candara" w:eastAsiaTheme="majorHAnsi" w:hAnsi="Candara"/>
                <w:b w:val="0"/>
                <w:szCs w:val="21"/>
              </w:rPr>
            </w:pPr>
            <w:r w:rsidRPr="00D36E7A">
              <w:rPr>
                <w:rFonts w:ascii="Candara" w:eastAsiaTheme="majorHAnsi" w:hAnsi="Candara"/>
                <w:b w:val="0"/>
                <w:szCs w:val="21"/>
              </w:rPr>
              <w:t>MVC</w:t>
            </w:r>
          </w:p>
          <w:p w:rsidR="001F4DE8" w:rsidRPr="00D36E7A" w:rsidRDefault="001F4DE8" w:rsidP="00D36E7A">
            <w:pPr>
              <w:jc w:val="center"/>
              <w:rPr>
                <w:rFonts w:ascii="Candara" w:eastAsiaTheme="majorHAnsi" w:hAnsi="Candara"/>
                <w:b w:val="0"/>
                <w:szCs w:val="21"/>
              </w:rPr>
            </w:pPr>
            <w:r>
              <w:rPr>
                <w:rFonts w:ascii="Candara" w:eastAsiaTheme="majorHAnsi" w:hAnsi="Candara" w:hint="eastAsia"/>
                <w:b w:val="0"/>
                <w:szCs w:val="21"/>
              </w:rPr>
              <w:t>控制器</w:t>
            </w:r>
          </w:p>
        </w:tc>
        <w:tc>
          <w:tcPr>
            <w:tcW w:w="2126" w:type="dxa"/>
            <w:shd w:val="clear" w:color="auto" w:fill="EDEDED" w:themeFill="accent3" w:themeFillTint="33"/>
          </w:tcPr>
          <w:p w:rsidR="00D36E7A" w:rsidRPr="00D17040"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c>
          <w:tcPr>
            <w:tcW w:w="2102" w:type="dxa"/>
            <w:shd w:val="clear" w:color="auto" w:fill="EDEDED" w:themeFill="accent3" w:themeFillTint="33"/>
          </w:tcPr>
          <w:p w:rsidR="00D36E7A" w:rsidRPr="00D17040"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c>
          <w:tcPr>
            <w:tcW w:w="2215" w:type="dxa"/>
            <w:shd w:val="clear" w:color="auto" w:fill="EDEDED" w:themeFill="accent3" w:themeFillTint="33"/>
          </w:tcPr>
          <w:p w:rsidR="00D36E7A" w:rsidRPr="00D17040"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r>
      <w:tr w:rsidR="00D36E7A" w:rsidRPr="00D36E7A" w:rsidTr="00D17040">
        <w:trPr>
          <w:trHeight w:val="210"/>
        </w:trPr>
        <w:tc>
          <w:tcPr>
            <w:cnfStyle w:val="001000000000" w:firstRow="0" w:lastRow="0" w:firstColumn="1" w:lastColumn="0" w:oddVBand="0" w:evenVBand="0" w:oddHBand="0" w:evenHBand="0" w:firstRowFirstColumn="0" w:firstRowLastColumn="0" w:lastRowFirstColumn="0" w:lastRowLastColumn="0"/>
            <w:tcW w:w="1838" w:type="dxa"/>
          </w:tcPr>
          <w:p w:rsidR="00D36E7A" w:rsidRDefault="00D36E7A" w:rsidP="00D36E7A">
            <w:pPr>
              <w:jc w:val="center"/>
              <w:rPr>
                <w:rFonts w:ascii="Candara" w:eastAsiaTheme="majorHAnsi" w:hAnsi="Candara"/>
                <w:b w:val="0"/>
                <w:szCs w:val="21"/>
              </w:rPr>
            </w:pPr>
            <w:r w:rsidRPr="00D36E7A">
              <w:rPr>
                <w:rFonts w:ascii="Candara" w:eastAsiaTheme="majorHAnsi" w:hAnsi="Candara"/>
                <w:b w:val="0"/>
                <w:szCs w:val="21"/>
              </w:rPr>
              <w:t>pipe-filter</w:t>
            </w:r>
          </w:p>
          <w:p w:rsidR="001F4DE8" w:rsidRPr="00D36E7A" w:rsidRDefault="001F4DE8" w:rsidP="00D36E7A">
            <w:pPr>
              <w:jc w:val="center"/>
              <w:rPr>
                <w:rFonts w:ascii="Candara" w:eastAsiaTheme="majorHAnsi" w:hAnsi="Candara"/>
                <w:b w:val="0"/>
                <w:szCs w:val="21"/>
              </w:rPr>
            </w:pPr>
            <w:r>
              <w:rPr>
                <w:rFonts w:ascii="Candara" w:eastAsiaTheme="majorHAnsi" w:hAnsi="Candara" w:hint="eastAsia"/>
                <w:b w:val="0"/>
                <w:szCs w:val="21"/>
              </w:rPr>
              <w:t>管式过滤器</w:t>
            </w:r>
          </w:p>
        </w:tc>
        <w:tc>
          <w:tcPr>
            <w:tcW w:w="2126" w:type="dxa"/>
          </w:tcPr>
          <w:p w:rsidR="00D36E7A" w:rsidRPr="00D17040"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c>
          <w:tcPr>
            <w:tcW w:w="2102" w:type="dxa"/>
          </w:tcPr>
          <w:p w:rsidR="00D36E7A" w:rsidRPr="00D17040"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c>
          <w:tcPr>
            <w:tcW w:w="2215" w:type="dxa"/>
          </w:tcPr>
          <w:p w:rsidR="00D36E7A" w:rsidRPr="00D17040"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r>
      <w:tr w:rsidR="00D36E7A" w:rsidRPr="00D36E7A" w:rsidTr="000A5122">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838" w:type="dxa"/>
          </w:tcPr>
          <w:p w:rsidR="00D36E7A" w:rsidRDefault="00D36E7A" w:rsidP="00D36E7A">
            <w:pPr>
              <w:jc w:val="center"/>
              <w:rPr>
                <w:rFonts w:ascii="Candara" w:eastAsiaTheme="majorHAnsi" w:hAnsi="Candara"/>
                <w:b w:val="0"/>
                <w:szCs w:val="21"/>
              </w:rPr>
            </w:pPr>
            <w:r w:rsidRPr="00D36E7A">
              <w:rPr>
                <w:rFonts w:ascii="Candara" w:eastAsiaTheme="majorHAnsi" w:hAnsi="Candara"/>
                <w:b w:val="0"/>
                <w:szCs w:val="21"/>
              </w:rPr>
              <w:t>client-sever</w:t>
            </w:r>
          </w:p>
          <w:p w:rsidR="001F4DE8" w:rsidRPr="00D36E7A" w:rsidRDefault="001F4DE8" w:rsidP="00D36E7A">
            <w:pPr>
              <w:jc w:val="center"/>
              <w:rPr>
                <w:rFonts w:ascii="Candara" w:eastAsiaTheme="majorHAnsi" w:hAnsi="Candara"/>
                <w:b w:val="0"/>
                <w:szCs w:val="21"/>
              </w:rPr>
            </w:pPr>
            <w:r>
              <w:rPr>
                <w:rFonts w:ascii="Candara" w:eastAsiaTheme="majorHAnsi" w:hAnsi="Candara" w:hint="eastAsia"/>
                <w:b w:val="0"/>
                <w:szCs w:val="21"/>
              </w:rPr>
              <w:t>客户端</w:t>
            </w:r>
            <w:r>
              <w:rPr>
                <w:rFonts w:ascii="Candara" w:eastAsiaTheme="majorHAnsi" w:hAnsi="Candara" w:hint="eastAsia"/>
                <w:b w:val="0"/>
                <w:szCs w:val="21"/>
              </w:rPr>
              <w:t>-</w:t>
            </w:r>
            <w:r>
              <w:rPr>
                <w:rFonts w:ascii="Candara" w:eastAsiaTheme="majorHAnsi" w:hAnsi="Candara" w:hint="eastAsia"/>
                <w:b w:val="0"/>
                <w:szCs w:val="21"/>
              </w:rPr>
              <w:t>服务器</w:t>
            </w:r>
          </w:p>
        </w:tc>
        <w:tc>
          <w:tcPr>
            <w:tcW w:w="2126" w:type="dxa"/>
            <w:shd w:val="clear" w:color="auto" w:fill="EDEDED" w:themeFill="accent3" w:themeFillTint="33"/>
          </w:tcPr>
          <w:p w:rsidR="00D36E7A" w:rsidRPr="00D17040"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c>
          <w:tcPr>
            <w:tcW w:w="2102" w:type="dxa"/>
            <w:shd w:val="clear" w:color="auto" w:fill="EDEDED" w:themeFill="accent3" w:themeFillTint="33"/>
          </w:tcPr>
          <w:p w:rsidR="00D36E7A" w:rsidRPr="00D17040"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c>
          <w:tcPr>
            <w:tcW w:w="2215" w:type="dxa"/>
            <w:shd w:val="clear" w:color="auto" w:fill="EDEDED" w:themeFill="accent3" w:themeFillTint="33"/>
          </w:tcPr>
          <w:p w:rsidR="00D36E7A" w:rsidRPr="00D17040"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r>
      <w:tr w:rsidR="00D36E7A" w:rsidRPr="00D36E7A" w:rsidTr="00D17040">
        <w:trPr>
          <w:trHeight w:val="210"/>
        </w:trPr>
        <w:tc>
          <w:tcPr>
            <w:cnfStyle w:val="001000000000" w:firstRow="0" w:lastRow="0" w:firstColumn="1" w:lastColumn="0" w:oddVBand="0" w:evenVBand="0" w:oddHBand="0" w:evenHBand="0" w:firstRowFirstColumn="0" w:firstRowLastColumn="0" w:lastRowFirstColumn="0" w:lastRowLastColumn="0"/>
            <w:tcW w:w="1838" w:type="dxa"/>
          </w:tcPr>
          <w:p w:rsidR="00D36E7A" w:rsidRDefault="00D36E7A" w:rsidP="00D36E7A">
            <w:pPr>
              <w:jc w:val="center"/>
              <w:rPr>
                <w:rFonts w:ascii="Candara" w:eastAsiaTheme="majorHAnsi" w:hAnsi="Candara"/>
                <w:b w:val="0"/>
                <w:szCs w:val="21"/>
              </w:rPr>
            </w:pPr>
            <w:r w:rsidRPr="00D36E7A">
              <w:rPr>
                <w:rFonts w:ascii="Candara" w:eastAsiaTheme="majorHAnsi" w:hAnsi="Candara"/>
                <w:b w:val="0"/>
                <w:szCs w:val="21"/>
              </w:rPr>
              <w:t>P2P</w:t>
            </w:r>
          </w:p>
          <w:p w:rsidR="001F4DE8" w:rsidRPr="00D36E7A" w:rsidRDefault="001F4DE8" w:rsidP="00D36E7A">
            <w:pPr>
              <w:jc w:val="center"/>
              <w:rPr>
                <w:rFonts w:ascii="Candara" w:eastAsiaTheme="majorHAnsi" w:hAnsi="Candara"/>
                <w:b w:val="0"/>
                <w:szCs w:val="21"/>
              </w:rPr>
            </w:pPr>
            <w:r>
              <w:rPr>
                <w:rFonts w:ascii="Candara" w:eastAsiaTheme="majorHAnsi" w:hAnsi="Candara" w:hint="eastAsia"/>
                <w:b w:val="0"/>
                <w:szCs w:val="21"/>
              </w:rPr>
              <w:t>对等网络</w:t>
            </w:r>
          </w:p>
        </w:tc>
        <w:tc>
          <w:tcPr>
            <w:tcW w:w="2126" w:type="dxa"/>
          </w:tcPr>
          <w:p w:rsidR="00D36E7A" w:rsidRPr="00D17040"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c>
          <w:tcPr>
            <w:tcW w:w="2102" w:type="dxa"/>
          </w:tcPr>
          <w:p w:rsidR="00D36E7A" w:rsidRPr="00D17040"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c>
          <w:tcPr>
            <w:tcW w:w="2215" w:type="dxa"/>
          </w:tcPr>
          <w:p w:rsidR="00D36E7A" w:rsidRPr="00D17040"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r>
      <w:tr w:rsidR="00D36E7A" w:rsidRPr="00D36E7A" w:rsidTr="000A5122">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838" w:type="dxa"/>
          </w:tcPr>
          <w:p w:rsidR="00D36E7A" w:rsidRDefault="00D36E7A" w:rsidP="00D36E7A">
            <w:pPr>
              <w:jc w:val="center"/>
              <w:rPr>
                <w:rFonts w:ascii="Candara" w:eastAsiaTheme="majorHAnsi" w:hAnsi="Candara"/>
                <w:b w:val="0"/>
                <w:szCs w:val="21"/>
              </w:rPr>
            </w:pPr>
            <w:r w:rsidRPr="00D36E7A">
              <w:rPr>
                <w:rFonts w:ascii="Candara" w:eastAsiaTheme="majorHAnsi" w:hAnsi="Candara"/>
                <w:b w:val="0"/>
                <w:szCs w:val="21"/>
              </w:rPr>
              <w:t>service-oriented</w:t>
            </w:r>
          </w:p>
          <w:p w:rsidR="001F4DE8" w:rsidRPr="00D36E7A" w:rsidRDefault="001F4DE8" w:rsidP="00D36E7A">
            <w:pPr>
              <w:jc w:val="center"/>
              <w:rPr>
                <w:rFonts w:ascii="Candara" w:eastAsiaTheme="majorHAnsi" w:hAnsi="Candara"/>
                <w:b w:val="0"/>
                <w:szCs w:val="21"/>
              </w:rPr>
            </w:pPr>
            <w:r>
              <w:rPr>
                <w:rFonts w:ascii="Candara" w:eastAsiaTheme="majorHAnsi" w:hAnsi="Candara" w:hint="eastAsia"/>
                <w:b w:val="0"/>
                <w:szCs w:val="21"/>
              </w:rPr>
              <w:t>面向服务</w:t>
            </w:r>
          </w:p>
        </w:tc>
        <w:tc>
          <w:tcPr>
            <w:tcW w:w="2126" w:type="dxa"/>
            <w:shd w:val="clear" w:color="auto" w:fill="EDEDED" w:themeFill="accent3" w:themeFillTint="33"/>
          </w:tcPr>
          <w:p w:rsidR="00D36E7A" w:rsidRPr="00D17040" w:rsidRDefault="00D17040" w:rsidP="008E2871">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r w:rsidRPr="00D17040">
              <w:rPr>
                <w:rFonts w:ascii="Candara" w:eastAsiaTheme="majorHAnsi" w:hAnsi="Candara"/>
                <w:sz w:val="18"/>
                <w:szCs w:val="18"/>
              </w:rPr>
              <w:t>Applying this pattern requires creating a service inventory blueprint, a list of services with associated functionality.</w:t>
            </w:r>
            <w:r w:rsidR="00301A54">
              <w:t xml:space="preserve"> </w:t>
            </w:r>
          </w:p>
        </w:tc>
        <w:tc>
          <w:tcPr>
            <w:tcW w:w="2102" w:type="dxa"/>
            <w:shd w:val="clear" w:color="auto" w:fill="EDEDED" w:themeFill="accent3" w:themeFillTint="33"/>
          </w:tcPr>
          <w:p w:rsidR="00D36E7A" w:rsidRPr="00D17040" w:rsidRDefault="00301A54"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r w:rsidRPr="00301A54">
              <w:rPr>
                <w:rFonts w:ascii="Candara" w:eastAsiaTheme="majorHAnsi" w:hAnsi="Candara"/>
                <w:sz w:val="18"/>
                <w:szCs w:val="18"/>
              </w:rPr>
              <w:t>Service-oriented architecture makes it easier for software components to communicate and cooperate over the network, without requiring any human interaction or changes in the underlying program, so that service candidates can be redesigned before their implementation.</w:t>
            </w:r>
          </w:p>
        </w:tc>
        <w:tc>
          <w:tcPr>
            <w:tcW w:w="2215" w:type="dxa"/>
            <w:shd w:val="clear" w:color="auto" w:fill="EDEDED" w:themeFill="accent3" w:themeFillTint="33"/>
          </w:tcPr>
          <w:p w:rsidR="00D36E7A" w:rsidRPr="00D17040" w:rsidRDefault="00301A54"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r w:rsidRPr="00301A54">
              <w:rPr>
                <w:rFonts w:ascii="Candara" w:eastAsiaTheme="majorHAnsi" w:hAnsi="Candara"/>
                <w:sz w:val="18"/>
                <w:szCs w:val="18"/>
              </w:rPr>
              <w:t>A service presents a simple interface to the requester that abstracts away the underlying complexity acting as a black box, Further users can also access these independent services without any knowledge of their internal implementation.</w:t>
            </w:r>
            <w:r>
              <w:rPr>
                <w:rFonts w:ascii="Candara" w:eastAsiaTheme="majorHAnsi" w:hAnsi="Candara"/>
                <w:sz w:val="18"/>
                <w:szCs w:val="18"/>
              </w:rPr>
              <w:t xml:space="preserve"> However, the black box itself is hard to modify.</w:t>
            </w:r>
          </w:p>
        </w:tc>
      </w:tr>
      <w:tr w:rsidR="00D36E7A" w:rsidRPr="00D36E7A" w:rsidTr="00D17040">
        <w:trPr>
          <w:trHeight w:val="210"/>
        </w:trPr>
        <w:tc>
          <w:tcPr>
            <w:cnfStyle w:val="001000000000" w:firstRow="0" w:lastRow="0" w:firstColumn="1" w:lastColumn="0" w:oddVBand="0" w:evenVBand="0" w:oddHBand="0" w:evenHBand="0" w:firstRowFirstColumn="0" w:firstRowLastColumn="0" w:lastRowFirstColumn="0" w:lastRowLastColumn="0"/>
            <w:tcW w:w="1838" w:type="dxa"/>
          </w:tcPr>
          <w:p w:rsidR="00D36E7A" w:rsidRDefault="00D36E7A" w:rsidP="00D36E7A">
            <w:pPr>
              <w:jc w:val="center"/>
              <w:rPr>
                <w:rFonts w:ascii="Candara" w:eastAsiaTheme="majorHAnsi" w:hAnsi="Candara"/>
                <w:b w:val="0"/>
                <w:szCs w:val="21"/>
              </w:rPr>
            </w:pPr>
            <w:r w:rsidRPr="00D36E7A">
              <w:rPr>
                <w:rFonts w:ascii="Candara" w:eastAsiaTheme="majorHAnsi" w:hAnsi="Candara"/>
                <w:b w:val="0"/>
                <w:szCs w:val="21"/>
              </w:rPr>
              <w:t>publish-subscribe</w:t>
            </w:r>
          </w:p>
          <w:p w:rsidR="001F4DE8" w:rsidRPr="00D36E7A" w:rsidRDefault="001F4DE8" w:rsidP="00D36E7A">
            <w:pPr>
              <w:jc w:val="center"/>
              <w:rPr>
                <w:rFonts w:ascii="Candara" w:eastAsiaTheme="majorHAnsi" w:hAnsi="Candara"/>
                <w:b w:val="0"/>
                <w:szCs w:val="21"/>
              </w:rPr>
            </w:pPr>
            <w:r>
              <w:rPr>
                <w:rFonts w:ascii="Candara" w:eastAsiaTheme="majorHAnsi" w:hAnsi="Candara" w:hint="eastAsia"/>
                <w:b w:val="0"/>
                <w:szCs w:val="21"/>
              </w:rPr>
              <w:t>发布</w:t>
            </w:r>
            <w:r>
              <w:rPr>
                <w:rFonts w:ascii="Candara" w:eastAsiaTheme="majorHAnsi" w:hAnsi="Candara" w:hint="eastAsia"/>
                <w:b w:val="0"/>
                <w:szCs w:val="21"/>
              </w:rPr>
              <w:t>-</w:t>
            </w:r>
            <w:r>
              <w:rPr>
                <w:rFonts w:ascii="Candara" w:eastAsiaTheme="majorHAnsi" w:hAnsi="Candara" w:hint="eastAsia"/>
                <w:b w:val="0"/>
                <w:szCs w:val="21"/>
              </w:rPr>
              <w:t>订阅</w:t>
            </w:r>
          </w:p>
        </w:tc>
        <w:tc>
          <w:tcPr>
            <w:tcW w:w="2126" w:type="dxa"/>
          </w:tcPr>
          <w:p w:rsidR="00D36E7A" w:rsidRPr="00D17040"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c>
          <w:tcPr>
            <w:tcW w:w="2102" w:type="dxa"/>
          </w:tcPr>
          <w:p w:rsidR="00D36E7A" w:rsidRPr="00D17040"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c>
          <w:tcPr>
            <w:tcW w:w="2215" w:type="dxa"/>
          </w:tcPr>
          <w:p w:rsidR="00D36E7A" w:rsidRPr="00D17040"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r>
      <w:tr w:rsidR="00D36E7A" w:rsidRPr="00D36E7A" w:rsidTr="000A5122">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838" w:type="dxa"/>
          </w:tcPr>
          <w:p w:rsidR="00D36E7A" w:rsidRDefault="00D36E7A" w:rsidP="00D36E7A">
            <w:pPr>
              <w:jc w:val="center"/>
              <w:rPr>
                <w:rFonts w:ascii="Candara" w:eastAsiaTheme="majorHAnsi" w:hAnsi="Candara"/>
                <w:b w:val="0"/>
                <w:szCs w:val="21"/>
              </w:rPr>
            </w:pPr>
            <w:r w:rsidRPr="00D36E7A">
              <w:rPr>
                <w:rFonts w:ascii="Candara" w:eastAsiaTheme="majorHAnsi" w:hAnsi="Candara"/>
                <w:b w:val="0"/>
                <w:szCs w:val="21"/>
              </w:rPr>
              <w:t>share-data</w:t>
            </w:r>
          </w:p>
          <w:p w:rsidR="001F4DE8" w:rsidRPr="00D36E7A" w:rsidRDefault="001F4DE8" w:rsidP="00D36E7A">
            <w:pPr>
              <w:jc w:val="center"/>
              <w:rPr>
                <w:rFonts w:ascii="Candara" w:eastAsiaTheme="majorHAnsi" w:hAnsi="Candara"/>
                <w:b w:val="0"/>
                <w:szCs w:val="21"/>
              </w:rPr>
            </w:pPr>
            <w:r>
              <w:rPr>
                <w:rFonts w:ascii="Candara" w:eastAsiaTheme="majorHAnsi" w:hAnsi="Candara" w:hint="eastAsia"/>
                <w:b w:val="0"/>
                <w:szCs w:val="21"/>
              </w:rPr>
              <w:t>数据共享</w:t>
            </w:r>
          </w:p>
        </w:tc>
        <w:tc>
          <w:tcPr>
            <w:tcW w:w="2126" w:type="dxa"/>
            <w:shd w:val="clear" w:color="auto" w:fill="EDEDED" w:themeFill="accent3" w:themeFillTint="33"/>
          </w:tcPr>
          <w:p w:rsidR="00D36E7A" w:rsidRPr="00D17040"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c>
          <w:tcPr>
            <w:tcW w:w="2102" w:type="dxa"/>
            <w:shd w:val="clear" w:color="auto" w:fill="EDEDED" w:themeFill="accent3" w:themeFillTint="33"/>
          </w:tcPr>
          <w:p w:rsidR="00D36E7A" w:rsidRPr="00D17040"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c>
          <w:tcPr>
            <w:tcW w:w="2215" w:type="dxa"/>
            <w:shd w:val="clear" w:color="auto" w:fill="EDEDED" w:themeFill="accent3" w:themeFillTint="33"/>
          </w:tcPr>
          <w:p w:rsidR="00D36E7A" w:rsidRPr="00D17040"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r>
      <w:tr w:rsidR="00D36E7A" w:rsidRPr="00D36E7A" w:rsidTr="00D17040">
        <w:trPr>
          <w:trHeight w:val="210"/>
        </w:trPr>
        <w:tc>
          <w:tcPr>
            <w:cnfStyle w:val="001000000000" w:firstRow="0" w:lastRow="0" w:firstColumn="1" w:lastColumn="0" w:oddVBand="0" w:evenVBand="0" w:oddHBand="0" w:evenHBand="0" w:firstRowFirstColumn="0" w:firstRowLastColumn="0" w:lastRowFirstColumn="0" w:lastRowLastColumn="0"/>
            <w:tcW w:w="1838" w:type="dxa"/>
          </w:tcPr>
          <w:p w:rsidR="00D36E7A" w:rsidRDefault="00D36E7A" w:rsidP="00D36E7A">
            <w:pPr>
              <w:jc w:val="center"/>
              <w:rPr>
                <w:rFonts w:ascii="Candara" w:eastAsiaTheme="majorHAnsi" w:hAnsi="Candara"/>
                <w:b w:val="0"/>
                <w:szCs w:val="21"/>
              </w:rPr>
            </w:pPr>
            <w:r w:rsidRPr="00D36E7A">
              <w:rPr>
                <w:rFonts w:ascii="Candara" w:eastAsiaTheme="majorHAnsi" w:hAnsi="Candara"/>
                <w:b w:val="0"/>
                <w:szCs w:val="21"/>
              </w:rPr>
              <w:t>multi-tier</w:t>
            </w:r>
          </w:p>
          <w:p w:rsidR="001F4DE8" w:rsidRPr="00D36E7A" w:rsidRDefault="001F4DE8" w:rsidP="00D36E7A">
            <w:pPr>
              <w:jc w:val="center"/>
              <w:rPr>
                <w:rFonts w:ascii="Candara" w:eastAsiaTheme="majorHAnsi" w:hAnsi="Candara"/>
                <w:b w:val="0"/>
                <w:szCs w:val="21"/>
              </w:rPr>
            </w:pPr>
            <w:r>
              <w:rPr>
                <w:rFonts w:ascii="Candara" w:eastAsiaTheme="majorHAnsi" w:hAnsi="Candara" w:hint="eastAsia"/>
                <w:b w:val="0"/>
                <w:szCs w:val="21"/>
              </w:rPr>
              <w:lastRenderedPageBreak/>
              <w:t>多层架构</w:t>
            </w:r>
          </w:p>
        </w:tc>
        <w:tc>
          <w:tcPr>
            <w:tcW w:w="2126" w:type="dxa"/>
          </w:tcPr>
          <w:p w:rsidR="00D36E7A" w:rsidRPr="00D17040"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c>
          <w:tcPr>
            <w:tcW w:w="2102" w:type="dxa"/>
          </w:tcPr>
          <w:p w:rsidR="00D36E7A" w:rsidRPr="00D17040"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c>
          <w:tcPr>
            <w:tcW w:w="2215" w:type="dxa"/>
          </w:tcPr>
          <w:p w:rsidR="00D36E7A" w:rsidRPr="00D17040"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r>
      <w:tr w:rsidR="001F4DE8" w:rsidRPr="00D36E7A" w:rsidTr="000A5122">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1838" w:type="dxa"/>
          </w:tcPr>
          <w:p w:rsidR="00D36E7A" w:rsidRDefault="00D36E7A" w:rsidP="00D36E7A">
            <w:pPr>
              <w:jc w:val="center"/>
              <w:rPr>
                <w:rFonts w:ascii="Candara" w:eastAsiaTheme="majorHAnsi" w:hAnsi="Candara"/>
                <w:b w:val="0"/>
                <w:szCs w:val="21"/>
              </w:rPr>
            </w:pPr>
            <w:r w:rsidRPr="00D36E7A">
              <w:rPr>
                <w:rFonts w:ascii="Candara" w:eastAsiaTheme="majorHAnsi" w:hAnsi="Candara"/>
                <w:b w:val="0"/>
                <w:szCs w:val="21"/>
              </w:rPr>
              <w:lastRenderedPageBreak/>
              <w:t>map-reduce</w:t>
            </w:r>
          </w:p>
          <w:p w:rsidR="001F4DE8" w:rsidRPr="00D36E7A" w:rsidRDefault="001F4DE8" w:rsidP="00D36E7A">
            <w:pPr>
              <w:jc w:val="center"/>
              <w:rPr>
                <w:rFonts w:ascii="Candara" w:eastAsiaTheme="majorHAnsi" w:hAnsi="Candara"/>
                <w:b w:val="0"/>
                <w:szCs w:val="21"/>
              </w:rPr>
            </w:pPr>
            <w:r>
              <w:rPr>
                <w:rFonts w:ascii="Candara" w:eastAsiaTheme="majorHAnsi" w:hAnsi="Candara" w:hint="eastAsia"/>
                <w:b w:val="0"/>
                <w:szCs w:val="21"/>
              </w:rPr>
              <w:t>分布式</w:t>
            </w:r>
          </w:p>
        </w:tc>
        <w:tc>
          <w:tcPr>
            <w:tcW w:w="2126" w:type="dxa"/>
            <w:shd w:val="clear" w:color="auto" w:fill="EDEDED" w:themeFill="accent3" w:themeFillTint="33"/>
          </w:tcPr>
          <w:p w:rsidR="00D36E7A" w:rsidRPr="00D17040"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c>
          <w:tcPr>
            <w:tcW w:w="2102" w:type="dxa"/>
            <w:shd w:val="clear" w:color="auto" w:fill="EDEDED" w:themeFill="accent3" w:themeFillTint="33"/>
          </w:tcPr>
          <w:p w:rsidR="00D36E7A" w:rsidRPr="00D17040"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c>
          <w:tcPr>
            <w:tcW w:w="2215" w:type="dxa"/>
            <w:shd w:val="clear" w:color="auto" w:fill="EDEDED" w:themeFill="accent3" w:themeFillTint="33"/>
          </w:tcPr>
          <w:p w:rsidR="00D36E7A" w:rsidRPr="00D17040"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r>
    </w:tbl>
    <w:p w:rsidR="00D17040" w:rsidRDefault="00D17040">
      <w:pPr>
        <w:rPr>
          <w:rFonts w:ascii="Candara" w:eastAsiaTheme="majorHAnsi" w:hAnsi="Candara"/>
          <w:szCs w:val="21"/>
        </w:rPr>
      </w:pPr>
    </w:p>
    <w:p w:rsidR="00D17040" w:rsidRDefault="00D17040">
      <w:pPr>
        <w:widowControl/>
        <w:jc w:val="left"/>
        <w:rPr>
          <w:rFonts w:ascii="Candara" w:eastAsiaTheme="majorHAnsi" w:hAnsi="Candara"/>
          <w:szCs w:val="21"/>
        </w:rPr>
      </w:pPr>
      <w:r>
        <w:rPr>
          <w:rFonts w:ascii="Candara" w:eastAsiaTheme="majorHAnsi" w:hAnsi="Candara"/>
          <w:szCs w:val="21"/>
        </w:rPr>
        <w:br w:type="page"/>
      </w:r>
    </w:p>
    <w:tbl>
      <w:tblPr>
        <w:tblStyle w:val="5"/>
        <w:tblW w:w="0" w:type="auto"/>
        <w:tblLook w:val="04A0" w:firstRow="1" w:lastRow="0" w:firstColumn="1" w:lastColumn="0" w:noHBand="0" w:noVBand="1"/>
      </w:tblPr>
      <w:tblGrid>
        <w:gridCol w:w="1838"/>
        <w:gridCol w:w="1701"/>
        <w:gridCol w:w="1575"/>
        <w:gridCol w:w="1703"/>
        <w:gridCol w:w="1479"/>
      </w:tblGrid>
      <w:tr w:rsidR="00D36E7A" w:rsidRPr="00D36E7A" w:rsidTr="008E28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36E7A" w:rsidRPr="00D36E7A" w:rsidRDefault="00D36E7A" w:rsidP="00D36E7A">
            <w:pPr>
              <w:jc w:val="center"/>
              <w:rPr>
                <w:rFonts w:ascii="Candara" w:eastAsiaTheme="majorHAnsi" w:hAnsi="Candara"/>
                <w:b w:val="0"/>
                <w:szCs w:val="21"/>
              </w:rPr>
            </w:pPr>
          </w:p>
        </w:tc>
        <w:tc>
          <w:tcPr>
            <w:tcW w:w="1701" w:type="dxa"/>
          </w:tcPr>
          <w:p w:rsidR="00D36E7A" w:rsidRDefault="00D36E7A" w:rsidP="00D36E7A">
            <w:pPr>
              <w:jc w:val="center"/>
              <w:cnfStyle w:val="100000000000" w:firstRow="1" w:lastRow="0" w:firstColumn="0" w:lastColumn="0" w:oddVBand="0" w:evenVBand="0" w:oddHBand="0" w:evenHBand="0" w:firstRowFirstColumn="0" w:firstRowLastColumn="0" w:lastRowFirstColumn="0" w:lastRowLastColumn="0"/>
              <w:rPr>
                <w:rFonts w:ascii="Candara" w:eastAsiaTheme="majorHAnsi" w:hAnsi="Candara"/>
                <w:b w:val="0"/>
                <w:szCs w:val="21"/>
              </w:rPr>
            </w:pPr>
            <w:r w:rsidRPr="00D36E7A">
              <w:rPr>
                <w:rFonts w:ascii="Candara" w:eastAsiaTheme="majorHAnsi" w:hAnsi="Candara"/>
                <w:b w:val="0"/>
                <w:szCs w:val="21"/>
              </w:rPr>
              <w:t>performance</w:t>
            </w:r>
          </w:p>
          <w:p w:rsidR="001F4DE8" w:rsidRPr="00D36E7A" w:rsidRDefault="001F4DE8" w:rsidP="00D36E7A">
            <w:pPr>
              <w:jc w:val="center"/>
              <w:cnfStyle w:val="100000000000" w:firstRow="1" w:lastRow="0" w:firstColumn="0" w:lastColumn="0" w:oddVBand="0" w:evenVBand="0" w:oddHBand="0" w:evenHBand="0" w:firstRowFirstColumn="0" w:firstRowLastColumn="0" w:lastRowFirstColumn="0" w:lastRowLastColumn="0"/>
              <w:rPr>
                <w:rFonts w:ascii="Candara" w:eastAsiaTheme="majorHAnsi" w:hAnsi="Candara"/>
                <w:b w:val="0"/>
                <w:szCs w:val="21"/>
              </w:rPr>
            </w:pPr>
            <w:r>
              <w:rPr>
                <w:rFonts w:ascii="Candara" w:eastAsiaTheme="majorHAnsi" w:hAnsi="Candara" w:hint="eastAsia"/>
                <w:b w:val="0"/>
                <w:szCs w:val="21"/>
              </w:rPr>
              <w:t>性能</w:t>
            </w:r>
          </w:p>
        </w:tc>
        <w:tc>
          <w:tcPr>
            <w:tcW w:w="1575" w:type="dxa"/>
          </w:tcPr>
          <w:p w:rsidR="00D36E7A" w:rsidRDefault="00D36E7A" w:rsidP="00D36E7A">
            <w:pPr>
              <w:jc w:val="center"/>
              <w:cnfStyle w:val="100000000000" w:firstRow="1" w:lastRow="0" w:firstColumn="0" w:lastColumn="0" w:oddVBand="0" w:evenVBand="0" w:oddHBand="0" w:evenHBand="0" w:firstRowFirstColumn="0" w:firstRowLastColumn="0" w:lastRowFirstColumn="0" w:lastRowLastColumn="0"/>
              <w:rPr>
                <w:rFonts w:ascii="Candara" w:eastAsiaTheme="majorHAnsi" w:hAnsi="Candara"/>
                <w:b w:val="0"/>
                <w:szCs w:val="21"/>
              </w:rPr>
            </w:pPr>
            <w:r w:rsidRPr="00D36E7A">
              <w:rPr>
                <w:rFonts w:ascii="Candara" w:eastAsiaTheme="majorHAnsi" w:hAnsi="Candara"/>
                <w:b w:val="0"/>
                <w:szCs w:val="21"/>
              </w:rPr>
              <w:t>security</w:t>
            </w:r>
          </w:p>
          <w:p w:rsidR="001F4DE8" w:rsidRPr="00D36E7A" w:rsidRDefault="001F4DE8" w:rsidP="00D36E7A">
            <w:pPr>
              <w:jc w:val="center"/>
              <w:cnfStyle w:val="100000000000" w:firstRow="1" w:lastRow="0" w:firstColumn="0" w:lastColumn="0" w:oddVBand="0" w:evenVBand="0" w:oddHBand="0" w:evenHBand="0" w:firstRowFirstColumn="0" w:firstRowLastColumn="0" w:lastRowFirstColumn="0" w:lastRowLastColumn="0"/>
              <w:rPr>
                <w:rFonts w:ascii="Candara" w:eastAsiaTheme="majorHAnsi" w:hAnsi="Candara"/>
                <w:b w:val="0"/>
                <w:szCs w:val="21"/>
              </w:rPr>
            </w:pPr>
            <w:r>
              <w:rPr>
                <w:rFonts w:ascii="Candara" w:eastAsiaTheme="majorHAnsi" w:hAnsi="Candara" w:hint="eastAsia"/>
                <w:b w:val="0"/>
                <w:szCs w:val="21"/>
              </w:rPr>
              <w:t>安全性</w:t>
            </w:r>
          </w:p>
        </w:tc>
        <w:tc>
          <w:tcPr>
            <w:tcW w:w="1703" w:type="dxa"/>
          </w:tcPr>
          <w:p w:rsidR="00D36E7A" w:rsidRDefault="00D36E7A" w:rsidP="00D36E7A">
            <w:pPr>
              <w:jc w:val="center"/>
              <w:cnfStyle w:val="100000000000" w:firstRow="1" w:lastRow="0" w:firstColumn="0" w:lastColumn="0" w:oddVBand="0" w:evenVBand="0" w:oddHBand="0" w:evenHBand="0" w:firstRowFirstColumn="0" w:firstRowLastColumn="0" w:lastRowFirstColumn="0" w:lastRowLastColumn="0"/>
              <w:rPr>
                <w:rFonts w:ascii="Candara" w:eastAsiaTheme="majorHAnsi" w:hAnsi="Candara"/>
                <w:b w:val="0"/>
                <w:szCs w:val="21"/>
              </w:rPr>
            </w:pPr>
            <w:r w:rsidRPr="00D36E7A">
              <w:rPr>
                <w:rFonts w:ascii="Candara" w:eastAsiaTheme="majorHAnsi" w:hAnsi="Candara"/>
                <w:b w:val="0"/>
                <w:szCs w:val="21"/>
              </w:rPr>
              <w:t>testability</w:t>
            </w:r>
          </w:p>
          <w:p w:rsidR="001F4DE8" w:rsidRPr="00D36E7A" w:rsidRDefault="001F4DE8" w:rsidP="00D36E7A">
            <w:pPr>
              <w:jc w:val="center"/>
              <w:cnfStyle w:val="100000000000" w:firstRow="1" w:lastRow="0" w:firstColumn="0" w:lastColumn="0" w:oddVBand="0" w:evenVBand="0" w:oddHBand="0" w:evenHBand="0" w:firstRowFirstColumn="0" w:firstRowLastColumn="0" w:lastRowFirstColumn="0" w:lastRowLastColumn="0"/>
              <w:rPr>
                <w:rFonts w:ascii="Candara" w:eastAsiaTheme="majorHAnsi" w:hAnsi="Candara"/>
                <w:b w:val="0"/>
                <w:szCs w:val="21"/>
              </w:rPr>
            </w:pPr>
            <w:r>
              <w:rPr>
                <w:rFonts w:ascii="Candara" w:eastAsiaTheme="majorHAnsi" w:hAnsi="Candara" w:hint="eastAsia"/>
                <w:b w:val="0"/>
                <w:szCs w:val="21"/>
              </w:rPr>
              <w:t>可测试性</w:t>
            </w:r>
          </w:p>
        </w:tc>
        <w:tc>
          <w:tcPr>
            <w:tcW w:w="1479" w:type="dxa"/>
          </w:tcPr>
          <w:p w:rsidR="00D36E7A" w:rsidRDefault="00D36E7A" w:rsidP="00D36E7A">
            <w:pPr>
              <w:jc w:val="center"/>
              <w:cnfStyle w:val="100000000000" w:firstRow="1" w:lastRow="0" w:firstColumn="0" w:lastColumn="0" w:oddVBand="0" w:evenVBand="0" w:oddHBand="0" w:evenHBand="0" w:firstRowFirstColumn="0" w:firstRowLastColumn="0" w:lastRowFirstColumn="0" w:lastRowLastColumn="0"/>
              <w:rPr>
                <w:rFonts w:ascii="Candara" w:eastAsiaTheme="majorHAnsi" w:hAnsi="Candara"/>
                <w:b w:val="0"/>
                <w:szCs w:val="21"/>
              </w:rPr>
            </w:pPr>
            <w:r w:rsidRPr="00D36E7A">
              <w:rPr>
                <w:rFonts w:ascii="Candara" w:eastAsiaTheme="majorHAnsi" w:hAnsi="Candara"/>
                <w:b w:val="0"/>
                <w:szCs w:val="21"/>
              </w:rPr>
              <w:t>usability</w:t>
            </w:r>
          </w:p>
          <w:p w:rsidR="001F4DE8" w:rsidRPr="00D36E7A" w:rsidRDefault="001F4DE8" w:rsidP="00D36E7A">
            <w:pPr>
              <w:jc w:val="center"/>
              <w:cnfStyle w:val="100000000000" w:firstRow="1" w:lastRow="0" w:firstColumn="0" w:lastColumn="0" w:oddVBand="0" w:evenVBand="0" w:oddHBand="0" w:evenHBand="0" w:firstRowFirstColumn="0" w:firstRowLastColumn="0" w:lastRowFirstColumn="0" w:lastRowLastColumn="0"/>
              <w:rPr>
                <w:rFonts w:ascii="Candara" w:eastAsiaTheme="majorHAnsi" w:hAnsi="Candara"/>
                <w:b w:val="0"/>
                <w:szCs w:val="21"/>
              </w:rPr>
            </w:pPr>
            <w:r>
              <w:rPr>
                <w:rFonts w:ascii="Candara" w:eastAsiaTheme="majorHAnsi" w:hAnsi="Candara" w:hint="eastAsia"/>
                <w:b w:val="0"/>
                <w:szCs w:val="21"/>
              </w:rPr>
              <w:t>易用性</w:t>
            </w:r>
          </w:p>
        </w:tc>
      </w:tr>
      <w:tr w:rsidR="00D36E7A" w:rsidRPr="00D36E7A" w:rsidTr="000A51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36E7A" w:rsidRPr="00D36E7A" w:rsidRDefault="00D36E7A" w:rsidP="00D36E7A">
            <w:pPr>
              <w:jc w:val="center"/>
              <w:rPr>
                <w:rFonts w:ascii="Candara" w:eastAsiaTheme="majorHAnsi" w:hAnsi="Candara"/>
                <w:b w:val="0"/>
                <w:szCs w:val="21"/>
              </w:rPr>
            </w:pPr>
            <w:r w:rsidRPr="00D36E7A">
              <w:rPr>
                <w:rFonts w:ascii="Candara" w:eastAsiaTheme="majorHAnsi" w:hAnsi="Candara"/>
                <w:b w:val="0"/>
                <w:szCs w:val="21"/>
              </w:rPr>
              <w:t>layered</w:t>
            </w:r>
          </w:p>
        </w:tc>
        <w:tc>
          <w:tcPr>
            <w:tcW w:w="1701" w:type="dxa"/>
            <w:shd w:val="clear" w:color="auto" w:fill="EDEDED" w:themeFill="accent3" w:themeFillTint="33"/>
          </w:tcPr>
          <w:p w:rsidR="00D36E7A" w:rsidRPr="00D17040"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c>
          <w:tcPr>
            <w:tcW w:w="1575" w:type="dxa"/>
            <w:shd w:val="clear" w:color="auto" w:fill="EDEDED" w:themeFill="accent3" w:themeFillTint="33"/>
          </w:tcPr>
          <w:p w:rsidR="00D36E7A" w:rsidRPr="00D17040"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c>
          <w:tcPr>
            <w:tcW w:w="1703" w:type="dxa"/>
            <w:shd w:val="clear" w:color="auto" w:fill="EDEDED" w:themeFill="accent3" w:themeFillTint="33"/>
          </w:tcPr>
          <w:p w:rsidR="00D36E7A" w:rsidRPr="00D17040"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c>
          <w:tcPr>
            <w:tcW w:w="1479" w:type="dxa"/>
            <w:shd w:val="clear" w:color="auto" w:fill="EDEDED" w:themeFill="accent3" w:themeFillTint="33"/>
          </w:tcPr>
          <w:p w:rsidR="00D36E7A" w:rsidRPr="00D17040"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r>
      <w:tr w:rsidR="00D36E7A" w:rsidRPr="00D36E7A" w:rsidTr="008E2871">
        <w:tc>
          <w:tcPr>
            <w:cnfStyle w:val="001000000000" w:firstRow="0" w:lastRow="0" w:firstColumn="1" w:lastColumn="0" w:oddVBand="0" w:evenVBand="0" w:oddHBand="0" w:evenHBand="0" w:firstRowFirstColumn="0" w:firstRowLastColumn="0" w:lastRowFirstColumn="0" w:lastRowLastColumn="0"/>
            <w:tcW w:w="1838" w:type="dxa"/>
          </w:tcPr>
          <w:p w:rsidR="00D36E7A" w:rsidRPr="00D36E7A" w:rsidRDefault="00D36E7A" w:rsidP="00D36E7A">
            <w:pPr>
              <w:jc w:val="center"/>
              <w:rPr>
                <w:rFonts w:ascii="Candara" w:eastAsiaTheme="majorHAnsi" w:hAnsi="Candara"/>
                <w:b w:val="0"/>
                <w:szCs w:val="21"/>
              </w:rPr>
            </w:pPr>
            <w:r w:rsidRPr="00D36E7A">
              <w:rPr>
                <w:rFonts w:ascii="Candara" w:eastAsiaTheme="majorHAnsi" w:hAnsi="Candara"/>
                <w:b w:val="0"/>
                <w:szCs w:val="21"/>
              </w:rPr>
              <w:t>broker</w:t>
            </w:r>
          </w:p>
        </w:tc>
        <w:tc>
          <w:tcPr>
            <w:tcW w:w="1701" w:type="dxa"/>
          </w:tcPr>
          <w:p w:rsidR="00D36E7A" w:rsidRPr="00D17040"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c>
          <w:tcPr>
            <w:tcW w:w="1575" w:type="dxa"/>
          </w:tcPr>
          <w:p w:rsidR="00D36E7A" w:rsidRPr="000A5122" w:rsidRDefault="000A5122"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color w:val="FF0000"/>
                <w:sz w:val="18"/>
                <w:szCs w:val="18"/>
              </w:rPr>
            </w:pPr>
            <w:r w:rsidRPr="000A5122">
              <w:rPr>
                <w:rFonts w:ascii="Candara" w:eastAsiaTheme="majorHAnsi" w:hAnsi="Candara"/>
                <w:color w:val="FF0000"/>
                <w:sz w:val="18"/>
                <w:szCs w:val="18"/>
              </w:rPr>
              <w:t>Inherent networking complexities such as security concerns, partial failures, etc.</w:t>
            </w:r>
          </w:p>
        </w:tc>
        <w:tc>
          <w:tcPr>
            <w:tcW w:w="1703" w:type="dxa"/>
          </w:tcPr>
          <w:p w:rsidR="00D36E7A" w:rsidRPr="00D17040"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c>
          <w:tcPr>
            <w:tcW w:w="1479" w:type="dxa"/>
          </w:tcPr>
          <w:p w:rsidR="00D36E7A" w:rsidRPr="00D17040"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r>
      <w:tr w:rsidR="00D36E7A" w:rsidRPr="00D36E7A" w:rsidTr="000A51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36E7A" w:rsidRPr="00D36E7A" w:rsidRDefault="00D36E7A" w:rsidP="00D36E7A">
            <w:pPr>
              <w:jc w:val="center"/>
              <w:rPr>
                <w:rFonts w:ascii="Candara" w:eastAsiaTheme="majorHAnsi" w:hAnsi="Candara"/>
                <w:b w:val="0"/>
                <w:szCs w:val="21"/>
              </w:rPr>
            </w:pPr>
            <w:r w:rsidRPr="00D36E7A">
              <w:rPr>
                <w:rFonts w:ascii="Candara" w:eastAsiaTheme="majorHAnsi" w:hAnsi="Candara"/>
                <w:b w:val="0"/>
                <w:szCs w:val="21"/>
              </w:rPr>
              <w:t>MVC</w:t>
            </w:r>
          </w:p>
        </w:tc>
        <w:tc>
          <w:tcPr>
            <w:tcW w:w="1701" w:type="dxa"/>
            <w:shd w:val="clear" w:color="auto" w:fill="EDEDED" w:themeFill="accent3" w:themeFillTint="33"/>
          </w:tcPr>
          <w:p w:rsidR="00D36E7A" w:rsidRPr="00D17040"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c>
          <w:tcPr>
            <w:tcW w:w="1575" w:type="dxa"/>
            <w:shd w:val="clear" w:color="auto" w:fill="EDEDED" w:themeFill="accent3" w:themeFillTint="33"/>
          </w:tcPr>
          <w:p w:rsidR="00D36E7A" w:rsidRPr="00D17040"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c>
          <w:tcPr>
            <w:tcW w:w="1703" w:type="dxa"/>
            <w:shd w:val="clear" w:color="auto" w:fill="EDEDED" w:themeFill="accent3" w:themeFillTint="33"/>
          </w:tcPr>
          <w:p w:rsidR="00D36E7A" w:rsidRPr="00D17040"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c>
          <w:tcPr>
            <w:tcW w:w="1479" w:type="dxa"/>
            <w:shd w:val="clear" w:color="auto" w:fill="EDEDED" w:themeFill="accent3" w:themeFillTint="33"/>
          </w:tcPr>
          <w:p w:rsidR="00D36E7A" w:rsidRPr="00D17040"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r>
      <w:tr w:rsidR="00D36E7A" w:rsidRPr="00D36E7A" w:rsidTr="008E2871">
        <w:tc>
          <w:tcPr>
            <w:cnfStyle w:val="001000000000" w:firstRow="0" w:lastRow="0" w:firstColumn="1" w:lastColumn="0" w:oddVBand="0" w:evenVBand="0" w:oddHBand="0" w:evenHBand="0" w:firstRowFirstColumn="0" w:firstRowLastColumn="0" w:lastRowFirstColumn="0" w:lastRowLastColumn="0"/>
            <w:tcW w:w="1838" w:type="dxa"/>
          </w:tcPr>
          <w:p w:rsidR="00D36E7A" w:rsidRPr="00D36E7A" w:rsidRDefault="00D36E7A" w:rsidP="00D36E7A">
            <w:pPr>
              <w:jc w:val="center"/>
              <w:rPr>
                <w:rFonts w:ascii="Candara" w:eastAsiaTheme="majorHAnsi" w:hAnsi="Candara"/>
                <w:b w:val="0"/>
                <w:szCs w:val="21"/>
              </w:rPr>
            </w:pPr>
            <w:r w:rsidRPr="00D36E7A">
              <w:rPr>
                <w:rFonts w:ascii="Candara" w:eastAsiaTheme="majorHAnsi" w:hAnsi="Candara"/>
                <w:b w:val="0"/>
                <w:szCs w:val="21"/>
              </w:rPr>
              <w:t>pipe-filter</w:t>
            </w:r>
          </w:p>
        </w:tc>
        <w:tc>
          <w:tcPr>
            <w:tcW w:w="1701" w:type="dxa"/>
          </w:tcPr>
          <w:p w:rsidR="00D36E7A" w:rsidRPr="00D17040"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c>
          <w:tcPr>
            <w:tcW w:w="1575" w:type="dxa"/>
          </w:tcPr>
          <w:p w:rsidR="00D36E7A" w:rsidRPr="00D17040"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c>
          <w:tcPr>
            <w:tcW w:w="1703" w:type="dxa"/>
          </w:tcPr>
          <w:p w:rsidR="00D36E7A" w:rsidRPr="00D17040"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c>
          <w:tcPr>
            <w:tcW w:w="1479" w:type="dxa"/>
          </w:tcPr>
          <w:p w:rsidR="00D36E7A" w:rsidRPr="00D17040"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r>
      <w:tr w:rsidR="00D36E7A" w:rsidRPr="00D36E7A" w:rsidTr="000A51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36E7A" w:rsidRPr="00D36E7A" w:rsidRDefault="00D36E7A" w:rsidP="00D36E7A">
            <w:pPr>
              <w:jc w:val="center"/>
              <w:rPr>
                <w:rFonts w:ascii="Candara" w:eastAsiaTheme="majorHAnsi" w:hAnsi="Candara"/>
                <w:b w:val="0"/>
                <w:szCs w:val="21"/>
              </w:rPr>
            </w:pPr>
            <w:r w:rsidRPr="00D36E7A">
              <w:rPr>
                <w:rFonts w:ascii="Candara" w:eastAsiaTheme="majorHAnsi" w:hAnsi="Candara"/>
                <w:b w:val="0"/>
                <w:szCs w:val="21"/>
              </w:rPr>
              <w:t>client-sever</w:t>
            </w:r>
          </w:p>
        </w:tc>
        <w:tc>
          <w:tcPr>
            <w:tcW w:w="1701" w:type="dxa"/>
            <w:shd w:val="clear" w:color="auto" w:fill="EDEDED" w:themeFill="accent3" w:themeFillTint="33"/>
          </w:tcPr>
          <w:p w:rsidR="00D36E7A" w:rsidRPr="00D17040"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c>
          <w:tcPr>
            <w:tcW w:w="1575" w:type="dxa"/>
            <w:shd w:val="clear" w:color="auto" w:fill="EDEDED" w:themeFill="accent3" w:themeFillTint="33"/>
          </w:tcPr>
          <w:p w:rsidR="00D36E7A" w:rsidRPr="00D17040"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c>
          <w:tcPr>
            <w:tcW w:w="1703" w:type="dxa"/>
            <w:shd w:val="clear" w:color="auto" w:fill="EDEDED" w:themeFill="accent3" w:themeFillTint="33"/>
          </w:tcPr>
          <w:p w:rsidR="00D36E7A" w:rsidRPr="00D17040"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c>
          <w:tcPr>
            <w:tcW w:w="1479" w:type="dxa"/>
            <w:shd w:val="clear" w:color="auto" w:fill="EDEDED" w:themeFill="accent3" w:themeFillTint="33"/>
          </w:tcPr>
          <w:p w:rsidR="00D36E7A" w:rsidRPr="00D17040"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r>
      <w:tr w:rsidR="00D36E7A" w:rsidRPr="00D36E7A" w:rsidTr="008E2871">
        <w:tc>
          <w:tcPr>
            <w:cnfStyle w:val="001000000000" w:firstRow="0" w:lastRow="0" w:firstColumn="1" w:lastColumn="0" w:oddVBand="0" w:evenVBand="0" w:oddHBand="0" w:evenHBand="0" w:firstRowFirstColumn="0" w:firstRowLastColumn="0" w:lastRowFirstColumn="0" w:lastRowLastColumn="0"/>
            <w:tcW w:w="1838" w:type="dxa"/>
          </w:tcPr>
          <w:p w:rsidR="00D36E7A" w:rsidRPr="00D36E7A" w:rsidRDefault="00D36E7A" w:rsidP="00D36E7A">
            <w:pPr>
              <w:jc w:val="center"/>
              <w:rPr>
                <w:rFonts w:ascii="Candara" w:eastAsiaTheme="majorHAnsi" w:hAnsi="Candara"/>
                <w:b w:val="0"/>
                <w:szCs w:val="21"/>
              </w:rPr>
            </w:pPr>
            <w:r w:rsidRPr="00D36E7A">
              <w:rPr>
                <w:rFonts w:ascii="Candara" w:eastAsiaTheme="majorHAnsi" w:hAnsi="Candara"/>
                <w:b w:val="0"/>
                <w:szCs w:val="21"/>
              </w:rPr>
              <w:t>P2P</w:t>
            </w:r>
          </w:p>
        </w:tc>
        <w:tc>
          <w:tcPr>
            <w:tcW w:w="1701" w:type="dxa"/>
          </w:tcPr>
          <w:p w:rsidR="00D36E7A" w:rsidRPr="00D17040"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c>
          <w:tcPr>
            <w:tcW w:w="1575" w:type="dxa"/>
          </w:tcPr>
          <w:p w:rsidR="00D36E7A" w:rsidRPr="00D17040"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c>
          <w:tcPr>
            <w:tcW w:w="1703" w:type="dxa"/>
          </w:tcPr>
          <w:p w:rsidR="00D36E7A" w:rsidRPr="00D17040"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c>
          <w:tcPr>
            <w:tcW w:w="1479" w:type="dxa"/>
          </w:tcPr>
          <w:p w:rsidR="00D36E7A" w:rsidRPr="00D17040"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r>
      <w:tr w:rsidR="00D36E7A" w:rsidRPr="00D36E7A" w:rsidTr="000A51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36E7A" w:rsidRPr="00D36E7A" w:rsidRDefault="00D36E7A" w:rsidP="00D36E7A">
            <w:pPr>
              <w:jc w:val="center"/>
              <w:rPr>
                <w:rFonts w:ascii="Candara" w:eastAsiaTheme="majorHAnsi" w:hAnsi="Candara"/>
                <w:b w:val="0"/>
                <w:szCs w:val="21"/>
              </w:rPr>
            </w:pPr>
            <w:r w:rsidRPr="00D36E7A">
              <w:rPr>
                <w:rFonts w:ascii="Candara" w:eastAsiaTheme="majorHAnsi" w:hAnsi="Candara"/>
                <w:b w:val="0"/>
                <w:szCs w:val="21"/>
              </w:rPr>
              <w:t>service-oriented</w:t>
            </w:r>
          </w:p>
        </w:tc>
        <w:tc>
          <w:tcPr>
            <w:tcW w:w="1701" w:type="dxa"/>
            <w:shd w:val="clear" w:color="auto" w:fill="EDEDED" w:themeFill="accent3" w:themeFillTint="33"/>
          </w:tcPr>
          <w:p w:rsidR="00D36E7A" w:rsidRPr="00D17040" w:rsidRDefault="008E2871"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r w:rsidRPr="00301A54">
              <w:rPr>
                <w:rFonts w:ascii="Candara" w:eastAsiaTheme="majorHAnsi" w:hAnsi="Candara"/>
                <w:sz w:val="18"/>
                <w:szCs w:val="18"/>
              </w:rPr>
              <w:t>Service-oriented architecture aims to allow users to combine large chunks of functionality to form applications which are built purely from existing services and combining them in an ad hoc manner.</w:t>
            </w:r>
          </w:p>
        </w:tc>
        <w:tc>
          <w:tcPr>
            <w:tcW w:w="1575" w:type="dxa"/>
            <w:shd w:val="clear" w:color="auto" w:fill="EDEDED" w:themeFill="accent3" w:themeFillTint="33"/>
          </w:tcPr>
          <w:p w:rsidR="00D36E7A" w:rsidRPr="00D17040" w:rsidRDefault="00C11710" w:rsidP="00AF03AD">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r w:rsidRPr="00C11710">
              <w:rPr>
                <w:rFonts w:ascii="Candara" w:eastAsiaTheme="majorHAnsi" w:hAnsi="Candara"/>
                <w:sz w:val="18"/>
                <w:szCs w:val="18"/>
              </w:rPr>
              <w:t xml:space="preserve">There was a conflict between security and easy availability. </w:t>
            </w:r>
            <w:bookmarkStart w:id="0" w:name="_GoBack"/>
            <w:bookmarkEnd w:id="0"/>
          </w:p>
        </w:tc>
        <w:tc>
          <w:tcPr>
            <w:tcW w:w="1703" w:type="dxa"/>
            <w:shd w:val="clear" w:color="auto" w:fill="EDEDED" w:themeFill="accent3" w:themeFillTint="33"/>
          </w:tcPr>
          <w:p w:rsidR="00D36E7A" w:rsidRPr="00D17040" w:rsidRDefault="00D17040"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hint="eastAsia"/>
                <w:sz w:val="18"/>
                <w:szCs w:val="18"/>
              </w:rPr>
            </w:pPr>
            <w:r w:rsidRPr="00D17040">
              <w:rPr>
                <w:rFonts w:ascii="Candara" w:eastAsiaTheme="majorHAnsi" w:hAnsi="Candara"/>
                <w:sz w:val="18"/>
                <w:szCs w:val="18"/>
              </w:rPr>
              <w:t>It is a black box for its consumers</w:t>
            </w:r>
            <w:r>
              <w:rPr>
                <w:rFonts w:ascii="Candara" w:eastAsiaTheme="majorHAnsi" w:hAnsi="Candara" w:hint="eastAsia"/>
                <w:sz w:val="18"/>
                <w:szCs w:val="18"/>
              </w:rPr>
              <w:t xml:space="preserve">. </w:t>
            </w:r>
            <w:r>
              <w:rPr>
                <w:rFonts w:ascii="Candara" w:eastAsiaTheme="majorHAnsi" w:hAnsi="Candara"/>
                <w:sz w:val="18"/>
                <w:szCs w:val="18"/>
              </w:rPr>
              <w:t xml:space="preserve">So it may have influence on </w:t>
            </w:r>
            <w:r w:rsidRPr="00D17040">
              <w:rPr>
                <w:rFonts w:ascii="Candara" w:eastAsiaTheme="majorHAnsi" w:hAnsi="Candara"/>
                <w:sz w:val="18"/>
                <w:szCs w:val="18"/>
              </w:rPr>
              <w:t>testability</w:t>
            </w:r>
            <w:r>
              <w:rPr>
                <w:rFonts w:ascii="Candara" w:eastAsiaTheme="majorHAnsi" w:hAnsi="Candara"/>
                <w:sz w:val="18"/>
                <w:szCs w:val="18"/>
              </w:rPr>
              <w:t>.</w:t>
            </w:r>
          </w:p>
        </w:tc>
        <w:tc>
          <w:tcPr>
            <w:tcW w:w="1479" w:type="dxa"/>
            <w:shd w:val="clear" w:color="auto" w:fill="EDEDED" w:themeFill="accent3" w:themeFillTint="33"/>
          </w:tcPr>
          <w:p w:rsidR="00D36E7A" w:rsidRPr="00D17040" w:rsidRDefault="00301A54"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r w:rsidRPr="00301A54">
              <w:rPr>
                <w:rFonts w:ascii="Candara" w:eastAsiaTheme="majorHAnsi" w:hAnsi="Candara"/>
                <w:sz w:val="18"/>
                <w:szCs w:val="18"/>
              </w:rPr>
              <w:t>Different services can be used in conjunction to provide the functionality of a large software application.</w:t>
            </w:r>
          </w:p>
        </w:tc>
      </w:tr>
      <w:tr w:rsidR="00D36E7A" w:rsidRPr="00D36E7A" w:rsidTr="008E2871">
        <w:tc>
          <w:tcPr>
            <w:cnfStyle w:val="001000000000" w:firstRow="0" w:lastRow="0" w:firstColumn="1" w:lastColumn="0" w:oddVBand="0" w:evenVBand="0" w:oddHBand="0" w:evenHBand="0" w:firstRowFirstColumn="0" w:firstRowLastColumn="0" w:lastRowFirstColumn="0" w:lastRowLastColumn="0"/>
            <w:tcW w:w="1838" w:type="dxa"/>
          </w:tcPr>
          <w:p w:rsidR="00D36E7A" w:rsidRPr="00D36E7A" w:rsidRDefault="00D36E7A" w:rsidP="00D36E7A">
            <w:pPr>
              <w:jc w:val="center"/>
              <w:rPr>
                <w:rFonts w:ascii="Candara" w:eastAsiaTheme="majorHAnsi" w:hAnsi="Candara"/>
                <w:b w:val="0"/>
                <w:szCs w:val="21"/>
              </w:rPr>
            </w:pPr>
            <w:r w:rsidRPr="00D36E7A">
              <w:rPr>
                <w:rFonts w:ascii="Candara" w:eastAsiaTheme="majorHAnsi" w:hAnsi="Candara"/>
                <w:b w:val="0"/>
                <w:szCs w:val="21"/>
              </w:rPr>
              <w:t>publish-subscribe</w:t>
            </w:r>
          </w:p>
        </w:tc>
        <w:tc>
          <w:tcPr>
            <w:tcW w:w="1701" w:type="dxa"/>
          </w:tcPr>
          <w:p w:rsidR="00D36E7A" w:rsidRPr="00D17040"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c>
          <w:tcPr>
            <w:tcW w:w="1575" w:type="dxa"/>
          </w:tcPr>
          <w:p w:rsidR="00D36E7A" w:rsidRPr="00D17040"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c>
          <w:tcPr>
            <w:tcW w:w="1703" w:type="dxa"/>
          </w:tcPr>
          <w:p w:rsidR="00D36E7A" w:rsidRPr="00D17040"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c>
          <w:tcPr>
            <w:tcW w:w="1479" w:type="dxa"/>
          </w:tcPr>
          <w:p w:rsidR="00D36E7A" w:rsidRPr="00D17040"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r>
      <w:tr w:rsidR="00D36E7A" w:rsidRPr="00D36E7A" w:rsidTr="000A51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36E7A" w:rsidRPr="00D36E7A" w:rsidRDefault="00D36E7A" w:rsidP="00D36E7A">
            <w:pPr>
              <w:jc w:val="center"/>
              <w:rPr>
                <w:rFonts w:ascii="Candara" w:eastAsiaTheme="majorHAnsi" w:hAnsi="Candara"/>
                <w:b w:val="0"/>
                <w:szCs w:val="21"/>
              </w:rPr>
            </w:pPr>
            <w:r w:rsidRPr="00D36E7A">
              <w:rPr>
                <w:rFonts w:ascii="Candara" w:eastAsiaTheme="majorHAnsi" w:hAnsi="Candara"/>
                <w:b w:val="0"/>
                <w:szCs w:val="21"/>
              </w:rPr>
              <w:t>share-data</w:t>
            </w:r>
          </w:p>
        </w:tc>
        <w:tc>
          <w:tcPr>
            <w:tcW w:w="1701" w:type="dxa"/>
            <w:shd w:val="clear" w:color="auto" w:fill="EDEDED" w:themeFill="accent3" w:themeFillTint="33"/>
          </w:tcPr>
          <w:p w:rsidR="00D36E7A" w:rsidRPr="00D17040"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c>
          <w:tcPr>
            <w:tcW w:w="1575" w:type="dxa"/>
            <w:shd w:val="clear" w:color="auto" w:fill="EDEDED" w:themeFill="accent3" w:themeFillTint="33"/>
          </w:tcPr>
          <w:p w:rsidR="00D36E7A" w:rsidRPr="00D17040"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c>
          <w:tcPr>
            <w:tcW w:w="1703" w:type="dxa"/>
            <w:shd w:val="clear" w:color="auto" w:fill="EDEDED" w:themeFill="accent3" w:themeFillTint="33"/>
          </w:tcPr>
          <w:p w:rsidR="00D36E7A" w:rsidRPr="00D17040"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c>
          <w:tcPr>
            <w:tcW w:w="1479" w:type="dxa"/>
            <w:shd w:val="clear" w:color="auto" w:fill="EDEDED" w:themeFill="accent3" w:themeFillTint="33"/>
          </w:tcPr>
          <w:p w:rsidR="00D36E7A" w:rsidRPr="00D17040"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r>
      <w:tr w:rsidR="00D36E7A" w:rsidRPr="00D36E7A" w:rsidTr="008E2871">
        <w:tc>
          <w:tcPr>
            <w:cnfStyle w:val="001000000000" w:firstRow="0" w:lastRow="0" w:firstColumn="1" w:lastColumn="0" w:oddVBand="0" w:evenVBand="0" w:oddHBand="0" w:evenHBand="0" w:firstRowFirstColumn="0" w:firstRowLastColumn="0" w:lastRowFirstColumn="0" w:lastRowLastColumn="0"/>
            <w:tcW w:w="1838" w:type="dxa"/>
          </w:tcPr>
          <w:p w:rsidR="00D36E7A" w:rsidRPr="00D36E7A" w:rsidRDefault="00D36E7A" w:rsidP="00D36E7A">
            <w:pPr>
              <w:jc w:val="center"/>
              <w:rPr>
                <w:rFonts w:ascii="Candara" w:eastAsiaTheme="majorHAnsi" w:hAnsi="Candara"/>
                <w:b w:val="0"/>
                <w:szCs w:val="21"/>
              </w:rPr>
            </w:pPr>
            <w:r w:rsidRPr="00D36E7A">
              <w:rPr>
                <w:rFonts w:ascii="Candara" w:eastAsiaTheme="majorHAnsi" w:hAnsi="Candara"/>
                <w:b w:val="0"/>
                <w:szCs w:val="21"/>
              </w:rPr>
              <w:t>multi-tier</w:t>
            </w:r>
          </w:p>
        </w:tc>
        <w:tc>
          <w:tcPr>
            <w:tcW w:w="1701" w:type="dxa"/>
          </w:tcPr>
          <w:p w:rsidR="00D36E7A" w:rsidRPr="00D17040"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c>
          <w:tcPr>
            <w:tcW w:w="1575" w:type="dxa"/>
          </w:tcPr>
          <w:p w:rsidR="00D36E7A" w:rsidRPr="00D17040"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c>
          <w:tcPr>
            <w:tcW w:w="1703" w:type="dxa"/>
          </w:tcPr>
          <w:p w:rsidR="00D36E7A" w:rsidRPr="00D17040"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c>
          <w:tcPr>
            <w:tcW w:w="1479" w:type="dxa"/>
          </w:tcPr>
          <w:p w:rsidR="00D36E7A" w:rsidRPr="00D17040"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r>
      <w:tr w:rsidR="00D36E7A" w:rsidRPr="00D36E7A" w:rsidTr="000A51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36E7A" w:rsidRPr="00D36E7A" w:rsidRDefault="00D36E7A" w:rsidP="00D36E7A">
            <w:pPr>
              <w:jc w:val="center"/>
              <w:rPr>
                <w:rFonts w:ascii="Candara" w:eastAsiaTheme="majorHAnsi" w:hAnsi="Candara"/>
                <w:b w:val="0"/>
                <w:szCs w:val="21"/>
              </w:rPr>
            </w:pPr>
            <w:r w:rsidRPr="00D36E7A">
              <w:rPr>
                <w:rFonts w:ascii="Candara" w:eastAsiaTheme="majorHAnsi" w:hAnsi="Candara"/>
                <w:b w:val="0"/>
                <w:szCs w:val="21"/>
              </w:rPr>
              <w:t>map-reduce</w:t>
            </w:r>
          </w:p>
        </w:tc>
        <w:tc>
          <w:tcPr>
            <w:tcW w:w="1701" w:type="dxa"/>
            <w:shd w:val="clear" w:color="auto" w:fill="EDEDED" w:themeFill="accent3" w:themeFillTint="33"/>
          </w:tcPr>
          <w:p w:rsidR="00D36E7A" w:rsidRPr="00D36E7A" w:rsidRDefault="00D36E7A" w:rsidP="00D36E7A">
            <w:pPr>
              <w:jc w:val="center"/>
              <w:cnfStyle w:val="000000100000" w:firstRow="0" w:lastRow="0" w:firstColumn="0" w:lastColumn="0" w:oddVBand="0" w:evenVBand="0" w:oddHBand="1" w:evenHBand="0" w:firstRowFirstColumn="0" w:firstRowLastColumn="0" w:lastRowFirstColumn="0" w:lastRowLastColumn="0"/>
              <w:rPr>
                <w:rFonts w:ascii="Candara" w:eastAsiaTheme="majorHAnsi" w:hAnsi="Candara"/>
                <w:szCs w:val="21"/>
              </w:rPr>
            </w:pPr>
          </w:p>
        </w:tc>
        <w:tc>
          <w:tcPr>
            <w:tcW w:w="1575" w:type="dxa"/>
            <w:shd w:val="clear" w:color="auto" w:fill="EDEDED" w:themeFill="accent3" w:themeFillTint="33"/>
          </w:tcPr>
          <w:p w:rsidR="00D36E7A" w:rsidRPr="00D36E7A" w:rsidRDefault="00D36E7A" w:rsidP="00D36E7A">
            <w:pPr>
              <w:jc w:val="center"/>
              <w:cnfStyle w:val="000000100000" w:firstRow="0" w:lastRow="0" w:firstColumn="0" w:lastColumn="0" w:oddVBand="0" w:evenVBand="0" w:oddHBand="1" w:evenHBand="0" w:firstRowFirstColumn="0" w:firstRowLastColumn="0" w:lastRowFirstColumn="0" w:lastRowLastColumn="0"/>
              <w:rPr>
                <w:rFonts w:ascii="Candara" w:eastAsiaTheme="majorHAnsi" w:hAnsi="Candara"/>
                <w:szCs w:val="21"/>
              </w:rPr>
            </w:pPr>
          </w:p>
        </w:tc>
        <w:tc>
          <w:tcPr>
            <w:tcW w:w="1703" w:type="dxa"/>
            <w:shd w:val="clear" w:color="auto" w:fill="EDEDED" w:themeFill="accent3" w:themeFillTint="33"/>
          </w:tcPr>
          <w:p w:rsidR="00D36E7A" w:rsidRPr="00D36E7A" w:rsidRDefault="00D36E7A" w:rsidP="00D36E7A">
            <w:pPr>
              <w:jc w:val="center"/>
              <w:cnfStyle w:val="000000100000" w:firstRow="0" w:lastRow="0" w:firstColumn="0" w:lastColumn="0" w:oddVBand="0" w:evenVBand="0" w:oddHBand="1" w:evenHBand="0" w:firstRowFirstColumn="0" w:firstRowLastColumn="0" w:lastRowFirstColumn="0" w:lastRowLastColumn="0"/>
              <w:rPr>
                <w:rFonts w:ascii="Candara" w:eastAsiaTheme="majorHAnsi" w:hAnsi="Candara"/>
                <w:szCs w:val="21"/>
              </w:rPr>
            </w:pPr>
          </w:p>
        </w:tc>
        <w:tc>
          <w:tcPr>
            <w:tcW w:w="1479" w:type="dxa"/>
            <w:shd w:val="clear" w:color="auto" w:fill="EDEDED" w:themeFill="accent3" w:themeFillTint="33"/>
          </w:tcPr>
          <w:p w:rsidR="00D36E7A" w:rsidRPr="00D36E7A" w:rsidRDefault="00D36E7A" w:rsidP="00D36E7A">
            <w:pPr>
              <w:jc w:val="center"/>
              <w:cnfStyle w:val="000000100000" w:firstRow="0" w:lastRow="0" w:firstColumn="0" w:lastColumn="0" w:oddVBand="0" w:evenVBand="0" w:oddHBand="1" w:evenHBand="0" w:firstRowFirstColumn="0" w:firstRowLastColumn="0" w:lastRowFirstColumn="0" w:lastRowLastColumn="0"/>
              <w:rPr>
                <w:rFonts w:ascii="Candara" w:eastAsiaTheme="majorHAnsi" w:hAnsi="Candara"/>
                <w:szCs w:val="21"/>
              </w:rPr>
            </w:pPr>
          </w:p>
        </w:tc>
      </w:tr>
    </w:tbl>
    <w:p w:rsidR="00D36E7A" w:rsidRPr="00D36E7A" w:rsidRDefault="00D36E7A">
      <w:pPr>
        <w:rPr>
          <w:rFonts w:ascii="Candara" w:eastAsiaTheme="majorHAnsi" w:hAnsi="Candara"/>
          <w:szCs w:val="21"/>
        </w:rPr>
      </w:pPr>
    </w:p>
    <w:sectPr w:rsidR="00D36E7A" w:rsidRPr="00D36E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72C"/>
    <w:rsid w:val="000A5122"/>
    <w:rsid w:val="001F4DE8"/>
    <w:rsid w:val="00301A54"/>
    <w:rsid w:val="008E2871"/>
    <w:rsid w:val="00AF03AD"/>
    <w:rsid w:val="00C11710"/>
    <w:rsid w:val="00CD022C"/>
    <w:rsid w:val="00D17040"/>
    <w:rsid w:val="00D36E7A"/>
    <w:rsid w:val="00DD772C"/>
    <w:rsid w:val="00F05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E39ED"/>
  <w15:chartTrackingRefBased/>
  <w15:docId w15:val="{9776A108-0BB5-4FE8-A637-0DB635636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36E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D36E7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
    <w:name w:val="Grid Table 1 Light Accent 2"/>
    <w:basedOn w:val="a1"/>
    <w:uiPriority w:val="46"/>
    <w:rsid w:val="00D36E7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4">
    <w:name w:val="Grid Table 1 Light Accent 4"/>
    <w:basedOn w:val="a1"/>
    <w:uiPriority w:val="46"/>
    <w:rsid w:val="00D36E7A"/>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3">
    <w:name w:val="Grid Table 1 Light Accent 3"/>
    <w:basedOn w:val="a1"/>
    <w:uiPriority w:val="46"/>
    <w:rsid w:val="00D36E7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2">
    <w:name w:val="Grid Table 2"/>
    <w:basedOn w:val="a1"/>
    <w:uiPriority w:val="47"/>
    <w:rsid w:val="00D36E7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2">
    <w:name w:val="Grid Table 2 Accent 2"/>
    <w:basedOn w:val="a1"/>
    <w:uiPriority w:val="47"/>
    <w:rsid w:val="00D36E7A"/>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5">
    <w:name w:val="Grid Table 5 Dark"/>
    <w:basedOn w:val="a1"/>
    <w:uiPriority w:val="50"/>
    <w:rsid w:val="00D36E7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Wanderer Mr.</dc:creator>
  <cp:keywords/>
  <dc:description/>
  <cp:lastModifiedBy>Wanderer Mr.</cp:lastModifiedBy>
  <cp:revision>7</cp:revision>
  <dcterms:created xsi:type="dcterms:W3CDTF">2017-01-03T01:07:00Z</dcterms:created>
  <dcterms:modified xsi:type="dcterms:W3CDTF">2017-01-03T01:57:00Z</dcterms:modified>
</cp:coreProperties>
</file>