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WithEffects.xml" ContentType="application/vnd.openxmlformats-officedocument.wordprocessingml.styles+xml"/>
  <Override PartName="/word/theme/theme1.xml" ContentType="application/vnd.openxmlformats-officedocument.theme+xml"/>
  <Override PartName="/word/media/image0.png" ContentType="image/png"/>
  <Override PartName="/word/fontTable.xml" ContentType="application/vnd.openxmlformats-officedocument.wordprocessingml.fontTable+xml"/>
  <Override PartName="/word/media/image1.png" ContentType="image/png"/>
  <Override PartName="/word/media/image10.png" ContentType="image/png"/>
  <Override PartName="/word/media/image3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document.xml" ContentType="application/vnd.openxmlformats-officedocument.wordprocessingml.document.main+xml"/>
  <Override PartName="/word/media/image11.jpeg" ContentType="image/png"/>
  <Override PartName="/word/media/image2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rPr>
          <w:rFonts w:ascii="Times New Roman" w:hAnsi="Times New Roman" w:eastAsia="Times New Roman" w:cs="Times New Roman"/>
          <w:sz w:val="24"/>
          <w:szCs w:val="24"/>
          <w:color w:val="000000"/>
        </w:rPr>
        <w:kinsoku w:val="false"/>
        <w:textAlignment w:val="baseline"/>
        <w:widowControl w:val="false"/>
        <w:spacing w:before="1" w:after="0" w:lineRule="auto" w:line="236"/>
        <w:ind w:left="94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/>
        <w:drawing>
          <wp:inline xmlns:wp="http://schemas.openxmlformats.org/drawingml/2006/wordprocessingDrawing" distT="0" distB="0" distL="0" distR="0">
            <wp:extent cx="195072" cy="381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3" name="62C51410-6E18-44B0-069D-3D5B42F882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1"/>
          <w:sz w:val="24"/>
          <w:szCs w:val="24"/>
        </w:rPr>
        <w:t xml:space="preserve"> </w:t>
      </w:r>
      <w:r>
        <w:rPr>
          <w:position w:val="30"/>
        </w:rPr>
        <w:drawing>
          <wp:inline xmlns:wp="http://schemas.openxmlformats.org/drawingml/2006/wordprocessingDrawing" distT="0" distB="0" distL="0" distR="0">
            <wp:extent cx="38138" cy="3365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65" cy="32589"/>
                    </a:xfrm>
                    <a:custGeom>
                      <a:rect l="l" t="t" r="r" b="b"/>
                      <a:pathLst>
                        <a:path w="38265" h="32193">
                          <a:moveTo>
                            <a:pt x="8687" y="10209"/>
                          </a:moveTo>
                          <a:lnTo>
                            <a:pt x="17183" y="32193"/>
                          </a:lnTo>
                          <a:lnTo>
                            <a:pt x="21019" y="32193"/>
                          </a:lnTo>
                          <a:lnTo>
                            <a:pt x="29566" y="10209"/>
                          </a:lnTo>
                          <a:lnTo>
                            <a:pt x="29566" y="32193"/>
                          </a:lnTo>
                          <a:lnTo>
                            <a:pt x="38265" y="32193"/>
                          </a:lnTo>
                          <a:lnTo>
                            <a:pt x="38265" y="-395"/>
                          </a:lnTo>
                          <a:lnTo>
                            <a:pt x="26175" y="-395"/>
                          </a:lnTo>
                          <a:lnTo>
                            <a:pt x="19101" y="18083"/>
                          </a:lnTo>
                          <a:lnTo>
                            <a:pt x="12078" y="-395"/>
                          </a:lnTo>
                          <a:lnTo>
                            <a:pt x="0" y="-395"/>
                          </a:lnTo>
                          <a:lnTo>
                            <a:pt x="0" y="32193"/>
                          </a:lnTo>
                          <a:lnTo>
                            <a:pt x="8687" y="32193"/>
                          </a:lnTo>
                        </a:path>
                      </a:pathLst>
                    </a:custGeom>
                    <a:solidFill>
                      <a:srgbClr val="242021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r>
        <w:rPr>
          <w:spacing w:val="495"/>
          <w:sz w:val="24"/>
          <w:szCs w:val="24"/>
        </w:rPr>
        <w:t xml:space="preserve"> </w:t>
      </w:r>
      <w:r>
        <w:rPr>
          <w:position w:val="21"/>
        </w:rPr>
        <w:drawing>
          <wp:inline xmlns:wp="http://schemas.openxmlformats.org/drawingml/2006/wordprocessingDrawing" distT="0" distB="0" distL="0" distR="0">
            <wp:extent cx="20828" cy="3365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6" name="5DA12CC3-ED33-48CC-D252-1FEF4C558FF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Psychology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Aging</w: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-42545</wp:posOffset>
                </wp:positionV>
                <wp:extent cx="315595" cy="224155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-3pt;width:25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80581" y="198157"/>
                            <a:ext cx="107023" cy="25718"/>
                          </a:xfrm>
                          <a:custGeom>
                            <a:rect l="l" t="t" r="r" b="b"/>
                            <a:pathLst>
                              <a:path w="107023" h="25718">
                                <a:moveTo>
                                  <a:pt x="84145" y="25564"/>
                                </a:moveTo>
                                <a:cubicBezTo>
                                  <a:pt x="92711" y="17907"/>
                                  <a:pt x="100387" y="9323"/>
                                  <a:pt x="10702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8397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198145"/>
                            <a:ext cx="105689" cy="25718"/>
                          </a:xfrm>
                          <a:custGeom>
                            <a:rect l="l" t="t" r="r" b="b"/>
                            <a:pathLst>
                              <a:path w="105689" h="25718">
                                <a:moveTo>
                                  <a:pt x="105689" y="0"/>
                                </a:moveTo>
                                <a:lnTo>
                                  <a:pt x="0" y="0"/>
                                </a:lnTo>
                                <a:lnTo>
                                  <a:pt x="134" y="188"/>
                                </a:lnTo>
                                <a:cubicBezTo>
                                  <a:pt x="6783" y="9500"/>
                                  <a:pt x="14472" y="18073"/>
                                  <a:pt x="23050" y="25718"/>
                                </a:cubicBezTo>
                                <a:lnTo>
                                  <a:pt x="105689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81" y="165098"/>
                            <a:ext cx="124828" cy="25718"/>
                          </a:xfrm>
                          <a:custGeom>
                            <a:rect l="l" t="t" r="r" b="b"/>
                            <a:pathLst>
                              <a:path w="124828" h="25718">
                                <a:moveTo>
                                  <a:pt x="112052" y="25556"/>
                                </a:moveTo>
                                <a:cubicBezTo>
                                  <a:pt x="117088" y="17488"/>
                                  <a:pt x="121372" y="8944"/>
                                  <a:pt x="124828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11951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5" y="165098"/>
                            <a:ext cx="123482" cy="25718"/>
                          </a:xfrm>
                          <a:custGeom>
                            <a:rect l="l" t="t" r="r" b="b"/>
                            <a:pathLst>
                              <a:path w="123482" h="25718">
                                <a:moveTo>
                                  <a:pt x="123482" y="0"/>
                                </a:moveTo>
                                <a:lnTo>
                                  <a:pt x="0" y="0"/>
                                </a:lnTo>
                                <a:lnTo>
                                  <a:pt x="69" y="180"/>
                                </a:lnTo>
                                <a:cubicBezTo>
                                  <a:pt x="3525" y="9119"/>
                                  <a:pt x="7806" y="17669"/>
                                  <a:pt x="12865" y="25718"/>
                                </a:cubicBezTo>
                                <a:lnTo>
                                  <a:pt x="12348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-167"/>
                            <a:ext cx="259626" cy="25730"/>
                          </a:xfrm>
                          <a:custGeom>
                            <a:rect l="l" t="t" r="r" b="b"/>
                            <a:pathLst>
                              <a:path w="259626" h="25564">
                                <a:moveTo>
                                  <a:pt x="259493" y="25376"/>
                                </a:moveTo>
                                <a:cubicBezTo>
                                  <a:pt x="252887" y="16125"/>
                                  <a:pt x="245257" y="7606"/>
                                  <a:pt x="236748" y="-12"/>
                                </a:cubicBezTo>
                                <a:lnTo>
                                  <a:pt x="236576" y="-167"/>
                                </a:lnTo>
                                <a:lnTo>
                                  <a:pt x="23050" y="-167"/>
                                </a:lnTo>
                                <a:lnTo>
                                  <a:pt x="22878" y="-12"/>
                                </a:lnTo>
                                <a:cubicBezTo>
                                  <a:pt x="14324" y="7658"/>
                                  <a:pt x="6648" y="16241"/>
                                  <a:pt x="0" y="25564"/>
                                </a:cubicBezTo>
                                <a:lnTo>
                                  <a:pt x="259626" y="2556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8813" y="98982"/>
                            <a:ext cx="24854" cy="25730"/>
                          </a:xfrm>
                          <a:custGeom>
                            <a:rect l="l" t="t" r="r" b="b"/>
                            <a:pathLst>
                              <a:path w="24854" h="25730">
                                <a:moveTo>
                                  <a:pt x="24854" y="0"/>
                                </a:moveTo>
                                <a:lnTo>
                                  <a:pt x="0" y="0"/>
                                </a:lnTo>
                                <a:lnTo>
                                  <a:pt x="193" y="496"/>
                                </a:lnTo>
                                <a:cubicBezTo>
                                  <a:pt x="9558" y="24311"/>
                                  <a:pt x="15920" y="25537"/>
                                  <a:pt x="16180" y="25578"/>
                                </a:cubicBezTo>
                                <a:lnTo>
                                  <a:pt x="16169" y="25584"/>
                                </a:lnTo>
                                <a:cubicBezTo>
                                  <a:pt x="16058" y="25643"/>
                                  <a:pt x="15948" y="25669"/>
                                  <a:pt x="15850" y="25730"/>
                                </a:cubicBezTo>
                                <a:lnTo>
                                  <a:pt x="24854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244" y="98982"/>
                            <a:ext cx="68059" cy="25730"/>
                          </a:xfrm>
                          <a:custGeom>
                            <a:rect l="l" t="t" r="r" b="b"/>
                            <a:pathLst>
                              <a:path w="68059" h="25730">
                                <a:moveTo>
                                  <a:pt x="67470" y="25646"/>
                                </a:moveTo>
                                <a:cubicBezTo>
                                  <a:pt x="67834" y="21431"/>
                                  <a:pt x="68059" y="17180"/>
                                  <a:pt x="68059" y="12778"/>
                                </a:cubicBezTo>
                                <a:lnTo>
                                  <a:pt x="67945" y="6388"/>
                                </a:lnTo>
                                <a:cubicBezTo>
                                  <a:pt x="67795" y="4242"/>
                                  <a:pt x="67646" y="2115"/>
                                  <a:pt x="67462" y="0"/>
                                </a:cubicBezTo>
                                <a:lnTo>
                                  <a:pt x="11976" y="0"/>
                                </a:lnTo>
                                <a:lnTo>
                                  <a:pt x="0" y="25730"/>
                                </a:lnTo>
                                <a:lnTo>
                                  <a:pt x="67462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8" y="98982"/>
                            <a:ext cx="20790" cy="25730"/>
                          </a:xfrm>
                          <a:custGeom>
                            <a:rect l="l" t="t" r="r" b="b"/>
                            <a:pathLst>
                              <a:path w="20790" h="25730">
                                <a:moveTo>
                                  <a:pt x="20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880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" y="98982"/>
                            <a:ext cx="76606" cy="25730"/>
                          </a:xfrm>
                          <a:custGeom>
                            <a:rect l="l" t="t" r="r" b="b"/>
                            <a:pathLst>
                              <a:path w="76606" h="25730">
                                <a:moveTo>
                                  <a:pt x="76439" y="25609"/>
                                </a:moveTo>
                                <a:cubicBezTo>
                                  <a:pt x="68193" y="19576"/>
                                  <a:pt x="61787" y="10355"/>
                                  <a:pt x="56694" y="206"/>
                                </a:cubicBezTo>
                                <a:lnTo>
                                  <a:pt x="56591" y="0"/>
                                </a:lnTo>
                                <a:lnTo>
                                  <a:pt x="597" y="0"/>
                                </a:lnTo>
                                <a:lnTo>
                                  <a:pt x="590" y="85"/>
                                </a:lnTo>
                                <a:cubicBezTo>
                                  <a:pt x="238" y="4311"/>
                                  <a:pt x="0" y="8551"/>
                                  <a:pt x="0" y="12952"/>
                                </a:cubicBezTo>
                                <a:lnTo>
                                  <a:pt x="121" y="19355"/>
                                </a:lnTo>
                                <a:cubicBezTo>
                                  <a:pt x="270" y="21477"/>
                                  <a:pt x="419" y="23607"/>
                                  <a:pt x="597" y="25730"/>
                                </a:cubicBezTo>
                                <a:lnTo>
                                  <a:pt x="766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8" y="32879"/>
                            <a:ext cx="51587" cy="25730"/>
                          </a:xfrm>
                          <a:custGeom>
                            <a:rect l="l" t="t" r="r" b="b"/>
                            <a:pathLst>
                              <a:path w="51587" h="25730">
                                <a:moveTo>
                                  <a:pt x="51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3959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3736" y="32879"/>
                            <a:ext cx="59931" cy="25730"/>
                          </a:xfrm>
                          <a:custGeom>
                            <a:rect l="l" t="t" r="r" b="b"/>
                            <a:pathLst>
                              <a:path w="59931" h="25730">
                                <a:moveTo>
                                  <a:pt x="59931" y="0"/>
                                </a:moveTo>
                                <a:lnTo>
                                  <a:pt x="0" y="0"/>
                                </a:lnTo>
                                <a:lnTo>
                                  <a:pt x="167" y="122"/>
                                </a:lnTo>
                                <a:cubicBezTo>
                                  <a:pt x="8375" y="6193"/>
                                  <a:pt x="14744" y="15387"/>
                                  <a:pt x="19811" y="25525"/>
                                </a:cubicBezTo>
                                <a:lnTo>
                                  <a:pt x="19914" y="25730"/>
                                </a:lnTo>
                                <a:lnTo>
                                  <a:pt x="5993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5" y="32879"/>
                            <a:ext cx="31509" cy="25730"/>
                          </a:xfrm>
                          <a:custGeom>
                            <a:rect l="l" t="t" r="r" b="b"/>
                            <a:pathLst>
                              <a:path w="31509" h="25730">
                                <a:moveTo>
                                  <a:pt x="31315" y="25232"/>
                                </a:moveTo>
                                <a:cubicBezTo>
                                  <a:pt x="22515" y="2787"/>
                                  <a:pt x="16353" y="309"/>
                                  <a:pt x="15409" y="41"/>
                                </a:cubicBezTo>
                                <a:lnTo>
                                  <a:pt x="15278" y="26"/>
                                </a:lnTo>
                                <a:lnTo>
                                  <a:pt x="15291" y="26"/>
                                </a:lnTo>
                                <a:cubicBezTo>
                                  <a:pt x="15289" y="26"/>
                                  <a:pt x="15306" y="18"/>
                                  <a:pt x="15329" y="0"/>
                                </a:cubicBezTo>
                                <a:lnTo>
                                  <a:pt x="12865" y="0"/>
                                </a:lnTo>
                                <a:lnTo>
                                  <a:pt x="12763" y="162"/>
                                </a:lnTo>
                                <a:cubicBezTo>
                                  <a:pt x="7728" y="8217"/>
                                  <a:pt x="3444" y="16786"/>
                                  <a:pt x="0" y="25730"/>
                                </a:cubicBezTo>
                                <a:lnTo>
                                  <a:pt x="3150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8028" y="32879"/>
                            <a:ext cx="27381" cy="25730"/>
                          </a:xfrm>
                          <a:custGeom>
                            <a:rect l="l" t="t" r="r" b="b"/>
                            <a:pathLst>
                              <a:path w="27381" h="25730">
                                <a:moveTo>
                                  <a:pt x="27312" y="25550"/>
                                </a:moveTo>
                                <a:cubicBezTo>
                                  <a:pt x="23856" y="16611"/>
                                  <a:pt x="19562" y="8062"/>
                                  <a:pt x="14503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2738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2" y="132040"/>
                            <a:ext cx="131966" cy="25718"/>
                          </a:xfrm>
                          <a:custGeom>
                            <a:rect l="l" t="t" r="r" b="b"/>
                            <a:pathLst>
                              <a:path w="131966" h="25718">
                                <a:moveTo>
                                  <a:pt x="131966" y="0"/>
                                </a:moveTo>
                                <a:lnTo>
                                  <a:pt x="0" y="0"/>
                                </a:lnTo>
                                <a:lnTo>
                                  <a:pt x="24" y="177"/>
                                </a:lnTo>
                                <a:cubicBezTo>
                                  <a:pt x="1233" y="8941"/>
                                  <a:pt x="3180" y="17492"/>
                                  <a:pt x="5867" y="25718"/>
                                </a:cubicBezTo>
                                <a:lnTo>
                                  <a:pt x="131966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132052"/>
                            <a:ext cx="133312" cy="25718"/>
                          </a:xfrm>
                          <a:custGeom>
                            <a:rect l="l" t="t" r="r" b="b"/>
                            <a:pathLst>
                              <a:path w="133312" h="25718">
                                <a:moveTo>
                                  <a:pt x="127498" y="25553"/>
                                </a:moveTo>
                                <a:cubicBezTo>
                                  <a:pt x="130176" y="17323"/>
                                  <a:pt x="132113" y="8768"/>
                                  <a:pt x="133312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27445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2636" y="65936"/>
                            <a:ext cx="51257" cy="25730"/>
                          </a:xfrm>
                          <a:custGeom>
                            <a:rect l="l" t="t" r="r" b="b"/>
                            <a:pathLst>
                              <a:path w="51257" h="25730">
                                <a:moveTo>
                                  <a:pt x="51233" y="25553"/>
                                </a:moveTo>
                                <a:cubicBezTo>
                                  <a:pt x="50024" y="16776"/>
                                  <a:pt x="48064" y="8237"/>
                                  <a:pt x="45390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51257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65936"/>
                            <a:ext cx="36182" cy="25730"/>
                          </a:xfrm>
                          <a:custGeom>
                            <a:rect l="l" t="t" r="r" b="b"/>
                            <a:pathLst>
                              <a:path w="36182" h="25730">
                                <a:moveTo>
                                  <a:pt x="36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242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15024,22404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258445</wp:posOffset>
                </wp:positionV>
                <wp:extent cx="6324600" cy="6350"/>
                <wp:effectExtent l="0" t="0" r="0" b="0"/>
                <wp:wrapNone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20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79" y="-258"/>
                          <a:ext cx="6324473" cy="6480"/>
                        </a:xfrm>
                        <a:custGeom>
                          <a:rect l="l" t="t" r="r" b="b"/>
                          <a:pathLst>
                            <a:path w="6324321" h="6222">
                              <a:moveTo>
                                <a:pt x="6324473" y="6222"/>
                              </a:moveTo>
                              <a:lnTo>
                                <a:pt x="0" y="6222"/>
                              </a:lnTo>
                              <a:lnTo>
                                <a:pt x="0" y="-258"/>
                              </a:lnTo>
                              <a:lnTo>
                                <a:pt x="6324473" y="-258"/>
                              </a:lnTo>
                              <a:lnTo>
                                <a:pt x="6324473" y="6222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8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606425</wp:posOffset>
                </wp:positionH>
                <wp:positionV relativeFrom="paragraph">
                  <wp:posOffset>23495</wp:posOffset>
                </wp:positionV>
                <wp:extent cx="131445" cy="25400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2pt;width:10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95110" y="-104"/>
                            <a:ext cx="36652" cy="25730"/>
                          </a:xfrm>
                          <a:custGeom>
                            <a:rect l="l" t="t" r="r" b="b"/>
                            <a:pathLst>
                              <a:path w="36335" h="25400">
                                <a:moveTo>
                                  <a:pt x="36652" y="-104"/>
                                </a:moveTo>
                                <a:lnTo>
                                  <a:pt x="0" y="-104"/>
                                </a:lnTo>
                                <a:lnTo>
                                  <a:pt x="30" y="-33"/>
                                </a:lnTo>
                                <a:cubicBezTo>
                                  <a:pt x="1530" y="3462"/>
                                  <a:pt x="2904" y="7007"/>
                                  <a:pt x="4153" y="10501"/>
                                </a:cubicBezTo>
                                <a:lnTo>
                                  <a:pt x="4158" y="10516"/>
                                </a:lnTo>
                                <a:cubicBezTo>
                                  <a:pt x="4423" y="11273"/>
                                  <a:pt x="4676" y="11967"/>
                                  <a:pt x="4940" y="12698"/>
                                </a:cubicBezTo>
                                <a:lnTo>
                                  <a:pt x="4953" y="12698"/>
                                </a:lnTo>
                                <a:lnTo>
                                  <a:pt x="4981" y="12794"/>
                                </a:lnTo>
                                <a:cubicBezTo>
                                  <a:pt x="6394" y="17556"/>
                                  <a:pt x="7781" y="21804"/>
                                  <a:pt x="9106" y="25626"/>
                                </a:cubicBezTo>
                                <a:lnTo>
                                  <a:pt x="36652" y="2562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203" y="-104"/>
                            <a:ext cx="51791" cy="25730"/>
                          </a:xfrm>
                          <a:custGeom>
                            <a:rect l="l" t="t" r="r" b="b"/>
                            <a:pathLst>
                              <a:path w="51587" h="25400">
                                <a:moveTo>
                                  <a:pt x="51557" y="25555"/>
                                </a:moveTo>
                                <a:cubicBezTo>
                                  <a:pt x="50032" y="22010"/>
                                  <a:pt x="48645" y="18427"/>
                                  <a:pt x="47384" y="14870"/>
                                </a:cubicBezTo>
                                <a:lnTo>
                                  <a:pt x="47378" y="14854"/>
                                </a:lnTo>
                                <a:cubicBezTo>
                                  <a:pt x="47115" y="14115"/>
                                  <a:pt x="46864" y="13426"/>
                                  <a:pt x="46601" y="12712"/>
                                </a:cubicBezTo>
                                <a:lnTo>
                                  <a:pt x="46596" y="12698"/>
                                </a:lnTo>
                                <a:lnTo>
                                  <a:pt x="46583" y="12698"/>
                                </a:lnTo>
                                <a:lnTo>
                                  <a:pt x="46555" y="12603"/>
                                </a:lnTo>
                                <a:cubicBezTo>
                                  <a:pt x="45155" y="7891"/>
                                  <a:pt x="43793" y="3680"/>
                                  <a:pt x="42481" y="-104"/>
                                </a:cubicBezTo>
                                <a:lnTo>
                                  <a:pt x="5664" y="-104"/>
                                </a:lnTo>
                                <a:lnTo>
                                  <a:pt x="5610" y="62"/>
                                </a:lnTo>
                                <a:cubicBezTo>
                                  <a:pt x="2933" y="8304"/>
                                  <a:pt x="995" y="16846"/>
                                  <a:pt x="-203" y="25626"/>
                                </a:cubicBezTo>
                                <a:lnTo>
                                  <a:pt x="51587" y="2562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31966,2573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1130935</wp:posOffset>
                </wp:positionH>
                <wp:positionV relativeFrom="paragraph">
                  <wp:posOffset>-635</wp:posOffset>
                </wp:positionV>
                <wp:extent cx="8255" cy="33020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89pt;margin-top:-0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29" y="240"/>
                          <a:ext cx="8712" cy="32587"/>
                        </a:xfrm>
                        <a:custGeom>
                          <a:rect l="l" t="t" r="r" b="b"/>
                          <a:pathLst>
                            <a:path w="8255" h="32587">
                              <a:moveTo>
                                <a:pt x="-229" y="32587"/>
                              </a:moveTo>
                              <a:lnTo>
                                <a:pt x="8483" y="32587"/>
                              </a:lnTo>
                              <a:lnTo>
                                <a:pt x="8483" y="0"/>
                              </a:lnTo>
                              <a:lnTo>
                                <a:pt x="-229" y="0"/>
                              </a:lnTo>
                              <a:lnTo>
                                <a:pt x="-229" y="32587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8712,32587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-635</wp:posOffset>
                </wp:positionV>
                <wp:extent cx="433070" cy="150495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76pt;margin-top:-0pt;width:3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15659" y="240"/>
                            <a:ext cx="36360" cy="32588"/>
                          </a:xfrm>
                          <a:custGeom>
                            <a:rect l="l" t="t" r="r" b="b"/>
                            <a:pathLst>
                              <a:path w="36360" h="32588">
                                <a:moveTo>
                                  <a:pt x="11176" y="27660"/>
                                </a:moveTo>
                                <a:lnTo>
                                  <a:pt x="25184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60" y="32588"/>
                                </a:lnTo>
                                <a:lnTo>
                                  <a:pt x="23622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240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3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1" y="0"/>
                                </a:lnTo>
                                <a:lnTo>
                                  <a:pt x="12509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1" y="20574"/>
                                </a:moveTo>
                                <a:lnTo>
                                  <a:pt x="17970" y="7327"/>
                                </a:lnTo>
                                <a:lnTo>
                                  <a:pt x="22720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567" y="240"/>
                            <a:ext cx="24714" cy="32588"/>
                          </a:xfrm>
                          <a:custGeom>
                            <a:rect l="l" t="t" r="r" b="b"/>
                            <a:pathLst>
                              <a:path w="24714" h="32588">
                                <a:moveTo>
                                  <a:pt x="24714" y="25514"/>
                                </a:moveTo>
                                <a:lnTo>
                                  <a:pt x="8699" y="25514"/>
                                </a:lnTo>
                                <a:lnTo>
                                  <a:pt x="8699" y="19647"/>
                                </a:lnTo>
                                <a:lnTo>
                                  <a:pt x="24359" y="19647"/>
                                </a:lnTo>
                                <a:lnTo>
                                  <a:pt x="24359" y="12509"/>
                                </a:lnTo>
                                <a:lnTo>
                                  <a:pt x="8699" y="12509"/>
                                </a:lnTo>
                                <a:lnTo>
                                  <a:pt x="8699" y="7086"/>
                                </a:lnTo>
                                <a:lnTo>
                                  <a:pt x="24714" y="7086"/>
                                </a:lnTo>
                                <a:lnTo>
                                  <a:pt x="24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4714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5133" y="240"/>
                            <a:ext cx="28765" cy="32588"/>
                          </a:xfrm>
                          <a:custGeom>
                            <a:rect l="l" t="t" r="r" b="b"/>
                            <a:pathLst>
                              <a:path w="28765" h="32588">
                                <a:moveTo>
                                  <a:pt x="8699" y="21551"/>
                                </a:moveTo>
                                <a:lnTo>
                                  <a:pt x="13157" y="21551"/>
                                </a:lnTo>
                                <a:lnTo>
                                  <a:pt x="18809" y="32588"/>
                                </a:lnTo>
                                <a:lnTo>
                                  <a:pt x="28765" y="32588"/>
                                </a:lnTo>
                                <a:lnTo>
                                  <a:pt x="21895" y="20624"/>
                                </a:lnTo>
                                <a:cubicBezTo>
                                  <a:pt x="24033" y="19886"/>
                                  <a:pt x="26391" y="18237"/>
                                  <a:pt x="26816" y="18034"/>
                                </a:cubicBezTo>
                                <a:lnTo>
                                  <a:pt x="28613" y="10959"/>
                                </a:lnTo>
                                <a:cubicBezTo>
                                  <a:pt x="28613" y="6283"/>
                                  <a:pt x="26199" y="2439"/>
                                  <a:pt x="22146" y="598"/>
                                </a:cubicBezTo>
                                <a:lnTo>
                                  <a:pt x="1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616" y="7086"/>
                                </a:lnTo>
                                <a:cubicBezTo>
                                  <a:pt x="16762" y="7096"/>
                                  <a:pt x="17810" y="7464"/>
                                  <a:pt x="18809" y="7798"/>
                                </a:cubicBezTo>
                                <a:lnTo>
                                  <a:pt x="19761" y="10712"/>
                                </a:lnTo>
                                <a:cubicBezTo>
                                  <a:pt x="19761" y="11859"/>
                                  <a:pt x="19303" y="12760"/>
                                  <a:pt x="18809" y="13709"/>
                                </a:cubicBezTo>
                                <a:lnTo>
                                  <a:pt x="15616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6" y="58876"/>
                            <a:ext cx="28613" cy="32600"/>
                          </a:xfrm>
                          <a:custGeom>
                            <a:rect l="l" t="t" r="r" b="b"/>
                            <a:pathLst>
                              <a:path w="28613" h="32600">
                                <a:moveTo>
                                  <a:pt x="8699" y="21551"/>
                                </a:moveTo>
                                <a:lnTo>
                                  <a:pt x="17042" y="21551"/>
                                </a:lnTo>
                                <a:cubicBezTo>
                                  <a:pt x="22607" y="21503"/>
                                  <a:pt x="26301" y="18822"/>
                                  <a:pt x="28094" y="15162"/>
                                </a:cubicBezTo>
                                <a:lnTo>
                                  <a:pt x="28613" y="10963"/>
                                </a:lnTo>
                                <a:cubicBezTo>
                                  <a:pt x="28613" y="6388"/>
                                  <a:pt x="26247" y="2480"/>
                                  <a:pt x="22198" y="617"/>
                                </a:cubicBezTo>
                                <a:lnTo>
                                  <a:pt x="17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0"/>
                                </a:lnTo>
                                <a:lnTo>
                                  <a:pt x="8699" y="32600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769" y="7086"/>
                                </a:lnTo>
                                <a:cubicBezTo>
                                  <a:pt x="16920" y="7096"/>
                                  <a:pt x="17919" y="7469"/>
                                  <a:pt x="18904" y="7823"/>
                                </a:cubicBezTo>
                                <a:lnTo>
                                  <a:pt x="19761" y="10762"/>
                                </a:lnTo>
                                <a:cubicBezTo>
                                  <a:pt x="19761" y="11896"/>
                                  <a:pt x="19340" y="12791"/>
                                  <a:pt x="18904" y="13709"/>
                                </a:cubicBezTo>
                                <a:lnTo>
                                  <a:pt x="15769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287" y="58394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655">
                                <a:moveTo>
                                  <a:pt x="21305" y="33112"/>
                                </a:moveTo>
                                <a:cubicBezTo>
                                  <a:pt x="24428" y="31865"/>
                                  <a:pt x="26838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39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41"/>
                                  <a:pt x="10290" y="8251"/>
                                  <a:pt x="10509" y="7741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63" y="8290"/>
                                  <a:pt x="23400" y="10496"/>
                                </a:cubicBezTo>
                                <a:lnTo>
                                  <a:pt x="23457" y="10540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11" y="3042"/>
                                  <a:pt x="24338" y="1909"/>
                                  <a:pt x="22263" y="774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2" y="2632"/>
                                  <a:pt x="1656" y="6150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48" y="19285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48"/>
                                </a:lnTo>
                                <a:cubicBezTo>
                                  <a:pt x="20168" y="24485"/>
                                  <a:pt x="19699" y="25193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788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25" y="29988"/>
                                  <a:pt x="3569" y="31241"/>
                                  <a:pt x="5759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0333" y="58889"/>
                            <a:ext cx="34214" cy="32588"/>
                          </a:xfrm>
                          <a:custGeom>
                            <a:rect l="l" t="t" r="r" b="b"/>
                            <a:pathLst>
                              <a:path w="34214" h="32588">
                                <a:moveTo>
                                  <a:pt x="21488" y="19444"/>
                                </a:moveTo>
                                <a:lnTo>
                                  <a:pt x="34214" y="0"/>
                                </a:lnTo>
                                <a:lnTo>
                                  <a:pt x="24359" y="0"/>
                                </a:lnTo>
                                <a:lnTo>
                                  <a:pt x="17145" y="12015"/>
                                </a:lnTo>
                                <a:lnTo>
                                  <a:pt x="9817" y="0"/>
                                </a:lnTo>
                                <a:lnTo>
                                  <a:pt x="0" y="0"/>
                                </a:lnTo>
                                <a:lnTo>
                                  <a:pt x="12789" y="19444"/>
                                </a:lnTo>
                                <a:lnTo>
                                  <a:pt x="12789" y="32588"/>
                                </a:lnTo>
                                <a:lnTo>
                                  <a:pt x="2148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7074" y="58343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719">
                                <a:moveTo>
                                  <a:pt x="23848" y="33151"/>
                                </a:moveTo>
                                <a:cubicBezTo>
                                  <a:pt x="28698" y="31140"/>
                                  <a:pt x="31364" y="28027"/>
                                  <a:pt x="32913" y="25065"/>
                                </a:cubicBezTo>
                                <a:lnTo>
                                  <a:pt x="32957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2" y="22882"/>
                                  <a:pt x="23863" y="24095"/>
                                  <a:pt x="22917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1" y="23980"/>
                                  <a:pt x="9326" y="20744"/>
                                </a:cubicBezTo>
                                <a:lnTo>
                                  <a:pt x="8839" y="16972"/>
                                </a:lnTo>
                                <a:cubicBezTo>
                                  <a:pt x="8839" y="12869"/>
                                  <a:pt x="11039" y="9553"/>
                                  <a:pt x="14183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20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57" y="8751"/>
                                </a:lnTo>
                                <a:cubicBezTo>
                                  <a:pt x="31359" y="5655"/>
                                  <a:pt x="28659" y="2488"/>
                                  <a:pt x="23842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117525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1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0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15" y="117042"/>
                            <a:ext cx="29019" cy="33655"/>
                          </a:xfrm>
                          <a:custGeom>
                            <a:rect l="l" t="t" r="r" b="b"/>
                            <a:pathLst>
                              <a:path w="29019" h="33453">
                                <a:moveTo>
                                  <a:pt x="21307" y="33112"/>
                                </a:moveTo>
                                <a:cubicBezTo>
                                  <a:pt x="24433" y="31865"/>
                                  <a:pt x="26846" y="29907"/>
                                  <a:pt x="28392" y="27450"/>
                                </a:cubicBezTo>
                                <a:lnTo>
                                  <a:pt x="29019" y="22902"/>
                                </a:lnTo>
                                <a:cubicBezTo>
                                  <a:pt x="29019" y="15441"/>
                                  <a:pt x="21425" y="13851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9"/>
                                  <a:pt x="10289" y="8255"/>
                                  <a:pt x="10516" y="7734"/>
                                </a:cubicBezTo>
                                <a:lnTo>
                                  <a:pt x="13900" y="7175"/>
                                </a:lnTo>
                                <a:cubicBezTo>
                                  <a:pt x="16922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08" y="3046"/>
                                  <a:pt x="24333" y="1912"/>
                                  <a:pt x="22263" y="781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9" y="2638"/>
                                  <a:pt x="1667" y="6156"/>
                                </a:cubicBezTo>
                                <a:lnTo>
                                  <a:pt x="1067" y="10101"/>
                                </a:lnTo>
                                <a:cubicBezTo>
                                  <a:pt x="1067" y="17880"/>
                                  <a:pt x="8736" y="19272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2"/>
                                  <a:pt x="19699" y="25197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800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46" y="30003"/>
                                  <a:pt x="3613" y="31265"/>
                                  <a:pt x="5766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4244" y="117042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453">
                                <a:moveTo>
                                  <a:pt x="21301" y="33112"/>
                                </a:moveTo>
                                <a:cubicBezTo>
                                  <a:pt x="24426" y="31865"/>
                                  <a:pt x="26837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51"/>
                                  <a:pt x="15872" y="12722"/>
                                </a:cubicBezTo>
                                <a:lnTo>
                                  <a:pt x="15761" y="12700"/>
                                </a:lnTo>
                                <a:cubicBezTo>
                                  <a:pt x="13819" y="12343"/>
                                  <a:pt x="12327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4"/>
                                  <a:pt x="10290" y="8244"/>
                                  <a:pt x="10509" y="7734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194" y="4534"/>
                                </a:lnTo>
                                <a:cubicBezTo>
                                  <a:pt x="26403" y="3047"/>
                                  <a:pt x="24329" y="1914"/>
                                  <a:pt x="22257" y="781"/>
                                </a:cubicBezTo>
                                <a:lnTo>
                                  <a:pt x="14611" y="0"/>
                                </a:lnTo>
                                <a:cubicBezTo>
                                  <a:pt x="8049" y="0"/>
                                  <a:pt x="3738" y="2638"/>
                                  <a:pt x="1654" y="6156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36" y="19272"/>
                                  <a:pt x="14278" y="20349"/>
                                </a:cubicBezTo>
                                <a:lnTo>
                                  <a:pt x="14389" y="20370"/>
                                </a:lnTo>
                                <a:cubicBezTo>
                                  <a:pt x="16255" y="20751"/>
                                  <a:pt x="17737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1"/>
                                  <a:pt x="19696" y="25196"/>
                                  <a:pt x="19253" y="25870"/>
                                </a:cubicBezTo>
                                <a:lnTo>
                                  <a:pt x="15426" y="26479"/>
                                </a:lnTo>
                                <a:cubicBezTo>
                                  <a:pt x="10788" y="26479"/>
                                  <a:pt x="7061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34" y="29997"/>
                                  <a:pt x="3590" y="31256"/>
                                  <a:pt x="5753" y="32632"/>
                                </a:cubicBezTo>
                                <a:lnTo>
                                  <a:pt x="14811" y="33655"/>
                                </a:lnTo>
                                <a:cubicBezTo>
                                  <a:pt x="15008" y="33655"/>
                                  <a:pt x="15068" y="33655"/>
                                  <a:pt x="15129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360" y="116991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4">
                                <a:moveTo>
                                  <a:pt x="25536" y="32839"/>
                                </a:moveTo>
                                <a:cubicBezTo>
                                  <a:pt x="29567" y="30852"/>
                                  <a:pt x="32934" y="27747"/>
                                  <a:pt x="35084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30" y="3657"/>
                                  <a:pt x="25536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200" y="69"/>
                                  <a:pt x="3992" y="3966"/>
                                  <a:pt x="968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54" y="30048"/>
                                  <a:pt x="10564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5" y="26276"/>
                                </a:moveTo>
                                <a:cubicBezTo>
                                  <a:pt x="13800" y="26235"/>
                                  <a:pt x="10775" y="23926"/>
                                  <a:pt x="9301" y="2071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1"/>
                                  <a:pt x="10884" y="9532"/>
                                  <a:pt x="14055" y="7931"/>
                                </a:cubicBezTo>
                                <a:lnTo>
                                  <a:pt x="17935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74" y="7458"/>
                                  <a:pt x="25288" y="9752"/>
                                  <a:pt x="26756" y="12973"/>
                                </a:cubicBezTo>
                                <a:lnTo>
                                  <a:pt x="27203" y="16746"/>
                                </a:lnTo>
                                <a:cubicBezTo>
                                  <a:pt x="27203" y="20827"/>
                                  <a:pt x="25177" y="24154"/>
                                  <a:pt x="22021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9172" y="-294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425">
                                <a:moveTo>
                                  <a:pt x="23848" y="32857"/>
                                </a:moveTo>
                                <a:cubicBezTo>
                                  <a:pt x="28697" y="30841"/>
                                  <a:pt x="31363" y="27722"/>
                                  <a:pt x="32913" y="24759"/>
                                </a:cubicBezTo>
                                <a:lnTo>
                                  <a:pt x="32957" y="24674"/>
                                </a:lnTo>
                                <a:lnTo>
                                  <a:pt x="25476" y="21258"/>
                                </a:lnTo>
                                <a:cubicBezTo>
                                  <a:pt x="24902" y="22589"/>
                                  <a:pt x="23863" y="23802"/>
                                  <a:pt x="22917" y="24923"/>
                                </a:cubicBezTo>
                                <a:lnTo>
                                  <a:pt x="18065" y="25995"/>
                                </a:lnTo>
                                <a:cubicBezTo>
                                  <a:pt x="14051" y="25995"/>
                                  <a:pt x="10871" y="23679"/>
                                  <a:pt x="9326" y="20439"/>
                                </a:cubicBezTo>
                                <a:lnTo>
                                  <a:pt x="8839" y="16666"/>
                                </a:lnTo>
                                <a:cubicBezTo>
                                  <a:pt x="8839" y="12563"/>
                                  <a:pt x="11039" y="9247"/>
                                  <a:pt x="14183" y="7638"/>
                                </a:cubicBezTo>
                                <a:lnTo>
                                  <a:pt x="17891" y="7124"/>
                                </a:lnTo>
                                <a:cubicBezTo>
                                  <a:pt x="21452" y="7124"/>
                                  <a:pt x="24320" y="9254"/>
                                  <a:pt x="25454" y="11821"/>
                                </a:cubicBezTo>
                                <a:lnTo>
                                  <a:pt x="25476" y="11873"/>
                                </a:lnTo>
                                <a:lnTo>
                                  <a:pt x="32957" y="8444"/>
                                </a:lnTo>
                                <a:cubicBezTo>
                                  <a:pt x="31359" y="5359"/>
                                  <a:pt x="28659" y="2194"/>
                                  <a:pt x="23842" y="262"/>
                                </a:cubicBezTo>
                                <a:lnTo>
                                  <a:pt x="18164" y="-293"/>
                                </a:lnTo>
                                <a:cubicBezTo>
                                  <a:pt x="10387" y="-294"/>
                                  <a:pt x="4048" y="3546"/>
                                  <a:pt x="984" y="9348"/>
                                </a:cubicBezTo>
                                <a:lnTo>
                                  <a:pt x="0" y="16358"/>
                                </a:lnTo>
                                <a:lnTo>
                                  <a:pt x="0" y="16760"/>
                                </a:lnTo>
                                <a:cubicBezTo>
                                  <a:pt x="79" y="24169"/>
                                  <a:pt x="4478" y="29814"/>
                                  <a:pt x="10609" y="32569"/>
                                </a:cubicBezTo>
                                <a:lnTo>
                                  <a:pt x="17793" y="33425"/>
                                </a:lnTo>
                                <a:cubicBezTo>
                                  <a:pt x="18052" y="33425"/>
                                  <a:pt x="18108" y="33425"/>
                                  <a:pt x="18164" y="3342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267" y="240"/>
                            <a:ext cx="31344" cy="32588"/>
                          </a:xfrm>
                          <a:custGeom>
                            <a:rect l="l" t="t" r="r" b="b"/>
                            <a:pathLst>
                              <a:path w="31344" h="32588">
                                <a:moveTo>
                                  <a:pt x="8699" y="12903"/>
                                </a:moveTo>
                                <a:lnTo>
                                  <a:pt x="22949" y="32588"/>
                                </a:lnTo>
                                <a:lnTo>
                                  <a:pt x="31344" y="32588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58"/>
                                </a:lnTo>
                                <a:lnTo>
                                  <a:pt x="8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7574" y="58889"/>
                            <a:ext cx="31394" cy="32588"/>
                          </a:xfrm>
                          <a:custGeom>
                            <a:rect l="l" t="t" r="r" b="b"/>
                            <a:pathLst>
                              <a:path w="31394" h="32588">
                                <a:moveTo>
                                  <a:pt x="8700" y="19494"/>
                                </a:moveTo>
                                <a:lnTo>
                                  <a:pt x="22695" y="19494"/>
                                </a:lnTo>
                                <a:lnTo>
                                  <a:pt x="22695" y="32588"/>
                                </a:lnTo>
                                <a:lnTo>
                                  <a:pt x="31394" y="32588"/>
                                </a:lnTo>
                                <a:lnTo>
                                  <a:pt x="31394" y="0"/>
                                </a:lnTo>
                                <a:lnTo>
                                  <a:pt x="22695" y="0"/>
                                </a:lnTo>
                                <a:lnTo>
                                  <a:pt x="22695" y="12166"/>
                                </a:lnTo>
                                <a:lnTo>
                                  <a:pt x="8700" y="12166"/>
                                </a:lnTo>
                                <a:lnTo>
                                  <a:pt x="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700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7109" y="58343"/>
                            <a:ext cx="36030" cy="33719"/>
                          </a:xfrm>
                          <a:custGeom>
                            <a:rect l="l" t="t" r="r" b="b"/>
                            <a:pathLst>
                              <a:path w="36030" h="33719">
                                <a:moveTo>
                                  <a:pt x="25523" y="32852"/>
                                </a:moveTo>
                                <a:cubicBezTo>
                                  <a:pt x="29555" y="30865"/>
                                  <a:pt x="32922" y="27760"/>
                                  <a:pt x="35071" y="24006"/>
                                </a:cubicBezTo>
                                <a:lnTo>
                                  <a:pt x="36030" y="17064"/>
                                </a:lnTo>
                                <a:cubicBezTo>
                                  <a:pt x="36030" y="9420"/>
                                  <a:pt x="31718" y="3659"/>
                                  <a:pt x="25523" y="867"/>
                                </a:cubicBezTo>
                                <a:lnTo>
                                  <a:pt x="18240" y="1"/>
                                </a:lnTo>
                                <a:lnTo>
                                  <a:pt x="17828" y="1"/>
                                </a:lnTo>
                                <a:cubicBezTo>
                                  <a:pt x="10187" y="70"/>
                                  <a:pt x="3987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3" y="32852"/>
                                </a:cubicBezTo>
                                <a:lnTo>
                                  <a:pt x="17828" y="33719"/>
                                </a:lnTo>
                                <a:cubicBezTo>
                                  <a:pt x="18103" y="33719"/>
                                  <a:pt x="18171" y="33718"/>
                                  <a:pt x="18240" y="33719"/>
                                </a:cubicBezTo>
                                <a:moveTo>
                                  <a:pt x="17922" y="26289"/>
                                </a:moveTo>
                                <a:cubicBezTo>
                                  <a:pt x="13788" y="26248"/>
                                  <a:pt x="10763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2" y="7942"/>
                                </a:cubicBezTo>
                                <a:lnTo>
                                  <a:pt x="17922" y="7430"/>
                                </a:lnTo>
                                <a:lnTo>
                                  <a:pt x="18146" y="7430"/>
                                </a:lnTo>
                                <a:cubicBezTo>
                                  <a:pt x="22262" y="7471"/>
                                  <a:pt x="25275" y="9758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08" y="25770"/>
                                </a:cubicBezTo>
                                <a:lnTo>
                                  <a:pt x="18146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1331" y="58876"/>
                            <a:ext cx="22238" cy="32588"/>
                          </a:xfrm>
                          <a:custGeom>
                            <a:rect l="l" t="t" r="r" b="b"/>
                            <a:pathLst>
                              <a:path w="22238" h="32588">
                                <a:moveTo>
                                  <a:pt x="22238" y="25260"/>
                                </a:moveTo>
                                <a:lnTo>
                                  <a:pt x="8699" y="25260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223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928" y="58343"/>
                            <a:ext cx="36043" cy="33719"/>
                          </a:xfrm>
                          <a:custGeom>
                            <a:rect l="l" t="t" r="r" b="b"/>
                            <a:pathLst>
                              <a:path w="36043" h="33719">
                                <a:moveTo>
                                  <a:pt x="25523" y="32852"/>
                                </a:moveTo>
                                <a:cubicBezTo>
                                  <a:pt x="29555" y="30864"/>
                                  <a:pt x="32928" y="27760"/>
                                  <a:pt x="35081" y="24006"/>
                                </a:cubicBezTo>
                                <a:lnTo>
                                  <a:pt x="36043" y="17064"/>
                                </a:lnTo>
                                <a:cubicBezTo>
                                  <a:pt x="36043" y="9420"/>
                                  <a:pt x="31717" y="3659"/>
                                  <a:pt x="25523" y="867"/>
                                </a:cubicBezTo>
                                <a:lnTo>
                                  <a:pt x="18253" y="1"/>
                                </a:lnTo>
                                <a:lnTo>
                                  <a:pt x="17841" y="1"/>
                                </a:lnTo>
                                <a:cubicBezTo>
                                  <a:pt x="10191" y="70"/>
                                  <a:pt x="3988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7" y="32852"/>
                                </a:cubicBezTo>
                                <a:lnTo>
                                  <a:pt x="17841" y="33719"/>
                                </a:lnTo>
                                <a:cubicBezTo>
                                  <a:pt x="18115" y="33719"/>
                                  <a:pt x="18184" y="33718"/>
                                  <a:pt x="18253" y="33719"/>
                                </a:cubicBezTo>
                                <a:moveTo>
                                  <a:pt x="17934" y="26289"/>
                                </a:moveTo>
                                <a:cubicBezTo>
                                  <a:pt x="13791" y="26248"/>
                                  <a:pt x="10764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7" y="7942"/>
                                </a:cubicBezTo>
                                <a:lnTo>
                                  <a:pt x="17934" y="7430"/>
                                </a:lnTo>
                                <a:lnTo>
                                  <a:pt x="18158" y="7430"/>
                                </a:lnTo>
                                <a:cubicBezTo>
                                  <a:pt x="22265" y="7471"/>
                                  <a:pt x="25276" y="9759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13" y="25770"/>
                                </a:cubicBezTo>
                                <a:lnTo>
                                  <a:pt x="18158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1435" y="58343"/>
                            <a:ext cx="33160" cy="33719"/>
                          </a:xfrm>
                          <a:custGeom>
                            <a:rect l="l" t="t" r="r" b="b"/>
                            <a:pathLst>
                              <a:path w="33160" h="33719">
                                <a:moveTo>
                                  <a:pt x="27070" y="32468"/>
                                </a:moveTo>
                                <a:cubicBezTo>
                                  <a:pt x="28646" y="31276"/>
                                  <a:pt x="31064" y="29569"/>
                                  <a:pt x="33087" y="27446"/>
                                </a:cubicBezTo>
                                <a:lnTo>
                                  <a:pt x="33160" y="27369"/>
                                </a:lnTo>
                                <a:lnTo>
                                  <a:pt x="33160" y="14618"/>
                                </a:lnTo>
                                <a:lnTo>
                                  <a:pt x="16891" y="14618"/>
                                </a:lnTo>
                                <a:lnTo>
                                  <a:pt x="16891" y="21603"/>
                                </a:lnTo>
                                <a:lnTo>
                                  <a:pt x="24613" y="21603"/>
                                </a:lnTo>
                                <a:lnTo>
                                  <a:pt x="24613" y="24333"/>
                                </a:lnTo>
                                <a:cubicBezTo>
                                  <a:pt x="23902" y="24891"/>
                                  <a:pt x="22915" y="25399"/>
                                  <a:pt x="22066" y="25844"/>
                                </a:cubicBezTo>
                                <a:lnTo>
                                  <a:pt x="18302" y="26289"/>
                                </a:lnTo>
                                <a:cubicBezTo>
                                  <a:pt x="14118" y="26289"/>
                                  <a:pt x="10899" y="23984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58"/>
                                  <a:pt x="11046" y="9546"/>
                                  <a:pt x="14278" y="7942"/>
                                </a:cubicBezTo>
                                <a:lnTo>
                                  <a:pt x="18140" y="7429"/>
                                </a:lnTo>
                                <a:cubicBezTo>
                                  <a:pt x="21404" y="7430"/>
                                  <a:pt x="23968" y="9121"/>
                                  <a:pt x="25347" y="11247"/>
                                </a:cubicBezTo>
                                <a:lnTo>
                                  <a:pt x="25375" y="11290"/>
                                </a:lnTo>
                                <a:lnTo>
                                  <a:pt x="32651" y="7582"/>
                                </a:lnTo>
                                <a:cubicBezTo>
                                  <a:pt x="30588" y="4196"/>
                                  <a:pt x="27088" y="1189"/>
                                  <a:pt x="27902" y="1759"/>
                                </a:cubicBezTo>
                                <a:lnTo>
                                  <a:pt x="18397" y="0"/>
                                </a:lnTo>
                                <a:lnTo>
                                  <a:pt x="18049" y="0"/>
                                </a:lnTo>
                                <a:cubicBezTo>
                                  <a:pt x="10561" y="65"/>
                                  <a:pt x="4137" y="3742"/>
                                  <a:pt x="1024" y="9498"/>
                                </a:cubicBezTo>
                                <a:lnTo>
                                  <a:pt x="0" y="16659"/>
                                </a:lnTo>
                                <a:cubicBezTo>
                                  <a:pt x="0" y="24609"/>
                                  <a:pt x="4584" y="30198"/>
                                  <a:pt x="10864" y="32906"/>
                                </a:cubicBezTo>
                                <a:lnTo>
                                  <a:pt x="18049" y="33719"/>
                                </a:lnTo>
                                <a:cubicBezTo>
                                  <a:pt x="18292" y="33719"/>
                                  <a:pt x="18334" y="33718"/>
                                  <a:pt x="18377" y="33719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3484" y="58882"/>
                            <a:ext cx="8701" cy="32595"/>
                          </a:xfrm>
                          <a:custGeom>
                            <a:rect l="l" t="t" r="r" b="b"/>
                            <a:pathLst>
                              <a:path w="8701" h="32595">
                                <a:moveTo>
                                  <a:pt x="0" y="32595"/>
                                </a:moveTo>
                                <a:lnTo>
                                  <a:pt x="8701" y="32595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0324" y="58342"/>
                            <a:ext cx="32969" cy="33719"/>
                          </a:xfrm>
                          <a:custGeom>
                            <a:rect l="l" t="t" r="r" b="b"/>
                            <a:pathLst>
                              <a:path w="32969" h="33719">
                                <a:moveTo>
                                  <a:pt x="23855" y="33151"/>
                                </a:moveTo>
                                <a:cubicBezTo>
                                  <a:pt x="28687" y="31162"/>
                                  <a:pt x="31362" y="28037"/>
                                  <a:pt x="32926" y="25065"/>
                                </a:cubicBezTo>
                                <a:lnTo>
                                  <a:pt x="32969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9" y="22881"/>
                                  <a:pt x="23871" y="24093"/>
                                  <a:pt x="22924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8" y="23980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69"/>
                                  <a:pt x="11044" y="9553"/>
                                  <a:pt x="14185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33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69" y="8751"/>
                                </a:lnTo>
                                <a:cubicBezTo>
                                  <a:pt x="31358" y="5648"/>
                                  <a:pt x="28652" y="2472"/>
                                  <a:pt x="23848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6799" y="58889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271" h="32588">
                                <a:moveTo>
                                  <a:pt x="11176" y="27648"/>
                                </a:moveTo>
                                <a:lnTo>
                                  <a:pt x="25184" y="27648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0851" y="116991"/>
                            <a:ext cx="32969" cy="33706"/>
                          </a:xfrm>
                          <a:custGeom>
                            <a:rect l="l" t="t" r="r" b="b"/>
                            <a:pathLst>
                              <a:path w="32969" h="33505">
                                <a:moveTo>
                                  <a:pt x="23855" y="33139"/>
                                </a:moveTo>
                                <a:cubicBezTo>
                                  <a:pt x="28687" y="31149"/>
                                  <a:pt x="31362" y="28025"/>
                                  <a:pt x="32926" y="25053"/>
                                </a:cubicBezTo>
                                <a:lnTo>
                                  <a:pt x="32969" y="24968"/>
                                </a:lnTo>
                                <a:lnTo>
                                  <a:pt x="25476" y="21540"/>
                                </a:lnTo>
                                <a:cubicBezTo>
                                  <a:pt x="24909" y="22868"/>
                                  <a:pt x="23871" y="24081"/>
                                  <a:pt x="22924" y="25203"/>
                                </a:cubicBezTo>
                                <a:lnTo>
                                  <a:pt x="18065" y="26277"/>
                                </a:lnTo>
                                <a:cubicBezTo>
                                  <a:pt x="14051" y="26277"/>
                                  <a:pt x="10878" y="23968"/>
                                  <a:pt x="9338" y="2073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7"/>
                                  <a:pt x="11044" y="9541"/>
                                  <a:pt x="14185" y="7931"/>
                                </a:cubicBezTo>
                                <a:lnTo>
                                  <a:pt x="17891" y="7417"/>
                                </a:lnTo>
                                <a:cubicBezTo>
                                  <a:pt x="21452" y="7417"/>
                                  <a:pt x="24333" y="9547"/>
                                  <a:pt x="25454" y="12115"/>
                                </a:cubicBezTo>
                                <a:lnTo>
                                  <a:pt x="25476" y="12167"/>
                                </a:lnTo>
                                <a:lnTo>
                                  <a:pt x="32969" y="8738"/>
                                </a:lnTo>
                                <a:cubicBezTo>
                                  <a:pt x="31358" y="5635"/>
                                  <a:pt x="28652" y="2466"/>
                                  <a:pt x="23848" y="554"/>
                                </a:cubicBezTo>
                                <a:lnTo>
                                  <a:pt x="18164" y="1"/>
                                </a:lnTo>
                                <a:cubicBezTo>
                                  <a:pt x="10396" y="0"/>
                                  <a:pt x="4052" y="3833"/>
                                  <a:pt x="986" y="9636"/>
                                </a:cubicBezTo>
                                <a:lnTo>
                                  <a:pt x="0" y="16652"/>
                                </a:lnTo>
                                <a:lnTo>
                                  <a:pt x="0" y="17054"/>
                                </a:lnTo>
                                <a:cubicBezTo>
                                  <a:pt x="79" y="24462"/>
                                  <a:pt x="4485" y="30100"/>
                                  <a:pt x="10616" y="32852"/>
                                </a:cubicBezTo>
                                <a:lnTo>
                                  <a:pt x="17794" y="33706"/>
                                </a:lnTo>
                                <a:cubicBezTo>
                                  <a:pt x="18052" y="33706"/>
                                  <a:pt x="18108" y="33706"/>
                                  <a:pt x="18164" y="3370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1351" y="117525"/>
                            <a:ext cx="8701" cy="32587"/>
                          </a:xfrm>
                          <a:custGeom>
                            <a:rect l="l" t="t" r="r" b="b"/>
                            <a:pathLst>
                              <a:path w="8701" h="32587">
                                <a:moveTo>
                                  <a:pt x="0" y="32587"/>
                                </a:moveTo>
                                <a:lnTo>
                                  <a:pt x="8701" y="32587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7302" y="117525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347" h="32588">
                                <a:moveTo>
                                  <a:pt x="11163" y="27660"/>
                                </a:moveTo>
                                <a:lnTo>
                                  <a:pt x="25171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4881" y="117524"/>
                            <a:ext cx="27546" cy="32589"/>
                          </a:xfrm>
                          <a:custGeom>
                            <a:rect l="l" t="t" r="r" b="b"/>
                            <a:pathLst>
                              <a:path w="27546" h="32589">
                                <a:moveTo>
                                  <a:pt x="18136" y="7328"/>
                                </a:moveTo>
                                <a:lnTo>
                                  <a:pt x="27546" y="7328"/>
                                </a:lnTo>
                                <a:lnTo>
                                  <a:pt x="27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8"/>
                                </a:lnTo>
                                <a:lnTo>
                                  <a:pt x="9449" y="7328"/>
                                </a:lnTo>
                                <a:lnTo>
                                  <a:pt x="9449" y="32589"/>
                                </a:lnTo>
                                <a:lnTo>
                                  <a:pt x="18136" y="325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352" y="117525"/>
                            <a:ext cx="8688" cy="32587"/>
                          </a:xfrm>
                          <a:custGeom>
                            <a:rect l="l" t="t" r="r" b="b"/>
                            <a:pathLst>
                              <a:path w="8688" h="32587">
                                <a:moveTo>
                                  <a:pt x="0" y="32587"/>
                                </a:moveTo>
                                <a:lnTo>
                                  <a:pt x="8688" y="32587"/>
                                </a:lnTo>
                                <a:lnTo>
                                  <a:pt x="8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7180" y="116991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5">
                                <a:moveTo>
                                  <a:pt x="25523" y="32839"/>
                                </a:moveTo>
                                <a:cubicBezTo>
                                  <a:pt x="29555" y="30851"/>
                                  <a:pt x="32928" y="27746"/>
                                  <a:pt x="35081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16" y="3657"/>
                                  <a:pt x="25523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191" y="69"/>
                                  <a:pt x="3988" y="3965"/>
                                  <a:pt x="967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47" y="30048"/>
                                  <a:pt x="10557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4" y="26276"/>
                                </a:moveTo>
                                <a:cubicBezTo>
                                  <a:pt x="13791" y="26235"/>
                                  <a:pt x="10764" y="23926"/>
                                  <a:pt x="9288" y="20712"/>
                                </a:cubicBezTo>
                                <a:lnTo>
                                  <a:pt x="8839" y="16959"/>
                                </a:lnTo>
                                <a:cubicBezTo>
                                  <a:pt x="8839" y="12851"/>
                                  <a:pt x="10872" y="9532"/>
                                  <a:pt x="14047" y="7931"/>
                                </a:cubicBezTo>
                                <a:lnTo>
                                  <a:pt x="17934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56" y="7458"/>
                                  <a:pt x="25272" y="9753"/>
                                  <a:pt x="26741" y="12973"/>
                                </a:cubicBezTo>
                                <a:lnTo>
                                  <a:pt x="27191" y="16746"/>
                                </a:lnTo>
                                <a:cubicBezTo>
                                  <a:pt x="27191" y="20827"/>
                                  <a:pt x="25157" y="24154"/>
                                  <a:pt x="22006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414" y="117511"/>
                            <a:ext cx="31344" cy="32601"/>
                          </a:xfrm>
                          <a:custGeom>
                            <a:rect l="l" t="t" r="r" b="b"/>
                            <a:pathLst>
                              <a:path w="31344" h="32601">
                                <a:moveTo>
                                  <a:pt x="8699" y="12903"/>
                                </a:moveTo>
                                <a:lnTo>
                                  <a:pt x="22949" y="32601"/>
                                </a:lnTo>
                                <a:lnTo>
                                  <a:pt x="31344" y="32601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70"/>
                                </a:lnTo>
                                <a:lnTo>
                                  <a:pt x="89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1"/>
                                </a:lnTo>
                                <a:lnTo>
                                  <a:pt x="8699" y="3260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433324,15099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-83185</wp:posOffset>
                </wp:positionV>
                <wp:extent cx="196215" cy="33020"/>
                <wp:effectExtent l="0" t="0" r="0" b="0"/>
                <wp:wrapNone/>
                <wp:docPr id="12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2pt;margin-top:-7pt;width:15pt;height: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16" y="100"/>
                          <a:ext cx="195783" cy="33058"/>
                        </a:xfrm>
                        <a:custGeom>
                          <a:rect l="l" t="t" r="r" b="b"/>
                          <a:pathLst>
                            <a:path w="195783" h="32920">
                              <a:moveTo>
                                <a:pt x="195245" y="32645"/>
                              </a:moveTo>
                              <a:cubicBezTo>
                                <a:pt x="168623" y="12355"/>
                                <a:pt x="135105" y="164"/>
                                <a:pt x="98632" y="0"/>
                              </a:cubicBezTo>
                              <a:lnTo>
                                <a:pt x="97151" y="0"/>
                              </a:lnTo>
                              <a:lnTo>
                                <a:pt x="70233" y="1548"/>
                              </a:lnTo>
                              <a:cubicBezTo>
                                <a:pt x="44328" y="6708"/>
                                <a:pt x="20156" y="17550"/>
                                <a:pt x="0" y="33058"/>
                              </a:cubicBezTo>
                              <a:lnTo>
                                <a:pt x="195783" y="33058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95783,33058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"/>
      <w:bookmarkEnd w:id="13"/>
    </w:p>
    <w:p>
      <w:pPr>
        <w:sectPr>
          <w:type w:val="continuous"/>
          <w:cols w:space="425"/>
          <w:pgSz w:w="11880" w:h="15840"/>
          <w:pgMar w:top="742" w:right="945" w:bottom="1024" w:left="952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213"/>
        <w:ind w:left="0" w:right="0" w:firstLine="0"/>
        <w:jc w:val="left"/>
        <w:adjustRightInd w:val="false"/>
        <w:autoSpaceDE w:val="false"/>
        <w:autoSpaceDN w:val="false"/>
      </w:pPr>
      <w:bookmarkStart w:name="_GoBack" w:id="14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©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Author(s)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br/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ISSN: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0882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-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7974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bookmarkEnd w:id="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"/>
      <w:r>
        <w:br w:type="column"/>
      </w:r>
      <w:bookmarkEnd w:id="15"/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192"/>
        <w:ind w:left="20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2025,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Vol.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40,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No.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848</w:t>
      </w:r>
      <w:r>
        <w:rPr>
          <w:spacing w:val="1"/>
          <w:sz w:val="12"/>
          <w:szCs w:val="12"/>
          <w:color w:val="000000"/>
        </w:rPr>
        <w:t>–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860</w:t>
      </w:r>
      <w:bookmarkEnd w:id="16"/>
    </w:p>
    <w:p>
      <w:pPr>
        <w:rPr>
          <w:rFonts w:ascii="Times New Roman" w:hAnsi="Times New Roman" w:eastAsia="Times New Roman" w:cs="Times New Roman"/>
          <w:sz w:val="12"/>
          <w:szCs w:val="12"/>
          <w:color w:val="2D359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742" w:right="945" w:bottom="1024" w:left="952" w:header="0" w:footer="0" w:gutter="0"/>
          <w:textDirection w:val="lrTb"/>
          <w:cols w:equalWidth="0" w:sep="0" w:num="2">
            <w:col w:w="1095" w:space="7150"/>
            <w:col w:w="1737"/>
          </w:cols>
        </w:sectPr>
      </w:pPr>
      <w:bookmarkStart w:name="_GoBack" w:id="17"/>
      <w:hyperlink r:id="rId8">
        <w:r>
          <w:rPr>
            <w:rFonts w:ascii="Times New Roman" w:hAnsi="Times New Roman" w:eastAsia="Times New Roman" w:cs="Times New Roman"/>
            <w:w w:val="99"/>
            <w:sz w:val="12"/>
            <w:szCs w:val="12"/>
            <w:color w:val="2D3590"/>
          </w:rPr>
          <w:t>https://doi.org/10.1037/pag0000920</w:t>
        </w:r>
      </w:hyperlink>
      <w:bookmarkEnd w:id="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"/>
      <w:bookmarkEnd w:id="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"/>
      <w:bookmarkEnd w:id="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"/>
      <w:bookmarkEnd w:id="20"/>
    </w:p>
    <w:p>
      <w:pPr>
        <w:rPr>
          <w:rFonts w:ascii="Times New Roman" w:hAnsi="Times New Roman" w:eastAsia="Times New Roman" w:cs="Times New Roman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34"/>
        <w:ind w:left="439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Prefrontal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Overrecruitment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Adults: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Demand</w:t>
      </w:r>
      <w:r>
        <w:rPr>
          <w:spacing w:val="1"/>
          <w:sz w:val="32"/>
          <w:szCs w:val="32"/>
          <w:color w:val="000000"/>
        </w:rPr>
        <w:t>–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Dependent</w:t>
      </w:r>
      <w:bookmarkEnd w:id="21"/>
    </w:p>
    <w:p>
      <w:pPr>
        <w:rPr>
          <w:rFonts w:ascii="Times New Roman" w:hAnsi="Times New Roman" w:eastAsia="Times New Roman" w:cs="Times New Roman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38"/>
        <w:ind w:left="185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Ef</w:t>
      </w:r>
      <w:r>
        <w:rPr>
          <w:spacing w:val="1"/>
          <w:sz w:val="32"/>
          <w:szCs w:val="32"/>
          <w:color w:val="000000"/>
        </w:rPr>
        <w:t>ﬁ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ciency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Implications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Aging</w:t>
      </w:r>
      <w:bookmarkEnd w:id="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4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"/>
      <w:bookmarkEnd w:id="23"/>
    </w:p>
    <w:p>
      <w:pPr>
        <w:rPr>
          <w:rFonts w:ascii="Times New Roman" w:hAnsi="Times New Roman" w:eastAsia="Times New Roman" w:cs="Times New Roman"/>
          <w:sz w:val="22"/>
          <w:szCs w:val="22"/>
          <w:color w:val="000000"/>
        </w:rPr>
        <w:kinsoku w:val="false"/>
        <w:textAlignment w:val="baseline"/>
        <w:widowControl w:val="false"/>
        <w:spacing w:before="0" w:after="0" w:lineRule="auto" w:line="226"/>
        <w:ind w:left="2096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Shulan</w:t>
      </w:r>
      <w:r>
        <w:rPr>
          <w:rFonts w:ascii="Times New Roman" w:hAnsi="Times New Roman" w:eastAsia="Times New Roman" w:cs="Times New Roman"/>
          <w:spacing w:val="7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Hsieh</w:t>
      </w:r>
      <w:r>
        <w:rPr>
          <w:rFonts w:ascii="Times New Roman" w:hAnsi="Times New Roman" w:eastAsia="Times New Roman" w:cs="Times New Roman"/>
          <w:spacing w:val="563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2"/>
          <w:szCs w:val="22"/>
          <w:color w:val="000000"/>
        </w:rPr>
        <w:t>M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eng</w:t>
      </w:r>
      <w:r>
        <w:rPr>
          <w:rFonts w:ascii="Times New Roman" w:hAnsi="Times New Roman" w:eastAsia="Times New Roman" w:cs="Times New Roman"/>
          <w:spacing w:val="1"/>
          <w:sz w:val="22"/>
          <w:szCs w:val="22"/>
          <w:color w:val="000000"/>
        </w:rPr>
        <w:t>-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Heng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Yang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Zai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-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Fu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Yao</w:t>
      </w:r>
      <w:bookmarkEnd w:id="2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2689860</wp:posOffset>
                </wp:positionH>
                <wp:positionV relativeFrom="paragraph">
                  <wp:posOffset>-15239</wp:posOffset>
                </wp:positionV>
                <wp:extent cx="2918460" cy="102235"/>
                <wp:effectExtent l="0" t="0" r="0" b="0"/>
                <wp:wrapNone/>
                <wp:docPr id="25" name="TextBox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1846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6"/>
                            <w:r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2"/>
                                <w:sz w:val="14"/>
                                <w:szCs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2"/>
                                <w:sz w:val="14"/>
                                <w:szCs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2"/>
                                <w:sz w:val="14"/>
                                <w:szCs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698"/>
                                <w:sz w:val="14"/>
                                <w:szCs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1"/>
                                <w:sz w:val="14"/>
                                <w:szCs w:val="14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508"/>
                                <w:sz w:val="14"/>
                                <w:szCs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2"/>
                                <w:sz w:val="14"/>
                                <w:szCs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2"/>
                                <w:sz w:val="14"/>
                                <w:szCs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  <w:color w:val="000000"/>
                              </w:rPr>
                              <w:t>7,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42"/>
                                <w:sz w:val="14"/>
                                <w:szCs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  <w:color w:val="000000"/>
                              </w:rPr>
                              <w:t>8</w:t>
                            </w:r>
                            <w:bookmarkEnd w:id="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5" style="position:absolute;left:0;text-align:left;margin-left:212pt;margin-top:-1pt;width:230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7"/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color w:val="000000"/>
                        </w:rPr>
                        <w:t>1,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2"/>
                          <w:sz w:val="14"/>
                          <w:szCs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color w:val="000000"/>
                        </w:rPr>
                        <w:t>2,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2"/>
                          <w:sz w:val="14"/>
                          <w:szCs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color w:val="000000"/>
                        </w:rPr>
                        <w:t>3,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2"/>
                          <w:sz w:val="14"/>
                          <w:szCs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color w:val="000000"/>
                        </w:rPr>
                        <w:t>4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98"/>
                          <w:sz w:val="14"/>
                          <w:szCs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1"/>
                          <w:sz w:val="14"/>
                          <w:szCs w:val="14"/>
                          <w:color w:val="000000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08"/>
                          <w:sz w:val="14"/>
                          <w:szCs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color w:val="000000"/>
                        </w:rPr>
                        <w:t>5,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2"/>
                          <w:sz w:val="14"/>
                          <w:szCs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color w:val="000000"/>
                        </w:rPr>
                        <w:t>6,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2"/>
                          <w:sz w:val="14"/>
                          <w:szCs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color w:val="000000"/>
                        </w:rPr>
                        <w:t>7,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42"/>
                          <w:sz w:val="14"/>
                          <w:szCs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color w:val="000000"/>
                        </w:rPr>
                        <w:t>8</w:t>
                      </w:r>
                      <w:bookmarkEnd w:id="2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1" w:after="0" w:lineRule="auto" w:line="215"/>
        <w:ind w:left="2704" w:right="851" w:hanging="1858"/>
        <w:jc w:val="left"/>
        <w:adjustRightInd w:val="false"/>
        <w:autoSpaceDE w:val="false"/>
        <w:autoSpaceDN w:val="false"/>
      </w:pPr>
      <w:bookmarkStart w:name="_GoBack" w:id="28"/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>1</w:t>
      </w:r>
      <w:r>
        <w:rPr>
          <w:rFonts w:ascii="Times New Roman" w:hAnsi="Times New Roman" w:eastAsia="Times New Roman" w:cs="Times New Roman"/>
          <w:position w:val="8"/>
          <w:spacing w:val="9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Electrophysiology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Laboratory,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Sleep,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Emotion,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National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Cheng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Kung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Department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Psychology,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Cheng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8"/>
    </w:p>
    <w:p>
      <w:pPr>
        <w:tabs>
          <w:tab w:val="left" w:pos="2535"/>
        </w:tabs>
        <w:kinsoku w:val="false"/>
        <w:textAlignment w:val="baseline"/>
        <w:widowControl w:val="false"/>
        <w:spacing w:before="1" w:after="0" w:lineRule="auto" w:line="215"/>
        <w:numPr>
          <w:ilvl w:val="0"/>
          <w:numId w:val="1"/>
        </w:numPr>
        <w:rPr>
          <w:position w:val="-8"/>
        </w:rPr>
        <w:ind w:left="2421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rFonts w:ascii="Times New Roman" w:hAnsi="Times New Roman" w:eastAsia="Times New Roman" w:cs="Times New Roman"/>
          <w:sz w:val="12"/>
          <w:szCs w:val="0"/>
        </w:rPr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Institute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Allied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Health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Sciences,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National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Cheng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Kung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University</w:t>
      </w:r>
      <w:bookmarkEnd w:id="29"/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1" w:after="0" w:lineRule="auto" w:line="215"/>
        <w:ind w:left="2984" w:right="2634" w:hanging="356"/>
        <w:jc w:val="left"/>
        <w:adjustRightInd w:val="false"/>
        <w:autoSpaceDE w:val="false"/>
        <w:autoSpaceDN w:val="false"/>
      </w:pPr>
      <w:bookmarkStart w:name="_GoBack" w:id="30"/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>4</w:t>
      </w:r>
      <w:r>
        <w:rPr>
          <w:rFonts w:ascii="Times New Roman" w:hAnsi="Times New Roman" w:eastAsia="Times New Roman" w:cs="Times New Roman"/>
          <w:position w:val="8"/>
          <w:spacing w:val="9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Department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Public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National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Cheng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Kung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>5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Education,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0"/>
    </w:p>
    <w:p>
      <w:pPr>
        <w:tabs>
          <w:tab w:val="left" w:pos="2029"/>
        </w:tabs>
        <w:kinsoku w:val="false"/>
        <w:textAlignment w:val="baseline"/>
        <w:widowControl w:val="false"/>
        <w:spacing w:before="1" w:after="0" w:lineRule="auto" w:line="215"/>
        <w:numPr>
          <w:ilvl w:val="0"/>
          <w:numId w:val="2"/>
        </w:numPr>
        <w:rPr>
          <w:position w:val="-8"/>
        </w:rPr>
        <w:ind w:left="1917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rFonts w:ascii="Times New Roman" w:hAnsi="Times New Roman" w:eastAsia="Times New Roman" w:cs="Times New Roman"/>
          <w:sz w:val="12"/>
          <w:szCs w:val="0"/>
        </w:rPr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Center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Education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Mind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Sciences,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National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Tsing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Hua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University</w:t>
      </w:r>
      <w:bookmarkEnd w:id="31"/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1" w:after="0" w:lineRule="auto" w:line="225"/>
        <w:ind w:left="2767" w:right="785" w:hanging="1988"/>
        <w:jc w:val="left"/>
        <w:adjustRightInd w:val="false"/>
        <w:autoSpaceDE w:val="false"/>
        <w:autoSpaceDN w:val="false"/>
      </w:pPr>
      <w:bookmarkStart w:name="_GoBack" w:id="32"/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>7</w:t>
      </w:r>
      <w:r>
        <w:rPr>
          <w:rFonts w:ascii="Times New Roman" w:hAnsi="Times New Roman" w:eastAsia="Times New Roman" w:cs="Times New Roman"/>
          <w:position w:val="8"/>
          <w:spacing w:val="9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Department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Educational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Psychology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Counseling,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Basic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Psychology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National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Tsing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Hua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8"/>
          <w:spacing w:val="1"/>
          <w:sz w:val="12"/>
          <w:szCs w:val="12"/>
          <w:color w:val="000000"/>
        </w:rPr>
        <w:t>8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Department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Kinesiology,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"/>
      <w:bookmarkEnd w:id="3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5" w:after="0" w:lineRule="auto" w:line="259"/>
        <w:ind w:left="1628" w:right="1631" w:firstLine="0"/>
        <w:jc w:val="both"/>
        <w:adjustRightInd w:val="false"/>
        <w:autoSpaceDE w:val="false"/>
        <w:autoSpaceDN w:val="false"/>
      </w:pPr>
      <w:bookmarkStart w:name="_GoBack" w:id="3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examined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prefronta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overactivati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ance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systematicall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varied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demands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testing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predictions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major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compensa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theories.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discrimin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paradigm,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parametri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cally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manipulate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perceptual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load,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discriminat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precision,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response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rule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complex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ity.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included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33)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aged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56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82).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measured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inverse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ciency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scores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(IES),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magnetic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resonance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imaging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assessed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activatio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demonstrate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disproportion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ately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higher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IES,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especially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most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complex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suggesting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reduced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ciency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rising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demand.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fMRI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widespread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frontopariet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network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showing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increased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recruitment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frontal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regions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especially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higher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demands.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Critically,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prefrontal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overactivati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correlate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negatively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performanc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highest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demand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level,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capacity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limited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ation.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Additionally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exhibit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reduced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default</w:t>
      </w:r>
      <w:r>
        <w:rPr>
          <w:rFonts w:ascii="Times New Roman" w:hAnsi="Times New Roman" w:eastAsia="Times New Roman" w:cs="Times New Roman"/>
          <w:spacing w:val="3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suppress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diminishe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dorsal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recruitment,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poorer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performance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These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ndings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support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compensa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utilization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circuits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hypothesis,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which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predicts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transition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adaptive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inef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cient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recruitme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demands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increase.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They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also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align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broader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framework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such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posterior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anterior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shift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revised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scaffold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theory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cognition,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emphasizin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role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complexity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shaping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compensatory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patterns.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Overall,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adaptiveness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overactivati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appears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depend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relations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demands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ragraph">
                  <wp:posOffset>1636077</wp:posOffset>
                </wp:positionV>
                <wp:extent cx="4000500" cy="120015"/>
                <wp:effectExtent l="0" t="0" r="0" b="0"/>
                <wp:wrapNone/>
                <wp:docPr id="35" name="TextBox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3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" style="position:absolute;left:0;text-align:left;margin-left:-150pt;margin-top:129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3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"/>
      <w:bookmarkEnd w:id="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"/>
      <w:bookmarkEnd w:id="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"/>
      <w:bookmarkEnd w:id="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"/>
      <w:bookmarkEnd w:id="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"/>
      <w:bookmarkEnd w:id="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"/>
      <w:bookmarkEnd w:id="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"/>
      <w:bookmarkEnd w:id="4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1639570</wp:posOffset>
                </wp:positionH>
                <wp:positionV relativeFrom="paragraph">
                  <wp:posOffset>-408305</wp:posOffset>
                </wp:positionV>
                <wp:extent cx="4265295" cy="899795"/>
                <wp:effectExtent l="0" t="0" r="0" b="0"/>
                <wp:wrapNone/>
                <wp:docPr id="45" name="TextBox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65295" cy="899795"/>
                        </a:xfrm>
                        <a:prstGeom prst="rect">
                          <a:avLst/>
                        </a:prstGeom>
                        <a:noFill/>
                        <a:ln w="2883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18" w:lineRule="auto" w:line="240"/>
                              <w:ind w:left="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Statement</w:t>
                            </w:r>
                            <w:bookmarkEnd w:id="4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9" w:after="0" w:lineRule="auto" w:line="260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study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showed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recruit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additiona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prefronta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regions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compensate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cognitive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decline,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but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becomes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ineffective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under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demands.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Findin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highlight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importan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adjusting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dif</w:t>
                            </w:r>
                            <w:r>
                              <w:rPr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culty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match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individua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ls</w:t>
                            </w:r>
                            <w:r>
                              <w:rPr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’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cognitive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abilities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different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ages,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enhance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accuracy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cognitive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assessments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inform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friendly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environm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ents,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workplace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homes,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spaces.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47"/>
                          </w:p>
                        </w:txbxContent>
                      </wps:txbx>
                      <wps:bodyPr rot="0" vert="horz" wrap="square" lIns="69850" rIns="64135" bIns="74930" tIns="571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5" style="position:absolute;left:0;text-align:left;margin-left:130pt;margin-top:-32pt;width:336pt;height:7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18" w:lineRule="auto" w:line="240"/>
                        <w:ind w:left="2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Public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Statement</w:t>
                      </w:r>
                      <w:bookmarkEnd w:id="4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20" w:after="0" w:lineRule="auto" w:line="260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This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study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showed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that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recruit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additiona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prefronta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regions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compensate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cognitive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decline,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but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this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becomes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ineffective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under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high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task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demands.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Findin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highlight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importan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adjusting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task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dif</w:t>
                      </w:r>
                      <w:r>
                        <w:rPr>
                          <w:w w:val="99"/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culty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match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individua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ls</w:t>
                      </w:r>
                      <w:r>
                        <w:rPr>
                          <w:w w:val="99"/>
                          <w:sz w:val="16"/>
                          <w:szCs w:val="16"/>
                          <w:color w:val="000000"/>
                        </w:rPr>
                        <w:t>’</w:t>
                      </w:r>
                      <w:r>
                        <w:rPr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cognitive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abilities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different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ages,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which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enhance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accuracy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cognitive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assessments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inform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design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age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friendly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environm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ents,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such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workplace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homes,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public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spaces.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4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"/>
      <w:bookmarkEnd w:id="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"/>
      <w:bookmarkEnd w:id="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"/>
      <w:bookmarkEnd w:id="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"/>
      <w:bookmarkEnd w:id="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"/>
      <w:bookmarkEnd w:id="5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50"/>
        <w:ind w:left="1628" w:right="1634" w:firstLine="0"/>
        <w:jc w:val="left"/>
        <w:adjustRightInd w:val="false"/>
        <w:autoSpaceDE w:val="false"/>
        <w:autoSpaceDN w:val="false"/>
      </w:pPr>
      <w:bookmarkStart w:name="_GoBack" w:id="5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Keywords: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prefronta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overactivati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load,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utilizat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circuits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hypothes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"/>
      <w:bookmarkEnd w:id="56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0" w:lineRule="auto" w:line="239"/>
        <w:ind w:left="1628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Supplement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1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10.1037/pa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g0000920.s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upp</w:t>
        </w:r>
      </w:hyperlink>
      <w:bookmarkEnd w:id="5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1321435</wp:posOffset>
                </wp:positionH>
                <wp:positionV relativeFrom="paragraph">
                  <wp:posOffset>599440</wp:posOffset>
                </wp:positionV>
                <wp:extent cx="10795" cy="63500"/>
                <wp:effectExtent l="0" t="0" r="0" b="0"/>
                <wp:wrapNone/>
                <wp:docPr id="58" name="Imag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04pt;margin-top:47pt;width:1pt;height: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-102"/>
                          <a:ext cx="10312" cy="63868"/>
                        </a:xfrm>
                        <a:custGeom>
                          <a:rect l="l" t="t" r="r" b="b"/>
                          <a:pathLst>
                            <a:path w="10312" h="63500">
                              <a:moveTo>
                                <a:pt x="9322" y="9067"/>
                              </a:moveTo>
                              <a:lnTo>
                                <a:pt x="10312" y="5149"/>
                              </a:lnTo>
                              <a:lnTo>
                                <a:pt x="10312" y="5033"/>
                              </a:lnTo>
                              <a:cubicBezTo>
                                <a:pt x="10298" y="3580"/>
                                <a:pt x="9772" y="2296"/>
                                <a:pt x="9271" y="1028"/>
                              </a:cubicBezTo>
                              <a:lnTo>
                                <a:pt x="5267" y="-102"/>
                              </a:lnTo>
                              <a:cubicBezTo>
                                <a:pt x="3661" y="-102"/>
                                <a:pt x="2374" y="465"/>
                                <a:pt x="1035" y="1066"/>
                              </a:cubicBezTo>
                              <a:lnTo>
                                <a:pt x="0" y="5035"/>
                              </a:lnTo>
                              <a:cubicBezTo>
                                <a:pt x="0" y="6532"/>
                                <a:pt x="511" y="7822"/>
                                <a:pt x="997" y="9067"/>
                              </a:cubicBezTo>
                              <a:lnTo>
                                <a:pt x="4956" y="10197"/>
                              </a:lnTo>
                              <a:cubicBezTo>
                                <a:pt x="5039" y="10197"/>
                                <a:pt x="5061" y="10197"/>
                                <a:pt x="5083" y="10197"/>
                              </a:cubicBezTo>
                              <a:moveTo>
                                <a:pt x="9360" y="17965"/>
                              </a:moveTo>
                              <a:lnTo>
                                <a:pt x="1038" y="17965"/>
                              </a:lnTo>
                              <a:lnTo>
                                <a:pt x="1038" y="63766"/>
                              </a:lnTo>
                              <a:lnTo>
                                <a:pt x="9360" y="6376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0312,63868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"/>
      <w:bookmarkEnd w:id="59"/>
    </w:p>
    <w:tbl>
      <w:tblPr>
        <w:tblStyle w:val="a3"/>
        <w:tblW w:w="0" w:type="auto"/>
        <w:tblInd w:w="8" w:type="dxa"/>
        <w:tblLayout w:type="fixed"/>
        <w:tblLook w:val="04A0"/>
      </w:tblPr>
      <w:tblGrid>
        <w:gridCol w:w="4960"/>
        <w:gridCol w:w="5014"/>
      </w:tblGrid>
      <w:tr>
        <w:trPr>
          <w:cantSplit/>
          <w:trHeight w:val="25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0" w:after="1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cle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rst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Jul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14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8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bookmarkEnd w:id="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0" w:after="10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08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232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MY2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109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MY3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110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006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bookmarkEnd w:id="61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1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Julia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Spaniol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served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action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editor.</w:t>
            </w:r>
            <w:bookmarkEnd w:id="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1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04,</w:t>
            </w:r>
            <w:r>
              <w:rPr>
                <w:rFonts w:ascii="Times New Roman" w:hAnsi="Times New Roman" w:eastAsia="Times New Roman" w:cs="Times New Roman"/>
                <w:spacing w:val="62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111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08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62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111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24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006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4,</w:t>
            </w:r>
            <w:r>
              <w:rPr>
                <w:rFonts w:ascii="Times New Roman" w:hAnsi="Times New Roman" w:eastAsia="Times New Roman" w:cs="Times New Roman"/>
                <w:spacing w:val="6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112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006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013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bookmarkEnd w:id="63"/>
          </w:p>
        </w:tc>
      </w:tr>
      <w:tr>
        <w:trPr>
          <w:cantSplit/>
          <w:trHeight w:val="20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0" w:after="1" w:lineRule="auto" w:line="237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"/>
            <w:r>
              <w:rPr>
                <w:rFonts w:ascii="Times New Roman" w:hAnsi="Times New Roman" w:eastAsia="Times New Roman" w:cs="Times New Roman"/>
                <w:position w:val="2"/>
                <w:sz w:val="16"/>
                <w:szCs w:val="16"/>
                <w:color w:val="000000"/>
              </w:rPr>
              <w:t>Shulan</w:t>
            </w:r>
            <w:r>
              <w:rPr>
                <w:rFonts w:ascii="Times New Roman" w:hAnsi="Times New Roman" w:eastAsia="Times New Roman" w:cs="Times New Roman"/>
                <w:position w:val="2"/>
                <w:spacing w:val="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2"/>
                <w:sz w:val="16"/>
                <w:szCs w:val="16"/>
                <w:color w:val="000000"/>
              </w:rPr>
              <w:t>Hsieh</w:t>
            </w:r>
            <w:r>
              <w:rPr>
                <w:rFonts w:ascii="Times New Roman" w:hAnsi="Times New Roman" w:eastAsia="Times New Roman" w:cs="Times New Roman"/>
                <w:position w:val="2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/>
              <mc:AlternateContent>
                <mc:Choice Requires="wpc">
                  <w:drawing>
                    <wp:inline xmlns:wp="http://schemas.openxmlformats.org/drawingml/2006/wordprocessingDrawing" distT="0" distB="0" distL="0" distR="0">
                      <wp:extent cx="118110" cy="118110"/>
                      <wp:effectExtent l="0" t="0" r="0" b="0"/>
                      <wp:docPr id="65" name="Image6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s:wsp>
                              <wps:cNvSpPr/>
                              <wps:spPr>
                                <a:xfrm>
                                  <a:off x="512" y="778"/>
                                  <a:ext cx="114300" cy="114300"/>
                                </a:xfrm>
                                <a:custGeom>
                                  <a:rect l="l" t="t" r="r" b="b"/>
                                  <a:pathLst>
                                    <a:path w="114300" h="108305">
                                      <a:moveTo>
                                        <a:pt x="69213" y="107505"/>
                                      </a:moveTo>
                                      <a:cubicBezTo>
                                        <a:pt x="91034" y="102464"/>
                                        <a:pt x="108459" y="85038"/>
                                        <a:pt x="113500" y="63210"/>
                                      </a:cubicBezTo>
                                      <a:lnTo>
                                        <a:pt x="114300" y="51774"/>
                                      </a:lnTo>
                                      <a:lnTo>
                                        <a:pt x="114300" y="50511"/>
                                      </a:lnTo>
                                      <a:cubicBezTo>
                                        <a:pt x="114003" y="23276"/>
                                        <a:pt x="94632" y="598"/>
                                        <a:pt x="69213" y="-5195"/>
                                      </a:cubicBezTo>
                                      <a:lnTo>
                                        <a:pt x="57781" y="-5995"/>
                                      </a:lnTo>
                                      <a:cubicBezTo>
                                        <a:pt x="29611" y="-5995"/>
                                        <a:pt x="6632" y="13475"/>
                                        <a:pt x="799" y="39085"/>
                                      </a:cubicBezTo>
                                      <a:lnTo>
                                        <a:pt x="0" y="50511"/>
                                      </a:lnTo>
                                      <a:cubicBezTo>
                                        <a:pt x="0" y="78682"/>
                                        <a:pt x="19461" y="101670"/>
                                        <a:pt x="45083" y="107505"/>
                                      </a:cubicBezTo>
                                      <a:lnTo>
                                        <a:pt x="56519" y="108305"/>
                                      </a:lnTo>
                                      <a:cubicBezTo>
                                        <a:pt x="57360" y="108305"/>
                                        <a:pt x="57570" y="108304"/>
                                        <a:pt x="57781" y="108305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A5CD3A">
                                    <a:alpha val="100000"/>
                                  </a:srgbClr>
                                </a:solidFill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49026" y="33570"/>
                                  <a:ext cx="43942" cy="51384"/>
                                </a:xfrm>
                                <a:custGeom>
                                  <a:rect l="l" t="t" r="r" b="b"/>
                                  <a:pathLst>
                                    <a:path w="43942" h="51384">
                                      <a:moveTo>
                                        <a:pt x="27038" y="50108"/>
                                      </a:moveTo>
                                      <a:cubicBezTo>
                                        <a:pt x="30310" y="48304"/>
                                        <a:pt x="33609" y="46513"/>
                                        <a:pt x="36132" y="44189"/>
                                      </a:cubicBezTo>
                                      <a:lnTo>
                                        <a:pt x="36233" y="44094"/>
                                      </a:lnTo>
                                      <a:cubicBezTo>
                                        <a:pt x="38710" y="41758"/>
                                        <a:pt x="40648" y="38884"/>
                                        <a:pt x="42545" y="36081"/>
                                      </a:cubicBezTo>
                                      <a:lnTo>
                                        <a:pt x="43942" y="24612"/>
                                      </a:lnTo>
                                      <a:cubicBezTo>
                                        <a:pt x="43942" y="16323"/>
                                        <a:pt x="41185" y="10517"/>
                                        <a:pt x="36419" y="6382"/>
                                      </a:cubicBezTo>
                                      <a:lnTo>
                                        <a:pt x="36322" y="6299"/>
                                      </a:lnTo>
                                      <a:cubicBezTo>
                                        <a:pt x="34005" y="4284"/>
                                        <a:pt x="31101" y="2719"/>
                                        <a:pt x="28118" y="1118"/>
                                      </a:cubicBezTo>
                                      <a:lnTo>
                                        <a:pt x="14867" y="0"/>
                                      </a:lnTo>
                                      <a:cubicBezTo>
                                        <a:pt x="9231" y="0"/>
                                        <a:pt x="4270" y="426"/>
                                        <a:pt x="84" y="1104"/>
                                      </a:cubicBezTo>
                                      <a:lnTo>
                                        <a:pt x="0" y="1118"/>
                                      </a:lnTo>
                                      <a:lnTo>
                                        <a:pt x="0" y="50787"/>
                                      </a:lnTo>
                                      <a:cubicBezTo>
                                        <a:pt x="1740" y="50972"/>
                                        <a:pt x="3624" y="51121"/>
                                        <a:pt x="5505" y="51270"/>
                                      </a:cubicBezTo>
                                      <a:lnTo>
                                        <a:pt x="12422" y="51384"/>
                                      </a:lnTo>
                                      <a:cubicBezTo>
                                        <a:pt x="12591" y="51384"/>
                                        <a:pt x="12661" y="51384"/>
                                        <a:pt x="12730" y="51384"/>
                                      </a:cubicBezTo>
                                      <a:moveTo>
                                        <a:pt x="13827" y="46126"/>
                                      </a:moveTo>
                                      <a:cubicBezTo>
                                        <a:pt x="11160" y="46125"/>
                                        <a:pt x="8671" y="46062"/>
                                        <a:pt x="6931" y="45839"/>
                                      </a:cubicBezTo>
                                      <a:lnTo>
                                        <a:pt x="6896" y="45834"/>
                                      </a:lnTo>
                                      <a:lnTo>
                                        <a:pt x="6896" y="5855"/>
                                      </a:lnTo>
                                      <a:cubicBezTo>
                                        <a:pt x="8198" y="5584"/>
                                        <a:pt x="9916" y="5354"/>
                                        <a:pt x="10071" y="5321"/>
                                      </a:cubicBezTo>
                                      <a:lnTo>
                                        <a:pt x="14915" y="5169"/>
                                      </a:lnTo>
                                      <a:cubicBezTo>
                                        <a:pt x="29481" y="5169"/>
                                        <a:pt x="36633" y="12662"/>
                                        <a:pt x="36641" y="24438"/>
                                      </a:cubicBezTo>
                                      <a:lnTo>
                                        <a:pt x="36640" y="24676"/>
                                      </a:lnTo>
                                      <a:cubicBezTo>
                                        <a:pt x="36640" y="34908"/>
                                        <a:pt x="32189" y="41844"/>
                                        <a:pt x="24247" y="45153"/>
                                      </a:cubicBezTo>
                                      <a:lnTo>
                                        <a:pt x="14178" y="46126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100000"/>
                                  </a:srgbClr>
                                </a:solidFill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</mc:AlternateContent>
            </w:r>
            <w:r>
              <w:rPr>
                <w:rFonts w:ascii="Times New Roman" w:hAnsi="Times New Roman" w:eastAsia="Times New Roman" w:cs="Times New Roman"/>
                <w:position w:val="2"/>
                <w:spacing w:val="-1"/>
                <w:sz w:val="16"/>
                <w:szCs w:val="16"/>
                <w:color w:val="000000"/>
              </w:rPr>
              <w:t xml:space="preserve"> </w:t>
            </w:r>
            <w:hyperlink r:id="rId21">
              <w:r>
                <w:rPr>
                  <w:rFonts w:ascii="Times New Roman" w:hAnsi="Times New Roman" w:eastAsia="Times New Roman" w:cs="Times New Roman"/>
                  <w:position w:val="2"/>
                  <w:sz w:val="16"/>
                  <w:szCs w:val="16"/>
                  <w:color w:val="2D3590"/>
                </w:rPr>
                <w:t>https://o</w:t>
              </w:r>
              <w:r>
                <w:rPr>
                  <w:rFonts w:ascii="Times New Roman" w:hAnsi="Times New Roman" w:eastAsia="Times New Roman" w:cs="Times New Roman"/>
                  <w:position w:val="2"/>
                  <w:sz w:val="16"/>
                  <w:szCs w:val="16"/>
                  <w:color w:val="2D3590"/>
                </w:rPr>
                <w:t>rcid.org/0000</w:t>
              </w:r>
              <w:r>
                <w:rPr>
                  <w:rFonts w:ascii="Times New Roman" w:hAnsi="Times New Roman" w:eastAsia="Times New Roman" w:cs="Times New Roman"/>
                  <w:position w:val="2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position w:val="2"/>
                  <w:sz w:val="16"/>
                  <w:szCs w:val="16"/>
                  <w:color w:val="2D3590"/>
                </w:rPr>
                <w:t>0001</w:t>
              </w:r>
              <w:r>
                <w:rPr>
                  <w:rFonts w:ascii="Times New Roman" w:hAnsi="Times New Roman" w:eastAsia="Times New Roman" w:cs="Times New Roman"/>
                  <w:position w:val="2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position w:val="2"/>
                  <w:sz w:val="16"/>
                  <w:szCs w:val="16"/>
                  <w:color w:val="2D3590"/>
                </w:rPr>
                <w:t>6247</w:t>
              </w:r>
              <w:r>
                <w:rPr>
                  <w:rFonts w:ascii="Times New Roman" w:hAnsi="Times New Roman" w:eastAsia="Times New Roman" w:cs="Times New Roman"/>
                  <w:position w:val="2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position w:val="2"/>
                  <w:sz w:val="16"/>
                  <w:szCs w:val="16"/>
                  <w:color w:val="2D3590"/>
                </w:rPr>
                <w:t>244X</w:t>
              </w:r>
            </w:hyperlink>
            <w:bookmarkEnd w:id="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3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241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90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47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113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232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14,</w:t>
            </w:r>
            <w:r>
              <w:rPr>
                <w:rFonts w:ascii="Times New Roman" w:hAnsi="Times New Roman" w:eastAsia="Times New Roman" w:cs="Times New Roman"/>
                <w:spacing w:val="49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113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24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006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7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bookmarkEnd w:id="66"/>
          </w:p>
        </w:tc>
      </w:tr>
      <w:tr>
        <w:trPr>
          <w:cantSplit/>
          <w:trHeight w:val="1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ideas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appearing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article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have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been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disseminated</w:t>
            </w:r>
            <w:bookmarkEnd w:id="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0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8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Y3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114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21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15)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hula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utho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bookmarkEnd w:id="68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before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(e.g.,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conferen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meeting,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posted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listserv,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shared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bookmarkEnd w:id="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sea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rch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Ima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Nati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Kung</w:t>
            </w:r>
            <w:bookmarkEnd w:id="70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website).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All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participan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took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part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study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provided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informed</w:t>
            </w:r>
            <w:bookmarkEnd w:id="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sit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lta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tio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umen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vai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y.</w:t>
            </w:r>
            <w:bookmarkEnd w:id="72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1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consent</w:t>
            </w:r>
            <w:r>
              <w:rPr>
                <w:rFonts w:ascii="Times New Roman" w:hAnsi="Times New Roman" w:eastAsia="Times New Roman" w:cs="Times New Roman"/>
                <w:w w:val="9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beforeha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nd.</w:t>
            </w:r>
            <w:bookmarkEnd w:id="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1" w:lineRule="auto" w:line="24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work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licensed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under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Creativ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Common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Attribution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bookmarkEnd w:id="74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1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5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ho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sz w:val="16"/>
                <w:szCs w:val="16"/>
                <w:color w:val="000000"/>
              </w:rPr>
              <w:t>ﬂ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bookmarkEnd w:id="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Commercial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7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Derivatives</w:t>
            </w:r>
            <w:r>
              <w:rPr>
                <w:rFonts w:ascii="Times New Roman" w:hAnsi="Times New Roman" w:eastAsia="Times New Roman" w:cs="Times New Roman"/>
                <w:w w:val="7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4.0</w:t>
            </w:r>
            <w:r>
              <w:rPr>
                <w:rFonts w:ascii="Times New Roman" w:hAnsi="Times New Roman" w:eastAsia="Times New Roman" w:cs="Times New Roman"/>
                <w:w w:val="7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International</w:t>
            </w:r>
            <w:r>
              <w:rPr>
                <w:rFonts w:ascii="Times New Roman" w:hAnsi="Times New Roman" w:eastAsia="Times New Roman" w:cs="Times New Roman"/>
                <w:w w:val="7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License</w:t>
            </w:r>
            <w:r>
              <w:rPr>
                <w:rFonts w:ascii="Times New Roman" w:hAnsi="Times New Roman" w:eastAsia="Times New Roman" w:cs="Times New Roman"/>
                <w:w w:val="7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(CC</w:t>
            </w:r>
            <w:r>
              <w:rPr>
                <w:rFonts w:ascii="Times New Roman" w:hAnsi="Times New Roman" w:eastAsia="Times New Roman" w:cs="Times New Roman"/>
                <w:w w:val="7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w w:val="76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4.0;</w:t>
            </w:r>
            <w:bookmarkEnd w:id="76"/>
          </w:p>
        </w:tc>
      </w:tr>
      <w:tr>
        <w:trPr>
          <w:cantSplit/>
          <w:trHeight w:val="20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3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7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bookmarkEnd w:id="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5" w:after="13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8"/>
            <w:hyperlink r:id="rId28"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https://creativ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ecommons.org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/licenses/by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nc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nd/4.0</w:t>
              </w:r>
            </w:hyperlink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license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permits</w:t>
            </w:r>
            <w:bookmarkEnd w:id="78"/>
          </w:p>
        </w:tc>
      </w:tr>
      <w:tr>
        <w:trPr>
          <w:cantSplit/>
          <w:trHeight w:val="1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9"/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Ku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ai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ai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wa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.O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.C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au</w:t>
            </w:r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6"/>
                <w:szCs w:val="16"/>
                <w:color w:val="000000"/>
              </w:rPr>
              <w:t>ho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ri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ze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Mi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ni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st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ry</w:t>
            </w:r>
            <w:bookmarkEnd w:id="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0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copying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redistrib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uting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work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medium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format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bookmarkEnd w:id="80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uc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ai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wa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de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pp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ov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HR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12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12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bookmarkEnd w:id="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commercial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use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provided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original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authors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source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credited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bookmarkEnd w:id="82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1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3"/>
            <w:r>
              <w:rPr>
                <w:rFonts w:ascii="Times New Roman" w:hAnsi="Times New Roman" w:eastAsia="Times New Roman" w:cs="Times New Roman"/>
                <w:w w:val="99"/>
                <w:spacing w:val="-3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wa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su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po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rt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Sc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ec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og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3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ou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ci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l,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6"/>
                <w:szCs w:val="16"/>
                <w:color w:val="000000"/>
              </w:rPr>
              <w:t>ai</w:t>
            </w:r>
            <w:r>
              <w:rPr>
                <w:rFonts w:ascii="Times New Roman" w:hAnsi="Times New Roman" w:eastAsia="Times New Roman" w:cs="Times New Roman"/>
                <w:spacing w:val="-3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pacing w:val="-2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>,</w:t>
            </w:r>
            <w:bookmarkEnd w:id="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1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link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license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included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attribution.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derivative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works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per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bookmarkEnd w:id="84"/>
          </w:p>
        </w:tc>
      </w:tr>
      <w:tr>
        <w:trPr>
          <w:cantSplit/>
          <w:trHeight w:val="18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sz w:val="16"/>
                <w:szCs w:val="16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8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41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8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3,</w:t>
            </w:r>
            <w:bookmarkEnd w:id="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0" w:lineRule="auto" w:line="240"/>
              <w:ind w:left="19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mitted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under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license.</w:t>
            </w:r>
            <w:bookmarkEnd w:id="86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1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"/>
      <w:bookmarkEnd w:id="8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36"/>
        <w:ind w:left="4868" w:right="0" w:firstLine="0"/>
        <w:jc w:val="left"/>
        <w:wordWrap w:val="false"/>
        <w:adjustRightInd w:val="false"/>
        <w:autoSpaceDE w:val="false"/>
        <w:autoSpaceDN w:val="false"/>
      </w:pPr>
      <w:bookmarkStart w:name="_GoBack" w:id="88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848</w:t>
      </w:r>
      <w:bookmarkEnd w:id="88"/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-140970</wp:posOffset>
                </wp:positionV>
                <wp:extent cx="6324600" cy="6350"/>
                <wp:effectExtent l="0" t="0" r="0" b="0"/>
                <wp:wrapNone/>
                <wp:docPr id="89" name="Imag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-11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41" y="136"/>
                            <a:ext cx="3047759" cy="6480"/>
                          </a:xfrm>
                          <a:custGeom>
                            <a:rect l="l" t="t" r="r" b="b"/>
                            <a:pathLst>
                              <a:path w="3047759" h="6214">
                                <a:moveTo>
                                  <a:pt x="3047759" y="6480"/>
                                </a:moveTo>
                                <a:lnTo>
                                  <a:pt x="0" y="6480"/>
                                </a:lnTo>
                                <a:lnTo>
                                  <a:pt x="0" y="0"/>
                                </a:lnTo>
                                <a:lnTo>
                                  <a:pt x="3047759" y="0"/>
                                </a:lnTo>
                                <a:lnTo>
                                  <a:pt x="3047759" y="6480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76955" y="136"/>
                            <a:ext cx="3047759" cy="6480"/>
                          </a:xfrm>
                          <a:custGeom>
                            <a:rect l="l" t="t" r="r" b="b"/>
                            <a:pathLst>
                              <a:path w="3047645" h="6214">
                                <a:moveTo>
                                  <a:pt x="3047759" y="6480"/>
                                </a:moveTo>
                                <a:lnTo>
                                  <a:pt x="0" y="6480"/>
                                </a:lnTo>
                                <a:lnTo>
                                  <a:pt x="0" y="0"/>
                                </a:lnTo>
                                <a:lnTo>
                                  <a:pt x="3047759" y="0"/>
                                </a:lnTo>
                                <a:lnTo>
                                  <a:pt x="3047759" y="6480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8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6540500</wp:posOffset>
                </wp:positionH>
                <wp:positionV relativeFrom="paragraph">
                  <wp:posOffset>-147320</wp:posOffset>
                </wp:positionV>
                <wp:extent cx="399416" cy="116840"/>
                <wp:effectExtent l="0" t="0" r="0" b="0"/>
                <wp:wrapNone/>
                <wp:docPr id="90" name="TextBox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9416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1"/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continue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</w:t>
                            </w:r>
                            <w:bookmarkEnd w:id="9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0" style="position:absolute;left:0;text-align:left;margin-left:515pt;margin-top:-11pt;width:32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2"/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6"/>
                          <w:szCs w:val="16"/>
                          <w:color w:val="000000"/>
                        </w:rPr>
                        <w:t>continue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</w:t>
                      </w:r>
                      <w:bookmarkEnd w:id="9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ectPr>
          <w:pgSz w:w="11880" w:h="15840" w:orient="portrait"/>
          <w:pgMar w:top="742" w:right="945" w:bottom="1024" w:left="952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001" w:right="0" w:firstLine="0"/>
        <w:jc w:val="left"/>
        <w:wordWrap w:val="false"/>
        <w:adjustRightInd w:val="false"/>
        <w:autoSpaceDE w:val="false"/>
        <w:autoSpaceDN w:val="false"/>
      </w:pPr>
      <w:bookmarkStart w:name="93"/>
      <w:bookmarkEnd w:id="9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OVERACTIVA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65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849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ragraph">
                  <wp:posOffset>4301173</wp:posOffset>
                </wp:positionV>
                <wp:extent cx="4000500" cy="120015"/>
                <wp:effectExtent l="0" t="0" r="0" b="0"/>
                <wp:wrapNone/>
                <wp:docPr id="94" name="TextBox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9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4" style="position:absolute;left:0;text-align:left;margin-left:-150pt;margin-top:339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9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"/>
      <w:bookmarkEnd w:id="97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4980"/>
        <w:gridCol w:w="5040"/>
      </w:tblGrid>
      <w:tr>
        <w:trPr>
          <w:cantSplit/>
          <w:trHeight w:val="111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8" w:after="0" w:lineRule="auto" w:line="255"/>
              <w:ind w:left="0" w:right="177" w:firstLine="179"/>
              <w:jc w:val="left"/>
              <w:adjustRightInd w:val="false"/>
              <w:autoSpaceDE w:val="false"/>
              <w:autoSpaceDN w:val="false"/>
            </w:pPr>
            <w:bookmarkStart w:name="_GoBack" w:id="98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Cognitive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marked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gradual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decline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across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domains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memory,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attention,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executive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function,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driven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widespread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neural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changes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C.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Grady,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Park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w w:val="7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Reuter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Lorenz,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2009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Structurally,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disproportionately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affects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anterior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brain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regions</w:t>
            </w:r>
            <w:r>
              <w:rPr>
                <w:sz w:val="18"/>
                <w:szCs w:val="18"/>
                <w:color w:val="000000"/>
              </w:rPr>
              <w:t>—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particularly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prefrontal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cortex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(PFC)</w:t>
            </w:r>
            <w:r>
              <w:rPr>
                <w:sz w:val="18"/>
                <w:szCs w:val="18"/>
                <w:color w:val="000000"/>
              </w:rPr>
              <w:t>—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which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exhibit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more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pronounced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atrophy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connectivity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loss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than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posterior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areas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Fjell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2009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Raz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2005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Although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primary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sensory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regions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occipital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cortex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remain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relatively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preserved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structurally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Raz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Rodrigue,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2006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older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nonetheless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experience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functional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impairments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visual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processing,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including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diminished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acuity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contrast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sensitivity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Owsley,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perceptual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compounded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reduced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ef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ciency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terior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cortical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regions,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particularly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occipital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parietal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areas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Andersen,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),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suggesting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sensory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executive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changes</w:t>
            </w:r>
            <w:r>
              <w:rPr>
                <w:rFonts w:ascii="Times New Roman" w:hAnsi="Times New Roman" w:eastAsia="Times New Roman" w:cs="Times New Roman"/>
                <w:w w:val="78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deeply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interconnected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Monge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Madden,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98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9" w:after="0" w:lineRule="auto" w:line="256"/>
              <w:ind w:left="0" w:right="167" w:firstLine="179"/>
              <w:jc w:val="left"/>
              <w:adjustRightInd w:val="false"/>
              <w:autoSpaceDE w:val="false"/>
              <w:autoSpaceDN w:val="false"/>
            </w:pPr>
            <w:bookmarkStart w:name="_GoBack" w:id="99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One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rob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ust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rn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uro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ima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sh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ow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cre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act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iva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tio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fro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reg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ion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lat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you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nge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adu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lts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du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rin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cog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nit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ely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dem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ing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sks</w:t>
            </w:r>
            <w:r>
              <w:rPr>
                <w:w w:val="98"/>
                <w:spacing w:val="-1"/>
                <w:sz w:val="18"/>
                <w:szCs w:val="18"/>
                <w:color w:val="000000"/>
              </w:rPr>
              <w:t>—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phe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nom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eno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bez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18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key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ex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pla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nat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pat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ela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liz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ura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cir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cui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hyp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hes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(C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RUN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CH)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wh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ich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pos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its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old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adu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lts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duc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ute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enz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pp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opo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nli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aje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: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act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ion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sup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por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pe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rfo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rma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nce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und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mod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man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ds,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but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sk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xit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rui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Mor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com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Hen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son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2D3590"/>
              </w:rPr>
              <w:t>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Sc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hne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id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Gar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10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99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56"/>
              <w:ind w:left="0" w:right="179" w:firstLine="179"/>
              <w:jc w:val="left"/>
              <w:adjustRightInd w:val="false"/>
              <w:autoSpaceDE w:val="false"/>
              <w:autoSpaceDN w:val="false"/>
            </w:pPr>
            <w:bookmarkStart w:name="_GoBack" w:id="100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compensatory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trajectory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also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aligns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with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7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posterior</w:t>
            </w:r>
            <w:r>
              <w:rPr>
                <w:sz w:val="18"/>
                <w:szCs w:val="18"/>
                <w:color w:val="000000"/>
              </w:rPr>
              <w:t>–</w:t>
            </w:r>
            <w:r>
              <w:rPr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anterior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shift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aging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(PASA)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model,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which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describes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functional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reorganization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from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posterior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anterior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regions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during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cognitive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tasks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Davis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al.,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2008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According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PASA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model,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increased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prefrontal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activation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older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relative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younger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</w:t>
            </w:r>
            <w:r>
              <w:rPr>
                <w:rFonts w:ascii="Times New Roman" w:hAnsi="Times New Roman" w:eastAsia="Times New Roman" w:cs="Times New Roman"/>
                <w:w w:val="8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sz w:val="18"/>
                <w:szCs w:val="18"/>
                <w:color w:val="000000"/>
              </w:rPr>
              <w:t>ﬂ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ect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shift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away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from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declining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sensory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regions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toward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relatively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preserved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control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systems</w:t>
            </w:r>
            <w:r>
              <w:rPr>
                <w:sz w:val="18"/>
                <w:szCs w:val="18"/>
                <w:color w:val="000000"/>
              </w:rPr>
              <w:t>—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pattern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sz w:val="18"/>
                <w:szCs w:val="18"/>
                <w:color w:val="000000"/>
              </w:rPr>
              <w:t>ﬂ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ects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both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anatomical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vulnerability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trateg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ic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compensat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on.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4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ro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vide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  <w:color w:val="000000"/>
              </w:rPr>
              <w:t>roader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  <w:color w:val="000000"/>
              </w:rPr>
              <w:t>span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perspective,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caffold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ing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heory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8"/>
                <w:spacing w:val="-3"/>
                <w:sz w:val="18"/>
                <w:szCs w:val="18"/>
                <w:color w:val="000000"/>
              </w:rPr>
              <w:t>ging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  <w:color w:val="000000"/>
              </w:rPr>
              <w:t>ognition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  <w:color w:val="000000"/>
              </w:rPr>
              <w:t>STAC),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its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rev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se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ersion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(STAC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r),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tu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alize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ro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nta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dy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mic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9"/>
                <w:spacing w:val="-3"/>
                <w:sz w:val="18"/>
                <w:szCs w:val="18"/>
                <w:color w:val="000000"/>
              </w:rPr>
              <w:t>omp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ca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ff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old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sp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se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stru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ct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lin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old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dul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la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tiv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ung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lts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Par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k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euter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Lorenz,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009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Reu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Lor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z</w:t>
            </w:r>
            <w:r>
              <w:rPr>
                <w:rFonts w:ascii="Times New Roman" w:hAnsi="Times New Roman" w:eastAsia="Times New Roman" w:cs="Times New Roman"/>
                <w:w w:val="76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w w:val="76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Pa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w w:val="76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STAC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integrat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ffects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life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course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enrichment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factors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e.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g.,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ducation,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physical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activity,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  <w:color w:val="000000"/>
              </w:rPr>
              <w:t>ognitive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nt)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elp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ain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ry</w:t>
            </w:r>
            <w:r>
              <w:rPr>
                <w:rFonts w:ascii="Times New Roman" w:hAnsi="Times New Roman" w:eastAsia="Times New Roman" w:cs="Times New Roman"/>
                <w:w w:val="7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ity.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Thus,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ariability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older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dults</w:t>
            </w:r>
            <w:r>
              <w:rPr>
                <w:sz w:val="18"/>
                <w:szCs w:val="18"/>
                <w:color w:val="000000"/>
              </w:rPr>
              <w:t>’</w:t>
            </w:r>
            <w:r>
              <w:rPr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resp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ses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8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ity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ula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x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ntia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7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100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128" w:lineRule="auto" w:line="256"/>
              <w:ind w:left="0" w:right="180" w:firstLine="179"/>
              <w:jc w:val="left"/>
              <w:adjustRightInd w:val="false"/>
              <w:autoSpaceDE w:val="false"/>
              <w:autoSpaceDN w:val="false"/>
            </w:pPr>
            <w:bookmarkStart w:name="_GoBack" w:id="101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Cabeza</w:t>
            </w:r>
            <w:r>
              <w:rPr>
                <w:rFonts w:ascii="Times New Roman" w:hAnsi="Times New Roman" w:eastAsia="Times New Roman" w:cs="Times New Roman"/>
                <w:spacing w:val="4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4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</w:t>
            </w:r>
            <w:r>
              <w:rPr>
                <w:sz w:val="18"/>
                <w:szCs w:val="18"/>
                <w:color w:val="2D3590"/>
              </w:rPr>
              <w:t>’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4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(2018)</w:t>
            </w:r>
            <w:r>
              <w:rPr>
                <w:rFonts w:ascii="Times New Roman" w:hAnsi="Times New Roman" w:eastAsia="Times New Roman" w:cs="Times New Roman"/>
                <w:spacing w:val="4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unify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these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perspectives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compre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hensive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framework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evaluates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overactivation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terms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functional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relevance.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emphasize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increased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activation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older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relative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younger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should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assumed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>re</w:t>
            </w:r>
            <w:r>
              <w:rPr>
                <w:w w:val="94"/>
                <w:sz w:val="18"/>
                <w:szCs w:val="18"/>
                <w:color w:val="000000"/>
              </w:rPr>
              <w:t>ﬂ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compen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sa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tion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unless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demonstrably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sup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ports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sk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perform</w:t>
            </w:r>
            <w:r>
              <w:rPr>
                <w:rFonts w:ascii="Times New Roman" w:hAnsi="Times New Roman" w:eastAsia="Times New Roman" w:cs="Times New Roman"/>
                <w:w w:val="95"/>
                <w:sz w:val="18"/>
                <w:szCs w:val="18"/>
                <w:color w:val="000000"/>
              </w:rPr>
              <w:t>ance.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1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2" w:after="0" w:lineRule="auto" w:line="253"/>
              <w:ind w:left="179" w:right="0" w:firstLine="0"/>
              <w:jc w:val="both"/>
              <w:adjustRightInd w:val="false"/>
              <w:autoSpaceDE w:val="false"/>
              <w:autoSpaceDN w:val="false"/>
            </w:pPr>
            <w:bookmarkStart w:name="_GoBack" w:id="102"/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Ove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activation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may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instea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</w:t>
            </w:r>
            <w:r>
              <w:rPr>
                <w:w w:val="99"/>
                <w:sz w:val="18"/>
                <w:szCs w:val="18"/>
                <w:color w:val="000000"/>
              </w:rPr>
              <w:t>ﬂ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ec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dediffer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entia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tion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inef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fails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yield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beha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vio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ne</w:t>
            </w:r>
            <w:r>
              <w:rPr>
                <w:w w:val="99"/>
                <w:spacing w:val="-1"/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ts,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merges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nontask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relev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ant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egions.</w:t>
            </w:r>
            <w:r>
              <w:rPr>
                <w:rFonts w:ascii="Times New Roman" w:hAnsi="Times New Roman" w:eastAsia="Times New Roman" w:cs="Times New Roman"/>
                <w:w w:val="9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his</w:t>
            </w:r>
            <w:r>
              <w:rPr>
                <w:rFonts w:ascii="Times New Roman" w:hAnsi="Times New Roman" w:eastAsia="Times New Roman" w:cs="Times New Roman"/>
                <w:w w:val="9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istinction</w:t>
            </w:r>
            <w:r>
              <w:rPr>
                <w:rFonts w:ascii="Times New Roman" w:hAnsi="Times New Roman" w:eastAsia="Times New Roman" w:cs="Times New Roman"/>
                <w:w w:val="9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ritic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9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w w:val="9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curately</w:t>
            </w:r>
            <w:r>
              <w:rPr>
                <w:rFonts w:ascii="Times New Roman" w:hAnsi="Times New Roman" w:eastAsia="Times New Roman" w:cs="Times New Roman"/>
                <w:w w:val="9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cterizing</w:t>
            </w:r>
            <w:r>
              <w:rPr>
                <w:rFonts w:ascii="Times New Roman" w:hAnsi="Times New Roman" w:eastAsia="Times New Roman" w:cs="Times New Roman"/>
                <w:w w:val="9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echanisms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underlying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age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related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cha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nges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neural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recruitment.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102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5" w:after="15" w:lineRule="auto" w:line="255"/>
              <w:ind w:left="179" w:right="6" w:firstLine="180"/>
              <w:jc w:val="left"/>
              <w:adjustRightInd w:val="false"/>
              <w:autoSpaceDE w:val="false"/>
              <w:autoSpaceDN w:val="false"/>
            </w:pPr>
            <w:bookmarkStart w:name="_GoBack" w:id="103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hou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ivat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wel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abli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sig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ni</w:t>
            </w:r>
            <w:r>
              <w:rPr>
                <w:w w:val="98"/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canc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rem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ains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con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test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ed.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Som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stud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ies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ass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ocia</w:t>
            </w:r>
            <w:r>
              <w:rPr>
                <w:rFonts w:ascii="Times New Roman" w:hAnsi="Times New Roman" w:eastAsia="Times New Roman" w:cs="Times New Roman"/>
                <w:w w:val="98"/>
                <w:sz w:val="18"/>
                <w:szCs w:val="18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recr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uit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ment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with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sful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Cabe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za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Par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k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w w:val="94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Reut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Lore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nz,</w:t>
            </w:r>
            <w:r>
              <w:rPr>
                <w:rFonts w:ascii="Times New Roman" w:hAnsi="Times New Roman" w:eastAsia="Times New Roman" w:cs="Times New Roman"/>
                <w:w w:val="76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w w:val="7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rs,</w:t>
            </w:r>
            <w:r>
              <w:rPr>
                <w:rFonts w:ascii="Times New Roman" w:hAnsi="Times New Roman" w:eastAsia="Times New Roman" w:cs="Times New Roman"/>
                <w:w w:val="7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howe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6"/>
                <w:sz w:val="18"/>
                <w:szCs w:val="18"/>
                <w:color w:val="000000"/>
              </w:rPr>
              <w:t xml:space="preserve"> 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w w:val="7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w w:val="7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ation</w:t>
            </w:r>
            <w:r>
              <w:rPr>
                <w:rFonts w:ascii="Times New Roman" w:hAnsi="Times New Roman" w:eastAsia="Times New Roman" w:cs="Times New Roman"/>
                <w:w w:val="7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may</w:t>
            </w:r>
            <w:r>
              <w:rPr>
                <w:rFonts w:ascii="Times New Roman" w:hAnsi="Times New Roman" w:eastAsia="Times New Roman" w:cs="Times New Roman"/>
                <w:w w:val="7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sz w:val="18"/>
                <w:szCs w:val="18"/>
                <w:color w:val="000000"/>
              </w:rPr>
              <w:t>ﬂ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inef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unsu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ssfu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ion,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ticu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larl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when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doe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not</w:t>
            </w:r>
            <w:r>
              <w:rPr>
                <w:rFonts w:ascii="Times New Roman" w:hAnsi="Times New Roman" w:eastAsia="Times New Roman" w:cs="Times New Roman"/>
                <w:w w:val="8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yiel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avio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ral</w:t>
            </w:r>
            <w:r>
              <w:rPr>
                <w:rFonts w:ascii="Times New Roman" w:hAnsi="Times New Roman" w:eastAsia="Times New Roman" w:cs="Times New Roman"/>
                <w:w w:val="8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ts</w:t>
            </w:r>
            <w:r>
              <w:rPr>
                <w:sz w:val="18"/>
                <w:szCs w:val="18"/>
                <w:color w:val="000000"/>
              </w:rPr>
              <w:t>—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w w:val="8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8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8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vely</w:t>
            </w:r>
            <w:r>
              <w:rPr>
                <w:rFonts w:ascii="Times New Roman" w:hAnsi="Times New Roman" w:eastAsia="Times New Roman" w:cs="Times New Roman"/>
                <w:w w:val="8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rela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ted</w:t>
            </w:r>
            <w:r>
              <w:rPr>
                <w:rFonts w:ascii="Times New Roman" w:hAnsi="Times New Roman" w:eastAsia="Times New Roman" w:cs="Times New Roman"/>
                <w:w w:val="8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Denn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Cabe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za,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Mor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com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Hen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son,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These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tras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ngs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high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ligh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tica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guish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betwe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sful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which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ivati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supp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orts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e,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emp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ted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but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inef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fec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8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ral</w:t>
            </w:r>
            <w:r>
              <w:rPr>
                <w:rFonts w:ascii="Times New Roman" w:hAnsi="Times New Roman" w:eastAsia="Times New Roman" w:cs="Times New Roman"/>
                <w:w w:val="8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eff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ort</w:t>
            </w:r>
            <w:r>
              <w:rPr>
                <w:rFonts w:ascii="Times New Roman" w:hAnsi="Times New Roman" w:eastAsia="Times New Roman" w:cs="Times New Roman"/>
                <w:w w:val="8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fail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8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yiel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ts</w:t>
            </w:r>
            <w:r>
              <w:rPr>
                <w:rFonts w:ascii="Times New Roman" w:hAnsi="Times New Roman" w:eastAsia="Times New Roman" w:cs="Times New Roman"/>
                <w:w w:val="8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Cab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eza</w:t>
            </w:r>
            <w:r>
              <w:rPr>
                <w:rFonts w:ascii="Times New Roman" w:hAnsi="Times New Roman" w:eastAsia="Times New Roman" w:cs="Times New Roman"/>
                <w:w w:val="86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w w:val="86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,</w:t>
            </w:r>
            <w:r>
              <w:rPr>
                <w:rFonts w:ascii="Times New Roman" w:hAnsi="Times New Roman" w:eastAsia="Times New Roman" w:cs="Times New Roman"/>
                <w:w w:val="86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w w:val="86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inter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tral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Cabe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za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al.</w:t>
            </w:r>
            <w:r>
              <w:rPr>
                <w:sz w:val="18"/>
                <w:szCs w:val="18"/>
                <w:color w:val="2D3590"/>
              </w:rPr>
              <w:t>’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(20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18)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fram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work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tri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bute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task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shou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labe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sato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ry.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furt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sugg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rela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nshi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betwe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vatio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form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indi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vidu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lev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det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erm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whet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her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sz w:val="18"/>
                <w:szCs w:val="18"/>
                <w:color w:val="000000"/>
              </w:rPr>
              <w:t>ﬂ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ects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adap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mala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dap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resp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onse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nit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ive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103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18" w:after="0" w:lineRule="auto" w:line="255"/>
              <w:ind w:left="179" w:right="7" w:firstLine="180"/>
              <w:jc w:val="left"/>
              <w:adjustRightInd w:val="false"/>
              <w:autoSpaceDE w:val="false"/>
              <w:autoSpaceDN w:val="false"/>
            </w:pPr>
            <w:bookmarkStart w:name="_GoBack" w:id="104"/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dr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op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qu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69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ud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em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pl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oy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vi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su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5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gm</w:t>
            </w:r>
            <w:r>
              <w:rPr>
                <w:rFonts w:ascii="Times New Roman" w:hAnsi="Times New Roman" w:eastAsia="Times New Roman" w:cs="Times New Roman"/>
                <w:spacing w:val="5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5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om</w:t>
            </w:r>
            <w:r>
              <w:rPr>
                <w:rFonts w:ascii="Times New Roman" w:hAnsi="Times New Roman" w:eastAsia="Times New Roman" w:cs="Times New Roman"/>
                <w:spacing w:val="5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it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53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53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Du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(2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01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4)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sk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: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9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w w:val="9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xi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9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9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w w:val="9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1"/>
                <w:sz w:val="18"/>
                <w:szCs w:val="18"/>
                <w:color w:val="000000"/>
              </w:rPr>
              <w:t xml:space="preserve"> 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ys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ow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br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ai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n</w:t>
            </w:r>
            <w:r>
              <w:rPr>
                <w:w w:val="98"/>
                <w:spacing w:val="-2"/>
                <w:sz w:val="18"/>
                <w:szCs w:val="18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ha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vi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la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sh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ip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ev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ol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ac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ro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ss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ca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la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sk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ke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ke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sk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ic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za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.</w:t>
            </w:r>
            <w:r>
              <w:rPr>
                <w:sz w:val="18"/>
                <w:szCs w:val="18"/>
                <w:color w:val="2D3590"/>
              </w:rPr>
              <w:t>’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k,</w:t>
            </w:r>
            <w:r>
              <w:rPr>
                <w:rFonts w:ascii="Times New Roman" w:hAnsi="Times New Roman" w:eastAsia="Times New Roman" w:cs="Times New Roman"/>
                <w:w w:val="8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8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w w:val="8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8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sh</w:t>
            </w:r>
            <w:r>
              <w:rPr>
                <w:rFonts w:ascii="Times New Roman" w:hAnsi="Times New Roman" w:eastAsia="Times New Roman" w:cs="Times New Roman"/>
                <w:w w:val="8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8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w w:val="85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vi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rf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ve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sk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104"/>
          </w:p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2" w:after="124" w:lineRule="auto" w:line="257"/>
              <w:ind w:left="179" w:right="7" w:firstLine="180"/>
              <w:jc w:val="left"/>
              <w:adjustRightInd w:val="false"/>
              <w:autoSpaceDE w:val="false"/>
              <w:autoSpaceDN w:val="false"/>
            </w:pPr>
            <w:bookmarkStart w:name="_GoBack" w:id="105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iz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ow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you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ts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s,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ent</w:t>
            </w:r>
            <w:r>
              <w:rPr>
                <w:rFonts w:ascii="Times New Roman" w:hAnsi="Times New Roman" w:eastAsia="Times New Roman" w:cs="Times New Roman"/>
                <w:w w:val="82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com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pen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sa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ry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rec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ru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itm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ent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der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lo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mod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sk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pacing w:val="-1"/>
                <w:sz w:val="18"/>
                <w:szCs w:val="18"/>
                <w:color w:val="000000"/>
              </w:rPr>
              <w:t>de</w:t>
            </w:r>
            <w:r>
              <w:rPr>
                <w:rFonts w:ascii="Times New Roman" w:hAnsi="Times New Roman" w:eastAsia="Times New Roman" w:cs="Times New Roman"/>
                <w:w w:val="99"/>
                <w:spacing w:val="-2"/>
                <w:sz w:val="18"/>
                <w:szCs w:val="18"/>
                <w:color w:val="000000"/>
              </w:rPr>
              <w:t>man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ds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sz w:val="18"/>
                <w:szCs w:val="18"/>
                <w:color w:val="000000"/>
              </w:rPr>
              <w:t>ﬂ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lev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wev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oci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rma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e: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vat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fec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eme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ns</w:t>
            </w:r>
            <w:r>
              <w:rPr>
                <w:sz w:val="18"/>
                <w:szCs w:val="18"/>
                <w:color w:val="000000"/>
              </w:rPr>
              <w:t>—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mod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Ca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bez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(2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01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8)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sz w:val="18"/>
                <w:szCs w:val="18"/>
                <w:color w:val="000000"/>
              </w:rPr>
              <w:t>–</w:t>
            </w:r>
            <w:r>
              <w:rPr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per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fo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rma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la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gni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om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uns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uc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ces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sf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ul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mp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ens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off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cr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iti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ca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fun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io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g.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105"/>
          </w:p>
        </w:tc>
      </w:tr>
      <w:tr>
        <w:trPr>
          <w:cantSplit/>
          <w:trHeight w:val="3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0" w:after="0" w:lineRule="auto" w:line="15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106"/>
            <w:bookmarkEnd w:id="106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17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ut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bookmarkEnd w:id="1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7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108"/>
            <w:bookmarkEnd w:id="108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3"/>
              <w:ind w:left="17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Yang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played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supporting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curation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methodology,</w:t>
            </w:r>
            <w:r>
              <w:rPr>
                <w:rFonts w:ascii="Times New Roman" w:hAnsi="Times New Roman" w:eastAsia="Times New Roman" w:cs="Times New Roman"/>
                <w:w w:val="9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visualizatio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bookmarkEnd w:id="109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15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ex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peri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nt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Shul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Hsi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draf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bookmarkEnd w:id="1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2" w:after="1" w:lineRule="auto" w:line="240"/>
              <w:ind w:left="17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pacing w:val="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original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draft,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pacing w:val="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review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editing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equal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bookmarkEnd w:id="111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15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anal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ata,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evis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Fu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eana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yzed</w:t>
            </w:r>
            <w:bookmarkEnd w:id="1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5" w:after="0" w:lineRule="auto" w:line="240"/>
              <w:ind w:left="17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3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formal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analysis.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Zai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Fu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Yao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played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supportin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curation,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formal</w:t>
            </w:r>
            <w:bookmarkEnd w:id="113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15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4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ata,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le.</w:t>
            </w:r>
            <w:bookmarkEnd w:id="1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3" w:after="0" w:lineRule="auto" w:line="240"/>
              <w:ind w:left="17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analysis,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methodol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ogy,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visualizatio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pacing w:val="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review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editing.</w:t>
            </w:r>
            <w:bookmarkEnd w:id="115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15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Shulan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Hsieh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played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lead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conceptualiza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curation,</w:t>
            </w:r>
            <w:bookmarkEnd w:id="1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5" w:after="0" w:lineRule="auto" w:line="240"/>
              <w:ind w:left="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7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esp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article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essed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lan</w:t>
            </w:r>
            <w:bookmarkEnd w:id="117"/>
          </w:p>
        </w:tc>
      </w:tr>
      <w:tr>
        <w:trPr>
          <w:cantSplit/>
          <w:trHeight w:val="1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11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funding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acquisition,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investigatio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methodol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ogy,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project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administr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ation,</w:t>
            </w:r>
            <w:bookmarkEnd w:id="1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7" w:after="4" w:lineRule="auto" w:line="240"/>
              <w:ind w:left="17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9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ieh,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gnitive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ctrophysiology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Laboratory,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Aging,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Sleep,</w:t>
            </w:r>
            <w:bookmarkEnd w:id="119"/>
          </w:p>
        </w:tc>
      </w:tr>
      <w:tr>
        <w:trPr>
          <w:cantSplit/>
          <w:trHeight w:val="19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resourc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es,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supervision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validatio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visualization,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original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draft,</w:t>
            </w:r>
            <w:r>
              <w:rPr>
                <w:rFonts w:ascii="Times New Roman" w:hAnsi="Times New Roman" w:eastAsia="Times New Roman" w:cs="Times New Roman"/>
                <w:w w:val="9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bookmarkEnd w:id="1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6" w:lineRule="auto" w:line="240"/>
              <w:ind w:left="17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1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niv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niv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bookmarkEnd w:id="121"/>
          </w:p>
        </w:tc>
      </w:tr>
      <w:tr>
        <w:trPr>
          <w:cantSplit/>
          <w:trHeight w:val="17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review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editing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equal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formal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analysis.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Meng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</w:t>
            </w:r>
            <w:bookmarkEnd w:id="1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5"/>
              <w:ind w:left="179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70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1,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iwa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: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hyperlink r:id="rId39"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psy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h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s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l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@ma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il.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nc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ku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.e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du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.tw</w:t>
              </w:r>
            </w:hyperlink>
            <w:bookmarkEnd w:id="123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8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4"/>
      <w:bookmarkEnd w:id="124"/>
    </w:p>
    <w:p>
      <w:pPr>
        <w:sectPr>
          <w:pgSz w:w="11880" w:h="15840" w:orient="portrait"/>
          <w:pgMar w:top="982" w:right="899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25"/>
      <w:bookmarkEnd w:id="12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ge">
                  <wp:posOffset>4924743</wp:posOffset>
                </wp:positionV>
                <wp:extent cx="4000500" cy="120015"/>
                <wp:effectExtent l="0" t="0" r="0" b="0"/>
                <wp:wrapNone/>
                <wp:docPr id="126" name="TextBox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12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6" style="position:absolute;left:0;text-align:left;margin-left:-150pt;margin-top:388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12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850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9"/>
      <w:r>
        <w:br w:type="column"/>
      </w:r>
      <w:bookmarkEnd w:id="1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0"/>
      <w:bookmarkEnd w:id="13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6" w:bottom="1346" w:left="960" w:header="0" w:footer="0" w:gutter="0"/>
          <w:textDirection w:val="lrTb"/>
          <w:cols w:equalWidth="0" w:sep="0" w:num="2">
            <w:col w:w="300" w:space="3754"/>
            <w:col w:w="5909"/>
          </w:cols>
        </w:sectPr>
      </w:pPr>
      <w:bookmarkStart w:name="_GoBack" w:id="13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HSIEH,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YAO</w:t>
      </w:r>
      <w:bookmarkEnd w:id="1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2"/>
      <w:bookmarkEnd w:id="132"/>
    </w:p>
    <w:p>
      <w:pPr>
        <w:sectPr>
          <w:type w:val="continuous"/>
          <w:cols w:space="425"/>
          <w:pgSz w:w="11880" w:h="15840"/>
          <w:pgMar w:top="982" w:right="956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54"/>
        <w:ind w:left="0" w:right="0" w:firstLine="179"/>
        <w:jc w:val="left"/>
        <w:adjustRightInd w:val="false"/>
        <w:autoSpaceDE w:val="false"/>
        <w:autoSpaceDN w:val="false"/>
      </w:pPr>
      <w:bookmarkStart w:name="_GoBack" w:id="13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sz w:val="18"/>
          <w:szCs w:val="18"/>
          <w:color w:val="000000"/>
        </w:rPr>
        <w:t>’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C.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L.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Gr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w w:val="99"/>
          <w:spacing w:val="-1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w w:val="99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sz w:val="18"/>
          <w:szCs w:val="18"/>
          <w:color w:val="2D359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18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3"/>
        <w:ind w:left="0" w:right="2" w:firstLine="179"/>
        <w:jc w:val="left"/>
        <w:adjustRightInd w:val="false"/>
        <w:autoSpaceDE w:val="false"/>
        <w:autoSpaceDN w:val="false"/>
      </w:pPr>
      <w:bookmarkStart w:name="_GoBack" w:id="13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dynamics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continuous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gradient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integrating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CRUNCH,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PASA,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empirical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framework,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aim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delineate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boundary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bene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cial</w:t>
      </w:r>
      <w:r>
        <w:rPr>
          <w:w w:val="99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fails.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inclusion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Cabeza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sz w:val="18"/>
          <w:szCs w:val="18"/>
          <w:color w:val="2D359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(2018)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criteria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evaluating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strengthens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explicitly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dedifferentiation,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nuanced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understanding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5"/>
      <w:bookmarkEnd w:id="1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6"/>
      <w:bookmarkEnd w:id="13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89"/>
        <w:ind w:left="0" w:right="2073" w:firstLine="2069"/>
        <w:jc w:val="left"/>
        <w:adjustRightInd w:val="false"/>
        <w:autoSpaceDE w:val="false"/>
        <w:autoSpaceDN w:val="false"/>
      </w:pPr>
      <w:bookmarkStart w:name="_GoBack" w:id="137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Method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Transparency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Open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ness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8"/>
      <w:bookmarkEnd w:id="13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2"/>
        <w:ind w:left="0" w:right="0" w:firstLine="179"/>
        <w:jc w:val="left"/>
        <w:adjustRightInd w:val="false"/>
        <w:autoSpaceDE w:val="false"/>
        <w:autoSpaceDN w:val="false"/>
      </w:pPr>
      <w:bookmarkStart w:name="_GoBack" w:id="13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hyperlink r:id="rId49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ht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tp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s: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//o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sf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.i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o/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7j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ts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y/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6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0"/>
      <w:bookmarkEnd w:id="14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1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Participants</w:t>
      </w:r>
      <w:bookmarkEnd w:id="1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2"/>
      <w:bookmarkEnd w:id="14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7" w:after="0" w:lineRule="auto" w:line="253"/>
        <w:ind w:left="0" w:right="0" w:firstLine="179"/>
        <w:jc w:val="left"/>
        <w:adjustRightInd w:val="false"/>
        <w:autoSpaceDE w:val="false"/>
        <w:autoSpaceDN w:val="false"/>
      </w:pPr>
      <w:bookmarkStart w:name="_GoBack" w:id="143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4.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position w:val="3"/>
          <w:sz w:val="18"/>
          <w:szCs w:val="18"/>
          <w:color w:val="000000"/>
        </w:rPr>
        <w:t>*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.7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α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5,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ne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r)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4"/>
      <w:r>
        <w:br w:type="column"/>
      </w:r>
      <w:bookmarkEnd w:id="14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8"/>
        <w:ind w:left="0" w:right="1" w:firstLine="0"/>
        <w:jc w:val="both"/>
        <w:adjustRightInd w:val="false"/>
        <w:autoSpaceDE w:val="false"/>
        <w:autoSpaceDN w:val="false"/>
      </w:pPr>
      <w:bookmarkStart w:name="_GoBack" w:id="145"/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$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6"/>
      <w:bookmarkEnd w:id="1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3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7"/>
      <w:bookmarkEnd w:id="147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Stimu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li,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Tasks,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sponses,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Procedure</w:t>
      </w:r>
      <w:bookmarkEnd w:id="1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9"/>
      <w:bookmarkEnd w:id="149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44"/>
        <w:ind w:left="0" w:right="405" w:firstLine="0"/>
        <w:jc w:val="left"/>
        <w:adjustRightInd w:val="false"/>
        <w:autoSpaceDE w:val="false"/>
        <w:autoSpaceDN w:val="false"/>
      </w:pPr>
      <w:bookmarkStart w:name="_GoBack" w:id="15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Visu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Discrimination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Tasks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Varying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Levels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Demand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1"/>
      <w:bookmarkEnd w:id="15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9"/>
        <w:ind w:left="0" w:right="1" w:firstLine="180"/>
        <w:jc w:val="left"/>
        <w:adjustRightInd w:val="false"/>
        <w:autoSpaceDE w:val="false"/>
        <w:autoSpaceDN w:val="false"/>
      </w:pPr>
      <w:bookmarkStart w:name="_GoBack" w:id="15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th</w:t>
      </w:r>
      <w:r>
        <w:rPr>
          <w:sz w:val="18"/>
          <w:szCs w:val="18"/>
          <w:color w:val="2D3590"/>
        </w:rPr>
        <w:t>ô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Cr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te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nd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an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ca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(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)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9"/>
        <w:ind w:left="0" w:right="0" w:firstLine="180"/>
        <w:jc w:val="both"/>
        <w:adjustRightInd w:val="false"/>
        <w:autoSpaceDE w:val="false"/>
        <w:autoSpaceDN w:val="false"/>
      </w:pPr>
      <w:bookmarkStart w:name="_GoBack" w:id="153"/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(4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xa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°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4°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°)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8"/>
        <w:ind w:left="0" w:right="1" w:firstLine="180"/>
        <w:jc w:val="both"/>
        <w:adjustRightInd w:val="false"/>
        <w:autoSpaceDE w:val="false"/>
        <w:autoSpaceDN w:val="false"/>
      </w:pPr>
      <w:bookmarkStart w:name="_GoBack" w:id="15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°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8"/>
        <w:ind w:left="0" w:right="2" w:firstLine="180"/>
        <w:jc w:val="both"/>
        <w:adjustRightInd w:val="false"/>
        <w:autoSpaceDE w:val="false"/>
        <w:autoSpaceDN w:val="false"/>
      </w:pPr>
      <w:bookmarkStart w:name="_GoBack" w:id="155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discrimination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(FD)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viewed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lines,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shortest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10%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shorter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6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</w:t>
      </w:r>
      <w:r>
        <w:rPr>
          <w:rFonts w:ascii="Times New Roman" w:hAnsi="Times New Roman" w:eastAsia="Times New Roman" w:cs="Times New Roman"/>
          <w:spacing w:val="6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6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subtle</w:t>
      </w:r>
      <w:r>
        <w:rPr>
          <w:rFonts w:ascii="Times New Roman" w:hAnsi="Times New Roman" w:eastAsia="Times New Roman" w:cs="Times New Roman"/>
          <w:spacing w:val="6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perceptual</w:t>
      </w:r>
      <w:r>
        <w:rPr>
          <w:rFonts w:ascii="Times New Roman" w:hAnsi="Times New Roman" w:eastAsia="Times New Roman" w:cs="Times New Roman"/>
          <w:spacing w:val="6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judgments,</w:t>
      </w:r>
      <w:r>
        <w:rPr>
          <w:rFonts w:ascii="Times New Roman" w:hAnsi="Times New Roman" w:eastAsia="Times New Roman" w:cs="Times New Roman"/>
          <w:spacing w:val="6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raising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precise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discrimination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lengths.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9"/>
        <w:ind w:left="0" w:right="2" w:firstLine="180"/>
        <w:jc w:val="left"/>
        <w:adjustRightInd w:val="false"/>
        <w:autoSpaceDE w:val="false"/>
        <w:autoSpaceDN w:val="false"/>
      </w:pPr>
      <w:bookmarkStart w:name="_GoBack" w:id="15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mapping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switch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(MS)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alteration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mapping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needed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discriminate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lengths,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shift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button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mapping,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corresponding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left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button.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introduced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inhibition,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Duncan,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Duncan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Owen,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achieving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70%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accuracy.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29" w:lineRule="auto" w:line="259"/>
        <w:ind w:left="0" w:right="2" w:firstLine="180"/>
        <w:jc w:val="both"/>
        <w:adjustRightInd w:val="false"/>
        <w:autoSpaceDE w:val="false"/>
        <w:autoSpaceDN w:val="false"/>
      </w:pPr>
      <w:bookmarkStart w:name="_GoBack" w:id="15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grouped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responding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single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condition.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schematic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upcoming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displayed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screen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2000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block.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3,800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pause,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began.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contained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lasting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total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18.4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break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occurred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blocks.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encourage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engagement,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accuracy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conclusion.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7"/>
    </w:p>
    <w:p>
      <w:pPr>
        <w:sectPr>
          <w:type w:val="continuous"/>
          <w:pgSz w:w="11880" w:h="15840"/>
          <w:pgMar w:top="982" w:right="956" w:bottom="1346" w:left="960" w:header="0" w:footer="0" w:gutter="0"/>
          <w:cols w:equalWidth="0" w:sep="0" w:num="2">
            <w:col w:w="4803" w:space="356"/>
            <w:col w:w="4804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005" w:right="0" w:firstLine="0"/>
        <w:jc w:val="left"/>
        <w:wordWrap w:val="false"/>
        <w:adjustRightInd w:val="false"/>
        <w:autoSpaceDE w:val="false"/>
        <w:autoSpaceDN w:val="false"/>
      </w:pPr>
      <w:bookmarkStart w:name="158"/>
      <w:bookmarkEnd w:id="15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OVERACTIVA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65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851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9"/>
      <w:bookmarkEnd w:id="15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1799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bookmarkEnd w:id="16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1782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Exemplars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Discrimination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bookmarkEnd w:id="1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2"/>
      <w:bookmarkEnd w:id="1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3"/>
      <w:bookmarkEnd w:id="1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4"/>
      <w:bookmarkEnd w:id="1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5"/>
      <w:bookmarkEnd w:id="1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6"/>
      <w:bookmarkEnd w:id="1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7"/>
      <w:bookmarkEnd w:id="1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8"/>
      <w:bookmarkEnd w:id="1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9"/>
      <w:bookmarkEnd w:id="1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0"/>
      <w:bookmarkEnd w:id="1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1"/>
      <w:bookmarkEnd w:id="1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2"/>
      <w:bookmarkEnd w:id="1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3"/>
      <w:bookmarkEnd w:id="1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4"/>
      <w:bookmarkEnd w:id="1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5"/>
      <w:bookmarkEnd w:id="1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6"/>
      <w:bookmarkEnd w:id="1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7"/>
      <w:bookmarkEnd w:id="1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8"/>
      <w:bookmarkEnd w:id="1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9"/>
      <w:bookmarkEnd w:id="17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1739265</wp:posOffset>
                </wp:positionH>
                <wp:positionV relativeFrom="paragraph">
                  <wp:posOffset>-1851025</wp:posOffset>
                </wp:positionV>
                <wp:extent cx="4068233" cy="3767667"/>
                <wp:effectExtent l="0" t="0" r="0" b="0"/>
                <wp:wrapNone/>
                <wp:docPr id="180" name="Image 1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" name="1DBAEDED-44A8-4F33-4B11-078CE7C22A12"/>
                        <pic:cNvPicPr/>
                      </pic:nvPicPr>
                      <pic:blipFill>
                        <a:blip r:embed="rId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8233" cy="3767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1" type="#_x0000_t202" style="position:absolute;left:0;text-align:left;margin-left:137pt;margin-top:-146pt;width:320pt;height:29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2"/>
      <w:bookmarkEnd w:id="1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3"/>
      <w:bookmarkEnd w:id="1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4"/>
      <w:bookmarkEnd w:id="1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5"/>
      <w:bookmarkEnd w:id="1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6"/>
      <w:bookmarkEnd w:id="1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7"/>
      <w:bookmarkEnd w:id="1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8"/>
      <w:bookmarkEnd w:id="1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9"/>
      <w:bookmarkEnd w:id="1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0"/>
      <w:bookmarkEnd w:id="1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1"/>
      <w:bookmarkEnd w:id="1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2"/>
      <w:bookmarkEnd w:id="1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3"/>
      <w:bookmarkEnd w:id="1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4"/>
      <w:bookmarkEnd w:id="1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5"/>
      <w:bookmarkEnd w:id="1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6"/>
      <w:bookmarkEnd w:id="19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ragraph">
                  <wp:posOffset>48577</wp:posOffset>
                </wp:positionV>
                <wp:extent cx="4000500" cy="120015"/>
                <wp:effectExtent l="0" t="0" r="0" b="0"/>
                <wp:wrapNone/>
                <wp:docPr id="197" name="TextBox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9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19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97" style="position:absolute;left:0;text-align:left;margin-left:-150pt;margin-top:4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9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19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0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0"/>
      <w:bookmarkEnd w:id="20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58"/>
        <w:ind w:left="1782" w:right="1782" w:hanging="3"/>
        <w:jc w:val="both"/>
        <w:adjustRightInd w:val="false"/>
        <w:autoSpaceDE w:val="false"/>
        <w:autoSpaceDN w:val="false"/>
      </w:pPr>
      <w:bookmarkStart w:name="_GoBack" w:id="20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illustra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rules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four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conditions.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identi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shortest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either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four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buttons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(for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4L,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FD,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conditions)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eight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buttons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(for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8L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on).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Icons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beneath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example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correct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trial.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ons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were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follows: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(4L)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condition: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selected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shortest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four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options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(8L)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cipants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selected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shortest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eight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options.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(C)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Fine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discrimin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(FD)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condition: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cipants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identi</w:t>
      </w:r>
      <w:r>
        <w:rPr>
          <w:w w:val="99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shorte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four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options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minimal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size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(D)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Mapping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switch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(MS)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condition: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selected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shortest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four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options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reversed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stimulus</w:t>
      </w:r>
      <w:r>
        <w:rPr>
          <w:spacing w:val="1"/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mapping.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Arrows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correct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key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position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shortest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2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2"/>
      <w:bookmarkEnd w:id="20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4"/>
        <w:ind w:left="4" w:right="5161" w:firstLine="179"/>
        <w:jc w:val="both"/>
        <w:adjustRightInd w:val="false"/>
        <w:autoSpaceDE w:val="false"/>
        <w:autoSpaceDN w:val="false"/>
      </w:pPr>
      <w:bookmarkStart w:name="_GoBack" w:id="20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scanning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sessions,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arated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break.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session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25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session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pseudorandomly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arranged.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0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1"/>
        <w:ind w:left="4" w:right="5162" w:firstLine="179"/>
        <w:jc w:val="left"/>
        <w:adjustRightInd w:val="false"/>
        <w:autoSpaceDE w:val="false"/>
        <w:autoSpaceDN w:val="false"/>
      </w:pPr>
      <w:bookmarkStart w:name="_GoBack" w:id="204"/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reaction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RT)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accura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alculate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nverse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f</w:t>
      </w:r>
      <w:r>
        <w:rPr>
          <w:w w:val="98"/>
          <w:spacing w:val="-3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cienc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core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(IES;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2D3590"/>
        </w:rPr>
        <w:t>Bruyer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5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rysb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aert,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11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  <w:color w:val="2D3590"/>
        </w:rPr>
        <w:t>Tow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>se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2D359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shby,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1978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2D3590"/>
        </w:rPr>
        <w:t>1983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ves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corre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beh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avioral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mea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integrates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pee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acc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uracy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Equ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0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3526790</wp:posOffset>
                </wp:positionH>
                <wp:positionV relativeFrom="paragraph">
                  <wp:posOffset>-558165</wp:posOffset>
                </wp:positionV>
                <wp:extent cx="3409316" cy="1423670"/>
                <wp:effectExtent l="0" t="0" r="0" b="0"/>
                <wp:wrapNone/>
                <wp:docPr id="205" name="TextBox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09316" cy="1423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7" w:after="0" w:lineRule="auto" w:line="254"/>
                              <w:ind w:left="565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06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(4L,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8L,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FD,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MS)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both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groups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(younger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adults).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Subsequently,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performed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mixed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repeated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mea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sures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analyses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variances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(age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group: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younger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vs.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older)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2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(condition: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4L,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8L,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FD,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MS)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8"/>
                                <w:szCs w:val="18"/>
                                <w:color w:val="000000"/>
                              </w:rPr>
                              <w:t>measure.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8"/>
                                <w:szCs w:val="18"/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8"/>
                                <w:szCs w:val="18"/>
                                <w:color w:val="000000"/>
                              </w:rPr>
                              <w:t>hoc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8"/>
                                <w:szCs w:val="18"/>
                                <w:color w:val="000000"/>
                              </w:rPr>
                              <w:t>comparisons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8"/>
                                <w:szCs w:val="18"/>
                                <w:color w:val="000000"/>
                              </w:rPr>
                              <w:t>were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8"/>
                                <w:szCs w:val="18"/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conducted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70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Holm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correction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further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explore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signi</w:t>
                            </w:r>
                            <w:r>
                              <w:rPr>
                                <w:sz w:val="18"/>
                                <w:szCs w:val="18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differences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between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conditions.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Importantly,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text,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reported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8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results,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metric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integrates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both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RT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accuracy,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accounting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potential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trade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offs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between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bookmarkEnd w:id="20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07"/>
                            <w:r>
                              <w:rPr>
                                <w:rFonts w:ascii="Times New Roman" w:hAnsi="Times New Roman" w:eastAsia="Times New Roman" w:cs="Times New Roman"/>
                                <w:position w:val="-6"/>
                                <w:w w:val="99"/>
                                <w:spacing w:val="-1"/>
                                <w:sz w:val="18"/>
                                <w:szCs w:val="18"/>
                                <w:color w:val="000000"/>
                              </w:rPr>
                              <w:t>(1)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-6"/>
                                <w:spacing w:val="313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8"/>
                                <w:szCs w:val="18"/>
                                <w:color w:val="000000"/>
                              </w:rPr>
                              <w:t>groups.</w:t>
                            </w:r>
                            <w:bookmarkEnd w:id="20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05" style="position:absolute;left:0;text-align:left;margin-left:278pt;margin-top:-43pt;width:269pt;height:1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7" w:after="0" w:lineRule="auto" w:line="254"/>
                        <w:ind w:left="565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08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(4L,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8L,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FD,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MS)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both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age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groups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(younger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adults).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Subsequently,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performed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mixed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design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repeated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mea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sures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analyses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variances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with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2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(age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group: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younger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vs.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older)</w:t>
                      </w:r>
                      <w:r>
                        <w:rPr>
                          <w:rFonts w:ascii="Times New Roman" w:hAnsi="Times New Roman" w:eastAsia="Times New Roman" w:cs="Times New Roman"/>
                          <w:w w:val="72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×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4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(condition: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4L,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8L,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FD,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MS)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design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each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task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performance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8"/>
                          <w:szCs w:val="18"/>
                          <w:color w:val="000000"/>
                        </w:rPr>
                        <w:t>measure.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8"/>
                          <w:szCs w:val="18"/>
                          <w:color w:val="000000"/>
                        </w:rPr>
                        <w:t>Post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8"/>
                          <w:szCs w:val="18"/>
                          <w:color w:val="000000"/>
                        </w:rPr>
                        <w:t>hoc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8"/>
                          <w:szCs w:val="18"/>
                          <w:color w:val="000000"/>
                        </w:rPr>
                        <w:t>comparisons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8"/>
                          <w:szCs w:val="18"/>
                          <w:color w:val="000000"/>
                        </w:rPr>
                        <w:t>were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8"/>
                          <w:szCs w:val="18"/>
                          <w:color w:val="000000"/>
                        </w:rPr>
                        <w:t>then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conducted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using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70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Holm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correction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further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explore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compare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signi</w:t>
                      </w:r>
                      <w:r>
                        <w:rPr>
                          <w:sz w:val="18"/>
                          <w:szCs w:val="18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cant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differences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between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conditions.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Importantly,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main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text,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we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reported</w:t>
                      </w:r>
                      <w:r>
                        <w:rPr>
                          <w:rFonts w:ascii="Times New Roman" w:hAnsi="Times New Roman" w:eastAsia="Times New Roman" w:cs="Times New Roman"/>
                          <w:w w:val="8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only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results,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this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metric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integrates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both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RT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accuracy,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accounting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potential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performance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trade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offs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between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two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bookmarkEnd w:id="20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09"/>
                      <w:r>
                        <w:rPr>
                          <w:rFonts w:ascii="Times New Roman" w:hAnsi="Times New Roman" w:eastAsia="Times New Roman" w:cs="Times New Roman"/>
                          <w:position w:val="-6"/>
                          <w:w w:val="99"/>
                          <w:spacing w:val="-1"/>
                          <w:sz w:val="18"/>
                          <w:szCs w:val="18"/>
                          <w:color w:val="000000"/>
                        </w:rPr>
                        <w:t>(1)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-6"/>
                          <w:spacing w:val="313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w w:val="99"/>
                          <w:sz w:val="18"/>
                          <w:szCs w:val="18"/>
                          <w:color w:val="000000"/>
                        </w:rPr>
                        <w:t>groups.</w:t>
                      </w:r>
                      <w:bookmarkEnd w:id="20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0"/>
      <w:bookmarkEnd w:id="21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42"/>
        <w:ind w:left="18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630"/>
          <w:sz w:val="18"/>
          <w:szCs w:val="18"/>
          <w:color w:val="000000"/>
        </w:rPr>
        <w:t xml:space="preserve"> </w:t>
      </w:r>
      <w:r>
        <w:rPr>
          <w:w w:val="93"/>
          <w:sz w:val="18"/>
          <w:szCs w:val="18"/>
          <w:color w:val="000000"/>
        </w:rPr>
        <w:t>:</w:t>
      </w:r>
      <w:bookmarkEnd w:id="21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2200275</wp:posOffset>
                </wp:positionH>
                <wp:positionV relativeFrom="paragraph">
                  <wp:posOffset>-70485</wp:posOffset>
                </wp:positionV>
                <wp:extent cx="152400" cy="127000"/>
                <wp:effectExtent l="0" t="0" r="0" b="0"/>
                <wp:wrapNone/>
                <wp:docPr id="212" name="Image 2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" name="2AC679ED-9A95-4F71-1990-81FA4E11392F"/>
                        <pic:cNvPicPr/>
                      </pic:nvPicPr>
                      <pic:blipFill>
                        <a:blip r:embed="rId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2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3" type="#_x0000_t202" style="position:absolute;left:0;text-align:left;margin-left:173pt;margin-top:-6pt;width:12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2072640</wp:posOffset>
                </wp:positionH>
                <wp:positionV relativeFrom="paragraph">
                  <wp:posOffset>78740</wp:posOffset>
                </wp:positionV>
                <wp:extent cx="400685" cy="4445"/>
                <wp:effectExtent l="0" t="0" r="0" b="0"/>
                <wp:wrapNone/>
                <wp:docPr id="214" name="Image 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63pt;margin-top:6pt;width:32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-290"/>
                          <a:ext cx="400317" cy="5040"/>
                        </a:xfrm>
                        <a:custGeom>
                          <a:rect l="l" t="t" r="r" b="b"/>
                          <a:pathLst>
                            <a:path w="400317" h="4445">
                              <a:moveTo>
                                <a:pt x="0" y="4750"/>
                              </a:moveTo>
                              <a:lnTo>
                                <a:pt x="400317" y="4750"/>
                              </a:lnTo>
                              <a:lnTo>
                                <a:pt x="400317" y="-290"/>
                              </a:lnTo>
                              <a:lnTo>
                                <a:pt x="0" y="-290"/>
                              </a:lnTo>
                              <a:lnTo>
                                <a:pt x="0" y="475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00317,5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2072640</wp:posOffset>
                </wp:positionH>
                <wp:positionV relativeFrom="paragraph">
                  <wp:posOffset>85725</wp:posOffset>
                </wp:positionV>
                <wp:extent cx="406400" cy="127000"/>
                <wp:effectExtent l="0" t="0" r="0" b="0"/>
                <wp:wrapNone/>
                <wp:docPr id="215" name="Image 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" name="8A4AFE7F-3E7F-423F-044F-8260B846821C"/>
                        <pic:cNvPicPr/>
                      </pic:nvPicPr>
                      <pic:blipFill>
                        <a:blip r:embed="rId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00" cy="12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6" type="#_x0000_t202" style="position:absolute;left:0;text-align:left;margin-left:163pt;margin-top:7pt;width:32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6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7"/>
      <w:bookmarkEnd w:id="217"/>
    </w:p>
    <w:p>
      <w:pPr>
        <w:sectPr>
          <w:type w:val="continuous"/>
          <w:cols w:space="425"/>
          <w:pgSz w:w="11880" w:h="15840"/>
          <w:pgMar w:top="982" w:right="956" w:bottom="1346" w:left="956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88" w:after="0" w:lineRule="auto" w:line="240"/>
        <w:ind w:left="4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Design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Statisti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Analysis</w:t>
      </w:r>
      <w:bookmarkEnd w:id="2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9"/>
      <w:bookmarkEnd w:id="219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4"/>
        <w:ind w:left="4" w:right="80" w:hanging="5"/>
        <w:jc w:val="left"/>
        <w:adjustRightInd w:val="false"/>
        <w:autoSpaceDE w:val="false"/>
        <w:autoSpaceDN w:val="false"/>
      </w:pPr>
      <w:bookmarkStart w:name="_GoBack" w:id="22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Data: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Perfo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rmance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Groups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1"/>
      <w:bookmarkEnd w:id="22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9" w:lineRule="auto" w:line="254"/>
        <w:ind w:left="4" w:right="0" w:firstLine="179"/>
        <w:jc w:val="left"/>
        <w:adjustRightInd w:val="false"/>
        <w:autoSpaceDE w:val="false"/>
        <w:autoSpaceDN w:val="false"/>
      </w:pPr>
      <w:bookmarkStart w:name="_GoBack" w:id="22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accuracy,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IES</w:t>
      </w:r>
      <w:r>
        <w:rPr>
          <w:spacing w:val="1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analyzed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separately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3"/>
      <w:r>
        <w:br w:type="column"/>
      </w:r>
      <w:bookmarkEnd w:id="22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37"/>
        <w:ind w:left="0" w:right="418" w:firstLine="8"/>
        <w:jc w:val="left"/>
        <w:adjustRightInd w:val="false"/>
        <w:autoSpaceDE w:val="false"/>
        <w:autoSpaceDN w:val="false"/>
      </w:pPr>
      <w:bookmarkStart w:name="_GoBack" w:id="22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uroimaging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Data: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fMRI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maging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Acquisition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alysis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5"/>
      <w:bookmarkEnd w:id="22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20" w:lineRule="auto" w:line="255"/>
        <w:ind w:left="13" w:right="0" w:firstLine="180"/>
        <w:jc w:val="both"/>
        <w:adjustRightInd w:val="false"/>
        <w:autoSpaceDE w:val="false"/>
        <w:autoSpaceDN w:val="false"/>
      </w:pPr>
      <w:bookmarkStart w:name="_GoBack" w:id="22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Imaging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discrimination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Tesla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Electric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(GE)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Discovery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MR750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scanner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(General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Milwaukee,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USA)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Imaging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Center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National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Cheng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Kung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26"/>
    </w:p>
    <w:p>
      <w:pPr>
        <w:sectPr>
          <w:type w:val="continuous"/>
          <w:pgSz w:w="11880" w:h="15840"/>
          <w:pgMar w:top="982" w:right="956" w:bottom="1346" w:left="956" w:header="0" w:footer="0" w:gutter="0"/>
          <w:cols w:equalWidth="0" w:sep="0" w:num="2">
            <w:col w:w="4804" w:space="346"/>
            <w:col w:w="4817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33" w:right="0" w:firstLine="0"/>
        <w:jc w:val="left"/>
        <w:wordWrap w:val="false"/>
        <w:adjustRightInd w:val="false"/>
        <w:autoSpaceDE w:val="false"/>
        <w:autoSpaceDN w:val="false"/>
      </w:pPr>
      <w:bookmarkStart w:name="227"/>
      <w:bookmarkEnd w:id="22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ge">
                  <wp:posOffset>4924743</wp:posOffset>
                </wp:positionV>
                <wp:extent cx="4000500" cy="120015"/>
                <wp:effectExtent l="0" t="0" r="0" b="0"/>
                <wp:wrapNone/>
                <wp:docPr id="228" name="TextBox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2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22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28" style="position:absolute;left:0;text-align:left;margin-left:-150pt;margin-top:388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3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23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852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1"/>
      <w:r>
        <w:br w:type="column"/>
      </w:r>
      <w:bookmarkEnd w:id="2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2"/>
      <w:bookmarkEnd w:id="23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7" w:bottom="1346" w:left="927" w:header="0" w:footer="0" w:gutter="0"/>
          <w:textDirection w:val="lrTb"/>
          <w:cols w:equalWidth="0" w:sep="0" w:num="2">
            <w:col w:w="333" w:space="3754"/>
            <w:col w:w="5918"/>
          </w:cols>
        </w:sectPr>
      </w:pPr>
      <w:bookmarkStart w:name="_GoBack" w:id="23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HSIEH,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YAO</w:t>
      </w:r>
      <w:bookmarkEnd w:id="2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4"/>
      <w:bookmarkEnd w:id="234"/>
    </w:p>
    <w:p>
      <w:pPr>
        <w:sectPr>
          <w:type w:val="continuous"/>
          <w:cols w:space="425"/>
          <w:pgSz w:w="11880" w:h="15840"/>
          <w:pgMar w:top="982" w:right="947" w:bottom="1346" w:left="92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9" w:after="0" w:lineRule="auto" w:line="245"/>
        <w:ind w:left="33" w:right="2" w:firstLine="0"/>
        <w:jc w:val="both"/>
        <w:adjustRightInd w:val="false"/>
        <w:autoSpaceDE w:val="false"/>
        <w:autoSpaceDN w:val="false"/>
      </w:pPr>
      <w:bookmarkStart w:name="_GoBack" w:id="235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scanner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channel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coil.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resolution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structural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scans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acquired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spoiled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gradient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recalled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echo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sequence.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imaging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repetition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7.6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echo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3.3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angle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12°;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view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22.4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×</w:t>
      </w:r>
      <w:r>
        <w:rPr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22.4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cm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matrix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224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224;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slice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thickness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Functional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echo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planar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imaging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images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tured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interleaved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T2</w:t>
      </w:r>
      <w:r>
        <w:rPr>
          <w:rFonts w:ascii="Times New Roman" w:hAnsi="Times New Roman" w:eastAsia="Times New Roman" w:cs="Times New Roman"/>
          <w:position w:val="3"/>
          <w:spacing w:val="1"/>
          <w:sz w:val="18"/>
          <w:szCs w:val="18"/>
          <w:color w:val="000000"/>
        </w:rPr>
        <w:t>*</w:t>
      </w:r>
      <w:r>
        <w:rPr>
          <w:rFonts w:ascii="Times New Roman" w:hAnsi="Times New Roman" w:eastAsia="Times New Roman" w:cs="Times New Roman"/>
          <w:position w:val="3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weighted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gradient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echo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planar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pulse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(repetition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time/echo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time/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angle: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ms/30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ms/78°;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matrix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size: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64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64;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view: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22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22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cm</w:t>
      </w:r>
      <w:r>
        <w:rPr>
          <w:rFonts w:ascii="Times New Roman" w:hAnsi="Times New Roman" w:eastAsia="Times New Roman" w:cs="Times New Roman"/>
          <w:position w:val="8"/>
          <w:sz w:val="12"/>
          <w:szCs w:val="12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slice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thickness: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mm;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voxel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size: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3.4375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×</w:t>
      </w:r>
      <w:r>
        <w:rPr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3.4375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pacing w:val="-1"/>
          <w:sz w:val="18"/>
          <w:szCs w:val="18"/>
          <w:color w:val="000000"/>
        </w:rPr>
        <w:t>×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mm).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session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368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volumes,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eight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volumes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discarded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dummy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equilibrium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1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6"/>
      <w:bookmarkEnd w:id="23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7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fMRI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Imaging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Prep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rocessing</w:t>
      </w:r>
      <w:bookmarkEnd w:id="2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8"/>
      <w:bookmarkEnd w:id="23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3"/>
        <w:ind w:left="33" w:right="0" w:firstLine="179"/>
        <w:jc w:val="left"/>
        <w:adjustRightInd w:val="false"/>
        <w:autoSpaceDE w:val="false"/>
        <w:autoSpaceDN w:val="false"/>
      </w:pPr>
      <w:bookmarkStart w:name="_GoBack" w:id="239"/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h,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Je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nk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fy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0"/>
      <w:bookmarkEnd w:id="24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33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Statistical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Block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Desig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MRI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Analysis</w:t>
      </w:r>
      <w:bookmarkEnd w:id="2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2"/>
      <w:bookmarkEnd w:id="24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53"/>
        <w:ind w:left="33" w:right="2" w:firstLine="179"/>
        <w:jc w:val="both"/>
        <w:adjustRightInd w:val="false"/>
        <w:autoSpaceDE w:val="false"/>
        <w:autoSpaceDN w:val="false"/>
      </w:pPr>
      <w:bookmarkStart w:name="_GoBack" w:id="24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every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GLM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estimate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experimental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discrimination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task.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identify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8L,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condition.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onset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start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end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block,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create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onset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les.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explanatory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convolved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double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γ</w:t>
      </w:r>
      <w:r>
        <w:rPr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hemodynamic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six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motion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motion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outlier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earlier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steps,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incorporated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covariates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confounds.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4"/>
      <w:bookmarkEnd w:id="244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33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Statistical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Condit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ion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Effects</w:t>
      </w:r>
      <w:bookmarkEnd w:id="2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6"/>
      <w:bookmarkEnd w:id="24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8" w:lineRule="auto" w:line="254"/>
        <w:ind w:left="33" w:right="2" w:firstLine="179"/>
        <w:jc w:val="left"/>
        <w:adjustRightInd w:val="false"/>
        <w:autoSpaceDE w:val="false"/>
        <w:autoSpaceDN w:val="false"/>
      </w:pPr>
      <w:bookmarkStart w:name="_GoBack" w:id="24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identify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(8L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contiguous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Eklund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8"/>
      <w:r>
        <w:br w:type="column"/>
      </w:r>
      <w:bookmarkEnd w:id="24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1"/>
        <w:ind w:left="5" w:right="0" w:firstLine="0"/>
        <w:jc w:val="left"/>
        <w:adjustRightInd w:val="false"/>
        <w:autoSpaceDE w:val="false"/>
        <w:autoSpaceDN w:val="false"/>
      </w:pPr>
      <w:bookmarkStart w:name="_GoBack" w:id="24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Gaussian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theory,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robabil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Bansal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Sex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years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luded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covari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ying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them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natory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(EVs)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covariat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design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x.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egressed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onfounding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6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0"/>
      <w:bookmarkEnd w:id="25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11" w:lineRule="auto" w:line="240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Stati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stical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Examining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Related</w:t>
      </w:r>
      <w:bookmarkEnd w:id="251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1" w:after="0" w:lineRule="auto" w:line="245"/>
        <w:ind w:left="0" w:right="88" w:hanging="1"/>
        <w:jc w:val="left"/>
        <w:adjustRightInd w:val="false"/>
        <w:autoSpaceDE w:val="false"/>
        <w:autoSpaceDN w:val="false"/>
      </w:pPr>
      <w:bookmarkStart w:name="_GoBack" w:id="25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Effec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Association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Behavio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Performance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3"/>
      <w:bookmarkEnd w:id="25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4"/>
        <w:ind w:left="5" w:right="8" w:firstLine="180"/>
        <w:jc w:val="both"/>
        <w:adjustRightInd w:val="false"/>
        <w:autoSpaceDE w:val="false"/>
        <w:autoSpaceDN w:val="false"/>
      </w:pPr>
      <w:bookmarkStart w:name="_GoBack" w:id="25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diti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trast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put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ed: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8L</w:t>
      </w:r>
      <w:r>
        <w:rPr>
          <w:w w:val="98"/>
          <w:spacing w:val="-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FD</w:t>
      </w:r>
      <w:r>
        <w:rPr>
          <w:spacing w:val="-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MS</w:t>
      </w:r>
      <w:r>
        <w:rPr>
          <w:spacing w:val="-1"/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t.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rast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OPEs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into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lysi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FSL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ysis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ups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rast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tify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&gt;</w:t>
      </w:r>
      <w:r>
        <w:rPr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Y),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ater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&gt;</w:t>
      </w:r>
      <w:r>
        <w:rPr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O).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ter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sts,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(ROI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s)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ius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2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gate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ship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avio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6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5"/>
      <w:bookmarkEnd w:id="25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96" w:lineRule="auto" w:line="240"/>
        <w:ind w:left="2098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6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Results</w:t>
      </w:r>
      <w:bookmarkEnd w:id="256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96" w:after="0" w:lineRule="auto" w:line="240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7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Par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ticipants</w:t>
      </w:r>
      <w:bookmarkEnd w:id="2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8"/>
      <w:bookmarkEnd w:id="25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5"/>
        <w:ind w:left="5" w:right="10" w:firstLine="180"/>
        <w:jc w:val="both"/>
        <w:adjustRightInd w:val="false"/>
        <w:autoSpaceDE w:val="false"/>
        <w:autoSpaceDN w:val="false"/>
      </w:pPr>
      <w:bookmarkStart w:name="_GoBack" w:id="259"/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total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80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contacted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recruited.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these,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could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equipment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failure,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another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3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excluded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2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5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4" w:lineRule="auto" w:line="255"/>
        <w:ind w:left="5" w:right="0" w:firstLine="180"/>
        <w:jc w:val="left"/>
        <w:adjustRightInd w:val="false"/>
        <w:autoSpaceDE w:val="false"/>
        <w:autoSpaceDN w:val="false"/>
      </w:pPr>
      <w:bookmarkStart w:name="_GoBack" w:id="260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36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nge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tici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(19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male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17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(16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23.8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13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1.49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67.1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56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82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5.3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14.5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48)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sco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MoCA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28.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46,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hout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ent.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60"/>
    </w:p>
    <w:p>
      <w:pPr>
        <w:sectPr>
          <w:type w:val="continuous"/>
          <w:pgSz w:w="11880" w:h="15840"/>
          <w:pgMar w:top="982" w:right="947" w:bottom="1346" w:left="927" w:header="0" w:footer="0" w:gutter="0"/>
          <w:cols w:equalWidth="0" w:sep="0" w:num="2">
            <w:col w:w="4837" w:space="350"/>
            <w:col w:w="4818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004" w:right="0" w:firstLine="0"/>
        <w:jc w:val="left"/>
        <w:wordWrap w:val="false"/>
        <w:adjustRightInd w:val="false"/>
        <w:autoSpaceDE w:val="false"/>
        <w:autoSpaceDN w:val="false"/>
      </w:pPr>
      <w:bookmarkStart w:name="261"/>
      <w:bookmarkEnd w:id="26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1254760</wp:posOffset>
                </wp:positionV>
                <wp:extent cx="3082290" cy="699770"/>
                <wp:effectExtent l="0" t="0" r="0" b="0"/>
                <wp:wrapNone/>
                <wp:docPr id="262" name="TextBox2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2290" cy="699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exact" w:line="1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63"/>
                            <w:bookmarkEnd w:id="263"/>
                          </w:p>
                          <w:tbl>
                            <w:tblPr>
                              <w:tblStyle w:val="a3"/>
                              <w:tblW w:w="0" w:type="auto"/>
                              <w:tblInd w:w="0" w:type="dxa"/>
                              <w:tblLayout w:type="fixed"/>
                              <w:tblLook w:val="04A0"/>
                            </w:tblPr>
                            <w:tblGrid>
                              <w:gridCol w:w="1334"/>
                              <w:gridCol w:w="1173"/>
                              <w:gridCol w:w="1227"/>
                              <w:gridCol w:w="1120"/>
                            </w:tblGrid>
                            <w:tr>
                              <w:trPr>
                                <w:cantSplit/>
                                <w:trHeight w:val="339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  <w:top w:val="single" w:sz="8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03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264"/>
                                  <w:bookmarkEnd w:id="264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52" w:lineRule="auto" w:line="240"/>
                                    <w:ind w:left="293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6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8"/>
                                      <w:sz w:val="16"/>
                                      <w:szCs w:val="16"/>
                                      <w:color w:val="000000"/>
                                    </w:rPr>
                                    <w:t>Measure</w:t>
                                  </w:r>
                                  <w:bookmarkEnd w:id="265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  <w:top w:val="single" w:sz="8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03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266"/>
                                  <w:bookmarkEnd w:id="266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52" w:lineRule="auto" w:line="240"/>
                                    <w:ind w:left="30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6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z w:val="16"/>
                                      <w:szCs w:val="16"/>
                                      <w:color w:val="000000"/>
                                    </w:rPr>
                                    <w:t>Younger</w:t>
                                  </w:r>
                                  <w:bookmarkEnd w:id="26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  <w:top w:val="single" w:sz="8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03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268"/>
                                  <w:bookmarkEnd w:id="268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52" w:lineRule="auto" w:line="240"/>
                                    <w:ind w:left="431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6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z w:val="16"/>
                                      <w:szCs w:val="16"/>
                                      <w:color w:val="000000"/>
                                    </w:rPr>
                                    <w:t>Older</w:t>
                                  </w:r>
                                  <w:bookmarkEnd w:id="269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  <w:top w:val="single" w:sz="8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sz w:val="0"/>
                                      <w:szCs w:val="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03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270"/>
                                  <w:bookmarkEnd w:id="270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52" w:lineRule="auto" w:line="240"/>
                                    <w:ind w:left="171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7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Paired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value</w:t>
                                  </w:r>
                                  <w:bookmarkEnd w:id="271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250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4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65" w:after="0" w:lineRule="auto" w:line="240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72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Age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(years)</w:t>
                                  </w:r>
                                  <w:bookmarkEnd w:id="272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4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65" w:after="0" w:lineRule="auto" w:line="240"/>
                                    <w:ind w:left="16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73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23.84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3.34</w:t>
                                  </w:r>
                                  <w:bookmarkEnd w:id="27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4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65" w:after="0" w:lineRule="auto" w:line="240"/>
                                    <w:ind w:left="19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74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67.10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5.37</w:t>
                                  </w:r>
                                  <w:bookmarkEnd w:id="274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single" w:sz="4" w:space="0" w:color="000000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38" w:after="0" w:lineRule="auto" w:line="234"/>
                                    <w:ind w:left="333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75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z w:val="16"/>
                                      <w:szCs w:val="16"/>
                                      <w:color w:val="000000"/>
                                    </w:rPr>
                                    <w:t>41.07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3"/>
                                      <w:sz w:val="16"/>
                                      <w:szCs w:val="16"/>
                                      <w:color w:val="000000"/>
                                    </w:rPr>
                                    <w:t>***</w:t>
                                  </w:r>
                                  <w:bookmarkEnd w:id="275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444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4" w:after="71" w:lineRule="auto" w:line="240"/>
                                    <w:ind w:left="0" w:right="203" w:firstLine="0"/>
                                    <w:jc w:val="left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76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Educat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ion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0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(years)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z w:val="16"/>
                                      <w:szCs w:val="16"/>
                                      <w:color w:val="000000"/>
                                    </w:rPr>
                                    <w:t>MoCA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bookmarkEnd w:id="27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8" w:after="251" w:lineRule="auto" w:line="240"/>
                                    <w:ind w:left="16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77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16.11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1.49</w:t>
                                  </w:r>
                                  <w:bookmarkEnd w:id="27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5" w:after="0" w:lineRule="auto" w:line="240"/>
                                    <w:ind w:left="19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78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14.58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2.48</w:t>
                                  </w:r>
                                  <w:bookmarkEnd w:id="278"/>
                                </w:p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70" w:lineRule="auto" w:line="240"/>
                                    <w:ind w:left="19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79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28.61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pacing w:val="-1"/>
                                      <w:sz w:val="16"/>
                                      <w:szCs w:val="16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t>1.46</w:t>
                                  </w:r>
                                  <w:bookmarkEnd w:id="279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rPr>
                                      <w:rFonts w:ascii="Times New Roman" w:hAnsi="Times New Roman" w:eastAsia="Times New Roman" w:cs="Times New Roman"/>
                                      <w:sz w:val="16"/>
                                      <w:szCs w:val="16"/>
                                      <w:color w:val="000000"/>
                                    </w:rPr>
                                    <w:kinsoku w:val="false"/>
                                    <w:textAlignment w:val="baseline"/>
                                    <w:widowControl w:val="false"/>
                                    <w:spacing w:before="0" w:after="232" w:lineRule="auto" w:line="234"/>
                                    <w:ind w:left="305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280"/>
                                  <w:r>
                                    <w:rPr>
                                      <w:w w:val="99"/>
                                      <w:spacing w:val="1"/>
                                      <w:sz w:val="16"/>
                                      <w:szCs w:val="16"/>
                                      <w:color w:val="00000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w w:val="99"/>
                                      <w:sz w:val="16"/>
                                      <w:szCs w:val="16"/>
                                      <w:color w:val="000000"/>
                                    </w:rPr>
                                    <w:t>3.17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position w:val="3"/>
                                      <w:sz w:val="16"/>
                                      <w:szCs w:val="16"/>
                                      <w:color w:val="000000"/>
                                    </w:rPr>
                                    <w:t>**</w:t>
                                  </w:r>
                                  <w:bookmarkEnd w:id="280"/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exact" w:line="1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81"/>
                            <w:bookmarkEnd w:id="28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62" style="position:absolute;left:0;text-align:left;margin-left:48pt;margin-top:99pt;width:243pt;height:5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exact" w:line="1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282"/>
                      <w:bookmarkEnd w:id="282"/>
                    </w:p>
                    <w:tbl>
                      <w:tblPr>
                        <w:tblStyle w:val="a3"/>
                        <w:tblW w:w="0" w:type="auto"/>
                        <w:tblInd w:w="0" w:type="dxa"/>
                        <w:tblLayout w:type="fixed"/>
                        <w:tblLook w:val="04A0"/>
                      </w:tblPr>
                      <w:tblGrid>
                        <w:gridCol w:w="1334"/>
                        <w:gridCol w:w="1173"/>
                        <w:gridCol w:w="1227"/>
                        <w:gridCol w:w="1120"/>
                      </w:tblGrid>
                      <w:tr>
                        <w:trPr>
                          <w:cantSplit/>
                          <w:trHeight w:val="339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single" w:sz="4" w:space="0" w:color="000000"/>
                              <w:right w:val="nil"/>
                              <w:top w:val="single" w:sz="8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0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83"/>
                            <w:bookmarkEnd w:id="28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52" w:lineRule="auto" w:line="240"/>
                              <w:ind w:left="293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4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Measure</w:t>
                            </w:r>
                            <w:bookmarkEnd w:id="284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single" w:sz="4" w:space="0" w:color="000000"/>
                              <w:right w:val="nil"/>
                              <w:top w:val="single" w:sz="8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0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85"/>
                            <w:bookmarkEnd w:id="28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52" w:lineRule="auto" w:line="240"/>
                              <w:ind w:left="30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6"/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Younger</w:t>
                            </w:r>
                            <w:bookmarkEnd w:id="28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single" w:sz="4" w:space="0" w:color="000000"/>
                              <w:right w:val="nil"/>
                              <w:top w:val="single" w:sz="8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0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87"/>
                            <w:bookmarkEnd w:id="28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52" w:lineRule="auto" w:line="240"/>
                              <w:ind w:left="43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8"/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bookmarkEnd w:id="28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single" w:sz="4" w:space="0" w:color="000000"/>
                              <w:right w:val="nil"/>
                              <w:top w:val="single" w:sz="8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0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89"/>
                            <w:bookmarkEnd w:id="28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52" w:lineRule="auto" w:line="240"/>
                              <w:ind w:left="171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Paired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value</w:t>
                            </w:r>
                            <w:bookmarkEnd w:id="290"/>
                          </w:p>
                        </w:tc>
                      </w:tr>
                      <w:tr>
                        <w:trPr>
                          <w:cantSplit/>
                          <w:trHeight w:val="250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4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5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(years)</w:t>
                            </w:r>
                            <w:bookmarkEnd w:id="29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4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5" w:after="0" w:lineRule="auto" w:line="240"/>
                              <w:ind w:left="16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23.84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3.34</w:t>
                            </w:r>
                            <w:bookmarkEnd w:id="292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4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65" w:after="0" w:lineRule="auto" w:line="240"/>
                              <w:ind w:left="19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67.10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5.37</w:t>
                            </w:r>
                            <w:bookmarkEnd w:id="293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single" w:sz="4" w:space="0" w:color="000000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8" w:after="0" w:lineRule="auto" w:line="234"/>
                              <w:ind w:left="333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4"/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41.07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3"/>
                                <w:sz w:val="16"/>
                                <w:szCs w:val="16"/>
                                <w:color w:val="000000"/>
                              </w:rPr>
                              <w:t>***</w:t>
                            </w:r>
                            <w:bookmarkEnd w:id="294"/>
                          </w:p>
                        </w:tc>
                      </w:tr>
                      <w:tr>
                        <w:trPr>
                          <w:cantSplit/>
                          <w:trHeight w:val="444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single" w:sz="4" w:space="0" w:color="000000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4" w:after="71" w:lineRule="auto" w:line="240"/>
                              <w:ind w:left="0" w:right="203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Educat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0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(years)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MoCA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29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single" w:sz="4" w:space="0" w:color="000000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8" w:after="251" w:lineRule="auto" w:line="240"/>
                              <w:ind w:left="16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16.11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1.49</w:t>
                            </w:r>
                            <w:bookmarkEnd w:id="29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single" w:sz="4" w:space="0" w:color="000000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5" w:after="0" w:lineRule="auto" w:line="240"/>
                              <w:ind w:left="19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14.58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2.48</w:t>
                            </w:r>
                            <w:bookmarkEnd w:id="29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70" w:lineRule="auto" w:line="240"/>
                              <w:ind w:left="19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28.61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±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1.46</w:t>
                            </w:r>
                            <w:bookmarkEnd w:id="29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single" w:sz="4" w:space="0" w:color="000000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232" w:lineRule="auto" w:line="234"/>
                              <w:ind w:left="305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9"/>
                            <w:r>
                              <w:rPr>
                                <w:w w:val="99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9"/>
                                <w:sz w:val="16"/>
                                <w:szCs w:val="16"/>
                                <w:color w:val="000000"/>
                              </w:rPr>
                              <w:t>3.17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3"/>
                                <w:sz w:val="16"/>
                                <w:szCs w:val="16"/>
                                <w:color w:val="000000"/>
                              </w:rPr>
                              <w:t>**</w:t>
                            </w:r>
                            <w:bookmarkEnd w:id="299"/>
                          </w:p>
                        </w:tc>
                      </w:tr>
                    </w:tbl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exact" w:line="1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00"/>
                      <w:bookmarkEnd w:id="30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OVERACTIVA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65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853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1"/>
      <w:bookmarkEnd w:id="301"/>
    </w:p>
    <w:p>
      <w:pPr>
        <w:sectPr>
          <w:type w:val="continuous"/>
          <w:cols w:space="425"/>
          <w:pgSz w:w="11880" w:h="15840"/>
          <w:pgMar w:top="982" w:right="955" w:bottom="1346" w:left="95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13" w:lineRule="auto" w:line="240"/>
        <w:ind w:left="3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bookmarkEnd w:id="30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0"/>
        <w:ind w:left="2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Demographic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bookmarkEnd w:id="3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4"/>
      <w:bookmarkEnd w:id="3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5"/>
      <w:bookmarkEnd w:id="3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6"/>
      <w:bookmarkEnd w:id="3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7"/>
      <w:bookmarkEnd w:id="3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8"/>
      <w:bookmarkEnd w:id="3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9"/>
      <w:bookmarkEnd w:id="30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18"/>
        <w:ind w:left="3" w:right="1564" w:hanging="3"/>
        <w:jc w:val="left"/>
        <w:adjustRightInd w:val="false"/>
        <w:autoSpaceDE w:val="false"/>
        <w:autoSpaceDN w:val="false"/>
      </w:pPr>
      <w:bookmarkStart w:name="_GoBack" w:id="31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MoCA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Montreal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Assessment.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.01.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***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.001.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1"/>
      <w:bookmarkEnd w:id="3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7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2"/>
      <w:bookmarkEnd w:id="312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44"/>
        <w:ind w:left="3" w:right="827" w:firstLine="0"/>
        <w:jc w:val="left"/>
        <w:adjustRightInd w:val="false"/>
        <w:autoSpaceDE w:val="false"/>
        <w:autoSpaceDN w:val="false"/>
      </w:pPr>
      <w:bookmarkStart w:name="_GoBack" w:id="31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Discrim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ination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Task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Groups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4"/>
      <w:bookmarkEnd w:id="31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exact" w:line="221"/>
        <w:ind w:left="3" w:right="0" w:firstLine="179"/>
        <w:jc w:val="left"/>
        <w:adjustRightInd w:val="false"/>
        <w:autoSpaceDE w:val="false"/>
        <w:autoSpaceDN w:val="false"/>
      </w:pPr>
      <w:bookmarkStart w:name="_GoBack" w:id="315"/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Fi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ur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position w:val="1"/>
          <w:w w:val="7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position w:val="1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1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position w:val="1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1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1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position w:val="1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os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1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ps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position w:val="1"/>
          <w:w w:val="98"/>
          <w:spacing w:val="-1"/>
          <w:sz w:val="18"/>
          <w:szCs w:val="18"/>
          <w:color w:val="000000"/>
        </w:rPr>
        <w:t>×</w:t>
      </w:r>
      <w:r>
        <w:rPr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xe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ep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w w:val="98"/>
          <w:spacing w:val="-1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position w:val="1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position w:val="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</w:t>
      </w:r>
      <w:r>
        <w:rPr>
          <w:position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(3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position w:val="1"/>
          <w:sz w:val="18"/>
          <w:szCs w:val="18"/>
          <w:color w:val="000000"/>
        </w:rPr>
        <w:t>=</w:t>
      </w:r>
      <w:r>
        <w:rPr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η</w:t>
      </w:r>
      <w:r>
        <w:rPr>
          <w:position w:val="-6"/>
        </w:rPr>
        <w:drawing>
          <wp:inline xmlns:wp="http://schemas.openxmlformats.org/drawingml/2006/wordprocessingDrawing" distT="0" distB="0" distL="0" distR="0">
            <wp:extent cx="41910" cy="139700"/>
            <wp:effectExtent l="0" t="0" r="0" b="0"/>
            <wp:docPr id="316" name="Image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DE800841-64C0-4824-B438-8A9EDEE98E5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8"/>
      <w:r>
        <w:br w:type="column"/>
      </w:r>
      <w:bookmarkEnd w:id="31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5"/>
        <w:ind w:left="0" w:right="2" w:firstLine="0"/>
        <w:jc w:val="both"/>
        <w:adjustRightInd w:val="false"/>
        <w:autoSpaceDE w:val="false"/>
        <w:autoSpaceDN w:val="false"/>
      </w:pPr>
      <w:bookmarkStart w:name="_GoBack" w:id="31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1)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8L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z w:val="18"/>
          <w:szCs w:val="18"/>
          <w:color w:val="000000"/>
        </w:rPr>
        <w:t>=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(7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1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5"/>
        <w:ind w:left="0" w:right="0" w:firstLine="180"/>
        <w:jc w:val="both"/>
        <w:adjustRightInd w:val="false"/>
        <w:autoSpaceDE w:val="false"/>
        <w:autoSpaceDN w:val="false"/>
        <w:sectPr>
          <w:type w:val="continuous"/>
          <w:pgSz w:w="11880" w:h="15840"/>
          <w:pgMar w:top="982" w:right="955" w:bottom="1346" w:left="957" w:header="0" w:footer="0" w:gutter="0"/>
          <w:textDirection w:val="lrTb"/>
          <w:cols w:equalWidth="0" w:sep="0" w:num="2">
            <w:col w:w="4816" w:space="346"/>
            <w:col w:w="4805"/>
          </w:cols>
        </w:sectPr>
      </w:pPr>
      <w:bookmarkStart w:name="_GoBack" w:id="320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70)</w:t>
      </w:r>
      <w:r>
        <w:rPr>
          <w:rFonts w:ascii="Times New Roman" w:hAnsi="Times New Roman" w:eastAsia="Times New Roman" w:cs="Times New Roman"/>
          <w:position w:val="6"/>
          <w:w w:val="7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49.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9,</w:t>
      </w:r>
      <w:r>
        <w:rPr>
          <w:rFonts w:ascii="Times New Roman" w:hAnsi="Times New Roman" w:eastAsia="Times New Roman" w:cs="Times New Roman"/>
          <w:position w:val="6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w w:val="7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w w:val="7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321" name="Image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AAB12AB7-8A52-4182-19F7-BDCD1902020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7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.4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position w:val="6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6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6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6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w w:val="9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323" name="Image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29E43664-AB61-4F2F-91E7-C744363DCC2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9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24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position w:val="6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6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position w:val="6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position w:val="6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position w:val="6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ross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s: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70)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86.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&lt;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pacing w:val="-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70)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8;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70)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29.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5"/>
      <w:bookmarkEnd w:id="3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6"/>
      <w:bookmarkEnd w:id="32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1999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bookmarkEnd w:id="32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7"/>
        <w:ind w:left="1984" w:right="1984" w:hanging="1"/>
        <w:jc w:val="left"/>
        <w:adjustRightInd w:val="false"/>
        <w:autoSpaceDE w:val="false"/>
        <w:autoSpaceDN w:val="false"/>
      </w:pPr>
      <w:bookmarkStart w:name="_GoBack" w:id="328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Box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Plots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Inverse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ciency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(IES)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(4L,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2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ragraph">
                  <wp:posOffset>1095692</wp:posOffset>
                </wp:positionV>
                <wp:extent cx="4000500" cy="120015"/>
                <wp:effectExtent l="0" t="0" r="0" b="0"/>
                <wp:wrapNone/>
                <wp:docPr id="329" name="TextBox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33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29" style="position:absolute;left:0;text-align:left;margin-left:-150pt;margin-top:87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3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33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2"/>
      <w:bookmarkEnd w:id="332"/>
    </w:p>
    <w:p>
      <w:pPr>
        <w:rPr/>
        <w:kinsoku w:val="false"/>
        <w:textAlignment w:val="baseline"/>
        <w:widowControl w:val="false"/>
        <w:spacing w:before="0" w:after="0" w:lineRule="exact" w:line="6504"/>
        <w:ind w:left="1984" w:right="0" w:firstLine="0"/>
        <w:jc w:val="both"/>
        <w:wordWrap w:val="false"/>
        <w:adjustRightInd w:val="false"/>
        <w:autoSpaceDE w:val="false"/>
        <w:autoSpaceDN w:val="false"/>
      </w:pPr>
      <w:bookmarkStart w:name="_GoBack" w:id="333"/>
      <w:r>
        <w:rPr>
          <w:position w:val="-130"/>
        </w:rPr>
        <w:drawing>
          <wp:inline xmlns:wp="http://schemas.openxmlformats.org/drawingml/2006/wordprocessingDrawing" distT="0" distB="0" distL="0" distR="0">
            <wp:extent cx="3809364" cy="4130463"/>
            <wp:effectExtent l="0" t="0" r="0" b="0"/>
            <wp:docPr id="334" name="Image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8057BCB7-2353-40C4-23F7-0B9BCC80790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6"/>
      <w:bookmarkEnd w:id="33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17" w:lineRule="auto" w:line="261"/>
        <w:ind w:left="1984" w:right="1983" w:hanging="3"/>
        <w:jc w:val="both"/>
        <w:adjustRightInd w:val="false"/>
        <w:autoSpaceDE w:val="false"/>
        <w:autoSpaceDN w:val="false"/>
      </w:pPr>
      <w:bookmarkStart w:name="_GoBack" w:id="33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line;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8L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line;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FD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pacing w:val="8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discrimin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ation;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MS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mapping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switch.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Red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boxes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represent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(O),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cyan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boxes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represent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</w:t>
      </w:r>
      <w:r>
        <w:rPr>
          <w:spacing w:val="1"/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(Y)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invers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ciency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scores.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Each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box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represent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interquartile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range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(IQR),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spanning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quartil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(Q1,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25th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ile)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third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quartile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(Q3,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75th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percentile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thick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within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box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indicates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median.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Whiskers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extend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smallest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largest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within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1.5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×</w:t>
      </w:r>
      <w:r>
        <w:rPr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IQR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Q3.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37"/>
    </w:p>
    <w:p>
      <w:pPr>
        <w:sectPr>
          <w:pgSz w:w="11880" w:h="15840" w:orient="portrait"/>
          <w:pgMar w:top="982" w:right="955" w:bottom="1346" w:left="957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5" w:right="0" w:firstLine="0"/>
        <w:jc w:val="left"/>
        <w:wordWrap w:val="false"/>
        <w:adjustRightInd w:val="false"/>
        <w:autoSpaceDE w:val="false"/>
        <w:autoSpaceDN w:val="false"/>
      </w:pPr>
      <w:bookmarkStart w:name="338"/>
      <w:bookmarkEnd w:id="338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854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9"/>
      <w:r>
        <w:br w:type="column"/>
      </w:r>
      <w:bookmarkEnd w:id="3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0"/>
      <w:bookmarkEnd w:id="34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7" w:bottom="1185" w:left="955" w:header="0" w:footer="0" w:gutter="0"/>
          <w:textDirection w:val="lrTb"/>
          <w:cols w:equalWidth="0" w:sep="0" w:num="2">
            <w:col w:w="305" w:space="3754"/>
            <w:col w:w="5908"/>
          </w:cols>
        </w:sectPr>
      </w:pPr>
      <w:bookmarkStart w:name="_GoBack" w:id="34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HSIEH,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YAO</w:t>
      </w:r>
      <w:bookmarkEnd w:id="3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2"/>
      <w:bookmarkEnd w:id="342"/>
    </w:p>
    <w:p>
      <w:pPr>
        <w:sectPr>
          <w:type w:val="continuous"/>
          <w:cols w:space="425"/>
          <w:pgSz w:w="11880" w:h="15840"/>
          <w:pgMar w:top="982" w:right="957" w:bottom="1185" w:left="955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307"/>
        <w:ind w:left="5" w:right="425" w:firstLine="0"/>
        <w:jc w:val="left"/>
        <w:adjustRightInd w:val="false"/>
        <w:autoSpaceDE w:val="false"/>
        <w:autoSpaceDN w:val="false"/>
      </w:pPr>
      <w:bookmarkStart w:name="_GoBack" w:id="343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fMRI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ults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Discr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imination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Task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Whole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Uni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variate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alysis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Paired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4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4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Younge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Group</w:t>
      </w:r>
      <w:bookmarkEnd w:id="3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5"/>
      <w:bookmarkEnd w:id="34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54"/>
        <w:ind w:left="5" w:right="2" w:firstLine="179"/>
        <w:jc w:val="left"/>
        <w:adjustRightInd w:val="false"/>
        <w:autoSpaceDE w:val="false"/>
        <w:autoSpaceDN w:val="false"/>
      </w:pPr>
      <w:bookmarkStart w:name="_GoBack" w:id="34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identify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varying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8L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MS</w:t>
      </w:r>
      <w:r>
        <w:rPr>
          <w:w w:val="99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comparing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evaluated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3.1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contiguous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Eklund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Detailed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61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S1</w:t>
        </w:r>
      </w:hyperlink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comprehensive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statistical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parameters,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voxel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coordinates,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(8L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4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1"/>
        <w:ind w:left="5" w:right="0" w:firstLine="179"/>
        <w:jc w:val="both"/>
        <w:adjustRightInd w:val="false"/>
        <w:autoSpaceDE w:val="false"/>
        <w:autoSpaceDN w:val="false"/>
      </w:pPr>
      <w:bookmarkStart w:name="_GoBack" w:id="34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hyperlink r:id="rId66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42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42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S1</w:t>
        </w:r>
      </w:hyperlink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widespread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throughout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frontoparietal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Parietal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extensive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somewhat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anterior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hemispheres.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bilaterally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surrounding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intraparietal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sulcus,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inferior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parietal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angular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gyrus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regions.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surface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PFC,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cingulum,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displayed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8"/>
      <w:r>
        <w:br w:type="column"/>
      </w:r>
      <w:bookmarkEnd w:id="3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9"/>
      <w:bookmarkEnd w:id="34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4"/>
        <w:ind w:left="0" w:right="0" w:firstLine="0"/>
        <w:jc w:val="both"/>
        <w:adjustRightInd w:val="false"/>
        <w:autoSpaceDE w:val="false"/>
        <w:autoSpaceDN w:val="false"/>
      </w:pPr>
      <w:bookmarkStart w:name="_GoBack" w:id="35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extensive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localized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8L.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peak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PFC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caudally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5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8"/>
        <w:ind w:left="0" w:right="0" w:firstLine="180"/>
        <w:jc w:val="both"/>
        <w:adjustRightInd w:val="false"/>
        <w:autoSpaceDE w:val="false"/>
        <w:autoSpaceDN w:val="false"/>
      </w:pPr>
      <w:bookmarkStart w:name="_GoBack" w:id="35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a/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8L</w:t>
      </w:r>
      <w:r>
        <w:rPr>
          <w:w w:val="98"/>
          <w:spacing w:val="-2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31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2,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5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5"/>
        <w:ind w:left="0" w:right="0" w:firstLine="180"/>
        <w:jc w:val="both"/>
        <w:adjustRightInd w:val="false"/>
        <w:autoSpaceDE w:val="false"/>
        <w:autoSpaceDN w:val="false"/>
        <w:sectPr>
          <w:type w:val="continuous"/>
          <w:pgSz w:w="11880" w:h="15840"/>
          <w:pgMar w:top="982" w:right="957" w:bottom="1185" w:left="955" w:header="0" w:footer="0" w:gutter="0"/>
          <w:textDirection w:val="lrTb"/>
          <w:cols w:equalWidth="0" w:sep="0" w:num="2">
            <w:col w:w="4808" w:space="356"/>
            <w:col w:w="4803"/>
          </w:cols>
        </w:sectPr>
      </w:pPr>
      <w:bookmarkStart w:name="_GoBack" w:id="35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right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lobe,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8L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primarily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around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precentral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gyrus,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5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</w:t>
      </w:r>
      <w:r>
        <w:rPr>
          <w:rFonts w:ascii="Times New Roman" w:hAnsi="Times New Roman" w:eastAsia="Times New Roman" w:cs="Times New Roman"/>
          <w:spacing w:val="5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near</w:t>
      </w:r>
      <w:r>
        <w:rPr>
          <w:rFonts w:ascii="Times New Roman" w:hAnsi="Times New Roman" w:eastAsia="Times New Roman" w:cs="Times New Roman"/>
          <w:spacing w:val="5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5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pacing w:val="5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5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</w:t>
      </w:r>
      <w:r>
        <w:rPr>
          <w:rFonts w:ascii="Times New Roman" w:hAnsi="Times New Roman" w:eastAsia="Times New Roman" w:cs="Times New Roman"/>
          <w:spacing w:val="5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(36,</w:t>
      </w:r>
      <w:r>
        <w:rPr>
          <w:rFonts w:ascii="Times New Roman" w:hAnsi="Times New Roman" w:eastAsia="Times New Roman" w:cs="Times New Roman"/>
          <w:spacing w:val="5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38,</w:t>
      </w:r>
      <w:r>
        <w:rPr>
          <w:rFonts w:ascii="Times New Roman" w:hAnsi="Times New Roman" w:eastAsia="Times New Roman" w:cs="Times New Roman"/>
          <w:spacing w:val="5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19)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left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side.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Interestingly,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mirrored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left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side.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Moreover,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right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3"/>
      <w:bookmarkEnd w:id="3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4"/>
      <w:bookmarkEnd w:id="35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7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bookmarkEnd w:id="35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0"/>
        <w:ind w:left="677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</w:t>
      </w:r>
      <w:r>
        <w:rPr>
          <w:rFonts w:ascii="Times New Roman" w:hAnsi="Times New Roman" w:eastAsia="Times New Roman" w:cs="Times New Roman"/>
          <w:w w:val="72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BOLD</w:t>
      </w:r>
      <w:r>
        <w:rPr>
          <w:rFonts w:ascii="Times New Roman" w:hAnsi="Times New Roman" w:eastAsia="Times New Roman" w:cs="Times New Roman"/>
          <w:w w:val="72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Signal</w:t>
      </w:r>
      <w:r>
        <w:rPr>
          <w:rFonts w:ascii="Times New Roman" w:hAnsi="Times New Roman" w:eastAsia="Times New Roman" w:cs="Times New Roman"/>
          <w:w w:val="72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Interest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bookmarkEnd w:id="35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ragraph">
                  <wp:posOffset>595313</wp:posOffset>
                </wp:positionV>
                <wp:extent cx="4000500" cy="120015"/>
                <wp:effectExtent l="0" t="0" r="0" b="0"/>
                <wp:wrapNone/>
                <wp:docPr id="357" name="TextBox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35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7" style="position:absolute;left:0;text-align:left;margin-left:-150pt;margin-top:47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35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0"/>
      <w:bookmarkEnd w:id="360"/>
    </w:p>
    <w:p>
      <w:pPr>
        <w:rPr/>
        <w:kinsoku w:val="false"/>
        <w:textAlignment w:val="baseline"/>
        <w:widowControl w:val="false"/>
        <w:spacing w:before="0" w:after="0" w:lineRule="exact" w:line="6737"/>
        <w:ind w:left="686" w:right="0" w:firstLine="0"/>
        <w:jc w:val="both"/>
        <w:wordWrap w:val="false"/>
        <w:adjustRightInd w:val="false"/>
        <w:autoSpaceDE w:val="false"/>
        <w:autoSpaceDN w:val="false"/>
      </w:pPr>
      <w:bookmarkStart w:name="_GoBack" w:id="361"/>
      <w:r>
        <w:rPr>
          <w:position w:val="-135"/>
        </w:rPr>
        <w:drawing>
          <wp:inline xmlns:wp="http://schemas.openxmlformats.org/drawingml/2006/wordprocessingDrawing" distT="0" distB="0" distL="0" distR="0">
            <wp:extent cx="5460364" cy="4278207"/>
            <wp:effectExtent l="0" t="0" r="0" b="0"/>
            <wp:docPr id="362" name="Image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04D456B8-21F9-4D45-5704-6B2CF563A27C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4"/>
      <w:bookmarkEnd w:id="36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51"/>
        <w:ind w:left="686" w:right="682" w:hanging="3"/>
        <w:jc w:val="both"/>
        <w:adjustRightInd w:val="false"/>
        <w:autoSpaceDE w:val="false"/>
        <w:autoSpaceDN w:val="false"/>
      </w:pPr>
      <w:bookmarkStart w:name="_GoBack" w:id="365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FD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witch.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olo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bar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sho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sta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&gt;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War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lors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ind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cate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nge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activ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tion.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sca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.1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.52.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BOLD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blood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oxy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ent.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65"/>
    </w:p>
    <w:p>
      <w:pPr>
        <w:sectPr>
          <w:pgSz w:w="11880" w:h="15840" w:orient="portrait"/>
          <w:pgMar w:top="982" w:right="957" w:bottom="1185" w:left="955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006" w:right="0" w:firstLine="0"/>
        <w:jc w:val="left"/>
        <w:wordWrap w:val="false"/>
        <w:adjustRightInd w:val="false"/>
        <w:autoSpaceDE w:val="false"/>
        <w:autoSpaceDN w:val="false"/>
      </w:pPr>
      <w:bookmarkStart w:name="366"/>
      <w:bookmarkEnd w:id="36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OVERACTIVA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65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855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7"/>
      <w:bookmarkEnd w:id="367"/>
    </w:p>
    <w:p>
      <w:pPr>
        <w:sectPr>
          <w:type w:val="continuous"/>
          <w:cols w:space="425"/>
          <w:pgSz w:w="11880" w:h="15840"/>
          <w:pgMar w:top="982" w:right="956" w:bottom="1185" w:left="955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47"/>
        <w:ind w:left="5" w:right="2" w:firstLine="0"/>
        <w:jc w:val="left"/>
        <w:adjustRightInd w:val="false"/>
        <w:autoSpaceDE w:val="false"/>
        <w:autoSpaceDN w:val="false"/>
      </w:pPr>
      <w:bookmarkStart w:name="_GoBack" w:id="36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contrast.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9"/>
      <w:bookmarkEnd w:id="369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2" w:after="0" w:lineRule="auto" w:line="244"/>
        <w:ind w:left="0" w:right="425" w:firstLine="6"/>
        <w:jc w:val="left"/>
        <w:adjustRightInd w:val="false"/>
        <w:autoSpaceDE w:val="false"/>
        <w:autoSpaceDN w:val="false"/>
      </w:pPr>
      <w:bookmarkStart w:name="_GoBack" w:id="37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Whole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Uni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variate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alysis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Paired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Olde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1"/>
      <w:bookmarkEnd w:id="37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4"/>
        <w:ind w:left="5" w:right="0" w:firstLine="179"/>
        <w:jc w:val="left"/>
        <w:adjustRightInd w:val="false"/>
        <w:autoSpaceDE w:val="false"/>
        <w:autoSpaceDN w:val="false"/>
      </w:pPr>
      <w:bookmarkStart w:name="_GoBack" w:id="37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Detailed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hyperlink r:id="rId72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S2</w:t>
        </w:r>
      </w:hyperlink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comprehensive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statistical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parameters,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values,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voxel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coordinates,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(8L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4L).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Notably,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larger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inferior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temporal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temporal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8L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occipital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expands,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anteriorly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inferior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7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1" w:lineRule="auto" w:line="255"/>
        <w:ind w:left="5" w:right="2" w:firstLine="179"/>
        <w:jc w:val="both"/>
        <w:adjustRightInd w:val="false"/>
        <w:autoSpaceDE w:val="false"/>
        <w:autoSpaceDN w:val="false"/>
      </w:pPr>
      <w:bookmarkStart w:name="_GoBack" w:id="37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expansion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occipital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direction,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expands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7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39"/>
        <w:ind w:left="5" w:right="2" w:firstLine="179"/>
        <w:jc w:val="both"/>
        <w:adjustRightInd w:val="false"/>
        <w:autoSpaceDE w:val="false"/>
        <w:autoSpaceDN w:val="false"/>
      </w:pPr>
      <w:bookmarkStart w:name="_GoBack" w:id="37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noteworthy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exceeding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left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5"/>
      <w:r>
        <w:br w:type="column"/>
      </w:r>
      <w:bookmarkEnd w:id="37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46"/>
        <w:ind w:left="0" w:right="3" w:firstLine="0"/>
        <w:jc w:val="left"/>
        <w:adjustRightInd w:val="false"/>
        <w:autoSpaceDE w:val="false"/>
        <w:autoSpaceDN w:val="false"/>
      </w:pPr>
      <w:bookmarkStart w:name="_GoBack" w:id="37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symmetrical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left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right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hemispheres.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7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1"/>
        <w:ind w:left="0" w:right="0" w:firstLine="180"/>
        <w:jc w:val="left"/>
        <w:adjustRightInd w:val="false"/>
        <w:autoSpaceDE w:val="false"/>
        <w:autoSpaceDN w:val="false"/>
      </w:pPr>
      <w:bookmarkStart w:name="_GoBack" w:id="37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small.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localized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continuous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8"/>
      <w:bookmarkEnd w:id="378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6"/>
        <w:ind w:left="0" w:right="274" w:firstLine="0"/>
        <w:jc w:val="left"/>
        <w:adjustRightInd w:val="false"/>
        <w:autoSpaceDE w:val="false"/>
        <w:autoSpaceDN w:val="false"/>
      </w:pPr>
      <w:bookmarkStart w:name="_GoBack" w:id="37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Wh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Univariate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Paired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Contras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sults</w:t>
      </w:r>
      <w:r>
        <w:rPr>
          <w:rFonts w:ascii="Times New Roman" w:hAnsi="Times New Roman" w:eastAsia="Times New Roman" w:cs="Times New Roman"/>
          <w:spacing w:val="57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Betwee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spacing w:val="5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Young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er</w:t>
      </w:r>
      <w:r>
        <w:rPr>
          <w:rFonts w:ascii="Times New Roman" w:hAnsi="Times New Roman" w:eastAsia="Times New Roman" w:cs="Times New Roman"/>
          <w:spacing w:val="5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5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Older</w:t>
      </w:r>
      <w:r>
        <w:rPr>
          <w:rFonts w:ascii="Times New Roman" w:hAnsi="Times New Roman" w:eastAsia="Times New Roman" w:cs="Times New Roman"/>
          <w:spacing w:val="56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Groups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br/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spacing w:val="1"/>
          <w:sz w:val="20"/>
          <w:szCs w:val="20"/>
          <w:color w:val="000000"/>
        </w:rPr>
        <w:t>&gt;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Young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spacing w:val="1"/>
          <w:sz w:val="20"/>
          <w:szCs w:val="20"/>
          <w:color w:val="000000"/>
        </w:rPr>
        <w:t>&gt;</w:t>
      </w:r>
      <w:r>
        <w:rPr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lder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Contrasts)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0"/>
      <w:bookmarkEnd w:id="38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3"/>
        <w:ind w:left="0" w:right="1" w:firstLine="180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56" w:bottom="1185" w:left="955" w:header="0" w:footer="0" w:gutter="0"/>
          <w:textDirection w:val="lrTb"/>
          <w:cols w:equalWidth="0" w:sep="0" w:num="2">
            <w:col w:w="4807" w:space="357"/>
            <w:col w:w="4804"/>
          </w:cols>
        </w:sectPr>
      </w:pPr>
      <w:bookmarkStart w:name="_GoBack" w:id="38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directions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older;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77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anterior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midline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80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hyperlink r:id="rId81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whereas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bilateral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superior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parietal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occipital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(younger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86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engagement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alongside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spacing w:val="1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2"/>
      <w:bookmarkEnd w:id="3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3"/>
      <w:bookmarkEnd w:id="38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7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bookmarkEnd w:id="38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677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bookmarkEnd w:id="38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ragraph">
                  <wp:posOffset>655002</wp:posOffset>
                </wp:positionV>
                <wp:extent cx="4000500" cy="120015"/>
                <wp:effectExtent l="0" t="0" r="0" b="0"/>
                <wp:wrapNone/>
                <wp:docPr id="386" name="TextBox3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8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38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86" style="position:absolute;left:0;text-align:left;margin-left:-150pt;margin-top:52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8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3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5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9"/>
      <w:bookmarkEnd w:id="389"/>
    </w:p>
    <w:p>
      <w:pPr>
        <w:rPr/>
        <w:kinsoku w:val="false"/>
        <w:textAlignment w:val="baseline"/>
        <w:widowControl w:val="false"/>
        <w:spacing w:before="0" w:after="0" w:lineRule="exact" w:line="6832"/>
        <w:ind w:left="686" w:right="0" w:firstLine="0"/>
        <w:jc w:val="both"/>
        <w:wordWrap w:val="false"/>
        <w:adjustRightInd w:val="false"/>
        <w:autoSpaceDE w:val="false"/>
        <w:autoSpaceDN w:val="false"/>
      </w:pPr>
      <w:bookmarkStart w:name="_GoBack" w:id="390"/>
      <w:r>
        <w:rPr>
          <w:position w:val="-137"/>
        </w:rPr>
        <w:drawing>
          <wp:inline xmlns:wp="http://schemas.openxmlformats.org/drawingml/2006/wordprocessingDrawing" distT="0" distB="0" distL="0" distR="0">
            <wp:extent cx="5460364" cy="4338955"/>
            <wp:effectExtent l="0" t="0" r="0" b="0"/>
            <wp:docPr id="391" name="Image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810E4219-4AA1-40FD-4844-40F0DB52841D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3"/>
      <w:bookmarkEnd w:id="39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2"/>
        <w:ind w:left="686" w:right="684" w:hanging="3"/>
        <w:jc w:val="both"/>
        <w:adjustRightInd w:val="false"/>
        <w:autoSpaceDE w:val="false"/>
        <w:autoSpaceDN w:val="false"/>
      </w:pPr>
      <w:bookmarkStart w:name="_GoBack" w:id="394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FD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witch.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olo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bar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sho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sta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&gt;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War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lors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ind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cate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nge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activ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tion.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sca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.1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.52.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BOLD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8"/>
          <w:spacing w:val="-1"/>
          <w:sz w:val="16"/>
          <w:szCs w:val="16"/>
          <w:color w:val="000000"/>
        </w:rPr>
        <w:t>=</w:t>
      </w:r>
      <w:r>
        <w:rPr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blood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oxy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ent.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94"/>
    </w:p>
    <w:p>
      <w:pPr>
        <w:sectPr>
          <w:pgSz w:w="11880" w:h="15840" w:orient="portrait"/>
          <w:pgMar w:top="982" w:right="956" w:bottom="1185" w:left="955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395"/>
      <w:bookmarkEnd w:id="395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856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6"/>
      <w:r>
        <w:br w:type="column"/>
      </w:r>
      <w:bookmarkEnd w:id="3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7"/>
      <w:bookmarkEnd w:id="39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1069" w:bottom="1190" w:left="960" w:header="0" w:footer="0" w:gutter="0"/>
          <w:textDirection w:val="lrTb"/>
          <w:cols w:equalWidth="0" w:sep="0" w:num="2">
            <w:col w:w="300" w:space="3754"/>
            <w:col w:w="5796"/>
          </w:cols>
        </w:sectPr>
      </w:pPr>
      <w:bookmarkStart w:name="_GoBack" w:id="39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HSIEH,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YAO</w:t>
      </w:r>
      <w:bookmarkEnd w:id="3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9"/>
      <w:bookmarkEnd w:id="39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1242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bookmarkEnd w:id="40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5" w:after="0" w:lineRule="auto" w:line="249"/>
        <w:ind w:left="1226" w:right="1117" w:firstLine="0"/>
        <w:jc w:val="left"/>
        <w:adjustRightInd w:val="false"/>
        <w:autoSpaceDE w:val="false"/>
        <w:autoSpaceDN w:val="false"/>
      </w:pPr>
      <w:bookmarkStart w:name="_GoBack" w:id="40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Directions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(Older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Scatterplots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Showing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Correlations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2"/>
      <w:bookmarkEnd w:id="4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3"/>
      <w:bookmarkEnd w:id="4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4"/>
      <w:bookmarkEnd w:id="4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5"/>
      <w:bookmarkEnd w:id="4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6"/>
      <w:bookmarkEnd w:id="4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7"/>
      <w:bookmarkEnd w:id="4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8"/>
      <w:bookmarkEnd w:id="4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9"/>
      <w:bookmarkEnd w:id="4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0"/>
      <w:bookmarkEnd w:id="4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1"/>
      <w:bookmarkEnd w:id="4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2"/>
      <w:bookmarkEnd w:id="4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3"/>
      <w:bookmarkEnd w:id="4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4"/>
      <w:bookmarkEnd w:id="4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5"/>
      <w:bookmarkEnd w:id="4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6"/>
      <w:bookmarkEnd w:id="4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7"/>
      <w:bookmarkEnd w:id="4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8"/>
      <w:bookmarkEnd w:id="4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9"/>
      <w:bookmarkEnd w:id="4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0"/>
      <w:bookmarkEnd w:id="4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1"/>
      <w:bookmarkEnd w:id="4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2"/>
      <w:bookmarkEnd w:id="4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3"/>
      <w:bookmarkEnd w:id="4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4"/>
      <w:bookmarkEnd w:id="4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5"/>
      <w:bookmarkEnd w:id="4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6"/>
      <w:bookmarkEnd w:id="4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7"/>
      <w:bookmarkEnd w:id="4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8"/>
      <w:bookmarkEnd w:id="4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9"/>
      <w:bookmarkEnd w:id="4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0"/>
      <w:bookmarkEnd w:id="4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1"/>
      <w:bookmarkEnd w:id="4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2"/>
      <w:bookmarkEnd w:id="43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ragraph">
                  <wp:posOffset>-2223</wp:posOffset>
                </wp:positionV>
                <wp:extent cx="4000500" cy="120015"/>
                <wp:effectExtent l="0" t="0" r="0" b="0"/>
                <wp:wrapNone/>
                <wp:docPr id="433" name="TextBox4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43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33" style="position:absolute;left:0;text-align:left;margin-left:-150pt;margin-top:-0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3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43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1388745</wp:posOffset>
                </wp:positionH>
                <wp:positionV relativeFrom="paragraph">
                  <wp:posOffset>-3336925</wp:posOffset>
                </wp:positionV>
                <wp:extent cx="4766733" cy="6735233"/>
                <wp:effectExtent l="0" t="0" r="0" b="0"/>
                <wp:wrapNone/>
                <wp:docPr id="436" name="Image 4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" name="DC451096-4F49-44AA-A4DF-1D0931C1C32E"/>
                        <pic:cNvPicPr/>
                      </pic:nvPicPr>
                      <pic:blipFill>
                        <a:blip r:embed="rId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6733" cy="6735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7" type="#_x0000_t202" style="position:absolute;left:0;text-align:left;margin-left:109pt;margin-top:-263pt;width:375pt;height:53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8"/>
      <w:bookmarkEnd w:id="4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9"/>
      <w:bookmarkEnd w:id="4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0"/>
      <w:bookmarkEnd w:id="4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1"/>
      <w:bookmarkEnd w:id="4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2"/>
      <w:bookmarkEnd w:id="4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3"/>
      <w:bookmarkEnd w:id="4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4"/>
      <w:bookmarkEnd w:id="4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5"/>
      <w:bookmarkEnd w:id="4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6"/>
      <w:bookmarkEnd w:id="4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7"/>
      <w:bookmarkEnd w:id="4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8"/>
      <w:bookmarkEnd w:id="4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9"/>
      <w:bookmarkEnd w:id="4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0"/>
      <w:bookmarkEnd w:id="4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1"/>
      <w:bookmarkEnd w:id="4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2"/>
      <w:bookmarkEnd w:id="4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3"/>
      <w:bookmarkEnd w:id="4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4"/>
      <w:bookmarkEnd w:id="4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5"/>
      <w:bookmarkEnd w:id="4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6"/>
      <w:bookmarkEnd w:id="4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7"/>
      <w:bookmarkEnd w:id="4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8"/>
      <w:bookmarkEnd w:id="4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9"/>
      <w:bookmarkEnd w:id="4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0"/>
      <w:bookmarkEnd w:id="4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1"/>
      <w:bookmarkEnd w:id="4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2"/>
      <w:bookmarkEnd w:id="4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3"/>
      <w:bookmarkEnd w:id="4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4"/>
      <w:bookmarkEnd w:id="4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5"/>
      <w:bookmarkEnd w:id="4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6"/>
      <w:bookmarkEnd w:id="46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4"/>
        <w:ind w:left="1225" w:right="1107" w:hanging="1"/>
        <w:jc w:val="both"/>
        <w:adjustRightInd w:val="false"/>
        <w:autoSpaceDE w:val="false"/>
        <w:autoSpaceDN w:val="false"/>
      </w:pPr>
      <w:bookmarkStart w:name="_GoBack" w:id="46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line;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8L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line;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FD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8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discriminat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ion;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MS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mapping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switch.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left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right,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cant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activation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regions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contrasts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8L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4L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(red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map),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FD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4L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(green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map),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MS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4L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(blue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map)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&gt;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(O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&gt;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Y);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&gt;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(Y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&gt;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O);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cant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clusters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scores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β</w:t>
      </w:r>
      <w:r>
        <w:rPr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values)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showing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correlatio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contrast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(IES),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scatterplots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tted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regression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ROI.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hyperlink r:id="rId9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w w:val="87"/>
            <w:sz w:val="16"/>
            <w:szCs w:val="16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Tables</w:t>
        </w:r>
        <w:r>
          <w:rPr>
            <w:rFonts w:ascii="Times New Roman" w:hAnsi="Times New Roman" w:eastAsia="Times New Roman" w:cs="Times New Roman"/>
            <w:w w:val="87"/>
            <w:sz w:val="16"/>
            <w:szCs w:val="16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S4</w:t>
        </w:r>
        <w:r>
          <w:rPr>
            <w:sz w:val="16"/>
            <w:szCs w:val="16"/>
            <w:color w:val="2D3590"/>
          </w:rPr>
          <w:t>–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S6</w:t>
        </w:r>
      </w:hyperlink>
      <w:r>
        <w:rPr>
          <w:rFonts w:ascii="Times New Roman" w:hAnsi="Times New Roman" w:eastAsia="Times New Roman" w:cs="Times New Roman"/>
          <w:w w:val="87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ROI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numbers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5;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R5),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corresponding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coordinates,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w w:val="88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regions.</w:t>
      </w:r>
      <w:r>
        <w:rPr>
          <w:rFonts w:ascii="Times New Roman" w:hAnsi="Times New Roman" w:eastAsia="Times New Roman" w:cs="Times New Roman"/>
          <w:w w:val="88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ROI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regions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interest.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6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25"/>
        <w:ind w:left="1227" w:right="0" w:firstLine="0"/>
        <w:jc w:val="both"/>
        <w:wordWrap w:val="false"/>
        <w:adjustRightInd w:val="false"/>
        <w:autoSpaceDE w:val="false"/>
        <w:autoSpaceDN w:val="false"/>
      </w:pPr>
      <w:bookmarkStart w:name="_GoBack" w:id="468"/>
      <w:r>
        <w:rPr>
          <w:rFonts w:ascii="Times New Roman" w:hAnsi="Times New Roman" w:eastAsia="Times New Roman" w:cs="Times New Roman"/>
          <w:position w:val="3"/>
          <w:spacing w:val="1"/>
          <w:sz w:val="16"/>
          <w:szCs w:val="16"/>
          <w:color w:val="000000"/>
        </w:rPr>
        <w:t>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.05.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.01.</w:t>
      </w:r>
      <w:bookmarkEnd w:id="468"/>
    </w:p>
    <w:p>
      <w:pPr>
        <w:sectPr>
          <w:pgSz w:w="11880" w:h="15840" w:orient="portrait"/>
          <w:pgMar w:top="982" w:right="1069" w:bottom="1190" w:left="960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001" w:right="0" w:firstLine="0"/>
        <w:jc w:val="left"/>
        <w:wordWrap w:val="false"/>
        <w:adjustRightInd w:val="false"/>
        <w:autoSpaceDE w:val="false"/>
        <w:autoSpaceDN w:val="false"/>
      </w:pPr>
      <w:bookmarkStart w:name="469"/>
      <w:bookmarkEnd w:id="46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ge">
                  <wp:posOffset>4924743</wp:posOffset>
                </wp:positionV>
                <wp:extent cx="4000500" cy="120015"/>
                <wp:effectExtent l="0" t="0" r="0" b="0"/>
                <wp:wrapNone/>
                <wp:docPr id="470" name="TextBox4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7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47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70" style="position:absolute;left:0;text-align:left;margin-left:-150pt;margin-top:388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7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47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OVERACTIVA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65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857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3"/>
      <w:bookmarkEnd w:id="473"/>
    </w:p>
    <w:p>
      <w:pPr>
        <w:sectPr>
          <w:type w:val="continuous"/>
          <w:cols w:space="425"/>
          <w:pgSz w:w="11880" w:h="15840"/>
          <w:pgMar w:top="982" w:right="956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5"/>
        <w:ind w:left="0" w:right="2" w:firstLine="0"/>
        <w:jc w:val="both"/>
        <w:adjustRightInd w:val="false"/>
        <w:autoSpaceDE w:val="false"/>
        <w:autoSpaceDN w:val="false"/>
      </w:pPr>
      <w:bookmarkStart w:name="_GoBack" w:id="47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anterior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shift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PASA)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recruitment.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preliminary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observations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deactivation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weaker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recruitment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areas,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particularly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associations</w:t>
      </w:r>
      <w:r>
        <w:rPr>
          <w:rFonts w:ascii="Times New Roman" w:hAnsi="Times New Roman" w:eastAsia="Times New Roman" w:cs="Times New Roman"/>
          <w:spacing w:val="5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described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detail</w:t>
      </w:r>
      <w:r>
        <w:rPr>
          <w:rFonts w:ascii="Times New Roman" w:hAnsi="Times New Roman" w:eastAsia="Times New Roman" w:cs="Times New Roman"/>
          <w:spacing w:val="5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subsequent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sections.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7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4"/>
        <w:ind w:left="0" w:right="0" w:firstLine="179"/>
        <w:jc w:val="left"/>
        <w:adjustRightInd w:val="false"/>
        <w:autoSpaceDE w:val="false"/>
        <w:autoSpaceDN w:val="false"/>
      </w:pPr>
      <w:bookmarkStart w:name="_GoBack" w:id="47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extracted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(8L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FD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100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extracted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values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IESs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hyperlink r:id="rId115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Figures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S1</w:t>
        </w:r>
        <w:r>
          <w:rPr>
            <w:spacing w:val="1"/>
            <w:sz w:val="18"/>
            <w:szCs w:val="18"/>
            <w:color w:val="2D3590"/>
          </w:rPr>
          <w:t>–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S2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and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Tables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S4</w:t>
        </w:r>
        <w:r>
          <w:rPr>
            <w:spacing w:val="1"/>
            <w:sz w:val="18"/>
            <w:szCs w:val="18"/>
            <w:color w:val="2D3590"/>
          </w:rPr>
          <w:t>–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S6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7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54"/>
        <w:ind w:left="0" w:right="2" w:firstLine="179"/>
        <w:jc w:val="both"/>
        <w:adjustRightInd w:val="false"/>
        <w:autoSpaceDE w:val="false"/>
        <w:autoSpaceDN w:val="false"/>
      </w:pPr>
      <w:bookmarkStart w:name="_GoBack" w:id="47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relationships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generally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cance,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lack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reliable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association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4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(younger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contrast),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relationship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emerged.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highest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contrast),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correlations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anterior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pole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orbi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tofrontal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(i.e.,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IES).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7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3"/>
        <w:ind w:left="0" w:right="2" w:firstLine="179"/>
        <w:jc w:val="both"/>
        <w:adjustRightInd w:val="false"/>
        <w:autoSpaceDE w:val="false"/>
        <w:autoSpaceDN w:val="false"/>
      </w:pPr>
      <w:bookmarkStart w:name="_GoBack" w:id="47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Overall,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overactivation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exhibits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uniform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associations</w:t>
      </w:r>
      <w:r>
        <w:rPr>
          <w:rFonts w:ascii="Times New Roman" w:hAnsi="Times New Roman" w:eastAsia="Times New Roman" w:cs="Times New Roman"/>
          <w:spacing w:val="6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behavior.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certain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lateral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clusters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coupled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poorer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demands;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transparently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illustrate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differential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</w:t>
      </w:r>
      <w:r>
        <w:rPr>
          <w:rFonts w:ascii="Times New Roman" w:hAnsi="Times New Roman" w:eastAsia="Times New Roman" w:cs="Times New Roman"/>
          <w:spacing w:val="4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lationships,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scatterplots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hyperlink r:id="rId130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69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Figures</w:t>
        </w:r>
        <w:r>
          <w:rPr>
            <w:rFonts w:ascii="Times New Roman" w:hAnsi="Times New Roman" w:eastAsia="Times New Roman" w:cs="Times New Roman"/>
            <w:spacing w:val="69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S1</w:t>
        </w:r>
        <w:r>
          <w:rPr>
            <w:spacing w:val="1"/>
            <w:sz w:val="18"/>
            <w:szCs w:val="18"/>
            <w:color w:val="2D3590"/>
          </w:rPr>
          <w:t>–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S2</w:t>
        </w:r>
        <w:r>
          <w:rPr>
            <w:rFonts w:ascii="Times New Roman" w:hAnsi="Times New Roman" w:eastAsia="Times New Roman" w:cs="Times New Roman"/>
            <w:spacing w:val="69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and</w:t>
        </w:r>
        <w:r>
          <w:rPr>
            <w:rFonts w:ascii="Times New Roman" w:hAnsi="Times New Roman" w:eastAsia="Times New Roman" w:cs="Times New Roman"/>
            <w:spacing w:val="69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Tables</w:t>
        </w:r>
        <w:r>
          <w:rPr>
            <w:rFonts w:ascii="Times New Roman" w:hAnsi="Times New Roman" w:eastAsia="Times New Roman" w:cs="Times New Roman"/>
            <w:spacing w:val="69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S4</w:t>
        </w:r>
        <w:r>
          <w:rPr>
            <w:spacing w:val="1"/>
            <w:sz w:val="18"/>
            <w:szCs w:val="18"/>
            <w:color w:val="2D3590"/>
          </w:rPr>
          <w:t>–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S6</w:t>
        </w:r>
      </w:hyperlink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along</w:t>
      </w:r>
      <w:r>
        <w:rPr>
          <w:rFonts w:ascii="Times New Roman" w:hAnsi="Times New Roman" w:eastAsia="Times New Roman" w:cs="Times New Roman"/>
          <w:spacing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regression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diagnostics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8"/>
      <w:bookmarkEnd w:id="478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9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Task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Versus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tivation</w:t>
      </w:r>
      <w:bookmarkEnd w:id="4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0"/>
      <w:bookmarkEnd w:id="48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4"/>
        <w:ind w:left="0" w:right="0" w:firstLine="179"/>
        <w:jc w:val="both"/>
        <w:adjustRightInd w:val="false"/>
        <w:autoSpaceDE w:val="false"/>
        <w:autoSpaceDN w:val="false"/>
      </w:pPr>
      <w:bookmarkStart w:name="_GoBack" w:id="481"/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e)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4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hyperlink r:id="rId147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pp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le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me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nt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al</w:t>
        </w:r>
        <w:r>
          <w:rPr>
            <w:rFonts w:ascii="Times New Roman" w:hAnsi="Times New Roman" w:eastAsia="Times New Roman" w:cs="Times New Roman"/>
            <w:w w:val="9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Fi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gu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e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3</w:t>
        </w:r>
        <w:r>
          <w:rPr>
            <w:sz w:val="18"/>
            <w:szCs w:val="18"/>
            <w:color w:val="2D3590"/>
          </w:rPr>
          <w:t>–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S4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8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2" w:lineRule="auto" w:line="255"/>
        <w:ind w:left="0" w:right="0" w:firstLine="179"/>
        <w:jc w:val="left"/>
        <w:adjustRightInd w:val="false"/>
        <w:autoSpaceDE w:val="false"/>
        <w:autoSpaceDN w:val="false"/>
      </w:pPr>
      <w:bookmarkStart w:name="_GoBack" w:id="48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Crucially,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exhibited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deactivation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positive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canonical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PFC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cingulate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.001;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hyperlink r:id="rId152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w w:val="82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w w:val="82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displayed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robust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engagement,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ef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Together,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experience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culty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suppressing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concurrently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weaker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contributing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3"/>
      <w:r>
        <w:br w:type="column"/>
      </w:r>
      <w:bookmarkEnd w:id="48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2"/>
        <w:ind w:left="0" w:right="0" w:firstLine="180"/>
        <w:jc w:val="left"/>
        <w:adjustRightInd w:val="false"/>
        <w:autoSpaceDE w:val="false"/>
        <w:autoSpaceDN w:val="false"/>
      </w:pPr>
      <w:bookmarkStart w:name="_GoBack" w:id="48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DMN,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DAN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lys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Fig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2D3590"/>
        </w:rPr>
        <w:t>5B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hyperlink r:id="rId162">
        <w:r>
          <w:rPr>
            <w:rFonts w:ascii="Times New Roman" w:hAnsi="Times New Roman" w:eastAsia="Times New Roman" w:cs="Times New Roman"/>
            <w:w w:val="98"/>
            <w:sz w:val="18"/>
            <w:szCs w:val="18"/>
            <w:color w:val="2D3590"/>
          </w:rPr>
          <w:t>Su</w:t>
        </w:r>
        <w:r>
          <w:rPr>
            <w:rFonts w:ascii="Times New Roman" w:hAnsi="Times New Roman" w:eastAsia="Times New Roman" w:cs="Times New Roman"/>
            <w:w w:val="98"/>
            <w:sz w:val="18"/>
            <w:szCs w:val="18"/>
            <w:color w:val="2D3590"/>
          </w:rPr>
          <w:t>ppl</w:t>
        </w:r>
        <w:r>
          <w:rPr>
            <w:rFonts w:ascii="Times New Roman" w:hAnsi="Times New Roman" w:eastAsia="Times New Roman" w:cs="Times New Roman"/>
            <w:w w:val="98"/>
            <w:sz w:val="18"/>
            <w:szCs w:val="18"/>
            <w:color w:val="2D3590"/>
          </w:rPr>
          <w:t>eme</w:t>
        </w:r>
        <w:r>
          <w:rPr>
            <w:rFonts w:ascii="Times New Roman" w:hAnsi="Times New Roman" w:eastAsia="Times New Roman" w:cs="Times New Roman"/>
            <w:w w:val="98"/>
            <w:sz w:val="18"/>
            <w:szCs w:val="18"/>
            <w:color w:val="2D3590"/>
          </w:rPr>
          <w:t>nta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l</w:t>
        </w:r>
        <w:r>
          <w:rPr>
            <w:rFonts w:ascii="Times New Roman" w:hAnsi="Times New Roman" w:eastAsia="Times New Roman" w:cs="Times New Roman"/>
            <w:w w:val="7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Fig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ure</w:t>
        </w:r>
        <w:r>
          <w:rPr>
            <w:rFonts w:ascii="Times New Roman" w:hAnsi="Times New Roman" w:eastAsia="Times New Roman" w:cs="Times New Roman"/>
            <w:w w:val="70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S4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spacing w:val="-1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ast)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etal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5"/>
      <w:bookmarkEnd w:id="48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19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6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Discussion</w:t>
      </w:r>
      <w:bookmarkEnd w:id="4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7"/>
      <w:bookmarkEnd w:id="48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4"/>
        <w:ind w:left="0" w:right="0" w:firstLine="180"/>
        <w:jc w:val="left"/>
        <w:adjustRightInd w:val="false"/>
        <w:autoSpaceDE w:val="false"/>
        <w:autoSpaceDN w:val="false"/>
      </w:pPr>
      <w:bookmarkStart w:name="_GoBack" w:id="48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systematically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varying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crimination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clear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CRUNCH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Reuter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Lorenz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Cappell,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Schneider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Garces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spacing w:val="-2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8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54"/>
        <w:ind w:left="0" w:right="1" w:firstLine="180"/>
        <w:jc w:val="left"/>
        <w:adjustRightInd w:val="false"/>
        <w:autoSpaceDE w:val="false"/>
        <w:autoSpaceDN w:val="false"/>
      </w:pPr>
      <w:bookmarkStart w:name="_GoBack" w:id="489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Conversely,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superior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parietal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occipital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areas),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highlighting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anterior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shift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Davis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emphasize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clear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dissociation: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sz w:val="18"/>
          <w:szCs w:val="18"/>
          <w:color w:val="000000"/>
        </w:rPr>
        <w:t>’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occurs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alongside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posterior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engagement,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maximal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Cabeza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(2018)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argue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dedifferentiation,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differentiated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PFC.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prefrontal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reliably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predict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outcomes.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correlations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emerged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pole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engagement</w:t>
      </w:r>
      <w:r>
        <w:rPr>
          <w:sz w:val="18"/>
          <w:szCs w:val="18"/>
          <w:color w:val="000000"/>
        </w:rPr>
        <w:t>—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poorer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overactivation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unsuccessful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subregions,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inforcing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idea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prefrontal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engagement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functionally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heterogeneous.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8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25" w:lineRule="auto" w:line="254"/>
        <w:ind w:left="0" w:right="2" w:firstLine="180"/>
        <w:jc w:val="both"/>
        <w:adjustRightInd w:val="false"/>
        <w:autoSpaceDE w:val="false"/>
        <w:autoSpaceDN w:val="false"/>
      </w:pPr>
      <w:bookmarkStart w:name="_GoBack" w:id="490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clear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interpretable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foundation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neuroimaging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ndings.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expected,</w:t>
      </w:r>
      <w:r>
        <w:rPr>
          <w:rFonts w:ascii="Times New Roman" w:hAnsi="Times New Roman" w:eastAsia="Times New Roman" w:cs="Times New Roman"/>
          <w:spacing w:val="6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increasing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worsening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continuum.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reaction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accuracy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resulting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IES.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especially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pronounced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bined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discrimination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90"/>
    </w:p>
    <w:p>
      <w:pPr>
        <w:sectPr>
          <w:type w:val="continuous"/>
          <w:pgSz w:w="11880" w:h="15840"/>
          <w:pgMar w:top="982" w:right="956" w:bottom="1346" w:left="960" w:header="0" w:footer="0" w:gutter="0"/>
          <w:cols w:equalWidth="0" w:sep="0" w:num="2">
            <w:col w:w="4803" w:space="356"/>
            <w:col w:w="4804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491"/>
      <w:bookmarkEnd w:id="49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ge">
                  <wp:posOffset>4924743</wp:posOffset>
                </wp:positionV>
                <wp:extent cx="4000500" cy="120015"/>
                <wp:effectExtent l="0" t="0" r="0" b="0"/>
                <wp:wrapNone/>
                <wp:docPr id="492" name="TextBox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9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4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92" style="position:absolute;left:0;text-align:left;margin-left:-150pt;margin-top:388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9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49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858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5"/>
      <w:r>
        <w:br w:type="column"/>
      </w:r>
      <w:bookmarkEnd w:id="4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6"/>
      <w:bookmarkEnd w:id="49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6" w:bottom="1346" w:left="960" w:header="0" w:footer="0" w:gutter="0"/>
          <w:textDirection w:val="lrTb"/>
          <w:cols w:equalWidth="0" w:sep="0" w:num="2">
            <w:col w:w="300" w:space="3754"/>
            <w:col w:w="5909"/>
          </w:cols>
        </w:sectPr>
      </w:pPr>
      <w:bookmarkStart w:name="_GoBack" w:id="49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HSIEH,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YAO</w:t>
      </w:r>
      <w:bookmarkEnd w:id="4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8"/>
      <w:bookmarkEnd w:id="498"/>
    </w:p>
    <w:p>
      <w:pPr>
        <w:sectPr>
          <w:type w:val="continuous"/>
          <w:cols w:space="425"/>
          <w:pgSz w:w="11880" w:h="15840"/>
          <w:pgMar w:top="982" w:right="956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6" w:after="0" w:lineRule="auto" w:line="254"/>
        <w:ind w:left="0" w:right="2" w:firstLine="0"/>
        <w:jc w:val="left"/>
        <w:adjustRightInd w:val="false"/>
        <w:autoSpaceDE w:val="false"/>
        <w:autoSpaceDN w:val="false"/>
      </w:pPr>
      <w:bookmarkStart w:name="_GoBack" w:id="49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mappings.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disproportionate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nonlinear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ciency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increasing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complexity,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switching,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interference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resolution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Braver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West,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Verhaeghen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Cerella,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Importantly,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aligns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CRUNCH,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culty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steep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overload,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overactivation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maladaptive.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pensatory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preserve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ciency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ultimately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exceeds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capacity.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echoes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collapse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proposed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CRUNCH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Mattay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Park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Reuter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Lorenz,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2009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Schneider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Garces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Cabeza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(2018)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compensatory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most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effective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reserve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connectivity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relevant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processing.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especially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notion: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sz w:val="18"/>
          <w:szCs w:val="18"/>
          <w:color w:val="000000"/>
        </w:rPr>
        <w:t>’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become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ineffective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detrimental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pushed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beyond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adaptable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9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6" w:lineRule="auto" w:line="254"/>
        <w:ind w:left="0" w:right="2" w:firstLine="179"/>
        <w:jc w:val="left"/>
        <w:adjustRightInd w:val="false"/>
        <w:autoSpaceDE w:val="false"/>
        <w:autoSpaceDN w:val="false"/>
      </w:pPr>
      <w:bookmarkStart w:name="_GoBack" w:id="50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neuroimaging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reinforce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interpretation.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heterogeneous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O)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unsuccessful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compensation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Dennis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Cabeza,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employing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parametric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manipulations,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binary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paradigms,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illustrating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Morcom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Cabeza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2018)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evaluating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relationship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w w:val="99"/>
          <w:spacing w:val="-1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8" w:after="0" w:lineRule="auto" w:line="255"/>
        <w:ind w:left="0" w:right="0" w:firstLine="179"/>
        <w:jc w:val="left"/>
        <w:adjustRightInd w:val="false"/>
        <w:autoSpaceDE w:val="false"/>
        <w:autoSpaceDN w:val="false"/>
      </w:pPr>
      <w:bookmarkStart w:name="_GoBack" w:id="50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ts</w:t>
      </w:r>
      <w:r>
        <w:rPr>
          <w:w w:val="99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w w:val="98"/>
          <w:spacing w:val="-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rk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ew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Ca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be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za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(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2"/>
      <w:r>
        <w:br w:type="column"/>
      </w:r>
      <w:bookmarkEnd w:id="50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4"/>
        <w:ind w:left="0" w:right="0" w:firstLine="0"/>
        <w:jc w:val="left"/>
        <w:adjustRightInd w:val="false"/>
        <w:autoSpaceDE w:val="false"/>
        <w:autoSpaceDN w:val="false"/>
      </w:pPr>
      <w:bookmarkStart w:name="_GoBack" w:id="50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Fj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3" w:lineRule="auto" w:line="255"/>
        <w:ind w:left="0" w:right="1" w:firstLine="180"/>
        <w:jc w:val="left"/>
        <w:adjustRightInd w:val="false"/>
        <w:autoSpaceDE w:val="false"/>
        <w:autoSpaceDN w:val="false"/>
      </w:pPr>
      <w:bookmarkStart w:name="_GoBack" w:id="504"/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lte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C.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L.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Gr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ad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2D359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mi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w w:val="98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wn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rk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55"/>
        <w:ind w:left="0" w:right="2" w:firstLine="180"/>
        <w:jc w:val="left"/>
        <w:adjustRightInd w:val="false"/>
        <w:autoSpaceDE w:val="false"/>
        <w:autoSpaceDN w:val="false"/>
      </w:pPr>
      <w:bookmarkStart w:name="_GoBack" w:id="50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emphasize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domain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frontoparietal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executive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perceptual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decisions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Crittenden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Duncan,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domains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episodic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memory)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engage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distinct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circuits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Yassa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STAC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compensation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occurs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domains,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varying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substrates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cacy.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comparable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paradigms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needed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determine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CRUNCH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principles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generalizable.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domain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sults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nevertheless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broader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claim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Cabeza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(2018)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dedifferentiation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occur,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varying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adaptiveness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circuits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4"/>
        <w:ind w:left="0" w:right="1" w:firstLine="180"/>
        <w:jc w:val="left"/>
        <w:adjustRightInd w:val="false"/>
        <w:autoSpaceDE w:val="false"/>
        <w:autoSpaceDN w:val="false"/>
      </w:pPr>
      <w:bookmarkStart w:name="_GoBack" w:id="50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uy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&lt;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7"/>
      <w:bookmarkEnd w:id="5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8"/>
      <w:bookmarkEnd w:id="508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926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9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Conclusion</w:t>
      </w:r>
      <w:bookmarkEnd w:id="5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0"/>
      <w:bookmarkEnd w:id="51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7" w:lineRule="auto" w:line="256"/>
        <w:ind w:left="0" w:right="2" w:firstLine="180"/>
        <w:jc w:val="both"/>
        <w:adjustRightInd w:val="false"/>
        <w:autoSpaceDE w:val="false"/>
        <w:autoSpaceDN w:val="false"/>
      </w:pPr>
      <w:bookmarkStart w:name="_GoBack" w:id="51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strong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graded,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capacity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CRUNCH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frameworks.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overactivation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initially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adaptive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maladaptive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demand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(MS</w:t>
      </w:r>
      <w:r>
        <w:rPr>
          <w:spacing w:val="1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4L),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limits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gradual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compensation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shaped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complexity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specialization.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11"/>
    </w:p>
    <w:p>
      <w:pPr>
        <w:sectPr>
          <w:type w:val="continuous"/>
          <w:pgSz w:w="11880" w:h="15840"/>
          <w:pgMar w:top="982" w:right="956" w:bottom="1346" w:left="960" w:header="0" w:footer="0" w:gutter="0"/>
          <w:cols w:equalWidth="0" w:sep="0" w:num="2">
            <w:col w:w="4803" w:space="356"/>
            <w:col w:w="4804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001" w:right="0" w:firstLine="0"/>
        <w:jc w:val="left"/>
        <w:wordWrap w:val="false"/>
        <w:adjustRightInd w:val="false"/>
        <w:autoSpaceDE w:val="false"/>
        <w:autoSpaceDN w:val="false"/>
      </w:pPr>
      <w:bookmarkStart w:name="512"/>
      <w:bookmarkEnd w:id="51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ge">
                  <wp:posOffset>4924743</wp:posOffset>
                </wp:positionV>
                <wp:extent cx="4000500" cy="120015"/>
                <wp:effectExtent l="0" t="0" r="0" b="0"/>
                <wp:wrapNone/>
                <wp:docPr id="513" name="TextBox5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5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13" style="position:absolute;left:0;text-align:left;margin-left:-150pt;margin-top:388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1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5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OVERACTIVA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265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859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6"/>
      <w:bookmarkEnd w:id="516"/>
    </w:p>
    <w:p>
      <w:pPr>
        <w:sectPr>
          <w:type w:val="continuous"/>
          <w:cols w:space="425"/>
          <w:pgSz w:w="11880" w:h="15840"/>
          <w:pgMar w:top="982" w:right="954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8"/>
        <w:ind w:left="0" w:right="10" w:firstLine="179"/>
        <w:jc w:val="left"/>
        <w:adjustRightInd w:val="false"/>
        <w:autoSpaceDE w:val="false"/>
        <w:autoSpaceDN w:val="false"/>
      </w:pPr>
      <w:bookmarkStart w:name="_GoBack" w:id="51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sz w:val="18"/>
          <w:szCs w:val="18"/>
          <w:color w:val="2D359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018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)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showi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ensa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ef</w:t>
      </w:r>
      <w:r>
        <w:rPr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ncy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vation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anterior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pacity.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1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57"/>
        <w:ind w:left="0" w:right="0" w:firstLine="179"/>
        <w:jc w:val="both"/>
        <w:adjustRightInd w:val="false"/>
        <w:autoSpaceDE w:val="false"/>
        <w:autoSpaceDN w:val="false"/>
      </w:pPr>
      <w:bookmarkStart w:name="_GoBack" w:id="518"/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gg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w w:val="99"/>
          <w:spacing w:val="-3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</w:t>
      </w:r>
      <w:r>
        <w:rPr>
          <w:w w:val="99"/>
          <w:spacing w:val="-1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ef</w:t>
      </w:r>
      <w:r>
        <w:rPr>
          <w:w w:val="99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lu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sz w:val="18"/>
          <w:szCs w:val="18"/>
          <w:color w:val="000000"/>
        </w:rPr>
        <w:t>’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iti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bu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sk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9"/>
      <w:bookmarkEnd w:id="5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0"/>
      <w:bookmarkEnd w:id="52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939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1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References</w:t>
      </w:r>
      <w:bookmarkEnd w:id="5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2"/>
      <w:bookmarkEnd w:id="52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12" w:hanging="153"/>
        <w:jc w:val="left"/>
        <w:adjustRightInd w:val="false"/>
        <w:autoSpaceDE w:val="false"/>
        <w:autoSpaceDN w:val="false"/>
      </w:pPr>
      <w:bookmarkStart w:name="_GoBack" w:id="52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Andersen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vision: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formance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optics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Wiley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Interdiscip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linary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403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410.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hyperlink r:id="rId16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g/10.1002/w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cs.1167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2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52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Badre,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Nee,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Frontal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hierarchical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behavior.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Trends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Sciences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170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188.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6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.1016/j.tic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s.2017.11.0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2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12" w:hanging="153"/>
        <w:jc w:val="left"/>
        <w:adjustRightInd w:val="false"/>
        <w:autoSpaceDE w:val="false"/>
        <w:autoSpaceDN w:val="false"/>
      </w:pPr>
      <w:bookmarkStart w:name="_GoBack" w:id="52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Bansal,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Staib,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Xu,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Zhu,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Peterson,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analyses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surfaces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Gaussian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random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manifolds.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Transactions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Imaging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57.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hyperlink r:id="rId16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.1109/TMI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.2006.884187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2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12" w:hanging="153"/>
        <w:jc w:val="left"/>
        <w:adjustRightInd w:val="false"/>
        <w:autoSpaceDE w:val="false"/>
        <w:autoSpaceDN w:val="false"/>
      </w:pPr>
      <w:bookmarkStart w:name="_GoBack" w:id="52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Beckman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Jenkinson,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Smith,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(2003).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General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multilevel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linear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modeling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FMRI.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1052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1063.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hyperlink r:id="rId17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/S1053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8119</w:t>
        </w:r>
      </w:hyperlink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(03)00435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2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10" w:hanging="153"/>
        <w:jc w:val="left"/>
        <w:adjustRightInd w:val="false"/>
        <w:autoSpaceDE w:val="false"/>
        <w:autoSpaceDN w:val="false"/>
      </w:pPr>
      <w:bookmarkStart w:name="_GoBack" w:id="527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Braver,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West,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Working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memory,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executive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control,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Craik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Salthouse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(Eds.),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handbook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(3rd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pp.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372).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2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52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Bruyer,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Brysbaert,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Combining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accuracy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inverse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ciency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score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(IES)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better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dependent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variable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reaction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(RT)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errors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(PE)?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Belgica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5.</w:t>
      </w:r>
      <w:r>
        <w:rPr>
          <w:rFonts w:ascii="Times New Roman" w:hAnsi="Times New Roman" w:eastAsia="Times New Roman" w:cs="Times New Roman"/>
          <w:spacing w:val="28"/>
          <w:sz w:val="16"/>
          <w:szCs w:val="16"/>
          <w:color w:val="000000"/>
        </w:rPr>
        <w:t xml:space="preserve"> </w:t>
      </w:r>
      <w:hyperlink r:id="rId17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18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.5334/pb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51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2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63"/>
        <w:ind w:left="154" w:right="12" w:hanging="153"/>
        <w:jc w:val="left"/>
        <w:adjustRightInd w:val="false"/>
        <w:autoSpaceDE w:val="false"/>
        <w:autoSpaceDN w:val="false"/>
      </w:pPr>
      <w:bookmarkStart w:name="_GoBack" w:id="52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Cabeza,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Albert,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Belleville,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Craik,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Duarte,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Grady,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Lindenbe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Nyberg,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Reuter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Loren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Rugg,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Steffener,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Rajah,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Maintenan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reserve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compensatio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n: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ageing.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701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710.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8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org/10.1038/s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41583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192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018</w:t>
        </w:r>
        <w:r>
          <w:rPr>
            <w:rFonts w:ascii="Times New Roman" w:hAnsi="Times New Roman" w:eastAsia="Times New Roman" w:cs="Times New Roman"/>
            <w:w w:val="98"/>
            <w:spacing w:val="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0068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2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4" w:right="12" w:hanging="153"/>
        <w:jc w:val="left"/>
        <w:adjustRightInd w:val="false"/>
        <w:autoSpaceDE w:val="false"/>
        <w:autoSpaceDN w:val="false"/>
      </w:pPr>
      <w:bookmarkStart w:name="_GoBack" w:id="53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Crittend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Duncan,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culty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manipula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reveals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multiple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demand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activity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frontal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lobe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hierarchy.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532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540.</w:t>
      </w:r>
      <w:r>
        <w:rPr>
          <w:rFonts w:ascii="Times New Roman" w:hAnsi="Times New Roman" w:eastAsia="Times New Roman" w:cs="Times New Roman"/>
          <w:w w:val="70"/>
          <w:spacing w:val="4"/>
          <w:sz w:val="16"/>
          <w:szCs w:val="16"/>
          <w:color w:val="000000"/>
        </w:rPr>
        <w:t xml:space="preserve"> </w:t>
      </w:r>
      <w:hyperlink r:id="rId19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g/10.1093/ce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rcor/bhs333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3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4" w:right="12" w:hanging="153"/>
        <w:jc w:val="left"/>
        <w:adjustRightInd w:val="false"/>
        <w:autoSpaceDE w:val="false"/>
        <w:autoSpaceDN w:val="false"/>
      </w:pPr>
      <w:bookmarkStart w:name="_GoBack" w:id="53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Davis,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Dennis,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Daselaar,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Fleck,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Cabeza,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Que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PASA?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posterior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shift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1201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1209.</w:t>
      </w:r>
      <w:r>
        <w:rPr>
          <w:rFonts w:ascii="Times New Roman" w:hAnsi="Times New Roman" w:eastAsia="Times New Roman" w:cs="Times New Roman"/>
          <w:w w:val="70"/>
          <w:spacing w:val="2"/>
          <w:sz w:val="16"/>
          <w:szCs w:val="16"/>
          <w:color w:val="000000"/>
        </w:rPr>
        <w:t xml:space="preserve"> </w:t>
      </w:r>
      <w:hyperlink r:id="rId19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org/10.1093/c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ercor/bhm15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3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3"/>
        <w:ind w:left="154" w:right="10" w:hanging="153"/>
        <w:jc w:val="left"/>
        <w:adjustRightInd w:val="false"/>
        <w:autoSpaceDE w:val="false"/>
        <w:autoSpaceDN w:val="false"/>
      </w:pPr>
      <w:bookmarkStart w:name="_GoBack" w:id="53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Dennis,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Cabeza,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Neuroimag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Craik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Salthouse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(Eds.),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handbook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(3rd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ed.,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pp.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1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54).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Press.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hyperlink r:id="rId20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.4324/978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0203837665.c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h1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3"/>
      <w:r>
        <w:br w:type="column"/>
      </w:r>
      <w:bookmarkEnd w:id="5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4"/>
      <w:bookmarkEnd w:id="53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6"/>
        <w:ind w:left="153" w:right="5" w:hanging="153"/>
        <w:jc w:val="left"/>
        <w:adjustRightInd w:val="false"/>
        <w:autoSpaceDE w:val="false"/>
        <w:autoSpaceDN w:val="false"/>
      </w:pPr>
      <w:bookmarkStart w:name="_GoBack" w:id="53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ncan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2010)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multiple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demand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MD)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ystem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ain: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progr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intellige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aviour.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ends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179.</w:t>
      </w:r>
      <w:r>
        <w:rPr>
          <w:rFonts w:ascii="Times New Roman" w:hAnsi="Times New Roman" w:eastAsia="Times New Roman" w:cs="Times New Roman"/>
          <w:spacing w:val="122"/>
          <w:sz w:val="16"/>
          <w:szCs w:val="16"/>
          <w:color w:val="000000"/>
        </w:rPr>
        <w:t xml:space="preserve"> </w:t>
      </w:r>
      <w:hyperlink r:id="rId20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0.1016/j.tics.2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010.01.00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3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4" w:hanging="153"/>
        <w:jc w:val="left"/>
        <w:adjustRightInd w:val="false"/>
        <w:autoSpaceDE w:val="false"/>
        <w:autoSpaceDN w:val="false"/>
      </w:pPr>
      <w:bookmarkStart w:name="_GoBack" w:id="53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Owen,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2000).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ommon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uited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mands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(10)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475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483.</w:t>
      </w:r>
      <w:r>
        <w:rPr>
          <w:rFonts w:ascii="Times New Roman" w:hAnsi="Times New Roman" w:eastAsia="Times New Roman" w:cs="Times New Roman"/>
          <w:spacing w:val="70"/>
          <w:sz w:val="16"/>
          <w:szCs w:val="16"/>
          <w:color w:val="000000"/>
        </w:rPr>
        <w:t xml:space="preserve"> </w:t>
      </w:r>
      <w:hyperlink r:id="rId21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0.1016/S0166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2236</w:t>
        </w:r>
      </w:hyperlink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(0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)0163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3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3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57"/>
        <w:ind w:left="153" w:right="4" w:hanging="153"/>
        <w:jc w:val="left"/>
        <w:adjustRightInd w:val="false"/>
        <w:autoSpaceDE w:val="false"/>
        <w:autoSpaceDN w:val="false"/>
      </w:pPr>
      <w:bookmarkStart w:name="_GoBack" w:id="53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Eklu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hols,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Knutsson,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luster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ilure: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exten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dings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ational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ademy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(28),</w:t>
      </w:r>
      <w:r>
        <w:rPr>
          <w:rFonts w:ascii="Times New Roman" w:hAnsi="Times New Roman" w:eastAsia="Times New Roman" w:cs="Times New Roman"/>
          <w:spacing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900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05.</w:t>
      </w:r>
      <w:r>
        <w:rPr>
          <w:rFonts w:ascii="Times New Roman" w:hAnsi="Times New Roman" w:eastAsia="Times New Roman" w:cs="Times New Roman"/>
          <w:spacing w:val="70"/>
          <w:sz w:val="16"/>
          <w:szCs w:val="16"/>
          <w:color w:val="000000"/>
        </w:rPr>
        <w:t xml:space="preserve"> </w:t>
      </w:r>
      <w:hyperlink r:id="rId21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0.1073/pn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as.1602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216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13113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3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4"/>
        <w:ind w:left="153" w:right="1" w:hanging="153"/>
        <w:jc w:val="left"/>
        <w:adjustRightInd w:val="false"/>
        <w:autoSpaceDE w:val="false"/>
        <w:autoSpaceDN w:val="false"/>
      </w:pPr>
      <w:bookmarkStart w:name="_GoBack" w:id="53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Faul,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Erdfelde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Buchner,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position w:val="2"/>
          <w:sz w:val="16"/>
          <w:szCs w:val="16"/>
          <w:color w:val="000000"/>
        </w:rPr>
        <w:t>*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Power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3: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exible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statistica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power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program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social,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biomedical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sciences.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Methods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175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191.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1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doi.org/10.375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8/BF031931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46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3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5" w:hanging="153"/>
        <w:jc w:val="left"/>
        <w:adjustRightInd w:val="false"/>
        <w:autoSpaceDE w:val="false"/>
        <w:autoSpaceDN w:val="false"/>
      </w:pPr>
      <w:bookmarkStart w:name="_GoBack" w:id="539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Fj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3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23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254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5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J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N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U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RO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SC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32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52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9.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20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3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0" w:right="4" w:hanging="150"/>
        <w:jc w:val="left"/>
        <w:adjustRightInd w:val="false"/>
        <w:autoSpaceDE w:val="false"/>
        <w:autoSpaceDN w:val="false"/>
      </w:pPr>
      <w:bookmarkStart w:name="_GoBack" w:id="54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Grady,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ageing.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491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505.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25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org/10.1038/n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rn3256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4" w:hanging="153"/>
        <w:jc w:val="left"/>
        <w:adjustRightInd w:val="false"/>
        <w:autoSpaceDE w:val="false"/>
        <w:autoSpaceDN w:val="false"/>
      </w:pPr>
      <w:bookmarkStart w:name="_GoBack" w:id="541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Grady,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Protzner,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Kovacevic,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Strother,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Afshin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Wojtowicz,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Anderson,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Churchill,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McIntosh,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multivariat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relat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default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positive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networks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domains.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1432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1447.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hyperlink r:id="rId26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org/10.1093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/cercor/bhp20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54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Hsieh,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Prefrontal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overrecruitm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demand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dependent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ciency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implications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[Data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set].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hyperlink r:id="rId26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https://osf.io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/7jtsy/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1" w:hanging="153"/>
        <w:jc w:val="left"/>
        <w:adjustRightInd w:val="false"/>
        <w:autoSpaceDE w:val="false"/>
        <w:autoSpaceDN w:val="false"/>
      </w:pPr>
      <w:bookmarkStart w:name="_GoBack" w:id="54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Jenkinson,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Bannister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Brady,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Smith,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Improve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optimization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robust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accura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linear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registration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correction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images.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825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841.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hyperlink r:id="rId26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10.1006/nimg.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2002.1132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3" w:hanging="153"/>
        <w:jc w:val="left"/>
        <w:adjustRightInd w:val="false"/>
        <w:autoSpaceDE w:val="false"/>
        <w:autoSpaceDN w:val="false"/>
      </w:pPr>
      <w:bookmarkStart w:name="_GoBack" w:id="54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Jenkinson,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Beckmann,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Behrens,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Woolrich,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Smith,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FSL.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NeuroImag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782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790.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6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org/10.1016/j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.neuroimage.2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011.09.015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3" w:hanging="153"/>
        <w:jc w:val="left"/>
        <w:adjustRightInd w:val="false"/>
        <w:autoSpaceDE w:val="false"/>
        <w:autoSpaceDN w:val="false"/>
      </w:pPr>
      <w:bookmarkStart w:name="_GoBack" w:id="54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Jenkinson,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Smith,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(2001).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global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optimisation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method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robust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registration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images.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143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156.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hyperlink r:id="rId27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g/10.1016/S1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361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8415</w:t>
        </w:r>
      </w:hyperlink>
      <w:r>
        <w:rPr>
          <w:rFonts w:ascii="Times New Roman" w:hAnsi="Times New Roman" w:eastAsia="Times New Roman" w:cs="Times New Roman"/>
          <w:w w:val="98"/>
          <w:spacing w:val="1"/>
          <w:sz w:val="16"/>
          <w:szCs w:val="16"/>
          <w:color w:val="2D3590"/>
        </w:rPr>
        <w:t>(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01)00036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54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</w:t>
      </w:r>
      <w:r>
        <w:rPr>
          <w:sz w:val="16"/>
          <w:szCs w:val="16"/>
          <w:color w:val="000000"/>
        </w:rPr>
        <w:t>ô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Schreij,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Theeuwes,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OpenSesa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source,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graphical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builder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Methods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324.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7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g/10.3758/s13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428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28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0168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54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wo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39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8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do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/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10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.1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6/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j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5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9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2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0" w:right="4" w:hanging="150"/>
        <w:jc w:val="left"/>
        <w:adjustRightInd w:val="false"/>
        <w:autoSpaceDE w:val="false"/>
        <w:autoSpaceDN w:val="false"/>
      </w:pPr>
      <w:bookmarkStart w:name="_GoBack" w:id="54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ew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69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6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9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8"/>
          <w:spacing w:val="1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6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/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j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ne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ub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io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re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v.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20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16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.0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7.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03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54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Morcom,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Henson,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Increased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prefron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nonspeci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rather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Neuroscienc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7303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7313.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9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org/10.1523/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JNEUROSCI.1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701</w:t>
      </w:r>
      <w:r>
        <w:rPr>
          <w:rFonts w:ascii="Times New Roman" w:hAnsi="Times New Roman" w:eastAsia="Times New Roman" w:cs="Times New Roman"/>
          <w:w w:val="99"/>
          <w:spacing w:val="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17.201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4"/>
        <w:ind w:left="153" w:right="4" w:hanging="153"/>
        <w:jc w:val="left"/>
        <w:adjustRightInd w:val="false"/>
        <w:autoSpaceDE w:val="false"/>
        <w:autoSpaceDN w:val="false"/>
      </w:pPr>
      <w:bookmarkStart w:name="_GoBack" w:id="550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Nasreddine,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Z.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Phillips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</w:t>
      </w:r>
      <w:r>
        <w:rPr>
          <w:w w:val="99"/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dirian,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Charbonneau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Whitehea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Collin,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Cumming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Chertko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Montreal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MoCA: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brief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screening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tool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impairment.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American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Geriatri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cs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695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699.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50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1"/>
      <w:hyperlink r:id="rId30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10.1111/j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.1532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5415.2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005.53221.x</w:t>
        </w:r>
      </w:hyperlink>
      <w:bookmarkEnd w:id="55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6" w:after="19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Owsley,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vision.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Vision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(13),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1610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1622.</w:t>
      </w:r>
      <w:bookmarkEnd w:id="552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9" w:after="39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4" w:bottom="1346" w:left="960" w:header="0" w:footer="0" w:gutter="0"/>
          <w:textDirection w:val="lrTb"/>
          <w:cols w:equalWidth="0" w:sep="0" w:num="2">
            <w:col w:w="4813" w:space="346"/>
            <w:col w:w="4806"/>
          </w:cols>
        </w:sectPr>
      </w:pPr>
      <w:bookmarkStart w:name="_GoBack" w:id="553"/>
      <w:hyperlink r:id="rId30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10.1016/j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.visres.2010.1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0.020</w:t>
        </w:r>
      </w:hyperlink>
      <w:bookmarkEnd w:id="5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4"/>
      <w:bookmarkEnd w:id="554"/>
    </w:p>
    <w:p>
      <w:pPr>
        <w:sectPr>
          <w:pgSz w:w="11880" w:h="15840" w:orient="portrait"/>
          <w:pgMar w:top="982" w:right="954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55"/>
      <w:bookmarkEnd w:id="555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860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6"/>
      <w:r>
        <w:br w:type="column"/>
      </w:r>
      <w:bookmarkEnd w:id="5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7"/>
      <w:bookmarkEnd w:id="55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32" w:bottom="1346" w:left="960" w:header="0" w:footer="0" w:gutter="0"/>
          <w:textDirection w:val="lrTb"/>
          <w:cols w:equalWidth="0" w:sep="0" w:num="2">
            <w:col w:w="300" w:space="3754"/>
            <w:col w:w="5933"/>
          </w:cols>
        </w:sectPr>
      </w:pPr>
      <w:bookmarkStart w:name="_GoBack" w:id="55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HSIEH,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YAO</w:t>
      </w:r>
      <w:bookmarkEnd w:id="5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9"/>
      <w:bookmarkEnd w:id="559"/>
    </w:p>
    <w:p>
      <w:pPr>
        <w:sectPr>
          <w:type w:val="continuous"/>
          <w:cols w:space="425"/>
          <w:pgSz w:w="11880" w:h="15840"/>
          <w:pgMar w:top="982" w:right="932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59"/>
        <w:ind w:left="153" w:right="0" w:hanging="153"/>
        <w:jc w:val="left"/>
        <w:adjustRightInd w:val="false"/>
        <w:autoSpaceDE w:val="false"/>
        <w:autoSpaceDN w:val="false"/>
      </w:pPr>
      <w:bookmarkStart w:name="_GoBack" w:id="56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oc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nu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vi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ew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Ps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yc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60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3</w:t>
      </w:r>
      <w:r>
        <w:rPr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19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6.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60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1"/>
      <w:hyperlink r:id="rId341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14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6/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an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nu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v.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ps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yc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59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6.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09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36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56</w:t>
        </w:r>
      </w:hyperlink>
      <w:bookmarkEnd w:id="56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9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56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Lindenberg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Rodrigu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Kennedy,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Williams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Dahle,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Gerstorf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Acker,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Regional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General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trends,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individua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ences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ers.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(11),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1676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1689.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hyperlink r:id="rId34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10.1093/c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ercor/bhi044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6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56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n: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vi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30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(6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73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0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74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8.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375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6/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j.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ne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ub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v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6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0"/>
        <w:ind w:left="154" w:right="2" w:hanging="153"/>
        <w:jc w:val="left"/>
        <w:adjustRightInd w:val="false"/>
        <w:autoSpaceDE w:val="false"/>
        <w:autoSpaceDN w:val="false"/>
      </w:pPr>
      <w:bookmarkStart w:name="_GoBack" w:id="564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Reuter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renz,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Cappell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Neurocogn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hypothesis.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Current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Directions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182.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8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g/10.1111/j.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1467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8721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.2008.00570.x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6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4" w:right="2" w:hanging="153"/>
        <w:jc w:val="left"/>
        <w:adjustRightInd w:val="false"/>
        <w:autoSpaceDE w:val="false"/>
        <w:autoSpaceDN w:val="false"/>
      </w:pPr>
      <w:bookmarkStart w:name="_GoBack" w:id="56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Reuter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renz,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up?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Revisitin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scaffolding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theory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cognition.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Neuropsych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70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370.</w:t>
      </w:r>
      <w:r>
        <w:rPr>
          <w:rFonts w:ascii="Times New Roman" w:hAnsi="Times New Roman" w:eastAsia="Times New Roman" w:cs="Times New Roman"/>
          <w:w w:val="70"/>
          <w:spacing w:val="4"/>
          <w:sz w:val="16"/>
          <w:szCs w:val="16"/>
          <w:color w:val="000000"/>
        </w:rPr>
        <w:t xml:space="preserve"> </w:t>
      </w:r>
      <w:hyperlink r:id="rId39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oi.org/10.1007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/s11065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9270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6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4" w:right="0" w:hanging="153"/>
        <w:jc w:val="left"/>
        <w:adjustRightInd w:val="false"/>
        <w:autoSpaceDE w:val="false"/>
        <w:autoSpaceDN w:val="false"/>
      </w:pPr>
      <w:bookmarkStart w:name="_GoBack" w:id="56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Schneider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Garces,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Gordon,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Brumback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Peltz,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Sutton,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Maclin,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Gratton,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Fabiani,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CRUNCH,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beyond: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capacity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brain.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655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669.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39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10.1162/j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ocn.2009.2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1230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6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60"/>
        <w:ind w:left="154" w:right="2" w:hanging="153"/>
        <w:jc w:val="left"/>
        <w:adjustRightInd w:val="false"/>
        <w:autoSpaceDE w:val="false"/>
        <w:autoSpaceDN w:val="false"/>
      </w:pPr>
      <w:bookmarkStart w:name="_GoBack" w:id="56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teven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Viviano,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2016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defa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dorsa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network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ing: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idenc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st.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urobiology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28"/>
          <w:sz w:val="16"/>
          <w:szCs w:val="16"/>
          <w:color w:val="000000"/>
        </w:rPr>
        <w:t xml:space="preserve"> </w:t>
      </w:r>
      <w:hyperlink r:id="rId40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/10.1016/j.ne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urobio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l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ing.20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.05.020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6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48"/>
        <w:ind w:left="154" w:right="0" w:hanging="153"/>
        <w:jc w:val="left"/>
        <w:adjustRightInd w:val="false"/>
        <w:autoSpaceDE w:val="false"/>
        <w:autoSpaceDN w:val="false"/>
      </w:pPr>
      <w:bookmarkStart w:name="_GoBack" w:id="56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Spreng,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Turner,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shifting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architectu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adulthood.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ctives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523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542.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hyperlink r:id="rId40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org/10.1177/1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7456916198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27511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9"/>
      <w:r>
        <w:br w:type="column"/>
      </w:r>
      <w:bookmarkEnd w:id="56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5"/>
        <w:ind w:left="153" w:right="23" w:hanging="153"/>
        <w:jc w:val="left"/>
        <w:adjustRightInd w:val="false"/>
        <w:autoSpaceDE w:val="false"/>
        <w:autoSpaceDN w:val="false"/>
      </w:pPr>
      <w:bookmarkStart w:name="_GoBack" w:id="57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Stern,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What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reserve?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Theory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application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reserve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concept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Internati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onal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ychological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448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460.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hyperlink r:id="rId40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org/10.1017/S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13556177028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13248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25" w:hanging="153"/>
        <w:jc w:val="left"/>
        <w:adjustRightInd w:val="false"/>
        <w:autoSpaceDE w:val="false"/>
        <w:autoSpaceDN w:val="false"/>
      </w:pPr>
      <w:bookmarkStart w:name="_GoBack" w:id="57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Townsend,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Ashby,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(1978).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Methods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capacity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simple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systems.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Townsend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(Ed.),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Stochastic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elementary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cal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processes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(pp.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261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307).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Lawrence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Erlbaum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Associates.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7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2"/>
        <w:ind w:left="141" w:right="26" w:hanging="141"/>
        <w:jc w:val="left"/>
        <w:adjustRightInd w:val="false"/>
        <w:autoSpaceDE w:val="false"/>
        <w:autoSpaceDN w:val="false"/>
      </w:pPr>
      <w:bookmarkStart w:name="_GoBack" w:id="57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Townsend,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Ashby,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(1983).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Stochastic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modeling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elementa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Archive.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7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25" w:hanging="153"/>
        <w:jc w:val="left"/>
        <w:adjustRightInd w:val="false"/>
        <w:autoSpaceDE w:val="false"/>
        <w:autoSpaceDN w:val="false"/>
      </w:pPr>
      <w:bookmarkStart w:name="_GoBack" w:id="57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Verhaeghen,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Cerella,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Aging,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executive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control,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ience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Biobehavior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849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857.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hyperlink r:id="rId41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org/10.1016/S0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149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7634</w:t>
        </w:r>
      </w:hyperlink>
      <w:r>
        <w:rPr>
          <w:rFonts w:ascii="Times New Roman" w:hAnsi="Times New Roman" w:eastAsia="Times New Roman" w:cs="Times New Roman"/>
          <w:w w:val="98"/>
          <w:spacing w:val="1"/>
          <w:sz w:val="16"/>
          <w:szCs w:val="16"/>
          <w:color w:val="2D3590"/>
        </w:rPr>
        <w:t>(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02)00071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23" w:hanging="153"/>
        <w:jc w:val="left"/>
        <w:adjustRightInd w:val="false"/>
        <w:autoSpaceDE w:val="false"/>
        <w:autoSpaceDN w:val="false"/>
      </w:pPr>
      <w:bookmarkStart w:name="_GoBack" w:id="57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Woolrich,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Behrens,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Beckman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Jenkinson,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Smith,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(2004).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Multile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vel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linear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modelling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FMRI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Bayesian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inference.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NeuroImag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1732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1747.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1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10.1016/j.neu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roimage.200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3.12.023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25" w:hanging="153"/>
        <w:jc w:val="left"/>
        <w:adjustRightInd w:val="false"/>
        <w:autoSpaceDE w:val="false"/>
        <w:autoSpaceDN w:val="false"/>
      </w:pPr>
      <w:bookmarkStart w:name="_GoBack" w:id="575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Woolrich,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Ripley,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Brady,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Smith,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(2001).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Temporal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autocorrelatio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univariate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linear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modeling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FMRI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data.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NeuroIm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1370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1386.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hyperlink r:id="rId42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org/10.1006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/nimg.2001.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0931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6"/>
        <w:ind w:left="145" w:right="0" w:hanging="145"/>
        <w:jc w:val="left"/>
        <w:adjustRightInd w:val="false"/>
        <w:autoSpaceDE w:val="false"/>
        <w:autoSpaceDN w:val="false"/>
      </w:pPr>
      <w:bookmarkStart w:name="_GoBack" w:id="576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tf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1)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3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88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78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53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7"/>
      <w:bookmarkEnd w:id="5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8"/>
      <w:bookmarkEnd w:id="5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9"/>
      <w:bookmarkEnd w:id="5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0"/>
      <w:bookmarkEnd w:id="58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26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January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27,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bookmarkEnd w:id="58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7"/>
        <w:ind w:left="2928" w:right="26" w:hanging="625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32" w:bottom="1346" w:left="960" w:header="0" w:footer="0" w:gutter="0"/>
          <w:textDirection w:val="lrTb"/>
          <w:cols w:equalWidth="0" w:sep="0" w:num="2">
            <w:col w:w="4803" w:space="356"/>
            <w:col w:w="4828"/>
          </w:cols>
        </w:sectPr>
      </w:pPr>
      <w:bookmarkStart w:name="_GoBack" w:id="58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Accepted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▪</w:t>
      </w:r>
      <w:r>
        <w:rPr>
          <w:sz w:val="18"/>
          <w:szCs w:val="18"/>
          <w:color w:val="000000"/>
        </w:rPr>
        <w:t xml:space="preserve"> </w:t>
      </w:r>
      <w:bookmarkEnd w:id="5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3"/>
      <w:bookmarkEnd w:id="5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4"/>
      <w:bookmarkEnd w:id="5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5"/>
      <w:bookmarkEnd w:id="58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-1912302</wp:posOffset>
                </wp:positionH>
                <wp:positionV relativeFrom="paragraph">
                  <wp:posOffset>-40323</wp:posOffset>
                </wp:positionV>
                <wp:extent cx="4000500" cy="120015"/>
                <wp:effectExtent l="0" t="0" r="0" b="0"/>
                <wp:wrapNone/>
                <wp:docPr id="586" name="TextBox5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000500" cy="12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bookmarkEnd w:id="58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86" style="position:absolute;left:0;text-align:left;margin-left:-150pt;margin-top:-3pt;width:10pt;height:3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bookmarkEnd w:id="5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9"/>
      <w:bookmarkEnd w:id="5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0"/>
      <w:bookmarkEnd w:id="5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1"/>
      <w:bookmarkEnd w:id="5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2"/>
      <w:bookmarkEnd w:id="5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3"/>
      <w:bookmarkEnd w:id="5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4"/>
      <w:bookmarkEnd w:id="5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5"/>
      <w:bookmarkEnd w:id="5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6"/>
      <w:bookmarkEnd w:id="5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7"/>
      <w:bookmarkEnd w:id="5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8"/>
      <w:bookmarkEnd w:id="5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9"/>
      <w:bookmarkEnd w:id="5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00"/>
      <w:bookmarkEnd w:id="6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01"/>
      <w:bookmarkEnd w:id="6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02"/>
      <w:bookmarkEnd w:id="602"/>
    </w:p>
    <w:p>
      <w:pPr>
        <w:rPr>
          <w:rFonts w:ascii="Times New Roman" w:hAnsi="Times New Roman" w:eastAsia="Times New Roman" w:cs="Times New Roman"/>
          <w:sz w:val="22"/>
          <w:szCs w:val="22"/>
          <w:b w:val="true"/>
          <w:color w:val="242021"/>
        </w:rPr>
        <w:kinsoku w:val="false"/>
        <w:textAlignment w:val="baseline"/>
        <w:widowControl w:val="false"/>
        <w:spacing w:before="0" w:after="0" w:lineRule="auto" w:line="239"/>
        <w:ind w:left="26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3"/>
      <w:r>
        <w:rPr>
          <w:rFonts w:ascii="Times New Roman" w:hAnsi="Times New Roman" w:eastAsia="Times New Roman" w:cs="Times New Roman"/>
          <w:spacing w:val="1"/>
          <w:sz w:val="22"/>
          <w:szCs w:val="22"/>
          <w:b w:val="true"/>
          <w:color w:val="242021"/>
        </w:rPr>
        <w:t>E</w:t>
      </w:r>
      <w:r>
        <w:rPr>
          <w:rFonts w:ascii="Times New Roman" w:hAnsi="Times New Roman" w:eastAsia="Times New Roman" w:cs="Times New Roman"/>
          <w:spacing w:val="1"/>
          <w:sz w:val="22"/>
          <w:szCs w:val="22"/>
          <w:b w:val="true"/>
          <w:color w:val="242021"/>
        </w:rPr>
        <w:t>-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242021"/>
        </w:rPr>
        <w:t>Mail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b w:val="true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2"/>
          <w:szCs w:val="22"/>
          <w:b w:val="true"/>
          <w:color w:val="242021"/>
        </w:rPr>
        <w:t>N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242021"/>
        </w:rPr>
        <w:t>otification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b w:val="true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242021"/>
        </w:rPr>
        <w:t>o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242021"/>
        </w:rPr>
        <w:t>f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b w:val="true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242021"/>
        </w:rPr>
        <w:t>Y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242021"/>
        </w:rPr>
        <w:t>our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b w:val="true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242021"/>
        </w:rPr>
        <w:t>Latest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b w:val="true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242021"/>
        </w:rPr>
        <w:t>Issue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b w:val="true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 w:val="true"/>
          <w:color w:val="242021"/>
        </w:rPr>
        <w:t>Online!</w:t>
      </w:r>
      <w:bookmarkEnd w:id="6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0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04"/>
      <w:bookmarkEnd w:id="604"/>
    </w:p>
    <w:p>
      <w:pPr>
        <w:rPr>
          <w:rFonts w:ascii="Times New Roman" w:hAnsi="Times New Roman" w:eastAsia="Times New Roman" w:cs="Times New Roman"/>
          <w:sz w:val="18"/>
          <w:szCs w:val="18"/>
          <w:color w:val="242021"/>
        </w:rPr>
        <w:kinsoku w:val="false"/>
        <w:textAlignment w:val="baseline"/>
        <w:widowControl w:val="false"/>
        <w:spacing w:before="2" w:after="0" w:lineRule="auto" w:line="249"/>
        <w:ind w:left="1391" w:right="1414" w:firstLine="180"/>
        <w:jc w:val="both"/>
        <w:adjustRightInd w:val="false"/>
        <w:autoSpaceDE w:val="false"/>
        <w:autoSpaceDN w:val="false"/>
      </w:pPr>
      <w:bookmarkStart w:name="_GoBack" w:id="605"/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Would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you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like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to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know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when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the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next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issue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of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your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favorite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APA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journal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will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be</w:t>
      </w:r>
      <w:r>
        <w:rPr>
          <w:rFonts w:ascii="Times New Roman" w:hAnsi="Times New Roman" w:eastAsia="Times New Roman" w:cs="Times New Roman"/>
          <w:spacing w:val="26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online?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This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service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is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now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available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to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you.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Sign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up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at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hyperlink r:id="rId454">
        <w:r>
          <w:rPr>
            <w:rFonts w:ascii="Times New Roman" w:hAnsi="Times New Roman" w:eastAsia="Times New Roman" w:cs="Times New Roman"/>
            <w:sz w:val="18"/>
            <w:szCs w:val="18"/>
            <w:color w:val="242021"/>
          </w:rPr>
          <w:t>https://my.apa.org/portal/alerts/</w:t>
        </w:r>
      </w:hyperlink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and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you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notified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42021"/>
        </w:rPr>
        <w:t>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42021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42021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420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mail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issues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42021"/>
        </w:rPr>
        <w:t>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42021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interest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42021"/>
        </w:rPr>
        <w:t>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42021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ou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become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420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>available!</w:t>
      </w:r>
      <w:r>
        <w:rPr>
          <w:rFonts w:ascii="Times New Roman" w:hAnsi="Times New Roman" w:eastAsia="Times New Roman" w:cs="Times New Roman"/>
          <w:sz w:val="18"/>
          <w:szCs w:val="18"/>
          <w:color w:val="242021"/>
        </w:rPr>
        <w:t xml:space="preserve"> </w:t>
      </w:r>
      <w:bookmarkEnd w:id="6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1257935</wp:posOffset>
                </wp:positionH>
                <wp:positionV relativeFrom="paragraph">
                  <wp:posOffset>-483870</wp:posOffset>
                </wp:positionV>
                <wp:extent cx="577850" cy="1143000"/>
                <wp:effectExtent l="0" t="0" r="0" b="0"/>
                <wp:wrapNone/>
                <wp:docPr id="606" name="Image 6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99pt;margin-top:-38pt;width:46pt;height:9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102" y="229"/>
                          <a:ext cx="577850" cy="1142644"/>
                        </a:xfrm>
                        <a:custGeom>
                          <a:rect l="l" t="t" r="r" b="b"/>
                          <a:pathLst>
                            <a:path w="577748" h="1142644">
                              <a:moveTo>
                                <a:pt x="-102" y="571500"/>
                              </a:moveTo>
                              <a:lnTo>
                                <a:pt x="6248" y="571500"/>
                              </a:lnTo>
                            </a:path>
                          </a:pathLst>
                        </a:custGeom>
                        <a:ln w="1143000" cap="flat" cmpd="sng">
                          <a:solidFill>
                            <a:srgbClr val="242021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77850,114264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1261110</wp:posOffset>
                </wp:positionH>
                <wp:positionV relativeFrom="paragraph">
                  <wp:posOffset>-483870</wp:posOffset>
                </wp:positionV>
                <wp:extent cx="5029200" cy="1147233"/>
                <wp:effectExtent l="0" t="0" r="0" b="0"/>
                <wp:wrapNone/>
                <wp:docPr id="607" name="Image 6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" name="B09BC46D-EE6F-45F3-BCD3-1485BF2305A6"/>
                        <pic:cNvPicPr/>
                      </pic:nvPicPr>
                      <pic:blipFill>
                        <a:blip r:embed="rId4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0" cy="114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8" type="#_x0000_t202" style="position:absolute;left:0;text-align:left;margin-left:99pt;margin-top:-38pt;width:396pt;height:9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1257935</wp:posOffset>
                </wp:positionH>
                <wp:positionV relativeFrom="paragraph">
                  <wp:posOffset>652780</wp:posOffset>
                </wp:positionV>
                <wp:extent cx="5026025" cy="6350"/>
                <wp:effectExtent l="0" t="0" r="0" b="0"/>
                <wp:wrapNone/>
                <wp:docPr id="609" name="Image 6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99pt;margin-top:51pt;width:396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102" y="216"/>
                          <a:ext cx="5026000" cy="6007"/>
                        </a:xfrm>
                        <a:custGeom>
                          <a:rect l="l" t="t" r="r" b="b"/>
                          <a:pathLst>
                            <a:path w="5025898" h="6007">
                              <a:moveTo>
                                <a:pt x="-102" y="3175"/>
                              </a:moveTo>
                              <a:lnTo>
                                <a:pt x="5022723" y="3175"/>
                              </a:lnTo>
                            </a:path>
                          </a:pathLst>
                        </a:custGeom>
                        <a:ln w="6350" cap="flat" cmpd="sng">
                          <a:solidFill>
                            <a:srgbClr val="242021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026000,6007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0"/>
      <w:bookmarkEnd w:id="6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1"/>
      <w:bookmarkEnd w:id="6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2"/>
      <w:bookmarkEnd w:id="6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3"/>
      <w:bookmarkEnd w:id="6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4"/>
      <w:bookmarkEnd w:id="6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5"/>
      <w:bookmarkEnd w:id="6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6"/>
      <w:bookmarkEnd w:id="6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7"/>
      <w:bookmarkEnd w:id="6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8"/>
      <w:bookmarkEnd w:id="6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9"/>
      <w:bookmarkEnd w:id="6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20"/>
      <w:bookmarkEnd w:id="6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21"/>
      <w:bookmarkEnd w:id="6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22"/>
      <w:bookmarkEnd w:id="6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23"/>
      <w:bookmarkEnd w:id="6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24"/>
      <w:bookmarkEnd w:id="6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25"/>
      <w:bookmarkEnd w:id="6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3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26"/>
      <w:bookmarkEnd w:id="626"/>
    </w:p>
    <w:p>
      <w:pPr>
        <w:sectPr>
          <w:pgSz w:w="11880" w:h="15840" w:orient="portrait"/>
          <w:pgMar w:top="982" w:right="932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76"/>
        <w:ind w:left="2792" w:right="0" w:hanging="2792"/>
        <w:jc w:val="left"/>
        <w:adjustRightInd w:val="false"/>
        <w:autoSpaceDE w:val="false"/>
        <w:autoSpaceDN w:val="false"/>
      </w:pPr>
      <w:bookmarkStart w:name="_GoBack" w:id="627"/>
      <w:r>
        <w:rPr>
          <w:sz w:val="32"/>
          <w:szCs w:val="32"/>
          <w:color w:val="000000"/>
        </w:rPr>
        <w:t>Reproduced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of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copyright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owner.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Further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reproduction</w:t>
      </w:r>
      <w:r>
        <w:rPr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prohibited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without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permission.</w:t>
      </w:r>
      <w:r>
        <w:rPr>
          <w:sz w:val="32"/>
          <w:szCs w:val="32"/>
          <w:color w:val="000000"/>
        </w:rPr>
        <w:t xml:space="preserve"> </w:t>
      </w:r>
      <w:bookmarkEnd w:id="627"/>
    </w:p>
    <w:sectPr>
      <w:pgSz w:w="11880" w:h="15840" w:orient="portrait"/>
      <w:pgMar w:top="580" w:right="1031" w:bottom="1346" w:left="1031" w:header="0" w:footer="0" w:gutter="0"/>
      <w:cols w:space="425"/>
      <w:type w:val="continuous"/>
      <w:textDirection w:val="lrTb"/>
      <w:rPr>
        <w:sz w:val="0"/>
        <w:szCs w:val="0"/>
      </w:r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3"/>
      <w:numFmt w:val="decimal"/>
      <w:lvlText w:val="%1"/>
      <w:lvlJc w:val="left"/>
      <w:pPr>
        <w:ind w:left="2421" w:firstLine="0"/>
      </w:pPr>
      <w:rPr>
        <w:rFonts w:ascii="Times New Roman" w:hAnsi="Times New Roman" w:eastAsia="Times New Roman"/>
        <w:sz w:val="12"/>
        <w:szCs w:val="12"/>
        <w:color w:val="000000"/>
        <w:b w:val="false"/>
        <w:i w:val="false"/>
      </w:rPr>
    </w:lvl>
  </w:abstractNum>
  <w:abstractNum w:abstractNumId="1">
    <w:multiLevelType w:val="singleLevel"/>
    <w:lvl w:ilvl="0">
      <w:start w:val="6"/>
      <w:numFmt w:val="decimal"/>
      <w:lvlText w:val="%1"/>
      <w:lvlJc w:val="left"/>
      <w:pPr>
        <w:ind w:left="1917" w:firstLine="0"/>
      </w:pPr>
      <w:rPr>
        <w:rFonts w:ascii="Times New Roman" w:hAnsi="Times New Roman" w:eastAsia="Times New Roman"/>
        <w:sz w:val="12"/>
        <w:szCs w:val="12"/>
        <w:color w:val="000000"/>
        <w:b w:val="false"/>
        <w:i w:val="fals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png"/><Relationship Id="rId7" Type="http://schemas.openxmlformats.org/officeDocument/2006/relationships/image" Target="media/image1.png"/><Relationship Id="rId8" Type="http://schemas.openxmlformats.org/officeDocument/2006/relationships/hyperlink" Target="https://doi.org/10.1037/pag0000920" TargetMode="External"/><Relationship Id="rId9" Type="http://schemas.openxmlformats.org/officeDocument/2006/relationships/numbering" Target="numbering.xml"/><Relationship Id="rId10" Type="http://schemas.openxmlformats.org/officeDocument/2006/relationships/hyperlink" Target="https://doi.org/10.1037/pag0000920.supp" TargetMode="External"/><Relationship Id="rId11" Type="http://schemas.openxmlformats.org/officeDocument/2006/relationships/hyperlink" Target="https://doi.org/10.1037/pag0000920.supp" TargetMode="External"/><Relationship Id="rId12" Type="http://schemas.openxmlformats.org/officeDocument/2006/relationships/hyperlink" Target="https://doi.org/10.1037/pag0000920.supp" TargetMode="External"/><Relationship Id="rId13" Type="http://schemas.openxmlformats.org/officeDocument/2006/relationships/hyperlink" Target="https://doi.org/10.1037/pag0000920.supp" TargetMode="External"/><Relationship Id="rId14" Type="http://schemas.openxmlformats.org/officeDocument/2006/relationships/hyperlink" Target="https://orcid.org/0000-0001-6247-244X" TargetMode="External"/><Relationship Id="rId15" Type="http://schemas.openxmlformats.org/officeDocument/2006/relationships/hyperlink" Target="https://orcid.org/0000-0001-6247-244X" TargetMode="External"/><Relationship Id="rId16" Type="http://schemas.openxmlformats.org/officeDocument/2006/relationships/hyperlink" Target="https://orcid.org/0000-0001-6247-244X" TargetMode="External"/><Relationship Id="rId17" Type="http://schemas.openxmlformats.org/officeDocument/2006/relationships/hyperlink" Target="https://orcid.org/0000-0001-6247-244X" TargetMode="External"/><Relationship Id="rId18" Type="http://schemas.openxmlformats.org/officeDocument/2006/relationships/hyperlink" Target="https://orcid.org/0000-0001-6247-244X" TargetMode="External"/><Relationship Id="rId19" Type="http://schemas.openxmlformats.org/officeDocument/2006/relationships/hyperlink" Target="https://orcid.org/0000-0001-6247-244X" TargetMode="External"/><Relationship Id="rId20" Type="http://schemas.openxmlformats.org/officeDocument/2006/relationships/hyperlink" Target="https://orcid.org/0000-0001-6247-244X" TargetMode="External"/><Relationship Id="rId21" Type="http://schemas.openxmlformats.org/officeDocument/2006/relationships/hyperlink" Target="https://orcid.org/0000-0001-6247-244X" TargetMode="External"/><Relationship Id="rId22" Type="http://schemas.openxmlformats.org/officeDocument/2006/relationships/hyperlink" Target="https://creativecommons.org/licenses/by-nc-nd/4.0" TargetMode="External"/><Relationship Id="rId23" Type="http://schemas.openxmlformats.org/officeDocument/2006/relationships/hyperlink" Target="https://creativecommons.org/licenses/by-nc-nd/4.0" TargetMode="External"/><Relationship Id="rId24" Type="http://schemas.openxmlformats.org/officeDocument/2006/relationships/hyperlink" Target="https://creativecommons.org/licenses/by-nc-nd/4.0" TargetMode="External"/><Relationship Id="rId25" Type="http://schemas.openxmlformats.org/officeDocument/2006/relationships/hyperlink" Target="https://creativecommons.org/licenses/by-nc-nd/4.0" TargetMode="External"/><Relationship Id="rId26" Type="http://schemas.openxmlformats.org/officeDocument/2006/relationships/hyperlink" Target="https://creativecommons.org/licenses/by-nc-nd/4.0" TargetMode="External"/><Relationship Id="rId27" Type="http://schemas.openxmlformats.org/officeDocument/2006/relationships/hyperlink" Target="https://creativecommons.org/licenses/by-nc-nd/4.0" TargetMode="External"/><Relationship Id="rId28" Type="http://schemas.openxmlformats.org/officeDocument/2006/relationships/hyperlink" Target="https://creativecommons.org/licenses/by-nc-nd/4.0" TargetMode="External"/><Relationship Id="rId29" Type="http://schemas.openxmlformats.org/officeDocument/2006/relationships/hyperlink" Target="mailto:psyhsl@mail.ncku.edu.tw" TargetMode="External"/><Relationship Id="rId30" Type="http://schemas.openxmlformats.org/officeDocument/2006/relationships/hyperlink" Target="mailto:psyhsl@mail.ncku.edu.tw" TargetMode="External"/><Relationship Id="rId31" Type="http://schemas.openxmlformats.org/officeDocument/2006/relationships/hyperlink" Target="mailto:psyhsl@mail.ncku.edu.tw" TargetMode="External"/><Relationship Id="rId32" Type="http://schemas.openxmlformats.org/officeDocument/2006/relationships/hyperlink" Target="mailto:psyhsl@mail.ncku.edu.tw" TargetMode="External"/><Relationship Id="rId33" Type="http://schemas.openxmlformats.org/officeDocument/2006/relationships/hyperlink" Target="mailto:psyhsl@mail.ncku.edu.tw" TargetMode="External"/><Relationship Id="rId34" Type="http://schemas.openxmlformats.org/officeDocument/2006/relationships/hyperlink" Target="mailto:psyhsl@mail.ncku.edu.tw" TargetMode="External"/><Relationship Id="rId35" Type="http://schemas.openxmlformats.org/officeDocument/2006/relationships/hyperlink" Target="mailto:psyhsl@mail.ncku.edu.tw" TargetMode="External"/><Relationship Id="rId36" Type="http://schemas.openxmlformats.org/officeDocument/2006/relationships/hyperlink" Target="mailto:psyhsl@mail.ncku.edu.tw" TargetMode="External"/><Relationship Id="rId37" Type="http://schemas.openxmlformats.org/officeDocument/2006/relationships/hyperlink" Target="mailto:psyhsl@mail.ncku.edu.tw" TargetMode="External"/><Relationship Id="rId38" Type="http://schemas.openxmlformats.org/officeDocument/2006/relationships/hyperlink" Target="mailto:psyhsl@mail.ncku.edu.tw" TargetMode="External"/><Relationship Id="rId39" Type="http://schemas.openxmlformats.org/officeDocument/2006/relationships/hyperlink" Target="mailto:psyhsl@mail.ncku.edu.tw" TargetMode="External"/><Relationship Id="rId40" Type="http://schemas.openxmlformats.org/officeDocument/2006/relationships/hyperlink" Target="https://osf.io/7jtsy/" TargetMode="External"/><Relationship Id="rId41" Type="http://schemas.openxmlformats.org/officeDocument/2006/relationships/hyperlink" Target="https://osf.io/7jtsy/" TargetMode="External"/><Relationship Id="rId42" Type="http://schemas.openxmlformats.org/officeDocument/2006/relationships/hyperlink" Target="https://osf.io/7jtsy/" TargetMode="External"/><Relationship Id="rId43" Type="http://schemas.openxmlformats.org/officeDocument/2006/relationships/hyperlink" Target="https://osf.io/7jtsy/" TargetMode="External"/><Relationship Id="rId44" Type="http://schemas.openxmlformats.org/officeDocument/2006/relationships/hyperlink" Target="https://osf.io/7jtsy/" TargetMode="External"/><Relationship Id="rId45" Type="http://schemas.openxmlformats.org/officeDocument/2006/relationships/hyperlink" Target="https://osf.io/7jtsy/" TargetMode="External"/><Relationship Id="rId46" Type="http://schemas.openxmlformats.org/officeDocument/2006/relationships/hyperlink" Target="https://osf.io/7jtsy/" TargetMode="External"/><Relationship Id="rId47" Type="http://schemas.openxmlformats.org/officeDocument/2006/relationships/hyperlink" Target="https://osf.io/7jtsy/" TargetMode="External"/><Relationship Id="rId48" Type="http://schemas.openxmlformats.org/officeDocument/2006/relationships/hyperlink" Target="https://osf.io/7jtsy/" TargetMode="External"/><Relationship Id="rId49" Type="http://schemas.openxmlformats.org/officeDocument/2006/relationships/hyperlink" Target="https://osf.io/7jtsy/" TargetMode="External"/><Relationship Id="rId50" Type="http://schemas.openxmlformats.org/officeDocument/2006/relationships/image" Target="media/image2.jpeg"/><Relationship Id="rId51" Type="http://schemas.openxmlformats.org/officeDocument/2006/relationships/image" Target="media/image3.png"/><Relationship Id="rId52" Type="http://schemas.openxmlformats.org/officeDocument/2006/relationships/image" Target="media/image4.png"/><Relationship Id="rId53" Type="http://schemas.openxmlformats.org/officeDocument/2006/relationships/image" Target="media/image5.png"/><Relationship Id="rId54" Type="http://schemas.openxmlformats.org/officeDocument/2006/relationships/image" Target="media/image6.png"/><Relationship Id="rId55" Type="http://schemas.openxmlformats.org/officeDocument/2006/relationships/image" Target="media/image7.png"/><Relationship Id="rId56" Type="http://schemas.openxmlformats.org/officeDocument/2006/relationships/image" Target="media/image8.png"/><Relationship Id="rId57" Type="http://schemas.openxmlformats.org/officeDocument/2006/relationships/hyperlink" Target="https://doi.org/10.1037/pag0000920.supp" TargetMode="External"/><Relationship Id="rId58" Type="http://schemas.openxmlformats.org/officeDocument/2006/relationships/hyperlink" Target="https://doi.org/10.1037/pag0000920.supp" TargetMode="External"/><Relationship Id="rId59" Type="http://schemas.openxmlformats.org/officeDocument/2006/relationships/hyperlink" Target="https://doi.org/10.1037/pag0000920.supp" TargetMode="External"/><Relationship Id="rId60" Type="http://schemas.openxmlformats.org/officeDocument/2006/relationships/hyperlink" Target="https://doi.org/10.1037/pag0000920.supp" TargetMode="External"/><Relationship Id="rId61" Type="http://schemas.openxmlformats.org/officeDocument/2006/relationships/hyperlink" Target="https://doi.org/10.1037/pag0000920.supp" TargetMode="External"/><Relationship Id="rId62" Type="http://schemas.openxmlformats.org/officeDocument/2006/relationships/hyperlink" Target="https://doi.org/10.1037/pag0000920.supp" TargetMode="External"/><Relationship Id="rId63" Type="http://schemas.openxmlformats.org/officeDocument/2006/relationships/hyperlink" Target="https://doi.org/10.1037/pag0000920.supp" TargetMode="External"/><Relationship Id="rId64" Type="http://schemas.openxmlformats.org/officeDocument/2006/relationships/hyperlink" Target="https://doi.org/10.1037/pag0000920.supp" TargetMode="External"/><Relationship Id="rId65" Type="http://schemas.openxmlformats.org/officeDocument/2006/relationships/hyperlink" Target="https://doi.org/10.1037/pag0000920.supp" TargetMode="External"/><Relationship Id="rId66" Type="http://schemas.openxmlformats.org/officeDocument/2006/relationships/hyperlink" Target="https://doi.org/10.1037/pag0000920.supp" TargetMode="External"/><Relationship Id="rId67" Type="http://schemas.openxmlformats.org/officeDocument/2006/relationships/image" Target="media/image9.png"/><Relationship Id="rId68" Type="http://schemas.openxmlformats.org/officeDocument/2006/relationships/hyperlink" Target="https://doi.org/10.1037/pag0000920.supp" TargetMode="External"/><Relationship Id="rId69" Type="http://schemas.openxmlformats.org/officeDocument/2006/relationships/hyperlink" Target="https://doi.org/10.1037/pag0000920.supp" TargetMode="External"/><Relationship Id="rId70" Type="http://schemas.openxmlformats.org/officeDocument/2006/relationships/hyperlink" Target="https://doi.org/10.1037/pag0000920.supp" TargetMode="External"/><Relationship Id="rId71" Type="http://schemas.openxmlformats.org/officeDocument/2006/relationships/hyperlink" Target="https://doi.org/10.1037/pag0000920.supp" TargetMode="External"/><Relationship Id="rId72" Type="http://schemas.openxmlformats.org/officeDocument/2006/relationships/hyperlink" Target="https://doi.org/10.1037/pag0000920.supp" TargetMode="External"/><Relationship Id="rId73" Type="http://schemas.openxmlformats.org/officeDocument/2006/relationships/hyperlink" Target="https://doi.org/10.1037/pag0000920.supp" TargetMode="External"/><Relationship Id="rId74" Type="http://schemas.openxmlformats.org/officeDocument/2006/relationships/hyperlink" Target="https://doi.org/10.1037/pag0000920.supp" TargetMode="External"/><Relationship Id="rId75" Type="http://schemas.openxmlformats.org/officeDocument/2006/relationships/hyperlink" Target="https://doi.org/10.1037/pag0000920.supp" TargetMode="External"/><Relationship Id="rId76" Type="http://schemas.openxmlformats.org/officeDocument/2006/relationships/hyperlink" Target="https://doi.org/10.1037/pag0000920.supp" TargetMode="External"/><Relationship Id="rId77" Type="http://schemas.openxmlformats.org/officeDocument/2006/relationships/hyperlink" Target="https://doi.org/10.1037/pag0000920.supp" TargetMode="External"/><Relationship Id="rId78" Type="http://schemas.openxmlformats.org/officeDocument/2006/relationships/hyperlink" Target="https://doi.org/10.1037/pag0000920.supp" TargetMode="External"/><Relationship Id="rId79" Type="http://schemas.openxmlformats.org/officeDocument/2006/relationships/hyperlink" Target="https://doi.org/10.1037/pag0000920.supp" TargetMode="External"/><Relationship Id="rId80" Type="http://schemas.openxmlformats.org/officeDocument/2006/relationships/hyperlink" Target="https://doi.org/10.1037/pag0000920.supp" TargetMode="External"/><Relationship Id="rId81" Type="http://schemas.openxmlformats.org/officeDocument/2006/relationships/hyperlink" Target="https://doi.org/10.1037/pag0000920.supp" TargetMode="External"/><Relationship Id="rId82" Type="http://schemas.openxmlformats.org/officeDocument/2006/relationships/hyperlink" Target="https://doi.org/10.1037/pag0000920.supp" TargetMode="External"/><Relationship Id="rId83" Type="http://schemas.openxmlformats.org/officeDocument/2006/relationships/hyperlink" Target="https://doi.org/10.1037/pag0000920.supp" TargetMode="External"/><Relationship Id="rId84" Type="http://schemas.openxmlformats.org/officeDocument/2006/relationships/hyperlink" Target="https://doi.org/10.1037/pag0000920.supp" TargetMode="External"/><Relationship Id="rId85" Type="http://schemas.openxmlformats.org/officeDocument/2006/relationships/hyperlink" Target="https://doi.org/10.1037/pag0000920.supp" TargetMode="External"/><Relationship Id="rId86" Type="http://schemas.openxmlformats.org/officeDocument/2006/relationships/hyperlink" Target="https://doi.org/10.1037/pag0000920.supp" TargetMode="External"/><Relationship Id="rId87" Type="http://schemas.openxmlformats.org/officeDocument/2006/relationships/image" Target="media/image10.png"/><Relationship Id="rId88" Type="http://schemas.openxmlformats.org/officeDocument/2006/relationships/image" Target="media/image11.jpeg"/><Relationship Id="rId89" Type="http://schemas.openxmlformats.org/officeDocument/2006/relationships/hyperlink" Target="https://doi.org/10.1037/pag0000920.supp" TargetMode="External"/><Relationship Id="rId90" Type="http://schemas.openxmlformats.org/officeDocument/2006/relationships/hyperlink" Target="https://doi.org/10.1037/pag0000920.supp" TargetMode="External"/><Relationship Id="rId91" Type="http://schemas.openxmlformats.org/officeDocument/2006/relationships/hyperlink" Target="https://doi.org/10.1037/pag0000920.supp" TargetMode="External"/><Relationship Id="rId92" Type="http://schemas.openxmlformats.org/officeDocument/2006/relationships/hyperlink" Target="https://doi.org/10.1037/pag0000920.supp" TargetMode="External"/><Relationship Id="rId93" Type="http://schemas.openxmlformats.org/officeDocument/2006/relationships/hyperlink" Target="https://doi.org/10.1037/pag0000920.supp" TargetMode="External"/><Relationship Id="rId94" Type="http://schemas.openxmlformats.org/officeDocument/2006/relationships/hyperlink" Target="https://doi.org/10.1037/pag0000920.supp" TargetMode="External"/><Relationship Id="rId95" Type="http://schemas.openxmlformats.org/officeDocument/2006/relationships/hyperlink" Target="https://doi.org/10.1037/pag0000920.supp" TargetMode="External"/><Relationship Id="rId96" Type="http://schemas.openxmlformats.org/officeDocument/2006/relationships/hyperlink" Target="https://doi.org/10.1037/pag0000920.supp" TargetMode="External"/><Relationship Id="rId97" Type="http://schemas.openxmlformats.org/officeDocument/2006/relationships/hyperlink" Target="https://doi.org/10.1037/pag0000920.supp" TargetMode="External"/><Relationship Id="rId98" Type="http://schemas.openxmlformats.org/officeDocument/2006/relationships/hyperlink" Target="https://doi.org/10.1037/pag0000920.supp" TargetMode="External"/><Relationship Id="rId99" Type="http://schemas.openxmlformats.org/officeDocument/2006/relationships/hyperlink" Target="https://doi.org/10.1037/pag0000920.supp" TargetMode="External"/><Relationship Id="rId100" Type="http://schemas.openxmlformats.org/officeDocument/2006/relationships/hyperlink" Target="https://doi.org/10.1037/pag0000920.supp" TargetMode="External"/><Relationship Id="rId101" Type="http://schemas.openxmlformats.org/officeDocument/2006/relationships/hyperlink" Target="https://doi.org/10.1037/pag0000920.supp" TargetMode="External"/><Relationship Id="rId102" Type="http://schemas.openxmlformats.org/officeDocument/2006/relationships/hyperlink" Target="https://doi.org/10.1037/pag0000920.supp" TargetMode="External"/><Relationship Id="rId103" Type="http://schemas.openxmlformats.org/officeDocument/2006/relationships/hyperlink" Target="https://doi.org/10.1037/pag0000920.supp" TargetMode="External"/><Relationship Id="rId104" Type="http://schemas.openxmlformats.org/officeDocument/2006/relationships/hyperlink" Target="https://doi.org/10.1037/pag0000920.supp" TargetMode="External"/><Relationship Id="rId105" Type="http://schemas.openxmlformats.org/officeDocument/2006/relationships/hyperlink" Target="https://doi.org/10.1037/pag0000920.supp" TargetMode="External"/><Relationship Id="rId106" Type="http://schemas.openxmlformats.org/officeDocument/2006/relationships/hyperlink" Target="https://doi.org/10.1037/pag0000920.supp" TargetMode="External"/><Relationship Id="rId107" Type="http://schemas.openxmlformats.org/officeDocument/2006/relationships/hyperlink" Target="https://doi.org/10.1037/pag0000920.supp" TargetMode="External"/><Relationship Id="rId108" Type="http://schemas.openxmlformats.org/officeDocument/2006/relationships/hyperlink" Target="https://doi.org/10.1037/pag0000920.supp" TargetMode="External"/><Relationship Id="rId109" Type="http://schemas.openxmlformats.org/officeDocument/2006/relationships/hyperlink" Target="https://doi.org/10.1037/pag0000920.supp" TargetMode="External"/><Relationship Id="rId110" Type="http://schemas.openxmlformats.org/officeDocument/2006/relationships/hyperlink" Target="https://doi.org/10.1037/pag0000920.supp" TargetMode="External"/><Relationship Id="rId111" Type="http://schemas.openxmlformats.org/officeDocument/2006/relationships/hyperlink" Target="https://doi.org/10.1037/pag0000920.supp" TargetMode="External"/><Relationship Id="rId112" Type="http://schemas.openxmlformats.org/officeDocument/2006/relationships/hyperlink" Target="https://doi.org/10.1037/pag0000920.supp" TargetMode="External"/><Relationship Id="rId113" Type="http://schemas.openxmlformats.org/officeDocument/2006/relationships/hyperlink" Target="https://doi.org/10.1037/pag0000920.supp" TargetMode="External"/><Relationship Id="rId114" Type="http://schemas.openxmlformats.org/officeDocument/2006/relationships/hyperlink" Target="https://doi.org/10.1037/pag0000920.supp" TargetMode="External"/><Relationship Id="rId115" Type="http://schemas.openxmlformats.org/officeDocument/2006/relationships/hyperlink" Target="https://doi.org/10.1037/pag0000920.supp" TargetMode="External"/><Relationship Id="rId116" Type="http://schemas.openxmlformats.org/officeDocument/2006/relationships/hyperlink" Target="https://doi.org/10.1037/pag0000920.supp" TargetMode="External"/><Relationship Id="rId117" Type="http://schemas.openxmlformats.org/officeDocument/2006/relationships/hyperlink" Target="https://doi.org/10.1037/pag0000920.supp" TargetMode="External"/><Relationship Id="rId118" Type="http://schemas.openxmlformats.org/officeDocument/2006/relationships/hyperlink" Target="https://doi.org/10.1037/pag0000920.supp" TargetMode="External"/><Relationship Id="rId119" Type="http://schemas.openxmlformats.org/officeDocument/2006/relationships/hyperlink" Target="https://doi.org/10.1037/pag0000920.supp" TargetMode="External"/><Relationship Id="rId120" Type="http://schemas.openxmlformats.org/officeDocument/2006/relationships/hyperlink" Target="https://doi.org/10.1037/pag0000920.supp" TargetMode="External"/><Relationship Id="rId121" Type="http://schemas.openxmlformats.org/officeDocument/2006/relationships/hyperlink" Target="https://doi.org/10.1037/pag0000920.supp" TargetMode="External"/><Relationship Id="rId122" Type="http://schemas.openxmlformats.org/officeDocument/2006/relationships/hyperlink" Target="https://doi.org/10.1037/pag0000920.supp" TargetMode="External"/><Relationship Id="rId123" Type="http://schemas.openxmlformats.org/officeDocument/2006/relationships/hyperlink" Target="https://doi.org/10.1037/pag0000920.supp" TargetMode="External"/><Relationship Id="rId124" Type="http://schemas.openxmlformats.org/officeDocument/2006/relationships/hyperlink" Target="https://doi.org/10.1037/pag0000920.supp" TargetMode="External"/><Relationship Id="rId125" Type="http://schemas.openxmlformats.org/officeDocument/2006/relationships/hyperlink" Target="https://doi.org/10.1037/pag0000920.supp" TargetMode="External"/><Relationship Id="rId126" Type="http://schemas.openxmlformats.org/officeDocument/2006/relationships/hyperlink" Target="https://doi.org/10.1037/pag0000920.supp" TargetMode="External"/><Relationship Id="rId127" Type="http://schemas.openxmlformats.org/officeDocument/2006/relationships/hyperlink" Target="https://doi.org/10.1037/pag0000920.supp" TargetMode="External"/><Relationship Id="rId128" Type="http://schemas.openxmlformats.org/officeDocument/2006/relationships/hyperlink" Target="https://doi.org/10.1037/pag0000920.supp" TargetMode="External"/><Relationship Id="rId129" Type="http://schemas.openxmlformats.org/officeDocument/2006/relationships/hyperlink" Target="https://doi.org/10.1037/pag0000920.supp" TargetMode="External"/><Relationship Id="rId130" Type="http://schemas.openxmlformats.org/officeDocument/2006/relationships/hyperlink" Target="https://doi.org/10.1037/pag0000920.supp" TargetMode="External"/><Relationship Id="rId131" Type="http://schemas.openxmlformats.org/officeDocument/2006/relationships/hyperlink" Target="https://doi.org/10.1037/pag0000920.supp" TargetMode="External"/><Relationship Id="rId132" Type="http://schemas.openxmlformats.org/officeDocument/2006/relationships/hyperlink" Target="https://doi.org/10.1037/pag0000920.supp" TargetMode="External"/><Relationship Id="rId133" Type="http://schemas.openxmlformats.org/officeDocument/2006/relationships/hyperlink" Target="https://doi.org/10.1037/pag0000920.supp" TargetMode="External"/><Relationship Id="rId134" Type="http://schemas.openxmlformats.org/officeDocument/2006/relationships/hyperlink" Target="https://doi.org/10.1037/pag0000920.supp" TargetMode="External"/><Relationship Id="rId135" Type="http://schemas.openxmlformats.org/officeDocument/2006/relationships/hyperlink" Target="https://doi.org/10.1037/pag0000920.supp" TargetMode="External"/><Relationship Id="rId136" Type="http://schemas.openxmlformats.org/officeDocument/2006/relationships/hyperlink" Target="https://doi.org/10.1037/pag0000920.supp" TargetMode="External"/><Relationship Id="rId137" Type="http://schemas.openxmlformats.org/officeDocument/2006/relationships/hyperlink" Target="https://doi.org/10.1037/pag0000920.supp" TargetMode="External"/><Relationship Id="rId138" Type="http://schemas.openxmlformats.org/officeDocument/2006/relationships/hyperlink" Target="https://doi.org/10.1037/pag0000920.supp" TargetMode="External"/><Relationship Id="rId139" Type="http://schemas.openxmlformats.org/officeDocument/2006/relationships/hyperlink" Target="https://doi.org/10.1037/pag0000920.supp" TargetMode="External"/><Relationship Id="rId140" Type="http://schemas.openxmlformats.org/officeDocument/2006/relationships/hyperlink" Target="https://doi.org/10.1037/pag0000920.supp" TargetMode="External"/><Relationship Id="rId141" Type="http://schemas.openxmlformats.org/officeDocument/2006/relationships/hyperlink" Target="https://doi.org/10.1037/pag0000920.supp" TargetMode="External"/><Relationship Id="rId142" Type="http://schemas.openxmlformats.org/officeDocument/2006/relationships/hyperlink" Target="https://doi.org/10.1037/pag0000920.supp" TargetMode="External"/><Relationship Id="rId143" Type="http://schemas.openxmlformats.org/officeDocument/2006/relationships/hyperlink" Target="https://doi.org/10.1037/pag0000920.supp" TargetMode="External"/><Relationship Id="rId144" Type="http://schemas.openxmlformats.org/officeDocument/2006/relationships/hyperlink" Target="https://doi.org/10.1037/pag0000920.supp" TargetMode="External"/><Relationship Id="rId145" Type="http://schemas.openxmlformats.org/officeDocument/2006/relationships/hyperlink" Target="https://doi.org/10.1037/pag0000920.supp" TargetMode="External"/><Relationship Id="rId146" Type="http://schemas.openxmlformats.org/officeDocument/2006/relationships/hyperlink" Target="https://doi.org/10.1037/pag0000920.supp" TargetMode="External"/><Relationship Id="rId147" Type="http://schemas.openxmlformats.org/officeDocument/2006/relationships/hyperlink" Target="https://doi.org/10.1037/pag0000920.supp" TargetMode="External"/><Relationship Id="rId148" Type="http://schemas.openxmlformats.org/officeDocument/2006/relationships/hyperlink" Target="https://doi.org/10.1037/pag0000920.supp" TargetMode="External"/><Relationship Id="rId149" Type="http://schemas.openxmlformats.org/officeDocument/2006/relationships/hyperlink" Target="https://doi.org/10.1037/pag0000920.supp" TargetMode="External"/><Relationship Id="rId150" Type="http://schemas.openxmlformats.org/officeDocument/2006/relationships/hyperlink" Target="https://doi.org/10.1037/pag0000920.supp" TargetMode="External"/><Relationship Id="rId151" Type="http://schemas.openxmlformats.org/officeDocument/2006/relationships/hyperlink" Target="https://doi.org/10.1037/pag0000920.supp" TargetMode="External"/><Relationship Id="rId152" Type="http://schemas.openxmlformats.org/officeDocument/2006/relationships/hyperlink" Target="https://doi.org/10.1037/pag0000920.supp" TargetMode="External"/><Relationship Id="rId153" Type="http://schemas.openxmlformats.org/officeDocument/2006/relationships/hyperlink" Target="https://doi.org/10.1037/pag0000920.supp" TargetMode="External"/><Relationship Id="rId154" Type="http://schemas.openxmlformats.org/officeDocument/2006/relationships/hyperlink" Target="https://doi.org/10.1037/pag0000920.supp" TargetMode="External"/><Relationship Id="rId155" Type="http://schemas.openxmlformats.org/officeDocument/2006/relationships/hyperlink" Target="https://doi.org/10.1037/pag0000920.supp" TargetMode="External"/><Relationship Id="rId156" Type="http://schemas.openxmlformats.org/officeDocument/2006/relationships/hyperlink" Target="https://doi.org/10.1037/pag0000920.supp" TargetMode="External"/><Relationship Id="rId157" Type="http://schemas.openxmlformats.org/officeDocument/2006/relationships/hyperlink" Target="https://doi.org/10.1037/pag0000920.supp" TargetMode="External"/><Relationship Id="rId158" Type="http://schemas.openxmlformats.org/officeDocument/2006/relationships/hyperlink" Target="https://doi.org/10.1037/pag0000920.supp" TargetMode="External"/><Relationship Id="rId159" Type="http://schemas.openxmlformats.org/officeDocument/2006/relationships/hyperlink" Target="https://doi.org/10.1037/pag0000920.supp" TargetMode="External"/><Relationship Id="rId160" Type="http://schemas.openxmlformats.org/officeDocument/2006/relationships/hyperlink" Target="https://doi.org/10.1037/pag0000920.supp" TargetMode="External"/><Relationship Id="rId161" Type="http://schemas.openxmlformats.org/officeDocument/2006/relationships/hyperlink" Target="https://doi.org/10.1037/pag0000920.supp" TargetMode="External"/><Relationship Id="rId162" Type="http://schemas.openxmlformats.org/officeDocument/2006/relationships/hyperlink" Target="https://doi.org/10.1037/pag0000920.supp" TargetMode="External"/><Relationship Id="rId163" Type="http://schemas.openxmlformats.org/officeDocument/2006/relationships/hyperlink" Target="https://doi.org/10.1002/wcs.1167" TargetMode="External"/><Relationship Id="rId164" Type="http://schemas.openxmlformats.org/officeDocument/2006/relationships/hyperlink" Target="https://doi.org/10.1002/wcs.1167" TargetMode="External"/><Relationship Id="rId165" Type="http://schemas.openxmlformats.org/officeDocument/2006/relationships/hyperlink" Target="https://doi.org/10.1002/wcs.1167" TargetMode="External"/><Relationship Id="rId166" Type="http://schemas.openxmlformats.org/officeDocument/2006/relationships/hyperlink" Target="https://doi.org/10.1016/j.tics.2017.11.005" TargetMode="External"/><Relationship Id="rId167" Type="http://schemas.openxmlformats.org/officeDocument/2006/relationships/hyperlink" Target="https://doi.org/10.1016/j.tics.2017.11.005" TargetMode="External"/><Relationship Id="rId168" Type="http://schemas.openxmlformats.org/officeDocument/2006/relationships/hyperlink" Target="https://doi.org/10.1109/TMI.2006.884187" TargetMode="External"/><Relationship Id="rId169" Type="http://schemas.openxmlformats.org/officeDocument/2006/relationships/hyperlink" Target="https://doi.org/10.1109/TMI.2006.884187" TargetMode="External"/><Relationship Id="rId170" Type="http://schemas.openxmlformats.org/officeDocument/2006/relationships/hyperlink" Target="https://doi.org/10.1016/S1053-8119" TargetMode="External"/><Relationship Id="rId171" Type="http://schemas.openxmlformats.org/officeDocument/2006/relationships/hyperlink" Target="https://doi.org/10.1016/S1053-8119" TargetMode="External"/><Relationship Id="rId172" Type="http://schemas.openxmlformats.org/officeDocument/2006/relationships/hyperlink" Target="https://doi.org/10.1016/S1053-8119" TargetMode="External"/><Relationship Id="rId173" Type="http://schemas.openxmlformats.org/officeDocument/2006/relationships/hyperlink" Target="https://doi.org/10.1016/S1053-8119" TargetMode="External"/><Relationship Id="rId174" Type="http://schemas.openxmlformats.org/officeDocument/2006/relationships/hyperlink" Target="https://doi.org/10.1016/S1053-8119" TargetMode="External"/><Relationship Id="rId175" Type="http://schemas.openxmlformats.org/officeDocument/2006/relationships/hyperlink" Target="https://doi.org/10.5334/pb-51-1-5" TargetMode="External"/><Relationship Id="rId176" Type="http://schemas.openxmlformats.org/officeDocument/2006/relationships/hyperlink" Target="https://doi.org/10.5334/pb-51-1-5" TargetMode="External"/><Relationship Id="rId177" Type="http://schemas.openxmlformats.org/officeDocument/2006/relationships/hyperlink" Target="https://doi.org/10.5334/pb-51-1-5" TargetMode="External"/><Relationship Id="rId178" Type="http://schemas.openxmlformats.org/officeDocument/2006/relationships/hyperlink" Target="https://doi.org/10.5334/pb-51-1-5" TargetMode="External"/><Relationship Id="rId179" Type="http://schemas.openxmlformats.org/officeDocument/2006/relationships/hyperlink" Target="https://doi.org/10.5334/pb-51-1-5" TargetMode="External"/><Relationship Id="rId180" Type="http://schemas.openxmlformats.org/officeDocument/2006/relationships/hyperlink" Target="https://doi.org/10.5334/pb-51-1-5" TargetMode="External"/><Relationship Id="rId181" Type="http://schemas.openxmlformats.org/officeDocument/2006/relationships/hyperlink" Target="https://doi.org/10.5334/pb-51-1-5" TargetMode="External"/><Relationship Id="rId182" Type="http://schemas.openxmlformats.org/officeDocument/2006/relationships/hyperlink" Target="https://doi.org/10.5334/pb-51-1-5" TargetMode="External"/><Relationship Id="rId183" Type="http://schemas.openxmlformats.org/officeDocument/2006/relationships/hyperlink" Target="https://doi.org/10.5334/pb-51-1-5" TargetMode="External"/><Relationship Id="rId184" Type="http://schemas.openxmlformats.org/officeDocument/2006/relationships/hyperlink" Target="https://doi.org/10.1038/s41583-" TargetMode="External"/><Relationship Id="rId185" Type="http://schemas.openxmlformats.org/officeDocument/2006/relationships/hyperlink" Target="https://doi.org/10.1038/s41583-" TargetMode="External"/><Relationship Id="rId186" Type="http://schemas.openxmlformats.org/officeDocument/2006/relationships/hyperlink" Target="https://doi.org/10.1038/s41583-" TargetMode="External"/><Relationship Id="rId187" Type="http://schemas.openxmlformats.org/officeDocument/2006/relationships/hyperlink" Target="https://doi.org/10.1038/s41583-" TargetMode="External"/><Relationship Id="rId188" Type="http://schemas.openxmlformats.org/officeDocument/2006/relationships/hyperlink" Target="https://doi.org/10.1038/s41583-018-0068-2" TargetMode="External"/><Relationship Id="rId189" Type="http://schemas.openxmlformats.org/officeDocument/2006/relationships/hyperlink" Target="https://doi.org/10.1038/s41583-018-0068-2" TargetMode="External"/><Relationship Id="rId190" Type="http://schemas.openxmlformats.org/officeDocument/2006/relationships/hyperlink" Target="https://doi.org/10.1038/s41583-018-0068-2" TargetMode="External"/><Relationship Id="rId191" Type="http://schemas.openxmlformats.org/officeDocument/2006/relationships/hyperlink" Target="https://doi.org/10.1038/s41583-018-0068-2" TargetMode="External"/><Relationship Id="rId192" Type="http://schemas.openxmlformats.org/officeDocument/2006/relationships/hyperlink" Target="https://doi.org/10.1038/s41583-018-0068-2" TargetMode="External"/><Relationship Id="rId193" Type="http://schemas.openxmlformats.org/officeDocument/2006/relationships/hyperlink" Target="https://doi.org/10.1093/cercor/bhs333" TargetMode="External"/><Relationship Id="rId194" Type="http://schemas.openxmlformats.org/officeDocument/2006/relationships/hyperlink" Target="https://doi.org/10.1093/cercor/bhs333" TargetMode="External"/><Relationship Id="rId195" Type="http://schemas.openxmlformats.org/officeDocument/2006/relationships/hyperlink" Target="https://doi.org/10.1093/cercor/bhs333" TargetMode="External"/><Relationship Id="rId196" Type="http://schemas.openxmlformats.org/officeDocument/2006/relationships/hyperlink" Target="https://doi.org/10.1093/cercor/bhm155" TargetMode="External"/><Relationship Id="rId197" Type="http://schemas.openxmlformats.org/officeDocument/2006/relationships/hyperlink" Target="https://doi.org/10.1093/cercor/bhm155" TargetMode="External"/><Relationship Id="rId198" Type="http://schemas.openxmlformats.org/officeDocument/2006/relationships/hyperlink" Target="https://doi.org/10.1093/cercor/bhm155" TargetMode="External"/><Relationship Id="rId199" Type="http://schemas.openxmlformats.org/officeDocument/2006/relationships/hyperlink" Target="https://doi.org/10.1093/cercor/bhm155" TargetMode="External"/><Relationship Id="rId200" Type="http://schemas.openxmlformats.org/officeDocument/2006/relationships/hyperlink" Target="https://doi.org/10.4324/9780203837665.ch1" TargetMode="External"/><Relationship Id="rId201" Type="http://schemas.openxmlformats.org/officeDocument/2006/relationships/hyperlink" Target="https://doi.org/10.4324/9780203837665.ch1" TargetMode="External"/><Relationship Id="rId202" Type="http://schemas.openxmlformats.org/officeDocument/2006/relationships/hyperlink" Target="https://doi.org/10.1016/j.tics.2010.01.004" TargetMode="External"/><Relationship Id="rId203" Type="http://schemas.openxmlformats.org/officeDocument/2006/relationships/hyperlink" Target="https://doi.org/10.1016/j.tics.2010.01.004" TargetMode="External"/><Relationship Id="rId204" Type="http://schemas.openxmlformats.org/officeDocument/2006/relationships/hyperlink" Target="https://doi.org/10.1016/j.tics.2010.01.004" TargetMode="External"/><Relationship Id="rId205" Type="http://schemas.openxmlformats.org/officeDocument/2006/relationships/hyperlink" Target="https://doi.org/10.1016/j.tics.2010.01.004" TargetMode="External"/><Relationship Id="rId206" Type="http://schemas.openxmlformats.org/officeDocument/2006/relationships/hyperlink" Target="https://doi.org/10.1016/j.tics.2010.01.004" TargetMode="External"/><Relationship Id="rId207" Type="http://schemas.openxmlformats.org/officeDocument/2006/relationships/hyperlink" Target="https://doi.org/10.1016/S0166-2236" TargetMode="External"/><Relationship Id="rId208" Type="http://schemas.openxmlformats.org/officeDocument/2006/relationships/hyperlink" Target="https://doi.org/10.1016/S0166-2236" TargetMode="External"/><Relationship Id="rId209" Type="http://schemas.openxmlformats.org/officeDocument/2006/relationships/hyperlink" Target="https://doi.org/10.1016/S0166-2236" TargetMode="External"/><Relationship Id="rId210" Type="http://schemas.openxmlformats.org/officeDocument/2006/relationships/hyperlink" Target="https://doi.org/10.1016/S0166-2236" TargetMode="External"/><Relationship Id="rId211" Type="http://schemas.openxmlformats.org/officeDocument/2006/relationships/hyperlink" Target="https://doi.org/10.1073/pnas.1602" TargetMode="External"/><Relationship Id="rId212" Type="http://schemas.openxmlformats.org/officeDocument/2006/relationships/hyperlink" Target="https://doi.org/10.1073/pnas.1602" TargetMode="External"/><Relationship Id="rId213" Type="http://schemas.openxmlformats.org/officeDocument/2006/relationships/hyperlink" Target="https://doi.org/10.1073/pnas.1602" TargetMode="External"/><Relationship Id="rId214" Type="http://schemas.openxmlformats.org/officeDocument/2006/relationships/hyperlink" Target="https://doi.org/10.1073/pnas.1602" TargetMode="External"/><Relationship Id="rId215" Type="http://schemas.openxmlformats.org/officeDocument/2006/relationships/hyperlink" Target="https://doi.org/10.1073/pnas.1602413113" TargetMode="External"/><Relationship Id="rId216" Type="http://schemas.openxmlformats.org/officeDocument/2006/relationships/hyperlink" Target="https://doi.org/10.1073/pnas.1602413113" TargetMode="External"/><Relationship Id="rId217" Type="http://schemas.openxmlformats.org/officeDocument/2006/relationships/hyperlink" Target="https://doi.org/10.3758/BF03193146" TargetMode="External"/><Relationship Id="rId218" Type="http://schemas.openxmlformats.org/officeDocument/2006/relationships/hyperlink" Target="https://doi.org/10.1523/JNEUROSCI.3252-09.2009" TargetMode="External"/><Relationship Id="rId219" Type="http://schemas.openxmlformats.org/officeDocument/2006/relationships/hyperlink" Target="https://doi.org/10.1523/JNEUROSCI.3252-09.2009" TargetMode="External"/><Relationship Id="rId220" Type="http://schemas.openxmlformats.org/officeDocument/2006/relationships/hyperlink" Target="https://doi.org/10.1523/JNEUROSCI.3252-09.2009" TargetMode="External"/><Relationship Id="rId221" Type="http://schemas.openxmlformats.org/officeDocument/2006/relationships/hyperlink" Target="https://doi.org/10.1523/JNEUROSCI.3252-09.2009" TargetMode="External"/><Relationship Id="rId222" Type="http://schemas.openxmlformats.org/officeDocument/2006/relationships/hyperlink" Target="https://doi.org/10.1523/JNEUROSCI.3252-09.2009" TargetMode="External"/><Relationship Id="rId223" Type="http://schemas.openxmlformats.org/officeDocument/2006/relationships/hyperlink" Target="https://doi.org/10.1523/JNEUROSCI.3252-09.2009" TargetMode="External"/><Relationship Id="rId224" Type="http://schemas.openxmlformats.org/officeDocument/2006/relationships/hyperlink" Target="https://doi.org/10.1523/JNEUROSCI.3252-09.2009" TargetMode="External"/><Relationship Id="rId225" Type="http://schemas.openxmlformats.org/officeDocument/2006/relationships/hyperlink" Target="https://doi.org/10.1523/JNEUROSCI.3252-09.2009" TargetMode="External"/><Relationship Id="rId226" Type="http://schemas.openxmlformats.org/officeDocument/2006/relationships/hyperlink" Target="https://doi.org/10.1523/JNEUROSCI.3252-09.2009" TargetMode="External"/><Relationship Id="rId227" Type="http://schemas.openxmlformats.org/officeDocument/2006/relationships/hyperlink" Target="https://doi.org/10.1523/JNEUROSCI.3252-09.2009" TargetMode="External"/><Relationship Id="rId228" Type="http://schemas.openxmlformats.org/officeDocument/2006/relationships/hyperlink" Target="https://doi.org/10.1523/JNEUROSCI.3252-09.2009" TargetMode="External"/><Relationship Id="rId229" Type="http://schemas.openxmlformats.org/officeDocument/2006/relationships/hyperlink" Target="https://doi.org/10.1523/JNEUROSCI.3252-09.2009" TargetMode="External"/><Relationship Id="rId230" Type="http://schemas.openxmlformats.org/officeDocument/2006/relationships/hyperlink" Target="https://doi.org/10.1523/JNEUROSCI.3252-09.2009" TargetMode="External"/><Relationship Id="rId231" Type="http://schemas.openxmlformats.org/officeDocument/2006/relationships/hyperlink" Target="https://doi.org/10.1523/JNEUROSCI.3252-09.2009" TargetMode="External"/><Relationship Id="rId232" Type="http://schemas.openxmlformats.org/officeDocument/2006/relationships/hyperlink" Target="https://doi.org/10.1523/JNEUROSCI.3252-09.2009" TargetMode="External"/><Relationship Id="rId233" Type="http://schemas.openxmlformats.org/officeDocument/2006/relationships/hyperlink" Target="https://doi.org/10.1523/JNEUROSCI.3252-09.2009" TargetMode="External"/><Relationship Id="rId234" Type="http://schemas.openxmlformats.org/officeDocument/2006/relationships/hyperlink" Target="https://doi.org/10.1523/JNEUROSCI.3252-09.2009" TargetMode="External"/><Relationship Id="rId235" Type="http://schemas.openxmlformats.org/officeDocument/2006/relationships/hyperlink" Target="https://doi.org/10.1523/JNEUROSCI.3252-09.2009" TargetMode="External"/><Relationship Id="rId236" Type="http://schemas.openxmlformats.org/officeDocument/2006/relationships/hyperlink" Target="https://doi.org/10.1523/JNEUROSCI.3252-09.2009" TargetMode="External"/><Relationship Id="rId237" Type="http://schemas.openxmlformats.org/officeDocument/2006/relationships/hyperlink" Target="https://doi.org/10.1523/JNEUROSCI.3252-09.2009" TargetMode="External"/><Relationship Id="rId238" Type="http://schemas.openxmlformats.org/officeDocument/2006/relationships/hyperlink" Target="https://doi.org/10.1523/JNEUROSCI.3252-09.2009" TargetMode="External"/><Relationship Id="rId239" Type="http://schemas.openxmlformats.org/officeDocument/2006/relationships/hyperlink" Target="https://doi.org/10.1523/JNEUROSCI.3252-09.2009" TargetMode="External"/><Relationship Id="rId240" Type="http://schemas.openxmlformats.org/officeDocument/2006/relationships/hyperlink" Target="https://doi.org/10.1523/JNEUROSCI.3252-09.2009" TargetMode="External"/><Relationship Id="rId241" Type="http://schemas.openxmlformats.org/officeDocument/2006/relationships/hyperlink" Target="https://doi.org/10.1523/JNEUROSCI.3252-09.2009" TargetMode="External"/><Relationship Id="rId242" Type="http://schemas.openxmlformats.org/officeDocument/2006/relationships/hyperlink" Target="https://doi.org/10.1523/JNEUROSCI.3252-09.2009" TargetMode="External"/><Relationship Id="rId243" Type="http://schemas.openxmlformats.org/officeDocument/2006/relationships/hyperlink" Target="https://doi.org/10.1523/JNEUROSCI.3252-09.2009" TargetMode="External"/><Relationship Id="rId244" Type="http://schemas.openxmlformats.org/officeDocument/2006/relationships/hyperlink" Target="https://doi.org/10.1523/JNEUROSCI.3252-09.2009" TargetMode="External"/><Relationship Id="rId245" Type="http://schemas.openxmlformats.org/officeDocument/2006/relationships/hyperlink" Target="https://doi.org/10.1523/JNEUROSCI.3252-09.2009" TargetMode="External"/><Relationship Id="rId246" Type="http://schemas.openxmlformats.org/officeDocument/2006/relationships/hyperlink" Target="https://doi.org/10.1523/JNEUROSCI.3252-09.2009" TargetMode="External"/><Relationship Id="rId247" Type="http://schemas.openxmlformats.org/officeDocument/2006/relationships/hyperlink" Target="https://doi.org/10.1523/JNEUROSCI.3252-09.2009" TargetMode="External"/><Relationship Id="rId248" Type="http://schemas.openxmlformats.org/officeDocument/2006/relationships/hyperlink" Target="https://doi.org/10.1523/JNEUROSCI.3252-09.2009" TargetMode="External"/><Relationship Id="rId249" Type="http://schemas.openxmlformats.org/officeDocument/2006/relationships/hyperlink" Target="https://doi.org/10.1523/JNEUROSCI.3252-09.2009" TargetMode="External"/><Relationship Id="rId250" Type="http://schemas.openxmlformats.org/officeDocument/2006/relationships/hyperlink" Target="https://doi.org/10.1523/JNEUROSCI.3252-09.2009" TargetMode="External"/><Relationship Id="rId251" Type="http://schemas.openxmlformats.org/officeDocument/2006/relationships/hyperlink" Target="https://doi.org/10.1523/JNEUROSCI.3252-09.2009" TargetMode="External"/><Relationship Id="rId252" Type="http://schemas.openxmlformats.org/officeDocument/2006/relationships/hyperlink" Target="https://doi.org/10.1523/JNEUROSCI.3252-09.2009" TargetMode="External"/><Relationship Id="rId253" Type="http://schemas.openxmlformats.org/officeDocument/2006/relationships/hyperlink" Target="https://doi.org/10.1523/JNEUROSCI.3252-09.2009" TargetMode="External"/><Relationship Id="rId254" Type="http://schemas.openxmlformats.org/officeDocument/2006/relationships/hyperlink" Target="https://doi.org/10.1523/JNEUROSCI.3252-09.2009" TargetMode="External"/><Relationship Id="rId255" Type="http://schemas.openxmlformats.org/officeDocument/2006/relationships/hyperlink" Target="https://doi.org/10.1038/nrn3256" TargetMode="External"/><Relationship Id="rId256" Type="http://schemas.openxmlformats.org/officeDocument/2006/relationships/hyperlink" Target="https://doi.org/10.1038/nrn3256" TargetMode="External"/><Relationship Id="rId257" Type="http://schemas.openxmlformats.org/officeDocument/2006/relationships/hyperlink" Target="https://doi.org/10.1038/nrn3256" TargetMode="External"/><Relationship Id="rId258" Type="http://schemas.openxmlformats.org/officeDocument/2006/relationships/hyperlink" Target="https://doi.org/10.1093/cercor/bhp207" TargetMode="External"/><Relationship Id="rId259" Type="http://schemas.openxmlformats.org/officeDocument/2006/relationships/hyperlink" Target="https://doi.org/10.1093/cercor/bhp207" TargetMode="External"/><Relationship Id="rId260" Type="http://schemas.openxmlformats.org/officeDocument/2006/relationships/hyperlink" Target="https://doi.org/10.1093/cercor/bhp207" TargetMode="External"/><Relationship Id="rId261" Type="http://schemas.openxmlformats.org/officeDocument/2006/relationships/hyperlink" Target="https://doi.org/10.1093/cercor/bhp207" TargetMode="External"/><Relationship Id="rId262" Type="http://schemas.openxmlformats.org/officeDocument/2006/relationships/hyperlink" Target="https://osf.io/7jtsy/" TargetMode="External"/><Relationship Id="rId263" Type="http://schemas.openxmlformats.org/officeDocument/2006/relationships/hyperlink" Target="https://osf.io/7jtsy/" TargetMode="External"/><Relationship Id="rId264" Type="http://schemas.openxmlformats.org/officeDocument/2006/relationships/hyperlink" Target="https://doi.org/10.1006/nimg.2002.1132" TargetMode="External"/><Relationship Id="rId265" Type="http://schemas.openxmlformats.org/officeDocument/2006/relationships/hyperlink" Target="https://doi.org/10.1006/nimg.2002.1132" TargetMode="External"/><Relationship Id="rId266" Type="http://schemas.openxmlformats.org/officeDocument/2006/relationships/hyperlink" Target="https://doi.org/10.1016/j" TargetMode="External"/><Relationship Id="rId267" Type="http://schemas.openxmlformats.org/officeDocument/2006/relationships/hyperlink" Target="https://doi.org/10.1016/j" TargetMode="External"/><Relationship Id="rId268" Type="http://schemas.openxmlformats.org/officeDocument/2006/relationships/hyperlink" Target="https://doi.org/10.1016/S1361-8415" TargetMode="External"/><Relationship Id="rId269" Type="http://schemas.openxmlformats.org/officeDocument/2006/relationships/hyperlink" Target="https://doi.org/10.1016/S1361-8415" TargetMode="External"/><Relationship Id="rId270" Type="http://schemas.openxmlformats.org/officeDocument/2006/relationships/hyperlink" Target="https://doi.org/10.1016/S1361-8415" TargetMode="External"/><Relationship Id="rId271" Type="http://schemas.openxmlformats.org/officeDocument/2006/relationships/hyperlink" Target="https://doi.org/10.1016/S1361-8415" TargetMode="External"/><Relationship Id="rId272" Type="http://schemas.openxmlformats.org/officeDocument/2006/relationships/hyperlink" Target="https://doi.org/10.1016/S1361-8415" TargetMode="External"/><Relationship Id="rId273" Type="http://schemas.openxmlformats.org/officeDocument/2006/relationships/hyperlink" Target="https://doi.org/10.3758/s13428-011-" TargetMode="External"/><Relationship Id="rId274" Type="http://schemas.openxmlformats.org/officeDocument/2006/relationships/hyperlink" Target="https://doi.org/10.3758/s13428-011-" TargetMode="External"/><Relationship Id="rId275" Type="http://schemas.openxmlformats.org/officeDocument/2006/relationships/hyperlink" Target="https://doi.org/10.3758/s13428-011-" TargetMode="External"/><Relationship Id="rId276" Type="http://schemas.openxmlformats.org/officeDocument/2006/relationships/hyperlink" Target="https://doi.org/10.3758/s13428-011-" TargetMode="External"/><Relationship Id="rId277" Type="http://schemas.openxmlformats.org/officeDocument/2006/relationships/hyperlink" Target="https://doi.org/10.3758/s13428-011-" TargetMode="External"/><Relationship Id="rId278" Type="http://schemas.openxmlformats.org/officeDocument/2006/relationships/hyperlink" Target="https://doi.org/10.3758/s13428-011-" TargetMode="External"/><Relationship Id="rId279" Type="http://schemas.openxmlformats.org/officeDocument/2006/relationships/hyperlink" Target="https://doi.org/10.3758/s13428-011-0168-7" TargetMode="External"/><Relationship Id="rId280" Type="http://schemas.openxmlformats.org/officeDocument/2006/relationships/hyperlink" Target="https://doi.org/10.3758/s13428-011-0168-7" TargetMode="External"/><Relationship Id="rId281" Type="http://schemas.openxmlformats.org/officeDocument/2006/relationships/hyperlink" Target="https://doi.org/10.3758/s13428-011-0168-7" TargetMode="External"/><Relationship Id="rId282" Type="http://schemas.openxmlformats.org/officeDocument/2006/relationships/hyperlink" Target="https://doi.org/10.1016/j.neulet.2005.09.025" TargetMode="External"/><Relationship Id="rId283" Type="http://schemas.openxmlformats.org/officeDocument/2006/relationships/hyperlink" Target="https://doi.org/10.1016/j.neulet.2005.09.025" TargetMode="External"/><Relationship Id="rId284" Type="http://schemas.openxmlformats.org/officeDocument/2006/relationships/hyperlink" Target="https://doi.org/10.1016/j.neulet.2005.09.025" TargetMode="External"/><Relationship Id="rId285" Type="http://schemas.openxmlformats.org/officeDocument/2006/relationships/hyperlink" Target="https://doi.org/10.1016/j.neulet.2005.09.025" TargetMode="External"/><Relationship Id="rId286" Type="http://schemas.openxmlformats.org/officeDocument/2006/relationships/hyperlink" Target="https://doi.org/10.1016/j.neubiorev.2016.07.031" TargetMode="External"/><Relationship Id="rId287" Type="http://schemas.openxmlformats.org/officeDocument/2006/relationships/hyperlink" Target="https://doi.org/10.1016/j.neubiorev.2016.07.031" TargetMode="External"/><Relationship Id="rId288" Type="http://schemas.openxmlformats.org/officeDocument/2006/relationships/hyperlink" Target="https://doi.org/10.1016/j.neubiorev.2016.07.031" TargetMode="External"/><Relationship Id="rId289" Type="http://schemas.openxmlformats.org/officeDocument/2006/relationships/hyperlink" Target="https://doi.org/10.1016/j.neubiorev.2016.07.031" TargetMode="External"/><Relationship Id="rId290" Type="http://schemas.openxmlformats.org/officeDocument/2006/relationships/hyperlink" Target="https://doi.org/10.1016/j.neubiorev.2016.07.031" TargetMode="External"/><Relationship Id="rId291" Type="http://schemas.openxmlformats.org/officeDocument/2006/relationships/hyperlink" Target="https://doi.org/10.1016/j.neubiorev.2016.07.031" TargetMode="External"/><Relationship Id="rId292" Type="http://schemas.openxmlformats.org/officeDocument/2006/relationships/hyperlink" Target="https://doi.org/10.1016/j.neubiorev.2016.07.031" TargetMode="External"/><Relationship Id="rId293" Type="http://schemas.openxmlformats.org/officeDocument/2006/relationships/hyperlink" Target="https://doi.org/10.1016/j.neubiorev.2016.07.031" TargetMode="External"/><Relationship Id="rId294" Type="http://schemas.openxmlformats.org/officeDocument/2006/relationships/hyperlink" Target="https://doi.org/10.1016/j.neubiorev.2016.07.031" TargetMode="External"/><Relationship Id="rId295" Type="http://schemas.openxmlformats.org/officeDocument/2006/relationships/hyperlink" Target="https://doi.org/10.1016/j.neubiorev.2016.07.031" TargetMode="External"/><Relationship Id="rId296" Type="http://schemas.openxmlformats.org/officeDocument/2006/relationships/hyperlink" Target="https://doi.org/10.1016/j.neubiorev.2016.07.031" TargetMode="External"/><Relationship Id="rId297" Type="http://schemas.openxmlformats.org/officeDocument/2006/relationships/hyperlink" Target="https://doi.org/10.1016/j.neubiorev.2016.07.031" TargetMode="External"/><Relationship Id="rId298" Type="http://schemas.openxmlformats.org/officeDocument/2006/relationships/hyperlink" Target="https://doi.org/10.1523/" TargetMode="External"/><Relationship Id="rId299" Type="http://schemas.openxmlformats.org/officeDocument/2006/relationships/hyperlink" Target="https://doi.org/10.1523/" TargetMode="External"/><Relationship Id="rId300" Type="http://schemas.openxmlformats.org/officeDocument/2006/relationships/hyperlink" Target="https://doi.org/10.1111/j.1532-5415.2005.53221.x" TargetMode="External"/><Relationship Id="rId301" Type="http://schemas.openxmlformats.org/officeDocument/2006/relationships/hyperlink" Target="https://doi.org/10.1111/j.1532-5415.2005.53221.x" TargetMode="External"/><Relationship Id="rId302" Type="http://schemas.openxmlformats.org/officeDocument/2006/relationships/hyperlink" Target="https://doi.org/10.1111/j.1532-5415.2005.53221.x" TargetMode="External"/><Relationship Id="rId303" Type="http://schemas.openxmlformats.org/officeDocument/2006/relationships/hyperlink" Target="https://doi.org/10.1111/j.1532-5415.2005.53221.x" TargetMode="External"/><Relationship Id="rId304" Type="http://schemas.openxmlformats.org/officeDocument/2006/relationships/hyperlink" Target="https://doi.org/10.1111/j.1532-5415.2005.53221.x" TargetMode="External"/><Relationship Id="rId305" Type="http://schemas.openxmlformats.org/officeDocument/2006/relationships/hyperlink" Target="https://doi.org/10.1111/j.1532-5415.2005.53221.x" TargetMode="External"/><Relationship Id="rId306" Type="http://schemas.openxmlformats.org/officeDocument/2006/relationships/hyperlink" Target="https://doi.org/10.1016/j.visres.2010.10.020" TargetMode="External"/><Relationship Id="rId307" Type="http://schemas.openxmlformats.org/officeDocument/2006/relationships/hyperlink" Target="https://doi.org/10.1016/j.visres.2010.10.020" TargetMode="External"/><Relationship Id="rId308" Type="http://schemas.openxmlformats.org/officeDocument/2006/relationships/hyperlink" Target="https://doi.org/10.1016/j.visres.2010.10.020" TargetMode="External"/><Relationship Id="rId309" Type="http://schemas.openxmlformats.org/officeDocument/2006/relationships/hyperlink" Target="https://doi.org/10.1016/j.visres.2010.10.020" TargetMode="External"/><Relationship Id="rId310" Type="http://schemas.openxmlformats.org/officeDocument/2006/relationships/hyperlink" Target="https://doi.org/10.1146/annurev.psych.59.103006.093656" TargetMode="External"/><Relationship Id="rId311" Type="http://schemas.openxmlformats.org/officeDocument/2006/relationships/hyperlink" Target="https://doi.org/10.1146/annurev.psych.59.103006.093656" TargetMode="External"/><Relationship Id="rId312" Type="http://schemas.openxmlformats.org/officeDocument/2006/relationships/hyperlink" Target="https://doi.org/10.1146/annurev.psych.59.103006.093656" TargetMode="External"/><Relationship Id="rId313" Type="http://schemas.openxmlformats.org/officeDocument/2006/relationships/hyperlink" Target="https://doi.org/10.1146/annurev.psych.59.103006.093656" TargetMode="External"/><Relationship Id="rId314" Type="http://schemas.openxmlformats.org/officeDocument/2006/relationships/hyperlink" Target="https://doi.org/10.1146/annurev.psych.59.103006.093656" TargetMode="External"/><Relationship Id="rId315" Type="http://schemas.openxmlformats.org/officeDocument/2006/relationships/hyperlink" Target="https://doi.org/10.1146/annurev.psych.59.103006.093656" TargetMode="External"/><Relationship Id="rId316" Type="http://schemas.openxmlformats.org/officeDocument/2006/relationships/hyperlink" Target="https://doi.org/10.1146/annurev.psych.59.103006.093656" TargetMode="External"/><Relationship Id="rId317" Type="http://schemas.openxmlformats.org/officeDocument/2006/relationships/hyperlink" Target="https://doi.org/10.1146/annurev.psych.59.103006.093656" TargetMode="External"/><Relationship Id="rId318" Type="http://schemas.openxmlformats.org/officeDocument/2006/relationships/hyperlink" Target="https://doi.org/10.1146/annurev.psych.59.103006.093656" TargetMode="External"/><Relationship Id="rId319" Type="http://schemas.openxmlformats.org/officeDocument/2006/relationships/hyperlink" Target="https://doi.org/10.1146/annurev.psych.59.103006.093656" TargetMode="External"/><Relationship Id="rId320" Type="http://schemas.openxmlformats.org/officeDocument/2006/relationships/hyperlink" Target="https://doi.org/10.1146/annurev.psych.59.103006.093656" TargetMode="External"/><Relationship Id="rId321" Type="http://schemas.openxmlformats.org/officeDocument/2006/relationships/hyperlink" Target="https://doi.org/10.1146/annurev.psych.59.103006.093656" TargetMode="External"/><Relationship Id="rId322" Type="http://schemas.openxmlformats.org/officeDocument/2006/relationships/hyperlink" Target="https://doi.org/10.1146/annurev.psych.59.103006.093656" TargetMode="External"/><Relationship Id="rId323" Type="http://schemas.openxmlformats.org/officeDocument/2006/relationships/hyperlink" Target="https://doi.org/10.1146/annurev.psych.59.103006.093656" TargetMode="External"/><Relationship Id="rId324" Type="http://schemas.openxmlformats.org/officeDocument/2006/relationships/hyperlink" Target="https://doi.org/10.1146/annurev.psych.59.103006.093656" TargetMode="External"/><Relationship Id="rId325" Type="http://schemas.openxmlformats.org/officeDocument/2006/relationships/hyperlink" Target="https://doi.org/10.1146/annurev.psych.59.103006.093656" TargetMode="External"/><Relationship Id="rId326" Type="http://schemas.openxmlformats.org/officeDocument/2006/relationships/hyperlink" Target="https://doi.org/10.1146/annurev.psych.59.103006.093656" TargetMode="External"/><Relationship Id="rId327" Type="http://schemas.openxmlformats.org/officeDocument/2006/relationships/hyperlink" Target="https://doi.org/10.1146/annurev.psych.59.103006.093656" TargetMode="External"/><Relationship Id="rId328" Type="http://schemas.openxmlformats.org/officeDocument/2006/relationships/hyperlink" Target="https://doi.org/10.1146/annurev.psych.59.103006.093656" TargetMode="External"/><Relationship Id="rId329" Type="http://schemas.openxmlformats.org/officeDocument/2006/relationships/hyperlink" Target="https://doi.org/10.1146/annurev.psych.59.103006.093656" TargetMode="External"/><Relationship Id="rId330" Type="http://schemas.openxmlformats.org/officeDocument/2006/relationships/hyperlink" Target="https://doi.org/10.1146/annurev.psych.59.103006.093656" TargetMode="External"/><Relationship Id="rId331" Type="http://schemas.openxmlformats.org/officeDocument/2006/relationships/hyperlink" Target="https://doi.org/10.1146/annurev.psych.59.103006.093656" TargetMode="External"/><Relationship Id="rId332" Type="http://schemas.openxmlformats.org/officeDocument/2006/relationships/hyperlink" Target="https://doi.org/10.1146/annurev.psych.59.103006.093656" TargetMode="External"/><Relationship Id="rId333" Type="http://schemas.openxmlformats.org/officeDocument/2006/relationships/hyperlink" Target="https://doi.org/10.1146/annurev.psych.59.103006.093656" TargetMode="External"/><Relationship Id="rId334" Type="http://schemas.openxmlformats.org/officeDocument/2006/relationships/hyperlink" Target="https://doi.org/10.1146/annurev.psych.59.103006.093656" TargetMode="External"/><Relationship Id="rId335" Type="http://schemas.openxmlformats.org/officeDocument/2006/relationships/hyperlink" Target="https://doi.org/10.1146/annurev.psych.59.103006.093656" TargetMode="External"/><Relationship Id="rId336" Type="http://schemas.openxmlformats.org/officeDocument/2006/relationships/hyperlink" Target="https://doi.org/10.1146/annurev.psych.59.103006.093656" TargetMode="External"/><Relationship Id="rId337" Type="http://schemas.openxmlformats.org/officeDocument/2006/relationships/hyperlink" Target="https://doi.org/10.1146/annurev.psych.59.103006.093656" TargetMode="External"/><Relationship Id="rId338" Type="http://schemas.openxmlformats.org/officeDocument/2006/relationships/hyperlink" Target="https://doi.org/10.1146/annurev.psych.59.103006.093656" TargetMode="External"/><Relationship Id="rId339" Type="http://schemas.openxmlformats.org/officeDocument/2006/relationships/hyperlink" Target="https://doi.org/10.1146/annurev.psych.59.103006.093656" TargetMode="External"/><Relationship Id="rId340" Type="http://schemas.openxmlformats.org/officeDocument/2006/relationships/hyperlink" Target="https://doi.org/10.1146/annurev.psych.59.103006.093656" TargetMode="External"/><Relationship Id="rId341" Type="http://schemas.openxmlformats.org/officeDocument/2006/relationships/hyperlink" Target="https://doi.org/10.1146/annurev.psych.59.103006.093656" TargetMode="External"/><Relationship Id="rId342" Type="http://schemas.openxmlformats.org/officeDocument/2006/relationships/hyperlink" Target="https://doi.org/10.1093/cercor/bhi044" TargetMode="External"/><Relationship Id="rId343" Type="http://schemas.openxmlformats.org/officeDocument/2006/relationships/hyperlink" Target="https://doi.org/10.1093/cercor/bhi044" TargetMode="External"/><Relationship Id="rId344" Type="http://schemas.openxmlformats.org/officeDocument/2006/relationships/hyperlink" Target="https://doi.org/10.1016/j.neubiorev.2006.07.001" TargetMode="External"/><Relationship Id="rId345" Type="http://schemas.openxmlformats.org/officeDocument/2006/relationships/hyperlink" Target="https://doi.org/10.1016/j.neubiorev.2006.07.001" TargetMode="External"/><Relationship Id="rId346" Type="http://schemas.openxmlformats.org/officeDocument/2006/relationships/hyperlink" Target="https://doi.org/10.1016/j.neubiorev.2006.07.001" TargetMode="External"/><Relationship Id="rId347" Type="http://schemas.openxmlformats.org/officeDocument/2006/relationships/hyperlink" Target="https://doi.org/10.1016/j.neubiorev.2006.07.001" TargetMode="External"/><Relationship Id="rId348" Type="http://schemas.openxmlformats.org/officeDocument/2006/relationships/hyperlink" Target="https://doi.org/10.1016/j.neubiorev.2006.07.001" TargetMode="External"/><Relationship Id="rId349" Type="http://schemas.openxmlformats.org/officeDocument/2006/relationships/hyperlink" Target="https://doi.org/10.1016/j.neubiorev.2006.07.001" TargetMode="External"/><Relationship Id="rId350" Type="http://schemas.openxmlformats.org/officeDocument/2006/relationships/hyperlink" Target="https://doi.org/10.1016/j.neubiorev.2006.07.001" TargetMode="External"/><Relationship Id="rId351" Type="http://schemas.openxmlformats.org/officeDocument/2006/relationships/hyperlink" Target="https://doi.org/10.1016/j.neubiorev.2006.07.001" TargetMode="External"/><Relationship Id="rId352" Type="http://schemas.openxmlformats.org/officeDocument/2006/relationships/hyperlink" Target="https://doi.org/10.1016/j.neubiorev.2006.07.001" TargetMode="External"/><Relationship Id="rId353" Type="http://schemas.openxmlformats.org/officeDocument/2006/relationships/hyperlink" Target="https://doi.org/10.1016/j.neubiorev.2006.07.001" TargetMode="External"/><Relationship Id="rId354" Type="http://schemas.openxmlformats.org/officeDocument/2006/relationships/hyperlink" Target="https://doi.org/10.1016/j.neubiorev.2006.07.001" TargetMode="External"/><Relationship Id="rId355" Type="http://schemas.openxmlformats.org/officeDocument/2006/relationships/hyperlink" Target="https://doi.org/10.1016/j.neubiorev.2006.07.001" TargetMode="External"/><Relationship Id="rId356" Type="http://schemas.openxmlformats.org/officeDocument/2006/relationships/hyperlink" Target="https://doi.org/10.1016/j.neubiorev.2006.07.001" TargetMode="External"/><Relationship Id="rId357" Type="http://schemas.openxmlformats.org/officeDocument/2006/relationships/hyperlink" Target="https://doi.org/10.1016/j.neubiorev.2006.07.001" TargetMode="External"/><Relationship Id="rId358" Type="http://schemas.openxmlformats.org/officeDocument/2006/relationships/hyperlink" Target="https://doi.org/10.1016/j.neubiorev.2006.07.001" TargetMode="External"/><Relationship Id="rId359" Type="http://schemas.openxmlformats.org/officeDocument/2006/relationships/hyperlink" Target="https://doi.org/10.1016/j.neubiorev.2006.07.001" TargetMode="External"/><Relationship Id="rId360" Type="http://schemas.openxmlformats.org/officeDocument/2006/relationships/hyperlink" Target="https://doi.org/10.1016/j.neubiorev.2006.07.001" TargetMode="External"/><Relationship Id="rId361" Type="http://schemas.openxmlformats.org/officeDocument/2006/relationships/hyperlink" Target="https://doi.org/10.1016/j.neubiorev.2006.07.001" TargetMode="External"/><Relationship Id="rId362" Type="http://schemas.openxmlformats.org/officeDocument/2006/relationships/hyperlink" Target="https://doi.org/10.1016/j.neubiorev.2006.07.001" TargetMode="External"/><Relationship Id="rId363" Type="http://schemas.openxmlformats.org/officeDocument/2006/relationships/hyperlink" Target="https://doi.org/10.1016/j.neubiorev.2006.07.001" TargetMode="External"/><Relationship Id="rId364" Type="http://schemas.openxmlformats.org/officeDocument/2006/relationships/hyperlink" Target="https://doi.org/10.1016/j.neubiorev.2006.07.001" TargetMode="External"/><Relationship Id="rId365" Type="http://schemas.openxmlformats.org/officeDocument/2006/relationships/hyperlink" Target="https://doi.org/10.1016/j.neubiorev.2006.07.001" TargetMode="External"/><Relationship Id="rId366" Type="http://schemas.openxmlformats.org/officeDocument/2006/relationships/hyperlink" Target="https://doi.org/10.1016/j.neubiorev.2006.07.001" TargetMode="External"/><Relationship Id="rId367" Type="http://schemas.openxmlformats.org/officeDocument/2006/relationships/hyperlink" Target="https://doi.org/10.1016/j.neubiorev.2006.07.001" TargetMode="External"/><Relationship Id="rId368" Type="http://schemas.openxmlformats.org/officeDocument/2006/relationships/hyperlink" Target="https://doi.org/10.1016/j.neubiorev.2006.07.001" TargetMode="External"/><Relationship Id="rId369" Type="http://schemas.openxmlformats.org/officeDocument/2006/relationships/hyperlink" Target="https://doi.org/10.1016/j.neubiorev.2006.07.001" TargetMode="External"/><Relationship Id="rId370" Type="http://schemas.openxmlformats.org/officeDocument/2006/relationships/hyperlink" Target="https://doi.org/10.1016/j.neubiorev.2006.07.001" TargetMode="External"/><Relationship Id="rId371" Type="http://schemas.openxmlformats.org/officeDocument/2006/relationships/hyperlink" Target="https://doi.org/10.1016/j.neubiorev.2006.07.001" TargetMode="External"/><Relationship Id="rId372" Type="http://schemas.openxmlformats.org/officeDocument/2006/relationships/hyperlink" Target="https://doi.org/10.1016/j.neubiorev.2006.07.001" TargetMode="External"/><Relationship Id="rId373" Type="http://schemas.openxmlformats.org/officeDocument/2006/relationships/hyperlink" Target="https://doi.org/10.1016/j.neubiorev.2006.07.001" TargetMode="External"/><Relationship Id="rId374" Type="http://schemas.openxmlformats.org/officeDocument/2006/relationships/hyperlink" Target="https://doi.org/10.1016/j.neubiorev.2006.07.001" TargetMode="External"/><Relationship Id="rId375" Type="http://schemas.openxmlformats.org/officeDocument/2006/relationships/hyperlink" Target="https://doi.org/10.1016/j.neubiorev.2006.07.001" TargetMode="External"/><Relationship Id="rId376" Type="http://schemas.openxmlformats.org/officeDocument/2006/relationships/hyperlink" Target="https://doi.org/10.1111/j.1467-8721.2008.00570.x" TargetMode="External"/><Relationship Id="rId377" Type="http://schemas.openxmlformats.org/officeDocument/2006/relationships/hyperlink" Target="https://doi.org/10.1111/j.1467-8721.2008.00570.x" TargetMode="External"/><Relationship Id="rId378" Type="http://schemas.openxmlformats.org/officeDocument/2006/relationships/hyperlink" Target="https://doi.org/10.1111/j.1467-8721.2008.00570.x" TargetMode="External"/><Relationship Id="rId379" Type="http://schemas.openxmlformats.org/officeDocument/2006/relationships/hyperlink" Target="https://doi.org/10.1111/j.1467-8721.2008.00570.x" TargetMode="External"/><Relationship Id="rId380" Type="http://schemas.openxmlformats.org/officeDocument/2006/relationships/hyperlink" Target="https://doi.org/10.1111/j.1467-8721.2008.00570.x" TargetMode="External"/><Relationship Id="rId381" Type="http://schemas.openxmlformats.org/officeDocument/2006/relationships/hyperlink" Target="https://doi.org/10.1111/j.1467-8721.2008.00570.x" TargetMode="External"/><Relationship Id="rId382" Type="http://schemas.openxmlformats.org/officeDocument/2006/relationships/hyperlink" Target="https://doi.org/10.1007/s11065-014-9270-9" TargetMode="External"/><Relationship Id="rId383" Type="http://schemas.openxmlformats.org/officeDocument/2006/relationships/hyperlink" Target="https://doi.org/10.1007/s11065-014-9270-9" TargetMode="External"/><Relationship Id="rId384" Type="http://schemas.openxmlformats.org/officeDocument/2006/relationships/hyperlink" Target="https://doi.org/10.1007/s11065-014-9270-9" TargetMode="External"/><Relationship Id="rId385" Type="http://schemas.openxmlformats.org/officeDocument/2006/relationships/hyperlink" Target="https://doi.org/10.1007/s11065-014-9270-9" TargetMode="External"/><Relationship Id="rId386" Type="http://schemas.openxmlformats.org/officeDocument/2006/relationships/hyperlink" Target="https://doi.org/10.1007/s11065-014-9270-9" TargetMode="External"/><Relationship Id="rId387" Type="http://schemas.openxmlformats.org/officeDocument/2006/relationships/hyperlink" Target="https://doi.org/10.1007/s11065-014-9270-9" TargetMode="External"/><Relationship Id="rId388" Type="http://schemas.openxmlformats.org/officeDocument/2006/relationships/hyperlink" Target="https://doi.org/10.1007/s11065-014-9270-9" TargetMode="External"/><Relationship Id="rId389" Type="http://schemas.openxmlformats.org/officeDocument/2006/relationships/hyperlink" Target="https://doi.org/10.1007/s11065-014-9270-9" TargetMode="External"/><Relationship Id="rId390" Type="http://schemas.openxmlformats.org/officeDocument/2006/relationships/hyperlink" Target="https://doi.org/10.1007/s11065-014-9270-9" TargetMode="External"/><Relationship Id="rId391" Type="http://schemas.openxmlformats.org/officeDocument/2006/relationships/hyperlink" Target="https://doi.org/10.1007/s11065-014-9270-9" TargetMode="External"/><Relationship Id="rId392" Type="http://schemas.openxmlformats.org/officeDocument/2006/relationships/hyperlink" Target="https://doi.org/10.1162/jocn.2009.21230" TargetMode="External"/><Relationship Id="rId393" Type="http://schemas.openxmlformats.org/officeDocument/2006/relationships/hyperlink" Target="https://doi.org/10.1162/jocn.2009.21230" TargetMode="External"/><Relationship Id="rId394" Type="http://schemas.openxmlformats.org/officeDocument/2006/relationships/hyperlink" Target="https://doi.org/10.1016/j.neurobiolaging.2016" TargetMode="External"/><Relationship Id="rId395" Type="http://schemas.openxmlformats.org/officeDocument/2006/relationships/hyperlink" Target="https://doi.org/10.1016/j.neurobiolaging.2016" TargetMode="External"/><Relationship Id="rId396" Type="http://schemas.openxmlformats.org/officeDocument/2006/relationships/hyperlink" Target="https://doi.org/10.1016/j.neurobiolaging.2016" TargetMode="External"/><Relationship Id="rId397" Type="http://schemas.openxmlformats.org/officeDocument/2006/relationships/hyperlink" Target="https://doi.org/10.1016/j.neurobiolaging.2016" TargetMode="External"/><Relationship Id="rId398" Type="http://schemas.openxmlformats.org/officeDocument/2006/relationships/hyperlink" Target="https://doi.org/10.1016/j.neurobiolaging.2016" TargetMode="External"/><Relationship Id="rId399" Type="http://schemas.openxmlformats.org/officeDocument/2006/relationships/hyperlink" Target="https://doi.org/10.1016/j.neurobiolaging.2016" TargetMode="External"/><Relationship Id="rId400" Type="http://schemas.openxmlformats.org/officeDocument/2006/relationships/hyperlink" Target="https://doi.org/10.1016/j.neurobiolaging.2016" TargetMode="External"/><Relationship Id="rId401" Type="http://schemas.openxmlformats.org/officeDocument/2006/relationships/hyperlink" Target="https://doi.org/10.1016/j.neurobiolaging.2016" TargetMode="External"/><Relationship Id="rId402" Type="http://schemas.openxmlformats.org/officeDocument/2006/relationships/hyperlink" Target="https://doi.org/10.1177/1745691619827511" TargetMode="External"/><Relationship Id="rId403" Type="http://schemas.openxmlformats.org/officeDocument/2006/relationships/hyperlink" Target="https://doi.org/10.1177/1745691619827511" TargetMode="External"/><Relationship Id="rId404" Type="http://schemas.openxmlformats.org/officeDocument/2006/relationships/hyperlink" Target="https://doi.org/10.1177/1745691619827511" TargetMode="External"/><Relationship Id="rId405" Type="http://schemas.openxmlformats.org/officeDocument/2006/relationships/hyperlink" Target="https://doi.org/10.1177/1745691619827511" TargetMode="External"/><Relationship Id="rId406" Type="http://schemas.openxmlformats.org/officeDocument/2006/relationships/hyperlink" Target="https://doi.org/10.1017/S1355617702813248" TargetMode="External"/><Relationship Id="rId407" Type="http://schemas.openxmlformats.org/officeDocument/2006/relationships/hyperlink" Target="https://doi.org/10.1017/S1355617702813248" TargetMode="External"/><Relationship Id="rId408" Type="http://schemas.openxmlformats.org/officeDocument/2006/relationships/hyperlink" Target="https://doi.org/10.1017/S1355617702813248" TargetMode="External"/><Relationship Id="rId409" Type="http://schemas.openxmlformats.org/officeDocument/2006/relationships/hyperlink" Target="https://doi.org/10.1017/S1355617702813248" TargetMode="External"/><Relationship Id="rId410" Type="http://schemas.openxmlformats.org/officeDocument/2006/relationships/hyperlink" Target="https://doi.org/10.1016/S0149-7634" TargetMode="External"/><Relationship Id="rId411" Type="http://schemas.openxmlformats.org/officeDocument/2006/relationships/hyperlink" Target="https://doi.org/10.1016/S0149-7634" TargetMode="External"/><Relationship Id="rId412" Type="http://schemas.openxmlformats.org/officeDocument/2006/relationships/hyperlink" Target="https://doi.org/10.1016/S0149-7634" TargetMode="External"/><Relationship Id="rId413" Type="http://schemas.openxmlformats.org/officeDocument/2006/relationships/hyperlink" Target="https://doi.org/10.1016/S0149-7634" TargetMode="External"/><Relationship Id="rId414" Type="http://schemas.openxmlformats.org/officeDocument/2006/relationships/hyperlink" Target="https://doi.org/10.1016/S0149-7634" TargetMode="External"/><Relationship Id="rId415" Type="http://schemas.openxmlformats.org/officeDocument/2006/relationships/hyperlink" Target="https://doi.org/10.1016/j.neuroimage.2003.12.023" TargetMode="External"/><Relationship Id="rId416" Type="http://schemas.openxmlformats.org/officeDocument/2006/relationships/hyperlink" Target="https://doi.org/10.1016/j.neuroimage.2003.12.023" TargetMode="External"/><Relationship Id="rId417" Type="http://schemas.openxmlformats.org/officeDocument/2006/relationships/hyperlink" Target="https://doi.org/10.1006/nimg.2001.0931" TargetMode="External"/><Relationship Id="rId418" Type="http://schemas.openxmlformats.org/officeDocument/2006/relationships/hyperlink" Target="https://doi.org/10.1006/nimg.2001.0931" TargetMode="External"/><Relationship Id="rId419" Type="http://schemas.openxmlformats.org/officeDocument/2006/relationships/hyperlink" Target="https://doi.org/10.1006/nimg.2001.0931" TargetMode="External"/><Relationship Id="rId420" Type="http://schemas.openxmlformats.org/officeDocument/2006/relationships/hyperlink" Target="https://doi.org/10.1006/nimg.2001.0931" TargetMode="External"/><Relationship Id="rId421" Type="http://schemas.openxmlformats.org/officeDocument/2006/relationships/hyperlink" Target="https://doi.org/10.1073/pnas.1101567108" TargetMode="External"/><Relationship Id="rId422" Type="http://schemas.openxmlformats.org/officeDocument/2006/relationships/hyperlink" Target="https://doi.org/10.1073/pnas.1101567108" TargetMode="External"/><Relationship Id="rId423" Type="http://schemas.openxmlformats.org/officeDocument/2006/relationships/hyperlink" Target="https://doi.org/10.1073/pnas.1101567108" TargetMode="External"/><Relationship Id="rId424" Type="http://schemas.openxmlformats.org/officeDocument/2006/relationships/hyperlink" Target="https://doi.org/10.1073/pnas.1101567108" TargetMode="External"/><Relationship Id="rId425" Type="http://schemas.openxmlformats.org/officeDocument/2006/relationships/hyperlink" Target="https://doi.org/10.1073/pnas.1101567108" TargetMode="External"/><Relationship Id="rId426" Type="http://schemas.openxmlformats.org/officeDocument/2006/relationships/hyperlink" Target="https://doi.org/10.1073/pnas.1101567108" TargetMode="External"/><Relationship Id="rId427" Type="http://schemas.openxmlformats.org/officeDocument/2006/relationships/hyperlink" Target="https://doi.org/10.1073/pnas.1101567108" TargetMode="External"/><Relationship Id="rId428" Type="http://schemas.openxmlformats.org/officeDocument/2006/relationships/hyperlink" Target="https://doi.org/10.1073/pnas.1101567108" TargetMode="External"/><Relationship Id="rId429" Type="http://schemas.openxmlformats.org/officeDocument/2006/relationships/hyperlink" Target="https://doi.org/10.1073/pnas.1101567108" TargetMode="External"/><Relationship Id="rId430" Type="http://schemas.openxmlformats.org/officeDocument/2006/relationships/hyperlink" Target="https://doi.org/10.1073/pnas.1101567108" TargetMode="External"/><Relationship Id="rId431" Type="http://schemas.openxmlformats.org/officeDocument/2006/relationships/hyperlink" Target="https://doi.org/10.1073/pnas.1101567108" TargetMode="External"/><Relationship Id="rId432" Type="http://schemas.openxmlformats.org/officeDocument/2006/relationships/hyperlink" Target="https://doi.org/10.1073/pnas.1101567108" TargetMode="External"/><Relationship Id="rId433" Type="http://schemas.openxmlformats.org/officeDocument/2006/relationships/hyperlink" Target="https://doi.org/10.1073/pnas.1101567108" TargetMode="External"/><Relationship Id="rId434" Type="http://schemas.openxmlformats.org/officeDocument/2006/relationships/hyperlink" Target="https://doi.org/10.1073/pnas.1101567108" TargetMode="External"/><Relationship Id="rId435" Type="http://schemas.openxmlformats.org/officeDocument/2006/relationships/hyperlink" Target="https://doi.org/10.1073/pnas.1101567108" TargetMode="External"/><Relationship Id="rId436" Type="http://schemas.openxmlformats.org/officeDocument/2006/relationships/hyperlink" Target="https://doi.org/10.1073/pnas.1101567108" TargetMode="External"/><Relationship Id="rId437" Type="http://schemas.openxmlformats.org/officeDocument/2006/relationships/hyperlink" Target="https://doi.org/10.1073/pnas.1101567108" TargetMode="External"/><Relationship Id="rId438" Type="http://schemas.openxmlformats.org/officeDocument/2006/relationships/hyperlink" Target="https://doi.org/10.1073/pnas.1101567108" TargetMode="External"/><Relationship Id="rId439" Type="http://schemas.openxmlformats.org/officeDocument/2006/relationships/hyperlink" Target="https://doi.org/10.1073/pnas.1101567108" TargetMode="External"/><Relationship Id="rId440" Type="http://schemas.openxmlformats.org/officeDocument/2006/relationships/hyperlink" Target="https://doi.org/10.1073/pnas.1101567108" TargetMode="External"/><Relationship Id="rId441" Type="http://schemas.openxmlformats.org/officeDocument/2006/relationships/hyperlink" Target="https://doi.org/10.1073/pnas.1101567108" TargetMode="External"/><Relationship Id="rId442" Type="http://schemas.openxmlformats.org/officeDocument/2006/relationships/hyperlink" Target="https://doi.org/10.1073/pnas.1101567108" TargetMode="External"/><Relationship Id="rId443" Type="http://schemas.openxmlformats.org/officeDocument/2006/relationships/hyperlink" Target="https://doi.org/10.1073/pnas.1101567108" TargetMode="External"/><Relationship Id="rId444" Type="http://schemas.openxmlformats.org/officeDocument/2006/relationships/hyperlink" Target="https://doi.org/10.1073/pnas.1101567108" TargetMode="External"/><Relationship Id="rId445" Type="http://schemas.openxmlformats.org/officeDocument/2006/relationships/hyperlink" Target="https://doi.org/10.1073/pnas.1101567108" TargetMode="External"/><Relationship Id="rId446" Type="http://schemas.openxmlformats.org/officeDocument/2006/relationships/hyperlink" Target="https://doi.org/10.1073/pnas.1101567108" TargetMode="External"/><Relationship Id="rId447" Type="http://schemas.openxmlformats.org/officeDocument/2006/relationships/hyperlink" Target="https://doi.org/10.1073/pnas.1101567108" TargetMode="External"/><Relationship Id="rId448" Type="http://schemas.openxmlformats.org/officeDocument/2006/relationships/hyperlink" Target="https://doi.org/10.1073/pnas.1101567108" TargetMode="External"/><Relationship Id="rId449" Type="http://schemas.openxmlformats.org/officeDocument/2006/relationships/hyperlink" Target="https://doi.org/10.1073/pnas.1101567108" TargetMode="External"/><Relationship Id="rId450" Type="http://schemas.openxmlformats.org/officeDocument/2006/relationships/hyperlink" Target="https://doi.org/10.1073/pnas.1101567108" TargetMode="External"/><Relationship Id="rId451" Type="http://schemas.openxmlformats.org/officeDocument/2006/relationships/hyperlink" Target="https://doi.org/10.1073/pnas.1101567108" TargetMode="External"/><Relationship Id="rId452" Type="http://schemas.openxmlformats.org/officeDocument/2006/relationships/hyperlink" Target="https://doi.org/10.1073/pnas.1101567108" TargetMode="External"/><Relationship Id="rId453" Type="http://schemas.openxmlformats.org/officeDocument/2006/relationships/hyperlink" Target="https://doi.org/10.1073/pnas.1101567108" TargetMode="External"/><Relationship Id="rId454" Type="http://schemas.openxmlformats.org/officeDocument/2006/relationships/hyperlink" Target="https://my.apa.org/portal/alerts/" TargetMode="External"/><Relationship Id="rId455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