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C7" w:rsidRPr="000832B6" w:rsidRDefault="002604C6" w:rsidP="00AC35FD">
      <w:pPr>
        <w:widowControl w:val="0"/>
        <w:jc w:val="center"/>
      </w:pPr>
      <w:r w:rsidRPr="000832B6">
        <w:t xml:space="preserve">INSTITUTO FEDERAL DE EDUCAÇÃO, CIÊNCIA E TECNOLOGIA DE GOIÁS – </w:t>
      </w:r>
      <w:r w:rsidRPr="000832B6">
        <w:rPr>
          <w:i/>
        </w:rPr>
        <w:t>CAMPUS</w:t>
      </w:r>
      <w:r w:rsidRPr="000832B6">
        <w:t xml:space="preserve"> </w:t>
      </w:r>
      <w:r w:rsidR="00C302E6">
        <w:t xml:space="preserve">DE </w:t>
      </w:r>
      <w:r w:rsidRPr="000832B6">
        <w:t>URUAÇU</w:t>
      </w:r>
    </w:p>
    <w:p w:rsidR="002604C6" w:rsidRPr="000832B6" w:rsidRDefault="002604C6" w:rsidP="00AC35FD">
      <w:pPr>
        <w:widowControl w:val="0"/>
        <w:jc w:val="center"/>
      </w:pPr>
      <w:r w:rsidRPr="000832B6">
        <w:t>DEPARTAMENTO DE ÁREAS ACADÊMICAS</w:t>
      </w:r>
    </w:p>
    <w:p w:rsidR="002604C6" w:rsidRPr="000832B6" w:rsidRDefault="00C627C1" w:rsidP="00AC35FD">
      <w:pPr>
        <w:widowControl w:val="0"/>
        <w:jc w:val="center"/>
      </w:pPr>
      <w:r w:rsidRPr="000832B6">
        <w:t xml:space="preserve">CURSO </w:t>
      </w:r>
      <w:r>
        <w:t>DE TECNOLOGIA EM ANÁLISE E DESENVOLVIMENTO DE SISTEMAS</w:t>
      </w:r>
    </w:p>
    <w:p w:rsidR="003E4174" w:rsidRDefault="003E4174" w:rsidP="003E4174">
      <w:pPr>
        <w:widowControl w:val="0"/>
        <w:spacing w:before="3120"/>
        <w:jc w:val="center"/>
      </w:pPr>
      <w:r>
        <w:t>JOYCE PINHEIRO</w:t>
      </w:r>
    </w:p>
    <w:p w:rsidR="003E4174" w:rsidRDefault="003E4174" w:rsidP="003E4174">
      <w:pPr>
        <w:widowControl w:val="0"/>
        <w:jc w:val="center"/>
      </w:pPr>
      <w:r>
        <w:t>VIVIAN SANTOS</w:t>
      </w:r>
    </w:p>
    <w:p w:rsidR="003E4174" w:rsidRPr="000832B6" w:rsidRDefault="003E4174" w:rsidP="003E4174">
      <w:pPr>
        <w:widowControl w:val="0"/>
        <w:jc w:val="center"/>
      </w:pPr>
      <w:bookmarkStart w:id="0" w:name="_GoBack"/>
      <w:bookmarkEnd w:id="0"/>
      <w:r>
        <w:t>WANDERSON BARBOSA</w:t>
      </w:r>
    </w:p>
    <w:p w:rsidR="007F05C1" w:rsidRPr="000832B6" w:rsidRDefault="00E92347" w:rsidP="00AC35FD">
      <w:pPr>
        <w:widowControl w:val="0"/>
        <w:spacing w:before="3402"/>
        <w:jc w:val="center"/>
      </w:pPr>
      <w:r>
        <w:rPr>
          <w:b/>
        </w:rPr>
        <w:t>MODELO OSI</w:t>
      </w:r>
      <w:r w:rsidR="005F31D7" w:rsidRPr="000832B6">
        <w:t xml:space="preserve">: </w:t>
      </w:r>
      <w:r>
        <w:t>CAMADAS DO MODELO OSI.</w:t>
      </w:r>
    </w:p>
    <w:p w:rsidR="007F05C1" w:rsidRPr="000832B6" w:rsidRDefault="007F05C1" w:rsidP="00AC35FD">
      <w:pPr>
        <w:widowControl w:val="0"/>
        <w:spacing w:before="3402"/>
        <w:jc w:val="center"/>
      </w:pPr>
      <w:r w:rsidRPr="000832B6">
        <w:t>URUAÇU</w:t>
      </w:r>
    </w:p>
    <w:p w:rsidR="007F05C1" w:rsidRPr="000832B6" w:rsidRDefault="00DC32E1" w:rsidP="00AC35FD">
      <w:pPr>
        <w:widowControl w:val="0"/>
        <w:jc w:val="center"/>
        <w:sectPr w:rsidR="007F05C1" w:rsidRPr="000832B6" w:rsidSect="004A336F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>2017</w:t>
      </w:r>
    </w:p>
    <w:p w:rsidR="007F05C1" w:rsidRDefault="002575DA" w:rsidP="00AC35FD">
      <w:pPr>
        <w:widowControl w:val="0"/>
        <w:jc w:val="center"/>
      </w:pPr>
      <w:r>
        <w:lastRenderedPageBreak/>
        <w:t>JOYCE PINHEIRO</w:t>
      </w:r>
    </w:p>
    <w:p w:rsidR="002575DA" w:rsidRDefault="002575DA" w:rsidP="00AC35FD">
      <w:pPr>
        <w:widowControl w:val="0"/>
        <w:jc w:val="center"/>
      </w:pPr>
      <w:r>
        <w:t>VIVIAN SANTOS</w:t>
      </w:r>
    </w:p>
    <w:p w:rsidR="002575DA" w:rsidRPr="000832B6" w:rsidRDefault="002575DA" w:rsidP="00AC35FD">
      <w:pPr>
        <w:widowControl w:val="0"/>
        <w:jc w:val="center"/>
      </w:pPr>
      <w:r>
        <w:t>WANDERSON BARBOSA</w:t>
      </w:r>
    </w:p>
    <w:p w:rsidR="007F05C1" w:rsidRPr="000832B6" w:rsidRDefault="002575DA" w:rsidP="00AC35FD">
      <w:pPr>
        <w:widowControl w:val="0"/>
        <w:spacing w:before="3118"/>
        <w:jc w:val="center"/>
      </w:pPr>
      <w:r>
        <w:rPr>
          <w:b/>
        </w:rPr>
        <w:t>MODELO OSI</w:t>
      </w:r>
      <w:r w:rsidR="005F31D7" w:rsidRPr="000832B6">
        <w:t xml:space="preserve">: </w:t>
      </w:r>
      <w:r>
        <w:t>CAMADAS DO MODELO OSI</w:t>
      </w:r>
    </w:p>
    <w:p w:rsidR="007F05C1" w:rsidRPr="000832B6" w:rsidRDefault="00AE6980" w:rsidP="00AC35FD">
      <w:pPr>
        <w:widowControl w:val="0"/>
        <w:spacing w:before="3118" w:line="240" w:lineRule="auto"/>
        <w:ind w:left="4535"/>
      </w:pPr>
      <w:r>
        <w:t>Trabalho de redes de computadores</w:t>
      </w:r>
      <w:r w:rsidR="00DC32E1">
        <w:t xml:space="preserve"> apresentado ao curso de </w:t>
      </w:r>
      <w:r w:rsidR="00C627C1">
        <w:t>Tecnologia em Análise e Desenvolvimento de Sistemas</w:t>
      </w:r>
      <w:r w:rsidR="00DC32E1">
        <w:t xml:space="preserve"> do Departamento de Áreas Acadêmicas do Instituto Federal de Educação, Ciência e Tecnologia de Goiás – </w:t>
      </w:r>
      <w:r w:rsidR="00DC32E1">
        <w:rPr>
          <w:i/>
        </w:rPr>
        <w:t xml:space="preserve">Campus </w:t>
      </w:r>
      <w:r w:rsidR="00DC32E1">
        <w:t xml:space="preserve">Uruaçu </w:t>
      </w:r>
      <w:r w:rsidR="00DC32E1" w:rsidRPr="00856B85">
        <w:t>como</w:t>
      </w:r>
      <w:r>
        <w:t xml:space="preserve"> um método avaliativo do segundo semestre</w:t>
      </w:r>
      <w:r w:rsidR="00DC32E1">
        <w:t>.</w:t>
      </w:r>
    </w:p>
    <w:p w:rsidR="007F05C1" w:rsidRPr="000832B6" w:rsidRDefault="00E94146" w:rsidP="00AC35FD">
      <w:pPr>
        <w:widowControl w:val="0"/>
        <w:ind w:left="4535"/>
      </w:pPr>
      <w:r w:rsidRPr="00856B85">
        <w:t>Prof.</w:t>
      </w:r>
      <w:r w:rsidR="00AE6980">
        <w:t xml:space="preserve"> Frederico </w:t>
      </w:r>
      <w:proofErr w:type="spellStart"/>
      <w:r w:rsidR="00AE6980">
        <w:t>Deivson</w:t>
      </w:r>
      <w:proofErr w:type="spellEnd"/>
      <w:r w:rsidR="00AE6980">
        <w:t xml:space="preserve"> Ribeiro.</w:t>
      </w:r>
    </w:p>
    <w:p w:rsidR="007F05C1" w:rsidRPr="000832B6" w:rsidRDefault="007F05C1" w:rsidP="00AE6980">
      <w:pPr>
        <w:widowControl w:val="0"/>
        <w:spacing w:before="3000"/>
        <w:jc w:val="center"/>
      </w:pPr>
      <w:r w:rsidRPr="000832B6">
        <w:t>URUAÇU</w:t>
      </w:r>
    </w:p>
    <w:p w:rsidR="00E94146" w:rsidRDefault="00DC32E1" w:rsidP="00AC35FD">
      <w:pPr>
        <w:widowControl w:val="0"/>
        <w:jc w:val="center"/>
        <w:sectPr w:rsidR="00E94146" w:rsidSect="004A336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>2017</w:t>
      </w:r>
    </w:p>
    <w:p w:rsidR="00087672" w:rsidRDefault="00087672" w:rsidP="002F204C">
      <w:pPr>
        <w:pStyle w:val="SeoPrimria"/>
      </w:pPr>
      <w:bookmarkStart w:id="1" w:name="_Toc445056265"/>
      <w:bookmarkStart w:id="2" w:name="_Toc480644656"/>
      <w:r>
        <w:lastRenderedPageBreak/>
        <w:t>INTRODUÇÃO</w:t>
      </w:r>
      <w:bookmarkEnd w:id="1"/>
      <w:bookmarkEnd w:id="2"/>
      <w:r w:rsidR="002464FE">
        <w:t xml:space="preserve"> </w:t>
      </w:r>
    </w:p>
    <w:p w:rsidR="00087672" w:rsidRDefault="00087672" w:rsidP="00AC35FD">
      <w:pPr>
        <w:widowControl w:val="0"/>
      </w:pPr>
    </w:p>
    <w:p w:rsidR="000C3F43" w:rsidRDefault="000139E3" w:rsidP="00AC35FD">
      <w:pPr>
        <w:widowControl w:val="0"/>
      </w:pPr>
      <w:r>
        <w:tab/>
      </w:r>
      <w:r w:rsidR="00721772" w:rsidRPr="00721772">
        <w:t>O modelo OSI</w:t>
      </w:r>
      <w:r w:rsidR="00C41AE6">
        <w:t xml:space="preserve"> </w:t>
      </w:r>
      <w:r w:rsidR="00721772" w:rsidRPr="00721772">
        <w:t xml:space="preserve">(Open Systems </w:t>
      </w:r>
      <w:proofErr w:type="spellStart"/>
      <w:r w:rsidR="00721772" w:rsidRPr="00721772">
        <w:t>Interconnection</w:t>
      </w:r>
      <w:proofErr w:type="spellEnd"/>
      <w:r w:rsidR="00721772" w:rsidRPr="00721772">
        <w:t xml:space="preserve">) criada pela </w:t>
      </w:r>
      <w:r w:rsidR="00C41AE6">
        <w:t xml:space="preserve">ISSO </w:t>
      </w:r>
      <w:r w:rsidR="00721772" w:rsidRPr="00721772">
        <w:t>(</w:t>
      </w:r>
      <w:proofErr w:type="spellStart"/>
      <w:r w:rsidR="00721772" w:rsidRPr="00721772">
        <w:t>International</w:t>
      </w:r>
      <w:proofErr w:type="spellEnd"/>
      <w:r w:rsidR="00721772" w:rsidRPr="00721772">
        <w:t xml:space="preserve"> Standards </w:t>
      </w:r>
      <w:proofErr w:type="spellStart"/>
      <w:r w:rsidR="00721772" w:rsidRPr="00721772">
        <w:t>Organization</w:t>
      </w:r>
      <w:proofErr w:type="spellEnd"/>
      <w:r w:rsidR="00721772" w:rsidRPr="00721772">
        <w:t>) para facilitar a criação de</w:t>
      </w:r>
      <w:r w:rsidR="00721772">
        <w:t xml:space="preserve"> protocolos. OSI é um modelo de referência</w:t>
      </w:r>
      <w:r w:rsidR="006051B5">
        <w:t xml:space="preserve"> de</w:t>
      </w:r>
      <w:r w:rsidR="00721772">
        <w:t xml:space="preserve"> pr</w:t>
      </w:r>
      <w:r w:rsidR="006051B5">
        <w:t>otocolo utilizado para interconectividade</w:t>
      </w:r>
      <w:r w:rsidR="00721772">
        <w:t xml:space="preserve"> </w:t>
      </w:r>
      <w:r w:rsidR="006051B5">
        <w:t>entre duas ou mais maquinas.</w:t>
      </w:r>
    </w:p>
    <w:p w:rsidR="006051B5" w:rsidRDefault="000139E3" w:rsidP="00AC35FD">
      <w:pPr>
        <w:widowControl w:val="0"/>
      </w:pPr>
      <w:r>
        <w:tab/>
      </w:r>
      <w:r w:rsidR="006051B5">
        <w:t>O modelo foi dividido em sete (07) camadas: física, enlace, rede, transporte, sessão, apresentação, aplicação. Cada camada possui uma função crucial para que uma máquina funcione e para que ela comunique com outras.</w:t>
      </w:r>
    </w:p>
    <w:p w:rsidR="006051B5" w:rsidRDefault="000139E3" w:rsidP="00AC35FD">
      <w:pPr>
        <w:widowControl w:val="0"/>
      </w:pPr>
      <w:r>
        <w:tab/>
      </w:r>
      <w:r w:rsidR="006051B5">
        <w:t>Camada física será responsável pela parte de cabeamento e instalações de uma máquina como por exemplo instalação de impressoras WIFI,</w:t>
      </w:r>
      <w:r w:rsidR="005C34F4">
        <w:t xml:space="preserve"> </w:t>
      </w:r>
      <w:proofErr w:type="gramStart"/>
      <w:r w:rsidR="005C34F4">
        <w:t>conectores fêmea</w:t>
      </w:r>
      <w:proofErr w:type="gramEnd"/>
      <w:r w:rsidR="006051B5">
        <w:t xml:space="preserve"> </w:t>
      </w:r>
      <w:r w:rsidR="005C34F4">
        <w:t>RJ45, cabos</w:t>
      </w:r>
      <w:r w:rsidR="00C41AE6">
        <w:t xml:space="preserve"> CAT6 e fibra óptica, switches, </w:t>
      </w:r>
      <w:r w:rsidR="005C34F4">
        <w:t xml:space="preserve">servidores, </w:t>
      </w:r>
      <w:proofErr w:type="spellStart"/>
      <w:r w:rsidR="005C34F4">
        <w:t>access</w:t>
      </w:r>
      <w:proofErr w:type="spellEnd"/>
      <w:r w:rsidR="005C34F4">
        <w:t xml:space="preserve"> points, entre outros.</w:t>
      </w:r>
    </w:p>
    <w:p w:rsidR="00423504" w:rsidRDefault="000139E3" w:rsidP="00AC35FD">
      <w:pPr>
        <w:widowControl w:val="0"/>
      </w:pPr>
      <w:r>
        <w:tab/>
      </w:r>
      <w:r w:rsidR="00423504">
        <w:t xml:space="preserve">Camada de enlace é responsável por detectar e eventualmente corrigir erros que possa ocorrer na camada física, como por exemplo a má </w:t>
      </w:r>
      <w:proofErr w:type="spellStart"/>
      <w:r w:rsidR="00423504">
        <w:t>conecção</w:t>
      </w:r>
      <w:proofErr w:type="spellEnd"/>
      <w:r w:rsidR="00423504">
        <w:t xml:space="preserve"> de cabo, o rompimento do mesmo, má funcionamento das impressoras entre outros dispositivos.</w:t>
      </w:r>
    </w:p>
    <w:p w:rsidR="00423504" w:rsidRDefault="000139E3" w:rsidP="00AC35FD">
      <w:pPr>
        <w:widowControl w:val="0"/>
      </w:pPr>
      <w:r>
        <w:tab/>
      </w:r>
      <w:r w:rsidR="00423504">
        <w:t xml:space="preserve">Camada de redes é responsável pelo endereçamento, roteamento, </w:t>
      </w:r>
      <w:proofErr w:type="spellStart"/>
      <w:r w:rsidR="00423504">
        <w:t>interconecção</w:t>
      </w:r>
      <w:proofErr w:type="spellEnd"/>
      <w:r w:rsidR="00423504">
        <w:t xml:space="preserve">, fragmentação e encapsulamento para as camadas superiores </w:t>
      </w:r>
      <w:r>
        <w:t>que serão auxiliados por IP</w:t>
      </w:r>
      <w:r w:rsidR="00C41AE6">
        <w:t xml:space="preserve"> </w:t>
      </w:r>
      <w:r>
        <w:t>(IPv4 e IPv6), ARP, entre outras. A</w:t>
      </w:r>
      <w:r w:rsidR="00423504">
        <w:t xml:space="preserve">s maquinas </w:t>
      </w:r>
      <w:r>
        <w:t>responsáveis por ajuda</w:t>
      </w:r>
      <w:r w:rsidR="00423504">
        <w:t xml:space="preserve"> </w:t>
      </w:r>
      <w:r>
        <w:t xml:space="preserve">essa </w:t>
      </w:r>
      <w:r w:rsidR="00423504">
        <w:t>camada são</w:t>
      </w:r>
      <w:r>
        <w:t xml:space="preserve">: </w:t>
      </w:r>
      <w:proofErr w:type="spellStart"/>
      <w:r>
        <w:t>router</w:t>
      </w:r>
      <w:r w:rsidR="00C41AE6">
        <w:t>s</w:t>
      </w:r>
      <w:proofErr w:type="spellEnd"/>
      <w:r>
        <w:t>, switches, etc.</w:t>
      </w:r>
    </w:p>
    <w:p w:rsidR="000139E3" w:rsidRPr="00721772" w:rsidRDefault="000616B2" w:rsidP="00AC35FD">
      <w:pPr>
        <w:widowControl w:val="0"/>
      </w:pPr>
      <w:r>
        <w:tab/>
      </w:r>
      <w:r w:rsidR="000139E3">
        <w:t>Camada de transporte é responsável pela repetição e eliminação de erros que tenham ocorrido nas camadas</w:t>
      </w:r>
      <w:r w:rsidR="00B32B63">
        <w:t xml:space="preserve"> anteriores</w:t>
      </w:r>
      <w:r w:rsidR="000139E3">
        <w:t>, também é responsável pelo controle de fluxo de dado</w:t>
      </w:r>
      <w:r w:rsidR="00B32B63">
        <w:t xml:space="preserve">, como o </w:t>
      </w:r>
      <w:r>
        <w:t>TCP</w:t>
      </w:r>
      <w:r w:rsidR="00B32B63">
        <w:t xml:space="preserve">, </w:t>
      </w:r>
      <w:r w:rsidR="00C41AE6">
        <w:t>UDP</w:t>
      </w:r>
      <w:r>
        <w:t xml:space="preserve"> e SSH.</w:t>
      </w:r>
    </w:p>
    <w:p w:rsidR="00E35534" w:rsidRPr="00721772" w:rsidRDefault="000616B2" w:rsidP="00AC35FD">
      <w:pPr>
        <w:widowControl w:val="0"/>
      </w:pPr>
      <w:r>
        <w:t>Camada de sessão é responsável pela comunicação de processos que pertencem a maquinas distintas</w:t>
      </w:r>
      <w:r w:rsidR="00155912">
        <w:t>,</w:t>
      </w:r>
      <w:r>
        <w:t xml:space="preserve"> ela controla quando deve ser iniciado, terminado ou reiniciado uma comuni</w:t>
      </w:r>
      <w:r w:rsidR="00155912">
        <w:t>c</w:t>
      </w:r>
      <w:r>
        <w:t xml:space="preserve">ação entre </w:t>
      </w:r>
      <w:r w:rsidR="00155912">
        <w:t xml:space="preserve">as </w:t>
      </w:r>
      <w:r>
        <w:t>maquinas</w:t>
      </w:r>
      <w:r w:rsidR="00C41AE6">
        <w:t xml:space="preserve"> como o proxy e</w:t>
      </w:r>
      <w:r w:rsidR="00155912">
        <w:t xml:space="preserve"> </w:t>
      </w:r>
      <w:proofErr w:type="spellStart"/>
      <w:r w:rsidR="00155912">
        <w:t>NetBIOS</w:t>
      </w:r>
      <w:proofErr w:type="spellEnd"/>
      <w:r w:rsidR="00155912">
        <w:t>.</w:t>
      </w:r>
    </w:p>
    <w:p w:rsidR="009725F3" w:rsidRDefault="00155912" w:rsidP="00AC35FD">
      <w:pPr>
        <w:widowControl w:val="0"/>
      </w:pPr>
      <w:r>
        <w:t>Camada de apresentação é responsável pela conversão, criptografia e compressão que transforma os dados para que o usuário possa compreender como o XDR e o TSL.</w:t>
      </w:r>
    </w:p>
    <w:p w:rsidR="00155912" w:rsidRPr="00721772" w:rsidRDefault="00155912" w:rsidP="00AC35FD">
      <w:pPr>
        <w:widowControl w:val="0"/>
      </w:pPr>
      <w:r>
        <w:t>Camada de aplicação é responsável por permitir que o usuário tenha acesso aos programas da máquina</w:t>
      </w:r>
      <w:r w:rsidR="00C46C8C">
        <w:t>, como Word, Excel, etc. T</w:t>
      </w:r>
      <w:r>
        <w:t>ambém ter acesso a internet, como os próprios navegadores de internet Explorer</w:t>
      </w:r>
      <w:r w:rsidR="00F426A7">
        <w:t>,</w:t>
      </w:r>
      <w:r>
        <w:t xml:space="preserve"> M</w:t>
      </w:r>
      <w:r w:rsidR="00C46C8C">
        <w:t xml:space="preserve">ozilla dentre outros </w:t>
      </w:r>
    </w:p>
    <w:p w:rsidR="009725F3" w:rsidRDefault="009725F3" w:rsidP="00AC35FD">
      <w:pPr>
        <w:widowControl w:val="0"/>
      </w:pPr>
    </w:p>
    <w:p w:rsidR="00D111D0" w:rsidRDefault="00D111D0" w:rsidP="00AC35FD">
      <w:pPr>
        <w:widowControl w:val="0"/>
      </w:pPr>
      <w:r>
        <w:br w:type="page"/>
      </w:r>
    </w:p>
    <w:p w:rsidR="008617FC" w:rsidRDefault="00D111D0" w:rsidP="002F204C">
      <w:pPr>
        <w:pStyle w:val="SeoPrimria"/>
        <w:numPr>
          <w:ilvl w:val="0"/>
          <w:numId w:val="0"/>
        </w:numPr>
        <w:ind w:left="170" w:hanging="170"/>
        <w:jc w:val="center"/>
      </w:pPr>
      <w:bookmarkStart w:id="3" w:name="_Toc445056282"/>
      <w:bookmarkStart w:id="4" w:name="_Toc480644673"/>
      <w:r>
        <w:lastRenderedPageBreak/>
        <w:t>REFERÊNCIAS</w:t>
      </w:r>
      <w:bookmarkEnd w:id="3"/>
      <w:bookmarkEnd w:id="4"/>
    </w:p>
    <w:p w:rsidR="00D111D0" w:rsidRDefault="00D111D0" w:rsidP="00AC35FD">
      <w:pPr>
        <w:widowControl w:val="0"/>
      </w:pPr>
    </w:p>
    <w:p w:rsidR="00147D8B" w:rsidRPr="00022D3A" w:rsidRDefault="003D09AA" w:rsidP="007B6101">
      <w:pPr>
        <w:widowControl w:val="0"/>
        <w:spacing w:line="240" w:lineRule="auto"/>
        <w:jc w:val="left"/>
      </w:pPr>
      <w:r w:rsidRPr="003D09AA">
        <w:t>CLUBE DO HARWARE</w:t>
      </w:r>
      <w:r>
        <w:t xml:space="preserve"> DESCOMPLICANDO A TECNOLOGIA. </w:t>
      </w:r>
      <w:r w:rsidR="00022D3A">
        <w:rPr>
          <w:b/>
        </w:rPr>
        <w:t xml:space="preserve">O </w:t>
      </w:r>
      <w:r>
        <w:rPr>
          <w:b/>
        </w:rPr>
        <w:t>MODELO DE REFERENCIA OSI PARA PROTOCOLO DE REDES</w:t>
      </w:r>
      <w:r w:rsidR="00CD761D">
        <w:rPr>
          <w:b/>
        </w:rPr>
        <w:t>:</w:t>
      </w:r>
      <w:r w:rsidR="00022D3A">
        <w:rPr>
          <w:b/>
        </w:rPr>
        <w:t xml:space="preserve"> </w:t>
      </w:r>
      <w:r w:rsidR="00022D3A" w:rsidRPr="007663B0">
        <w:t xml:space="preserve">10 </w:t>
      </w:r>
      <w:proofErr w:type="spellStart"/>
      <w:r w:rsidR="00022D3A" w:rsidRPr="007663B0">
        <w:t>abr</w:t>
      </w:r>
      <w:proofErr w:type="spellEnd"/>
      <w:r w:rsidR="00022D3A" w:rsidRPr="007663B0">
        <w:t xml:space="preserve"> 2007</w:t>
      </w:r>
      <w:r w:rsidR="00022D3A">
        <w:rPr>
          <w:b/>
        </w:rPr>
        <w:t xml:space="preserve"> </w:t>
      </w:r>
      <w:r w:rsidR="00CD761D">
        <w:t>di</w:t>
      </w:r>
      <w:r w:rsidR="00022D3A">
        <w:t xml:space="preserve">sponível em: </w:t>
      </w:r>
      <w:r w:rsidR="00022D3A" w:rsidRPr="00022D3A">
        <w:t>clubedohardware.com.br/artigos/redes/o-modelo-de-refer%C3%AAncia-osi-para-protocolos-de-rede-r34766/</w:t>
      </w:r>
    </w:p>
    <w:p w:rsidR="00022D3A" w:rsidRDefault="00022D3A" w:rsidP="007B6101">
      <w:pPr>
        <w:widowControl w:val="0"/>
        <w:spacing w:line="240" w:lineRule="auto"/>
        <w:jc w:val="left"/>
        <w:rPr>
          <w:lang w:eastAsia="pt-BR"/>
        </w:rPr>
      </w:pPr>
    </w:p>
    <w:p w:rsidR="00147D8B" w:rsidRDefault="007663B0" w:rsidP="00AC35FD">
      <w:pPr>
        <w:widowControl w:val="0"/>
        <w:spacing w:line="240" w:lineRule="auto"/>
        <w:jc w:val="left"/>
      </w:pPr>
      <w:proofErr w:type="spellStart"/>
      <w:r>
        <w:rPr>
          <w:lang w:eastAsia="pt-BR"/>
        </w:rPr>
        <w:t>Kretcheu</w:t>
      </w:r>
      <w:proofErr w:type="spellEnd"/>
      <w:r>
        <w:rPr>
          <w:lang w:eastAsia="pt-BR"/>
        </w:rPr>
        <w:t xml:space="preserve">, Paulo </w:t>
      </w:r>
      <w:proofErr w:type="spellStart"/>
      <w:r>
        <w:rPr>
          <w:lang w:eastAsia="pt-BR"/>
        </w:rPr>
        <w:t>kretcheu</w:t>
      </w:r>
      <w:proofErr w:type="spellEnd"/>
      <w:r>
        <w:rPr>
          <w:lang w:eastAsia="pt-BR"/>
        </w:rPr>
        <w:t xml:space="preserve"> vídeo blog</w:t>
      </w:r>
      <w:r w:rsidR="00147D8B" w:rsidRPr="007B6101">
        <w:rPr>
          <w:lang w:eastAsia="pt-BR"/>
        </w:rPr>
        <w:t xml:space="preserve"> </w:t>
      </w:r>
      <w:r w:rsidRPr="007663B0">
        <w:rPr>
          <w:b/>
          <w:lang w:eastAsia="pt-BR"/>
        </w:rPr>
        <w:t>Modelo OSI</w:t>
      </w:r>
      <w:r w:rsidR="00147D8B" w:rsidRPr="007663B0">
        <w:rPr>
          <w:lang w:eastAsia="pt-BR"/>
        </w:rPr>
        <w:t xml:space="preserve">: </w:t>
      </w:r>
      <w:r w:rsidRPr="007663B0">
        <w:rPr>
          <w:lang w:eastAsia="pt-BR"/>
        </w:rPr>
        <w:t xml:space="preserve">9 </w:t>
      </w:r>
      <w:proofErr w:type="spellStart"/>
      <w:r w:rsidRPr="007663B0">
        <w:rPr>
          <w:lang w:eastAsia="pt-BR"/>
        </w:rPr>
        <w:t>abr</w:t>
      </w:r>
      <w:proofErr w:type="spellEnd"/>
      <w:r w:rsidRPr="007663B0">
        <w:rPr>
          <w:lang w:eastAsia="pt-BR"/>
        </w:rPr>
        <w:t xml:space="preserve"> 2013</w:t>
      </w:r>
      <w:r>
        <w:rPr>
          <w:lang w:eastAsia="pt-BR"/>
        </w:rPr>
        <w:t xml:space="preserve"> disponível em </w:t>
      </w:r>
      <w:r w:rsidRPr="007663B0">
        <w:rPr>
          <w:lang w:eastAsia="pt-BR"/>
        </w:rPr>
        <w:t>youtube.com/</w:t>
      </w:r>
      <w:proofErr w:type="spellStart"/>
      <w:proofErr w:type="gramStart"/>
      <w:r w:rsidRPr="007663B0">
        <w:rPr>
          <w:lang w:eastAsia="pt-BR"/>
        </w:rPr>
        <w:t>watch?v</w:t>
      </w:r>
      <w:proofErr w:type="spellEnd"/>
      <w:proofErr w:type="gramEnd"/>
      <w:r w:rsidRPr="007663B0">
        <w:rPr>
          <w:lang w:eastAsia="pt-BR"/>
        </w:rPr>
        <w:t>=7sW8CXVx7IU</w:t>
      </w:r>
    </w:p>
    <w:p w:rsidR="007663B0" w:rsidRDefault="007663B0" w:rsidP="00AC35FD">
      <w:pPr>
        <w:widowControl w:val="0"/>
        <w:spacing w:line="240" w:lineRule="auto"/>
        <w:jc w:val="left"/>
      </w:pPr>
    </w:p>
    <w:p w:rsidR="007663B0" w:rsidRDefault="007663B0" w:rsidP="00AC35FD">
      <w:pPr>
        <w:widowControl w:val="0"/>
        <w:spacing w:line="240" w:lineRule="auto"/>
        <w:jc w:val="left"/>
      </w:pPr>
    </w:p>
    <w:p w:rsidR="00147D8B" w:rsidRDefault="00147D8B" w:rsidP="00AC35FD">
      <w:pPr>
        <w:widowControl w:val="0"/>
        <w:spacing w:line="240" w:lineRule="auto"/>
        <w:jc w:val="left"/>
      </w:pPr>
    </w:p>
    <w:sectPr w:rsidR="00147D8B" w:rsidSect="007D6554">
      <w:headerReference w:type="default" r:id="rId9"/>
      <w:pgSz w:w="11906" w:h="16838"/>
      <w:pgMar w:top="1701" w:right="1134" w:bottom="1134" w:left="1701" w:header="1134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08E" w:rsidRDefault="0083608E" w:rsidP="009A1839">
      <w:pPr>
        <w:spacing w:line="240" w:lineRule="auto"/>
      </w:pPr>
      <w:r>
        <w:separator/>
      </w:r>
    </w:p>
  </w:endnote>
  <w:endnote w:type="continuationSeparator" w:id="0">
    <w:p w:rsidR="0083608E" w:rsidRDefault="0083608E" w:rsidP="009A1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orndale A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any AMT">
    <w:altName w:val="Arial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08E" w:rsidRDefault="0083608E" w:rsidP="009A1839">
      <w:pPr>
        <w:spacing w:line="240" w:lineRule="auto"/>
      </w:pPr>
      <w:r>
        <w:separator/>
      </w:r>
    </w:p>
  </w:footnote>
  <w:footnote w:type="continuationSeparator" w:id="0">
    <w:p w:rsidR="0083608E" w:rsidRDefault="0083608E" w:rsidP="009A18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6A7" w:rsidRPr="003C3295" w:rsidRDefault="00F426A7" w:rsidP="007D6554">
    <w:pPr>
      <w:pStyle w:val="Cabealho"/>
      <w:spacing w:line="360" w:lineRule="auto"/>
      <w:jc w:val="righ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763031563"/>
      <w:docPartObj>
        <w:docPartGallery w:val="Page Numbers (Top of Page)"/>
        <w:docPartUnique/>
      </w:docPartObj>
    </w:sdtPr>
    <w:sdtEndPr/>
    <w:sdtContent>
      <w:p w:rsidR="00F426A7" w:rsidRPr="003C3295" w:rsidRDefault="00F426A7" w:rsidP="007D6554">
        <w:pPr>
          <w:pStyle w:val="Cabealho"/>
          <w:spacing w:line="360" w:lineRule="auto"/>
          <w:jc w:val="right"/>
          <w:rPr>
            <w:sz w:val="20"/>
            <w:szCs w:val="20"/>
          </w:rPr>
        </w:pPr>
        <w:r w:rsidRPr="003C3295">
          <w:rPr>
            <w:sz w:val="20"/>
            <w:szCs w:val="20"/>
          </w:rPr>
          <w:fldChar w:fldCharType="begin"/>
        </w:r>
        <w:r w:rsidRPr="003C3295">
          <w:rPr>
            <w:sz w:val="20"/>
            <w:szCs w:val="20"/>
          </w:rPr>
          <w:instrText>PAGE   \* MERGEFORMAT</w:instrText>
        </w:r>
        <w:r w:rsidRPr="003C3295">
          <w:rPr>
            <w:sz w:val="20"/>
            <w:szCs w:val="20"/>
          </w:rPr>
          <w:fldChar w:fldCharType="separate"/>
        </w:r>
        <w:r w:rsidR="00781CB1">
          <w:rPr>
            <w:noProof/>
            <w:sz w:val="20"/>
            <w:szCs w:val="20"/>
          </w:rPr>
          <w:t>3</w:t>
        </w:r>
        <w:r w:rsidRPr="003C3295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B49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0AF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6E7C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6EF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1E69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C62E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0EDD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A0A4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04D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92D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B7763D"/>
    <w:multiLevelType w:val="multilevel"/>
    <w:tmpl w:val="461E5C1C"/>
    <w:lvl w:ilvl="0">
      <w:start w:val="1"/>
      <w:numFmt w:val="decimal"/>
      <w:pStyle w:val="TtulodeTabelas"/>
      <w:suff w:val="space"/>
      <w:lvlText w:val="Tabela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8250384"/>
    <w:multiLevelType w:val="multilevel"/>
    <w:tmpl w:val="86C6FAEE"/>
    <w:lvl w:ilvl="0">
      <w:start w:val="1"/>
      <w:numFmt w:val="decimal"/>
      <w:pStyle w:val="SeoPrimria"/>
      <w:suff w:val="space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pStyle w:val="SeoSecundria"/>
      <w:suff w:val="space"/>
      <w:lvlText w:val="%1.%2"/>
      <w:lvlJc w:val="left"/>
      <w:pPr>
        <w:ind w:left="4367" w:hanging="397"/>
      </w:pPr>
      <w:rPr>
        <w:rFonts w:hint="default"/>
      </w:rPr>
    </w:lvl>
    <w:lvl w:ilvl="2">
      <w:start w:val="1"/>
      <w:numFmt w:val="decimal"/>
      <w:pStyle w:val="SeoTerciria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SeoQuaternria"/>
      <w:suff w:val="space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pStyle w:val="SeoQuinria"/>
      <w:suff w:val="space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C5766F4"/>
    <w:multiLevelType w:val="multilevel"/>
    <w:tmpl w:val="034A79E2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229E42AC"/>
    <w:multiLevelType w:val="multilevel"/>
    <w:tmpl w:val="A9641578"/>
    <w:lvl w:ilvl="0">
      <w:start w:val="1"/>
      <w:numFmt w:val="decimal"/>
      <w:pStyle w:val="TtulodeQuadros"/>
      <w:suff w:val="space"/>
      <w:lvlText w:val="Quadro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5FE2FF2"/>
    <w:multiLevelType w:val="multilevel"/>
    <w:tmpl w:val="A92A2824"/>
    <w:lvl w:ilvl="0">
      <w:start w:val="1"/>
      <w:numFmt w:val="decimal"/>
      <w:pStyle w:val="TtulodeFigura"/>
      <w:suff w:val="space"/>
      <w:lvlText w:val="Figura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DCC31CC"/>
    <w:multiLevelType w:val="hybridMultilevel"/>
    <w:tmpl w:val="3AA2BA18"/>
    <w:lvl w:ilvl="0" w:tplc="40F2EA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7D455C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9595F"/>
    <w:multiLevelType w:val="multilevel"/>
    <w:tmpl w:val="B3C8710A"/>
    <w:lvl w:ilvl="0">
      <w:start w:val="1"/>
      <w:numFmt w:val="decimal"/>
      <w:suff w:val="spac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C2F0B89"/>
    <w:multiLevelType w:val="hybridMultilevel"/>
    <w:tmpl w:val="F496A260"/>
    <w:lvl w:ilvl="0" w:tplc="40F2EA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2"/>
  </w:num>
  <w:num w:numId="5">
    <w:abstractNumId w:val="14"/>
  </w:num>
  <w:num w:numId="6">
    <w:abstractNumId w:val="13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4E"/>
    <w:rsid w:val="000139E3"/>
    <w:rsid w:val="00015836"/>
    <w:rsid w:val="00022D3A"/>
    <w:rsid w:val="00027D02"/>
    <w:rsid w:val="00045FA7"/>
    <w:rsid w:val="000518D4"/>
    <w:rsid w:val="000616B2"/>
    <w:rsid w:val="00067139"/>
    <w:rsid w:val="000832B6"/>
    <w:rsid w:val="00086472"/>
    <w:rsid w:val="00087672"/>
    <w:rsid w:val="000B3934"/>
    <w:rsid w:val="000B7D08"/>
    <w:rsid w:val="000C3F43"/>
    <w:rsid w:val="00147D8B"/>
    <w:rsid w:val="00155912"/>
    <w:rsid w:val="001569AA"/>
    <w:rsid w:val="001608EB"/>
    <w:rsid w:val="00160F61"/>
    <w:rsid w:val="001617A7"/>
    <w:rsid w:val="0016302C"/>
    <w:rsid w:val="00166E15"/>
    <w:rsid w:val="00187FB0"/>
    <w:rsid w:val="001C13D4"/>
    <w:rsid w:val="001C4A63"/>
    <w:rsid w:val="001D214D"/>
    <w:rsid w:val="001E36C9"/>
    <w:rsid w:val="001E76CB"/>
    <w:rsid w:val="001F6401"/>
    <w:rsid w:val="00202DE1"/>
    <w:rsid w:val="002433F9"/>
    <w:rsid w:val="002448B2"/>
    <w:rsid w:val="002464FE"/>
    <w:rsid w:val="002575DA"/>
    <w:rsid w:val="002604C6"/>
    <w:rsid w:val="002636E5"/>
    <w:rsid w:val="002654EC"/>
    <w:rsid w:val="00272E09"/>
    <w:rsid w:val="0029005C"/>
    <w:rsid w:val="002B2490"/>
    <w:rsid w:val="002C434E"/>
    <w:rsid w:val="002F204C"/>
    <w:rsid w:val="0030221B"/>
    <w:rsid w:val="0030520B"/>
    <w:rsid w:val="0034504E"/>
    <w:rsid w:val="0034796D"/>
    <w:rsid w:val="0035791D"/>
    <w:rsid w:val="003655A7"/>
    <w:rsid w:val="00374C2F"/>
    <w:rsid w:val="003B2B8B"/>
    <w:rsid w:val="003B3F76"/>
    <w:rsid w:val="003C224D"/>
    <w:rsid w:val="003C3295"/>
    <w:rsid w:val="003D09AA"/>
    <w:rsid w:val="003E4174"/>
    <w:rsid w:val="004052BF"/>
    <w:rsid w:val="00406C63"/>
    <w:rsid w:val="00410F14"/>
    <w:rsid w:val="004216C7"/>
    <w:rsid w:val="00423504"/>
    <w:rsid w:val="0047629A"/>
    <w:rsid w:val="00496CA2"/>
    <w:rsid w:val="004A336F"/>
    <w:rsid w:val="004B56E7"/>
    <w:rsid w:val="004E56E4"/>
    <w:rsid w:val="00507CFB"/>
    <w:rsid w:val="00510285"/>
    <w:rsid w:val="005177D3"/>
    <w:rsid w:val="00532430"/>
    <w:rsid w:val="005466A0"/>
    <w:rsid w:val="00556E98"/>
    <w:rsid w:val="005736F3"/>
    <w:rsid w:val="005A53DD"/>
    <w:rsid w:val="005C34F4"/>
    <w:rsid w:val="005F31D7"/>
    <w:rsid w:val="00605071"/>
    <w:rsid w:val="006051B5"/>
    <w:rsid w:val="00631738"/>
    <w:rsid w:val="0065440F"/>
    <w:rsid w:val="00661C93"/>
    <w:rsid w:val="00663990"/>
    <w:rsid w:val="006D2BA0"/>
    <w:rsid w:val="006D6BF4"/>
    <w:rsid w:val="006F1421"/>
    <w:rsid w:val="007009BC"/>
    <w:rsid w:val="007044E8"/>
    <w:rsid w:val="00716905"/>
    <w:rsid w:val="00721772"/>
    <w:rsid w:val="007555EA"/>
    <w:rsid w:val="007663B0"/>
    <w:rsid w:val="0077063D"/>
    <w:rsid w:val="00774CBC"/>
    <w:rsid w:val="00781CB1"/>
    <w:rsid w:val="00792865"/>
    <w:rsid w:val="007A3D58"/>
    <w:rsid w:val="007B6101"/>
    <w:rsid w:val="007D6554"/>
    <w:rsid w:val="007F05C1"/>
    <w:rsid w:val="007F10FB"/>
    <w:rsid w:val="0083246E"/>
    <w:rsid w:val="0083608E"/>
    <w:rsid w:val="008366B3"/>
    <w:rsid w:val="008574A3"/>
    <w:rsid w:val="008617FC"/>
    <w:rsid w:val="00875BDC"/>
    <w:rsid w:val="008D0561"/>
    <w:rsid w:val="008E714E"/>
    <w:rsid w:val="00954935"/>
    <w:rsid w:val="009725F3"/>
    <w:rsid w:val="009A1839"/>
    <w:rsid w:val="009A5686"/>
    <w:rsid w:val="009C1F94"/>
    <w:rsid w:val="009C567B"/>
    <w:rsid w:val="009D545D"/>
    <w:rsid w:val="009D6E74"/>
    <w:rsid w:val="009D6EA6"/>
    <w:rsid w:val="00A27222"/>
    <w:rsid w:val="00A510BB"/>
    <w:rsid w:val="00A57C55"/>
    <w:rsid w:val="00A81236"/>
    <w:rsid w:val="00A9730B"/>
    <w:rsid w:val="00AB0574"/>
    <w:rsid w:val="00AC35FD"/>
    <w:rsid w:val="00AC3AB9"/>
    <w:rsid w:val="00AE6980"/>
    <w:rsid w:val="00AF04FC"/>
    <w:rsid w:val="00AF4478"/>
    <w:rsid w:val="00B27812"/>
    <w:rsid w:val="00B32B63"/>
    <w:rsid w:val="00B37780"/>
    <w:rsid w:val="00B55661"/>
    <w:rsid w:val="00B95B32"/>
    <w:rsid w:val="00BC358D"/>
    <w:rsid w:val="00BC56A0"/>
    <w:rsid w:val="00BE72C5"/>
    <w:rsid w:val="00BE77D9"/>
    <w:rsid w:val="00BF356D"/>
    <w:rsid w:val="00C03216"/>
    <w:rsid w:val="00C302E6"/>
    <w:rsid w:val="00C41AE6"/>
    <w:rsid w:val="00C46C8C"/>
    <w:rsid w:val="00C51665"/>
    <w:rsid w:val="00C627C1"/>
    <w:rsid w:val="00C76238"/>
    <w:rsid w:val="00CB16DF"/>
    <w:rsid w:val="00CB1E44"/>
    <w:rsid w:val="00CD623D"/>
    <w:rsid w:val="00CD761D"/>
    <w:rsid w:val="00D07279"/>
    <w:rsid w:val="00D11179"/>
    <w:rsid w:val="00D111D0"/>
    <w:rsid w:val="00D33232"/>
    <w:rsid w:val="00D42F42"/>
    <w:rsid w:val="00D66621"/>
    <w:rsid w:val="00D7564B"/>
    <w:rsid w:val="00D8637F"/>
    <w:rsid w:val="00DA3F81"/>
    <w:rsid w:val="00DA5BB3"/>
    <w:rsid w:val="00DB2603"/>
    <w:rsid w:val="00DC32E1"/>
    <w:rsid w:val="00DC66BF"/>
    <w:rsid w:val="00E15D85"/>
    <w:rsid w:val="00E26AB4"/>
    <w:rsid w:val="00E35534"/>
    <w:rsid w:val="00E86FCB"/>
    <w:rsid w:val="00E92347"/>
    <w:rsid w:val="00E94146"/>
    <w:rsid w:val="00EC146E"/>
    <w:rsid w:val="00ED789A"/>
    <w:rsid w:val="00F163C4"/>
    <w:rsid w:val="00F426A7"/>
    <w:rsid w:val="00F66027"/>
    <w:rsid w:val="00F747B1"/>
    <w:rsid w:val="00F82EC1"/>
    <w:rsid w:val="00FA6566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D666"/>
  <w15:chartTrackingRefBased/>
  <w15:docId w15:val="{6BEA09F4-5FBA-4754-BA94-570B7881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3F9"/>
  </w:style>
  <w:style w:type="paragraph" w:styleId="Ttulo1">
    <w:name w:val="heading 1"/>
    <w:basedOn w:val="Normal"/>
    <w:next w:val="Normal"/>
    <w:link w:val="Ttulo1Char"/>
    <w:uiPriority w:val="9"/>
    <w:qFormat/>
    <w:rsid w:val="00507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7C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7C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7C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Ttulo"/>
    <w:next w:val="Corpodetexto"/>
    <w:link w:val="Ttulo5Char"/>
    <w:qFormat/>
    <w:rsid w:val="005736F3"/>
    <w:pPr>
      <w:keepNext/>
      <w:widowControl w:val="0"/>
      <w:tabs>
        <w:tab w:val="num" w:pos="0"/>
      </w:tabs>
      <w:suppressAutoHyphens/>
      <w:spacing w:before="240" w:after="283"/>
      <w:contextualSpacing w:val="0"/>
      <w:jc w:val="left"/>
      <w:outlineLvl w:val="4"/>
    </w:pPr>
    <w:rPr>
      <w:rFonts w:ascii="Thorndale AMT" w:eastAsia="Albany AMT" w:hAnsi="Thorndale AMT" w:cs="Lucidasans"/>
      <w:b/>
      <w:bCs/>
      <w:spacing w:val="0"/>
      <w:kern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617FC"/>
    <w:pPr>
      <w:spacing w:line="240" w:lineRule="auto"/>
      <w:jc w:val="left"/>
    </w:pPr>
    <w:rPr>
      <w:rFonts w:eastAsia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77D3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183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183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A1839"/>
    <w:rPr>
      <w:vertAlign w:val="superscript"/>
    </w:rPr>
  </w:style>
  <w:style w:type="paragraph" w:customStyle="1" w:styleId="SeoPrimria">
    <w:name w:val="Seção Primária"/>
    <w:basedOn w:val="Normal"/>
    <w:link w:val="SeoPrimriaChar"/>
    <w:qFormat/>
    <w:rsid w:val="00272E09"/>
    <w:pPr>
      <w:widowControl w:val="0"/>
      <w:numPr>
        <w:numId w:val="19"/>
      </w:numPr>
    </w:pPr>
    <w:rPr>
      <w:b/>
      <w:caps/>
    </w:rPr>
  </w:style>
  <w:style w:type="paragraph" w:customStyle="1" w:styleId="SeoSecundria">
    <w:name w:val="Seção Secundária"/>
    <w:basedOn w:val="Normal"/>
    <w:link w:val="SeoSecundriaChar"/>
    <w:qFormat/>
    <w:rsid w:val="00C76238"/>
    <w:pPr>
      <w:widowControl w:val="0"/>
      <w:numPr>
        <w:ilvl w:val="1"/>
        <w:numId w:val="19"/>
      </w:numPr>
      <w:ind w:left="397"/>
    </w:pPr>
    <w:rPr>
      <w:caps/>
    </w:rPr>
  </w:style>
  <w:style w:type="character" w:customStyle="1" w:styleId="SeoPrimriaChar">
    <w:name w:val="Seção Primária Char"/>
    <w:basedOn w:val="Fontepargpadro"/>
    <w:link w:val="SeoPrimria"/>
    <w:rsid w:val="00272E09"/>
    <w:rPr>
      <w:b/>
      <w:caps/>
    </w:rPr>
  </w:style>
  <w:style w:type="paragraph" w:customStyle="1" w:styleId="SeoTerciria">
    <w:name w:val="Seção Terciária"/>
    <w:basedOn w:val="Normal"/>
    <w:link w:val="SeoTerciriaChar"/>
    <w:qFormat/>
    <w:rsid w:val="00406C63"/>
    <w:pPr>
      <w:widowControl w:val="0"/>
      <w:numPr>
        <w:ilvl w:val="2"/>
        <w:numId w:val="19"/>
      </w:numPr>
    </w:pPr>
    <w:rPr>
      <w:b/>
    </w:rPr>
  </w:style>
  <w:style w:type="character" w:customStyle="1" w:styleId="SeoSecundriaChar">
    <w:name w:val="Seção Secundária Char"/>
    <w:basedOn w:val="Fontepargpadro"/>
    <w:link w:val="SeoSecundria"/>
    <w:rsid w:val="00C76238"/>
    <w:rPr>
      <w:caps/>
    </w:rPr>
  </w:style>
  <w:style w:type="paragraph" w:customStyle="1" w:styleId="SeoQuaternria">
    <w:name w:val="Seção Quaternária"/>
    <w:basedOn w:val="Normal"/>
    <w:link w:val="SeoQuaternriaChar"/>
    <w:qFormat/>
    <w:rsid w:val="00406C63"/>
    <w:pPr>
      <w:widowControl w:val="0"/>
      <w:numPr>
        <w:ilvl w:val="3"/>
        <w:numId w:val="19"/>
      </w:numPr>
    </w:pPr>
    <w:rPr>
      <w:i/>
    </w:rPr>
  </w:style>
  <w:style w:type="character" w:customStyle="1" w:styleId="SeoTerciriaChar">
    <w:name w:val="Seção Terciária Char"/>
    <w:basedOn w:val="Fontepargpadro"/>
    <w:link w:val="SeoTerciria"/>
    <w:rsid w:val="00406C63"/>
    <w:rPr>
      <w:b/>
    </w:rPr>
  </w:style>
  <w:style w:type="paragraph" w:styleId="Cabealho">
    <w:name w:val="header"/>
    <w:basedOn w:val="Normal"/>
    <w:link w:val="CabealhoChar"/>
    <w:uiPriority w:val="99"/>
    <w:unhideWhenUsed/>
    <w:rsid w:val="003C3295"/>
    <w:pPr>
      <w:tabs>
        <w:tab w:val="center" w:pos="4252"/>
        <w:tab w:val="right" w:pos="8504"/>
      </w:tabs>
      <w:spacing w:line="240" w:lineRule="auto"/>
    </w:pPr>
  </w:style>
  <w:style w:type="character" w:customStyle="1" w:styleId="SeoQuaternriaChar">
    <w:name w:val="Seção Quaternária Char"/>
    <w:basedOn w:val="Fontepargpadro"/>
    <w:link w:val="SeoQuaternria"/>
    <w:rsid w:val="00406C63"/>
    <w:rPr>
      <w:i/>
    </w:rPr>
  </w:style>
  <w:style w:type="character" w:customStyle="1" w:styleId="CabealhoChar">
    <w:name w:val="Cabeçalho Char"/>
    <w:basedOn w:val="Fontepargpadro"/>
    <w:link w:val="Cabealho"/>
    <w:uiPriority w:val="99"/>
    <w:rsid w:val="003C3295"/>
  </w:style>
  <w:style w:type="paragraph" w:styleId="Rodap">
    <w:name w:val="footer"/>
    <w:basedOn w:val="Normal"/>
    <w:link w:val="RodapChar"/>
    <w:uiPriority w:val="99"/>
    <w:unhideWhenUsed/>
    <w:rsid w:val="003C329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3295"/>
  </w:style>
  <w:style w:type="paragraph" w:customStyle="1" w:styleId="NotasdeRodap">
    <w:name w:val="Notas de Rodapé"/>
    <w:basedOn w:val="Textodenotaderodap"/>
    <w:link w:val="NotasdeRodapChar"/>
    <w:qFormat/>
    <w:rsid w:val="009D6EA6"/>
    <w:pPr>
      <w:widowControl w:val="0"/>
      <w:ind w:left="113" w:hanging="113"/>
    </w:pPr>
  </w:style>
  <w:style w:type="paragraph" w:customStyle="1" w:styleId="CitaesDiretascomMaisdeTrsLinhas">
    <w:name w:val="Citações Diretas com Mais de Três Linhas"/>
    <w:basedOn w:val="Normal"/>
    <w:link w:val="CitaesDiretascomMaisdeTrsLinhasChar"/>
    <w:qFormat/>
    <w:rsid w:val="009D6EA6"/>
    <w:pPr>
      <w:widowControl w:val="0"/>
      <w:spacing w:after="170" w:line="240" w:lineRule="auto"/>
      <w:ind w:left="2268"/>
    </w:pPr>
    <w:rPr>
      <w:sz w:val="20"/>
      <w:szCs w:val="20"/>
    </w:rPr>
  </w:style>
  <w:style w:type="character" w:customStyle="1" w:styleId="NotasdeRodapChar">
    <w:name w:val="Notas de Rodapé Char"/>
    <w:basedOn w:val="TextodenotaderodapChar"/>
    <w:link w:val="NotasdeRodap"/>
    <w:rsid w:val="009D6EA6"/>
    <w:rPr>
      <w:sz w:val="20"/>
      <w:szCs w:val="20"/>
    </w:rPr>
  </w:style>
  <w:style w:type="paragraph" w:customStyle="1" w:styleId="TtulodeFigura">
    <w:name w:val="Título de Figura"/>
    <w:basedOn w:val="Normal"/>
    <w:link w:val="TtulodeFiguraChar"/>
    <w:autoRedefine/>
    <w:qFormat/>
    <w:rsid w:val="00716905"/>
    <w:pPr>
      <w:widowControl w:val="0"/>
      <w:numPr>
        <w:numId w:val="5"/>
      </w:numPr>
      <w:spacing w:after="170" w:line="240" w:lineRule="auto"/>
      <w:jc w:val="center"/>
    </w:pPr>
    <w:rPr>
      <w:sz w:val="20"/>
      <w:szCs w:val="20"/>
    </w:rPr>
  </w:style>
  <w:style w:type="character" w:customStyle="1" w:styleId="CitaesDiretascomMaisdeTrsLinhasChar">
    <w:name w:val="Citações Diretas com Mais de Três Linhas Char"/>
    <w:basedOn w:val="Fontepargpadro"/>
    <w:link w:val="CitaesDiretascomMaisdeTrsLinhas"/>
    <w:rsid w:val="009D6EA6"/>
    <w:rPr>
      <w:sz w:val="20"/>
      <w:szCs w:val="20"/>
    </w:rPr>
  </w:style>
  <w:style w:type="paragraph" w:customStyle="1" w:styleId="FontesdeIlustraes">
    <w:name w:val="Fontes de Ilustrações"/>
    <w:basedOn w:val="Normal"/>
    <w:link w:val="FontesdeIlustraesChar"/>
    <w:qFormat/>
    <w:rsid w:val="00A81236"/>
    <w:pPr>
      <w:widowControl w:val="0"/>
    </w:pPr>
    <w:rPr>
      <w:sz w:val="20"/>
      <w:szCs w:val="20"/>
    </w:rPr>
  </w:style>
  <w:style w:type="character" w:customStyle="1" w:styleId="TtulodeFiguraChar">
    <w:name w:val="Título de Figura Char"/>
    <w:basedOn w:val="Fontepargpadro"/>
    <w:link w:val="TtulodeFigura"/>
    <w:rsid w:val="00716905"/>
    <w:rPr>
      <w:sz w:val="20"/>
      <w:szCs w:val="20"/>
    </w:rPr>
  </w:style>
  <w:style w:type="paragraph" w:customStyle="1" w:styleId="TtulodeQuadros">
    <w:name w:val="Título de Quadros"/>
    <w:basedOn w:val="Normal"/>
    <w:link w:val="TtulodeQuadrosChar"/>
    <w:autoRedefine/>
    <w:qFormat/>
    <w:rsid w:val="00774CBC"/>
    <w:pPr>
      <w:widowControl w:val="0"/>
      <w:numPr>
        <w:numId w:val="6"/>
      </w:numPr>
      <w:spacing w:after="170" w:line="240" w:lineRule="auto"/>
      <w:jc w:val="center"/>
    </w:pPr>
    <w:rPr>
      <w:sz w:val="20"/>
      <w:szCs w:val="20"/>
    </w:rPr>
  </w:style>
  <w:style w:type="character" w:customStyle="1" w:styleId="FontesdeIlustraesChar">
    <w:name w:val="Fontes de Ilustrações Char"/>
    <w:basedOn w:val="Fontepargpadro"/>
    <w:link w:val="FontesdeIlustraes"/>
    <w:rsid w:val="00A81236"/>
    <w:rPr>
      <w:sz w:val="20"/>
      <w:szCs w:val="20"/>
    </w:rPr>
  </w:style>
  <w:style w:type="paragraph" w:customStyle="1" w:styleId="TtulodeTabelas">
    <w:name w:val="Título de Tabelas"/>
    <w:basedOn w:val="Normal"/>
    <w:link w:val="TtulodeTabelasChar"/>
    <w:autoRedefine/>
    <w:qFormat/>
    <w:rsid w:val="00E15D85"/>
    <w:pPr>
      <w:widowControl w:val="0"/>
      <w:numPr>
        <w:numId w:val="7"/>
      </w:numPr>
      <w:spacing w:after="170" w:line="240" w:lineRule="auto"/>
      <w:jc w:val="center"/>
    </w:pPr>
    <w:rPr>
      <w:sz w:val="20"/>
      <w:szCs w:val="20"/>
    </w:rPr>
  </w:style>
  <w:style w:type="character" w:customStyle="1" w:styleId="TtulodeQuadrosChar">
    <w:name w:val="Título de Quadros Char"/>
    <w:basedOn w:val="Fontepargpadro"/>
    <w:link w:val="TtulodeQuadros"/>
    <w:rsid w:val="00774CBC"/>
    <w:rPr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507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deTabelasChar">
    <w:name w:val="Título de Tabelas Char"/>
    <w:basedOn w:val="Fontepargpadro"/>
    <w:link w:val="TtulodeTabelas"/>
    <w:rsid w:val="00E15D85"/>
    <w:rPr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7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7C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7C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umrio1Char">
    <w:name w:val="Sumário 1 Char"/>
    <w:basedOn w:val="Fontepargpadro"/>
    <w:link w:val="Sumrio1"/>
    <w:uiPriority w:val="39"/>
    <w:rsid w:val="002433F9"/>
    <w:rPr>
      <w:b/>
      <w:caps/>
    </w:rPr>
  </w:style>
  <w:style w:type="paragraph" w:styleId="Sumrio1">
    <w:name w:val="toc 1"/>
    <w:basedOn w:val="Sumrioprimrio"/>
    <w:next w:val="Normal"/>
    <w:link w:val="Sumrio1Char"/>
    <w:autoRedefine/>
    <w:uiPriority w:val="39"/>
    <w:unhideWhenUsed/>
    <w:rsid w:val="002433F9"/>
    <w:pPr>
      <w:tabs>
        <w:tab w:val="right" w:leader="dot" w:pos="9061"/>
      </w:tabs>
    </w:pPr>
  </w:style>
  <w:style w:type="paragraph" w:styleId="Sumrio2">
    <w:name w:val="toc 2"/>
    <w:basedOn w:val="Sumriosecundrio"/>
    <w:next w:val="Normal"/>
    <w:autoRedefine/>
    <w:uiPriority w:val="39"/>
    <w:unhideWhenUsed/>
    <w:rsid w:val="002433F9"/>
  </w:style>
  <w:style w:type="paragraph" w:styleId="Sumrio3">
    <w:name w:val="toc 3"/>
    <w:basedOn w:val="Sumriotercirio"/>
    <w:next w:val="Normal"/>
    <w:autoRedefine/>
    <w:uiPriority w:val="39"/>
    <w:unhideWhenUsed/>
    <w:rsid w:val="002433F9"/>
  </w:style>
  <w:style w:type="paragraph" w:styleId="Sumrio4">
    <w:name w:val="toc 4"/>
    <w:basedOn w:val="Sumrioquaternrio"/>
    <w:next w:val="Normal"/>
    <w:autoRedefine/>
    <w:uiPriority w:val="39"/>
    <w:unhideWhenUsed/>
    <w:rsid w:val="002433F9"/>
  </w:style>
  <w:style w:type="character" w:styleId="Hyperlink">
    <w:name w:val="Hyperlink"/>
    <w:basedOn w:val="Fontepargpadro"/>
    <w:uiPriority w:val="99"/>
    <w:unhideWhenUsed/>
    <w:rsid w:val="00507CFB"/>
    <w:rPr>
      <w:color w:val="0563C1" w:themeColor="hyperlink"/>
      <w:u w:val="single"/>
    </w:rPr>
  </w:style>
  <w:style w:type="paragraph" w:customStyle="1" w:styleId="Sumrioprimrio">
    <w:name w:val="Sumário primário"/>
    <w:basedOn w:val="Normal"/>
    <w:link w:val="SumrioprimrioChar"/>
    <w:qFormat/>
    <w:rsid w:val="002433F9"/>
    <w:pPr>
      <w:widowControl w:val="0"/>
    </w:pPr>
    <w:rPr>
      <w:b/>
      <w:caps/>
    </w:rPr>
  </w:style>
  <w:style w:type="character" w:customStyle="1" w:styleId="SumrioprimrioChar">
    <w:name w:val="Sumário primário Char"/>
    <w:basedOn w:val="Fontepargpadro"/>
    <w:link w:val="Sumrioprimrio"/>
    <w:rsid w:val="002433F9"/>
    <w:rPr>
      <w:b/>
      <w:caps/>
    </w:rPr>
  </w:style>
  <w:style w:type="paragraph" w:customStyle="1" w:styleId="Sumrioquaternrio">
    <w:name w:val="Sumário quaternário"/>
    <w:basedOn w:val="Normal"/>
    <w:link w:val="SumrioquaternrioChar"/>
    <w:qFormat/>
    <w:rsid w:val="002433F9"/>
    <w:pPr>
      <w:widowControl w:val="0"/>
    </w:pPr>
    <w:rPr>
      <w:i/>
    </w:rPr>
  </w:style>
  <w:style w:type="character" w:customStyle="1" w:styleId="SumrioquaternrioChar">
    <w:name w:val="Sumário quaternário Char"/>
    <w:basedOn w:val="Fontepargpadro"/>
    <w:link w:val="Sumrioquaternrio"/>
    <w:rsid w:val="002433F9"/>
    <w:rPr>
      <w:i/>
    </w:rPr>
  </w:style>
  <w:style w:type="paragraph" w:customStyle="1" w:styleId="Sumriosecundrio">
    <w:name w:val="Sumário secundário"/>
    <w:basedOn w:val="Normal"/>
    <w:link w:val="SumriosecundrioChar"/>
    <w:qFormat/>
    <w:rsid w:val="002433F9"/>
    <w:pPr>
      <w:widowControl w:val="0"/>
    </w:pPr>
    <w:rPr>
      <w:caps/>
    </w:rPr>
  </w:style>
  <w:style w:type="character" w:customStyle="1" w:styleId="SumriosecundrioChar">
    <w:name w:val="Sumário secundário Char"/>
    <w:basedOn w:val="Fontepargpadro"/>
    <w:link w:val="Sumriosecundrio"/>
    <w:rsid w:val="002433F9"/>
    <w:rPr>
      <w:caps/>
    </w:rPr>
  </w:style>
  <w:style w:type="paragraph" w:customStyle="1" w:styleId="Sumriotercirio">
    <w:name w:val="Sumário terciário"/>
    <w:basedOn w:val="Normal"/>
    <w:link w:val="SumriotercirioChar"/>
    <w:qFormat/>
    <w:rsid w:val="002433F9"/>
    <w:pPr>
      <w:widowControl w:val="0"/>
    </w:pPr>
    <w:rPr>
      <w:b/>
    </w:rPr>
  </w:style>
  <w:style w:type="character" w:customStyle="1" w:styleId="SumriotercirioChar">
    <w:name w:val="Sumário terciário Char"/>
    <w:basedOn w:val="Fontepargpadro"/>
    <w:link w:val="Sumriotercirio"/>
    <w:rsid w:val="002433F9"/>
    <w:rPr>
      <w:b/>
    </w:rPr>
  </w:style>
  <w:style w:type="character" w:customStyle="1" w:styleId="Ttulo5Char">
    <w:name w:val="Título 5 Char"/>
    <w:basedOn w:val="Fontepargpadro"/>
    <w:link w:val="Ttulo5"/>
    <w:rsid w:val="005736F3"/>
    <w:rPr>
      <w:rFonts w:ascii="Thorndale AMT" w:eastAsia="Albany AMT" w:hAnsi="Thorndale AMT" w:cs="Lucidasans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736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36F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36F3"/>
  </w:style>
  <w:style w:type="paragraph" w:customStyle="1" w:styleId="SumrioQuinrio">
    <w:name w:val="Sumário Quinário"/>
    <w:basedOn w:val="Normal"/>
    <w:link w:val="SumrioQuinrioChar"/>
    <w:qFormat/>
    <w:rsid w:val="002F204C"/>
    <w:pPr>
      <w:widowControl w:val="0"/>
    </w:pPr>
    <w:rPr>
      <w:rFonts w:cstheme="minorBidi"/>
      <w:b/>
      <w:i/>
    </w:rPr>
  </w:style>
  <w:style w:type="character" w:customStyle="1" w:styleId="SumrioQuinrioChar">
    <w:name w:val="Sumário Quinário Char"/>
    <w:basedOn w:val="Fontepargpadro"/>
    <w:link w:val="SumrioQuinrio"/>
    <w:rsid w:val="002F204C"/>
    <w:rPr>
      <w:rFonts w:cstheme="minorBidi"/>
      <w:b/>
      <w:i/>
    </w:rPr>
  </w:style>
  <w:style w:type="paragraph" w:customStyle="1" w:styleId="SeoQuinria">
    <w:name w:val="Seção Quinária"/>
    <w:basedOn w:val="Normal"/>
    <w:link w:val="SeoQuinriaChar"/>
    <w:qFormat/>
    <w:rsid w:val="002F204C"/>
    <w:pPr>
      <w:widowControl w:val="0"/>
      <w:numPr>
        <w:ilvl w:val="4"/>
        <w:numId w:val="19"/>
      </w:numPr>
    </w:pPr>
    <w:rPr>
      <w:b/>
      <w:i/>
    </w:rPr>
  </w:style>
  <w:style w:type="character" w:customStyle="1" w:styleId="SeoQuinriaChar">
    <w:name w:val="Seção Quinária Char"/>
    <w:basedOn w:val="Fontepargpadro"/>
    <w:link w:val="SeoQuinria"/>
    <w:rsid w:val="002F204C"/>
    <w:rPr>
      <w:b/>
      <w:i/>
    </w:rPr>
  </w:style>
  <w:style w:type="paragraph" w:styleId="Sumrio5">
    <w:name w:val="toc 5"/>
    <w:basedOn w:val="SumrioQuinrio"/>
    <w:next w:val="Normal"/>
    <w:autoRedefine/>
    <w:uiPriority w:val="39"/>
    <w:unhideWhenUsed/>
    <w:qFormat/>
    <w:rsid w:val="002F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0FFE-135E-4474-BB23-6EAC92EB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 Santos</dc:creator>
  <cp:keywords/>
  <dc:description/>
  <cp:lastModifiedBy>Mr-love</cp:lastModifiedBy>
  <cp:revision>14</cp:revision>
  <dcterms:created xsi:type="dcterms:W3CDTF">2017-11-28T17:28:00Z</dcterms:created>
  <dcterms:modified xsi:type="dcterms:W3CDTF">2017-11-28T21:12:00Z</dcterms:modified>
</cp:coreProperties>
</file>