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57979C68" w14:paraId="114FF499" wp14:noSpellErr="1" wp14:textId="4921F6D5">
      <w:pPr>
        <w:pStyle w:val="Heading1"/>
        <w:rPr>
          <w:lang w:val="pt-BR"/>
        </w:rPr>
      </w:pPr>
      <w:r w:rsidRPr="57979C68" w:rsidR="57979C68">
        <w:rPr>
          <w:lang w:val="pt-BR"/>
        </w:rPr>
        <w:t>Documento</w:t>
      </w:r>
      <w:r w:rsidRPr="57979C68" w:rsidR="57979C68">
        <w:rPr>
          <w:lang w:val="pt-BR"/>
        </w:rPr>
        <w:t xml:space="preserve"> </w:t>
      </w:r>
      <w:r w:rsidRPr="57979C68" w:rsidR="57979C68">
        <w:rPr>
          <w:lang w:val="pt-BR"/>
        </w:rPr>
        <w:t>Arquitetural</w:t>
      </w:r>
      <w:r w:rsidRPr="57979C68" w:rsidR="57979C68">
        <w:rPr>
          <w:lang w:val="pt-BR"/>
        </w:rPr>
        <w:t xml:space="preserve"> - </w:t>
      </w:r>
      <w:r w:rsidRPr="57979C68" w:rsidR="57979C68">
        <w:rPr>
          <w:lang w:val="pt-BR"/>
        </w:rPr>
        <w:t>WebSocket</w:t>
      </w:r>
      <w:r w:rsidRPr="57979C68" w:rsidR="57979C68">
        <w:rPr>
          <w:lang w:val="pt-BR"/>
        </w:rPr>
        <w:t xml:space="preserve"> Service (.NET 8) - </w:t>
      </w:r>
      <w:r w:rsidRPr="57979C68" w:rsidR="57979C68">
        <w:rPr>
          <w:lang w:val="pt-BR"/>
        </w:rPr>
        <w:t>Versão</w:t>
      </w:r>
      <w:r w:rsidRPr="57979C68" w:rsidR="57979C68">
        <w:rPr>
          <w:lang w:val="pt-BR"/>
        </w:rPr>
        <w:t xml:space="preserve"> 2 </w:t>
      </w:r>
    </w:p>
    <w:p w:rsidR="57979C68" w:rsidP="57979C68" w:rsidRDefault="57979C68" w14:paraId="7D6FE7D8" w14:textId="0F0DB2BA">
      <w:pPr>
        <w:pStyle w:val="Normal"/>
        <w:rPr>
          <w:lang w:val="pt-BR"/>
        </w:rPr>
      </w:pPr>
    </w:p>
    <w:p xmlns:wp14="http://schemas.microsoft.com/office/word/2010/wordml" w14:paraId="7F38B232" wp14:noSpellErr="1" wp14:textId="684554A4">
      <w:pPr>
        <w:pStyle w:val="Heading2"/>
      </w:pPr>
      <w:r w:rsidR="57979C68">
        <w:rPr/>
        <w:t xml:space="preserve">1. </w:t>
      </w:r>
      <w:r w:rsidR="57979C68">
        <w:rPr/>
        <w:t>Resumo</w:t>
      </w:r>
      <w:r w:rsidR="57979C68">
        <w:rPr/>
        <w:t xml:space="preserve"> </w:t>
      </w:r>
      <w:r w:rsidR="57979C68">
        <w:rPr/>
        <w:t>Executivo</w:t>
      </w:r>
      <w:r>
        <w:br/>
      </w:r>
    </w:p>
    <w:p xmlns:wp14="http://schemas.microsoft.com/office/word/2010/wordml" w14:paraId="0BEA3AE8" wp14:textId="77777777">
      <w:r>
        <w:t>Este documento consolida a evolução da PoC do serviço WebSocket em .NET 8 (v2), agora com autenticação JWT, filtro por canal (subscriptions), integração opcional com Redis para escalabilidade horizontal, endpoints de observabilidade (/metrics, /deliveries, /clients, /acks) e rastreabilidade via TraceId/Elastic APM. Inclui payloads de exemplo, lista de arquivos criados/alterados, erros/riscos identificados e respectivas mitigações.</w:t>
      </w:r>
    </w:p>
    <w:p xmlns:wp14="http://schemas.microsoft.com/office/word/2010/wordml" w14:paraId="440EB541" wp14:noSpellErr="1" wp14:textId="370E270C">
      <w:pPr>
        <w:pStyle w:val="Heading2"/>
      </w:pPr>
      <w:r w:rsidR="57979C68">
        <w:rPr/>
        <w:t xml:space="preserve">2. </w:t>
      </w:r>
      <w:r w:rsidR="57979C68">
        <w:rPr/>
        <w:t>Contexto</w:t>
      </w:r>
      <w:r w:rsidR="57979C68">
        <w:rPr/>
        <w:t xml:space="preserve"> e </w:t>
      </w:r>
      <w:r w:rsidR="57979C68">
        <w:rPr/>
        <w:t>Problema</w:t>
      </w:r>
      <w:r>
        <w:br/>
      </w:r>
    </w:p>
    <w:p xmlns:wp14="http://schemas.microsoft.com/office/word/2010/wordml" w14:paraId="4DB3F099" wp14:noSpellErr="1" wp14:textId="244DCF65">
      <w:r w:rsidRPr="57979C68" w:rsidR="57979C68">
        <w:rPr>
          <w:lang w:val="pt-BR"/>
        </w:rPr>
        <w:t>O ambiente Python anterior é tratado como caixa-preta e pode estar apresentando indícios de instabilidade sob carga, ausência de métricas e imprevisibilidade operacional. A PoC v1 comprovou funcionalidade básica. A v2 amplia o escopo para segurança, observabilidade e prontidão para multi-instância.</w:t>
      </w:r>
    </w:p>
    <w:p xmlns:wp14="http://schemas.microsoft.com/office/word/2010/wordml" w14:paraId="538DB458" wp14:noSpellErr="1" wp14:textId="0A42B811">
      <w:pPr>
        <w:pStyle w:val="Heading2"/>
      </w:pPr>
      <w:r w:rsidR="57979C68">
        <w:rPr/>
        <w:t xml:space="preserve">3. </w:t>
      </w:r>
      <w:r w:rsidR="57979C68">
        <w:rPr/>
        <w:t>Objetivos</w:t>
      </w:r>
      <w:r w:rsidR="57979C68">
        <w:rPr/>
        <w:t xml:space="preserve"> da PoC v2</w:t>
      </w:r>
      <w:r>
        <w:br/>
      </w:r>
    </w:p>
    <w:p xmlns:wp14="http://schemas.microsoft.com/office/word/2010/wordml" w14:paraId="0A3ED275" wp14:textId="77777777">
      <w:r>
        <w:t>- Autenticação com JWT no handshake do WebSocket e autorização por canal (claim subscriptions).</w:t>
      </w:r>
    </w:p>
    <w:p xmlns:wp14="http://schemas.microsoft.com/office/word/2010/wordml" w14:paraId="25F75B29" wp14:textId="77777777">
      <w:r>
        <w:t>- Backplane Redis (Pub/Sub) para replicação de mensagens entre múltiplas instâncias.</w:t>
      </w:r>
    </w:p>
    <w:p xmlns:wp14="http://schemas.microsoft.com/office/word/2010/wordml" w14:paraId="6BE02271" wp14:textId="77777777">
      <w:r>
        <w:t>- Exposição de métricas operacionais (/metrics) e trilhas de entrega (/deliveries, /acks, /clients).</w:t>
      </w:r>
    </w:p>
    <w:p xmlns:wp14="http://schemas.microsoft.com/office/word/2010/wordml" w14:paraId="755D27E1" wp14:textId="77777777">
      <w:r>
        <w:t>- Rastreabilidade por mensagem (TraceId) compatível com Elastic APM.</w:t>
      </w:r>
    </w:p>
    <w:p xmlns:wp14="http://schemas.microsoft.com/office/word/2010/wordml" w14:paraId="7456E830" wp14:noSpellErr="1" wp14:textId="6860A033">
      <w:r w:rsidR="57979C68">
        <w:rPr/>
        <w:t xml:space="preserve">- </w:t>
      </w:r>
      <w:r w:rsidR="57979C68">
        <w:rPr/>
        <w:t>Automação</w:t>
      </w:r>
      <w:r w:rsidR="57979C68">
        <w:rPr/>
        <w:t xml:space="preserve"> de </w:t>
      </w:r>
      <w:r w:rsidR="57979C68">
        <w:rPr/>
        <w:t>test</w:t>
      </w:r>
      <w:r w:rsidR="57979C68">
        <w:rPr/>
        <w:t xml:space="preserve">es </w:t>
      </w:r>
      <w:r w:rsidR="57979C68">
        <w:rPr/>
        <w:t>ponta</w:t>
      </w:r>
      <w:r w:rsidR="57979C68">
        <w:rPr/>
        <w:t xml:space="preserve"> a </w:t>
      </w:r>
      <w:r w:rsidR="57979C68">
        <w:rPr/>
        <w:t>ponta</w:t>
      </w:r>
      <w:r w:rsidR="57979C68">
        <w:rPr/>
        <w:t xml:space="preserve"> </w:t>
      </w:r>
      <w:r w:rsidR="26654022">
        <w:rPr/>
        <w:t>com script próprio.</w:t>
      </w:r>
    </w:p>
    <w:p xmlns:wp14="http://schemas.microsoft.com/office/word/2010/wordml" w14:paraId="42E37231" wp14:noSpellErr="1" wp14:textId="1B2DB4A5">
      <w:pPr>
        <w:pStyle w:val="Heading2"/>
      </w:pPr>
      <w:r w:rsidR="57979C68">
        <w:rPr/>
        <w:t xml:space="preserve">4. </w:t>
      </w:r>
      <w:r w:rsidR="57979C68">
        <w:rPr/>
        <w:t>Arquitetura</w:t>
      </w:r>
      <w:r w:rsidR="57979C68">
        <w:rPr/>
        <w:t xml:space="preserve"> </w:t>
      </w:r>
      <w:r w:rsidR="57979C68">
        <w:rPr/>
        <w:t>Lógica</w:t>
      </w:r>
      <w:r w:rsidR="57979C68">
        <w:rPr/>
        <w:t xml:space="preserve"> (v2)</w:t>
      </w:r>
      <w:r>
        <w:br/>
      </w:r>
    </w:p>
    <w:p xmlns:wp14="http://schemas.microsoft.com/office/word/2010/wordml" w:rsidP="57979C68" w14:paraId="065C9874" wp14:noSpellErr="1" wp14:textId="7AA0A401">
      <w:pPr>
        <w:rPr>
          <w:lang w:val="pt-BR"/>
        </w:rPr>
      </w:pPr>
      <w:r w:rsidRPr="57979C68" w:rsidR="57979C68">
        <w:rPr>
          <w:lang w:val="pt-BR"/>
        </w:rPr>
        <w:t>Fluxo principal: Pub/Sub (HTTP /v1/</w:t>
      </w:r>
      <w:r w:rsidRPr="57979C68" w:rsidR="57979C68">
        <w:rPr>
          <w:lang w:val="pt-BR"/>
        </w:rPr>
        <w:t>publish</w:t>
      </w:r>
      <w:r w:rsidRPr="57979C68" w:rsidR="57979C68">
        <w:rPr>
          <w:lang w:val="pt-BR"/>
        </w:rPr>
        <w:t xml:space="preserve">) → </w:t>
      </w:r>
      <w:r w:rsidRPr="57979C68" w:rsidR="57979C68">
        <w:rPr>
          <w:lang w:val="pt-BR"/>
        </w:rPr>
        <w:t>Dispatcher</w:t>
      </w:r>
      <w:r w:rsidRPr="57979C68" w:rsidR="57979C68">
        <w:rPr>
          <w:lang w:val="pt-BR"/>
        </w:rPr>
        <w:t xml:space="preserve"> → (Redis Pub/Sub opcional para </w:t>
      </w:r>
      <w:r w:rsidRPr="57979C68" w:rsidR="57979C68">
        <w:rPr>
          <w:lang w:val="pt-BR"/>
        </w:rPr>
        <w:t>fan-out</w:t>
      </w:r>
      <w:r w:rsidRPr="57979C68" w:rsidR="57979C68">
        <w:rPr>
          <w:lang w:val="pt-BR"/>
        </w:rPr>
        <w:t xml:space="preserve">) → </w:t>
      </w:r>
      <w:r w:rsidRPr="57979C68" w:rsidR="57979C68">
        <w:rPr>
          <w:lang w:val="pt-BR"/>
        </w:rPr>
        <w:t>WebSocket</w:t>
      </w:r>
      <w:r w:rsidRPr="57979C68" w:rsidR="57979C68">
        <w:rPr>
          <w:lang w:val="pt-BR"/>
        </w:rPr>
        <w:t xml:space="preserve"> (/ws) → Clientes autorizados por canal. O </w:t>
      </w:r>
      <w:r w:rsidRPr="57979C68" w:rsidR="28594212">
        <w:rPr>
          <w:lang w:val="pt-BR"/>
        </w:rPr>
        <w:t xml:space="preserve">exemplo de </w:t>
      </w:r>
      <w:r w:rsidRPr="57979C68" w:rsidR="57979C68">
        <w:rPr>
          <w:lang w:val="pt-BR"/>
        </w:rPr>
        <w:t xml:space="preserve">contrato JSON do </w:t>
      </w:r>
      <w:r w:rsidRPr="57979C68" w:rsidR="57979C68">
        <w:rPr>
          <w:lang w:val="pt-BR"/>
        </w:rPr>
        <w:t>publish</w:t>
      </w:r>
      <w:r w:rsidRPr="57979C68" w:rsidR="57979C68">
        <w:rPr>
          <w:lang w:val="pt-BR"/>
        </w:rPr>
        <w:t xml:space="preserve"> foi mantido:</w:t>
      </w:r>
      <w:r>
        <w:br/>
      </w:r>
    </w:p>
    <w:p w:rsidR="108FB2F4" w:rsidP="57979C68" w:rsidRDefault="108FB2F4" w14:paraId="37763725" w14:textId="58B070AF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```</w:t>
      </w:r>
    </w:p>
    <w:p w:rsidR="108FB2F4" w:rsidP="57979C68" w:rsidRDefault="108FB2F4" w14:paraId="1DE373AF" w14:textId="3CFAF369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</w:t>
      </w:r>
    </w:p>
    <w:p w:rsidR="108FB2F4" w:rsidP="57979C68" w:rsidRDefault="108FB2F4" w14:paraId="703947AA" w14:textId="27F8C753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"info": {</w:t>
      </w:r>
    </w:p>
    <w:p w:rsidR="108FB2F4" w:rsidP="57979C68" w:rsidRDefault="108FB2F4" w14:paraId="7C50DDC9" w14:textId="144E4BF7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"_postman_id": "1234567890",</w:t>
      </w:r>
    </w:p>
    <w:p w:rsidR="108FB2F4" w:rsidP="57979C68" w:rsidRDefault="108FB2F4" w14:paraId="408FE2B8" w14:textId="6C0C5B33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"name": "WebSocket",</w:t>
      </w:r>
    </w:p>
    <w:p w:rsidR="108FB2F4" w:rsidP="57979C68" w:rsidRDefault="108FB2F4" w14:paraId="1D5963EB" w14:textId="01C3BBB6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</w:t>
      </w: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schema</w:t>
      </w: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": "</w:t>
      </w: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>https://schema.getpostman.com/json/collection/v2.1.0/collection.json</w:t>
      </w: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",</w:t>
      </w:r>
    </w:p>
    <w:p w:rsidR="108FB2F4" w:rsidP="57979C68" w:rsidRDefault="108FB2F4" w14:paraId="7F420708" w14:textId="2A3C3EE5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"_exporter_id": "987654321"</w:t>
      </w:r>
    </w:p>
    <w:p w:rsidR="108FB2F4" w:rsidP="57979C68" w:rsidRDefault="108FB2F4" w14:paraId="6E7DAC95" w14:textId="6CB04917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},</w:t>
      </w:r>
    </w:p>
    <w:p w:rsidR="108FB2F4" w:rsidP="57979C68" w:rsidRDefault="108FB2F4" w14:paraId="23994318" w14:textId="21D06A3B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"item": [</w:t>
      </w:r>
    </w:p>
    <w:p w:rsidR="108FB2F4" w:rsidP="57979C68" w:rsidRDefault="108FB2F4" w14:paraId="3E89D896" w14:textId="3E0E9BBA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</w:t>
      </w:r>
    </w:p>
    <w:p w:rsidR="108FB2F4" w:rsidP="57979C68" w:rsidRDefault="108FB2F4" w14:paraId="49EF0620" w14:textId="593EFAF4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"name": "publish",</w:t>
      </w:r>
    </w:p>
    <w:p w:rsidR="108FB2F4" w:rsidP="57979C68" w:rsidRDefault="108FB2F4" w14:paraId="72AD0F7A" w14:textId="71004852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"request": {</w:t>
      </w:r>
    </w:p>
    <w:p w:rsidR="108FB2F4" w:rsidP="57979C68" w:rsidRDefault="108FB2F4" w14:paraId="6307A7AE" w14:textId="1E1C7031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"method": "POST",</w:t>
      </w:r>
    </w:p>
    <w:p w:rsidR="108FB2F4" w:rsidP="57979C68" w:rsidRDefault="108FB2F4" w14:paraId="30A5C653" w14:textId="62107405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"header": [</w:t>
      </w:r>
    </w:p>
    <w:p w:rsidR="108FB2F4" w:rsidP="57979C68" w:rsidRDefault="108FB2F4" w14:paraId="39A8491B" w14:textId="31B5F93F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</w:t>
      </w:r>
    </w:p>
    <w:p w:rsidR="108FB2F4" w:rsidP="57979C68" w:rsidRDefault="108FB2F4" w14:paraId="471B0E8F" w14:textId="357C702D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"key": "accept",</w:t>
      </w:r>
    </w:p>
    <w:p w:rsidR="108FB2F4" w:rsidP="57979C68" w:rsidRDefault="108FB2F4" w14:paraId="64FE2CB1" w14:textId="01998F96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"value": "application/json"</w:t>
      </w:r>
    </w:p>
    <w:p w:rsidR="108FB2F4" w:rsidP="57979C68" w:rsidRDefault="108FB2F4" w14:paraId="1DBAE905" w14:textId="01862D1A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},</w:t>
      </w:r>
    </w:p>
    <w:p w:rsidR="108FB2F4" w:rsidP="57979C68" w:rsidRDefault="108FB2F4" w14:paraId="438AE247" w14:textId="270C79EF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</w:t>
      </w:r>
    </w:p>
    <w:p w:rsidR="108FB2F4" w:rsidP="57979C68" w:rsidRDefault="108FB2F4" w14:paraId="4C1A15F3" w14:textId="5961269F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"key": "Content-Type",</w:t>
      </w:r>
    </w:p>
    <w:p w:rsidR="108FB2F4" w:rsidP="57979C68" w:rsidRDefault="108FB2F4" w14:paraId="62D2ED3B" w14:textId="532D0585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"value": "application/json"</w:t>
      </w:r>
    </w:p>
    <w:p w:rsidR="108FB2F4" w:rsidP="57979C68" w:rsidRDefault="108FB2F4" w14:paraId="096B45D3" w14:textId="788DB4FC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</w:t>
      </w:r>
    </w:p>
    <w:p w:rsidR="108FB2F4" w:rsidP="57979C68" w:rsidRDefault="108FB2F4" w14:paraId="39446299" w14:textId="1D4BF64A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],</w:t>
      </w:r>
    </w:p>
    <w:p w:rsidR="108FB2F4" w:rsidP="57979C68" w:rsidRDefault="108FB2F4" w14:paraId="5612960A" w14:textId="3AEF5233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"body": {</w:t>
      </w:r>
    </w:p>
    <w:p w:rsidR="108FB2F4" w:rsidP="57979C68" w:rsidRDefault="108FB2F4" w14:paraId="42C7A921" w14:textId="56C437A0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"mode": "raw",</w:t>
      </w:r>
    </w:p>
    <w:p w:rsidR="108FB2F4" w:rsidP="57979C68" w:rsidRDefault="108FB2F4" w14:paraId="58925D49" w14:textId="176666AC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"raw": "{\n  \"message\": {\n    \"data\": \"IntxxxfSI=\",\n    \"message_id\": \"string\",\n    \"publish_time\": \"string\",\n    \"body\": {}\n  },\n  \"subscription\": \"string\"\n}",</w:t>
      </w:r>
    </w:p>
    <w:p w:rsidR="108FB2F4" w:rsidP="57979C68" w:rsidRDefault="108FB2F4" w14:paraId="7BC390CA" w14:textId="1C82398A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"options": {</w:t>
      </w:r>
    </w:p>
    <w:p w:rsidR="108FB2F4" w:rsidP="57979C68" w:rsidRDefault="108FB2F4" w14:paraId="27781ADD" w14:textId="30F9E585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"raw": {</w:t>
      </w:r>
    </w:p>
    <w:p w:rsidR="108FB2F4" w:rsidP="57979C68" w:rsidRDefault="108FB2F4" w14:paraId="1769A640" w14:textId="0FD12692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"language": "json"</w:t>
      </w:r>
    </w:p>
    <w:p w:rsidR="108FB2F4" w:rsidP="57979C68" w:rsidRDefault="108FB2F4" w14:paraId="34210CB1" w14:textId="3EA4E0E1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</w:t>
      </w:r>
    </w:p>
    <w:p w:rsidR="108FB2F4" w:rsidP="57979C68" w:rsidRDefault="108FB2F4" w14:paraId="4693C330" w14:textId="5347CFA3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</w:t>
      </w:r>
    </w:p>
    <w:p w:rsidR="108FB2F4" w:rsidP="57979C68" w:rsidRDefault="108FB2F4" w14:paraId="5B8F7710" w14:textId="7978C06F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},</w:t>
      </w:r>
    </w:p>
    <w:p w:rsidR="108FB2F4" w:rsidP="57979C68" w:rsidRDefault="108FB2F4" w14:paraId="42518432" w14:textId="13C55B72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"url": {</w:t>
      </w:r>
    </w:p>
    <w:p w:rsidR="108FB2F4" w:rsidP="57979C68" w:rsidRDefault="108FB2F4" w14:paraId="3A45E837" w14:textId="27CF4A2E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</w:t>
      </w: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raw</w:t>
      </w: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": "</w:t>
      </w: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>https://app.dev.api.com.br/app-platform-websocket-public-api/v1/publish</w:t>
      </w: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",</w:t>
      </w:r>
    </w:p>
    <w:p w:rsidR="108FB2F4" w:rsidP="57979C68" w:rsidRDefault="108FB2F4" w14:paraId="65FECDDE" w14:textId="62F99332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"protocol": "https",</w:t>
      </w:r>
    </w:p>
    <w:p w:rsidR="108FB2F4" w:rsidP="57979C68" w:rsidRDefault="108FB2F4" w14:paraId="4140FFFD" w14:textId="24492993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"host": [</w:t>
      </w:r>
    </w:p>
    <w:p w:rsidR="108FB2F4" w:rsidP="57979C68" w:rsidRDefault="108FB2F4" w14:paraId="6FA469ED" w14:textId="7BCF2C0F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"app",</w:t>
      </w:r>
    </w:p>
    <w:p w:rsidR="108FB2F4" w:rsidP="57979C68" w:rsidRDefault="108FB2F4" w14:paraId="0E0C3D08" w14:textId="37AA8A8C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"dev",</w:t>
      </w:r>
    </w:p>
    <w:p w:rsidR="108FB2F4" w:rsidP="57979C68" w:rsidRDefault="108FB2F4" w14:paraId="2F104AA0" w14:textId="5B9B4AD4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"api",</w:t>
      </w:r>
    </w:p>
    <w:p w:rsidR="108FB2F4" w:rsidP="57979C68" w:rsidRDefault="108FB2F4" w14:paraId="42ADE7D8" w14:textId="6148120F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"com",</w:t>
      </w:r>
    </w:p>
    <w:p w:rsidR="108FB2F4" w:rsidP="57979C68" w:rsidRDefault="108FB2F4" w14:paraId="236BC19A" w14:textId="06ED6A1F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"br"</w:t>
      </w:r>
    </w:p>
    <w:p w:rsidR="108FB2F4" w:rsidP="57979C68" w:rsidRDefault="108FB2F4" w14:paraId="6B361BD7" w14:textId="734BFEAF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],</w:t>
      </w:r>
    </w:p>
    <w:p w:rsidR="108FB2F4" w:rsidP="57979C68" w:rsidRDefault="108FB2F4" w14:paraId="113DC306" w14:textId="670E677E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"path": [</w:t>
      </w:r>
    </w:p>
    <w:p w:rsidR="108FB2F4" w:rsidP="57979C68" w:rsidRDefault="108FB2F4" w14:paraId="001A28C4" w14:textId="713679D2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"app-platform-websocket-public-api",</w:t>
      </w:r>
    </w:p>
    <w:p w:rsidR="108FB2F4" w:rsidP="57979C68" w:rsidRDefault="108FB2F4" w14:paraId="0258E5C2" w14:textId="5EB1FAD2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"v1",</w:t>
      </w:r>
    </w:p>
    <w:p w:rsidR="108FB2F4" w:rsidP="57979C68" w:rsidRDefault="108FB2F4" w14:paraId="582EFBF7" w14:textId="37BD5865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"publish"</w:t>
      </w:r>
    </w:p>
    <w:p w:rsidR="108FB2F4" w:rsidP="57979C68" w:rsidRDefault="108FB2F4" w14:paraId="3B69C415" w14:textId="6EDE409C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]</w:t>
      </w:r>
    </w:p>
    <w:p w:rsidR="108FB2F4" w:rsidP="57979C68" w:rsidRDefault="108FB2F4" w14:paraId="00FAB30B" w14:textId="19F784C2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</w:t>
      </w:r>
    </w:p>
    <w:p w:rsidR="108FB2F4" w:rsidP="57979C68" w:rsidRDefault="108FB2F4" w14:paraId="3E4A165B" w14:textId="65A1CF8C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},</w:t>
      </w:r>
    </w:p>
    <w:p w:rsidR="108FB2F4" w:rsidP="57979C68" w:rsidRDefault="108FB2F4" w14:paraId="3B7A2D62" w14:textId="293D6F63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"response": []</w:t>
      </w:r>
    </w:p>
    <w:p w:rsidR="108FB2F4" w:rsidP="57979C68" w:rsidRDefault="108FB2F4" w14:paraId="545F9E7D" w14:textId="1F2CD8AE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</w:t>
      </w:r>
    </w:p>
    <w:p w:rsidR="108FB2F4" w:rsidP="57979C68" w:rsidRDefault="108FB2F4" w14:paraId="4921AEFC" w14:textId="575A67A3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]</w:t>
      </w:r>
    </w:p>
    <w:p w:rsidR="108FB2F4" w:rsidP="57979C68" w:rsidRDefault="108FB2F4" w14:paraId="0A82C68E" w14:textId="1C8E2D3F">
      <w:pPr>
        <w:shd w:val="clear" w:color="auto" w:fill="FFFFFF" w:themeFill="background1"/>
        <w:spacing w:before="0" w:beforeAutospacing="off" w:after="0" w:afterAutospacing="off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</w:t>
      </w:r>
    </w:p>
    <w:p w:rsidR="57979C68" w:rsidP="57979C68" w:rsidRDefault="57979C68" w14:paraId="5150C069" w14:textId="130FE4BE">
      <w:pPr>
        <w:shd w:val="clear" w:color="auto" w:fill="FFFFFF" w:themeFill="background1"/>
        <w:spacing w:before="0" w:beforeAutospacing="off" w:after="0" w:afterAutospacing="off"/>
      </w:pPr>
    </w:p>
    <w:p w:rsidR="108FB2F4" w:rsidP="57979C68" w:rsidRDefault="108FB2F4" w14:paraId="2B1F4370" w14:textId="4D4FEEA1">
      <w:pPr>
        <w:pStyle w:val="Normal"/>
      </w:pPr>
      <w:r w:rsidRPr="57979C68" w:rsidR="108FB2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````</w:t>
      </w:r>
    </w:p>
    <w:p xmlns:wp14="http://schemas.microsoft.com/office/word/2010/wordml" w14:paraId="0EE8C815" wp14:noSpellErr="1" wp14:textId="37598D49">
      <w:pPr>
        <w:pStyle w:val="Heading2"/>
      </w:pPr>
      <w:r w:rsidR="57979C68">
        <w:rPr/>
        <w:t xml:space="preserve">5. </w:t>
      </w:r>
      <w:r w:rsidR="57979C68">
        <w:rPr/>
        <w:t>Novos</w:t>
      </w:r>
      <w:r w:rsidR="57979C68">
        <w:rPr/>
        <w:t xml:space="preserve"> </w:t>
      </w:r>
      <w:r w:rsidR="57979C68">
        <w:rPr/>
        <w:t>Arquivos</w:t>
      </w:r>
      <w:r w:rsidR="57979C68">
        <w:rPr/>
        <w:t xml:space="preserve"> e </w:t>
      </w:r>
      <w:r w:rsidR="57979C68">
        <w:rPr/>
        <w:t>Modificações</w:t>
      </w:r>
      <w:r w:rsidR="57979C68">
        <w:rPr/>
        <w:t xml:space="preserve"> no </w:t>
      </w:r>
      <w:r w:rsidR="57979C68">
        <w:rPr/>
        <w:t>Projeto</w:t>
      </w:r>
      <w:r>
        <w:br/>
      </w:r>
    </w:p>
    <w:p xmlns:wp14="http://schemas.microsoft.com/office/word/2010/wordml" w14:paraId="31600A3F" wp14:textId="77777777">
      <w:r>
        <w:t>• Services/RedisService.cs: Gerencia conexão, subscribe/publicação em canal Redis (backplane).</w:t>
      </w:r>
    </w:p>
    <w:p xmlns:wp14="http://schemas.microsoft.com/office/word/2010/wordml" w14:paraId="56F89E1E" wp14:textId="77777777">
      <w:r>
        <w:t>• Services/DeliveryStore.cs: Persistência in-memory de entregas (deliveries) e ACKs.</w:t>
      </w:r>
    </w:p>
    <w:p xmlns:wp14="http://schemas.microsoft.com/office/word/2010/wordml" w14:paraId="288D2A79" wp14:textId="77777777">
      <w:r>
        <w:t>• Services/JwtValidator.cs: Validação de token e construção do ClaimsPrincipal na conexão WS.</w:t>
      </w:r>
    </w:p>
    <w:p xmlns:wp14="http://schemas.microsoft.com/office/word/2010/wordml" w14:paraId="5C91A467" wp14:textId="77777777">
      <w:r>
        <w:t>• Services/WebSocketDispatcher.cs (atualizado): Filtro por canal com base em claims; envio com registro de entrega e TraceId.</w:t>
      </w:r>
    </w:p>
    <w:p xmlns:wp14="http://schemas.microsoft.com/office/word/2010/wordml" w14:paraId="24DA51BB" wp14:textId="77777777">
      <w:r>
        <w:t>• Services/WebSocketConnectionManager.cs (atualizado): Armazena Socket + ClaimsPrincipal; expõe /clients.</w:t>
      </w:r>
    </w:p>
    <w:p xmlns:wp14="http://schemas.microsoft.com/office/word/2010/wordml" w14:paraId="28A01617" wp14:textId="77777777">
      <w:r>
        <w:t>• Models/PublishMessage.cs (atualizado): Inclui TraceId; mantém schema compatível ao contrato existente.</w:t>
      </w:r>
    </w:p>
    <w:p xmlns:wp14="http://schemas.microsoft.com/office/word/2010/wordml" w14:paraId="40ED9335" wp14:textId="77777777">
      <w:r w:rsidR="57979C68">
        <w:rPr/>
        <w:t>• Program.cs (atualizado): Mapeia endpoints /v1/publish, /metrics, /deliveries, /clients, /acks; injeta RedisService, Dispatcher, Validator.</w:t>
      </w:r>
    </w:p>
    <w:p w:rsidR="57979C68" w:rsidP="57979C68" w:rsidRDefault="57979C68" w14:noSpellErr="1" w14:paraId="424F925F" w14:textId="48FEA8E1">
      <w:pPr>
        <w:pStyle w:val="Heading2"/>
      </w:pPr>
      <w:r w:rsidR="57979C68">
        <w:rPr/>
        <w:t>6. Endpoints Disponíveis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xmlns:wp14="http://schemas.microsoft.com/office/word/2010/wordml" w:rsidTr="57979C68" w14:paraId="5C3D8350" wp14:textId="77777777">
        <w:tc>
          <w:tcPr>
            <w:tcW w:w="2880" w:type="dxa"/>
            <w:tcMar/>
          </w:tcPr>
          <w:p w:rsidP="57979C68" w14:paraId="25B82FDC" wp14:textId="77777777" wp14:noSpellErr="1">
            <w:pPr>
              <w:rPr>
                <w:b w:val="1"/>
                <w:bCs w:val="1"/>
              </w:rPr>
            </w:pPr>
            <w:r w:rsidRPr="57979C68" w:rsidR="57979C68">
              <w:rPr>
                <w:b w:val="1"/>
                <w:bCs w:val="1"/>
              </w:rPr>
              <w:t>Método</w:t>
            </w:r>
            <w:r w:rsidRPr="57979C68" w:rsidR="57979C68">
              <w:rPr>
                <w:b w:val="1"/>
                <w:bCs w:val="1"/>
              </w:rPr>
              <w:t>/</w:t>
            </w:r>
            <w:r w:rsidRPr="57979C68" w:rsidR="57979C68">
              <w:rPr>
                <w:b w:val="1"/>
                <w:bCs w:val="1"/>
              </w:rPr>
              <w:t>Protocolo</w:t>
            </w:r>
          </w:p>
        </w:tc>
        <w:tc>
          <w:tcPr>
            <w:tcW w:w="2880" w:type="dxa"/>
            <w:tcMar/>
          </w:tcPr>
          <w:p w:rsidP="57979C68" w14:paraId="687BC520" wp14:textId="77777777" wp14:noSpellErr="1">
            <w:pPr>
              <w:rPr>
                <w:b w:val="1"/>
                <w:bCs w:val="1"/>
              </w:rPr>
            </w:pPr>
            <w:r w:rsidRPr="57979C68" w:rsidR="57979C68">
              <w:rPr>
                <w:b w:val="1"/>
                <w:bCs w:val="1"/>
              </w:rPr>
              <w:t>Endpoint</w:t>
            </w:r>
          </w:p>
        </w:tc>
        <w:tc>
          <w:tcPr>
            <w:tcW w:w="2880" w:type="dxa"/>
            <w:tcMar/>
          </w:tcPr>
          <w:p w:rsidP="57979C68" w14:paraId="212251CE" wp14:textId="77777777" wp14:noSpellErr="1">
            <w:pPr>
              <w:rPr>
                <w:b w:val="1"/>
                <w:bCs w:val="1"/>
              </w:rPr>
            </w:pPr>
            <w:r w:rsidRPr="57979C68" w:rsidR="57979C68">
              <w:rPr>
                <w:b w:val="1"/>
                <w:bCs w:val="1"/>
              </w:rPr>
              <w:t>Descrição</w:t>
            </w:r>
          </w:p>
        </w:tc>
      </w:tr>
      <w:tr xmlns:wp14="http://schemas.microsoft.com/office/word/2010/wordml" w:rsidTr="57979C68" w14:paraId="3FE0EB92" wp14:textId="77777777">
        <w:tc>
          <w:tcPr>
            <w:tcW w:w="2880" w:type="dxa"/>
            <w:tcMar/>
          </w:tcPr>
          <w:p w14:paraId="474E46F7" wp14:textId="77777777">
            <w:r>
              <w:t>POST (HTTP)</w:t>
            </w:r>
          </w:p>
        </w:tc>
        <w:tc>
          <w:tcPr>
            <w:tcW w:w="2880" w:type="dxa"/>
            <w:tcMar/>
          </w:tcPr>
          <w:p w14:paraId="3DE953BE" wp14:textId="77777777">
            <w:r>
              <w:t>/v1/publish</w:t>
            </w:r>
          </w:p>
        </w:tc>
        <w:tc>
          <w:tcPr>
            <w:tcW w:w="2880" w:type="dxa"/>
            <w:tcMar/>
          </w:tcPr>
          <w:p w14:paraId="4DB74252" wp14:textId="77777777">
            <w:r>
              <w:t>Publica mensagem no canal indicado; respeita filtro por subscriptions.</w:t>
            </w:r>
          </w:p>
        </w:tc>
      </w:tr>
      <w:tr xmlns:wp14="http://schemas.microsoft.com/office/word/2010/wordml" w:rsidTr="57979C68" w14:paraId="669ACA12" wp14:textId="77777777">
        <w:tc>
          <w:tcPr>
            <w:tcW w:w="2880" w:type="dxa"/>
            <w:tcMar/>
          </w:tcPr>
          <w:p w14:paraId="24391F61" wp14:textId="77777777">
            <w:r>
              <w:t>WS</w:t>
            </w:r>
          </w:p>
        </w:tc>
        <w:tc>
          <w:tcPr>
            <w:tcW w:w="2880" w:type="dxa"/>
            <w:tcMar/>
          </w:tcPr>
          <w:p w14:paraId="09373416" wp14:textId="77777777">
            <w:r>
              <w:t>/ws?token=JWT</w:t>
            </w:r>
          </w:p>
        </w:tc>
        <w:tc>
          <w:tcPr>
            <w:tcW w:w="2880" w:type="dxa"/>
            <w:tcMar/>
          </w:tcPr>
          <w:p w14:paraId="5CD939DA" wp14:textId="77777777">
            <w:r>
              <w:t>Conecta cliente autenticado; token define canais permitidos.</w:t>
            </w:r>
          </w:p>
        </w:tc>
      </w:tr>
      <w:tr xmlns:wp14="http://schemas.microsoft.com/office/word/2010/wordml" w:rsidTr="57979C68" w14:paraId="0F785C34" wp14:textId="77777777">
        <w:tc>
          <w:tcPr>
            <w:tcW w:w="2880" w:type="dxa"/>
            <w:tcMar/>
          </w:tcPr>
          <w:p w14:paraId="2D2F8181" wp14:textId="77777777">
            <w:r>
              <w:t>GET</w:t>
            </w:r>
          </w:p>
        </w:tc>
        <w:tc>
          <w:tcPr>
            <w:tcW w:w="2880" w:type="dxa"/>
            <w:tcMar/>
          </w:tcPr>
          <w:p w14:paraId="12EB68C0" wp14:textId="77777777">
            <w:r>
              <w:t>/metrics</w:t>
            </w:r>
          </w:p>
        </w:tc>
        <w:tc>
          <w:tcPr>
            <w:tcW w:w="2880" w:type="dxa"/>
            <w:tcMar/>
          </w:tcPr>
          <w:p w14:paraId="14AA0392" wp14:textId="77777777">
            <w:r>
              <w:t>Métricas operacionais em JSON (conexões ativas, mensagens, publishRequests, timestamp).</w:t>
            </w:r>
          </w:p>
        </w:tc>
      </w:tr>
      <w:tr xmlns:wp14="http://schemas.microsoft.com/office/word/2010/wordml" w:rsidTr="57979C68" w14:paraId="59612167" wp14:textId="77777777">
        <w:tc>
          <w:tcPr>
            <w:tcW w:w="2880" w:type="dxa"/>
            <w:tcMar/>
          </w:tcPr>
          <w:p w14:paraId="45E49DE4" wp14:textId="77777777">
            <w:r>
              <w:t>GET</w:t>
            </w:r>
          </w:p>
        </w:tc>
        <w:tc>
          <w:tcPr>
            <w:tcW w:w="2880" w:type="dxa"/>
            <w:tcMar/>
          </w:tcPr>
          <w:p w14:paraId="140A925D" wp14:textId="77777777">
            <w:r>
              <w:t>/deliveries</w:t>
            </w:r>
          </w:p>
        </w:tc>
        <w:tc>
          <w:tcPr>
            <w:tcW w:w="2880" w:type="dxa"/>
            <w:tcMar/>
          </w:tcPr>
          <w:p w14:paraId="62496ED4" wp14:textId="77777777">
            <w:r>
              <w:t>Lista de entregas realizadas (connectionId, messageId, deliveredAtUtc).</w:t>
            </w:r>
          </w:p>
        </w:tc>
      </w:tr>
      <w:tr xmlns:wp14="http://schemas.microsoft.com/office/word/2010/wordml" w:rsidTr="57979C68" w14:paraId="5A408ED7" wp14:textId="77777777">
        <w:tc>
          <w:tcPr>
            <w:tcW w:w="2880" w:type="dxa"/>
            <w:tcMar/>
          </w:tcPr>
          <w:p w14:paraId="17C1765A" wp14:textId="77777777">
            <w:r>
              <w:t>GET</w:t>
            </w:r>
          </w:p>
        </w:tc>
        <w:tc>
          <w:tcPr>
            <w:tcW w:w="2880" w:type="dxa"/>
            <w:tcMar/>
          </w:tcPr>
          <w:p w14:paraId="637F6F0A" wp14:textId="77777777">
            <w:r>
              <w:t>/acks</w:t>
            </w:r>
          </w:p>
        </w:tc>
        <w:tc>
          <w:tcPr>
            <w:tcW w:w="2880" w:type="dxa"/>
            <w:tcMar/>
          </w:tcPr>
          <w:p w14:paraId="171BB79C" wp14:textId="77777777">
            <w:r>
              <w:t>Confirmações de recebimento enviadas pelo cliente ({"ack":"&lt;message_id&gt;"}).</w:t>
            </w:r>
          </w:p>
        </w:tc>
      </w:tr>
      <w:tr xmlns:wp14="http://schemas.microsoft.com/office/word/2010/wordml" w:rsidTr="57979C68" w14:paraId="12F18C62" wp14:textId="77777777">
        <w:tc>
          <w:tcPr>
            <w:tcW w:w="2880" w:type="dxa"/>
            <w:tcMar/>
          </w:tcPr>
          <w:p w14:paraId="31969402" wp14:textId="77777777">
            <w:r>
              <w:t>GET</w:t>
            </w:r>
          </w:p>
        </w:tc>
        <w:tc>
          <w:tcPr>
            <w:tcW w:w="2880" w:type="dxa"/>
            <w:tcMar/>
          </w:tcPr>
          <w:p w14:paraId="0333EDFF" wp14:textId="77777777">
            <w:r>
              <w:t>/clients</w:t>
            </w:r>
          </w:p>
        </w:tc>
        <w:tc>
          <w:tcPr>
            <w:tcW w:w="2880" w:type="dxa"/>
            <w:tcMar/>
          </w:tcPr>
          <w:p w14:paraId="00E482F4" wp14:textId="77777777">
            <w:r>
              <w:t>Clientes conectados e claims associadas (auditoria).</w:t>
            </w:r>
          </w:p>
        </w:tc>
      </w:tr>
      <w:tr xmlns:wp14="http://schemas.microsoft.com/office/word/2010/wordml" w:rsidTr="57979C68" w14:paraId="2346AD5B" wp14:textId="77777777">
        <w:tc>
          <w:tcPr>
            <w:tcW w:w="2880" w:type="dxa"/>
            <w:tcMar/>
          </w:tcPr>
          <w:p w14:paraId="42A1DA6A" wp14:textId="77777777">
            <w:r>
              <w:t>GET</w:t>
            </w:r>
          </w:p>
        </w:tc>
        <w:tc>
          <w:tcPr>
            <w:tcW w:w="2880" w:type="dxa"/>
            <w:tcMar/>
          </w:tcPr>
          <w:p w14:paraId="49A8F183" wp14:textId="77777777">
            <w:r>
              <w:t>/swagger</w:t>
            </w:r>
          </w:p>
        </w:tc>
        <w:tc>
          <w:tcPr>
            <w:tcW w:w="2880" w:type="dxa"/>
            <w:tcMar/>
          </w:tcPr>
          <w:p w14:paraId="7A6C9E8A" wp14:textId="77777777">
            <w:r>
              <w:t>Interface interativa para testar /v1/publish e consultas.</w:t>
            </w:r>
          </w:p>
        </w:tc>
      </w:tr>
    </w:tbl>
    <w:p xmlns:wp14="http://schemas.microsoft.com/office/word/2010/wordml" w14:paraId="6C01BE0E" wp14:noSpellErr="1" wp14:textId="07B36B0F">
      <w:pPr>
        <w:pStyle w:val="Heading2"/>
      </w:pPr>
      <w:r w:rsidR="57979C68">
        <w:rPr/>
        <w:t xml:space="preserve">7. </w:t>
      </w:r>
      <w:r w:rsidR="57979C68">
        <w:rPr/>
        <w:t>Contrato</w:t>
      </w:r>
      <w:r w:rsidR="57979C68">
        <w:rPr/>
        <w:t xml:space="preserve"> de </w:t>
      </w:r>
      <w:r w:rsidR="57979C68">
        <w:rPr/>
        <w:t>Publicação</w:t>
      </w:r>
      <w:r w:rsidR="57979C68">
        <w:rPr/>
        <w:t xml:space="preserve"> e Payloads de </w:t>
      </w:r>
      <w:r w:rsidR="57979C68">
        <w:rPr/>
        <w:t>Exemplo</w:t>
      </w:r>
      <w:r>
        <w:br/>
      </w:r>
    </w:p>
    <w:p xmlns:wp14="http://schemas.microsoft.com/office/word/2010/wordml" w14:paraId="209C2534" wp14:textId="77777777">
      <w:r>
        <w:t>Estrutura obrigatória do corpo do POST /v1/publish:</w:t>
      </w:r>
    </w:p>
    <w:p xmlns:wp14="http://schemas.microsoft.com/office/word/2010/wordml" w14:paraId="688C309C" wp14:textId="77777777">
      <w:r>
        <w:t>{ "message": { "data": "IntxxxfSI=", "message_id": "string", "publish_time": "string", "body": {} }, "subscription": "string" }</w:t>
      </w:r>
    </w:p>
    <w:p xmlns:wp14="http://schemas.microsoft.com/office/word/2010/wordml" w14:paraId="62C9AD57" wp14:textId="77777777">
      <w:r>
        <w:t>Exemplos completos:</w:t>
      </w:r>
    </w:p>
    <w:p xmlns:wp14="http://schemas.microsoft.com/office/word/2010/wordml" w14:paraId="26025545" wp14:textId="77777777">
      <w:r>
        <w:t>- Canal chat:</w:t>
      </w:r>
    </w:p>
    <w:p xmlns:wp14="http://schemas.microsoft.com/office/word/2010/wordml" w14:paraId="3DFAD5C3" wp14:textId="77777777">
      <w:r>
        <w:t>{</w:t>
      </w:r>
      <w:r>
        <w:br/>
      </w:r>
      <w:r>
        <w:t xml:space="preserve">  "message": {</w:t>
      </w:r>
      <w:r>
        <w:br/>
      </w:r>
      <w:r>
        <w:t xml:space="preserve">    "data": "Q2hhbm5lbCBjaGF0",</w:t>
      </w:r>
      <w:r>
        <w:br/>
      </w:r>
      <w:r>
        <w:t xml:space="preserve">    "message_id": "msg-chat-001",</w:t>
      </w:r>
      <w:r>
        <w:br/>
      </w:r>
      <w:r>
        <w:t xml:space="preserve">    "publish_time": "2025-10-26T12:00:00Z",</w:t>
      </w:r>
      <w:r>
        <w:br/>
      </w:r>
      <w:r>
        <w:t xml:space="preserve">    "body": { "event": "chat_message", "text": "Mensagem do canal chat" }</w:t>
      </w:r>
      <w:r>
        <w:br/>
      </w:r>
      <w:r>
        <w:t xml:space="preserve">  },</w:t>
      </w:r>
      <w:r>
        <w:br/>
      </w:r>
      <w:r>
        <w:t xml:space="preserve">  "subscription": "chat"</w:t>
      </w:r>
      <w:r>
        <w:br/>
      </w:r>
      <w:r>
        <w:t>}</w:t>
      </w:r>
    </w:p>
    <w:p xmlns:wp14="http://schemas.microsoft.com/office/word/2010/wordml" w14:paraId="3C14303E" wp14:textId="77777777">
      <w:r>
        <w:t>- Canal user-events:</w:t>
      </w:r>
    </w:p>
    <w:p xmlns:wp14="http://schemas.microsoft.com/office/word/2010/wordml" w14:paraId="6C742212" wp14:textId="77777777">
      <w:r>
        <w:t>{</w:t>
      </w:r>
      <w:r>
        <w:br/>
      </w:r>
      <w:r>
        <w:t xml:space="preserve">  "message": {</w:t>
      </w:r>
      <w:r>
        <w:br/>
      </w:r>
      <w:r>
        <w:t xml:space="preserve">    "data": "dXNlciBsb2dpbg==",</w:t>
      </w:r>
      <w:r>
        <w:br/>
      </w:r>
      <w:r>
        <w:t xml:space="preserve">    "message_id": "msg-user-001",</w:t>
      </w:r>
      <w:r>
        <w:br/>
      </w:r>
      <w:r>
        <w:t xml:space="preserve">    "publish_time": "2025-10-26T12:02:00Z",</w:t>
      </w:r>
      <w:r>
        <w:br/>
      </w:r>
      <w:r>
        <w:t xml:space="preserve">    "body": { "event": "user_login", "message": "Mensagem do canal user-events" }</w:t>
      </w:r>
      <w:r>
        <w:br/>
      </w:r>
      <w:r>
        <w:t xml:space="preserve">  },</w:t>
      </w:r>
      <w:r>
        <w:br/>
      </w:r>
      <w:r>
        <w:t xml:space="preserve">  "subscription": "user-events"</w:t>
      </w:r>
      <w:r>
        <w:br/>
      </w:r>
      <w:r>
        <w:t>}</w:t>
      </w:r>
    </w:p>
    <w:p xmlns:wp14="http://schemas.microsoft.com/office/word/2010/wordml" w14:paraId="306BCB57" wp14:textId="77777777">
      <w:r>
        <w:t>- Mensagem com ACK (chat):</w:t>
      </w:r>
    </w:p>
    <w:p xmlns:wp14="http://schemas.microsoft.com/office/word/2010/wordml" w14:paraId="28FF2DAD" wp14:textId="77777777">
      <w:r>
        <w:t>{</w:t>
      </w:r>
      <w:r>
        <w:br/>
      </w:r>
      <w:r>
        <w:t xml:space="preserve">  "message": {</w:t>
      </w:r>
      <w:r>
        <w:br/>
      </w:r>
      <w:r>
        <w:t xml:space="preserve">    "data": "YWNrbWVzc2FnZQ==",</w:t>
      </w:r>
      <w:r>
        <w:br/>
      </w:r>
      <w:r>
        <w:t xml:space="preserve">    "message_id": "msg-ack-01",</w:t>
      </w:r>
      <w:r>
        <w:br/>
      </w:r>
      <w:r>
        <w:t xml:space="preserve">    "publish_time": "2025-10-26T12:15:00Z",</w:t>
      </w:r>
      <w:r>
        <w:br/>
      </w:r>
      <w:r>
        <w:t xml:space="preserve">    "body": { "event": "requires_ack", "description": "Mensagem que exige confirmação" }</w:t>
      </w:r>
      <w:r>
        <w:br/>
      </w:r>
      <w:r>
        <w:t xml:space="preserve">  },</w:t>
      </w:r>
      <w:r>
        <w:br/>
      </w:r>
      <w:r>
        <w:t xml:space="preserve">  "subscription": "chat"</w:t>
      </w:r>
      <w:r>
        <w:br/>
      </w:r>
      <w:r>
        <w:t>}</w:t>
      </w:r>
    </w:p>
    <w:p xmlns:wp14="http://schemas.microsoft.com/office/word/2010/wordml" w14:paraId="0F9A4CB8" wp14:textId="77777777">
      <w:r>
        <w:t>Formato de ACK enviado pelo cliente WebSocket (texto):</w:t>
      </w:r>
    </w:p>
    <w:p xmlns:wp14="http://schemas.microsoft.com/office/word/2010/wordml" w14:paraId="5754D9A1" wp14:textId="77777777">
      <w:r>
        <w:t>{"ack":"&lt;message_id&gt;"}</w:t>
      </w:r>
    </w:p>
    <w:p xmlns:wp14="http://schemas.microsoft.com/office/word/2010/wordml" w14:paraId="3945674D" wp14:noSpellErr="1" wp14:textId="451DD926">
      <w:pPr>
        <w:pStyle w:val="Heading2"/>
      </w:pPr>
      <w:r w:rsidR="57979C68">
        <w:rPr/>
        <w:t xml:space="preserve">8. </w:t>
      </w:r>
      <w:r w:rsidR="57979C68">
        <w:rPr/>
        <w:t>Segurança</w:t>
      </w:r>
      <w:r w:rsidR="57979C68">
        <w:rPr/>
        <w:t xml:space="preserve"> e </w:t>
      </w:r>
      <w:r w:rsidR="57979C68">
        <w:rPr/>
        <w:t>Autorização</w:t>
      </w:r>
      <w:r w:rsidR="57979C68">
        <w:rPr/>
        <w:t xml:space="preserve"> </w:t>
      </w:r>
      <w:r w:rsidR="57979C68">
        <w:rPr/>
        <w:t>por</w:t>
      </w:r>
      <w:r w:rsidR="57979C68">
        <w:rPr/>
        <w:t xml:space="preserve"> Canal</w:t>
      </w:r>
      <w:r>
        <w:br/>
      </w:r>
    </w:p>
    <w:p xmlns:wp14="http://schemas.microsoft.com/office/word/2010/wordml" w14:paraId="3E4DAEE8" wp14:textId="77777777">
      <w:r>
        <w:t>Os clientes WS informam um JWT na querystring (?token=). O servidor extrai claims e filtra a entrega de acordo com a claim 'subscriptions'. São suportados dois formatos: (i) múltiplas claims 'subscriptions'; (ii) claim única 'subscriptions_json' contendo um array em string.</w:t>
      </w:r>
    </w:p>
    <w:p xmlns:wp14="http://schemas.microsoft.com/office/word/2010/wordml" w14:paraId="6FF92F61" wp14:textId="77777777">
      <w:r>
        <w:t>Exemplos de payload JWT (claims relevantes):</w:t>
      </w:r>
    </w:p>
    <w:p xmlns:wp14="http://schemas.microsoft.com/office/word/2010/wordml" w14:paraId="63B7E08D" wp14:textId="77777777">
      <w:r>
        <w:t>{ "sub":"user-123", "subscriptions": ["chat"] }</w:t>
      </w:r>
    </w:p>
    <w:p xmlns:wp14="http://schemas.microsoft.com/office/word/2010/wordml" w14:paraId="36C328B5" wp14:textId="77777777">
      <w:r>
        <w:t>{ "sub":"user-456", "subscriptions_json":"[\"user-events\"]" }</w:t>
      </w:r>
    </w:p>
    <w:p xmlns:wp14="http://schemas.microsoft.com/office/word/2010/wordml" w:rsidP="57979C68" w14:paraId="6683FF42" wp14:noSpellErr="1" wp14:textId="48D19C00">
      <w:pPr>
        <w:pStyle w:val="Heading2"/>
        <w:rPr>
          <w:lang w:val="pt-BR"/>
        </w:rPr>
      </w:pPr>
      <w:r w:rsidRPr="57979C68" w:rsidR="57979C68">
        <w:rPr>
          <w:lang w:val="pt-BR"/>
        </w:rPr>
        <w:t xml:space="preserve">9. </w:t>
      </w:r>
      <w:r w:rsidRPr="57979C68" w:rsidR="57979C68">
        <w:rPr>
          <w:lang w:val="pt-BR"/>
        </w:rPr>
        <w:t>Observabilidade</w:t>
      </w:r>
      <w:r w:rsidRPr="57979C68" w:rsidR="57979C68">
        <w:rPr>
          <w:lang w:val="pt-BR"/>
        </w:rPr>
        <w:t xml:space="preserve"> e </w:t>
      </w:r>
      <w:r w:rsidRPr="57979C68" w:rsidR="57979C68">
        <w:rPr>
          <w:lang w:val="pt-BR"/>
        </w:rPr>
        <w:t>Rastreabilidade</w:t>
      </w:r>
      <w:r w:rsidRPr="57979C68" w:rsidR="57979C68">
        <w:rPr>
          <w:lang w:val="pt-BR"/>
        </w:rPr>
        <w:t xml:space="preserve"> (</w:t>
      </w:r>
      <w:r w:rsidRPr="57979C68" w:rsidR="57979C68">
        <w:rPr>
          <w:lang w:val="pt-BR"/>
        </w:rPr>
        <w:t>TraceId</w:t>
      </w:r>
      <w:r w:rsidRPr="57979C68" w:rsidR="57979C68">
        <w:rPr>
          <w:lang w:val="pt-BR"/>
        </w:rPr>
        <w:t>/APM)</w:t>
      </w:r>
      <w:r>
        <w:br/>
      </w:r>
    </w:p>
    <w:p xmlns:wp14="http://schemas.microsoft.com/office/word/2010/wordml" w14:paraId="37AAF555" wp14:textId="77777777">
      <w:r>
        <w:t>Cada publicação recebe/propaga um TraceId (se ausente, o servidor gera). Logs são estruturados e compatíveis com coleta por ELK/APM. O Dispatcher inclui spans do tipo WS-Broadcast, possibilitando rastrear o caminho HTTP → Redis → WebSocket por mensagem.</w:t>
      </w:r>
    </w:p>
    <w:p xmlns:wp14="http://schemas.microsoft.com/office/word/2010/wordml" w14:paraId="7AD8861A" wp14:noSpellErr="1" wp14:textId="24BBA25D">
      <w:pPr>
        <w:pStyle w:val="Heading2"/>
      </w:pPr>
      <w:r w:rsidR="57979C68">
        <w:rPr/>
        <w:t xml:space="preserve">10. </w:t>
      </w:r>
      <w:r w:rsidR="57979C68">
        <w:rPr/>
        <w:t>Resultados</w:t>
      </w:r>
      <w:r w:rsidR="57979C68">
        <w:rPr/>
        <w:t xml:space="preserve"> de Teste (v2)</w:t>
      </w:r>
      <w:r>
        <w:br/>
      </w:r>
    </w:p>
    <w:p xmlns:wp14="http://schemas.microsoft.com/office/word/2010/wordml" wp14:noSpellErr="1" w14:paraId="172C8940" wp14:textId="41F59CD0">
      <w:r w:rsidRPr="57979C68" w:rsidR="57979C68">
        <w:rPr>
          <w:lang w:val="pt-BR"/>
        </w:rPr>
        <w:t>Test</w:t>
      </w:r>
      <w:r w:rsidRPr="57979C68" w:rsidR="57979C68">
        <w:rPr>
          <w:lang w:val="pt-BR"/>
        </w:rPr>
        <w:t xml:space="preserve">e automatizado </w:t>
      </w:r>
      <w:r w:rsidRPr="57979C68" w:rsidR="11E87559">
        <w:rPr>
          <w:lang w:val="pt-BR"/>
        </w:rPr>
        <w:t>por script</w:t>
      </w:r>
      <w:r w:rsidRPr="57979C68" w:rsidR="60A8C1C9">
        <w:rPr>
          <w:lang w:val="pt-BR"/>
        </w:rPr>
        <w:t xml:space="preserve"> </w:t>
      </w:r>
      <w:r w:rsidRPr="57979C68" w:rsidR="57979C68">
        <w:rPr>
          <w:lang w:val="pt-BR"/>
        </w:rPr>
        <w:t xml:space="preserve">validou: </w:t>
      </w:r>
    </w:p>
    <w:p xmlns:wp14="http://schemas.microsoft.com/office/word/2010/wordml" w14:paraId="1D167D0C" wp14:textId="02AF5514">
      <w:r w:rsidRPr="57979C68" w:rsidR="57979C68">
        <w:rPr>
          <w:lang w:val="pt-BR"/>
        </w:rPr>
        <w:t>(</w:t>
      </w:r>
      <w:r w:rsidRPr="57979C68" w:rsidR="57979C68">
        <w:rPr>
          <w:lang w:val="pt-BR"/>
        </w:rPr>
        <w:t>i</w:t>
      </w:r>
      <w:r w:rsidRPr="57979C68" w:rsidR="57979C68">
        <w:rPr>
          <w:lang w:val="pt-BR"/>
        </w:rPr>
        <w:t xml:space="preserve">) </w:t>
      </w:r>
      <w:r w:rsidRPr="57979C68" w:rsidR="57979C68">
        <w:rPr>
          <w:lang w:val="pt-BR"/>
        </w:rPr>
        <w:t>publicação</w:t>
      </w:r>
      <w:r w:rsidRPr="57979C68" w:rsidR="57979C68">
        <w:rPr>
          <w:lang w:val="pt-BR"/>
        </w:rPr>
        <w:t xml:space="preserve"> </w:t>
      </w:r>
      <w:r w:rsidRPr="57979C68" w:rsidR="57979C68">
        <w:rPr>
          <w:lang w:val="pt-BR"/>
        </w:rPr>
        <w:t>segmentada</w:t>
      </w:r>
      <w:r w:rsidRPr="57979C68" w:rsidR="57979C68">
        <w:rPr>
          <w:lang w:val="pt-BR"/>
        </w:rPr>
        <w:t xml:space="preserve"> </w:t>
      </w:r>
      <w:r w:rsidRPr="57979C68" w:rsidR="57979C68">
        <w:rPr>
          <w:lang w:val="pt-BR"/>
        </w:rPr>
        <w:t>por</w:t>
      </w:r>
      <w:r w:rsidRPr="57979C68" w:rsidR="57979C68">
        <w:rPr>
          <w:lang w:val="pt-BR"/>
        </w:rPr>
        <w:t xml:space="preserve"> c</w:t>
      </w:r>
      <w:r w:rsidRPr="57979C68" w:rsidR="57979C68">
        <w:rPr>
          <w:lang w:val="pt-BR"/>
        </w:rPr>
        <w:t>an</w:t>
      </w:r>
      <w:r w:rsidRPr="57979C68" w:rsidR="57979C68">
        <w:rPr>
          <w:lang w:val="pt-BR"/>
        </w:rPr>
        <w:t>al; (</w:t>
      </w:r>
    </w:p>
    <w:p xmlns:wp14="http://schemas.microsoft.com/office/word/2010/wordml" w14:paraId="2DBBC219" wp14:textId="0F9E955A">
      <w:r w:rsidRPr="57979C68" w:rsidR="57979C68">
        <w:rPr>
          <w:lang w:val="pt-BR"/>
        </w:rPr>
        <w:t>ii</w:t>
      </w:r>
      <w:r w:rsidRPr="57979C68" w:rsidR="57979C68">
        <w:rPr>
          <w:lang w:val="pt-BR"/>
        </w:rPr>
        <w:t xml:space="preserve">) </w:t>
      </w:r>
      <w:r w:rsidRPr="57979C68" w:rsidR="57979C68">
        <w:rPr>
          <w:lang w:val="pt-BR"/>
        </w:rPr>
        <w:t>recebimento</w:t>
      </w:r>
      <w:r w:rsidRPr="57979C68" w:rsidR="57979C68">
        <w:rPr>
          <w:lang w:val="pt-BR"/>
        </w:rPr>
        <w:t xml:space="preserve"> </w:t>
      </w:r>
      <w:r w:rsidRPr="57979C68" w:rsidR="57979C68">
        <w:rPr>
          <w:lang w:val="pt-BR"/>
        </w:rPr>
        <w:t>distinto</w:t>
      </w:r>
      <w:r w:rsidRPr="57979C68" w:rsidR="57979C68">
        <w:rPr>
          <w:lang w:val="pt-BR"/>
        </w:rPr>
        <w:t xml:space="preserve"> </w:t>
      </w:r>
      <w:r w:rsidRPr="57979C68" w:rsidR="57979C68">
        <w:rPr>
          <w:lang w:val="pt-BR"/>
        </w:rPr>
        <w:t>por</w:t>
      </w:r>
      <w:r w:rsidRPr="57979C68" w:rsidR="57979C68">
        <w:rPr>
          <w:lang w:val="pt-BR"/>
        </w:rPr>
        <w:t xml:space="preserve"> </w:t>
      </w:r>
      <w:r w:rsidRPr="57979C68" w:rsidR="57979C68">
        <w:rPr>
          <w:lang w:val="pt-BR"/>
        </w:rPr>
        <w:t>clie</w:t>
      </w:r>
      <w:r w:rsidRPr="57979C68" w:rsidR="57979C68">
        <w:rPr>
          <w:lang w:val="pt-BR"/>
        </w:rPr>
        <w:t>nte</w:t>
      </w:r>
      <w:r w:rsidRPr="57979C68" w:rsidR="57979C68">
        <w:rPr>
          <w:lang w:val="pt-BR"/>
        </w:rPr>
        <w:t>s</w:t>
      </w:r>
      <w:r w:rsidRPr="57979C68" w:rsidR="57979C68">
        <w:rPr>
          <w:lang w:val="pt-BR"/>
        </w:rPr>
        <w:t>; (</w:t>
      </w:r>
    </w:p>
    <w:p xmlns:wp14="http://schemas.microsoft.com/office/word/2010/wordml" w14:paraId="41D5B878" wp14:textId="3E3C7152">
      <w:r w:rsidRPr="57979C68" w:rsidR="57979C68">
        <w:rPr>
          <w:lang w:val="pt-BR"/>
        </w:rPr>
        <w:t>iii</w:t>
      </w:r>
      <w:r w:rsidRPr="57979C68" w:rsidR="57979C68">
        <w:rPr>
          <w:lang w:val="pt-BR"/>
        </w:rPr>
        <w:t xml:space="preserve">) </w:t>
      </w:r>
      <w:r w:rsidRPr="57979C68" w:rsidR="57979C68">
        <w:rPr>
          <w:lang w:val="pt-BR"/>
        </w:rPr>
        <w:t>métricas</w:t>
      </w:r>
      <w:r w:rsidRPr="57979C68" w:rsidR="57979C68">
        <w:rPr>
          <w:lang w:val="pt-BR"/>
        </w:rPr>
        <w:t xml:space="preserve"> </w:t>
      </w:r>
      <w:r w:rsidRPr="57979C68" w:rsidR="57979C68">
        <w:rPr>
          <w:lang w:val="pt-BR"/>
        </w:rPr>
        <w:t>atualiz</w:t>
      </w:r>
      <w:r w:rsidRPr="57979C68" w:rsidR="57979C68">
        <w:rPr>
          <w:lang w:val="pt-BR"/>
        </w:rPr>
        <w:t>ad</w:t>
      </w:r>
      <w:r w:rsidRPr="57979C68" w:rsidR="57979C68">
        <w:rPr>
          <w:lang w:val="pt-BR"/>
        </w:rPr>
        <w:t>as</w:t>
      </w:r>
      <w:r w:rsidRPr="57979C68" w:rsidR="57979C68">
        <w:rPr>
          <w:lang w:val="pt-BR"/>
        </w:rPr>
        <w:t xml:space="preserve">; </w:t>
      </w:r>
    </w:p>
    <w:p xmlns:wp14="http://schemas.microsoft.com/office/word/2010/wordml" w14:paraId="09BCBE48" wp14:textId="60E7E970">
      <w:r w:rsidRPr="57979C68" w:rsidR="57979C68">
        <w:rPr>
          <w:lang w:val="pt-BR"/>
        </w:rPr>
        <w:t>(</w:t>
      </w:r>
      <w:r w:rsidRPr="57979C68" w:rsidR="57979C68">
        <w:rPr>
          <w:lang w:val="pt-BR"/>
        </w:rPr>
        <w:t>iv</w:t>
      </w:r>
      <w:r w:rsidRPr="57979C68" w:rsidR="57979C68">
        <w:rPr>
          <w:lang w:val="pt-BR"/>
        </w:rPr>
        <w:t xml:space="preserve">) </w:t>
      </w:r>
      <w:r w:rsidRPr="57979C68" w:rsidR="57979C68">
        <w:rPr>
          <w:lang w:val="pt-BR"/>
        </w:rPr>
        <w:t>registro</w:t>
      </w:r>
      <w:r w:rsidRPr="57979C68" w:rsidR="57979C68">
        <w:rPr>
          <w:lang w:val="pt-BR"/>
        </w:rPr>
        <w:t xml:space="preserve"> de </w:t>
      </w:r>
      <w:r w:rsidRPr="57979C68" w:rsidR="57979C68">
        <w:rPr>
          <w:lang w:val="pt-BR"/>
        </w:rPr>
        <w:t>entregas</w:t>
      </w:r>
      <w:r w:rsidRPr="57979C68" w:rsidR="57979C68">
        <w:rPr>
          <w:lang w:val="pt-BR"/>
        </w:rPr>
        <w:t xml:space="preserve"> e ACK; </w:t>
      </w:r>
    </w:p>
    <w:p xmlns:wp14="http://schemas.microsoft.com/office/word/2010/wordml" w14:paraId="3677FDA3" wp14:textId="210CE3BF">
      <w:r w:rsidRPr="57979C68" w:rsidR="57979C68">
        <w:rPr>
          <w:lang w:val="pt-BR"/>
        </w:rPr>
        <w:t xml:space="preserve">(v) </w:t>
      </w:r>
      <w:r w:rsidRPr="57979C68" w:rsidR="57979C68">
        <w:rPr>
          <w:lang w:val="pt-BR"/>
        </w:rPr>
        <w:t>gera</w:t>
      </w:r>
      <w:r w:rsidRPr="57979C68" w:rsidR="57979C68">
        <w:rPr>
          <w:lang w:val="pt-BR"/>
        </w:rPr>
        <w:t>ção</w:t>
      </w:r>
      <w:r w:rsidRPr="57979C68" w:rsidR="57979C68">
        <w:rPr>
          <w:lang w:val="pt-BR"/>
        </w:rPr>
        <w:t xml:space="preserve"> de </w:t>
      </w:r>
      <w:r w:rsidRPr="57979C68" w:rsidR="57979C68">
        <w:rPr>
          <w:lang w:val="pt-BR"/>
        </w:rPr>
        <w:t>TraceId</w:t>
      </w:r>
      <w:r w:rsidRPr="57979C68" w:rsidR="57979C68">
        <w:rPr>
          <w:lang w:val="pt-BR"/>
        </w:rPr>
        <w:t xml:space="preserve">; </w:t>
      </w:r>
    </w:p>
    <w:p xmlns:wp14="http://schemas.microsoft.com/office/word/2010/wordml" w14:paraId="4DCB053B" wp14:textId="4858736C">
      <w:r w:rsidRPr="57979C68" w:rsidR="57979C68">
        <w:rPr>
          <w:lang w:val="pt-BR"/>
        </w:rPr>
        <w:t xml:space="preserve">(vi) stress </w:t>
      </w:r>
      <w:r w:rsidRPr="57979C68" w:rsidR="57979C68">
        <w:rPr>
          <w:lang w:val="pt-BR"/>
        </w:rPr>
        <w:t>leve</w:t>
      </w:r>
      <w:r w:rsidRPr="57979C68" w:rsidR="57979C68">
        <w:rPr>
          <w:lang w:val="pt-BR"/>
        </w:rPr>
        <w:t xml:space="preserve"> com 5 </w:t>
      </w:r>
      <w:r w:rsidRPr="57979C68" w:rsidR="57979C68">
        <w:rPr>
          <w:lang w:val="pt-BR"/>
        </w:rPr>
        <w:t>mensagens</w:t>
      </w:r>
      <w:r w:rsidRPr="57979C68" w:rsidR="57979C68">
        <w:rPr>
          <w:lang w:val="pt-BR"/>
        </w:rPr>
        <w:t xml:space="preserve"> </w:t>
      </w:r>
      <w:r w:rsidRPr="57979C68" w:rsidR="57979C68">
        <w:rPr>
          <w:lang w:val="pt-BR"/>
        </w:rPr>
        <w:t>em</w:t>
      </w:r>
      <w:r w:rsidRPr="57979C68" w:rsidR="57979C68">
        <w:rPr>
          <w:lang w:val="pt-BR"/>
        </w:rPr>
        <w:t xml:space="preserve"> </w:t>
      </w:r>
      <w:r w:rsidRPr="57979C68" w:rsidR="57979C68">
        <w:rPr>
          <w:lang w:val="pt-BR"/>
        </w:rPr>
        <w:t>sequência</w:t>
      </w:r>
      <w:r w:rsidRPr="57979C68" w:rsidR="57979C68">
        <w:rPr>
          <w:lang w:val="pt-BR"/>
        </w:rPr>
        <w:t xml:space="preserve"> </w:t>
      </w:r>
      <w:r w:rsidRPr="57979C68" w:rsidR="57979C68">
        <w:rPr>
          <w:lang w:val="pt-BR"/>
        </w:rPr>
        <w:t>sem</w:t>
      </w:r>
      <w:r w:rsidRPr="57979C68" w:rsidR="57979C68">
        <w:rPr>
          <w:lang w:val="pt-BR"/>
        </w:rPr>
        <w:t xml:space="preserve"> </w:t>
      </w:r>
      <w:r w:rsidRPr="57979C68" w:rsidR="57979C68">
        <w:rPr>
          <w:lang w:val="pt-BR"/>
        </w:rPr>
        <w:t>erros</w:t>
      </w:r>
      <w:r w:rsidRPr="57979C68" w:rsidR="57979C68">
        <w:rPr>
          <w:lang w:val="pt-BR"/>
        </w:rPr>
        <w:t>.</w:t>
      </w:r>
    </w:p>
    <w:p xmlns:wp14="http://schemas.microsoft.com/office/word/2010/wordml" w14:paraId="624FC001" wp14:textId="77777777">
      <w:r>
        <w:t>Exemplos de respostas típicas:</w:t>
      </w:r>
    </w:p>
    <w:p xmlns:wp14="http://schemas.microsoft.com/office/word/2010/wordml" w14:paraId="20929B83" wp14:textId="77777777">
      <w:r>
        <w:t>POST /v1/publish → {"status":"sent","totalMessages":N,"activeConnections":M}</w:t>
      </w:r>
    </w:p>
    <w:p xmlns:wp14="http://schemas.microsoft.com/office/word/2010/wordml" w14:paraId="28A10505" wp14:textId="77777777">
      <w:r>
        <w:t>GET /metrics → {"activeConnections":2,"messagesBroadcasted":N,"publishRequests":K,"timestamp":"...Z"}</w:t>
      </w:r>
    </w:p>
    <w:p xmlns:wp14="http://schemas.microsoft.com/office/word/2010/wordml" w14:paraId="726E7A9B" wp14:textId="77777777">
      <w:r>
        <w:t>GET /deliveries → [ { "connectionId":"...", "messageId":"...", "deliveredAtUtc":"...Z" }, ... ]</w:t>
      </w:r>
    </w:p>
    <w:p w:rsidR="57979C68" w:rsidP="57979C68" w:rsidRDefault="57979C68" w14:noSpellErr="1" w14:paraId="397C7FA7" w14:textId="18637957">
      <w:pPr>
        <w:pStyle w:val="Heading2"/>
      </w:pPr>
      <w:r w:rsidR="57979C68">
        <w:rPr/>
        <w:t>11. Erros/Riscos identificados e Mitigações (consolidado)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xmlns:wp14="http://schemas.microsoft.com/office/word/2010/wordml" w:rsidTr="57979C68" w14:paraId="293C299E" wp14:textId="77777777">
        <w:tc>
          <w:tcPr>
            <w:tcW w:w="2160" w:type="dxa"/>
            <w:tcMar/>
          </w:tcPr>
          <w:p w:rsidP="57979C68" w14:paraId="61932C18" wp14:textId="77777777" wp14:noSpellErr="1">
            <w:pPr>
              <w:rPr>
                <w:b w:val="1"/>
                <w:bCs w:val="1"/>
              </w:rPr>
            </w:pPr>
            <w:r w:rsidRPr="57979C68" w:rsidR="57979C68">
              <w:rPr>
                <w:b w:val="1"/>
                <w:bCs w:val="1"/>
              </w:rPr>
              <w:t xml:space="preserve">Etapa / </w:t>
            </w:r>
            <w:r w:rsidRPr="57979C68" w:rsidR="57979C68">
              <w:rPr>
                <w:b w:val="1"/>
                <w:bCs w:val="1"/>
              </w:rPr>
              <w:t>Situação</w:t>
            </w:r>
          </w:p>
        </w:tc>
        <w:tc>
          <w:tcPr>
            <w:tcW w:w="2160" w:type="dxa"/>
            <w:tcMar/>
          </w:tcPr>
          <w:p w:rsidP="57979C68" w14:paraId="43BE11B7" wp14:textId="77777777" wp14:noSpellErr="1">
            <w:pPr>
              <w:rPr>
                <w:b w:val="1"/>
                <w:bCs w:val="1"/>
              </w:rPr>
            </w:pPr>
            <w:r w:rsidRPr="57979C68" w:rsidR="57979C68">
              <w:rPr>
                <w:b w:val="1"/>
                <w:bCs w:val="1"/>
              </w:rPr>
              <w:t xml:space="preserve">Erro </w:t>
            </w:r>
            <w:r w:rsidRPr="57979C68" w:rsidR="57979C68">
              <w:rPr>
                <w:b w:val="1"/>
                <w:bCs w:val="1"/>
              </w:rPr>
              <w:t>observado</w:t>
            </w:r>
          </w:p>
        </w:tc>
        <w:tc>
          <w:tcPr>
            <w:tcW w:w="2160" w:type="dxa"/>
            <w:tcMar/>
          </w:tcPr>
          <w:p w:rsidP="57979C68" w14:paraId="1F574FC0" wp14:textId="77777777" wp14:noSpellErr="1">
            <w:pPr>
              <w:rPr>
                <w:b w:val="1"/>
                <w:bCs w:val="1"/>
              </w:rPr>
            </w:pPr>
            <w:r w:rsidRPr="57979C68" w:rsidR="57979C68">
              <w:rPr>
                <w:b w:val="1"/>
                <w:bCs w:val="1"/>
              </w:rPr>
              <w:t xml:space="preserve">Causa </w:t>
            </w:r>
            <w:r w:rsidRPr="57979C68" w:rsidR="57979C68">
              <w:rPr>
                <w:b w:val="1"/>
                <w:bCs w:val="1"/>
              </w:rPr>
              <w:t>raiz</w:t>
            </w:r>
          </w:p>
        </w:tc>
        <w:tc>
          <w:tcPr>
            <w:tcW w:w="2160" w:type="dxa"/>
            <w:tcMar/>
          </w:tcPr>
          <w:p w:rsidP="57979C68" w14:paraId="7301967B" wp14:textId="77777777" wp14:noSpellErr="1">
            <w:pPr>
              <w:rPr>
                <w:b w:val="1"/>
                <w:bCs w:val="1"/>
              </w:rPr>
            </w:pPr>
            <w:r w:rsidRPr="57979C68" w:rsidR="57979C68">
              <w:rPr>
                <w:b w:val="1"/>
                <w:bCs w:val="1"/>
              </w:rPr>
              <w:t>Mitigação</w:t>
            </w:r>
          </w:p>
        </w:tc>
      </w:tr>
      <w:tr xmlns:wp14="http://schemas.microsoft.com/office/word/2010/wordml" w:rsidTr="57979C68" w14:paraId="500BEB5C" wp14:textId="77777777">
        <w:tc>
          <w:tcPr>
            <w:tcW w:w="2160" w:type="dxa"/>
            <w:tcMar/>
          </w:tcPr>
          <w:p w14:paraId="70007CC8" wp14:textId="77777777">
            <w:r>
              <w:t>Build inicial</w:t>
            </w:r>
          </w:p>
        </w:tc>
        <w:tc>
          <w:tcPr>
            <w:tcW w:w="2160" w:type="dxa"/>
            <w:tcMar/>
          </w:tcPr>
          <w:p w14:paraId="6D366E03" wp14:textId="77777777">
            <w:r>
              <w:t>CS1061 AddSwaggerGen ausente</w:t>
            </w:r>
          </w:p>
        </w:tc>
        <w:tc>
          <w:tcPr>
            <w:tcW w:w="2160" w:type="dxa"/>
            <w:tcMar/>
          </w:tcPr>
          <w:p w14:paraId="07DEA5AE" wp14:textId="77777777">
            <w:r>
              <w:t>Pacote Swashbuckle não instalado</w:t>
            </w:r>
          </w:p>
        </w:tc>
        <w:tc>
          <w:tcPr>
            <w:tcW w:w="2160" w:type="dxa"/>
            <w:tcMar/>
          </w:tcPr>
          <w:p w14:paraId="0DD74A55" wp14:textId="77777777">
            <w:r>
              <w:t>Instalar Swashbuckle.AspNetCore</w:t>
            </w:r>
          </w:p>
        </w:tc>
      </w:tr>
      <w:tr xmlns:wp14="http://schemas.microsoft.com/office/word/2010/wordml" w:rsidTr="57979C68" w14:paraId="64109AF7" wp14:textId="77777777">
        <w:tc>
          <w:tcPr>
            <w:tcW w:w="2160" w:type="dxa"/>
            <w:tcMar/>
          </w:tcPr>
          <w:p w14:paraId="705B8724" wp14:textId="77777777">
            <w:r>
              <w:t>Swagger + OpenAPI</w:t>
            </w:r>
          </w:p>
        </w:tc>
        <w:tc>
          <w:tcPr>
            <w:tcW w:w="2160" w:type="dxa"/>
            <w:tcMar/>
          </w:tcPr>
          <w:p w14:paraId="685F447E" wp14:textId="77777777">
            <w:r>
              <w:t>CS1002 ; expected</w:t>
            </w:r>
          </w:p>
        </w:tc>
        <w:tc>
          <w:tcPr>
            <w:tcW w:w="2160" w:type="dxa"/>
            <w:tcMar/>
          </w:tcPr>
          <w:p w14:paraId="5C0CCE8E" wp14:textId="77777777">
            <w:r>
              <w:t>Sintaxe ao usar WithOpenApi() e refs</w:t>
            </w:r>
          </w:p>
        </w:tc>
        <w:tc>
          <w:tcPr>
            <w:tcW w:w="2160" w:type="dxa"/>
            <w:tcMar/>
          </w:tcPr>
          <w:p w14:paraId="0A36765B" wp14:textId="77777777">
            <w:r>
              <w:t>Corrigir imports/usar Annotations</w:t>
            </w:r>
          </w:p>
        </w:tc>
      </w:tr>
      <w:tr xmlns:wp14="http://schemas.microsoft.com/office/word/2010/wordml" w:rsidTr="57979C68" w14:paraId="48D41FEE" wp14:textId="77777777">
        <w:tc>
          <w:tcPr>
            <w:tcW w:w="2160" w:type="dxa"/>
            <w:tcMar/>
          </w:tcPr>
          <w:p w14:paraId="0BC19C9E" wp14:textId="77777777">
            <w:r>
              <w:t>Execução</w:t>
            </w:r>
          </w:p>
        </w:tc>
        <w:tc>
          <w:tcPr>
            <w:tcW w:w="2160" w:type="dxa"/>
            <w:tcMar/>
          </w:tcPr>
          <w:p w14:paraId="70359417" wp14:textId="77777777">
            <w:r>
              <w:t>Porta incorreta (5000 vs 5087)</w:t>
            </w:r>
          </w:p>
        </w:tc>
        <w:tc>
          <w:tcPr>
            <w:tcW w:w="2160" w:type="dxa"/>
            <w:tcMar/>
          </w:tcPr>
          <w:p w14:paraId="2322DDF3" wp14:textId="77777777">
            <w:r>
              <w:t>ASPNETCORE_URLS divergente</w:t>
            </w:r>
          </w:p>
        </w:tc>
        <w:tc>
          <w:tcPr>
            <w:tcW w:w="2160" w:type="dxa"/>
            <w:tcMar/>
          </w:tcPr>
          <w:p w14:paraId="50E982E0" wp14:textId="77777777">
            <w:r>
              <w:t>Definir URL explícita ao rodar</w:t>
            </w:r>
          </w:p>
        </w:tc>
      </w:tr>
      <w:tr xmlns:wp14="http://schemas.microsoft.com/office/word/2010/wordml" w:rsidTr="57979C68" w14:paraId="225EE73B" wp14:textId="77777777">
        <w:tc>
          <w:tcPr>
            <w:tcW w:w="2160" w:type="dxa"/>
            <w:tcMar/>
          </w:tcPr>
          <w:p w14:paraId="032CF462" wp14:textId="77777777">
            <w:r>
              <w:t>JWT</w:t>
            </w:r>
          </w:p>
        </w:tc>
        <w:tc>
          <w:tcPr>
            <w:tcW w:w="2160" w:type="dxa"/>
            <w:tcMar/>
          </w:tcPr>
          <w:p w14:paraId="5854AC32" wp14:textId="77777777">
            <w:r>
              <w:t>401/assinatura inválida</w:t>
            </w:r>
          </w:p>
        </w:tc>
        <w:tc>
          <w:tcPr>
            <w:tcW w:w="2160" w:type="dxa"/>
            <w:tcMar/>
          </w:tcPr>
          <w:p w14:paraId="61BDA18D" wp14:textId="77777777">
            <w:r>
              <w:t>Secret/Issuer/Audience divergentes</w:t>
            </w:r>
          </w:p>
        </w:tc>
        <w:tc>
          <w:tcPr>
            <w:tcW w:w="2160" w:type="dxa"/>
            <w:tcMar/>
          </w:tcPr>
          <w:p w14:paraId="06F12561" wp14:textId="77777777">
            <w:r>
              <w:t>Gerar token com mesmo segredo e claims</w:t>
            </w:r>
          </w:p>
        </w:tc>
      </w:tr>
      <w:tr xmlns:wp14="http://schemas.microsoft.com/office/word/2010/wordml" w:rsidTr="57979C68" w14:paraId="52E71D46" wp14:textId="77777777">
        <w:tc>
          <w:tcPr>
            <w:tcW w:w="2160" w:type="dxa"/>
            <w:tcMar/>
          </w:tcPr>
          <w:p w14:paraId="0F6473A4" wp14:textId="77777777">
            <w:r>
              <w:t>Redis</w:t>
            </w:r>
          </w:p>
        </w:tc>
        <w:tc>
          <w:tcPr>
            <w:tcW w:w="2160" w:type="dxa"/>
            <w:tcMar/>
          </w:tcPr>
          <w:p w14:paraId="7CB449AB" wp14:textId="77777777">
            <w:r>
              <w:t>Falha de conexão</w:t>
            </w:r>
          </w:p>
        </w:tc>
        <w:tc>
          <w:tcPr>
            <w:tcW w:w="2160" w:type="dxa"/>
            <w:tcMar/>
          </w:tcPr>
          <w:p w14:paraId="1CC4716A" wp14:textId="77777777">
            <w:r>
              <w:t>Redis inativo/local ausente</w:t>
            </w:r>
          </w:p>
        </w:tc>
        <w:tc>
          <w:tcPr>
            <w:tcW w:w="2160" w:type="dxa"/>
            <w:tcMar/>
          </w:tcPr>
          <w:p w14:paraId="69399EA8" wp14:textId="77777777">
            <w:r>
              <w:t>Subir redis-server ou docker redis e retry</w:t>
            </w:r>
          </w:p>
        </w:tc>
      </w:tr>
      <w:tr xmlns:wp14="http://schemas.microsoft.com/office/word/2010/wordml" w:rsidTr="57979C68" w14:paraId="46365ECF" wp14:textId="77777777">
        <w:tc>
          <w:tcPr>
            <w:tcW w:w="2160" w:type="dxa"/>
            <w:tcMar/>
          </w:tcPr>
          <w:p w14:paraId="4AF95828" wp14:textId="77777777">
            <w:r>
              <w:t>Projeto</w:t>
            </w:r>
          </w:p>
        </w:tc>
        <w:tc>
          <w:tcPr>
            <w:tcW w:w="2160" w:type="dxa"/>
            <w:tcMar/>
          </w:tcPr>
          <w:p w14:paraId="47F2CF8F" wp14:textId="77777777">
            <w:r>
              <w:t>Conflito csproj/bin/obj</w:t>
            </w:r>
          </w:p>
        </w:tc>
        <w:tc>
          <w:tcPr>
            <w:tcW w:w="2160" w:type="dxa"/>
            <w:tcMar/>
          </w:tcPr>
          <w:p w14:paraId="76B23B2B" wp14:textId="77777777">
            <w:r>
              <w:t>Script auxiliar gerou artefatos conflitantes</w:t>
            </w:r>
          </w:p>
        </w:tc>
        <w:tc>
          <w:tcPr>
            <w:tcW w:w="2160" w:type="dxa"/>
            <w:tcMar/>
          </w:tcPr>
          <w:p w14:paraId="1984CC61" wp14:textId="77777777">
            <w:r>
              <w:t>Limpeza de bin/obj e ajuste csproj</w:t>
            </w:r>
          </w:p>
        </w:tc>
      </w:tr>
      <w:tr xmlns:wp14="http://schemas.microsoft.com/office/word/2010/wordml" w:rsidTr="57979C68" w14:paraId="396F3236" wp14:textId="77777777">
        <w:tc>
          <w:tcPr>
            <w:tcW w:w="2160" w:type="dxa"/>
            <w:tcMar/>
          </w:tcPr>
          <w:p w14:paraId="057DAC66" wp14:textId="77777777">
            <w:r>
              <w:t>Autorização</w:t>
            </w:r>
          </w:p>
        </w:tc>
        <w:tc>
          <w:tcPr>
            <w:tcW w:w="2160" w:type="dxa"/>
            <w:tcMar/>
          </w:tcPr>
          <w:p w14:paraId="1E6AF157" wp14:textId="77777777">
            <w:r>
              <w:t>Todos recebendo tudo</w:t>
            </w:r>
          </w:p>
        </w:tc>
        <w:tc>
          <w:tcPr>
            <w:tcW w:w="2160" w:type="dxa"/>
            <w:tcMar/>
          </w:tcPr>
          <w:p w14:paraId="3B9FAB72" wp14:textId="77777777">
            <w:r>
              <w:t>Tokens sem 'subscriptions'</w:t>
            </w:r>
          </w:p>
        </w:tc>
        <w:tc>
          <w:tcPr>
            <w:tcW w:w="2160" w:type="dxa"/>
            <w:tcMar/>
          </w:tcPr>
          <w:p w14:paraId="799662B8" wp14:textId="77777777">
            <w:r>
              <w:t>Gerar tokens com claims de canal ou forçar bloqueio</w:t>
            </w:r>
          </w:p>
        </w:tc>
      </w:tr>
    </w:tbl>
    <w:p xmlns:wp14="http://schemas.microsoft.com/office/word/2010/wordml" w14:paraId="482D4878" wp14:noSpellErr="1" wp14:textId="7561E857">
      <w:pPr>
        <w:pStyle w:val="Heading2"/>
      </w:pPr>
      <w:r w:rsidR="57979C68">
        <w:rPr/>
        <w:t xml:space="preserve">12. Plano de </w:t>
      </w:r>
      <w:r w:rsidR="57979C68">
        <w:rPr/>
        <w:t>Evolução</w:t>
      </w:r>
      <w:r>
        <w:br/>
      </w:r>
    </w:p>
    <w:p xmlns:wp14="http://schemas.microsoft.com/office/word/2010/wordml" w14:paraId="5BA24296" wp14:textId="77777777">
      <w:r>
        <w:t>- Integrar com Identity Provider corporativo (Keycloak/Auth0/Cognito/AAD) para emissão/validação de JWT.</w:t>
      </w:r>
    </w:p>
    <w:p xmlns:wp14="http://schemas.microsoft.com/office/word/2010/wordml" w14:paraId="7F8B5D15" wp14:textId="77777777">
      <w:r>
        <w:t>- Containerizar API e Redis; publicar imagens e orquestrar (Kubernetes ou similar).</w:t>
      </w:r>
    </w:p>
    <w:p xmlns:wp14="http://schemas.microsoft.com/office/word/2010/wordml" w14:paraId="1C1BBCF8" wp14:textId="77777777">
      <w:r>
        <w:t>- Ativar Elastic APM/ELK em staging; criar dashboards para latência/broadcast/erros.</w:t>
      </w:r>
    </w:p>
    <w:p xmlns:wp14="http://schemas.microsoft.com/office/word/2010/wordml" w14:paraId="61277FA5" wp14:textId="77777777">
      <w:r>
        <w:t>- Executar testes de carga com 100–1000 conexões simultâneas e medir latência ponta a ponta.</w:t>
      </w:r>
    </w:p>
    <w:p xmlns:wp14="http://schemas.microsoft.com/office/word/2010/wordml" w14:paraId="6C2CD1C0" wp14:textId="77777777">
      <w:r>
        <w:t>- Configurar CI/CD (build, test, scan, docker push, deploy) e política de rollback.</w:t>
      </w:r>
    </w:p>
    <w:p xmlns:wp14="http://schemas.microsoft.com/office/word/2010/wordml" w14:paraId="08FF04C8" wp14:noSpellErr="1" wp14:textId="553C1880">
      <w:pPr>
        <w:pStyle w:val="Heading2"/>
      </w:pPr>
      <w:r w:rsidR="57979C68">
        <w:rPr/>
        <w:t xml:space="preserve">13. </w:t>
      </w:r>
      <w:r w:rsidR="57979C68">
        <w:rPr/>
        <w:t>Conclusões</w:t>
      </w:r>
      <w:r w:rsidR="57979C68">
        <w:rPr/>
        <w:t xml:space="preserve"> e </w:t>
      </w:r>
      <w:r w:rsidR="57979C68">
        <w:rPr/>
        <w:t>Recomendações</w:t>
      </w:r>
      <w:r>
        <w:br/>
      </w:r>
    </w:p>
    <w:p xmlns:wp14="http://schemas.microsoft.com/office/word/2010/wordml" w14:paraId="5599CF72" wp14:textId="77777777">
      <w:r w:rsidR="57979C68">
        <w:rPr/>
        <w:t>A PoC v2 cumpre os objetivos de segurança, segmentação por canal e observabilidade, mantendo o contrato JSON original. Com Redis habilitado, o serviço está apto a operar em múltiplas instâncias. Recomenda-se avançar para staging com autenticação federada, testes de carga e monitoramento contínuo antes de promover para produção.</w:t>
      </w:r>
    </w:p>
    <w:p w:rsidR="57979C68" w:rsidRDefault="57979C68" w14:paraId="72C027C6" w14:textId="260F009C"/>
    <w:p xmlns:wp14="http://schemas.microsoft.com/office/word/2010/wordml" w14:paraId="4D14157A" wp14:noSpellErr="1" wp14:textId="3AA390B9">
      <w:r w:rsidR="57979C68">
        <w:rPr/>
        <w:t>Autor: Wanderson Ferreira da Silva</w:t>
      </w:r>
    </w:p>
    <w:p xmlns:wp14="http://schemas.microsoft.com/office/word/2010/wordml" w14:paraId="4DFE7010" wp14:textId="77777777">
      <w:r>
        <w:t>Cargo: Arquiteto</w:t>
      </w:r>
    </w:p>
    <w:p xmlns:wp14="http://schemas.microsoft.com/office/word/2010/wordml" w14:paraId="3AC44374" wp14:textId="77777777">
      <w:r>
        <w:t>Data: 24/10/2025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DFF60"/>
    <w:rsid w:val="00FC693F"/>
    <w:rsid w:val="077271BB"/>
    <w:rsid w:val="108FB2F4"/>
    <w:rsid w:val="11E87559"/>
    <w:rsid w:val="26654022"/>
    <w:rsid w:val="28594212"/>
    <w:rsid w:val="294350E6"/>
    <w:rsid w:val="2F628622"/>
    <w:rsid w:val="30FAA86E"/>
    <w:rsid w:val="32841505"/>
    <w:rsid w:val="39271A46"/>
    <w:rsid w:val="39271A46"/>
    <w:rsid w:val="3BDA03E8"/>
    <w:rsid w:val="3CC73FB5"/>
    <w:rsid w:val="4B0E488C"/>
    <w:rsid w:val="52CC386B"/>
    <w:rsid w:val="57979C68"/>
    <w:rsid w:val="58BB6ACD"/>
    <w:rsid w:val="5B4776C6"/>
    <w:rsid w:val="60A8C1C9"/>
    <w:rsid w:val="62BDED0B"/>
    <w:rsid w:val="6AD57181"/>
    <w:rsid w:val="7B5E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89ACA09B-A60B-4C18-AAE4-752744FB90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57979C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Wanderson Ferreira da Silva</lastModifiedBy>
  <revision>2</revision>
  <dcterms:created xsi:type="dcterms:W3CDTF">2013-12-23T23:15:00.0000000Z</dcterms:created>
  <dcterms:modified xsi:type="dcterms:W3CDTF">2025-10-24T19:56:14.3676113Z</dcterms:modified>
  <category/>
</coreProperties>
</file>