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B5DF" w14:textId="0F90D8D3" w:rsidR="00D315A3" w:rsidRDefault="003A25EC">
      <w:pPr>
        <w:rPr>
          <w:b/>
          <w:bCs/>
        </w:rPr>
      </w:pPr>
      <w:r w:rsidRPr="00D315A3">
        <w:rPr>
          <w:b/>
          <w:bCs/>
          <w:color w:val="156082" w:themeColor="accent1"/>
        </w:rPr>
        <w:t xml:space="preserve">Os comandos do SQL podem ser divididos em </w:t>
      </w:r>
      <w:r w:rsidRPr="00D315A3">
        <w:rPr>
          <w:b/>
          <w:bCs/>
          <w:color w:val="E97132" w:themeColor="accent2"/>
        </w:rPr>
        <w:t>quatro grupos</w:t>
      </w:r>
      <w:r w:rsidRPr="00D315A3">
        <w:rPr>
          <w:b/>
          <w:bCs/>
        </w:rPr>
        <w:t>.</w:t>
      </w:r>
    </w:p>
    <w:p w14:paraId="5E9D44C1" w14:textId="77777777" w:rsidR="00AD419C" w:rsidRDefault="00AD419C">
      <w:pPr>
        <w:rPr>
          <w:b/>
          <w:bCs/>
        </w:rPr>
      </w:pPr>
    </w:p>
    <w:p w14:paraId="73FDD0E9" w14:textId="0842C8D1" w:rsidR="00D315A3" w:rsidRPr="001239C4" w:rsidRDefault="00D315A3" w:rsidP="001239C4">
      <w:pPr>
        <w:pStyle w:val="PargrafodaLista"/>
        <w:numPr>
          <w:ilvl w:val="0"/>
          <w:numId w:val="3"/>
        </w:numPr>
        <w:rPr>
          <w:b/>
          <w:bCs/>
          <w:color w:val="156082" w:themeColor="accent1"/>
        </w:rPr>
      </w:pPr>
      <w:r w:rsidRPr="001239C4">
        <w:rPr>
          <w:b/>
          <w:bCs/>
          <w:color w:val="156082" w:themeColor="accent1"/>
        </w:rPr>
        <w:t>DDL – DATA DEFINITION LANGUAGE</w:t>
      </w:r>
    </w:p>
    <w:p w14:paraId="7A8C9CCE" w14:textId="600DE180" w:rsidR="00D315A3" w:rsidRDefault="00AD419C" w:rsidP="001239C4">
      <w:pPr>
        <w:ind w:left="360"/>
        <w:rPr>
          <w:b/>
          <w:bCs/>
        </w:rPr>
      </w:pPr>
      <w:r>
        <w:rPr>
          <w:b/>
          <w:bCs/>
        </w:rPr>
        <w:t>Linguagem de Definição de Dados</w:t>
      </w:r>
    </w:p>
    <w:p w14:paraId="03ABD2C0" w14:textId="34E74D28" w:rsidR="00D315A3" w:rsidRPr="00D315A3" w:rsidRDefault="00D315A3" w:rsidP="001239C4">
      <w:pPr>
        <w:ind w:left="360"/>
      </w:pPr>
      <w:r>
        <w:t>São os comandos que interagem com objetos (tabelas, views, functions, procedures, etc) dentro de um banco de dados.</w:t>
      </w:r>
    </w:p>
    <w:p w14:paraId="40D24B33" w14:textId="6F8C1436" w:rsidR="00D315A3" w:rsidRDefault="00D315A3" w:rsidP="001239C4">
      <w:pPr>
        <w:pStyle w:val="PargrafodaLista"/>
        <w:numPr>
          <w:ilvl w:val="0"/>
          <w:numId w:val="1"/>
        </w:numPr>
        <w:ind w:left="1080"/>
      </w:pPr>
      <w:r>
        <w:t>CREATE</w:t>
      </w:r>
    </w:p>
    <w:p w14:paraId="4EA627AA" w14:textId="499EED93" w:rsidR="00AD419C" w:rsidRDefault="00AD419C" w:rsidP="001239C4">
      <w:pPr>
        <w:ind w:left="360" w:firstLine="705"/>
      </w:pPr>
      <w:r w:rsidRPr="00AD419C">
        <w:rPr>
          <w:b/>
          <w:bCs/>
          <w:color w:val="E97132" w:themeColor="accent2"/>
        </w:rPr>
        <w:t>Cria</w:t>
      </w:r>
      <w:r>
        <w:t xml:space="preserve"> uma nova tabela, view ou outro objeto dentro do banco de dados.</w:t>
      </w:r>
    </w:p>
    <w:p w14:paraId="4CE899D1" w14:textId="28C3832D" w:rsidR="00D315A3" w:rsidRDefault="00D315A3" w:rsidP="001239C4">
      <w:pPr>
        <w:pStyle w:val="PargrafodaLista"/>
        <w:numPr>
          <w:ilvl w:val="0"/>
          <w:numId w:val="1"/>
        </w:numPr>
        <w:ind w:left="1080"/>
      </w:pPr>
      <w:r>
        <w:t>ALTER</w:t>
      </w:r>
    </w:p>
    <w:p w14:paraId="06CA0FAE" w14:textId="25582FAF" w:rsidR="00AD419C" w:rsidRDefault="00AD419C" w:rsidP="001239C4">
      <w:pPr>
        <w:ind w:left="1080"/>
      </w:pPr>
      <w:r w:rsidRPr="006A6B69">
        <w:rPr>
          <w:b/>
          <w:bCs/>
          <w:color w:val="E97132" w:themeColor="accent2"/>
        </w:rPr>
        <w:t>Modifica</w:t>
      </w:r>
      <w:r w:rsidRPr="006A6B69">
        <w:rPr>
          <w:color w:val="E97132" w:themeColor="accent2"/>
        </w:rPr>
        <w:t xml:space="preserve"> </w:t>
      </w:r>
      <w:r>
        <w:t>um objeto dentro do banco de dados (tabela, view, etc)</w:t>
      </w:r>
    </w:p>
    <w:p w14:paraId="63007BD3" w14:textId="0C7612FF" w:rsidR="00D315A3" w:rsidRDefault="00D315A3" w:rsidP="001239C4">
      <w:pPr>
        <w:pStyle w:val="PargrafodaLista"/>
        <w:numPr>
          <w:ilvl w:val="0"/>
          <w:numId w:val="1"/>
        </w:numPr>
        <w:ind w:left="1080"/>
      </w:pPr>
      <w:r>
        <w:t>DROP</w:t>
      </w:r>
    </w:p>
    <w:p w14:paraId="551B1EB6" w14:textId="77777777" w:rsidR="00AD419C" w:rsidRDefault="00AD419C" w:rsidP="001239C4">
      <w:pPr>
        <w:pStyle w:val="PargrafodaLista"/>
        <w:ind w:left="1080"/>
      </w:pPr>
    </w:p>
    <w:p w14:paraId="414496DF" w14:textId="3879031A" w:rsidR="00AD419C" w:rsidRDefault="00AD419C" w:rsidP="001239C4">
      <w:pPr>
        <w:pStyle w:val="PargrafodaLista"/>
        <w:ind w:left="1080"/>
      </w:pPr>
      <w:r w:rsidRPr="006A6B69">
        <w:rPr>
          <w:b/>
          <w:bCs/>
          <w:color w:val="E97132" w:themeColor="accent2"/>
        </w:rPr>
        <w:t>Exclui</w:t>
      </w:r>
      <w:r w:rsidRPr="006A6B69">
        <w:rPr>
          <w:color w:val="E97132" w:themeColor="accent2"/>
        </w:rPr>
        <w:t xml:space="preserve"> </w:t>
      </w:r>
      <w:r>
        <w:t>um objeto dentro do banco de dados (tabela, view, etc)</w:t>
      </w:r>
    </w:p>
    <w:p w14:paraId="01505F18" w14:textId="77777777" w:rsidR="001239C4" w:rsidRDefault="001239C4" w:rsidP="001239C4">
      <w:pPr>
        <w:pStyle w:val="PargrafodaLista"/>
        <w:ind w:left="1080"/>
      </w:pPr>
    </w:p>
    <w:p w14:paraId="1C2C0FD4" w14:textId="77777777" w:rsidR="001239C4" w:rsidRDefault="001239C4" w:rsidP="001239C4">
      <w:pPr>
        <w:pStyle w:val="PargrafodaLista"/>
        <w:ind w:left="1080"/>
      </w:pPr>
    </w:p>
    <w:p w14:paraId="4D52CB42" w14:textId="73AA3EE5" w:rsidR="001239C4" w:rsidRPr="001239C4" w:rsidRDefault="001239C4" w:rsidP="001239C4">
      <w:pPr>
        <w:pStyle w:val="PargrafodaLista"/>
        <w:numPr>
          <w:ilvl w:val="0"/>
          <w:numId w:val="3"/>
        </w:numPr>
        <w:rPr>
          <w:b/>
          <w:bCs/>
          <w:color w:val="156082" w:themeColor="accent1"/>
        </w:rPr>
      </w:pPr>
      <w:r w:rsidRPr="001239C4">
        <w:rPr>
          <w:b/>
          <w:bCs/>
          <w:color w:val="156082" w:themeColor="accent1"/>
        </w:rPr>
        <w:t>D</w:t>
      </w:r>
      <w:r>
        <w:rPr>
          <w:b/>
          <w:bCs/>
          <w:color w:val="156082" w:themeColor="accent1"/>
        </w:rPr>
        <w:t>M</w:t>
      </w:r>
      <w:r w:rsidRPr="001239C4">
        <w:rPr>
          <w:b/>
          <w:bCs/>
          <w:color w:val="156082" w:themeColor="accent1"/>
        </w:rPr>
        <w:t xml:space="preserve">L – DATA </w:t>
      </w:r>
      <w:r>
        <w:rPr>
          <w:b/>
          <w:bCs/>
          <w:color w:val="156082" w:themeColor="accent1"/>
        </w:rPr>
        <w:t>MANIPULATION</w:t>
      </w:r>
      <w:r w:rsidRPr="001239C4">
        <w:rPr>
          <w:b/>
          <w:bCs/>
          <w:color w:val="156082" w:themeColor="accent1"/>
        </w:rPr>
        <w:t xml:space="preserve"> LANGUAGE</w:t>
      </w:r>
    </w:p>
    <w:p w14:paraId="7C4C8CBC" w14:textId="0573B6A7" w:rsidR="001239C4" w:rsidRDefault="001239C4" w:rsidP="001239C4">
      <w:pPr>
        <w:ind w:left="360"/>
        <w:rPr>
          <w:b/>
          <w:bCs/>
        </w:rPr>
      </w:pPr>
      <w:r>
        <w:rPr>
          <w:b/>
          <w:bCs/>
        </w:rPr>
        <w:t xml:space="preserve">Linguagem de </w:t>
      </w:r>
      <w:r>
        <w:rPr>
          <w:b/>
          <w:bCs/>
        </w:rPr>
        <w:t>Manipulação</w:t>
      </w:r>
      <w:r>
        <w:rPr>
          <w:b/>
          <w:bCs/>
        </w:rPr>
        <w:t xml:space="preserve"> de Dados</w:t>
      </w:r>
    </w:p>
    <w:p w14:paraId="1FC00415" w14:textId="1A2474D8" w:rsidR="001239C4" w:rsidRDefault="001239C4" w:rsidP="001239C4">
      <w:pPr>
        <w:ind w:left="360"/>
      </w:pPr>
      <w:r>
        <w:t>São os comandos que interagem c</w:t>
      </w:r>
      <w:r>
        <w:t>om dados dentro de tabelas.</w:t>
      </w:r>
    </w:p>
    <w:p w14:paraId="2C0DC066" w14:textId="11B87298" w:rsidR="001239C4" w:rsidRPr="00630F37" w:rsidRDefault="001239C4" w:rsidP="001239C4">
      <w:pPr>
        <w:ind w:left="360"/>
        <w:rPr>
          <w:color w:val="000000" w:themeColor="text1"/>
        </w:rPr>
      </w:pPr>
      <w:r w:rsidRPr="00547A85">
        <w:rPr>
          <w:b/>
          <w:bCs/>
          <w:color w:val="FF0000"/>
        </w:rPr>
        <w:t>OBS:</w:t>
      </w:r>
      <w:r w:rsidR="00547A85">
        <w:rPr>
          <w:b/>
          <w:bCs/>
          <w:color w:val="FF0000"/>
        </w:rPr>
        <w:t xml:space="preserve"> </w:t>
      </w:r>
      <w:r w:rsidR="00630F37">
        <w:rPr>
          <w:color w:val="000000" w:themeColor="text1"/>
        </w:rPr>
        <w:t xml:space="preserve">O comando </w:t>
      </w:r>
      <w:r w:rsidR="00630F37" w:rsidRPr="00EE36DD">
        <w:rPr>
          <w:b/>
          <w:bCs/>
          <w:color w:val="E97132" w:themeColor="accent2"/>
        </w:rPr>
        <w:t>SELECT</w:t>
      </w:r>
      <w:r w:rsidR="00630F37" w:rsidRPr="00EE36DD">
        <w:rPr>
          <w:color w:val="E97132" w:themeColor="accent2"/>
        </w:rPr>
        <w:t xml:space="preserve"> </w:t>
      </w:r>
      <w:r w:rsidR="00630F37">
        <w:rPr>
          <w:color w:val="000000" w:themeColor="text1"/>
        </w:rPr>
        <w:t>pode se encaixar neste grupo de comandos</w:t>
      </w:r>
      <w:r w:rsidR="007B4449">
        <w:rPr>
          <w:color w:val="000000" w:themeColor="text1"/>
        </w:rPr>
        <w:t xml:space="preserve"> (mas também pode se encaixar em um </w:t>
      </w:r>
      <w:r w:rsidR="000B0400">
        <w:rPr>
          <w:color w:val="000000" w:themeColor="text1"/>
        </w:rPr>
        <w:t xml:space="preserve">outro </w:t>
      </w:r>
      <w:r w:rsidR="007B4449">
        <w:rPr>
          <w:color w:val="000000" w:themeColor="text1"/>
        </w:rPr>
        <w:t xml:space="preserve">conjunto </w:t>
      </w:r>
      <w:r w:rsidR="000B0400">
        <w:rPr>
          <w:color w:val="000000" w:themeColor="text1"/>
        </w:rPr>
        <w:t xml:space="preserve">chamado </w:t>
      </w:r>
      <w:r w:rsidR="007B4449">
        <w:rPr>
          <w:color w:val="000000" w:themeColor="text1"/>
        </w:rPr>
        <w:t xml:space="preserve">DQL </w:t>
      </w:r>
      <w:r w:rsidR="000B0400">
        <w:rPr>
          <w:color w:val="000000" w:themeColor="text1"/>
        </w:rPr>
        <w:t>=</w:t>
      </w:r>
      <w:r w:rsidR="007B4449">
        <w:rPr>
          <w:color w:val="000000" w:themeColor="text1"/>
        </w:rPr>
        <w:t xml:space="preserve"> Data Query Language)</w:t>
      </w:r>
    </w:p>
    <w:p w14:paraId="24694FCE" w14:textId="3EF5DFDE" w:rsidR="001239C4" w:rsidRDefault="00EE36DD" w:rsidP="001239C4">
      <w:pPr>
        <w:pStyle w:val="PargrafodaLista"/>
        <w:numPr>
          <w:ilvl w:val="0"/>
          <w:numId w:val="1"/>
        </w:numPr>
        <w:ind w:left="1080"/>
      </w:pPr>
      <w:r>
        <w:t>INSERT</w:t>
      </w:r>
    </w:p>
    <w:p w14:paraId="772751D2" w14:textId="30F1E591" w:rsidR="001239C4" w:rsidRDefault="00EE36DD" w:rsidP="001239C4">
      <w:pPr>
        <w:ind w:left="360" w:firstLine="705"/>
      </w:pPr>
      <w:r>
        <w:rPr>
          <w:b/>
          <w:bCs/>
          <w:color w:val="E97132" w:themeColor="accent2"/>
        </w:rPr>
        <w:t>Adiciona</w:t>
      </w:r>
      <w:r w:rsidR="001239C4">
        <w:t xml:space="preserve"> uma nova </w:t>
      </w:r>
      <w:r>
        <w:t>linha em uma tabela.</w:t>
      </w:r>
    </w:p>
    <w:p w14:paraId="3A7AEA23" w14:textId="102D35FB" w:rsidR="001239C4" w:rsidRDefault="00EE36DD" w:rsidP="001239C4">
      <w:pPr>
        <w:pStyle w:val="PargrafodaLista"/>
        <w:numPr>
          <w:ilvl w:val="0"/>
          <w:numId w:val="1"/>
        </w:numPr>
        <w:ind w:left="1080"/>
      </w:pPr>
      <w:r>
        <w:t>UPDATE</w:t>
      </w:r>
    </w:p>
    <w:p w14:paraId="18751C81" w14:textId="172E877B" w:rsidR="001239C4" w:rsidRDefault="00EE36DD" w:rsidP="001239C4">
      <w:pPr>
        <w:ind w:left="1080"/>
      </w:pPr>
      <w:r>
        <w:rPr>
          <w:b/>
          <w:bCs/>
          <w:color w:val="E97132" w:themeColor="accent2"/>
        </w:rPr>
        <w:t>Atualiza</w:t>
      </w:r>
      <w:r w:rsidR="001239C4" w:rsidRPr="006A6B69">
        <w:rPr>
          <w:color w:val="E97132" w:themeColor="accent2"/>
        </w:rPr>
        <w:t xml:space="preserve"> </w:t>
      </w:r>
      <w:r>
        <w:t>os valores das linhas de uma tabela.</w:t>
      </w:r>
    </w:p>
    <w:p w14:paraId="5FD347E5" w14:textId="6B7B105B" w:rsidR="001239C4" w:rsidRDefault="00EE36DD" w:rsidP="001239C4">
      <w:pPr>
        <w:pStyle w:val="PargrafodaLista"/>
        <w:numPr>
          <w:ilvl w:val="0"/>
          <w:numId w:val="1"/>
        </w:numPr>
        <w:ind w:left="1080"/>
      </w:pPr>
      <w:r>
        <w:t>DELETE</w:t>
      </w:r>
    </w:p>
    <w:p w14:paraId="4779FD86" w14:textId="77777777" w:rsidR="001239C4" w:rsidRDefault="001239C4" w:rsidP="001239C4">
      <w:pPr>
        <w:pStyle w:val="PargrafodaLista"/>
        <w:ind w:left="1080"/>
      </w:pPr>
    </w:p>
    <w:p w14:paraId="2DFFD5A6" w14:textId="63B568DF" w:rsidR="001239C4" w:rsidRDefault="001239C4" w:rsidP="001239C4">
      <w:pPr>
        <w:pStyle w:val="PargrafodaLista"/>
        <w:ind w:left="1080"/>
      </w:pPr>
      <w:r w:rsidRPr="006A6B69">
        <w:rPr>
          <w:b/>
          <w:bCs/>
          <w:color w:val="E97132" w:themeColor="accent2"/>
        </w:rPr>
        <w:t>Exclui</w:t>
      </w:r>
      <w:r w:rsidRPr="006A6B69">
        <w:rPr>
          <w:color w:val="E97132" w:themeColor="accent2"/>
        </w:rPr>
        <w:t xml:space="preserve"> </w:t>
      </w:r>
      <w:r w:rsidR="00EE36DD">
        <w:t>linhas de uma tabela.</w:t>
      </w:r>
    </w:p>
    <w:p w14:paraId="41F9983B" w14:textId="25AE05C0" w:rsidR="00EE36DD" w:rsidRPr="00EE36DD" w:rsidRDefault="00EE36DD" w:rsidP="00EE36DD">
      <w:pPr>
        <w:rPr>
          <w:b/>
          <w:bCs/>
          <w:color w:val="E97132" w:themeColor="accent2"/>
        </w:rPr>
      </w:pPr>
    </w:p>
    <w:p w14:paraId="6BCE4079" w14:textId="77777777" w:rsidR="00EE36DD" w:rsidRDefault="00EE36DD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br w:type="page"/>
      </w:r>
    </w:p>
    <w:p w14:paraId="52804E7B" w14:textId="528B2269" w:rsidR="00EE36DD" w:rsidRPr="001239C4" w:rsidRDefault="007B4449" w:rsidP="00EE36DD">
      <w:pPr>
        <w:pStyle w:val="PargrafodaLista"/>
        <w:numPr>
          <w:ilvl w:val="0"/>
          <w:numId w:val="3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lastRenderedPageBreak/>
        <w:t>TCL</w:t>
      </w:r>
      <w:r w:rsidR="00EE36DD" w:rsidRPr="001239C4">
        <w:rPr>
          <w:b/>
          <w:bCs/>
          <w:color w:val="156082" w:themeColor="accent1"/>
        </w:rPr>
        <w:t xml:space="preserve"> – </w:t>
      </w:r>
      <w:r>
        <w:rPr>
          <w:b/>
          <w:bCs/>
          <w:color w:val="156082" w:themeColor="accent1"/>
        </w:rPr>
        <w:t>TRANSACTION CONTROL LANGUAGE</w:t>
      </w:r>
    </w:p>
    <w:p w14:paraId="1F4FA412" w14:textId="3F069F96" w:rsidR="00EE36DD" w:rsidRDefault="00EE36DD" w:rsidP="00EE36DD">
      <w:pPr>
        <w:ind w:left="360"/>
        <w:rPr>
          <w:b/>
          <w:bCs/>
        </w:rPr>
      </w:pPr>
      <w:r>
        <w:rPr>
          <w:b/>
          <w:bCs/>
        </w:rPr>
        <w:t xml:space="preserve">Linguagem de </w:t>
      </w:r>
      <w:r w:rsidR="007B4449">
        <w:rPr>
          <w:b/>
          <w:bCs/>
        </w:rPr>
        <w:t>Controle de Transações</w:t>
      </w:r>
    </w:p>
    <w:p w14:paraId="4D5602C8" w14:textId="433D9410" w:rsidR="00EE36DD" w:rsidRDefault="00EE36DD" w:rsidP="00EE36DD">
      <w:pPr>
        <w:ind w:left="360"/>
      </w:pPr>
      <w:r>
        <w:t xml:space="preserve">São os comandos </w:t>
      </w:r>
      <w:r w:rsidR="007B4449">
        <w:t>para controle de transações no SQL.</w:t>
      </w:r>
    </w:p>
    <w:p w14:paraId="77B58DFE" w14:textId="1520506E" w:rsidR="00EE36DD" w:rsidRPr="00630F37" w:rsidRDefault="00EE36DD" w:rsidP="00EE36DD">
      <w:pPr>
        <w:ind w:left="360"/>
        <w:rPr>
          <w:color w:val="000000" w:themeColor="text1"/>
        </w:rPr>
      </w:pPr>
      <w:r>
        <w:rPr>
          <w:color w:val="000000" w:themeColor="text1"/>
        </w:rPr>
        <w:t>O</w:t>
      </w:r>
      <w:r w:rsidR="007B4449">
        <w:rPr>
          <w:color w:val="000000" w:themeColor="text1"/>
        </w:rPr>
        <w:t>s</w:t>
      </w:r>
      <w:r>
        <w:rPr>
          <w:color w:val="000000" w:themeColor="text1"/>
        </w:rPr>
        <w:t xml:space="preserve"> comando</w:t>
      </w:r>
      <w:r w:rsidR="007B4449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="007B4449">
        <w:rPr>
          <w:b/>
          <w:bCs/>
          <w:color w:val="E97132" w:themeColor="accent2"/>
        </w:rPr>
        <w:t xml:space="preserve">DML (INSERT, UPDATE, DELETE) </w:t>
      </w:r>
      <w:r w:rsidR="007B4449">
        <w:rPr>
          <w:color w:val="000000" w:themeColor="text1"/>
        </w:rPr>
        <w:t>são exemplos de transações.</w:t>
      </w:r>
    </w:p>
    <w:p w14:paraId="0B15333A" w14:textId="4C67805C" w:rsidR="00EE36DD" w:rsidRDefault="007B4449" w:rsidP="00EE36DD">
      <w:pPr>
        <w:pStyle w:val="PargrafodaLista"/>
        <w:numPr>
          <w:ilvl w:val="0"/>
          <w:numId w:val="1"/>
        </w:numPr>
        <w:ind w:left="1080"/>
      </w:pPr>
      <w:r>
        <w:t>COMMIT</w:t>
      </w:r>
    </w:p>
    <w:p w14:paraId="475AE58D" w14:textId="6C81ACFE" w:rsidR="00EE36DD" w:rsidRDefault="007B4449" w:rsidP="00EE36DD">
      <w:pPr>
        <w:ind w:left="360" w:firstLine="705"/>
      </w:pPr>
      <w:r>
        <w:rPr>
          <w:b/>
          <w:bCs/>
          <w:color w:val="E97132" w:themeColor="accent2"/>
        </w:rPr>
        <w:t>Salva</w:t>
      </w:r>
      <w:r>
        <w:t xml:space="preserve"> as alterações no banco de dados</w:t>
      </w:r>
      <w:r w:rsidR="00EE36DD">
        <w:t>.</w:t>
      </w:r>
    </w:p>
    <w:p w14:paraId="052535E2" w14:textId="77777777" w:rsidR="00EE36DD" w:rsidRDefault="00EE36DD" w:rsidP="00EE36DD">
      <w:pPr>
        <w:pStyle w:val="PargrafodaLista"/>
        <w:numPr>
          <w:ilvl w:val="0"/>
          <w:numId w:val="1"/>
        </w:numPr>
        <w:ind w:left="1080"/>
      </w:pPr>
      <w:r>
        <w:t>UPDATE</w:t>
      </w:r>
    </w:p>
    <w:p w14:paraId="35B3DE1F" w14:textId="5DC0F74F" w:rsidR="00EE36DD" w:rsidRDefault="007B4449" w:rsidP="007B4449">
      <w:pPr>
        <w:ind w:left="1080"/>
      </w:pPr>
      <w:r>
        <w:rPr>
          <w:b/>
          <w:bCs/>
          <w:color w:val="E97132" w:themeColor="accent2"/>
        </w:rPr>
        <w:t>Desfaz</w:t>
      </w:r>
      <w:r w:rsidR="00EE36DD" w:rsidRPr="006A6B69">
        <w:rPr>
          <w:color w:val="E97132" w:themeColor="accent2"/>
        </w:rPr>
        <w:t xml:space="preserve"> </w:t>
      </w:r>
      <w:r>
        <w:t>as alterações no banco de dados.</w:t>
      </w:r>
    </w:p>
    <w:p w14:paraId="2B753E4E" w14:textId="77777777" w:rsidR="007B4449" w:rsidRDefault="007B4449" w:rsidP="007B4449">
      <w:pPr>
        <w:ind w:left="1080"/>
      </w:pPr>
    </w:p>
    <w:p w14:paraId="145BCDB2" w14:textId="438E7536" w:rsidR="007B4449" w:rsidRPr="001239C4" w:rsidRDefault="007B4449" w:rsidP="007B4449">
      <w:pPr>
        <w:pStyle w:val="PargrafodaLista"/>
        <w:numPr>
          <w:ilvl w:val="0"/>
          <w:numId w:val="3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D</w:t>
      </w:r>
      <w:r>
        <w:rPr>
          <w:b/>
          <w:bCs/>
          <w:color w:val="156082" w:themeColor="accent1"/>
        </w:rPr>
        <w:t>CL</w:t>
      </w:r>
      <w:r w:rsidRPr="001239C4">
        <w:rPr>
          <w:b/>
          <w:bCs/>
          <w:color w:val="156082" w:themeColor="accent1"/>
        </w:rPr>
        <w:t xml:space="preserve"> –</w:t>
      </w:r>
      <w:r>
        <w:rPr>
          <w:b/>
          <w:bCs/>
          <w:color w:val="156082" w:themeColor="accent1"/>
        </w:rPr>
        <w:t xml:space="preserve"> DATA </w:t>
      </w:r>
      <w:r>
        <w:rPr>
          <w:b/>
          <w:bCs/>
          <w:color w:val="156082" w:themeColor="accent1"/>
        </w:rPr>
        <w:t>CONTROL LANGUAGE</w:t>
      </w:r>
    </w:p>
    <w:p w14:paraId="20EED0E6" w14:textId="446FA3CA" w:rsidR="007B4449" w:rsidRDefault="007B4449" w:rsidP="007B4449">
      <w:pPr>
        <w:ind w:left="360"/>
        <w:rPr>
          <w:b/>
          <w:bCs/>
        </w:rPr>
      </w:pPr>
      <w:r>
        <w:rPr>
          <w:b/>
          <w:bCs/>
        </w:rPr>
        <w:t>Linguagem de Controle de</w:t>
      </w:r>
      <w:r>
        <w:rPr>
          <w:b/>
          <w:bCs/>
        </w:rPr>
        <w:t xml:space="preserve"> Dados</w:t>
      </w:r>
    </w:p>
    <w:p w14:paraId="04D0D9FB" w14:textId="09322015" w:rsidR="007B4449" w:rsidRDefault="007B4449" w:rsidP="007B4449">
      <w:pPr>
        <w:ind w:left="360"/>
      </w:pPr>
      <w:r>
        <w:t xml:space="preserve">São os comandos para </w:t>
      </w:r>
      <w:r>
        <w:t>controlar a parte de segurança do banco de dados. Basicamente diz quem terá permissão de quê, e quem não terá permissão a quê.</w:t>
      </w:r>
    </w:p>
    <w:p w14:paraId="525D2300" w14:textId="4C00F1BA" w:rsidR="007B4449" w:rsidRDefault="007B4449" w:rsidP="007B4449">
      <w:pPr>
        <w:pStyle w:val="PargrafodaLista"/>
        <w:numPr>
          <w:ilvl w:val="0"/>
          <w:numId w:val="1"/>
        </w:numPr>
        <w:ind w:left="1080"/>
      </w:pPr>
      <w:r>
        <w:t>GRANT</w:t>
      </w:r>
    </w:p>
    <w:p w14:paraId="5A14867F" w14:textId="30277350" w:rsidR="007B4449" w:rsidRDefault="007B4449" w:rsidP="007B4449">
      <w:pPr>
        <w:ind w:left="360" w:firstLine="705"/>
      </w:pPr>
      <w:r>
        <w:rPr>
          <w:b/>
          <w:bCs/>
          <w:color w:val="E97132" w:themeColor="accent2"/>
        </w:rPr>
        <w:t>Dá</w:t>
      </w:r>
      <w:r>
        <w:t xml:space="preserve"> </w:t>
      </w:r>
      <w:r>
        <w:t>privilégios à um usuário</w:t>
      </w:r>
      <w:r>
        <w:t>.</w:t>
      </w:r>
    </w:p>
    <w:p w14:paraId="6078AB9F" w14:textId="20A2B6F6" w:rsidR="007B4449" w:rsidRDefault="007B4449" w:rsidP="007B4449">
      <w:pPr>
        <w:pStyle w:val="PargrafodaLista"/>
        <w:numPr>
          <w:ilvl w:val="0"/>
          <w:numId w:val="1"/>
        </w:numPr>
        <w:ind w:left="1080"/>
      </w:pPr>
      <w:r>
        <w:t>REVOKE</w:t>
      </w:r>
    </w:p>
    <w:p w14:paraId="105CEBC6" w14:textId="0D95025E" w:rsidR="007B4449" w:rsidRDefault="007B4449" w:rsidP="007B4449">
      <w:pPr>
        <w:ind w:left="1080"/>
      </w:pPr>
      <w:r>
        <w:rPr>
          <w:b/>
          <w:bCs/>
          <w:color w:val="E97132" w:themeColor="accent2"/>
        </w:rPr>
        <w:t>Retira</w:t>
      </w:r>
      <w:r w:rsidRPr="006A6B69">
        <w:rPr>
          <w:color w:val="E97132" w:themeColor="accent2"/>
        </w:rPr>
        <w:t xml:space="preserve"> </w:t>
      </w:r>
      <w:r>
        <w:t>privilégios de um usuário</w:t>
      </w:r>
      <w:r>
        <w:t>.</w:t>
      </w:r>
    </w:p>
    <w:p w14:paraId="1E82A0B4" w14:textId="77777777" w:rsidR="007B4449" w:rsidRDefault="007B4449" w:rsidP="007B4449"/>
    <w:p w14:paraId="6B9014E0" w14:textId="7990D646" w:rsidR="001239C4" w:rsidRDefault="001239C4" w:rsidP="001239C4"/>
    <w:p w14:paraId="69DE9DEC" w14:textId="77777777" w:rsidR="006A6B69" w:rsidRDefault="006A6B69" w:rsidP="006A6B69"/>
    <w:p w14:paraId="632EC0E8" w14:textId="33DB93AE" w:rsidR="006A6B69" w:rsidRPr="00D315A3" w:rsidRDefault="006A6B69" w:rsidP="006A6B69"/>
    <w:sectPr w:rsidR="006A6B69" w:rsidRPr="00D31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54B2"/>
    <w:multiLevelType w:val="hybridMultilevel"/>
    <w:tmpl w:val="151E7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33C4C"/>
    <w:multiLevelType w:val="hybridMultilevel"/>
    <w:tmpl w:val="D92878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136B7"/>
    <w:multiLevelType w:val="hybridMultilevel"/>
    <w:tmpl w:val="686A06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384403">
    <w:abstractNumId w:val="0"/>
  </w:num>
  <w:num w:numId="2" w16cid:durableId="1309625480">
    <w:abstractNumId w:val="2"/>
  </w:num>
  <w:num w:numId="3" w16cid:durableId="16472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FD"/>
    <w:rsid w:val="00090281"/>
    <w:rsid w:val="000B0400"/>
    <w:rsid w:val="001239C4"/>
    <w:rsid w:val="003A25EC"/>
    <w:rsid w:val="00547A85"/>
    <w:rsid w:val="00630F37"/>
    <w:rsid w:val="006A6B69"/>
    <w:rsid w:val="006F78AD"/>
    <w:rsid w:val="007B4449"/>
    <w:rsid w:val="00920EFD"/>
    <w:rsid w:val="009A1AC7"/>
    <w:rsid w:val="00AD419C"/>
    <w:rsid w:val="00D315A3"/>
    <w:rsid w:val="00EE36DD"/>
    <w:rsid w:val="00F2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AC35"/>
  <w15:chartTrackingRefBased/>
  <w15:docId w15:val="{4A5E9ADD-6BFF-460C-B80A-F01C28B8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0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0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0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0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0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0E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0E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0E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0E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0E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0E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0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0E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0E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0E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0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0E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0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Santos</dc:creator>
  <cp:keywords/>
  <dc:description/>
  <cp:lastModifiedBy>Wanderson Santos</cp:lastModifiedBy>
  <cp:revision>12</cp:revision>
  <dcterms:created xsi:type="dcterms:W3CDTF">2024-04-08T12:20:00Z</dcterms:created>
  <dcterms:modified xsi:type="dcterms:W3CDTF">2024-04-08T12:41:00Z</dcterms:modified>
</cp:coreProperties>
</file>