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2895" w14:textId="704FA67D" w:rsidR="005B7B86" w:rsidRPr="006F306C" w:rsidRDefault="005B7B86" w:rsidP="008C746E">
      <w:pPr>
        <w:jc w:val="center"/>
        <w:rPr>
          <w:b/>
          <w:bCs/>
          <w:sz w:val="22"/>
          <w:szCs w:val="22"/>
        </w:rPr>
      </w:pPr>
      <w:r w:rsidRPr="006F306C">
        <w:rPr>
          <w:b/>
          <w:bCs/>
          <w:sz w:val="22"/>
          <w:szCs w:val="22"/>
        </w:rPr>
        <w:t>TECHNICAL SUMMARY SHEET</w:t>
      </w:r>
    </w:p>
    <w:p w14:paraId="3C2BF363" w14:textId="15CD83E7" w:rsidR="008C746E" w:rsidRPr="006F306C" w:rsidRDefault="006522AB" w:rsidP="005B7B8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The f</w:t>
      </w:r>
      <w:r w:rsidR="008C746E" w:rsidRPr="006F306C">
        <w:rPr>
          <w:b/>
          <w:bCs/>
          <w:sz w:val="22"/>
          <w:szCs w:val="22"/>
        </w:rPr>
        <w:t xml:space="preserve">ree C-Program </w:t>
      </w:r>
      <w:r w:rsidR="005B7B86" w:rsidRPr="006F306C">
        <w:rPr>
          <w:b/>
          <w:bCs/>
          <w:sz w:val="22"/>
          <w:szCs w:val="22"/>
        </w:rPr>
        <w:t xml:space="preserve">API </w:t>
      </w:r>
      <w:r w:rsidR="008C746E" w:rsidRPr="006F306C">
        <w:rPr>
          <w:b/>
          <w:bCs/>
          <w:sz w:val="22"/>
          <w:szCs w:val="22"/>
        </w:rPr>
        <w:t xml:space="preserve">Library </w:t>
      </w:r>
      <w:r>
        <w:rPr>
          <w:b/>
          <w:bCs/>
          <w:sz w:val="22"/>
          <w:szCs w:val="22"/>
        </w:rPr>
        <w:t>is easy to use</w:t>
      </w:r>
      <w:r w:rsidR="008C746E" w:rsidRPr="006F306C">
        <w:rPr>
          <w:b/>
          <w:bCs/>
          <w:sz w:val="22"/>
          <w:szCs w:val="22"/>
        </w:rPr>
        <w:t xml:space="preserve"> </w:t>
      </w:r>
      <w:r w:rsidR="005B7B86" w:rsidRPr="006F306C">
        <w:rPr>
          <w:b/>
          <w:bCs/>
          <w:sz w:val="22"/>
          <w:szCs w:val="22"/>
        </w:rPr>
        <w:t>and fail-safe</w:t>
      </w:r>
      <w:r>
        <w:rPr>
          <w:b/>
          <w:bCs/>
          <w:sz w:val="22"/>
          <w:szCs w:val="22"/>
        </w:rPr>
        <w:t xml:space="preserve"> for applications to</w:t>
      </w:r>
      <w:r w:rsidR="005B7B86" w:rsidRPr="006F306C">
        <w:rPr>
          <w:b/>
          <w:bCs/>
          <w:sz w:val="22"/>
          <w:szCs w:val="22"/>
        </w:rPr>
        <w:t xml:space="preserve"> </w:t>
      </w:r>
      <w:r w:rsidR="008C746E" w:rsidRPr="006F306C">
        <w:rPr>
          <w:b/>
          <w:bCs/>
          <w:sz w:val="22"/>
          <w:szCs w:val="22"/>
        </w:rPr>
        <w:t>generate log messages</w:t>
      </w:r>
      <w:r w:rsidR="005B7B86" w:rsidRPr="006F306C">
        <w:rPr>
          <w:b/>
          <w:bCs/>
          <w:sz w:val="22"/>
          <w:szCs w:val="22"/>
        </w:rPr>
        <w:t>.</w:t>
      </w:r>
    </w:p>
    <w:p w14:paraId="3B743B1D" w14:textId="5E90895B" w:rsidR="0017320D" w:rsidRPr="006F306C" w:rsidRDefault="00D86482" w:rsidP="006F306C">
      <w:pPr>
        <w:spacing w:after="12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>T</w:t>
      </w:r>
      <w:r w:rsidR="006056CE" w:rsidRPr="006F306C">
        <w:rPr>
          <w:sz w:val="22"/>
          <w:szCs w:val="22"/>
        </w:rPr>
        <w:t>his C</w:t>
      </w:r>
      <w:r w:rsidR="00703448" w:rsidRPr="006F306C">
        <w:rPr>
          <w:sz w:val="22"/>
          <w:szCs w:val="22"/>
        </w:rPr>
        <w:t>-</w:t>
      </w:r>
      <w:r w:rsidR="006056CE" w:rsidRPr="006F306C">
        <w:rPr>
          <w:sz w:val="22"/>
          <w:szCs w:val="22"/>
        </w:rPr>
        <w:t xml:space="preserve">Program Library </w:t>
      </w:r>
      <w:r w:rsidRPr="006F306C">
        <w:rPr>
          <w:sz w:val="22"/>
          <w:szCs w:val="22"/>
        </w:rPr>
        <w:t>is</w:t>
      </w:r>
      <w:r w:rsidR="006056CE" w:rsidRPr="006F306C">
        <w:rPr>
          <w:sz w:val="22"/>
          <w:szCs w:val="22"/>
        </w:rPr>
        <w:t xml:space="preserve"> free to use under the MIT License </w:t>
      </w:r>
      <w:r w:rsidR="00F11852" w:rsidRPr="006F306C">
        <w:rPr>
          <w:sz w:val="22"/>
          <w:szCs w:val="22"/>
        </w:rPr>
        <w:t>agreement</w:t>
      </w:r>
      <w:r w:rsidR="006056CE" w:rsidRPr="006F306C">
        <w:rPr>
          <w:sz w:val="22"/>
          <w:szCs w:val="22"/>
        </w:rPr>
        <w:t>.</w:t>
      </w:r>
      <w:r w:rsidR="00723705" w:rsidRPr="006F306C">
        <w:rPr>
          <w:sz w:val="22"/>
          <w:szCs w:val="22"/>
        </w:rPr>
        <w:t xml:space="preserve"> </w:t>
      </w:r>
      <w:r w:rsidR="0017320D" w:rsidRPr="006F306C">
        <w:rPr>
          <w:sz w:val="22"/>
          <w:szCs w:val="22"/>
        </w:rPr>
        <w:t>It provides a</w:t>
      </w:r>
      <w:r w:rsidR="006522AB">
        <w:rPr>
          <w:sz w:val="22"/>
          <w:szCs w:val="22"/>
        </w:rPr>
        <w:t xml:space="preserve"> simple</w:t>
      </w:r>
      <w:r w:rsidR="0017320D" w:rsidRPr="006F306C">
        <w:rPr>
          <w:sz w:val="22"/>
          <w:szCs w:val="22"/>
        </w:rPr>
        <w:t xml:space="preserve"> </w:t>
      </w:r>
      <w:proofErr w:type="spellStart"/>
      <w:r w:rsidR="0017320D" w:rsidRPr="006F306C">
        <w:rPr>
          <w:sz w:val="22"/>
          <w:szCs w:val="22"/>
        </w:rPr>
        <w:t>printf</w:t>
      </w:r>
      <w:proofErr w:type="spellEnd"/>
      <w:r w:rsidR="0017320D" w:rsidRPr="006F306C">
        <w:rPr>
          <w:sz w:val="22"/>
          <w:szCs w:val="22"/>
        </w:rPr>
        <w:t xml:space="preserve">() style </w:t>
      </w:r>
      <w:r w:rsidR="008C746E" w:rsidRPr="006F306C">
        <w:rPr>
          <w:sz w:val="22"/>
          <w:szCs w:val="22"/>
        </w:rPr>
        <w:t xml:space="preserve">API function </w:t>
      </w:r>
      <w:r w:rsidR="0017320D" w:rsidRPr="006F306C">
        <w:rPr>
          <w:sz w:val="22"/>
          <w:szCs w:val="22"/>
        </w:rPr>
        <w:t>interface to generate application log messages</w:t>
      </w:r>
      <w:r w:rsidRPr="006F306C">
        <w:rPr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6482" w:rsidRPr="006F306C" w14:paraId="1FC87B47" w14:textId="77777777" w:rsidTr="00D86482">
        <w:tc>
          <w:tcPr>
            <w:tcW w:w="9350" w:type="dxa"/>
          </w:tcPr>
          <w:p w14:paraId="78E5B7C8" w14:textId="01E2EE88" w:rsidR="00D86482" w:rsidRPr="006F306C" w:rsidRDefault="00D8648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6F306C">
              <w:rPr>
                <w:rFonts w:asciiTheme="majorHAnsi" w:hAnsiTheme="majorHAnsi" w:cstheme="majorHAnsi"/>
                <w:sz w:val="22"/>
                <w:szCs w:val="22"/>
              </w:rPr>
              <w:t>LoggerAppsMsg</w:t>
            </w:r>
            <w:proofErr w:type="spellEnd"/>
            <w:r w:rsidRPr="006F306C">
              <w:rPr>
                <w:rFonts w:asciiTheme="majorHAnsi" w:hAnsiTheme="majorHAnsi" w:cstheme="majorHAnsi"/>
                <w:sz w:val="22"/>
                <w:szCs w:val="22"/>
              </w:rPr>
              <w:t xml:space="preserve">( </w:t>
            </w:r>
            <w:proofErr w:type="spellStart"/>
            <w:r w:rsidRPr="006F306C">
              <w:rPr>
                <w:rFonts w:asciiTheme="majorHAnsi" w:hAnsiTheme="majorHAnsi" w:cstheme="majorHAnsi"/>
                <w:sz w:val="22"/>
                <w:szCs w:val="22"/>
              </w:rPr>
              <w:t>DeOp</w:t>
            </w:r>
            <w:proofErr w:type="spellEnd"/>
            <w:r w:rsidRPr="006F306C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6F306C">
              <w:rPr>
                <w:rFonts w:asciiTheme="majorHAnsi" w:hAnsiTheme="majorHAnsi" w:cstheme="majorHAnsi"/>
                <w:sz w:val="22"/>
                <w:szCs w:val="22"/>
              </w:rPr>
              <w:t>LogicalName</w:t>
            </w:r>
            <w:proofErr w:type="spellEnd"/>
            <w:r w:rsidRPr="006F306C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6F306C">
              <w:rPr>
                <w:rFonts w:asciiTheme="majorHAnsi" w:hAnsiTheme="majorHAnsi" w:cstheme="majorHAnsi"/>
                <w:sz w:val="22"/>
                <w:szCs w:val="22"/>
              </w:rPr>
              <w:t>Severity</w:t>
            </w:r>
            <w:r w:rsidR="009A5733" w:rsidRPr="006F306C">
              <w:rPr>
                <w:rFonts w:asciiTheme="majorHAnsi" w:hAnsiTheme="majorHAnsi" w:cstheme="majorHAnsi"/>
                <w:sz w:val="22"/>
                <w:szCs w:val="22"/>
              </w:rPr>
              <w:t>Level</w:t>
            </w:r>
            <w:proofErr w:type="spellEnd"/>
            <w:r w:rsidRPr="006F306C">
              <w:rPr>
                <w:rFonts w:asciiTheme="majorHAnsi" w:hAnsiTheme="majorHAnsi" w:cstheme="majorHAnsi"/>
                <w:sz w:val="22"/>
                <w:szCs w:val="22"/>
              </w:rPr>
              <w:t>, "Format string specification, string specifier value %s",  ”string value” );</w:t>
            </w:r>
          </w:p>
        </w:tc>
      </w:tr>
    </w:tbl>
    <w:p w14:paraId="7A89AAC8" w14:textId="6A4DD4EB" w:rsidR="005E1F05" w:rsidRPr="006F306C" w:rsidRDefault="008C746E" w:rsidP="006F306C">
      <w:pPr>
        <w:spacing w:before="120" w:after="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>Technical b</w:t>
      </w:r>
      <w:r w:rsidR="00DC0F44" w:rsidRPr="006F306C">
        <w:rPr>
          <w:sz w:val="22"/>
          <w:szCs w:val="22"/>
        </w:rPr>
        <w:t>enefits of this API function:</w:t>
      </w:r>
    </w:p>
    <w:p w14:paraId="0BB44ED6" w14:textId="77777777" w:rsidR="00DC0F44" w:rsidRPr="006F306C" w:rsidRDefault="00DC0F44" w:rsidP="006F306C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proofErr w:type="spellStart"/>
      <w:r w:rsidRPr="006F306C">
        <w:rPr>
          <w:rFonts w:asciiTheme="majorHAnsi" w:hAnsiTheme="majorHAnsi" w:cstheme="majorHAnsi"/>
          <w:sz w:val="22"/>
          <w:szCs w:val="22"/>
        </w:rPr>
        <w:t>DeOp</w:t>
      </w:r>
      <w:proofErr w:type="spellEnd"/>
      <w:r w:rsidRPr="006F306C">
        <w:rPr>
          <w:rFonts w:asciiTheme="majorHAnsi" w:hAnsiTheme="majorHAnsi" w:cstheme="majorHAnsi"/>
          <w:sz w:val="22"/>
          <w:szCs w:val="22"/>
        </w:rPr>
        <w:t xml:space="preserve"> </w:t>
      </w:r>
      <w:r w:rsidRPr="006F306C">
        <w:rPr>
          <w:sz w:val="22"/>
          <w:szCs w:val="22"/>
        </w:rPr>
        <w:t>directs generating log messages during development, production or both.</w:t>
      </w:r>
    </w:p>
    <w:p w14:paraId="08CBA172" w14:textId="6E207355" w:rsidR="00DC0F44" w:rsidRPr="006F306C" w:rsidRDefault="00DC0F44" w:rsidP="006F306C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proofErr w:type="spellStart"/>
      <w:r w:rsidRPr="006F306C">
        <w:rPr>
          <w:rFonts w:asciiTheme="majorHAnsi" w:hAnsiTheme="majorHAnsi" w:cstheme="majorHAnsi"/>
          <w:sz w:val="22"/>
          <w:szCs w:val="22"/>
        </w:rPr>
        <w:t>LogicalName</w:t>
      </w:r>
      <w:proofErr w:type="spellEnd"/>
      <w:r w:rsidRPr="006F306C">
        <w:rPr>
          <w:sz w:val="22"/>
          <w:szCs w:val="22"/>
        </w:rPr>
        <w:t xml:space="preserve"> indicates file name, function name or common name across multiple files.</w:t>
      </w:r>
    </w:p>
    <w:p w14:paraId="7F1268C9" w14:textId="7DE4BB94" w:rsidR="00DC0F44" w:rsidRPr="006F306C" w:rsidRDefault="00DC0F44" w:rsidP="006F306C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proofErr w:type="spellStart"/>
      <w:r w:rsidRPr="006F306C">
        <w:rPr>
          <w:rFonts w:asciiTheme="majorHAnsi" w:hAnsiTheme="majorHAnsi" w:cstheme="majorHAnsi"/>
          <w:sz w:val="22"/>
          <w:szCs w:val="22"/>
        </w:rPr>
        <w:t>Severity</w:t>
      </w:r>
      <w:r w:rsidR="009A5733" w:rsidRPr="006F306C">
        <w:rPr>
          <w:rFonts w:asciiTheme="majorHAnsi" w:hAnsiTheme="majorHAnsi" w:cstheme="majorHAnsi"/>
          <w:sz w:val="22"/>
          <w:szCs w:val="22"/>
        </w:rPr>
        <w:t>Level</w:t>
      </w:r>
      <w:proofErr w:type="spellEnd"/>
      <w:r w:rsidRPr="006F306C">
        <w:rPr>
          <w:sz w:val="22"/>
          <w:szCs w:val="22"/>
        </w:rPr>
        <w:t xml:space="preserve"> indicates different levels of severity importance.</w:t>
      </w:r>
    </w:p>
    <w:p w14:paraId="64AF0E0D" w14:textId="786DB949" w:rsidR="00DC0F44" w:rsidRPr="006F306C" w:rsidRDefault="00DC0F44" w:rsidP="006F306C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 xml:space="preserve">The remainder of the arguments are </w:t>
      </w:r>
      <w:r w:rsidR="006522AB">
        <w:rPr>
          <w:sz w:val="22"/>
          <w:szCs w:val="22"/>
        </w:rPr>
        <w:t>similar to</w:t>
      </w:r>
      <w:r w:rsidRPr="006F306C">
        <w:rPr>
          <w:sz w:val="22"/>
          <w:szCs w:val="22"/>
        </w:rPr>
        <w:t xml:space="preserve"> </w:t>
      </w:r>
      <w:proofErr w:type="spellStart"/>
      <w:r w:rsidRPr="006F306C">
        <w:rPr>
          <w:sz w:val="22"/>
          <w:szCs w:val="22"/>
        </w:rPr>
        <w:t>printf</w:t>
      </w:r>
      <w:proofErr w:type="spellEnd"/>
      <w:r w:rsidRPr="006F306C">
        <w:rPr>
          <w:sz w:val="22"/>
          <w:szCs w:val="22"/>
        </w:rPr>
        <w:t xml:space="preserve">() </w:t>
      </w:r>
      <w:r w:rsidR="006522AB">
        <w:rPr>
          <w:sz w:val="22"/>
          <w:szCs w:val="22"/>
        </w:rPr>
        <w:t>style specification</w:t>
      </w:r>
      <w:r w:rsidRPr="006F306C">
        <w:rPr>
          <w:sz w:val="22"/>
          <w:szCs w:val="22"/>
        </w:rPr>
        <w:t>.</w:t>
      </w:r>
    </w:p>
    <w:p w14:paraId="1B3BA21D" w14:textId="4AFD1BEB" w:rsidR="00DC0F44" w:rsidRPr="006F306C" w:rsidRDefault="00DC0F44" w:rsidP="006F306C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 xml:space="preserve">API </w:t>
      </w:r>
      <w:r w:rsidR="00D86482" w:rsidRPr="006F306C">
        <w:rPr>
          <w:sz w:val="22"/>
          <w:szCs w:val="22"/>
        </w:rPr>
        <w:t>A</w:t>
      </w:r>
      <w:r w:rsidRPr="006F306C">
        <w:rPr>
          <w:sz w:val="22"/>
          <w:szCs w:val="22"/>
        </w:rPr>
        <w:t>rgument</w:t>
      </w:r>
      <w:r w:rsidR="009A5733" w:rsidRPr="006F306C">
        <w:rPr>
          <w:sz w:val="22"/>
          <w:szCs w:val="22"/>
        </w:rPr>
        <w:t>s</w:t>
      </w:r>
      <w:r w:rsidRPr="006F306C">
        <w:rPr>
          <w:sz w:val="22"/>
          <w:szCs w:val="22"/>
        </w:rPr>
        <w:t xml:space="preserve"> </w:t>
      </w:r>
      <w:r w:rsidR="00D86482" w:rsidRPr="006F306C">
        <w:rPr>
          <w:sz w:val="22"/>
          <w:szCs w:val="22"/>
        </w:rPr>
        <w:t>V</w:t>
      </w:r>
      <w:r w:rsidRPr="006F306C">
        <w:rPr>
          <w:sz w:val="22"/>
          <w:szCs w:val="22"/>
        </w:rPr>
        <w:t>alidation:</w:t>
      </w:r>
    </w:p>
    <w:p w14:paraId="69A94840" w14:textId="726A2868" w:rsidR="00DC0F44" w:rsidRPr="006F306C" w:rsidRDefault="006522AB" w:rsidP="006F306C">
      <w:pPr>
        <w:pStyle w:val="ListParagraph"/>
        <w:numPr>
          <w:ilvl w:val="1"/>
          <w:numId w:val="1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G</w:t>
      </w:r>
      <w:r w:rsidR="00DC0F44" w:rsidRPr="006F306C">
        <w:rPr>
          <w:sz w:val="22"/>
          <w:szCs w:val="22"/>
        </w:rPr>
        <w:t>enerat</w:t>
      </w:r>
      <w:r>
        <w:rPr>
          <w:sz w:val="22"/>
          <w:szCs w:val="22"/>
        </w:rPr>
        <w:t>e</w:t>
      </w:r>
      <w:r w:rsidR="00DC0F44" w:rsidRPr="006F306C">
        <w:rPr>
          <w:sz w:val="22"/>
          <w:szCs w:val="22"/>
        </w:rPr>
        <w:t xml:space="preserve"> log messages to </w:t>
      </w:r>
      <w:r>
        <w:rPr>
          <w:sz w:val="22"/>
          <w:szCs w:val="22"/>
        </w:rPr>
        <w:t xml:space="preserve">both </w:t>
      </w:r>
      <w:r w:rsidR="00DC0F44" w:rsidRPr="006F306C">
        <w:rPr>
          <w:sz w:val="22"/>
          <w:szCs w:val="22"/>
        </w:rPr>
        <w:t>development</w:t>
      </w:r>
      <w:r>
        <w:rPr>
          <w:sz w:val="22"/>
          <w:szCs w:val="22"/>
        </w:rPr>
        <w:t xml:space="preserve"> and</w:t>
      </w:r>
      <w:r w:rsidR="00DC0F44" w:rsidRPr="006F306C">
        <w:rPr>
          <w:sz w:val="22"/>
          <w:szCs w:val="22"/>
        </w:rPr>
        <w:t xml:space="preserve"> production </w:t>
      </w:r>
      <w:r>
        <w:rPr>
          <w:sz w:val="22"/>
          <w:szCs w:val="22"/>
        </w:rPr>
        <w:t>only</w:t>
      </w:r>
      <w:r w:rsidR="00DC0F44" w:rsidRPr="006F306C">
        <w:rPr>
          <w:sz w:val="22"/>
          <w:szCs w:val="22"/>
        </w:rPr>
        <w:t>.</w:t>
      </w:r>
    </w:p>
    <w:p w14:paraId="6C46C135" w14:textId="69FAF397" w:rsidR="00DC0F44" w:rsidRPr="006F306C" w:rsidRDefault="0020019D" w:rsidP="006F306C">
      <w:pPr>
        <w:pStyle w:val="ListParagraph"/>
        <w:numPr>
          <w:ilvl w:val="1"/>
          <w:numId w:val="1"/>
        </w:numPr>
        <w:spacing w:after="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 xml:space="preserve">Use only </w:t>
      </w:r>
      <w:proofErr w:type="spellStart"/>
      <w:r w:rsidRPr="006F306C">
        <w:rPr>
          <w:rFonts w:asciiTheme="majorHAnsi" w:hAnsiTheme="majorHAnsi" w:cstheme="majorHAnsi"/>
          <w:sz w:val="22"/>
          <w:szCs w:val="22"/>
        </w:rPr>
        <w:t>LogicalName</w:t>
      </w:r>
      <w:proofErr w:type="spellEnd"/>
      <w:r w:rsidRPr="006F306C">
        <w:rPr>
          <w:sz w:val="22"/>
          <w:szCs w:val="22"/>
        </w:rPr>
        <w:t xml:space="preserve"> defined for </w:t>
      </w:r>
      <w:r w:rsidR="006522AB">
        <w:rPr>
          <w:sz w:val="22"/>
          <w:szCs w:val="22"/>
        </w:rPr>
        <w:t>use by</w:t>
      </w:r>
      <w:r w:rsidRPr="006F306C">
        <w:rPr>
          <w:sz w:val="22"/>
          <w:szCs w:val="22"/>
        </w:rPr>
        <w:t xml:space="preserve"> the API.</w:t>
      </w:r>
    </w:p>
    <w:p w14:paraId="2B1E172E" w14:textId="2FC65C76" w:rsidR="0020019D" w:rsidRPr="006F306C" w:rsidRDefault="0020019D" w:rsidP="006F306C">
      <w:pPr>
        <w:pStyle w:val="ListParagraph"/>
        <w:numPr>
          <w:ilvl w:val="1"/>
          <w:numId w:val="1"/>
        </w:numPr>
        <w:spacing w:after="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 xml:space="preserve">Use only </w:t>
      </w:r>
      <w:proofErr w:type="spellStart"/>
      <w:r w:rsidRPr="006F306C">
        <w:rPr>
          <w:rFonts w:asciiTheme="majorHAnsi" w:hAnsiTheme="majorHAnsi" w:cstheme="majorHAnsi"/>
          <w:sz w:val="22"/>
          <w:szCs w:val="22"/>
        </w:rPr>
        <w:t>Severity</w:t>
      </w:r>
      <w:r w:rsidR="009A5733" w:rsidRPr="006F306C">
        <w:rPr>
          <w:rFonts w:asciiTheme="majorHAnsi" w:hAnsiTheme="majorHAnsi" w:cstheme="majorHAnsi"/>
          <w:sz w:val="22"/>
          <w:szCs w:val="22"/>
        </w:rPr>
        <w:t>Level</w:t>
      </w:r>
      <w:proofErr w:type="spellEnd"/>
      <w:r w:rsidRPr="006F306C">
        <w:rPr>
          <w:sz w:val="22"/>
          <w:szCs w:val="22"/>
        </w:rPr>
        <w:t xml:space="preserve"> defined for </w:t>
      </w:r>
      <w:r w:rsidR="006522AB">
        <w:rPr>
          <w:sz w:val="22"/>
          <w:szCs w:val="22"/>
        </w:rPr>
        <w:t>use by</w:t>
      </w:r>
      <w:r w:rsidRPr="006F306C">
        <w:rPr>
          <w:sz w:val="22"/>
          <w:szCs w:val="22"/>
        </w:rPr>
        <w:t xml:space="preserve"> the API.</w:t>
      </w:r>
    </w:p>
    <w:p w14:paraId="15C3E3E1" w14:textId="7EECB839" w:rsidR="0020019D" w:rsidRPr="006F306C" w:rsidRDefault="006522AB" w:rsidP="006F306C">
      <w:pPr>
        <w:pStyle w:val="ListParagraph"/>
        <w:numPr>
          <w:ilvl w:val="1"/>
          <w:numId w:val="1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Decode</w:t>
      </w:r>
      <w:r w:rsidR="0020019D" w:rsidRPr="006F306C">
        <w:rPr>
          <w:sz w:val="22"/>
          <w:szCs w:val="22"/>
        </w:rPr>
        <w:t xml:space="preserve"> </w:t>
      </w:r>
      <w:proofErr w:type="spellStart"/>
      <w:r w:rsidR="0020019D" w:rsidRPr="006F306C">
        <w:rPr>
          <w:sz w:val="22"/>
          <w:szCs w:val="22"/>
        </w:rPr>
        <w:t>printf</w:t>
      </w:r>
      <w:proofErr w:type="spellEnd"/>
      <w:r w:rsidR="0020019D" w:rsidRPr="006F306C">
        <w:rPr>
          <w:sz w:val="22"/>
          <w:szCs w:val="22"/>
        </w:rPr>
        <w:t xml:space="preserve">() format string specification for string specifiers and match </w:t>
      </w:r>
      <w:r>
        <w:rPr>
          <w:sz w:val="22"/>
          <w:szCs w:val="22"/>
        </w:rPr>
        <w:t xml:space="preserve">to </w:t>
      </w:r>
      <w:r w:rsidR="0020019D" w:rsidRPr="006F306C">
        <w:rPr>
          <w:sz w:val="22"/>
          <w:szCs w:val="22"/>
        </w:rPr>
        <w:t>corresponding arguments.</w:t>
      </w:r>
    </w:p>
    <w:p w14:paraId="549D4FE8" w14:textId="6359C4FC" w:rsidR="0020019D" w:rsidRPr="006F306C" w:rsidRDefault="0020019D" w:rsidP="006F306C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>API Bound Argument Validation:</w:t>
      </w:r>
    </w:p>
    <w:p w14:paraId="0460049B" w14:textId="706EDCE6" w:rsidR="0020019D" w:rsidRPr="006F306C" w:rsidRDefault="0020019D" w:rsidP="006F306C">
      <w:pPr>
        <w:pStyle w:val="ListParagraph"/>
        <w:numPr>
          <w:ilvl w:val="1"/>
          <w:numId w:val="1"/>
        </w:numPr>
        <w:spacing w:after="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 xml:space="preserve">Validate length of format string specification to prevent </w:t>
      </w:r>
      <w:r w:rsidR="006522AB">
        <w:rPr>
          <w:sz w:val="22"/>
          <w:szCs w:val="22"/>
        </w:rPr>
        <w:t xml:space="preserve">use of </w:t>
      </w:r>
      <w:r w:rsidRPr="006F306C">
        <w:rPr>
          <w:sz w:val="22"/>
          <w:szCs w:val="22"/>
        </w:rPr>
        <w:t>unbounded strings.</w:t>
      </w:r>
    </w:p>
    <w:p w14:paraId="73DAF32A" w14:textId="2B990708" w:rsidR="0020019D" w:rsidRPr="006F306C" w:rsidRDefault="0020019D" w:rsidP="006F306C">
      <w:pPr>
        <w:pStyle w:val="ListParagraph"/>
        <w:numPr>
          <w:ilvl w:val="1"/>
          <w:numId w:val="1"/>
        </w:numPr>
        <w:spacing w:after="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>Validate length of string argument to prevent</w:t>
      </w:r>
      <w:r w:rsidR="00D363EC">
        <w:rPr>
          <w:sz w:val="22"/>
          <w:szCs w:val="22"/>
        </w:rPr>
        <w:t xml:space="preserve"> the</w:t>
      </w:r>
      <w:r w:rsidR="006522AB">
        <w:rPr>
          <w:sz w:val="22"/>
          <w:szCs w:val="22"/>
        </w:rPr>
        <w:t xml:space="preserve"> use of </w:t>
      </w:r>
      <w:r w:rsidR="00D363EC">
        <w:rPr>
          <w:sz w:val="22"/>
          <w:szCs w:val="22"/>
        </w:rPr>
        <w:t xml:space="preserve">improper </w:t>
      </w:r>
      <w:r w:rsidRPr="006F306C">
        <w:rPr>
          <w:sz w:val="22"/>
          <w:szCs w:val="22"/>
        </w:rPr>
        <w:t>NULL terminated strings.</w:t>
      </w:r>
    </w:p>
    <w:p w14:paraId="461165C2" w14:textId="4BAB1BF9" w:rsidR="0020019D" w:rsidRPr="006F306C" w:rsidRDefault="0020019D" w:rsidP="006F306C">
      <w:pPr>
        <w:pStyle w:val="ListParagraph"/>
        <w:numPr>
          <w:ilvl w:val="1"/>
          <w:numId w:val="1"/>
        </w:numPr>
        <w:spacing w:after="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 xml:space="preserve">Validate specific ASCII characters to </w:t>
      </w:r>
      <w:r w:rsidR="003519D0">
        <w:rPr>
          <w:sz w:val="22"/>
          <w:szCs w:val="22"/>
        </w:rPr>
        <w:t xml:space="preserve">avoid use of </w:t>
      </w:r>
      <w:r w:rsidRPr="006F306C">
        <w:rPr>
          <w:sz w:val="22"/>
          <w:szCs w:val="22"/>
        </w:rPr>
        <w:t>unwanted characters in log message.</w:t>
      </w:r>
    </w:p>
    <w:p w14:paraId="7ABF4FE3" w14:textId="1C5C8B57" w:rsidR="0020019D" w:rsidRPr="006F306C" w:rsidRDefault="0020019D" w:rsidP="006F306C">
      <w:pPr>
        <w:pStyle w:val="ListParagraph"/>
        <w:numPr>
          <w:ilvl w:val="1"/>
          <w:numId w:val="1"/>
        </w:numPr>
        <w:spacing w:after="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 xml:space="preserve">Validate against an acceptable set of format string specifiers to prevent </w:t>
      </w:r>
      <w:r w:rsidR="005B7B86" w:rsidRPr="006F306C">
        <w:rPr>
          <w:sz w:val="22"/>
          <w:szCs w:val="22"/>
        </w:rPr>
        <w:t xml:space="preserve">unsafe and </w:t>
      </w:r>
      <w:r w:rsidRPr="006F306C">
        <w:rPr>
          <w:sz w:val="22"/>
          <w:szCs w:val="22"/>
        </w:rPr>
        <w:t xml:space="preserve">malicious </w:t>
      </w:r>
      <w:r w:rsidR="003519D0">
        <w:rPr>
          <w:sz w:val="22"/>
          <w:szCs w:val="22"/>
        </w:rPr>
        <w:t xml:space="preserve">use of </w:t>
      </w:r>
      <w:r w:rsidR="00D86482" w:rsidRPr="006F306C">
        <w:rPr>
          <w:sz w:val="22"/>
          <w:szCs w:val="22"/>
        </w:rPr>
        <w:t xml:space="preserve">attacker </w:t>
      </w:r>
      <w:r w:rsidR="003519D0">
        <w:rPr>
          <w:sz w:val="22"/>
          <w:szCs w:val="22"/>
        </w:rPr>
        <w:t>string specifiers</w:t>
      </w:r>
      <w:r w:rsidR="00D86482" w:rsidRPr="006F306C">
        <w:rPr>
          <w:sz w:val="22"/>
          <w:szCs w:val="22"/>
        </w:rPr>
        <w:t>.</w:t>
      </w:r>
    </w:p>
    <w:p w14:paraId="201D8278" w14:textId="47DA84D0" w:rsidR="00D86482" w:rsidRPr="006F306C" w:rsidRDefault="00D86482" w:rsidP="006F306C">
      <w:pPr>
        <w:pStyle w:val="ListParagraph"/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 xml:space="preserve">Robust and </w:t>
      </w:r>
      <w:r w:rsidR="00E40B00" w:rsidRPr="006F306C">
        <w:rPr>
          <w:sz w:val="22"/>
          <w:szCs w:val="22"/>
        </w:rPr>
        <w:t>Fail-Safe</w:t>
      </w:r>
      <w:r w:rsidRPr="006F306C">
        <w:rPr>
          <w:sz w:val="22"/>
          <w:szCs w:val="22"/>
        </w:rPr>
        <w:t xml:space="preserve"> API:</w:t>
      </w:r>
    </w:p>
    <w:p w14:paraId="53B6F969" w14:textId="7D318202" w:rsidR="00D86482" w:rsidRPr="006F306C" w:rsidRDefault="00D86482" w:rsidP="006F306C">
      <w:pPr>
        <w:pStyle w:val="ListParagraph"/>
        <w:numPr>
          <w:ilvl w:val="1"/>
          <w:numId w:val="1"/>
        </w:numPr>
        <w:spacing w:after="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 xml:space="preserve">Application does not need to check </w:t>
      </w:r>
      <w:r w:rsidR="003519D0">
        <w:rPr>
          <w:sz w:val="22"/>
          <w:szCs w:val="22"/>
        </w:rPr>
        <w:t xml:space="preserve">API </w:t>
      </w:r>
      <w:r w:rsidRPr="006F306C">
        <w:rPr>
          <w:sz w:val="22"/>
          <w:szCs w:val="22"/>
        </w:rPr>
        <w:t xml:space="preserve">return </w:t>
      </w:r>
      <w:r w:rsidR="005B7B86" w:rsidRPr="006F306C">
        <w:rPr>
          <w:sz w:val="22"/>
          <w:szCs w:val="22"/>
        </w:rPr>
        <w:t>status</w:t>
      </w:r>
      <w:r w:rsidRPr="006F306C">
        <w:rPr>
          <w:sz w:val="22"/>
          <w:szCs w:val="22"/>
        </w:rPr>
        <w:t>.</w:t>
      </w:r>
    </w:p>
    <w:p w14:paraId="0F8B51EF" w14:textId="0EA9DD3A" w:rsidR="00D86482" w:rsidRPr="006F306C" w:rsidRDefault="00D86482" w:rsidP="006F306C">
      <w:pPr>
        <w:pStyle w:val="ListParagraph"/>
        <w:numPr>
          <w:ilvl w:val="1"/>
          <w:numId w:val="1"/>
        </w:numPr>
        <w:spacing w:after="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 xml:space="preserve">Most failures should not impact </w:t>
      </w:r>
      <w:r w:rsidR="005B7B86" w:rsidRPr="006F306C">
        <w:rPr>
          <w:sz w:val="22"/>
          <w:szCs w:val="22"/>
        </w:rPr>
        <w:t xml:space="preserve">application </w:t>
      </w:r>
      <w:r w:rsidRPr="006F306C">
        <w:rPr>
          <w:sz w:val="22"/>
          <w:szCs w:val="22"/>
        </w:rPr>
        <w:t>execution flow.</w:t>
      </w:r>
    </w:p>
    <w:p w14:paraId="1DD37F25" w14:textId="2DEC2B21" w:rsidR="00E40B00" w:rsidRPr="006F306C" w:rsidRDefault="006E20B5" w:rsidP="006F306C">
      <w:pPr>
        <w:pStyle w:val="ListParagraph"/>
        <w:numPr>
          <w:ilvl w:val="0"/>
          <w:numId w:val="1"/>
        </w:numPr>
        <w:spacing w:before="120" w:after="120" w:line="240" w:lineRule="auto"/>
        <w:rPr>
          <w:sz w:val="22"/>
          <w:szCs w:val="22"/>
        </w:rPr>
      </w:pPr>
      <w:r w:rsidRPr="006F306C">
        <w:rPr>
          <w:sz w:val="22"/>
          <w:szCs w:val="22"/>
        </w:rPr>
        <w:t>Standard</w:t>
      </w:r>
      <w:r w:rsidR="00E40B00" w:rsidRPr="006F306C">
        <w:rPr>
          <w:sz w:val="22"/>
          <w:szCs w:val="22"/>
        </w:rPr>
        <w:t xml:space="preserve"> Output Log File</w:t>
      </w:r>
      <w:r w:rsidRPr="006F306C">
        <w:rPr>
          <w:sz w:val="22"/>
          <w:szCs w:val="22"/>
        </w:rPr>
        <w:t xml:space="preserve"> Content</w:t>
      </w:r>
      <w:r w:rsidR="003519D0">
        <w:rPr>
          <w:sz w:val="22"/>
          <w:szCs w:val="22"/>
        </w:rPr>
        <w:t xml:space="preserve"> Format</w:t>
      </w:r>
      <w:r w:rsidRPr="006F306C">
        <w:rPr>
          <w:sz w:val="22"/>
          <w:szCs w:val="22"/>
        </w:rPr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9B64CF" w:rsidRPr="006F306C" w14:paraId="7986E515" w14:textId="77777777" w:rsidTr="009B64CF">
        <w:tc>
          <w:tcPr>
            <w:tcW w:w="9350" w:type="dxa"/>
          </w:tcPr>
          <w:p w14:paraId="31E6ACFB" w14:textId="0C67253C" w:rsidR="009B64CF" w:rsidRPr="006F306C" w:rsidRDefault="009B64CF" w:rsidP="009B64CF">
            <w:pPr>
              <w:pStyle w:val="ListParagraph"/>
              <w:ind w:left="0"/>
              <w:rPr>
                <w:rFonts w:asciiTheme="majorHAnsi" w:hAnsiTheme="majorHAnsi" w:cstheme="majorHAnsi"/>
                <w:sz w:val="22"/>
                <w:szCs w:val="22"/>
              </w:rPr>
            </w:pPr>
            <w:r w:rsidRPr="006F306C">
              <w:rPr>
                <w:rFonts w:asciiTheme="majorHAnsi" w:hAnsiTheme="majorHAnsi" w:cstheme="majorHAnsi"/>
                <w:sz w:val="22"/>
                <w:szCs w:val="22"/>
              </w:rPr>
              <w:t>02/09/2026 12:01:55 [3650:sample_program] [DATABASE] [INFO] Message that generates 1 string and 2 integer arguments [String Argument], [98] and [99]</w:t>
            </w:r>
          </w:p>
        </w:tc>
      </w:tr>
    </w:tbl>
    <w:p w14:paraId="4DE6887E" w14:textId="75AAAB53" w:rsidR="00E40B00" w:rsidRPr="006F306C" w:rsidRDefault="006F306C" w:rsidP="006F306C">
      <w:pPr>
        <w:pStyle w:val="ListParagraph"/>
        <w:spacing w:after="0"/>
        <w:ind w:left="1440"/>
        <w:rPr>
          <w:sz w:val="22"/>
          <w:szCs w:val="22"/>
        </w:rPr>
      </w:pPr>
      <w:r>
        <w:rPr>
          <w:sz w:val="22"/>
          <w:szCs w:val="22"/>
        </w:rPr>
        <w:t>w</w:t>
      </w:r>
      <w:r w:rsidR="009B64CF" w:rsidRPr="006F306C">
        <w:rPr>
          <w:sz w:val="22"/>
          <w:szCs w:val="22"/>
        </w:rPr>
        <w:t>here: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9B64CF" w:rsidRPr="006F306C" w14:paraId="3AB57968" w14:textId="77777777" w:rsidTr="009B64CF">
        <w:tc>
          <w:tcPr>
            <w:tcW w:w="9350" w:type="dxa"/>
          </w:tcPr>
          <w:p w14:paraId="41177C2D" w14:textId="7F6AC150" w:rsidR="009B64CF" w:rsidRPr="006F306C" w:rsidRDefault="009B64CF" w:rsidP="009B64CF">
            <w:pPr>
              <w:rPr>
                <w:sz w:val="22"/>
                <w:szCs w:val="22"/>
              </w:rPr>
            </w:pPr>
            <w:r w:rsidRPr="006F306C">
              <w:rPr>
                <w:sz w:val="22"/>
                <w:szCs w:val="22"/>
              </w:rPr>
              <w:t>“</w:t>
            </w:r>
            <w:r w:rsidRPr="006F306C">
              <w:rPr>
                <w:rFonts w:asciiTheme="majorHAnsi" w:hAnsiTheme="majorHAnsi" w:cstheme="majorHAnsi"/>
                <w:sz w:val="22"/>
                <w:szCs w:val="22"/>
              </w:rPr>
              <w:t>02/09/2026 12:01:55</w:t>
            </w:r>
            <w:r w:rsidRPr="006F306C">
              <w:rPr>
                <w:sz w:val="22"/>
                <w:szCs w:val="22"/>
              </w:rPr>
              <w:t>” date and timestamp when the log message was generated.</w:t>
            </w:r>
          </w:p>
          <w:p w14:paraId="3D0399C6" w14:textId="58E6DE1C" w:rsidR="009B64CF" w:rsidRPr="006F306C" w:rsidRDefault="009B64CF" w:rsidP="009B64CF">
            <w:pPr>
              <w:rPr>
                <w:sz w:val="22"/>
                <w:szCs w:val="22"/>
              </w:rPr>
            </w:pPr>
            <w:r w:rsidRPr="006F306C">
              <w:rPr>
                <w:rFonts w:asciiTheme="majorHAnsi" w:hAnsiTheme="majorHAnsi" w:cstheme="majorHAnsi"/>
                <w:sz w:val="22"/>
                <w:szCs w:val="22"/>
              </w:rPr>
              <w:t>“[3650:sample_program</w:t>
            </w:r>
            <w:r w:rsidRPr="006F306C">
              <w:rPr>
                <w:rFonts w:ascii="Courier New" w:hAnsi="Courier New" w:cs="Courier New"/>
                <w:sz w:val="22"/>
                <w:szCs w:val="22"/>
              </w:rPr>
              <w:t>]</w:t>
            </w:r>
            <w:r w:rsidRPr="006F306C">
              <w:rPr>
                <w:sz w:val="22"/>
                <w:szCs w:val="22"/>
              </w:rPr>
              <w:t>” application process id and name.</w:t>
            </w:r>
          </w:p>
          <w:p w14:paraId="4E2F0916" w14:textId="27553712" w:rsidR="009B64CF" w:rsidRPr="006F306C" w:rsidRDefault="009B64CF" w:rsidP="009B64CF">
            <w:pPr>
              <w:rPr>
                <w:sz w:val="22"/>
                <w:szCs w:val="22"/>
              </w:rPr>
            </w:pPr>
            <w:r w:rsidRPr="006F306C">
              <w:rPr>
                <w:sz w:val="22"/>
                <w:szCs w:val="22"/>
              </w:rPr>
              <w:t>“[</w:t>
            </w:r>
            <w:r w:rsidRPr="006F306C">
              <w:rPr>
                <w:rFonts w:asciiTheme="majorHAnsi" w:hAnsiTheme="majorHAnsi" w:cstheme="majorHAnsi"/>
                <w:sz w:val="22"/>
                <w:szCs w:val="22"/>
              </w:rPr>
              <w:t>DATABASE</w:t>
            </w:r>
            <w:r w:rsidRPr="006F306C">
              <w:rPr>
                <w:rFonts w:ascii="Courier New" w:hAnsi="Courier New" w:cs="Courier New"/>
                <w:sz w:val="22"/>
                <w:szCs w:val="22"/>
              </w:rPr>
              <w:t>]</w:t>
            </w:r>
            <w:r w:rsidRPr="006F306C">
              <w:rPr>
                <w:sz w:val="22"/>
                <w:szCs w:val="22"/>
              </w:rPr>
              <w:t>” logical message group for related application log messages.</w:t>
            </w:r>
          </w:p>
          <w:p w14:paraId="7D7C67C1" w14:textId="410BBCA7" w:rsidR="009B64CF" w:rsidRPr="006F306C" w:rsidRDefault="009B64CF" w:rsidP="009B64CF">
            <w:pPr>
              <w:rPr>
                <w:sz w:val="22"/>
                <w:szCs w:val="22"/>
              </w:rPr>
            </w:pPr>
            <w:r w:rsidRPr="006F306C">
              <w:rPr>
                <w:rFonts w:ascii="Courier New" w:hAnsi="Courier New" w:cs="Courier New"/>
                <w:sz w:val="22"/>
                <w:szCs w:val="22"/>
              </w:rPr>
              <w:t>“[</w:t>
            </w:r>
            <w:r w:rsidRPr="006F306C">
              <w:rPr>
                <w:rFonts w:asciiTheme="majorHAnsi" w:hAnsiTheme="majorHAnsi" w:cstheme="majorHAnsi"/>
                <w:sz w:val="22"/>
                <w:szCs w:val="22"/>
              </w:rPr>
              <w:t>INFO</w:t>
            </w:r>
            <w:r w:rsidRPr="006F306C">
              <w:rPr>
                <w:rFonts w:ascii="Courier New" w:hAnsi="Courier New" w:cs="Courier New"/>
                <w:sz w:val="22"/>
                <w:szCs w:val="22"/>
              </w:rPr>
              <w:t>]</w:t>
            </w:r>
            <w:r w:rsidRPr="006F306C">
              <w:rPr>
                <w:sz w:val="22"/>
                <w:szCs w:val="22"/>
              </w:rPr>
              <w:t>” severity for log message.</w:t>
            </w:r>
          </w:p>
          <w:p w14:paraId="334685BA" w14:textId="77777777" w:rsidR="005B7B86" w:rsidRPr="006F306C" w:rsidRDefault="005B7B86" w:rsidP="009B64CF">
            <w:pPr>
              <w:rPr>
                <w:sz w:val="22"/>
                <w:szCs w:val="22"/>
              </w:rPr>
            </w:pPr>
          </w:p>
          <w:p w14:paraId="65E5C4A2" w14:textId="3C79C43A" w:rsidR="009B64CF" w:rsidRPr="006F306C" w:rsidRDefault="009B64CF" w:rsidP="009B64CF">
            <w:pPr>
              <w:pStyle w:val="ListParagraph"/>
              <w:ind w:left="0"/>
              <w:rPr>
                <w:sz w:val="22"/>
                <w:szCs w:val="22"/>
              </w:rPr>
            </w:pPr>
            <w:r w:rsidRPr="006F306C">
              <w:rPr>
                <w:sz w:val="22"/>
                <w:szCs w:val="22"/>
              </w:rPr>
              <w:t xml:space="preserve">The remainder of the output is derived from the C-Programming Language </w:t>
            </w:r>
            <w:proofErr w:type="spellStart"/>
            <w:r w:rsidRPr="006F306C">
              <w:rPr>
                <w:sz w:val="22"/>
                <w:szCs w:val="22"/>
              </w:rPr>
              <w:t>printf</w:t>
            </w:r>
            <w:proofErr w:type="spellEnd"/>
            <w:r w:rsidRPr="006F306C">
              <w:rPr>
                <w:sz w:val="22"/>
                <w:szCs w:val="22"/>
              </w:rPr>
              <w:t xml:space="preserve">() format string specification and corresponding </w:t>
            </w:r>
            <w:r w:rsidR="003519D0">
              <w:rPr>
                <w:sz w:val="22"/>
                <w:szCs w:val="22"/>
              </w:rPr>
              <w:t>arguments</w:t>
            </w:r>
            <w:r w:rsidRPr="006F306C">
              <w:rPr>
                <w:sz w:val="22"/>
                <w:szCs w:val="22"/>
              </w:rPr>
              <w:t>.</w:t>
            </w:r>
          </w:p>
        </w:tc>
      </w:tr>
    </w:tbl>
    <w:p w14:paraId="55BEF829" w14:textId="77777777" w:rsidR="009B64CF" w:rsidRDefault="009B64CF" w:rsidP="009B64CF">
      <w:pPr>
        <w:pStyle w:val="ListParagraph"/>
        <w:ind w:left="1440"/>
        <w:rPr>
          <w:sz w:val="20"/>
          <w:szCs w:val="20"/>
        </w:rPr>
      </w:pPr>
    </w:p>
    <w:p w14:paraId="307AFC3B" w14:textId="56638B91" w:rsidR="005B7B86" w:rsidRPr="006F306C" w:rsidRDefault="005B7B86" w:rsidP="00396D95">
      <w:pPr>
        <w:spacing w:after="0" w:line="240" w:lineRule="auto"/>
      </w:pPr>
      <w:r w:rsidRPr="006F306C">
        <w:t xml:space="preserve">Contact: </w:t>
      </w:r>
      <w:hyperlink r:id="rId5" w:history="1">
        <w:r w:rsidR="006F306C" w:rsidRPr="006F306C">
          <w:rPr>
            <w:rStyle w:val="Hyperlink"/>
          </w:rPr>
          <w:t>bwoodley@istech.com</w:t>
        </w:r>
      </w:hyperlink>
    </w:p>
    <w:p w14:paraId="016B7180" w14:textId="3E040CBA" w:rsidR="006F306C" w:rsidRPr="006F306C" w:rsidRDefault="006F306C" w:rsidP="006F306C">
      <w:pPr>
        <w:spacing w:after="0"/>
      </w:pPr>
      <w:r w:rsidRPr="006F306C">
        <w:t xml:space="preserve">Download: </w:t>
      </w:r>
      <w:hyperlink r:id="rId6" w:history="1">
        <w:r w:rsidRPr="006F306C">
          <w:rPr>
            <w:rStyle w:val="Hyperlink"/>
          </w:rPr>
          <w:t>https://github.com/wandi-ssal/secure-application-logger</w:t>
        </w:r>
      </w:hyperlink>
      <w:r w:rsidRPr="006F306C">
        <w:t xml:space="preserve"> </w:t>
      </w:r>
    </w:p>
    <w:sectPr w:rsidR="006F306C" w:rsidRPr="006F3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172"/>
    <w:multiLevelType w:val="hybridMultilevel"/>
    <w:tmpl w:val="480C8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85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readOnly" w:enforcement="1" w:cryptProviderType="rsaAES" w:cryptAlgorithmClass="hash" w:cryptAlgorithmType="typeAny" w:cryptAlgorithmSid="14" w:cryptSpinCount="100000" w:hash="viCPHCLn3LxmeTvieiJXJnTsx/MY11nW11xVyXVSx7rUi44xEZNgLBv5Lt7Q0KraER9tNGH/cLpKBhPhVBhHfg==" w:salt="CqZkVN5M13jycqek+WpMf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CE"/>
    <w:rsid w:val="0017320D"/>
    <w:rsid w:val="0020019D"/>
    <w:rsid w:val="00287317"/>
    <w:rsid w:val="003519D0"/>
    <w:rsid w:val="003543A8"/>
    <w:rsid w:val="00396D95"/>
    <w:rsid w:val="003D2AAC"/>
    <w:rsid w:val="003F29FB"/>
    <w:rsid w:val="004708A3"/>
    <w:rsid w:val="00492EDF"/>
    <w:rsid w:val="004E267C"/>
    <w:rsid w:val="00500C46"/>
    <w:rsid w:val="00582F24"/>
    <w:rsid w:val="005B7B86"/>
    <w:rsid w:val="005E1F05"/>
    <w:rsid w:val="005E4D69"/>
    <w:rsid w:val="006056CE"/>
    <w:rsid w:val="006522AB"/>
    <w:rsid w:val="006C172B"/>
    <w:rsid w:val="006E20B5"/>
    <w:rsid w:val="006F306C"/>
    <w:rsid w:val="00703448"/>
    <w:rsid w:val="00723705"/>
    <w:rsid w:val="00833CF6"/>
    <w:rsid w:val="008C0CCF"/>
    <w:rsid w:val="008C746E"/>
    <w:rsid w:val="009A5733"/>
    <w:rsid w:val="009B64CF"/>
    <w:rsid w:val="00AE33B3"/>
    <w:rsid w:val="00B44C8F"/>
    <w:rsid w:val="00D363EC"/>
    <w:rsid w:val="00D86482"/>
    <w:rsid w:val="00DC0F44"/>
    <w:rsid w:val="00E40B00"/>
    <w:rsid w:val="00F1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CD96"/>
  <w15:chartTrackingRefBased/>
  <w15:docId w15:val="{29DE5F7A-2C5A-440D-9937-7A142E7D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6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6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0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0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6D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andi-ssal/secure-application-logger" TargetMode="External"/><Relationship Id="rId5" Type="http://schemas.openxmlformats.org/officeDocument/2006/relationships/hyperlink" Target="mailto:bwoodley@is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359</Words>
  <Characters>2052</Characters>
  <Application>Microsoft Office Word</Application>
  <DocSecurity>8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woodley</dc:creator>
  <cp:keywords/>
  <dc:description/>
  <cp:lastModifiedBy>bryan woodley</cp:lastModifiedBy>
  <cp:revision>2</cp:revision>
  <dcterms:created xsi:type="dcterms:W3CDTF">2026-05-23T11:52:00Z</dcterms:created>
  <dcterms:modified xsi:type="dcterms:W3CDTF">2026-05-23T11:52:00Z</dcterms:modified>
</cp:coreProperties>
</file>