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9" w:lineRule="auto"/>
      </w:pPr>
      <w:r>
        <w:rPr>
          <w:b/>
          <w:i w:val="0"/>
          <w:color w:val="1746A2"/>
          <w:sz w:val="22"/>
        </w:rPr>
        <w:t>SME BARAÚNA</w:t>
      </w:r>
    </w:p>
    <w:p>
      <w:pPr>
        <w:pStyle w:val="Title"/>
      </w:pPr>
      <w:r>
        <w:t>Plano de Evolução do MVP</w:t>
        <w:br/>
        <w:t>Perfil Diretor</w:t>
      </w:r>
    </w:p>
    <w:p>
      <w:pPr>
        <w:spacing w:before="0" w:after="240" w:line="269" w:lineRule="auto"/>
      </w:pPr>
      <w:r>
        <w:rPr>
          <w:b w:val="0"/>
          <w:i w:val="0"/>
          <w:color w:val="5B6577"/>
          <w:sz w:val="22"/>
        </w:rPr>
        <w:t>Centro de Avaliação Municipal, Indicadores Educacionais e Dados Integrados ao SIGEduc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DFF6FA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Objetivo</w:t>
              <w:br/>
            </w:r>
            <w:r>
              <w:rPr>
                <w:b w:val="0"/>
                <w:i w:val="0"/>
                <w:color w:val="172033"/>
                <w:sz w:val="18"/>
              </w:rPr>
              <w:t>Transformar o portal da Direção em um cockpit operacional e pedagógico da própria escola: o diretor deve saber rapidamente o que merece atenção, por quê, em qual turma/aluno e com que atualização, sem receber a complexidade administrativa da Secretaria.</w:t>
            </w:r>
          </w:p>
        </w:tc>
      </w:tr>
    </w:tbl>
    <w:p>
      <w:pPr>
        <w:spacing w:before="180" w:after="60" w:line="269" w:lineRule="auto"/>
      </w:pPr>
      <w:r>
        <w:rPr>
          <w:b/>
          <w:i w:val="0"/>
          <w:color w:val="5B6577"/>
          <w:sz w:val="18"/>
        </w:rPr>
        <w:t>24 de agosto de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4F7FB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Escopo desta versão</w:t>
              <w:br/>
            </w:r>
            <w:r>
              <w:rPr>
                <w:b w:val="0"/>
                <w:i w:val="0"/>
                <w:color w:val="172033"/>
                <w:sz w:val="18"/>
              </w:rPr>
              <w:t>Auditoria do perfil DIRETOR a partir do branch main do repositório wandskk/smebaraunarn, das rotas atuais e do histórico técnico já analisado nos perfis Admin e Aluno. A navegação automatizada autenticada no domínio de produção permanece indisponível nesta sessão; portanto, o documento separa achados confirmados no código de itens que ainda exigem homologação visual em produção. Credenciais de teste não são reproduzidas.</w:t>
            </w:r>
          </w:p>
        </w:tc>
      </w:tr>
    </w:tbl>
    <w:p>
      <w:pPr>
        <w:pStyle w:val="Heading1"/>
        <w:keepNext/>
        <w:keepLines/>
        <w:keepNext/>
        <w:keepLines/>
      </w:pPr>
      <w:r>
        <w:t>1. Resumo executivo</w:t>
      </w:r>
    </w:p>
    <w:p>
      <w:r>
        <w:rPr>
          <w:b/>
          <w:i w:val="0"/>
        </w:rPr>
        <w:t xml:space="preserve">Conclusão principal. </w:t>
      </w:r>
      <w:r>
        <w:t>O portal da Direção já possui um bom esqueleto: escopo travado por escola, servidores, turmas, estudantes, notas, frequência e avaliações municipais. A evolução correta não é criar um “Admin menor”, mas reaproveitar a ficha inteligente da escola e os mesmos motores analíticos do Admin, fixando o contexto na unidade do diretor e removendo ações que pertencem à Secretaria.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E8F6EE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0"/>
              </w:rPr>
              <w:t>O que já está bem resolvido</w:t>
              <w:br/>
            </w:r>
            <w:r>
              <w:rPr>
                <w:b w:val="0"/>
                <w:i w:val="0"/>
                <w:color w:val="172033"/>
                <w:sz w:val="18"/>
              </w:rPr>
              <w:t>RBAC exclusivo DIRETOR; bloqueio quando a conta não tem escola vinculada; navegação própria; consultas de estudantes/servidores por escola; turma com drill-down; ficha de aluno reutilizada; notas, frequência e avaliações já disponíveis em leitura.</w:t>
            </w:r>
          </w:p>
        </w:tc>
        <w:tc>
          <w:tcPr>
            <w:tcW w:type="dxa" w:w="5141"/>
            <w:shd w:fill="EEE9FB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0"/>
              </w:rPr>
              <w:t>Maior oportunidade de valor</w:t>
              <w:br/>
            </w:r>
            <w:r>
              <w:rPr>
                <w:b w:val="0"/>
                <w:i w:val="0"/>
                <w:color w:val="172033"/>
                <w:sz w:val="18"/>
              </w:rPr>
              <w:t>Substituir contadores brutos por leitura gerencial da escola: frequência recente e tendência, aprendizagem, cobertura de avaliações, turmas/alunos que precisam de atenção e qualidade/atualização dos dados.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EE9FB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Regra de produto proposta</w:t>
              <w:br/>
            </w:r>
            <w:r>
              <w:rPr>
                <w:b w:val="0"/>
                <w:i w:val="0"/>
                <w:color w:val="172033"/>
                <w:sz w:val="18"/>
              </w:rPr>
              <w:t>Admin responde “como está a rede e onde intervir?”. Diretor responde “como está minha escola, o que mudou e em qual turma/aluno devo agir?”. Ambos devem usar a mesma fórmula e os mesmos componentes-base; muda o escopo, a permissão e a densidade da informação.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keepNext/>
        <w:keepLines/>
      </w:pPr>
      <w:r>
        <w:t>2. Mapa atual do perfil Diretor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23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Rota</w:t>
            </w:r>
          </w:p>
        </w:tc>
        <w:tc>
          <w:tcPr>
            <w:tcW w:type="dxa" w:w="244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Hoje</w:t>
            </w:r>
          </w:p>
        </w:tc>
        <w:tc>
          <w:tcPr>
            <w:tcW w:type="dxa" w:w="504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Evolução proposta</w:t>
            </w:r>
          </w:p>
        </w:tc>
        <w:tc>
          <w:tcPr>
            <w:tcW w:type="dxa" w:w="79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Prio.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</w:t>
            </w:r>
          </w:p>
        </w:tc>
        <w:tc>
          <w:tcPr>
            <w:tcW w:type="dxa" w:w="244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Painel com 5 contadores</w:t>
            </w:r>
          </w:p>
        </w:tc>
        <w:tc>
          <w:tcPr>
            <w:tcW w:type="dxa" w:w="50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Cockpit da escola: frequência, aprendizagem, avaliações, atenção agora e atualização</w:t>
            </w:r>
          </w:p>
        </w:tc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/portal/direcao/servidores</w:t>
            </w:r>
          </w:p>
        </w:tc>
        <w:tc>
          <w:tcPr>
            <w:tcW w:type="dxa" w:w="244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Lista de servidores da escola</w:t>
            </w:r>
          </w:p>
        </w:tc>
        <w:tc>
          <w:tcPr>
            <w:tcW w:type="dxa" w:w="50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Filtros + detalhe funcional/lotação/turmas; sem expor CPF por padrão</w:t>
            </w:r>
          </w:p>
        </w:tc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/portal/direcao/turmas</w:t>
            </w:r>
          </w:p>
        </w:tc>
        <w:tc>
          <w:tcPr>
            <w:tcW w:type="dxa" w:w="244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Cards de turmas e nº alunos</w:t>
            </w:r>
          </w:p>
        </w:tc>
        <w:tc>
          <w:tcPr>
            <w:tcW w:type="dxa" w:w="50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Indicadores por turma, filtros e ordenação por atenção</w:t>
            </w:r>
          </w:p>
        </w:tc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/portal/direcao/turmas/[turma]</w:t>
            </w:r>
          </w:p>
        </w:tc>
        <w:tc>
          <w:tcPr>
            <w:tcW w:type="dxa" w:w="244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Média por disciplina + frequência + alunos</w:t>
            </w:r>
          </w:p>
        </w:tc>
        <w:tc>
          <w:tcPr>
            <w:tcW w:type="dxa" w:w="50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Unificar período; professores; tendência; distribuição; avaliações e sinais por aluno</w:t>
            </w:r>
          </w:p>
        </w:tc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/portal/direcao/estudantes</w:t>
            </w:r>
          </w:p>
        </w:tc>
        <w:tc>
          <w:tcPr>
            <w:tcW w:type="dxa" w:w="244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Lista de estudantes</w:t>
            </w:r>
          </w:p>
        </w:tc>
        <w:tc>
          <w:tcPr>
            <w:tcW w:type="dxa" w:w="50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Filtros pedagógicos + sinais objetivos + contexto temporal</w:t>
            </w:r>
          </w:p>
        </w:tc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/portal/direcao/alunos/[id]</w:t>
            </w:r>
          </w:p>
        </w:tc>
        <w:tc>
          <w:tcPr>
            <w:tcW w:type="dxa" w:w="244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Ficha acadêmica do aluno</w:t>
            </w:r>
          </w:p>
        </w:tc>
        <w:tc>
          <w:tcPr>
            <w:tcW w:type="dxa" w:w="50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Reutilizar ficha compartilhada com período explícito, avaliações e trajetória</w:t>
            </w:r>
          </w:p>
        </w:tc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/portal/direcao/notas</w:t>
            </w:r>
          </w:p>
        </w:tc>
        <w:tc>
          <w:tcPr>
            <w:tcW w:type="dxa" w:w="244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Médias por turma/disciplina</w:t>
            </w:r>
          </w:p>
        </w:tc>
        <w:tc>
          <w:tcPr>
            <w:tcW w:type="dxa" w:w="50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Filtros, distribuição, evolução e referência da rede</w:t>
            </w:r>
          </w:p>
        </w:tc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/portal/direcao/frequencia</w:t>
            </w:r>
          </w:p>
        </w:tc>
        <w:tc>
          <w:tcPr>
            <w:tcW w:type="dxa" w:w="244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Frequência anual por turma</w:t>
            </w:r>
          </w:p>
        </w:tc>
        <w:tc>
          <w:tcPr>
            <w:tcW w:type="dxa" w:w="50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30/60/90 dias/bimestre, tendência e drill-down até estudante</w:t>
            </w:r>
          </w:p>
        </w:tc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/portal/direcao/avaliacoes</w:t>
            </w:r>
          </w:p>
        </w:tc>
        <w:tc>
          <w:tcPr>
            <w:tcW w:type="dxa" w:w="244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Últimos 100 resultados</w:t>
            </w:r>
          </w:p>
        </w:tc>
        <w:tc>
          <w:tcPr>
            <w:tcW w:type="dxa" w:w="50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Catálogo por avaliação, cobertura, pendências e análise por turma/descritor</w:t>
            </w:r>
          </w:p>
        </w:tc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/conta</w:t>
            </w:r>
          </w:p>
        </w:tc>
        <w:tc>
          <w:tcPr>
            <w:tcW w:type="dxa" w:w="244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Minha Conta compartilhada</w:t>
            </w:r>
          </w:p>
        </w:tc>
        <w:tc>
          <w:tcPr>
            <w:tcW w:type="dxa" w:w="50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Manter compartilhada</w:t>
            </w:r>
          </w:p>
        </w:tc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Manter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3. Perguntas que o Diretor precisa responder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72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669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208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Rota</w:t>
            </w:r>
          </w:p>
        </w:tc>
      </w:tr>
      <w:tr>
        <w:trPr>
          <w:cantSplit/>
        </w:trPr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Escola</w:t>
            </w:r>
          </w:p>
        </w:tc>
        <w:tc>
          <w:tcPr>
            <w:tcW w:type="dxa" w:w="66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Quais são os 3-5 pontos que merecem atenção hoje?</w:t>
            </w:r>
          </w:p>
        </w:tc>
        <w:tc>
          <w:tcPr>
            <w:tcW w:type="dxa" w:w="20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Painel</w:t>
            </w:r>
          </w:p>
        </w:tc>
      </w:tr>
      <w:tr>
        <w:trPr>
          <w:cantSplit/>
        </w:trPr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Frequência</w:t>
            </w:r>
          </w:p>
        </w:tc>
        <w:tc>
          <w:tcPr>
            <w:tcW w:type="dxa" w:w="66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Quais turmas pioraram no período recente? Quais alunos acumulam faltas consecutivas?</w:t>
            </w:r>
          </w:p>
        </w:tc>
        <w:tc>
          <w:tcPr>
            <w:tcW w:type="dxa" w:w="208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Painel / Frequência</w:t>
            </w:r>
          </w:p>
        </w:tc>
      </w:tr>
      <w:tr>
        <w:trPr>
          <w:cantSplit/>
        </w:trPr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Aprendizagem</w:t>
            </w:r>
          </w:p>
        </w:tc>
        <w:tc>
          <w:tcPr>
            <w:tcW w:type="dxa" w:w="66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Quais turmas/disciplinas estão abaixo da referência e onde a distribuição é desigual?</w:t>
            </w:r>
          </w:p>
        </w:tc>
        <w:tc>
          <w:tcPr>
            <w:tcW w:type="dxa" w:w="20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Painel / Notas</w:t>
            </w:r>
          </w:p>
        </w:tc>
      </w:tr>
      <w:tr>
        <w:trPr>
          <w:cantSplit/>
        </w:trPr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Avaliações</w:t>
            </w:r>
          </w:p>
        </w:tc>
        <w:tc>
          <w:tcPr>
            <w:tcW w:type="dxa" w:w="66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Qual a cobertura da avaliação municipal? Quem ainda não foi avaliado? Quais habilidades tiveram pior desempenho?</w:t>
            </w:r>
          </w:p>
        </w:tc>
        <w:tc>
          <w:tcPr>
            <w:tcW w:type="dxa" w:w="208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Avaliações</w:t>
            </w:r>
          </w:p>
        </w:tc>
      </w:tr>
      <w:tr>
        <w:trPr>
          <w:cantSplit/>
        </w:trPr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Turma</w:t>
            </w:r>
          </w:p>
        </w:tc>
        <w:tc>
          <w:tcPr>
            <w:tcW w:type="dxa" w:w="66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O que explica o resultado desta turma: frequência, notas, professores, cobertura ou alguns alunos específicos?</w:t>
            </w:r>
          </w:p>
        </w:tc>
        <w:tc>
          <w:tcPr>
            <w:tcW w:type="dxa" w:w="20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Turma</w:t>
            </w:r>
          </w:p>
        </w:tc>
      </w:tr>
      <w:tr>
        <w:trPr>
          <w:cantSplit/>
        </w:trPr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Aluno</w:t>
            </w:r>
          </w:p>
        </w:tc>
        <w:tc>
          <w:tcPr>
            <w:tcW w:type="dxa" w:w="66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Este estudante está piorando recentemente? Há faltas, queda de desempenho ou avaliação pendente?</w:t>
            </w:r>
          </w:p>
        </w:tc>
        <w:tc>
          <w:tcPr>
            <w:tcW w:type="dxa" w:w="208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Aluno</w:t>
            </w:r>
          </w:p>
        </w:tc>
      </w:tr>
      <w:tr>
        <w:trPr>
          <w:cantSplit/>
        </w:trPr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Servidores</w:t>
            </w:r>
          </w:p>
        </w:tc>
        <w:tc>
          <w:tcPr>
            <w:tcW w:type="dxa" w:w="66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Quem está lotado na escola e em quais turmas/disciplinas atua?</w:t>
            </w:r>
          </w:p>
        </w:tc>
        <w:tc>
          <w:tcPr>
            <w:tcW w:type="dxa" w:w="20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Servidores</w:t>
            </w:r>
          </w:p>
        </w:tc>
      </w:tr>
      <w:tr>
        <w:trPr>
          <w:cantSplit/>
        </w:trPr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Dados</w:t>
            </w:r>
          </w:p>
        </w:tc>
        <w:tc>
          <w:tcPr>
            <w:tcW w:type="dxa" w:w="66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Posso confiar no número? De qual período e sincronização ele veio?</w:t>
            </w:r>
          </w:p>
        </w:tc>
        <w:tc>
          <w:tcPr>
            <w:tcW w:type="dxa" w:w="208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Todas as telas analíticas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4. Achados críticos de consistência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749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Prio.</w:t>
            </w:r>
          </w:p>
        </w:tc>
        <w:tc>
          <w:tcPr>
            <w:tcW w:type="dxa" w:w="237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Achado</w:t>
            </w:r>
          </w:p>
        </w:tc>
        <w:tc>
          <w:tcPr>
            <w:tcW w:type="dxa" w:w="352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Impacto</w:t>
            </w:r>
          </w:p>
        </w:tc>
        <w:tc>
          <w:tcPr>
            <w:tcW w:type="dxa" w:w="396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Correção</w:t>
            </w:r>
          </w:p>
        </w:tc>
      </w:tr>
      <w:tr>
        <w:trPr>
          <w:cantSplit/>
        </w:trPr>
        <w:tc>
          <w:tcPr>
            <w:tcW w:type="dxa" w:w="749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P0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Painel mistura períodos</w:t>
            </w:r>
          </w:p>
        </w:tc>
        <w:tc>
          <w:tcPr>
            <w:tcW w:type="dxa" w:w="35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Notas são do ano corrente; frequência e resultados de avaliação são contagens históricas sem o mesmo recorte.</w:t>
            </w:r>
          </w:p>
        </w:tc>
        <w:tc>
          <w:tcPr>
            <w:tcW w:type="dxa" w:w="39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Um único ano/período visível e métricas semanticamente comparáveis.</w:t>
            </w:r>
          </w:p>
        </w:tc>
      </w:tr>
      <w:tr>
        <w:trPr>
          <w:cantSplit/>
        </w:trPr>
        <w:tc>
          <w:tcPr>
            <w:tcW w:type="dxa" w:w="749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P0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Turma mistura notas do ano com frequência histórica</w:t>
            </w:r>
          </w:p>
        </w:tc>
        <w:tc>
          <w:tcPr>
            <w:tcW w:type="dxa" w:w="35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getTurmaDetalhe filtra notas por ano, mas frequência não filtra data.</w:t>
            </w:r>
          </w:p>
        </w:tc>
        <w:tc>
          <w:tcPr>
            <w:tcW w:type="dxa" w:w="39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Aplicar exatamente o mesmo contexto temporal à frequência.</w:t>
            </w:r>
          </w:p>
        </w:tc>
      </w:tr>
      <w:tr>
        <w:trPr>
          <w:cantSplit/>
        </w:trPr>
        <w:tc>
          <w:tcPr>
            <w:tcW w:type="dxa" w:w="749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P0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Avaliações limitadas aos 100 resultados mais recentes</w:t>
            </w:r>
          </w:p>
        </w:tc>
        <w:tc>
          <w:tcPr>
            <w:tcW w:type="dxa" w:w="35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Uma escola com mais de 100 resultados perde dados silenciosamente na tela.</w:t>
            </w:r>
          </w:p>
        </w:tc>
        <w:tc>
          <w:tcPr>
            <w:tcW w:type="dxa" w:w="39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Listar avaliações primeiro e paginar/resultados por avaliação, sem take global de 100.</w:t>
            </w:r>
          </w:p>
        </w:tc>
      </w:tr>
      <w:tr>
        <w:trPr>
          <w:cantSplit/>
        </w:trPr>
        <w:tc>
          <w:tcPr>
            <w:tcW w:type="dxa" w:w="749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P0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Avaliações agrupadas somente por nome</w:t>
            </w:r>
          </w:p>
        </w:tc>
        <w:tc>
          <w:tcPr>
            <w:tcW w:type="dxa" w:w="35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Avaliações com mesmo nome em anos/edições diferentes podem ser misturadas.</w:t>
            </w:r>
          </w:p>
        </w:tc>
        <w:tc>
          <w:tcPr>
            <w:tcW w:type="dxa" w:w="39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Agrupar por avaliacao.id/código/ano, nunca somente pelo nome.</w:t>
            </w:r>
          </w:p>
        </w:tc>
      </w:tr>
      <w:tr>
        <w:trPr>
          <w:cantSplit/>
        </w:trPr>
        <w:tc>
          <w:tcPr>
            <w:tcW w:type="dxa" w:w="749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P0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Vínculo da direção depende de escola manual</w:t>
            </w:r>
          </w:p>
        </w:tc>
        <w:tc>
          <w:tcPr>
            <w:tcW w:type="dxa" w:w="35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O próprio layout reconhece que cargos de direção podem vir ligados à Secretaria na origem.</w:t>
            </w:r>
          </w:p>
        </w:tc>
        <w:tc>
          <w:tcPr>
            <w:tcW w:type="dxa" w:w="39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Fluxo administrativo explícito de vinculação + estado de conta sem escola.</w:t>
            </w:r>
          </w:p>
        </w:tc>
      </w:tr>
      <w:tr>
        <w:trPr>
          <w:cantSplit/>
        </w:trPr>
        <w:tc>
          <w:tcPr>
            <w:tcW w:type="dxa" w:w="749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P0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Ficha do aluno usa 90 registros</w:t>
            </w:r>
          </w:p>
        </w:tc>
        <w:tc>
          <w:tcPr>
            <w:tcW w:type="dxa" w:w="35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Mesmo problema identificado no perfil Aluno: N registros não é período.</w:t>
            </w:r>
          </w:p>
        </w:tc>
        <w:tc>
          <w:tcPr>
            <w:tcW w:type="dxa" w:w="39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Janela temporal explícita compartilhada.</w:t>
            </w:r>
          </w:p>
        </w:tc>
      </w:tr>
      <w:tr>
        <w:trPr>
          <w:cantSplit/>
        </w:trPr>
        <w:tc>
          <w:tcPr>
            <w:tcW w:type="dxa" w:w="749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P1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Lista Estudantes → detalhe em /alunos/[id]</w:t>
            </w:r>
          </w:p>
        </w:tc>
        <w:tc>
          <w:tcPr>
            <w:tcW w:type="dxa" w:w="35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Nomenclatura de rota diverge da navegação principal.</w:t>
            </w:r>
          </w:p>
        </w:tc>
        <w:tc>
          <w:tcPr>
            <w:tcW w:type="dxa" w:w="39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Padronizar para /estudantes/[id] e manter redirect de compatibilidade.</w:t>
            </w:r>
          </w:p>
        </w:tc>
      </w:tr>
      <w:tr>
        <w:trPr>
          <w:cantSplit/>
        </w:trPr>
        <w:tc>
          <w:tcPr>
            <w:tcW w:type="dxa" w:w="749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P1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Detalhe do aluno consulta por ID global antes do escopo</w:t>
            </w:r>
          </w:p>
        </w:tc>
        <w:tc>
          <w:tcPr>
            <w:tcW w:type="dxa" w:w="35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 resposta é bloqueada corretamente após a consulta, mas a query pode ser mais defensiva.</w:t>
            </w:r>
          </w:p>
        </w:tc>
        <w:tc>
          <w:tcPr>
            <w:tcW w:type="dxa" w:w="39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Buscar aluno já com escolaId da sessão na camada de query.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5. Arquitetura de reaproveitamento</w:t>
      </w:r>
    </w:p>
    <w:p>
      <w:r>
        <w:t>O Diretor é o perfil que mais demonstra por que o sistema deve compartilhar entidades e motores analíticos. A escola vista pelo Diretor é a mesma escola vista pelo Admin; não deve existir uma segunda fórmula ou uma segunda ficha técnica para ela.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08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Núcleo</w:t>
            </w:r>
          </w:p>
        </w:tc>
        <w:tc>
          <w:tcPr>
            <w:tcW w:type="dxa" w:w="295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Base</w:t>
            </w:r>
          </w:p>
        </w:tc>
        <w:tc>
          <w:tcPr>
            <w:tcW w:type="dxa" w:w="252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Perfis</w:t>
            </w:r>
          </w:p>
        </w:tc>
        <w:tc>
          <w:tcPr>
            <w:tcW w:type="dxa" w:w="367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Decisão</w:t>
            </w:r>
          </w:p>
        </w:tc>
      </w:tr>
      <w:tr>
        <w:trPr>
          <w:cantSplit/>
        </w:trPr>
        <w:tc>
          <w:tcPr>
            <w:tcW w:type="dxa" w:w="20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SchoolOverview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/admin/escolas/[id] + Painel Diretor</w:t>
            </w:r>
          </w:p>
        </w:tc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e Diretor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Mesmo serviço/componente; Admin escolhe escola, Diretor recebe escolaId fixo</w:t>
            </w:r>
          </w:p>
        </w:tc>
      </w:tr>
      <w:tr>
        <w:trPr>
          <w:cantSplit/>
        </w:trPr>
        <w:tc>
          <w:tcPr>
            <w:tcW w:type="dxa" w:w="208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AcademicContextBar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Proposto no Admin/Aluno</w:t>
            </w:r>
          </w:p>
        </w:tc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Admin, Diretor, Professor, Aluno</w:t>
            </w:r>
          </w:p>
        </w:tc>
        <w:tc>
          <w:tcPr>
            <w:tcW w:type="dxa" w:w="36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Ano/período/série/turma em query params; escola fixa no Diretor</w:t>
            </w:r>
          </w:p>
        </w:tc>
      </w:tr>
      <w:tr>
        <w:trPr>
          <w:cantSplit/>
        </w:trPr>
        <w:tc>
          <w:tcPr>
            <w:tcW w:type="dxa" w:w="20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DataFreshnessBadge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Proposto no Admin</w:t>
            </w:r>
          </w:p>
        </w:tc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Admin, Diretor, Professor, Aluno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Último SUCESSO por módulo: NOTAS, FREQUENCIA, ESTUDANTES etc.</w:t>
            </w:r>
          </w:p>
        </w:tc>
      </w:tr>
      <w:tr>
        <w:trPr>
          <w:cantSplit/>
        </w:trPr>
        <w:tc>
          <w:tcPr>
            <w:tcW w:type="dxa" w:w="208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InsightCard / Atenção agora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Proposto no Admin</w:t>
            </w:r>
          </w:p>
        </w:tc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e Diretor</w:t>
            </w:r>
          </w:p>
        </w:tc>
        <w:tc>
          <w:tcPr>
            <w:tcW w:type="dxa" w:w="36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Mesmas regras explicáveis; Admin na rede, Diretor na escola</w:t>
            </w:r>
          </w:p>
        </w:tc>
      </w:tr>
      <w:tr>
        <w:trPr>
          <w:cantSplit/>
        </w:trPr>
        <w:tc>
          <w:tcPr>
            <w:tcW w:type="dxa" w:w="20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ComparisonDelta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Proposto no Admin</w:t>
            </w:r>
          </w:p>
        </w:tc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e Diretor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Diretor compara escola com rede e período anterior, sem acessar dados pessoais de outras escolas</w:t>
            </w:r>
          </w:p>
        </w:tc>
      </w:tr>
      <w:tr>
        <w:trPr>
          <w:cantSplit/>
        </w:trPr>
        <w:tc>
          <w:tcPr>
            <w:tcW w:type="dxa" w:w="208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CoverageCard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Proposto no Admin</w:t>
            </w:r>
          </w:p>
        </w:tc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e Diretor</w:t>
            </w:r>
          </w:p>
        </w:tc>
        <w:tc>
          <w:tcPr>
            <w:tcW w:type="dxa" w:w="36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Cobertura de avaliação e completude de dados</w:t>
            </w:r>
          </w:p>
        </w:tc>
      </w:tr>
      <w:tr>
        <w:trPr>
          <w:cantSplit/>
        </w:trPr>
        <w:tc>
          <w:tcPr>
            <w:tcW w:type="dxa" w:w="20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TurmaDetail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escola→turma + Direção turma</w:t>
            </w:r>
          </w:p>
        </w:tc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Admin, Diretor, Professor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Mesma ficha; ações/escopo variam por papel</w:t>
            </w:r>
          </w:p>
        </w:tc>
      </w:tr>
      <w:tr>
        <w:trPr>
          <w:cantSplit/>
        </w:trPr>
        <w:tc>
          <w:tcPr>
            <w:tcW w:type="dxa" w:w="208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StudentAcademicDetail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Admin/Direção + Aluno</w:t>
            </w:r>
          </w:p>
        </w:tc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Admin, Diretor, Professor, Aluno</w:t>
            </w:r>
          </w:p>
        </w:tc>
        <w:tc>
          <w:tcPr>
            <w:tcW w:type="dxa" w:w="36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Boletim/frequência/avaliações por subcomponentes comuns</w:t>
            </w:r>
          </w:p>
        </w:tc>
      </w:tr>
      <w:tr>
        <w:trPr>
          <w:cantSplit/>
        </w:trPr>
        <w:tc>
          <w:tcPr>
            <w:tcW w:type="dxa" w:w="20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GradeTable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AlunoDetalhe + boletim</w:t>
            </w:r>
          </w:p>
        </w:tc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Admin, Diretor, Professor, Aluno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Uma única regra de média/completude</w:t>
            </w:r>
          </w:p>
        </w:tc>
      </w:tr>
      <w:tr>
        <w:trPr>
          <w:cantSplit/>
        </w:trPr>
        <w:tc>
          <w:tcPr>
            <w:tcW w:type="dxa" w:w="208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AttendanceSummary/Table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AlunoDetalhe + frequência</w:t>
            </w:r>
          </w:p>
        </w:tc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Admin, Diretor, Professor, Aluno</w:t>
            </w:r>
          </w:p>
        </w:tc>
        <w:tc>
          <w:tcPr>
            <w:tcW w:type="dxa" w:w="36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Uma única regra temporal e de abonadas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8F6EE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Decisão arquitetural forte</w:t>
              <w:br/>
            </w:r>
            <w:r>
              <w:rPr>
                <w:b w:val="0"/>
                <w:i w:val="0"/>
                <w:color w:val="172033"/>
                <w:sz w:val="18"/>
              </w:rPr>
              <w:t>A Home da Direção deve renderizar o mesmo núcleo de SchoolOverview usado na ficha da escola do Admin. Isso reduz divergência, acelera implementação e garante que “frequência da escola” signifique a mesma coisa em ambos os perfis.</w:t>
            </w:r>
          </w:p>
        </w:tc>
      </w:tr>
    </w:tbl>
    <w:p>
      <w:pPr>
        <w:pStyle w:val="Heading1"/>
        <w:keepNext/>
        <w:keepLines/>
        <w:keepNext/>
        <w:keepLines/>
      </w:pPr>
      <w:r>
        <w:t>6. Evolução detalhada por rota</w:t>
      </w:r>
    </w:p>
    <w:p>
      <w:pPr>
        <w:pStyle w:val="Heading2"/>
        <w:keepNext/>
        <w:keepLines/>
        <w:keepNext/>
        <w:keepLines/>
      </w:pPr>
      <w:r>
        <w:t>6.1 /portal/direcao - Painel da Direção</w:t>
      </w:r>
    </w:p>
    <w:p>
      <w:r>
        <w:t>Hoje: cinco MetricCards com quantidade de servidores, estudantes, notas, registros de frequência e resultados de avaliações. É funcional como inventário, mas não ajuda a decidir o que fazer primeiro.</w:t>
      </w:r>
    </w:p>
    <w:p>
      <w:pPr>
        <w:pStyle w:val="ListBullet"/>
        <w:spacing w:before="0" w:after="60" w:line="269" w:lineRule="auto"/>
        <w:ind w:left="360" w:hanging="173"/>
      </w:pPr>
      <w:r>
        <w:t>Substituir a prioridade visual dos contadores por 4-6 indicadores de gestão: estudantes, frequência no período, desempenho no período, cobertura da avaliação ativa, turmas com queda e qualidade/atualização dos dados.</w:t>
      </w:r>
    </w:p>
    <w:p>
      <w:pPr>
        <w:pStyle w:val="ListBullet"/>
        <w:spacing w:before="0" w:after="60" w:line="269" w:lineRule="auto"/>
        <w:ind w:left="360" w:hanging="173"/>
      </w:pPr>
      <w:r>
        <w:t>Criar “Atenção agora” com 3-5 achados objetivos e clicáveis: turma com maior queda de frequência; alunos com faltas consecutivas; avaliação com baixa cobertura; turma com desempenho abaixo da referência.</w:t>
      </w:r>
    </w:p>
    <w:p>
      <w:pPr>
        <w:pStyle w:val="ListBullet"/>
        <w:spacing w:before="0" w:after="60" w:line="269" w:lineRule="auto"/>
        <w:ind w:left="360" w:hanging="173"/>
      </w:pPr>
      <w:r>
        <w:t>Mostrar comparação simples Escola vs Rede e Atual vs Período anterior. Não expor ranking nominal de outras escolas.</w:t>
      </w:r>
    </w:p>
    <w:p>
      <w:pPr>
        <w:pStyle w:val="ListBullet"/>
        <w:spacing w:before="0" w:after="60" w:line="269" w:lineRule="auto"/>
        <w:ind w:left="360" w:hanging="173"/>
      </w:pPr>
      <w:r>
        <w:t>Adicionar DataFreshnessBadge por domínio; um sync de CARGOS não deve fazer NOTAS parecerem atualizadas.</w:t>
      </w:r>
    </w:p>
    <w:p>
      <w:pPr>
        <w:pStyle w:val="ListBullet"/>
        <w:spacing w:before="0" w:after="60" w:line="269" w:lineRule="auto"/>
        <w:ind w:left="360" w:hanging="173"/>
      </w:pPr>
      <w:r>
        <w:t>Manter contadores de servidores/estudantes como informação secundária ou no bloco “Estrutura da escola”.</w:t>
      </w:r>
    </w:p>
    <w:p>
      <w:pPr>
        <w:pStyle w:val="ListBullet"/>
        <w:spacing w:before="0" w:after="60" w:line="269" w:lineRule="auto"/>
        <w:ind w:left="360" w:hanging="173"/>
      </w:pPr>
      <w:r>
        <w:t>O período selecionado deve ser preservado ao clicar em Frequência, Notas, Turma ou Aluno.</w:t>
      </w:r>
    </w:p>
    <w:p>
      <w:pPr>
        <w:pStyle w:val="Heading2"/>
        <w:keepNext/>
        <w:keepLines/>
        <w:keepNext/>
        <w:keepLines/>
      </w:pPr>
      <w:r>
        <w:t>6.2 /portal/direcao/servidores - Equipe da escola</w:t>
      </w:r>
    </w:p>
    <w:p>
      <w:pPr>
        <w:pStyle w:val="ListBullet"/>
        <w:spacing w:before="0" w:after="60" w:line="269" w:lineRule="auto"/>
        <w:ind w:left="360" w:hanging="173"/>
      </w:pPr>
      <w:r>
        <w:t>Manter busca por nome e as colunas Cargo/Função/Vínculo/Status - elas já têm valor operacional.</w:t>
      </w:r>
    </w:p>
    <w:p>
      <w:pPr>
        <w:pStyle w:val="ListBullet"/>
        <w:spacing w:before="0" w:after="60" w:line="269" w:lineRule="auto"/>
        <w:ind w:left="360" w:hanging="173"/>
      </w:pPr>
      <w:r>
        <w:t>Adicionar filtros: cargo, função, vínculo, status e atuação em turma/disciplina.</w:t>
      </w:r>
    </w:p>
    <w:p>
      <w:pPr>
        <w:pStyle w:val="ListBullet"/>
        <w:spacing w:before="0" w:after="60" w:line="269" w:lineRule="auto"/>
        <w:ind w:left="360" w:hanging="173"/>
      </w:pPr>
      <w:r>
        <w:t>Criar /portal/direcao/servidores/[id] reaproveitando a ficha funcional proposta no Admin, mas exibindo somente dados necessários à gestão escolar.</w:t>
      </w:r>
    </w:p>
    <w:p>
      <w:pPr>
        <w:pStyle w:val="ListBullet"/>
        <w:spacing w:before="0" w:after="60" w:line="269" w:lineRule="auto"/>
        <w:ind w:left="360" w:hanging="173"/>
      </w:pPr>
      <w:r>
        <w:t>Na ficha: matrícula funcional, cargo, função, vínculo, status, turmas, série, turno, disciplina e carga de trabalho via ServidorTurma.</w:t>
      </w:r>
    </w:p>
    <w:p>
      <w:pPr>
        <w:pStyle w:val="ListBullet"/>
        <w:spacing w:before="0" w:after="60" w:line="269" w:lineRule="auto"/>
        <w:ind w:left="360" w:hanging="173"/>
      </w:pPr>
      <w:r>
        <w:t>Não exibir CPF completo por padrão. O perfil atual já evita isso e deve continuar assim.</w:t>
      </w:r>
    </w:p>
    <w:p>
      <w:pPr>
        <w:pStyle w:val="ListBullet"/>
        <w:spacing w:before="0" w:after="60" w:line="269" w:lineRule="auto"/>
        <w:ind w:left="360" w:hanging="173"/>
      </w:pPr>
      <w:r>
        <w:t>Distinguir dado vindo do SIGEduc de qualquer vínculo/ajuste de escola feito administrativamente no sistema.</w:t>
      </w:r>
    </w:p>
    <w:p>
      <w:pPr>
        <w:pStyle w:val="Heading2"/>
        <w:keepNext/>
        <w:keepLines/>
        <w:keepNext/>
        <w:keepLines/>
      </w:pPr>
      <w:r>
        <w:t>6.3 /portal/direcao/turmas - Lista de turmas</w:t>
      </w:r>
    </w:p>
    <w:p>
      <w:pPr>
        <w:pStyle w:val="ListBullet"/>
        <w:spacing w:before="0" w:after="60" w:line="269" w:lineRule="auto"/>
        <w:ind w:left="360" w:hanging="173"/>
      </w:pPr>
      <w:r>
        <w:t>Evoluir os cards de “nome + nº alunos” para um resumo operacional: alunos, frequência no período, média/mediana quando disponível, cobertura da avaliação e tendência.</w:t>
      </w:r>
    </w:p>
    <w:p>
      <w:pPr>
        <w:pStyle w:val="ListBullet"/>
        <w:spacing w:before="0" w:after="60" w:line="269" w:lineRule="auto"/>
        <w:ind w:left="360" w:hanging="173"/>
      </w:pPr>
      <w:r>
        <w:t>Adicionar filtros por série/etapa/turno e busca por nome/código.</w:t>
      </w:r>
    </w:p>
    <w:p>
      <w:pPr>
        <w:pStyle w:val="ListBullet"/>
        <w:spacing w:before="0" w:after="60" w:line="269" w:lineRule="auto"/>
        <w:ind w:left="360" w:hanging="173"/>
      </w:pPr>
      <w:r>
        <w:t>Ordenação útil: maior queda de frequência, menor desempenho, maior pendência de avaliação ou alfabética.</w:t>
      </w:r>
    </w:p>
    <w:p>
      <w:pPr>
        <w:pStyle w:val="ListBullet"/>
        <w:spacing w:before="0" w:after="60" w:line="269" w:lineRule="auto"/>
        <w:ind w:left="360" w:hanging="173"/>
      </w:pPr>
      <w:r>
        <w:t>Usar cor apenas para sinal objetivo e metodologicamente validado; evitar pintar toda turma como “crítica” por um score composto.</w:t>
      </w:r>
    </w:p>
    <w:p>
      <w:pPr>
        <w:pStyle w:val="ListBullet"/>
        <w:spacing w:before="0" w:after="60" w:line="269" w:lineRule="auto"/>
        <w:ind w:left="360" w:hanging="173"/>
      </w:pPr>
      <w:r>
        <w:t>Cada card deve manter o contexto temporal ao abrir a turma.</w:t>
      </w:r>
    </w:p>
    <w:p>
      <w:pPr>
        <w:pStyle w:val="Heading2"/>
        <w:keepNext/>
        <w:keepLines/>
        <w:keepNext/>
        <w:keepLines/>
      </w:pPr>
      <w:r>
        <w:t>6.4 /portal/direcao/turmas/[turma] - Ficha da turma</w:t>
      </w:r>
    </w:p>
    <w:p>
      <w:r>
        <w:t>Hoje: frequência agregada, faltas, quantidade de disciplinas com nota, médias por disciplina e lista de alunos. A estrutura é boa, mas a semântica temporal precisa ser corrigida antes de acrescentar inteligência.</w:t>
      </w:r>
    </w:p>
    <w:p>
      <w:pPr>
        <w:pStyle w:val="ListBullet"/>
        <w:spacing w:before="0" w:after="60" w:line="269" w:lineRule="auto"/>
        <w:ind w:left="360" w:hanging="173"/>
      </w:pPr>
      <w:r>
        <w:t>P0: frequência deve usar o mesmo ano/período das notas. Hoje ela agrega todo o histórico disponível da turma.</w:t>
      </w:r>
    </w:p>
    <w:p>
      <w:pPr>
        <w:pStyle w:val="ListBullet"/>
        <w:spacing w:before="0" w:after="60" w:line="269" w:lineRule="auto"/>
        <w:ind w:left="360" w:hanging="173"/>
      </w:pPr>
      <w:r>
        <w:t>Adicionar tendência de frequência vs período anterior e alunos com 3/5/10 dias letivos consecutivos de falta, com limiares configuráveis pela rede.</w:t>
      </w:r>
    </w:p>
    <w:p>
      <w:pPr>
        <w:pStyle w:val="ListBullet"/>
        <w:spacing w:before="0" w:after="60" w:line="269" w:lineRule="auto"/>
        <w:ind w:left="360" w:hanging="173"/>
      </w:pPr>
      <w:r>
        <w:t>Adicionar distribuição de aprendizagem: média, mediana, P25/P75 e proporção abaixo do limiar oficial/provisório claramente identificado.</w:t>
      </w:r>
    </w:p>
    <w:p>
      <w:pPr>
        <w:pStyle w:val="ListBullet"/>
        <w:spacing w:before="0" w:after="60" w:line="269" w:lineRule="auto"/>
        <w:ind w:left="360" w:hanging="173"/>
      </w:pPr>
      <w:r>
        <w:t>Adicionar bloco “Professores desta turma” usando ServidorTurma: disciplina, turno e carga de trabalho.</w:t>
      </w:r>
    </w:p>
    <w:p>
      <w:pPr>
        <w:pStyle w:val="ListBullet"/>
        <w:spacing w:before="0" w:after="60" w:line="269" w:lineRule="auto"/>
        <w:ind w:left="360" w:hanging="173"/>
      </w:pPr>
      <w:r>
        <w:t>Adicionar “Avaliações Municipais”: cobertura da turma, resultados por nível e, quando respostasJson estiver estruturado, habilidades/descritores com menor acerto.</w:t>
      </w:r>
    </w:p>
    <w:p>
      <w:pPr>
        <w:pStyle w:val="ListBullet"/>
        <w:spacing w:before="0" w:after="60" w:line="269" w:lineRule="auto"/>
        <w:ind w:left="360" w:hanging="173"/>
      </w:pPr>
      <w:r>
        <w:t>Na lista de alunos, acrescentar sinais objetivos (queda recente, faltas consecutivas, avaliação pendente) sem rótulo permanente de “aluno de risco”.</w:t>
      </w:r>
    </w:p>
    <w:p>
      <w:pPr>
        <w:pStyle w:val="ListBullet"/>
        <w:spacing w:before="0" w:after="60" w:line="269" w:lineRule="auto"/>
        <w:ind w:left="360" w:hanging="173"/>
      </w:pPr>
      <w:r>
        <w:t>Reutilizar exatamente a mesma ficha da turma no Admin e, depois, no Professor, apenas mudando o escopo.</w:t>
      </w:r>
    </w:p>
    <w:p>
      <w:pPr>
        <w:pStyle w:val="Heading2"/>
        <w:keepNext/>
        <w:keepLines/>
        <w:keepNext/>
        <w:keepLines/>
      </w:pPr>
      <w:r>
        <w:t>6.5 /portal/direcao/estudantes e /alunos/[id]</w:t>
      </w:r>
    </w:p>
    <w:p>
      <w:pPr>
        <w:pStyle w:val="ListBullet"/>
        <w:spacing w:before="0" w:after="60" w:line="269" w:lineRule="auto"/>
        <w:ind w:left="360" w:hanging="173"/>
      </w:pPr>
      <w:r>
        <w:t>Lista: filtros por turma/série, frequência, faltas consecutivas, situação de avaliação e sinais de queda de desempenho.</w:t>
      </w:r>
    </w:p>
    <w:p>
      <w:pPr>
        <w:pStyle w:val="ListBullet"/>
        <w:spacing w:before="0" w:after="60" w:line="269" w:lineRule="auto"/>
        <w:ind w:left="360" w:hanging="173"/>
      </w:pPr>
      <w:r>
        <w:t>Evitar CPF e outros identificadores sensíveis na listagem; nome, matrícula, turma e responsável já são suficientes para a rotina.</w:t>
      </w:r>
    </w:p>
    <w:p>
      <w:pPr>
        <w:pStyle w:val="ListBullet"/>
        <w:spacing w:before="0" w:after="60" w:line="269" w:lineRule="auto"/>
        <w:ind w:left="360" w:hanging="173"/>
      </w:pPr>
      <w:r>
        <w:t>Padronizar rota futura para /portal/direcao/estudantes/[id]; manter redirect da rota /alunos/[id] para não quebrar links existentes.</w:t>
      </w:r>
    </w:p>
    <w:p>
      <w:pPr>
        <w:pStyle w:val="ListBullet"/>
        <w:spacing w:before="0" w:after="60" w:line="269" w:lineRule="auto"/>
        <w:ind w:left="360" w:hanging="173"/>
      </w:pPr>
      <w:r>
        <w:t>Detalhe: reutilizar StudentAcademicDetail com abas Visão Geral | Frequência | Aprendizagem | Avaliações | Trajetória.</w:t>
      </w:r>
    </w:p>
    <w:p>
      <w:pPr>
        <w:pStyle w:val="ListBullet"/>
        <w:spacing w:before="0" w:after="60" w:line="269" w:lineRule="auto"/>
        <w:ind w:left="360" w:hanging="173"/>
      </w:pPr>
      <w:r>
        <w:t>P0: substituir “90 registros” por período explícito, igual ao documento do Aluno.</w:t>
      </w:r>
    </w:p>
    <w:p>
      <w:pPr>
        <w:pStyle w:val="ListBullet"/>
        <w:spacing w:before="0" w:after="60" w:line="269" w:lineRule="auto"/>
        <w:ind w:left="360" w:hanging="173"/>
      </w:pPr>
      <w:r>
        <w:t>Adicionar avaliação municipal do estudante, permitindo ao Diretor sair do agregado da turma e entender o caso individual.</w:t>
      </w:r>
    </w:p>
    <w:p>
      <w:pPr>
        <w:pStyle w:val="ListBullet"/>
        <w:spacing w:before="0" w:after="60" w:line="269" w:lineRule="auto"/>
        <w:ind w:left="360" w:hanging="173"/>
      </w:pPr>
      <w:r>
        <w:t>A query do detalhe deve receber escolaId e alunoId, aplicando o escopo já no banco como defesa em profundidade.</w:t>
      </w:r>
    </w:p>
    <w:p>
      <w:pPr>
        <w:pStyle w:val="Heading2"/>
        <w:keepNext/>
        <w:keepLines/>
        <w:keepNext/>
        <w:keepLines/>
      </w:pPr>
      <w:r>
        <w:t>6.6 /portal/direcao/notas - Aprendizagem</w:t>
      </w:r>
    </w:p>
    <w:p>
      <w:r>
        <w:t>Hoje: média ponderada pela quantidade de lançamentos da escola e tabelas por turma/disciplina. A rota aceita ?ano, mas não oferece um seletor visível.</w:t>
      </w:r>
    </w:p>
    <w:p>
      <w:pPr>
        <w:pStyle w:val="ListBullet"/>
        <w:spacing w:before="0" w:after="60" w:line="269" w:lineRule="auto"/>
        <w:ind w:left="360" w:hanging="173"/>
      </w:pPr>
      <w:r>
        <w:t>Adicionar seletor de ano e unidade/bimestre, mais filtros de turma, série e disciplina.</w:t>
      </w:r>
    </w:p>
    <w:p>
      <w:pPr>
        <w:pStyle w:val="ListBullet"/>
        <w:spacing w:before="0" w:after="60" w:line="269" w:lineRule="auto"/>
        <w:ind w:left="360" w:hanging="173"/>
      </w:pPr>
      <w:r>
        <w:t>Mostrar média + mediana + distribuição. Duas turmas com média 7,0 podem ter perfis totalmente diferentes.</w:t>
      </w:r>
    </w:p>
    <w:p>
      <w:pPr>
        <w:pStyle w:val="ListBullet"/>
        <w:spacing w:before="0" w:after="60" w:line="269" w:lineRule="auto"/>
        <w:ind w:left="360" w:hanging="173"/>
      </w:pPr>
      <w:r>
        <w:t>Adicionar comparação com referência da rede no mesmo ano/período, sem transformar a página em ranking de escolas.</w:t>
      </w:r>
    </w:p>
    <w:p>
      <w:pPr>
        <w:pStyle w:val="ListBullet"/>
        <w:spacing w:before="0" w:after="60" w:line="269" w:lineRule="auto"/>
        <w:ind w:left="360" w:hanging="173"/>
      </w:pPr>
      <w:r>
        <w:t>Exibir completude: quantos estudantes/notas esperados já possuem lançamento naquele recorte.</w:t>
      </w:r>
    </w:p>
    <w:p>
      <w:pPr>
        <w:pStyle w:val="ListBullet"/>
        <w:spacing w:before="0" w:after="60" w:line="269" w:lineRule="auto"/>
        <w:ind w:left="360" w:hanging="173"/>
      </w:pPr>
      <w:r>
        <w:t>Diferenciar “média de lançamentos” de “média por estudante” quando necessário; definir uma métrica oficial para comparações.</w:t>
      </w:r>
    </w:p>
    <w:p>
      <w:pPr>
        <w:pStyle w:val="ListBullet"/>
        <w:spacing w:before="0" w:after="60" w:line="269" w:lineRule="auto"/>
        <w:ind w:left="360" w:hanging="173"/>
      </w:pPr>
      <w:r>
        <w:t>Drill-down Turma → disciplina → estudantes deve preservar filtros.</w:t>
      </w:r>
    </w:p>
    <w:p>
      <w:pPr>
        <w:pStyle w:val="Heading2"/>
        <w:keepNext/>
        <w:keepLines/>
        <w:keepNext/>
        <w:keepLines/>
      </w:pPr>
      <w:r>
        <w:t>6.7 /portal/direcao/frequencia - Frequência</w:t>
      </w:r>
    </w:p>
    <w:p>
      <w:pPr>
        <w:pStyle w:val="ListBullet"/>
        <w:spacing w:before="0" w:after="60" w:line="269" w:lineRule="auto"/>
        <w:ind w:left="360" w:hanging="173"/>
      </w:pPr>
      <w:r>
        <w:t>A página atual já filtra a frequência a partir de 1º de janeiro do ano corrente, o que é melhor que a ficha da turma; ainda assim, o recorte anual é pouco acionável.</w:t>
      </w:r>
    </w:p>
    <w:p>
      <w:pPr>
        <w:pStyle w:val="ListBullet"/>
        <w:spacing w:before="0" w:after="60" w:line="269" w:lineRule="auto"/>
        <w:ind w:left="360" w:hanging="173"/>
      </w:pPr>
      <w:r>
        <w:t>Adicionar períodos 7/30/60/90 dias, bimestre e intervalo, comparando com período anterior equivalente.</w:t>
      </w:r>
    </w:p>
    <w:p>
      <w:pPr>
        <w:pStyle w:val="ListBullet"/>
        <w:spacing w:before="0" w:after="60" w:line="269" w:lineRule="auto"/>
        <w:ind w:left="360" w:hanging="173"/>
      </w:pPr>
      <w:r>
        <w:t>Ordenar por pior frequência ou maior queda, além da ordem alfabética.</w:t>
      </w:r>
    </w:p>
    <w:p>
      <w:pPr>
        <w:pStyle w:val="ListBullet"/>
        <w:spacing w:before="0" w:after="60" w:line="269" w:lineRule="auto"/>
        <w:ind w:left="360" w:hanging="173"/>
      </w:pPr>
      <w:r>
        <w:t>Drill-down Escola → Turma → Estudante com contexto preservado.</w:t>
      </w:r>
    </w:p>
    <w:p>
      <w:pPr>
        <w:pStyle w:val="ListBullet"/>
        <w:spacing w:before="0" w:after="60" w:line="269" w:lineRule="auto"/>
        <w:ind w:left="360" w:hanging="173"/>
      </w:pPr>
      <w:r>
        <w:t>Exibir quantidade de aulas/registros como cobertura do cálculo; baixa cobertura reduz a confiança na comparação.</w:t>
      </w:r>
    </w:p>
    <w:p>
      <w:pPr>
        <w:pStyle w:val="ListBullet"/>
        <w:spacing w:before="0" w:after="60" w:line="269" w:lineRule="auto"/>
        <w:ind w:left="360" w:hanging="173"/>
      </w:pPr>
      <w:r>
        <w:t>Adicionar faltas consecutivas e diferenciar “frequência baixa estável” de “queda recente”.</w:t>
      </w:r>
    </w:p>
    <w:p>
      <w:pPr>
        <w:pStyle w:val="Heading2"/>
        <w:keepNext/>
        <w:keepLines/>
        <w:keepNext/>
        <w:keepLines/>
      </w:pPr>
      <w:r>
        <w:t>6.8 /portal/direcao/avaliacoes - Avaliações Municipais</w:t>
      </w:r>
    </w:p>
    <w:p>
      <w:r>
        <w:t>É a maior oportunidade de evolução funcional do Diretor. Hoje a tela pega somente os 100 resultados mais recentes da escola e agrupa por nome da avaliação.</w:t>
      </w:r>
    </w:p>
    <w:p>
      <w:pPr>
        <w:pStyle w:val="ListBullet"/>
        <w:spacing w:before="0" w:after="60" w:line="269" w:lineRule="auto"/>
        <w:ind w:left="360" w:hanging="173"/>
      </w:pPr>
      <w:r>
        <w:t>P0: trocar a tela de resultados soltos por catálogo de avaliações aplicáveis à escola: nome, tipo, ano, etapa, status e cobertura.</w:t>
      </w:r>
    </w:p>
    <w:p>
      <w:pPr>
        <w:pStyle w:val="ListBullet"/>
        <w:spacing w:before="0" w:after="60" w:line="269" w:lineRule="auto"/>
        <w:ind w:left="360" w:hanging="173"/>
      </w:pPr>
      <w:r>
        <w:t>P0: remover o take: 100 global. Resultados devem ser paginados dentro da avaliação selecionada.</w:t>
      </w:r>
    </w:p>
    <w:p>
      <w:pPr>
        <w:pStyle w:val="ListBullet"/>
        <w:spacing w:before="0" w:after="60" w:line="269" w:lineRule="auto"/>
        <w:ind w:left="360" w:hanging="173"/>
      </w:pPr>
      <w:r>
        <w:t>P0: agrupar por ID/código/ano da avaliação; nomes iguais em edições diferentes não podem ser misturados.</w:t>
      </w:r>
    </w:p>
    <w:p>
      <w:pPr>
        <w:pStyle w:val="ListBullet"/>
        <w:spacing w:before="0" w:after="60" w:line="269" w:lineRule="auto"/>
        <w:ind w:left="360" w:hanging="173"/>
      </w:pPr>
      <w:r>
        <w:t>Criar /portal/direcao/avaliacoes/[id] com abas Visão Geral | Cobertura | Resultados | Análise.</w:t>
      </w:r>
    </w:p>
    <w:p>
      <w:pPr>
        <w:pStyle w:val="ListBullet"/>
        <w:spacing w:before="0" w:after="60" w:line="269" w:lineRule="auto"/>
        <w:ind w:left="360" w:hanging="173"/>
      </w:pPr>
      <w:r>
        <w:t>Cobertura: esperados, realizados, %, turmas completas e pendentes. A ação do diretor é operacionalizar a aplicação, não apenas ler notas.</w:t>
      </w:r>
    </w:p>
    <w:p>
      <w:pPr>
        <w:pStyle w:val="ListBullet"/>
        <w:spacing w:before="0" w:after="60" w:line="269" w:lineRule="auto"/>
        <w:ind w:left="360" w:hanging="173"/>
      </w:pPr>
      <w:r>
        <w:t>Resultados: filtros por turma e nível; Fluência mostra distribuição por nível e palavras/min quando aplicável.</w:t>
      </w:r>
    </w:p>
    <w:p>
      <w:pPr>
        <w:pStyle w:val="ListBullet"/>
        <w:spacing w:before="0" w:after="60" w:line="269" w:lineRule="auto"/>
        <w:ind w:left="360" w:hanging="173"/>
      </w:pPr>
      <w:r>
        <w:t>Análise: questão/descritor/habilidade quando respostasJson passar a ser preenchido e descritores forem estruturados.</w:t>
      </w:r>
    </w:p>
    <w:p>
      <w:pPr>
        <w:pStyle w:val="ListBullet"/>
        <w:spacing w:before="0" w:after="60" w:line="269" w:lineRule="auto"/>
        <w:ind w:left="360" w:hanging="173"/>
      </w:pPr>
      <w:r>
        <w:t>Permissão: manter leitura/diagnóstico como padrão. Qualquer edição/importação pela escola deve depender de decisão explícita da SME; não duplicar automaticamente as ações do Admin.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3D6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Risco histórico de avaliação</w:t>
              <w:br/>
            </w:r>
            <w:r>
              <w:rPr>
                <w:b w:val="0"/>
                <w:i w:val="0"/>
                <w:color w:val="172033"/>
                <w:sz w:val="18"/>
              </w:rPr>
              <w:t>O modelo guarda escolaId e turma no resultado da avaliação, o que é correto para preservar contexto de aplicação. Porém, no fluxo atual de cadastro manual do Admin, escolaId é derivado da escola atual do estudante; transferências precisam ser tratadas para não atribuir uma aplicação histórica à escola errada.</w:t>
            </w:r>
          </w:p>
        </w:tc>
      </w:tr>
    </w:tbl>
    <w:p>
      <w:pPr>
        <w:pStyle w:val="Heading1"/>
        <w:keepNext/>
        <w:keepLines/>
        <w:keepNext/>
        <w:keepLines/>
      </w:pPr>
      <w:r>
        <w:t>7. Vínculo do Diretor à escola e governança de acesso</w:t>
      </w:r>
    </w:p>
    <w:p>
      <w:r>
        <w:t>O próprio layout do portal implementa um estado especial quando session.escolaId está vazio e explica que, no SIGEduc, cargos de direção podem ficar vinculados à Secretaria em vez da unidade. Isso torna o vínculo de escola uma dependência operacional do produto, não um detalhe técnico.</w:t>
      </w:r>
    </w:p>
    <w:p>
      <w:pPr>
        <w:pStyle w:val="ListBullet"/>
        <w:spacing w:before="0" w:after="60" w:line="269" w:lineRule="auto"/>
        <w:ind w:left="360" w:hanging="173"/>
      </w:pPr>
      <w:r>
        <w:t>Na tela Admin &gt; Usuários e Acessos, tornar “Diretor sem escola vinculada” um filtro/alerta explícito.</w:t>
      </w:r>
    </w:p>
    <w:p>
      <w:pPr>
        <w:pStyle w:val="ListBullet"/>
        <w:spacing w:before="0" w:after="60" w:line="269" w:lineRule="auto"/>
        <w:ind w:left="360" w:hanging="173"/>
      </w:pPr>
      <w:r>
        <w:t>Exibir a origem do vínculo: “SIGEduc” ou “definido no SME”.</w:t>
      </w:r>
    </w:p>
    <w:p>
      <w:pPr>
        <w:pStyle w:val="ListBullet"/>
        <w:spacing w:before="0" w:after="60" w:line="269" w:lineRule="auto"/>
        <w:ind w:left="360" w:hanging="173"/>
      </w:pPr>
      <w:r>
        <w:t>Ao trocar o diretor de unidade, registrar quem alterou, escola anterior, nova escola e data quando LogAuditoriaLGPD for implementado.</w:t>
      </w:r>
    </w:p>
    <w:p>
      <w:pPr>
        <w:pStyle w:val="ListBullet"/>
        <w:spacing w:before="0" w:after="60" w:line="269" w:lineRule="auto"/>
        <w:ind w:left="360" w:hanging="173"/>
      </w:pPr>
      <w:r>
        <w:t>Nunca inferir escola apenas pelo nome do cargo; o vínculo deve ser explícito e auditável.</w:t>
      </w:r>
    </w:p>
    <w:p>
      <w:pPr>
        <w:pStyle w:val="ListBullet"/>
        <w:spacing w:before="0" w:after="60" w:line="269" w:lineRule="auto"/>
        <w:ind w:left="360" w:hanging="173"/>
      </w:pPr>
      <w:r>
        <w:t>Ao fazer login sem escola, manter a mensagem atual, mas incluir canal/orientação institucional de regularização em vez de deixar o usuário sem próximo passo operacional.</w:t>
      </w:r>
    </w:p>
    <w:p>
      <w:pPr>
        <w:pStyle w:val="Heading1"/>
        <w:keepNext/>
        <w:keepLines/>
        <w:keepNext/>
        <w:keepLines/>
      </w:pPr>
      <w:r>
        <w:t>8. Matriz de reaproveitamento entre Admin, Aluno e Diretor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216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Núcleo</w:t>
            </w:r>
          </w:p>
        </w:tc>
        <w:tc>
          <w:tcPr>
            <w:tcW w:type="dxa" w:w="223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Admin</w:t>
            </w:r>
          </w:p>
        </w:tc>
        <w:tc>
          <w:tcPr>
            <w:tcW w:type="dxa" w:w="180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Aluno</w:t>
            </w:r>
          </w:p>
        </w:tc>
        <w:tc>
          <w:tcPr>
            <w:tcW w:type="dxa" w:w="223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Diretor</w:t>
            </w:r>
          </w:p>
        </w:tc>
        <w:tc>
          <w:tcPr>
            <w:tcW w:type="dxa" w:w="288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Decisão</w:t>
            </w:r>
          </w:p>
        </w:tc>
      </w:tr>
      <w:tr>
        <w:trPr>
          <w:cantSplit/>
        </w:trPr>
        <w:tc>
          <w:tcPr>
            <w:tcW w:type="dxa" w:w="21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App shell / topbar / conta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AdminShell próprio</w:t>
            </w:r>
          </w:p>
        </w:tc>
        <w:tc>
          <w:tcPr>
            <w:tcW w:type="dxa" w:w="180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PortalAppShell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PortalAppShell</w:t>
            </w:r>
          </w:p>
        </w:tc>
        <w:tc>
          <w:tcPr>
            <w:tcW w:type="dxa" w:w="288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Shell compartilhado por família de portal</w:t>
            </w:r>
          </w:p>
        </w:tc>
      </w:tr>
      <w:tr>
        <w:trPr>
          <w:cantSplit/>
        </w:trPr>
        <w:tc>
          <w:tcPr>
            <w:tcW w:type="dxa" w:w="21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Escola / SchoolOverview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Rede → escola</w:t>
            </w:r>
          </w:p>
        </w:tc>
        <w:tc>
          <w:tcPr>
            <w:tcW w:type="dxa" w:w="180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Somente contexto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Própria escola completa</w:t>
            </w:r>
          </w:p>
        </w:tc>
        <w:tc>
          <w:tcPr>
            <w:tcW w:type="dxa" w:w="288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Mesmo núcleo Admin/Diretor</w:t>
            </w:r>
          </w:p>
        </w:tc>
      </w:tr>
      <w:tr>
        <w:trPr>
          <w:cantSplit/>
        </w:trPr>
        <w:tc>
          <w:tcPr>
            <w:tcW w:type="dxa" w:w="21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Turma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Completo</w:t>
            </w:r>
          </w:p>
        </w:tc>
        <w:tc>
          <w:tcPr>
            <w:tcW w:type="dxa" w:w="180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Somente contexto pessoal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Completo da própria escola</w:t>
            </w:r>
          </w:p>
        </w:tc>
        <w:tc>
          <w:tcPr>
            <w:tcW w:type="dxa" w:w="288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Mesmo TurmaDetail</w:t>
            </w:r>
          </w:p>
        </w:tc>
      </w:tr>
      <w:tr>
        <w:trPr>
          <w:cantSplit/>
        </w:trPr>
        <w:tc>
          <w:tcPr>
            <w:tcW w:type="dxa" w:w="21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Estudante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Completo</w:t>
            </w:r>
          </w:p>
        </w:tc>
        <w:tc>
          <w:tcPr>
            <w:tcW w:type="dxa" w:w="180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Próprio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Estudantes da escola</w:t>
            </w:r>
          </w:p>
        </w:tc>
        <w:tc>
          <w:tcPr>
            <w:tcW w:type="dxa" w:w="288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Mesmo StudentAcademicDetail + escopo</w:t>
            </w:r>
          </w:p>
        </w:tc>
      </w:tr>
      <w:tr>
        <w:trPr>
          <w:cantSplit/>
        </w:trPr>
        <w:tc>
          <w:tcPr>
            <w:tcW w:type="dxa" w:w="21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Boletim / notas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Rede/escola/aluno</w:t>
            </w:r>
          </w:p>
        </w:tc>
        <w:tc>
          <w:tcPr>
            <w:tcW w:type="dxa" w:w="180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Próprio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Escola/turma/aluno</w:t>
            </w:r>
          </w:p>
        </w:tc>
        <w:tc>
          <w:tcPr>
            <w:tcW w:type="dxa" w:w="288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Mesmo GradeTable + agregações por escopo</w:t>
            </w:r>
          </w:p>
        </w:tc>
      </w:tr>
      <w:tr>
        <w:trPr>
          <w:cantSplit/>
        </w:trPr>
        <w:tc>
          <w:tcPr>
            <w:tcW w:type="dxa" w:w="21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Frequência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Rede→aluno</w:t>
            </w:r>
          </w:p>
        </w:tc>
        <w:tc>
          <w:tcPr>
            <w:tcW w:type="dxa" w:w="180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Própria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Escola→aluno</w:t>
            </w:r>
          </w:p>
        </w:tc>
        <w:tc>
          <w:tcPr>
            <w:tcW w:type="dxa" w:w="288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Mesmo motor + Attendance components</w:t>
            </w:r>
          </w:p>
        </w:tc>
      </w:tr>
      <w:tr>
        <w:trPr>
          <w:cantSplit/>
        </w:trPr>
        <w:tc>
          <w:tcPr>
            <w:tcW w:type="dxa" w:w="21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Avaliações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Gestão completa</w:t>
            </w:r>
          </w:p>
        </w:tc>
        <w:tc>
          <w:tcPr>
            <w:tcW w:type="dxa" w:w="180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Próprio resultado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Cobertura/análise da escola</w:t>
            </w:r>
          </w:p>
        </w:tc>
        <w:tc>
          <w:tcPr>
            <w:tcW w:type="dxa" w:w="288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Mesma base Avaliacao/Resultado; capacidades diferentes</w:t>
            </w:r>
          </w:p>
        </w:tc>
      </w:tr>
      <w:tr>
        <w:trPr>
          <w:cantSplit/>
        </w:trPr>
        <w:tc>
          <w:tcPr>
            <w:tcW w:type="dxa" w:w="21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Atenção agora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Rede</w:t>
            </w:r>
          </w:p>
        </w:tc>
        <w:tc>
          <w:tcPr>
            <w:tcW w:type="dxa" w:w="180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Sinais pessoais simples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Escola</w:t>
            </w:r>
          </w:p>
        </w:tc>
        <w:tc>
          <w:tcPr>
            <w:tcW w:type="dxa" w:w="288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Mesmas regras explicáveis em granularidades diferentes</w:t>
            </w:r>
          </w:p>
        </w:tc>
      </w:tr>
      <w:tr>
        <w:trPr>
          <w:cantSplit/>
        </w:trPr>
        <w:tc>
          <w:tcPr>
            <w:tcW w:type="dxa" w:w="21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Qualidade/sync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Completo</w:t>
            </w:r>
          </w:p>
        </w:tc>
        <w:tc>
          <w:tcPr>
            <w:tcW w:type="dxa" w:w="180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Atualizado em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Atualizado em + impacto na escola</w:t>
            </w:r>
          </w:p>
        </w:tc>
        <w:tc>
          <w:tcPr>
            <w:tcW w:type="dxa" w:w="288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DataFreshnessBadge comum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9. Hipótese para Professor e Servidor Geral após esta etapa</w:t>
      </w:r>
    </w:p>
    <w:p>
      <w:r>
        <w:t>Com Admin, Aluno e Diretor analisados, já é possível reduzir a incerteza dos próximos perfis. A matriz abaixo ainda será validada nos documentos seguintes.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72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446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Maior reaproveitamento esperado</w:t>
            </w:r>
          </w:p>
        </w:tc>
        <w:tc>
          <w:tcPr>
            <w:tcW w:type="dxa" w:w="518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O que ainda precisa ser confirmado</w:t>
            </w:r>
          </w:p>
        </w:tc>
      </w:tr>
      <w:tr>
        <w:trPr>
          <w:cantSplit/>
        </w:trPr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Professor</w:t>
            </w:r>
          </w:p>
        </w:tc>
        <w:tc>
          <w:tcPr>
            <w:tcW w:type="dxa" w:w="446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TurmaDetail + StudentAcademicDetail + GradeTable + Attendance + Avaliações</w:t>
            </w:r>
          </w:p>
        </w:tc>
        <w:tc>
          <w:tcPr>
            <w:tcW w:type="dxa" w:w="51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Próprias turmas/disciplinas e estudantes autorizados; possivelmente operações pedagógicas, se existirem.</w:t>
            </w:r>
          </w:p>
        </w:tc>
      </w:tr>
      <w:tr>
        <w:trPr>
          <w:cantSplit/>
        </w:trPr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Servidor Geral</w:t>
            </w:r>
          </w:p>
        </w:tc>
        <w:tc>
          <w:tcPr>
            <w:tcW w:type="dxa" w:w="446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PortalAppShell/topbar + ficha funcional própria</w:t>
            </w:r>
          </w:p>
        </w:tc>
        <w:tc>
          <w:tcPr>
            <w:tcW w:type="dxa" w:w="518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Provavelmente visão individual de vínculo/lotação; sem dados acadêmicos amplos, salvo função específica.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10. Backlog priorizado - Perfil Diretor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893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Prio.</w:t>
            </w:r>
          </w:p>
        </w:tc>
        <w:tc>
          <w:tcPr>
            <w:tcW w:type="dxa" w:w="705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Entrega</w:t>
            </w:r>
          </w:p>
        </w:tc>
        <w:tc>
          <w:tcPr>
            <w:tcW w:type="dxa" w:w="237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rPr>
          <w:cantSplit/>
        </w:trPr>
        <w:tc>
          <w:tcPr>
            <w:tcW w:type="dxa" w:w="893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  <w:tc>
          <w:tcPr>
            <w:tcW w:type="dxa" w:w="70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Criar contexto único de ano/período e corrigir frequência da turma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Confiabilidade</w:t>
            </w:r>
          </w:p>
        </w:tc>
      </w:tr>
      <w:tr>
        <w:trPr>
          <w:cantSplit/>
        </w:trPr>
        <w:tc>
          <w:tcPr>
            <w:tcW w:type="dxa" w:w="893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  <w:tc>
          <w:tcPr>
            <w:tcW w:type="dxa" w:w="70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Transformar Painel em SchoolOverview/Atenção agora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Valor gerencial</w:t>
            </w:r>
          </w:p>
        </w:tc>
      </w:tr>
      <w:tr>
        <w:trPr>
          <w:cantSplit/>
        </w:trPr>
        <w:tc>
          <w:tcPr>
            <w:tcW w:type="dxa" w:w="893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  <w:tc>
          <w:tcPr>
            <w:tcW w:type="dxa" w:w="70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DataFreshnessBadge por módulo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Confiança no dado</w:t>
            </w:r>
          </w:p>
        </w:tc>
      </w:tr>
      <w:tr>
        <w:trPr>
          <w:cantSplit/>
        </w:trPr>
        <w:tc>
          <w:tcPr>
            <w:tcW w:type="dxa" w:w="893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  <w:tc>
          <w:tcPr>
            <w:tcW w:type="dxa" w:w="70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Frequência com tendência + faltas consecutivas + drill-down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Ação rápida</w:t>
            </w:r>
          </w:p>
        </w:tc>
      </w:tr>
      <w:tr>
        <w:trPr>
          <w:cantSplit/>
        </w:trPr>
        <w:tc>
          <w:tcPr>
            <w:tcW w:type="dxa" w:w="893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  <w:tc>
          <w:tcPr>
            <w:tcW w:type="dxa" w:w="70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Avaliações por catálogo/cobertura, sem limite global de 100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Operação/diagnóstico</w:t>
            </w:r>
          </w:p>
        </w:tc>
      </w:tr>
      <w:tr>
        <w:trPr>
          <w:cantSplit/>
        </w:trPr>
        <w:tc>
          <w:tcPr>
            <w:tcW w:type="dxa" w:w="893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  <w:tc>
          <w:tcPr>
            <w:tcW w:type="dxa" w:w="70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Separar avaliações por ID/código/ano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Integridade</w:t>
            </w:r>
          </w:p>
        </w:tc>
      </w:tr>
      <w:tr>
        <w:trPr>
          <w:cantSplit/>
        </w:trPr>
        <w:tc>
          <w:tcPr>
            <w:tcW w:type="dxa" w:w="893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  <w:tc>
          <w:tcPr>
            <w:tcW w:type="dxa" w:w="70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StudentAcademicDetail com período explícito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Consistência</w:t>
            </w:r>
          </w:p>
        </w:tc>
      </w:tr>
      <w:tr>
        <w:trPr>
          <w:cantSplit/>
        </w:trPr>
        <w:tc>
          <w:tcPr>
            <w:tcW w:type="dxa" w:w="893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  <w:tc>
          <w:tcPr>
            <w:tcW w:type="dxa" w:w="70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Filtros pedagógicos em estudantes e turmas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Operação</w:t>
            </w:r>
          </w:p>
        </w:tc>
      </w:tr>
      <w:tr>
        <w:trPr>
          <w:cantSplit/>
        </w:trPr>
        <w:tc>
          <w:tcPr>
            <w:tcW w:type="dxa" w:w="893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P1</w:t>
            </w:r>
          </w:p>
        </w:tc>
        <w:tc>
          <w:tcPr>
            <w:tcW w:type="dxa" w:w="70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Criar /servidores/[id] com lotação/turmas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Gestão de equipe</w:t>
            </w:r>
          </w:p>
        </w:tc>
      </w:tr>
      <w:tr>
        <w:trPr>
          <w:cantSplit/>
        </w:trPr>
        <w:tc>
          <w:tcPr>
            <w:tcW w:type="dxa" w:w="893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P1</w:t>
            </w:r>
          </w:p>
        </w:tc>
        <w:tc>
          <w:tcPr>
            <w:tcW w:type="dxa" w:w="70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Notas com unidade, disciplina, distribuição e referência da rede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Diagnóstico</w:t>
            </w:r>
          </w:p>
        </w:tc>
      </w:tr>
      <w:tr>
        <w:trPr>
          <w:cantSplit/>
        </w:trPr>
        <w:tc>
          <w:tcPr>
            <w:tcW w:type="dxa" w:w="893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P1</w:t>
            </w:r>
          </w:p>
        </w:tc>
        <w:tc>
          <w:tcPr>
            <w:tcW w:type="dxa" w:w="70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Professores e avaliações dentro da ficha da turma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Contexto</w:t>
            </w:r>
          </w:p>
        </w:tc>
      </w:tr>
      <w:tr>
        <w:trPr>
          <w:cantSplit/>
        </w:trPr>
        <w:tc>
          <w:tcPr>
            <w:tcW w:type="dxa" w:w="893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P1</w:t>
            </w:r>
          </w:p>
        </w:tc>
        <w:tc>
          <w:tcPr>
            <w:tcW w:type="dxa" w:w="70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Padronizar /estudantes/[id] + redirect legado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Arquitetura</w:t>
            </w:r>
          </w:p>
        </w:tc>
      </w:tr>
      <w:tr>
        <w:trPr>
          <w:cantSplit/>
        </w:trPr>
        <w:tc>
          <w:tcPr>
            <w:tcW w:type="dxa" w:w="893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P1</w:t>
            </w:r>
          </w:p>
        </w:tc>
        <w:tc>
          <w:tcPr>
            <w:tcW w:type="dxa" w:w="70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Query de aluno escopada por escola no banco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Defesa em profundidade</w:t>
            </w:r>
          </w:p>
        </w:tc>
      </w:tr>
      <w:tr>
        <w:trPr>
          <w:cantSplit/>
        </w:trPr>
        <w:tc>
          <w:tcPr>
            <w:tcW w:type="dxa" w:w="893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P2</w:t>
            </w:r>
          </w:p>
        </w:tc>
        <w:tc>
          <w:tcPr>
            <w:tcW w:type="dxa" w:w="70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Auditoria formal do vínculo Diretor - Escola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Governança/LGPD</w:t>
            </w:r>
          </w:p>
        </w:tc>
      </w:tr>
      <w:tr>
        <w:trPr>
          <w:cantSplit/>
        </w:trPr>
        <w:tc>
          <w:tcPr>
            <w:tcW w:type="dxa" w:w="893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P2</w:t>
            </w:r>
          </w:p>
        </w:tc>
        <w:tc>
          <w:tcPr>
            <w:tcW w:type="dxa" w:w="70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Metas e intervenções pedagógicas depois de validar fluxo real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Gestão contínua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11. Sequência recomendada de implementação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57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367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Etapa</w:t>
            </w:r>
          </w:p>
        </w:tc>
        <w:tc>
          <w:tcPr>
            <w:tcW w:type="dxa" w:w="604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Critério</w:t>
            </w:r>
          </w:p>
        </w:tc>
      </w:tr>
      <w:tr>
        <w:trPr>
          <w:cantSplit/>
        </w:trPr>
        <w:tc>
          <w:tcPr>
            <w:tcW w:type="dxa" w:w="5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1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Fundação compartilhada</w:t>
            </w:r>
          </w:p>
        </w:tc>
        <w:tc>
          <w:tcPr>
            <w:tcW w:type="dxa" w:w="604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AcademicContextBar, DataFreshnessBadge, ComparisonDelta, CoverageCard e serviços comuns.</w:t>
            </w:r>
          </w:p>
        </w:tc>
      </w:tr>
      <w:tr>
        <w:trPr>
          <w:cantSplit/>
        </w:trPr>
        <w:tc>
          <w:tcPr>
            <w:tcW w:type="dxa" w:w="5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2</w:t>
            </w:r>
          </w:p>
        </w:tc>
        <w:tc>
          <w:tcPr>
            <w:tcW w:type="dxa" w:w="36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Corrigir recortes temporais</w:t>
            </w:r>
          </w:p>
        </w:tc>
        <w:tc>
          <w:tcPr>
            <w:tcW w:type="dxa" w:w="604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Turma e estudante primeiro; nenhuma inteligência em cima de períodos inconsistentes.</w:t>
            </w:r>
          </w:p>
        </w:tc>
      </w:tr>
      <w:tr>
        <w:trPr>
          <w:cantSplit/>
        </w:trPr>
        <w:tc>
          <w:tcPr>
            <w:tcW w:type="dxa" w:w="5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3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SchoolOverview da Direção</w:t>
            </w:r>
          </w:p>
        </w:tc>
        <w:tc>
          <w:tcPr>
            <w:tcW w:type="dxa" w:w="604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Reaproveitar a ficha inteligente da escola do Admin e fixar escolaId da sessão.</w:t>
            </w:r>
          </w:p>
        </w:tc>
      </w:tr>
      <w:tr>
        <w:trPr>
          <w:cantSplit/>
        </w:trPr>
        <w:tc>
          <w:tcPr>
            <w:tcW w:type="dxa" w:w="5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4</w:t>
            </w:r>
          </w:p>
        </w:tc>
        <w:tc>
          <w:tcPr>
            <w:tcW w:type="dxa" w:w="36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Turmas e Frequência</w:t>
            </w:r>
          </w:p>
        </w:tc>
        <w:tc>
          <w:tcPr>
            <w:tcW w:type="dxa" w:w="604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Tendência, faltas consecutivas, professores e drill-down.</w:t>
            </w:r>
          </w:p>
        </w:tc>
      </w:tr>
      <w:tr>
        <w:trPr>
          <w:cantSplit/>
        </w:trPr>
        <w:tc>
          <w:tcPr>
            <w:tcW w:type="dxa" w:w="5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5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Estudantes</w:t>
            </w:r>
          </w:p>
        </w:tc>
        <w:tc>
          <w:tcPr>
            <w:tcW w:type="dxa" w:w="604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Filtros/sinais e ficha acadêmica compartilhada.</w:t>
            </w:r>
          </w:p>
        </w:tc>
      </w:tr>
      <w:tr>
        <w:trPr>
          <w:cantSplit/>
        </w:trPr>
        <w:tc>
          <w:tcPr>
            <w:tcW w:type="dxa" w:w="5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6</w:t>
            </w:r>
          </w:p>
        </w:tc>
        <w:tc>
          <w:tcPr>
            <w:tcW w:type="dxa" w:w="36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Avaliações Municipais</w:t>
            </w:r>
          </w:p>
        </w:tc>
        <w:tc>
          <w:tcPr>
            <w:tcW w:type="dxa" w:w="604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Catálogo, cobertura, resultados e análise por turma.</w:t>
            </w:r>
          </w:p>
        </w:tc>
      </w:tr>
      <w:tr>
        <w:trPr>
          <w:cantSplit/>
        </w:trPr>
        <w:tc>
          <w:tcPr>
            <w:tcW w:type="dxa" w:w="5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7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Aprendizagem / Notas</w:t>
            </w:r>
          </w:p>
        </w:tc>
        <w:tc>
          <w:tcPr>
            <w:tcW w:type="dxa" w:w="604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Distribuição, unidade/disciplinas e comparação com rede.</w:t>
            </w:r>
          </w:p>
        </w:tc>
      </w:tr>
      <w:tr>
        <w:trPr>
          <w:cantSplit/>
        </w:trPr>
        <w:tc>
          <w:tcPr>
            <w:tcW w:type="dxa" w:w="5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8</w:t>
            </w:r>
          </w:p>
        </w:tc>
        <w:tc>
          <w:tcPr>
            <w:tcW w:type="dxa" w:w="36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Servidores</w:t>
            </w:r>
          </w:p>
        </w:tc>
        <w:tc>
          <w:tcPr>
            <w:tcW w:type="dxa" w:w="604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Ficha funcional e atuação em turmas.</w:t>
            </w:r>
          </w:p>
        </w:tc>
      </w:tr>
      <w:tr>
        <w:trPr>
          <w:cantSplit/>
        </w:trPr>
        <w:tc>
          <w:tcPr>
            <w:tcW w:type="dxa" w:w="5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9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Homologação real</w:t>
            </w:r>
          </w:p>
        </w:tc>
        <w:tc>
          <w:tcPr>
            <w:tcW w:type="dxa" w:w="604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Comparar Diretor vs Admin para a mesma escola, turma, aluno, período e avaliação.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12. Critérios de homologação do Diretor</w:t>
      </w:r>
    </w:p>
    <w:p>
      <w:pPr>
        <w:pStyle w:val="ListBullet"/>
        <w:spacing w:before="0" w:after="60" w:line="269" w:lineRule="auto"/>
        <w:ind w:left="360" w:hanging="173"/>
      </w:pPr>
      <w:r>
        <w:t>O Diretor nunca visualiza estudante, servidor ou detalhe de outra escola alterando URL/params.</w:t>
      </w:r>
    </w:p>
    <w:p>
      <w:pPr>
        <w:pStyle w:val="ListBullet"/>
        <w:spacing w:before="0" w:after="60" w:line="269" w:lineRule="auto"/>
        <w:ind w:left="360" w:hanging="173"/>
      </w:pPr>
      <w:r>
        <w:t>O mesmo indicador da mesma escola e período deve ter valor idêntico no Admin e no Diretor.</w:t>
      </w:r>
    </w:p>
    <w:p>
      <w:pPr>
        <w:pStyle w:val="ListBullet"/>
        <w:spacing w:before="0" w:after="60" w:line="269" w:lineRule="auto"/>
        <w:ind w:left="360" w:hanging="173"/>
      </w:pPr>
      <w:r>
        <w:t>Turma: notas e frequência usam exatamente o mesmo contexto temporal visível.</w:t>
      </w:r>
    </w:p>
    <w:p>
      <w:pPr>
        <w:pStyle w:val="ListBullet"/>
        <w:spacing w:before="0" w:after="60" w:line="269" w:lineRule="auto"/>
        <w:ind w:left="360" w:hanging="173"/>
      </w:pPr>
      <w:r>
        <w:t>Painel não mistura contagens históricas com métricas do ano/período sem rotulagem explícita.</w:t>
      </w:r>
    </w:p>
    <w:p>
      <w:pPr>
        <w:pStyle w:val="ListBullet"/>
        <w:spacing w:before="0" w:after="60" w:line="269" w:lineRule="auto"/>
        <w:ind w:left="360" w:hanging="173"/>
      </w:pPr>
      <w:r>
        <w:t>Avaliações não perdem resultados por limite global e não misturam edições de mesmo nome.</w:t>
      </w:r>
    </w:p>
    <w:p>
      <w:pPr>
        <w:pStyle w:val="ListBullet"/>
        <w:spacing w:before="0" w:after="60" w:line="269" w:lineRule="auto"/>
        <w:ind w:left="360" w:hanging="173"/>
      </w:pPr>
      <w:r>
        <w:t>Cobertura de avaliação apresenta esperado, realizado e percentual com denominador explicável.</w:t>
      </w:r>
    </w:p>
    <w:p>
      <w:pPr>
        <w:pStyle w:val="ListBullet"/>
        <w:spacing w:before="0" w:after="60" w:line="269" w:lineRule="auto"/>
        <w:ind w:left="360" w:hanging="173"/>
      </w:pPr>
      <w:r>
        <w:t>Frequência sem aulas = sem dados; baixa cobertura precisa ser visível.</w:t>
      </w:r>
    </w:p>
    <w:p>
      <w:pPr>
        <w:pStyle w:val="ListBullet"/>
        <w:spacing w:before="0" w:after="60" w:line="269" w:lineRule="auto"/>
        <w:ind w:left="360" w:hanging="173"/>
      </w:pPr>
      <w:r>
        <w:t>Todo insight de “Atenção agora” contém evidência numérica e link para o detalhe que o explica.</w:t>
      </w:r>
    </w:p>
    <w:p>
      <w:pPr>
        <w:pStyle w:val="ListBullet"/>
        <w:spacing w:before="0" w:after="60" w:line="269" w:lineRule="auto"/>
        <w:ind w:left="360" w:hanging="173"/>
      </w:pPr>
      <w:r>
        <w:t>Filtros relevantes permanecem na URL e sobrevivem ao drill-down escola → turma → aluno.</w:t>
      </w:r>
    </w:p>
    <w:p>
      <w:pPr>
        <w:pStyle w:val="ListBullet"/>
        <w:spacing w:before="0" w:after="60" w:line="269" w:lineRule="auto"/>
        <w:ind w:left="360" w:hanging="173"/>
      </w:pPr>
      <w:r>
        <w:t>Dados pessoais que não ajudam à gestão não aparecem por padrão.</w:t>
      </w:r>
    </w:p>
    <w:p>
      <w:pPr>
        <w:pStyle w:val="ListBullet"/>
        <w:spacing w:before="0" w:after="60" w:line="269" w:lineRule="auto"/>
        <w:ind w:left="360" w:hanging="173"/>
      </w:pPr>
      <w:r>
        <w:t>Conta DIRETOR sem escola possui fluxo de regularização claro e não acessa dados até o vínculo existir.</w:t>
      </w:r>
    </w:p>
    <w:p>
      <w:pPr>
        <w:pStyle w:val="Heading1"/>
        <w:keepNext/>
        <w:keepLines/>
        <w:keepNext/>
        <w:keepLines/>
      </w:pPr>
      <w:r>
        <w:t>13. Inventário técnico confirmado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24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Rota</w:t>
            </w:r>
          </w:p>
        </w:tc>
        <w:tc>
          <w:tcPr>
            <w:tcW w:type="dxa" w:w="453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Arquivo</w:t>
            </w:r>
          </w:p>
        </w:tc>
        <w:tc>
          <w:tcPr>
            <w:tcW w:type="dxa" w:w="295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Responsabilidade atual</w:t>
            </w:r>
          </w:p>
        </w:tc>
      </w:tr>
      <w:tr>
        <w:trPr>
          <w:cantSplit/>
        </w:trPr>
        <w:tc>
          <w:tcPr>
            <w:tcW w:type="dxa" w:w="32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</w:t>
            </w:r>
          </w:p>
        </w:tc>
        <w:tc>
          <w:tcPr>
            <w:tcW w:type="dxa" w:w="45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app/portal/direcao/page.tsx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Painel de contadores</w:t>
            </w:r>
          </w:p>
        </w:tc>
      </w:tr>
      <w:tr>
        <w:trPr>
          <w:cantSplit/>
        </w:trPr>
        <w:tc>
          <w:tcPr>
            <w:tcW w:type="dxa" w:w="32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/portal/direcao/servidores</w:t>
            </w:r>
          </w:p>
        </w:tc>
        <w:tc>
          <w:tcPr>
            <w:tcW w:type="dxa" w:w="45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.../servidores/page.tsx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Lista da equipe da escola</w:t>
            </w:r>
          </w:p>
        </w:tc>
      </w:tr>
      <w:tr>
        <w:trPr>
          <w:cantSplit/>
        </w:trPr>
        <w:tc>
          <w:tcPr>
            <w:tcW w:type="dxa" w:w="32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/portal/direcao/turmas</w:t>
            </w:r>
          </w:p>
        </w:tc>
        <w:tc>
          <w:tcPr>
            <w:tcW w:type="dxa" w:w="45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.../turmas/page.tsx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Lista de turmas</w:t>
            </w:r>
          </w:p>
        </w:tc>
      </w:tr>
      <w:tr>
        <w:trPr>
          <w:cantSplit/>
        </w:trPr>
        <w:tc>
          <w:tcPr>
            <w:tcW w:type="dxa" w:w="32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/portal/direcao/turmas/[turma]</w:t>
            </w:r>
          </w:p>
        </w:tc>
        <w:tc>
          <w:tcPr>
            <w:tcW w:type="dxa" w:w="45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.../turmas/[turma]/page.tsx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Turma: frequência/notas/alunos</w:t>
            </w:r>
          </w:p>
        </w:tc>
      </w:tr>
      <w:tr>
        <w:trPr>
          <w:cantSplit/>
        </w:trPr>
        <w:tc>
          <w:tcPr>
            <w:tcW w:type="dxa" w:w="32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/portal/direcao/estudantes</w:t>
            </w:r>
          </w:p>
        </w:tc>
        <w:tc>
          <w:tcPr>
            <w:tcW w:type="dxa" w:w="45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.../estudantes/page.tsx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Lista de estudantes</w:t>
            </w:r>
          </w:p>
        </w:tc>
      </w:tr>
      <w:tr>
        <w:trPr>
          <w:cantSplit/>
        </w:trPr>
        <w:tc>
          <w:tcPr>
            <w:tcW w:type="dxa" w:w="32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/portal/direcao/alunos/[id]</w:t>
            </w:r>
          </w:p>
        </w:tc>
        <w:tc>
          <w:tcPr>
            <w:tcW w:type="dxa" w:w="45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.../alunos/[id]/page.tsx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Ficha do estudante</w:t>
            </w:r>
          </w:p>
        </w:tc>
      </w:tr>
      <w:tr>
        <w:trPr>
          <w:cantSplit/>
        </w:trPr>
        <w:tc>
          <w:tcPr>
            <w:tcW w:type="dxa" w:w="32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/portal/direcao/notas</w:t>
            </w:r>
          </w:p>
        </w:tc>
        <w:tc>
          <w:tcPr>
            <w:tcW w:type="dxa" w:w="45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.../notas/page.tsx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Médias por turma/disciplina</w:t>
            </w:r>
          </w:p>
        </w:tc>
      </w:tr>
      <w:tr>
        <w:trPr>
          <w:cantSplit/>
        </w:trPr>
        <w:tc>
          <w:tcPr>
            <w:tcW w:type="dxa" w:w="32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/portal/direcao/frequencia</w:t>
            </w:r>
          </w:p>
        </w:tc>
        <w:tc>
          <w:tcPr>
            <w:tcW w:type="dxa" w:w="45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.../frequencia/page.tsx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Frequência anual por turma</w:t>
            </w:r>
          </w:p>
        </w:tc>
      </w:tr>
      <w:tr>
        <w:trPr>
          <w:cantSplit/>
        </w:trPr>
        <w:tc>
          <w:tcPr>
            <w:tcW w:type="dxa" w:w="32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/portal/direcao/avaliacoes</w:t>
            </w:r>
          </w:p>
        </w:tc>
        <w:tc>
          <w:tcPr>
            <w:tcW w:type="dxa" w:w="45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.../avaliacoes/page.tsx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Resultados municipais</w:t>
            </w:r>
          </w:p>
        </w:tc>
      </w:tr>
      <w:tr>
        <w:trPr>
          <w:cantSplit/>
        </w:trPr>
        <w:tc>
          <w:tcPr>
            <w:tcW w:type="dxa" w:w="32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/conta</w:t>
            </w:r>
          </w:p>
        </w:tc>
        <w:tc>
          <w:tcPr>
            <w:tcW w:type="dxa" w:w="45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rota compartilhada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Minha Conta / senha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DFF6FA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Fechamento</w:t>
              <w:br/>
            </w:r>
            <w:r>
              <w:rPr>
                <w:b w:val="0"/>
                <w:i w:val="0"/>
                <w:color w:val="172033"/>
                <w:sz w:val="18"/>
              </w:rPr>
              <w:t>O perfil Diretor deve se tornar o ponto de decisão diária da escola. A maior economia de desenvolvimento vem de não construir isso isoladamente: SchoolOverview, TurmaDetail, StudentAcademicDetail, frequência, notas, avaliações e explicabilidade devem ser os mesmos núcleos do Admin, com escopo e capacidades definidos por papel.</w:t>
            </w:r>
          </w:p>
        </w:tc>
      </w:tr>
    </w:tbl>
    <w:p>
      <w:pPr>
        <w:spacing w:before="160" w:after="0" w:line="269" w:lineRule="auto"/>
        <w:jc w:val="center"/>
      </w:pPr>
      <w:r>
        <w:rPr>
          <w:b/>
          <w:i w:val="0"/>
          <w:color w:val="1746A2"/>
          <w:sz w:val="19"/>
        </w:rPr>
        <w:t>Próximo perfil após aprovação deste documento: PROFESSOR.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7"/>
        <w:sz w:val="15"/>
      </w:rPr>
      <w:t>SME Baraúna | Plano de Evolução do MVP - Perfil Diretor | 24/08/2026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746A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