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40" w:after="40" w:line="240" w:lineRule="auto"/>
        <w:ind w:left="100" w:right="100" w:firstLine="0"/>
        <w:jc w:val="center"/>
        <w:rPr>
          <w:rFonts w:hint="default" w:ascii="DejaVu Sans" w:eastAsia="SimSun"/>
          <w:b/>
          <w:bCs/>
          <w:i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DejaVu Sans" w:eastAsia="SimSun"/>
          <w:b/>
          <w:bCs/>
          <w:i w:val="0"/>
          <w:color w:val="000000"/>
          <w:sz w:val="22"/>
          <w:szCs w:val="22"/>
          <w:u w:val="none"/>
          <w:lang w:val="en-US" w:eastAsia="zh-CN"/>
        </w:rPr>
        <w:t>Training set &amp; Test set</w:t>
      </w:r>
      <w:bookmarkStart w:id="0" w:name="_GoBack"/>
      <w:bookmarkEnd w:id="0"/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31"/>
        <w:gridCol w:w="1647"/>
        <w:gridCol w:w="1596"/>
        <w:gridCol w:w="10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tblHeader/>
          <w:jc w:val="center"/>
        </w:trPr>
        <w:tc>
          <w:tcPr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name</w:t>
            </w:r>
          </w:p>
        </w:tc>
        <w:tc>
          <w:tcPr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levels</w:t>
            </w:r>
          </w:p>
        </w:tc>
        <w:tc>
          <w:tcPr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0 (N=180)</w:t>
            </w:r>
          </w:p>
        </w:tc>
        <w:tc>
          <w:tcPr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1 (N=58)</w:t>
            </w:r>
          </w:p>
        </w:tc>
        <w:tc>
          <w:tcPr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sex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76 (42.2%)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36 (62.1%)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104 (57.8%)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22 (37.9%)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age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Mean ± SD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59.8 ± 15.7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67.8 ± 13.7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&lt;.001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Cre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25 (13.9%)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 (15.5%)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.926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155 (86.1%)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49 (84.5%)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eGFR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84 (46.7%)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22 (37.9%)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.311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38 (21.1%)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14 (24.1%)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32 (17.8%)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16 (27.6%)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26 (14.4%)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 (10.3%)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Urea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25 (13.9%)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 (13.8%)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155 (86.1%)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50 (86.2%)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CysC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13 (7.2%)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 (8.6%)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.948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167 (92.8%)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53 (91.4%)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ALP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166 (92.2%)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50 (86.2%)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.054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13 (7.2%)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 (8.6%)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 (0.6%)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 (5.2%)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VD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32 (17.8%)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13 (22.4%)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.332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76 (42.2%)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28 (48.3%)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72 (40%)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17 (29.3%)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PTH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 (1.1%)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 (0%)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.722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77 (42.8%)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25 (43.1%)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101 (56.1%)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33 (56.9%)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47 (26.1%)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 (15.5%)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.171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131 (72.8%)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49 (84.5%)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 (1.1%)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 (0%)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11 (6.1%)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 (13.8%)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.143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100 (55.6%)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32 (55.2%)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69 (38.3%)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18 (31%)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BMI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116 (64.4%)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36 (62.1%)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.944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50 (27.8%)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17 (29.3%)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14 (7.8%)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 (8.6%)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BMD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Mean ± SD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1.1 ± 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1.1 ± 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.965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TBS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101 (56.1%)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39 (67.2%)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.179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79 (43.9%)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19 (32.8%)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TscoreL1L4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Mean ± SD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-0.1 ± 1.8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-0.1 ± 2.5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.844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Dialysis_duration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106 (58.9%)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37 (63.8%)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.611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74 (41.1%)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21 (36.2%)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Smoking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155 (86.1%)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50 (86.2%)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25 (13.9%)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 (13.8%)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Drinking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165 (91.7%)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52 (89.7%)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.839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15 (8.3%)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 (10.3%)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DM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76 (42.2%)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19 (32.8%)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.260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104 (57.8%)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39 (67.2%)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Drugs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91 (50.6%)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31 (53.4%)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.641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53 (29.4%)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17 (29.3%)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31 (17.2%)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 (17.2%)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 (2.8%)</w:t>
            </w:r>
          </w:p>
        </w:tc>
        <w:tc>
          <w:tcPr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 (0%)</w:t>
            </w:r>
          </w:p>
        </w:tc>
        <w:tc>
          <w:tcPr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</w:tbl>
    <w:p/>
    <w:p>
      <w:r>
        <w:br w:type="page"/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31"/>
        <w:gridCol w:w="1596"/>
        <w:gridCol w:w="1596"/>
        <w:gridCol w:w="9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tblHeader/>
          <w:jc w:val="center"/>
        </w:trPr>
        <w:tc>
          <w:tcPr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name</w:t>
            </w:r>
          </w:p>
        </w:tc>
        <w:tc>
          <w:tcPr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levels</w:t>
            </w:r>
          </w:p>
        </w:tc>
        <w:tc>
          <w:tcPr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0 (N=85)</w:t>
            </w:r>
          </w:p>
        </w:tc>
        <w:tc>
          <w:tcPr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1 (N=18)</w:t>
            </w:r>
          </w:p>
        </w:tc>
        <w:tc>
          <w:tcPr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sex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40 (47.1%)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 (44.4%)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45 (52.9%)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 (55.6%)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age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Mean ± SD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58.1 ± 15.7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66.1 ± 13.1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.045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Cre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 (10.6%)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 (16.7%)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.745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76 (89.4%)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15 (83.3%)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eGFR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37 (43.5%)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 (38.9%)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.889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24 (28.2%)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 (27.8%)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17 (20%)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 (27.8%)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 (8.2%)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 (5.6%)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Urea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 (9.4%)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 (22.2%)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.257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77 (90.6%)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14 (77.8%)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CysC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 (4.7%)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 (5.6%)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81 (95.3%)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17 (94.4%)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ALP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79 (92.9%)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16 (88.9%)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.751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 (2.4%)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 (5.6%)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 (4.7%)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 (5.6%)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VD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20 (23.5%)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 (16.7%)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.373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33 (38.8%)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 (27.8%)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32 (37.6%)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 (55.6%)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PTH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 (2.4%)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 (0%)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.779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35 (41.2%)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 (38.9%)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48 (56.5%)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11 (61.1%)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25 (29.4%)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 (16.7%)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.472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59 (69.4%)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15 (83.3%)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 (1.2%)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 (0%)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 (4.7%)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 (11.1%)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.265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47 (55.3%)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12 (66.7%)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34 (40%)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 (22.2%)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BMI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51 (60%)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 (44.4%)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.218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30 (35.3%)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 (55.6%)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 (4.7%)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 (0%)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BMD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Mean ± SD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 ± 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1.1 ± 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.700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TBS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49 (57.6%)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12 (66.7%)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.657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36 (42.4%)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 (33.3%)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TscoreL1L4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Mean ± SD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-0.6 ± 1.7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-0.4 ± 1.9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.659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Dialysis_duration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54 (63.5%)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 (50%)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.422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31 (36.5%)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 (50%)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Smoking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70 (82.4%)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14 (77.8%)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.904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15 (17.6%)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 (22.2%)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Drinking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76 (89.4%)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14 (77.8%)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.337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 (10.6%)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 (22.2%)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DM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37 (43.5%)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 (33.3%)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.593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48 (56.5%)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12 (66.7%)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Drugs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43 (50.6%)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 (50%)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.862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20 (23.5%)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 (27.8%)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19 (22.4%)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 (22.2%)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 (3.5%)</w:t>
            </w:r>
          </w:p>
        </w:tc>
        <w:tc>
          <w:tcPr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 (0%)</w:t>
            </w:r>
          </w:p>
        </w:tc>
        <w:tc>
          <w:tcPr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</w:tbl>
    <w:p>
      <w:pPr>
        <w:jc w:val="center"/>
        <w:rPr>
          <w:rFonts w:hint="eastAsia" w:eastAsia="SimSun"/>
          <w:b/>
          <w:bCs/>
          <w:lang w:val="en-US" w:eastAsia="zh-CN"/>
        </w:rPr>
      </w:pPr>
    </w:p>
    <w:p>
      <w:pPr>
        <w:jc w:val="center"/>
        <w:rPr>
          <w:rFonts w:hint="eastAsia" w:eastAsia="SimSun"/>
          <w:b/>
          <w:bCs/>
          <w:lang w:val="en-US" w:eastAsia="zh-CN"/>
        </w:rPr>
      </w:pPr>
    </w:p>
    <w:p>
      <w:pPr>
        <w:jc w:val="center"/>
        <w:rPr>
          <w:rFonts w:hint="default" w:eastAsia="SimSun"/>
          <w:b/>
          <w:bCs/>
          <w:lang w:val="en-US" w:eastAsia="zh-CN"/>
        </w:rPr>
      </w:pPr>
    </w:p>
    <w:sectPr>
      <w:type w:val="continuous"/>
      <w:pgSz w:w="11900" w:h="16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ＭＳ 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ＭＳ ゴシック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925FD"/>
    <w:multiLevelType w:val="multilevel"/>
    <w:tmpl w:val="07E925F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3927A559"/>
    <w:rsid w:val="5DF71C1A"/>
    <w:rsid w:val="7BB7248E"/>
    <w:rsid w:val="BEF356FC"/>
    <w:rsid w:val="DDFFD764"/>
    <w:rsid w:val="DEFFE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pBdr>
        <w:bottom w:val="single" w:color="auto" w:sz="4" w:space="1"/>
      </w:pBdr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Professional"/>
    <w:basedOn w:val="6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40"/>
    </w:pPr>
  </w:style>
  <w:style w:type="table" w:styleId="13">
    <w:name w:val="Light List Accent 2"/>
    <w:basedOn w:val="6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4">
    <w:name w:val="strong"/>
    <w:basedOn w:val="5"/>
    <w:qFormat/>
    <w:uiPriority w:val="1"/>
    <w:rPr>
      <w:b/>
    </w:rPr>
  </w:style>
  <w:style w:type="paragraph" w:customStyle="1" w:styleId="15">
    <w:name w:val="centered"/>
    <w:basedOn w:val="1"/>
    <w:qFormat/>
    <w:uiPriority w:val="0"/>
    <w:pPr>
      <w:jc w:val="center"/>
    </w:pPr>
  </w:style>
  <w:style w:type="table" w:customStyle="1" w:styleId="16">
    <w:name w:val="table_template"/>
    <w:basedOn w:val="6"/>
    <w:qFormat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7">
    <w:name w:val="Titre 1 C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Titre 2 Car"/>
    <w:basedOn w:val="5"/>
    <w:link w:val="3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9">
    <w:name w:val="Titre 3 C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20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21">
    <w:name w:val="Table Caption"/>
    <w:basedOn w:val="20"/>
    <w:qFormat/>
    <w:uiPriority w:val="0"/>
  </w:style>
  <w:style w:type="character" w:customStyle="1" w:styleId="22">
    <w:name w:val="Texte de bulles Car"/>
    <w:basedOn w:val="5"/>
    <w:link w:val="7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23">
    <w:name w:val="reference_id"/>
    <w:basedOn w:val="5"/>
    <w:qFormat/>
    <w:uiPriority w:val="1"/>
    <w:rPr>
      <w:vertAlign w:val="superscript"/>
    </w:rPr>
  </w:style>
  <w:style w:type="paragraph" w:customStyle="1" w:styleId="24">
    <w:name w:val="graphic title"/>
    <w:basedOn w:val="20"/>
    <w:next w:val="1"/>
    <w:qFormat/>
    <w:uiPriority w:val="0"/>
  </w:style>
  <w:style w:type="paragraph" w:customStyle="1" w:styleId="25">
    <w:name w:val="table title"/>
    <w:basedOn w:val="2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2017-02-28T19:18:00Z</dcterms:created>
  <dc:creator>wane</dc:creator>
  <cp:lastModifiedBy>wane</cp:lastModifiedBy>
  <dcterms:modified xsi:type="dcterms:W3CDTF">2022-08-07T22:52:29Z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