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B5" w:rsidRPr="00F02CB5" w:rsidRDefault="00F02CB5" w:rsidP="00F02CB5">
      <w:pPr>
        <w:pStyle w:val="Ttulo1"/>
      </w:pPr>
      <w:r w:rsidRPr="00F02CB5">
        <w:t xml:space="preserve">Responde a las siguientes cuestiones: </w:t>
      </w:r>
    </w:p>
    <w:p w:rsidR="00F02CB5" w:rsidRDefault="00F02CB5" w:rsidP="00F02CB5"/>
    <w:p w:rsidR="00F02CB5" w:rsidRPr="00F02CB5" w:rsidRDefault="00F02CB5" w:rsidP="00F02CB5">
      <w:pPr>
        <w:rPr>
          <w:b/>
        </w:rPr>
      </w:pPr>
      <w:r w:rsidRPr="00F02CB5">
        <w:rPr>
          <w:b/>
        </w:rPr>
        <w:t>a) ¿Por qué podemos acceder al</w:t>
      </w:r>
      <w:r w:rsidRPr="00F02CB5">
        <w:rPr>
          <w:b/>
        </w:rPr>
        <w:t xml:space="preserve"> servicio desde el navegador? </w:t>
      </w:r>
    </w:p>
    <w:p w:rsidR="00F02CB5" w:rsidRDefault="00F02CB5" w:rsidP="00F02CB5">
      <w:r>
        <w:t>Porqué</w:t>
      </w:r>
      <w:r w:rsidRPr="00F02CB5">
        <w:t xml:space="preserve"> utiliza métodos http sin necesidad de un fichero XML.</w:t>
      </w:r>
    </w:p>
    <w:p w:rsidR="00F02CB5" w:rsidRDefault="00F02CB5">
      <w:pPr>
        <w:rPr>
          <w:b/>
        </w:rPr>
      </w:pPr>
      <w:r w:rsidRPr="00F02CB5">
        <w:rPr>
          <w:b/>
        </w:rPr>
        <w:t xml:space="preserve">b) ¿Qué método HTTP se está utilizando? </w:t>
      </w:r>
    </w:p>
    <w:p w:rsidR="00F02CB5" w:rsidRPr="00354B83" w:rsidRDefault="00354B83">
      <w:r>
        <w:t xml:space="preserve">Se utiliza el método </w:t>
      </w:r>
      <w:proofErr w:type="spellStart"/>
      <w:r>
        <w:t>get</w:t>
      </w:r>
      <w:proofErr w:type="spellEnd"/>
      <w:r>
        <w:t>.</w:t>
      </w:r>
    </w:p>
    <w:p w:rsidR="00F02CB5" w:rsidRDefault="00F02CB5">
      <w:pPr>
        <w:rPr>
          <w:b/>
        </w:rPr>
      </w:pPr>
      <w:r w:rsidRPr="00354B83">
        <w:rPr>
          <w:b/>
        </w:rPr>
        <w:t xml:space="preserve">c) ¿Con qué tipo MIME? </w:t>
      </w:r>
    </w:p>
    <w:p w:rsidR="00354B83" w:rsidRPr="00354B83" w:rsidRDefault="00354B83">
      <w:proofErr w:type="spellStart"/>
      <w:r>
        <w:t>Html</w:t>
      </w:r>
      <w:proofErr w:type="spellEnd"/>
      <w:r>
        <w:t>/</w:t>
      </w:r>
      <w:proofErr w:type="spellStart"/>
      <w:r>
        <w:t>text</w:t>
      </w:r>
      <w:proofErr w:type="spellEnd"/>
    </w:p>
    <w:p w:rsidR="00163BF5" w:rsidRDefault="00F02CB5">
      <w:pPr>
        <w:rPr>
          <w:b/>
        </w:rPr>
      </w:pPr>
      <w:r w:rsidRPr="00354B83">
        <w:rPr>
          <w:b/>
        </w:rPr>
        <w:t>d) ¿Dónde y cómo se indica la URL, el método HTTP y el tipo MIME del servicio REST?</w:t>
      </w:r>
    </w:p>
    <w:p w:rsidR="00354B83" w:rsidRDefault="00354B83">
      <w:r>
        <w:t xml:space="preserve">Se definen en el fichero </w:t>
      </w:r>
      <w:proofErr w:type="spellStart"/>
      <w:r>
        <w:t>GenereicResource</w:t>
      </w:r>
      <w:proofErr w:type="spellEnd"/>
      <w:r>
        <w:t xml:space="preserve">. </w:t>
      </w:r>
    </w:p>
    <w:p w:rsidR="00354B83" w:rsidRDefault="00354B83">
      <w:r w:rsidRPr="00354B83">
        <w:t>@</w:t>
      </w:r>
      <w:proofErr w:type="spellStart"/>
      <w:r w:rsidRPr="00354B83">
        <w:t>Path</w:t>
      </w:r>
      <w:proofErr w:type="spellEnd"/>
      <w:r w:rsidRPr="00354B83">
        <w:t>("</w:t>
      </w:r>
      <w:proofErr w:type="spellStart"/>
      <w:r w:rsidRPr="00354B83">
        <w:t>generic</w:t>
      </w:r>
      <w:proofErr w:type="spellEnd"/>
      <w:r w:rsidRPr="00354B83">
        <w:t>")</w:t>
      </w:r>
      <w:r>
        <w:t>-&gt;URL</w:t>
      </w:r>
    </w:p>
    <w:p w:rsidR="00354B83" w:rsidRDefault="00354B83">
      <w:r w:rsidRPr="00354B83">
        <w:t>@GET</w:t>
      </w:r>
      <w:r>
        <w:t>, @</w:t>
      </w:r>
      <w:proofErr w:type="spellStart"/>
      <w:r>
        <w:t>Put</w:t>
      </w:r>
      <w:proofErr w:type="spellEnd"/>
      <w:r>
        <w:t xml:space="preserve"> -&gt; método http.</w:t>
      </w:r>
    </w:p>
    <w:p w:rsidR="00354B83" w:rsidRDefault="00354B83">
      <w:r w:rsidRPr="00354B83">
        <w:t>@Consumes(</w:t>
      </w:r>
      <w:proofErr w:type="spellStart"/>
      <w:r w:rsidRPr="00354B83">
        <w:t>MediaType.TEXT_HTML</w:t>
      </w:r>
      <w:proofErr w:type="spellEnd"/>
      <w:r w:rsidRPr="00354B83">
        <w:t>)</w:t>
      </w:r>
      <w:r>
        <w:t>-&gt;Mime.</w:t>
      </w:r>
    </w:p>
    <w:p w:rsidR="00354B83" w:rsidRDefault="00354B83" w:rsidP="00354B83">
      <w:pPr>
        <w:pStyle w:val="Ttulo1"/>
      </w:pPr>
      <w:r>
        <w:t xml:space="preserve">Responde a las siguientes cuestiones: </w:t>
      </w:r>
    </w:p>
    <w:p w:rsidR="00354B83" w:rsidRDefault="00354B83" w:rsidP="00354B83">
      <w:pPr>
        <w:rPr>
          <w:b/>
        </w:rPr>
      </w:pPr>
      <w:r w:rsidRPr="00354B83">
        <w:rPr>
          <w:b/>
        </w:rPr>
        <w:t>a)</w:t>
      </w:r>
      <w:r>
        <w:rPr>
          <w:b/>
        </w:rPr>
        <w:t xml:space="preserve"> </w:t>
      </w:r>
      <w:r w:rsidRPr="00354B83">
        <w:rPr>
          <w:b/>
        </w:rPr>
        <w:t>¿Cuántos elementos (</w:t>
      </w:r>
      <w:proofErr w:type="spellStart"/>
      <w:r w:rsidRPr="00354B83">
        <w:rPr>
          <w:b/>
        </w:rPr>
        <w:t>packages</w:t>
      </w:r>
      <w:proofErr w:type="spellEnd"/>
      <w:r w:rsidRPr="00354B83">
        <w:rPr>
          <w:b/>
        </w:rPr>
        <w:t>, ficheros, carpetas, servicios, etc.) se han creado automáticamente en el servicio web?</w:t>
      </w:r>
    </w:p>
    <w:p w:rsidR="001D4916" w:rsidRPr="001D4916" w:rsidRDefault="001D4916" w:rsidP="00354B83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2236539A" wp14:editId="465C9D68">
            <wp:extent cx="2105025" cy="3028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83" w:rsidRPr="00354B83" w:rsidRDefault="00354B83">
      <w:pPr>
        <w:rPr>
          <w:b/>
        </w:rPr>
      </w:pPr>
      <w:r w:rsidRPr="00354B83">
        <w:rPr>
          <w:b/>
        </w:rPr>
        <w:t xml:space="preserve"> b) ¿Para qué sirve </w:t>
      </w:r>
      <w:proofErr w:type="spellStart"/>
      <w:r w:rsidRPr="00354B83">
        <w:rPr>
          <w:b/>
        </w:rPr>
        <w:t>FormParam</w:t>
      </w:r>
      <w:proofErr w:type="spellEnd"/>
      <w:r w:rsidRPr="00354B83">
        <w:rPr>
          <w:b/>
        </w:rPr>
        <w:t xml:space="preserve">? Busca información de cómo se recogen los parámetros en los métodos REST implementados en Java. </w:t>
      </w:r>
    </w:p>
    <w:p w:rsidR="00354B83" w:rsidRDefault="001D4916">
      <w:r>
        <w:t>Para recoger los parámetros de la función, en el formulario que hemos creado en el índex.</w:t>
      </w:r>
    </w:p>
    <w:p w:rsidR="001D4916" w:rsidRDefault="001D4916" w:rsidP="001D4916">
      <w:r>
        <w:t>@</w:t>
      </w:r>
      <w:proofErr w:type="spellStart"/>
      <w:r>
        <w:t>FormParam</w:t>
      </w:r>
      <w:proofErr w:type="spellEnd"/>
      <w:r>
        <w:t>:</w:t>
      </w:r>
      <w:r>
        <w:t xml:space="preserve"> </w:t>
      </w:r>
      <w:r>
        <w:t xml:space="preserve">Esta anotación es una anotación a nivel de parámetro y sirve para ligar parámetros de un formulario HTML </w:t>
      </w:r>
      <w:r>
        <w:t>con variables del servicio REST</w:t>
      </w:r>
      <w:r>
        <w:t>.</w:t>
      </w:r>
    </w:p>
    <w:p w:rsidR="001D4916" w:rsidRDefault="001D4916" w:rsidP="001D4916"/>
    <w:p w:rsidR="001D4916" w:rsidRDefault="001D4916" w:rsidP="001D4916">
      <w:r>
        <w:t>@</w:t>
      </w:r>
      <w:proofErr w:type="spellStart"/>
      <w:r>
        <w:t>PathParam</w:t>
      </w:r>
      <w:proofErr w:type="spellEnd"/>
      <w:r>
        <w:t xml:space="preserve">: Esta anotación es una anotación a nivel de parámetro y sirve para ligar parámetros de una petición </w:t>
      </w:r>
      <w:r>
        <w:t>clásica</w:t>
      </w:r>
      <w:r>
        <w:t xml:space="preserve"> REST con las variables del servicio como por ejemplo /persona/nombre/pedro. En donde la variable nombre ti</w:t>
      </w:r>
      <w:r>
        <w:t>ene asignado el valor de pedro.</w:t>
      </w:r>
    </w:p>
    <w:p w:rsidR="001D4916" w:rsidRPr="001D4916" w:rsidRDefault="001D4916" w:rsidP="001D4916">
      <w:r>
        <w:t>@</w:t>
      </w:r>
      <w:proofErr w:type="spellStart"/>
      <w:r>
        <w:t>QueryParam</w:t>
      </w:r>
      <w:proofErr w:type="spellEnd"/>
      <w:r>
        <w:t xml:space="preserve">: Esta anotación es una anotación útil ya que nos permite leer parámetros que vengan a </w:t>
      </w:r>
      <w:r>
        <w:t>través</w:t>
      </w:r>
      <w:r>
        <w:t xml:space="preserve"> de una petición clásica GET como por ejemplo http://url?nombre=pedro</w:t>
      </w:r>
    </w:p>
    <w:p w:rsidR="00354B83" w:rsidRDefault="00354B83">
      <w:pPr>
        <w:rPr>
          <w:b/>
        </w:rPr>
      </w:pPr>
      <w:r w:rsidRPr="00354B83">
        <w:rPr>
          <w:b/>
        </w:rPr>
        <w:t xml:space="preserve">c) Prueba de llamar desde el navegador a http://localhost:8080/RestAD/webresources/generic/reserva. ¿Por qué no funciona? ¿Qué error HTTP devuelve el servidor? ¿Por qué? </w:t>
      </w:r>
    </w:p>
    <w:p w:rsidR="001D4916" w:rsidRDefault="001D4916">
      <w:r>
        <w:t xml:space="preserve">Porqué es un método post, y no encuentra los parámetros en el mensaje, ya que lo estamos ejecutando como método </w:t>
      </w:r>
      <w:proofErr w:type="spellStart"/>
      <w:r>
        <w:t>get</w:t>
      </w:r>
      <w:proofErr w:type="spellEnd"/>
      <w:r>
        <w:t>.</w:t>
      </w:r>
    </w:p>
    <w:p w:rsidR="001D4916" w:rsidRPr="001D4916" w:rsidRDefault="001D4916">
      <w:r>
        <w:t>El error que da es el 405-</w:t>
      </w:r>
      <w:r w:rsidRPr="001D4916">
        <w:t xml:space="preserve">Method </w:t>
      </w:r>
      <w:proofErr w:type="spellStart"/>
      <w:r w:rsidRPr="001D4916">
        <w:t>Not</w:t>
      </w:r>
      <w:proofErr w:type="spellEnd"/>
      <w:r w:rsidRPr="001D4916">
        <w:t xml:space="preserve"> </w:t>
      </w:r>
      <w:proofErr w:type="spellStart"/>
      <w:r w:rsidRPr="001D4916">
        <w:t>Allowed</w:t>
      </w:r>
      <w:proofErr w:type="spellEnd"/>
    </w:p>
    <w:p w:rsidR="00354B83" w:rsidRDefault="00354B83">
      <w:pPr>
        <w:rPr>
          <w:b/>
        </w:rPr>
      </w:pPr>
      <w:r w:rsidRPr="00354B83">
        <w:rPr>
          <w:b/>
        </w:rPr>
        <w:t xml:space="preserve">d) Utiliza la opción Test </w:t>
      </w:r>
      <w:proofErr w:type="spellStart"/>
      <w:r w:rsidRPr="00354B83">
        <w:rPr>
          <w:b/>
        </w:rPr>
        <w:t>RESTful</w:t>
      </w:r>
      <w:proofErr w:type="spellEnd"/>
      <w:r w:rsidRPr="00354B83">
        <w:rPr>
          <w:b/>
        </w:rPr>
        <w:t xml:space="preserve"> Web </w:t>
      </w:r>
      <w:proofErr w:type="spellStart"/>
      <w:r w:rsidRPr="00354B83">
        <w:rPr>
          <w:b/>
        </w:rPr>
        <w:t>Services</w:t>
      </w:r>
      <w:proofErr w:type="spellEnd"/>
      <w:r w:rsidRPr="00354B83">
        <w:rPr>
          <w:b/>
        </w:rPr>
        <w:t xml:space="preserve"> para monitorizar el servicio REST que has implementado. Puedes comprobar cómo es la petición, la respuesta, etc.</w:t>
      </w:r>
    </w:p>
    <w:p w:rsidR="001D4916" w:rsidRPr="00354B83" w:rsidRDefault="001D4916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6A4FAA0" wp14:editId="14468EA0">
            <wp:extent cx="5400040" cy="26047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83" w:rsidRDefault="001D4916">
      <w:r>
        <w:t xml:space="preserve">En </w:t>
      </w:r>
      <w:proofErr w:type="spellStart"/>
      <w:r>
        <w:t>Raw</w:t>
      </w:r>
      <w:proofErr w:type="spellEnd"/>
      <w:r>
        <w:t xml:space="preserve"> View podemos ver el resultado de la consulta Post.</w:t>
      </w:r>
    </w:p>
    <w:p w:rsidR="001D4916" w:rsidRDefault="001D4916">
      <w:r>
        <w:rPr>
          <w:noProof/>
          <w:lang w:eastAsia="es-ES"/>
        </w:rPr>
        <w:drawing>
          <wp:inline distT="0" distB="0" distL="0" distR="0" wp14:anchorId="3F670856" wp14:editId="3C7BF88D">
            <wp:extent cx="5400040" cy="21513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16" w:rsidRPr="00354B83" w:rsidRDefault="001D4916">
      <w:r>
        <w:t xml:space="preserve">En http Monitor podemos ver las </w:t>
      </w:r>
      <w:proofErr w:type="spellStart"/>
      <w:r>
        <w:t>request</w:t>
      </w:r>
      <w:proofErr w:type="spellEnd"/>
      <w:r>
        <w:t xml:space="preserve"> http con los valores del formulario.</w:t>
      </w:r>
      <w:bookmarkStart w:id="0" w:name="_GoBack"/>
      <w:bookmarkEnd w:id="0"/>
    </w:p>
    <w:sectPr w:rsidR="001D4916" w:rsidRPr="00354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210D9"/>
    <w:multiLevelType w:val="hybridMultilevel"/>
    <w:tmpl w:val="8B76C5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7CF9"/>
    <w:multiLevelType w:val="hybridMultilevel"/>
    <w:tmpl w:val="153E51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238A"/>
    <w:multiLevelType w:val="hybridMultilevel"/>
    <w:tmpl w:val="158E5E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55"/>
    <w:rsid w:val="00163BF5"/>
    <w:rsid w:val="001D4916"/>
    <w:rsid w:val="002F5855"/>
    <w:rsid w:val="00354B83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A076"/>
  <w15:chartTrackingRefBased/>
  <w15:docId w15:val="{5E085404-3B43-4E14-95FD-9A2ADD90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C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02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</dc:creator>
  <cp:keywords/>
  <dc:description/>
  <cp:lastModifiedBy>Micky</cp:lastModifiedBy>
  <cp:revision>2</cp:revision>
  <dcterms:created xsi:type="dcterms:W3CDTF">2017-11-12T18:49:00Z</dcterms:created>
  <dcterms:modified xsi:type="dcterms:W3CDTF">2017-11-12T19:29:00Z</dcterms:modified>
</cp:coreProperties>
</file>