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6E1B2" w14:textId="77777777" w:rsidR="00D21240" w:rsidRPr="007A1966" w:rsidRDefault="00D21240" w:rsidP="00D21240">
      <w:pPr>
        <w:jc w:val="center"/>
        <w:rPr>
          <w:rFonts w:ascii="Times New Roman" w:eastAsia="標楷體" w:hAnsi="Times New Roman"/>
          <w:sz w:val="28"/>
          <w:szCs w:val="28"/>
        </w:rPr>
      </w:pPr>
      <w:r w:rsidRPr="007A1966">
        <w:rPr>
          <w:rFonts w:ascii="Times New Roman" w:eastAsia="標楷體" w:hAnsi="Times New Roman" w:hint="eastAsia"/>
          <w:sz w:val="28"/>
          <w:szCs w:val="28"/>
        </w:rPr>
        <w:t>晉升報告</w:t>
      </w:r>
      <w:r w:rsidRPr="007A1966">
        <w:rPr>
          <w:rFonts w:ascii="Times New Roman" w:eastAsia="標楷體" w:hAnsi="Times New Roman" w:hint="eastAsia"/>
          <w:sz w:val="28"/>
          <w:szCs w:val="28"/>
        </w:rPr>
        <w:t xml:space="preserve"> </w:t>
      </w:r>
      <w:r w:rsidRPr="007A1966">
        <w:rPr>
          <w:rFonts w:ascii="Times New Roman" w:eastAsia="標楷體" w:hAnsi="Times New Roman"/>
          <w:sz w:val="28"/>
          <w:szCs w:val="28"/>
        </w:rPr>
        <w:t>–</w:t>
      </w:r>
      <w:r w:rsidRPr="007A1966">
        <w:rPr>
          <w:rFonts w:ascii="Times New Roman" w:eastAsia="標楷體" w:hAnsi="Times New Roman" w:hint="eastAsia"/>
          <w:sz w:val="28"/>
          <w:szCs w:val="28"/>
        </w:rPr>
        <w:t xml:space="preserve"> </w:t>
      </w:r>
      <w:r w:rsidR="009D01D0" w:rsidRPr="007A1966">
        <w:rPr>
          <w:rFonts w:ascii="Times New Roman" w:eastAsia="標楷體" w:hAnsi="Times New Roman" w:hint="eastAsia"/>
          <w:sz w:val="28"/>
          <w:szCs w:val="28"/>
        </w:rPr>
        <w:t>講稿</w:t>
      </w:r>
    </w:p>
    <w:p w14:paraId="480D599B" w14:textId="3793FA89" w:rsidR="007E3875" w:rsidRPr="007A1966" w:rsidRDefault="0057324A" w:rsidP="00D21240">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副</w:t>
      </w:r>
      <w:r w:rsidR="00870153" w:rsidRPr="007A1966">
        <w:rPr>
          <w:rFonts w:ascii="Times New Roman" w:eastAsia="標楷體" w:hAnsi="Times New Roman" w:hint="eastAsia"/>
          <w:szCs w:val="24"/>
        </w:rPr>
        <w:t>總</w:t>
      </w:r>
      <w:r w:rsidR="00A877E3" w:rsidRPr="007A1966">
        <w:rPr>
          <w:rFonts w:ascii="Times New Roman" w:eastAsia="標楷體" w:hAnsi="Times New Roman" w:hint="eastAsia"/>
          <w:szCs w:val="24"/>
        </w:rPr>
        <w:t>、</w:t>
      </w:r>
      <w:r w:rsidR="00225ED5" w:rsidRPr="007A1966">
        <w:rPr>
          <w:rFonts w:ascii="Times New Roman" w:eastAsia="標楷體" w:hAnsi="Times New Roman" w:hint="eastAsia"/>
          <w:szCs w:val="24"/>
        </w:rPr>
        <w:t>協理</w:t>
      </w:r>
      <w:r w:rsidR="009D01D0" w:rsidRPr="007A1966">
        <w:rPr>
          <w:rFonts w:ascii="Times New Roman" w:eastAsia="標楷體" w:hAnsi="Times New Roman" w:hint="eastAsia"/>
          <w:szCs w:val="24"/>
        </w:rPr>
        <w:t>好，我是</w:t>
      </w:r>
      <w:r w:rsidR="00B05BFC" w:rsidRPr="007A1966">
        <w:rPr>
          <w:rFonts w:ascii="Times New Roman" w:eastAsia="標楷體" w:hAnsi="Times New Roman" w:hint="eastAsia"/>
          <w:szCs w:val="24"/>
        </w:rPr>
        <w:t>自控處</w:t>
      </w:r>
      <w:r w:rsidR="007410C1" w:rsidRPr="007A1966">
        <w:rPr>
          <w:rFonts w:ascii="Times New Roman" w:eastAsia="標楷體" w:hAnsi="Times New Roman" w:hint="eastAsia"/>
          <w:szCs w:val="24"/>
        </w:rPr>
        <w:t>智能專案組</w:t>
      </w:r>
      <w:r w:rsidR="00D67CC3" w:rsidRPr="007A1966">
        <w:rPr>
          <w:rFonts w:ascii="Times New Roman" w:eastAsia="標楷體" w:hAnsi="Times New Roman" w:hint="eastAsia"/>
          <w:szCs w:val="24"/>
        </w:rPr>
        <w:t>吳紀霆</w:t>
      </w:r>
      <w:r w:rsidR="00BB41E3" w:rsidRPr="007A1966">
        <w:rPr>
          <w:rFonts w:ascii="Times New Roman" w:eastAsia="標楷體" w:hAnsi="Times New Roman" w:hint="eastAsia"/>
          <w:szCs w:val="24"/>
        </w:rPr>
        <w:t>，今天我的工作心得報告</w:t>
      </w:r>
      <w:r w:rsidR="007410C1" w:rsidRPr="007A1966">
        <w:rPr>
          <w:rFonts w:ascii="Times New Roman" w:eastAsia="標楷體" w:hAnsi="Times New Roman" w:hint="eastAsia"/>
          <w:szCs w:val="24"/>
        </w:rPr>
        <w:t>內容有：</w:t>
      </w:r>
      <w:r w:rsidR="00F14C09" w:rsidRPr="007A1966">
        <w:rPr>
          <w:rFonts w:ascii="Times New Roman" w:eastAsia="標楷體" w:hAnsi="Times New Roman" w:hint="eastAsia"/>
          <w:szCs w:val="24"/>
        </w:rPr>
        <w:t>工作經歷、</w:t>
      </w:r>
      <w:r w:rsidR="007410C1" w:rsidRPr="007A1966">
        <w:rPr>
          <w:rFonts w:ascii="Times New Roman" w:eastAsia="標楷體" w:hAnsi="Times New Roman" w:hint="eastAsia"/>
          <w:szCs w:val="24"/>
        </w:rPr>
        <w:t>工作心得及</w:t>
      </w:r>
      <w:r w:rsidR="006E6CCF" w:rsidRPr="007A1966">
        <w:rPr>
          <w:rFonts w:ascii="Times New Roman" w:eastAsia="標楷體" w:hAnsi="Times New Roman" w:hint="eastAsia"/>
          <w:szCs w:val="24"/>
        </w:rPr>
        <w:t>未來展望</w:t>
      </w:r>
      <w:r w:rsidR="00F14C09" w:rsidRPr="007A1966">
        <w:rPr>
          <w:rFonts w:ascii="Times New Roman" w:eastAsia="標楷體" w:hAnsi="Times New Roman" w:hint="eastAsia"/>
          <w:szCs w:val="24"/>
        </w:rPr>
        <w:t>，請主管們</w:t>
      </w:r>
      <w:r w:rsidR="00BB41E3" w:rsidRPr="007A1966">
        <w:rPr>
          <w:rFonts w:ascii="Times New Roman" w:eastAsia="標楷體" w:hAnsi="Times New Roman" w:hint="eastAsia"/>
          <w:szCs w:val="24"/>
        </w:rPr>
        <w:t>參閱</w:t>
      </w:r>
      <w:r w:rsidR="00A877E3" w:rsidRPr="007A1966">
        <w:rPr>
          <w:rFonts w:ascii="Times New Roman" w:eastAsia="標楷體" w:hAnsi="Times New Roman" w:hint="eastAsia"/>
          <w:szCs w:val="24"/>
        </w:rPr>
        <w:t>。</w:t>
      </w:r>
    </w:p>
    <w:p w14:paraId="598C2E13" w14:textId="77777777" w:rsidR="00763256" w:rsidRPr="007A1966" w:rsidRDefault="00763256" w:rsidP="00D21240">
      <w:pPr>
        <w:spacing w:line="360" w:lineRule="exact"/>
        <w:jc w:val="both"/>
        <w:rPr>
          <w:rFonts w:ascii="Times New Roman" w:eastAsia="標楷體" w:hAnsi="Times New Roman"/>
          <w:szCs w:val="24"/>
        </w:rPr>
      </w:pPr>
    </w:p>
    <w:p w14:paraId="43337762" w14:textId="39706962" w:rsidR="00225ED5" w:rsidRPr="007A1966" w:rsidRDefault="00225ED5" w:rsidP="00D21240">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請看第一頁</w:t>
      </w:r>
      <w:r w:rsidR="00A877E3" w:rsidRPr="007A1966">
        <w:rPr>
          <w:rFonts w:ascii="Times New Roman" w:eastAsia="標楷體" w:hAnsi="Times New Roman" w:hint="eastAsia"/>
          <w:szCs w:val="24"/>
        </w:rPr>
        <w:t>，</w:t>
      </w:r>
      <w:r w:rsidR="00CD420B" w:rsidRPr="007A1966">
        <w:rPr>
          <w:rFonts w:ascii="Times New Roman" w:eastAsia="標楷體" w:hAnsi="Times New Roman" w:hint="eastAsia"/>
          <w:szCs w:val="24"/>
        </w:rPr>
        <w:t>第一大項</w:t>
      </w:r>
      <w:r w:rsidR="00C209F1" w:rsidRPr="007A1966">
        <w:rPr>
          <w:rFonts w:ascii="Times New Roman" w:eastAsia="標楷體" w:hAnsi="Times New Roman" w:hint="eastAsia"/>
          <w:szCs w:val="24"/>
        </w:rPr>
        <w:t>，</w:t>
      </w:r>
      <w:r w:rsidR="00CD420B" w:rsidRPr="007A1966">
        <w:rPr>
          <w:rFonts w:ascii="Times New Roman" w:eastAsia="標楷體" w:hAnsi="Times New Roman" w:hint="eastAsia"/>
          <w:szCs w:val="24"/>
        </w:rPr>
        <w:t>工作經歷，</w:t>
      </w:r>
      <w:r w:rsidRPr="007A1966">
        <w:rPr>
          <w:rFonts w:ascii="Times New Roman" w:eastAsia="標楷體" w:hAnsi="Times New Roman" w:hint="eastAsia"/>
          <w:szCs w:val="24"/>
        </w:rPr>
        <w:t>我</w:t>
      </w:r>
      <w:r w:rsidR="00CD420B" w:rsidRPr="007A1966">
        <w:rPr>
          <w:rFonts w:ascii="Times New Roman" w:eastAsia="標楷體" w:hAnsi="Times New Roman" w:hint="eastAsia"/>
          <w:szCs w:val="24"/>
        </w:rPr>
        <w:t>在</w:t>
      </w:r>
      <w:r w:rsidR="00CD420B" w:rsidRPr="007A1966">
        <w:rPr>
          <w:rFonts w:ascii="Times New Roman" w:eastAsia="標楷體" w:hAnsi="Times New Roman" w:hint="eastAsia"/>
          <w:szCs w:val="24"/>
        </w:rPr>
        <w:t>2021</w:t>
      </w:r>
      <w:r w:rsidR="00CD420B" w:rsidRPr="007A1966">
        <w:rPr>
          <w:rFonts w:ascii="Times New Roman" w:eastAsia="標楷體" w:hAnsi="Times New Roman" w:hint="eastAsia"/>
          <w:szCs w:val="24"/>
        </w:rPr>
        <w:t>年</w:t>
      </w:r>
      <w:r w:rsidR="00CD420B" w:rsidRPr="007A1966">
        <w:rPr>
          <w:rFonts w:ascii="Times New Roman" w:eastAsia="標楷體" w:hAnsi="Times New Roman" w:hint="eastAsia"/>
          <w:szCs w:val="24"/>
        </w:rPr>
        <w:t>12</w:t>
      </w:r>
      <w:r w:rsidR="00CD420B" w:rsidRPr="007A1966">
        <w:rPr>
          <w:rFonts w:ascii="Times New Roman" w:eastAsia="標楷體" w:hAnsi="Times New Roman" w:hint="eastAsia"/>
          <w:szCs w:val="24"/>
        </w:rPr>
        <w:t>月進</w:t>
      </w:r>
      <w:r w:rsidR="00BB41E3" w:rsidRPr="007A1966">
        <w:rPr>
          <w:rFonts w:ascii="Times New Roman" w:eastAsia="標楷體" w:hAnsi="Times New Roman" w:hint="eastAsia"/>
          <w:szCs w:val="24"/>
        </w:rPr>
        <w:t>公司服務</w:t>
      </w:r>
      <w:r w:rsidR="00F3232B" w:rsidRPr="007A1966">
        <w:rPr>
          <w:rFonts w:ascii="Times New Roman" w:eastAsia="標楷體" w:hAnsi="Times New Roman" w:hint="eastAsia"/>
          <w:szCs w:val="24"/>
        </w:rPr>
        <w:t>，</w:t>
      </w:r>
      <w:r w:rsidR="00211932" w:rsidRPr="007A1966">
        <w:rPr>
          <w:rFonts w:ascii="Times New Roman" w:eastAsia="標楷體" w:hAnsi="Times New Roman" w:hint="eastAsia"/>
          <w:szCs w:val="24"/>
        </w:rPr>
        <w:t>主要負責</w:t>
      </w:r>
      <w:r w:rsidR="00165DDF" w:rsidRPr="007A1966">
        <w:rPr>
          <w:rFonts w:ascii="Times New Roman" w:eastAsia="標楷體" w:hAnsi="Times New Roman" w:hint="eastAsia"/>
          <w:szCs w:val="24"/>
        </w:rPr>
        <w:t>工作包括：</w:t>
      </w:r>
      <w:r w:rsidR="003071A7" w:rsidRPr="007A1966">
        <w:rPr>
          <w:rFonts w:ascii="Times New Roman" w:eastAsia="標楷體" w:hAnsi="Times New Roman" w:hint="eastAsia"/>
          <w:szCs w:val="24"/>
        </w:rPr>
        <w:t>營運動態平台資料庫建置、數位轉型設計、工務部</w:t>
      </w:r>
      <w:r w:rsidR="003071A7" w:rsidRPr="007A1966">
        <w:rPr>
          <w:rFonts w:ascii="Times New Roman" w:eastAsia="標楷體" w:hAnsi="Times New Roman" w:hint="eastAsia"/>
          <w:szCs w:val="24"/>
        </w:rPr>
        <w:t>AI</w:t>
      </w:r>
      <w:r w:rsidR="003071A7" w:rsidRPr="007A1966">
        <w:rPr>
          <w:rFonts w:ascii="Times New Roman" w:eastAsia="標楷體" w:hAnsi="Times New Roman" w:hint="eastAsia"/>
          <w:szCs w:val="24"/>
        </w:rPr>
        <w:t>專案開發</w:t>
      </w:r>
      <w:r w:rsidRPr="007A1966">
        <w:rPr>
          <w:rFonts w:ascii="Times New Roman" w:eastAsia="標楷體" w:hAnsi="Times New Roman" w:hint="eastAsia"/>
          <w:szCs w:val="24"/>
        </w:rPr>
        <w:t>等</w:t>
      </w:r>
      <w:r w:rsidR="00165DDF" w:rsidRPr="007A1966">
        <w:rPr>
          <w:rFonts w:ascii="Times New Roman" w:eastAsia="標楷體" w:hAnsi="Times New Roman" w:hint="eastAsia"/>
          <w:szCs w:val="24"/>
        </w:rPr>
        <w:t>共</w:t>
      </w:r>
      <w:r w:rsidR="00165DDF" w:rsidRPr="007A1966">
        <w:rPr>
          <w:rFonts w:ascii="Times New Roman" w:eastAsia="標楷體" w:hAnsi="Times New Roman" w:hint="eastAsia"/>
          <w:szCs w:val="24"/>
        </w:rPr>
        <w:t>10</w:t>
      </w:r>
      <w:r w:rsidR="00165DDF" w:rsidRPr="007A1966">
        <w:rPr>
          <w:rFonts w:ascii="Times New Roman" w:eastAsia="標楷體" w:hAnsi="Times New Roman" w:hint="eastAsia"/>
          <w:szCs w:val="24"/>
        </w:rPr>
        <w:t>案</w:t>
      </w:r>
      <w:r w:rsidRPr="007A1966">
        <w:rPr>
          <w:rFonts w:ascii="Times New Roman" w:eastAsia="標楷體" w:hAnsi="Times New Roman" w:hint="eastAsia"/>
          <w:szCs w:val="24"/>
        </w:rPr>
        <w:t>。下表</w:t>
      </w:r>
      <w:r w:rsidR="00A8669B" w:rsidRPr="007A1966">
        <w:rPr>
          <w:rFonts w:ascii="Times New Roman" w:eastAsia="標楷體" w:hAnsi="Times New Roman" w:hint="eastAsia"/>
          <w:szCs w:val="24"/>
        </w:rPr>
        <w:t>是</w:t>
      </w:r>
      <w:r w:rsidRPr="007A1966">
        <w:rPr>
          <w:rFonts w:ascii="Times New Roman" w:eastAsia="標楷體" w:hAnsi="Times New Roman" w:hint="eastAsia"/>
          <w:szCs w:val="24"/>
        </w:rPr>
        <w:t>我的工作經歷</w:t>
      </w:r>
      <w:r w:rsidR="00A8669B" w:rsidRPr="007A1966">
        <w:rPr>
          <w:rFonts w:ascii="Times New Roman" w:eastAsia="標楷體" w:hAnsi="Times New Roman" w:hint="eastAsia"/>
          <w:szCs w:val="24"/>
        </w:rPr>
        <w:t>明細</w:t>
      </w:r>
      <w:r w:rsidR="00215919" w:rsidRPr="007A1966">
        <w:rPr>
          <w:rFonts w:ascii="Times New Roman" w:eastAsia="標楷體" w:hAnsi="Times New Roman" w:hint="eastAsia"/>
          <w:szCs w:val="24"/>
        </w:rPr>
        <w:t>，目前正在進行的專案有：新港公用廠入煤取樣</w:t>
      </w:r>
      <w:r w:rsidR="00215919" w:rsidRPr="007A1966">
        <w:rPr>
          <w:rFonts w:ascii="Times New Roman" w:eastAsia="標楷體" w:hAnsi="Times New Roman" w:hint="eastAsia"/>
          <w:szCs w:val="24"/>
        </w:rPr>
        <w:t>AI</w:t>
      </w:r>
      <w:r w:rsidR="00215919" w:rsidRPr="007A1966">
        <w:rPr>
          <w:rFonts w:ascii="Times New Roman" w:eastAsia="標楷體" w:hAnsi="Times New Roman" w:hint="eastAsia"/>
          <w:szCs w:val="24"/>
        </w:rPr>
        <w:t>模組修模與龍德公用廠</w:t>
      </w:r>
      <w:r w:rsidR="00215919" w:rsidRPr="007A1966">
        <w:rPr>
          <w:rFonts w:ascii="Times New Roman" w:eastAsia="標楷體" w:hAnsi="Times New Roman" w:hint="eastAsia"/>
          <w:szCs w:val="24"/>
        </w:rPr>
        <w:t>LT3</w:t>
      </w:r>
      <w:r w:rsidR="00215919" w:rsidRPr="007A1966">
        <w:rPr>
          <w:rFonts w:ascii="Times New Roman" w:eastAsia="標楷體" w:hAnsi="Times New Roman" w:hint="eastAsia"/>
          <w:szCs w:val="24"/>
        </w:rPr>
        <w:t>灰渣</w:t>
      </w:r>
      <w:r w:rsidR="00215919" w:rsidRPr="007A1966">
        <w:rPr>
          <w:rFonts w:ascii="Times New Roman" w:eastAsia="標楷體" w:hAnsi="Times New Roman" w:hint="eastAsia"/>
          <w:szCs w:val="24"/>
        </w:rPr>
        <w:t>AI</w:t>
      </w:r>
      <w:r w:rsidR="00215919" w:rsidRPr="007A1966">
        <w:rPr>
          <w:rFonts w:ascii="Times New Roman" w:eastAsia="標楷體" w:hAnsi="Times New Roman" w:hint="eastAsia"/>
          <w:szCs w:val="24"/>
        </w:rPr>
        <w:t>影像辨識</w:t>
      </w:r>
      <w:r w:rsidRPr="007A1966">
        <w:rPr>
          <w:rFonts w:ascii="Times New Roman" w:eastAsia="標楷體" w:hAnsi="Times New Roman" w:hint="eastAsia"/>
          <w:szCs w:val="24"/>
        </w:rPr>
        <w:t>，</w:t>
      </w:r>
      <w:r w:rsidR="00A976AD" w:rsidRPr="007A1966">
        <w:rPr>
          <w:rFonts w:ascii="Times New Roman" w:eastAsia="標楷體" w:hAnsi="Times New Roman" w:hint="eastAsia"/>
          <w:szCs w:val="24"/>
        </w:rPr>
        <w:t>其他部分</w:t>
      </w:r>
      <w:r w:rsidRPr="007A1966">
        <w:rPr>
          <w:rFonts w:ascii="Times New Roman" w:eastAsia="標楷體" w:hAnsi="Times New Roman" w:hint="eastAsia"/>
          <w:szCs w:val="24"/>
        </w:rPr>
        <w:t>請參閱。</w:t>
      </w:r>
    </w:p>
    <w:p w14:paraId="3357AD87" w14:textId="77777777" w:rsidR="00EC4BBC" w:rsidRPr="007A1966" w:rsidRDefault="00EC4BBC" w:rsidP="00D21240">
      <w:pPr>
        <w:spacing w:line="360" w:lineRule="exact"/>
        <w:jc w:val="both"/>
        <w:rPr>
          <w:rFonts w:ascii="Times New Roman" w:eastAsia="標楷體" w:hAnsi="Times New Roman"/>
          <w:szCs w:val="24"/>
        </w:rPr>
      </w:pPr>
    </w:p>
    <w:p w14:paraId="2877CFE8" w14:textId="4FD2D7D4" w:rsidR="00225ED5" w:rsidRPr="007A1966" w:rsidRDefault="00225ED5" w:rsidP="00D21240">
      <w:pPr>
        <w:spacing w:line="360" w:lineRule="exact"/>
        <w:jc w:val="both"/>
        <w:rPr>
          <w:rFonts w:ascii="Times New Roman" w:eastAsia="標楷體" w:hAnsi="Times New Roman"/>
          <w:color w:val="5B9BD5" w:themeColor="accent1"/>
          <w:szCs w:val="24"/>
          <w:u w:val="single"/>
        </w:rPr>
      </w:pPr>
      <w:r w:rsidRPr="007A1966">
        <w:rPr>
          <w:rFonts w:ascii="Times New Roman" w:eastAsia="標楷體" w:hAnsi="Times New Roman" w:hint="eastAsia"/>
          <w:b/>
          <w:color w:val="5B9BD5" w:themeColor="accent1"/>
          <w:szCs w:val="24"/>
          <w:u w:val="single"/>
        </w:rPr>
        <w:t>請看第</w:t>
      </w:r>
      <w:r w:rsidR="005B5A58" w:rsidRPr="007A1966">
        <w:rPr>
          <w:rFonts w:ascii="Times New Roman" w:eastAsia="標楷體" w:hAnsi="Times New Roman" w:hint="eastAsia"/>
          <w:b/>
          <w:color w:val="5B9BD5" w:themeColor="accent1"/>
          <w:szCs w:val="24"/>
          <w:u w:val="single"/>
        </w:rPr>
        <w:t>三</w:t>
      </w:r>
      <w:r w:rsidRPr="007A1966">
        <w:rPr>
          <w:rFonts w:ascii="Times New Roman" w:eastAsia="標楷體" w:hAnsi="Times New Roman" w:hint="eastAsia"/>
          <w:b/>
          <w:color w:val="5B9BD5" w:themeColor="accent1"/>
          <w:szCs w:val="24"/>
          <w:u w:val="single"/>
        </w:rPr>
        <w:t>頁</w:t>
      </w:r>
      <w:r w:rsidR="003B38E7" w:rsidRPr="007A1966">
        <w:rPr>
          <w:rFonts w:ascii="Times New Roman" w:eastAsia="標楷體" w:hAnsi="Times New Roman" w:hint="eastAsia"/>
          <w:szCs w:val="24"/>
        </w:rPr>
        <w:t>，</w:t>
      </w:r>
      <w:r w:rsidR="00246A60" w:rsidRPr="007A1966">
        <w:rPr>
          <w:rFonts w:ascii="Times New Roman" w:eastAsia="標楷體" w:hAnsi="Times New Roman" w:hint="eastAsia"/>
          <w:szCs w:val="24"/>
        </w:rPr>
        <w:t>第二大項</w:t>
      </w:r>
      <w:r w:rsidR="00C209F1" w:rsidRPr="007A1966">
        <w:rPr>
          <w:rFonts w:ascii="Times New Roman" w:eastAsia="標楷體" w:hAnsi="Times New Roman" w:hint="eastAsia"/>
          <w:szCs w:val="24"/>
        </w:rPr>
        <w:t>，</w:t>
      </w:r>
      <w:r w:rsidR="00246A60" w:rsidRPr="007A1966">
        <w:rPr>
          <w:rFonts w:ascii="Times New Roman" w:eastAsia="標楷體" w:hAnsi="Times New Roman" w:hint="eastAsia"/>
          <w:szCs w:val="24"/>
        </w:rPr>
        <w:t>工作心得</w:t>
      </w:r>
      <w:r w:rsidR="009A0CA4" w:rsidRPr="007A1966">
        <w:rPr>
          <w:rFonts w:ascii="Times New Roman" w:eastAsia="標楷體" w:hAnsi="Times New Roman" w:hint="eastAsia"/>
          <w:szCs w:val="24"/>
        </w:rPr>
        <w:t>，今天主要提報</w:t>
      </w:r>
      <w:r w:rsidR="00246A60" w:rsidRPr="007A1966">
        <w:rPr>
          <w:rFonts w:ascii="Times New Roman" w:eastAsia="標楷體" w:hAnsi="Times New Roman" w:hint="eastAsia"/>
          <w:szCs w:val="24"/>
        </w:rPr>
        <w:t>工作心得</w:t>
      </w:r>
      <w:r w:rsidR="009A0CA4" w:rsidRPr="007A1966">
        <w:rPr>
          <w:rFonts w:ascii="Times New Roman" w:eastAsia="標楷體" w:hAnsi="Times New Roman" w:hint="eastAsia"/>
          <w:szCs w:val="24"/>
        </w:rPr>
        <w:t>有五案</w:t>
      </w:r>
      <w:r w:rsidR="00A8669B" w:rsidRPr="007A1966">
        <w:rPr>
          <w:rFonts w:ascii="Times New Roman" w:eastAsia="標楷體" w:hAnsi="Times New Roman" w:hint="eastAsia"/>
          <w:szCs w:val="24"/>
        </w:rPr>
        <w:t>，</w:t>
      </w:r>
      <w:r w:rsidR="0050643B" w:rsidRPr="007A1966">
        <w:rPr>
          <w:rFonts w:ascii="Times New Roman" w:eastAsia="標楷體" w:hAnsi="Times New Roman" w:hint="eastAsia"/>
          <w:szCs w:val="24"/>
        </w:rPr>
        <w:t>以下簡述各經辦案件與心得。</w:t>
      </w:r>
    </w:p>
    <w:p w14:paraId="176FC0F0" w14:textId="702639F8" w:rsidR="00F70772" w:rsidRPr="007A1966" w:rsidRDefault="007205C0" w:rsidP="00D21240">
      <w:pPr>
        <w:spacing w:line="360" w:lineRule="exact"/>
        <w:jc w:val="both"/>
        <w:rPr>
          <w:rFonts w:ascii="Times New Roman" w:eastAsia="標楷體" w:hAnsi="Times New Roman"/>
          <w:szCs w:val="24"/>
        </w:rPr>
      </w:pPr>
      <w:r w:rsidRPr="007A1966">
        <w:rPr>
          <w:rFonts w:ascii="Times New Roman" w:eastAsia="標楷體" w:hAnsi="Times New Roman" w:hint="eastAsia"/>
          <w:b/>
          <w:szCs w:val="24"/>
        </w:rPr>
        <w:t>請看</w:t>
      </w:r>
      <w:r w:rsidR="00246A60" w:rsidRPr="007A1966">
        <w:rPr>
          <w:rFonts w:ascii="Times New Roman" w:eastAsia="標楷體" w:hAnsi="Times New Roman" w:hint="eastAsia"/>
          <w:b/>
          <w:szCs w:val="24"/>
        </w:rPr>
        <w:t>項次一，</w:t>
      </w:r>
      <w:r w:rsidRPr="007A1966">
        <w:rPr>
          <w:rFonts w:ascii="Times New Roman" w:eastAsia="標楷體" w:hAnsi="Times New Roman" w:hint="eastAsia"/>
          <w:b/>
          <w:szCs w:val="24"/>
        </w:rPr>
        <w:t>第一案</w:t>
      </w:r>
      <w:r w:rsidR="00246A60" w:rsidRPr="007A1966">
        <w:rPr>
          <w:rFonts w:ascii="Times New Roman" w:eastAsia="標楷體" w:hAnsi="Times New Roman" w:hint="eastAsia"/>
          <w:b/>
          <w:szCs w:val="24"/>
        </w:rPr>
        <w:t>為</w:t>
      </w:r>
      <w:r w:rsidR="002F591D" w:rsidRPr="007A1966">
        <w:rPr>
          <w:rFonts w:ascii="Times New Roman" w:eastAsia="標楷體" w:hAnsi="Times New Roman" w:hint="eastAsia"/>
          <w:b/>
          <w:szCs w:val="24"/>
        </w:rPr>
        <w:t>化三部營運動態平台</w:t>
      </w:r>
      <w:r w:rsidR="002F591D" w:rsidRPr="007A1966">
        <w:rPr>
          <w:rFonts w:ascii="Times New Roman" w:eastAsia="標楷體" w:hAnsi="Times New Roman" w:hint="eastAsia"/>
          <w:b/>
          <w:szCs w:val="24"/>
        </w:rPr>
        <w:t>SQL</w:t>
      </w:r>
      <w:r w:rsidR="002F591D" w:rsidRPr="007A1966">
        <w:rPr>
          <w:rFonts w:ascii="Times New Roman" w:eastAsia="標楷體" w:hAnsi="Times New Roman" w:hint="eastAsia"/>
          <w:b/>
          <w:szCs w:val="24"/>
        </w:rPr>
        <w:t>資料庫建置</w:t>
      </w:r>
      <w:r w:rsidR="0050643B" w:rsidRPr="007A1966">
        <w:rPr>
          <w:rFonts w:ascii="Times New Roman" w:eastAsia="標楷體" w:hAnsi="Times New Roman" w:hint="eastAsia"/>
          <w:szCs w:val="24"/>
        </w:rPr>
        <w:t>，</w:t>
      </w:r>
      <w:r w:rsidR="005B5A58" w:rsidRPr="007A1966">
        <w:rPr>
          <w:rFonts w:ascii="Times New Roman" w:eastAsia="標楷體" w:hAnsi="Times New Roman" w:hint="eastAsia"/>
          <w:szCs w:val="24"/>
        </w:rPr>
        <w:t>本案</w:t>
      </w:r>
      <w:r w:rsidR="00EC6509" w:rsidRPr="007A1966">
        <w:rPr>
          <w:rFonts w:ascii="Times New Roman" w:eastAsia="標楷體" w:hAnsi="Times New Roman" w:hint="eastAsia"/>
          <w:szCs w:val="24"/>
        </w:rPr>
        <w:t>主要</w:t>
      </w:r>
      <w:r w:rsidR="00246A60" w:rsidRPr="007A1966">
        <w:rPr>
          <w:rFonts w:ascii="Times New Roman" w:eastAsia="標楷體" w:hAnsi="Times New Roman" w:hint="eastAsia"/>
          <w:szCs w:val="24"/>
        </w:rPr>
        <w:t>工作內容</w:t>
      </w:r>
      <w:r w:rsidR="007C0E6E" w:rsidRPr="007A1966">
        <w:rPr>
          <w:rFonts w:ascii="Times New Roman" w:eastAsia="標楷體" w:hAnsi="Times New Roman" w:hint="eastAsia"/>
          <w:szCs w:val="24"/>
        </w:rPr>
        <w:t>是</w:t>
      </w:r>
      <w:r w:rsidR="005B5A58" w:rsidRPr="007A1966">
        <w:rPr>
          <w:rFonts w:ascii="Times New Roman" w:eastAsia="標楷體" w:hAnsi="Times New Roman" w:hint="eastAsia"/>
          <w:szCs w:val="24"/>
        </w:rPr>
        <w:t>從資訊部</w:t>
      </w:r>
      <w:r w:rsidR="005B5A58" w:rsidRPr="007A1966">
        <w:rPr>
          <w:rFonts w:ascii="Times New Roman" w:eastAsia="標楷體" w:hAnsi="Times New Roman" w:hint="eastAsia"/>
          <w:szCs w:val="24"/>
        </w:rPr>
        <w:t>ERP</w:t>
      </w:r>
      <w:r w:rsidR="005B5A58" w:rsidRPr="007A1966">
        <w:rPr>
          <w:rFonts w:ascii="Times New Roman" w:eastAsia="標楷體" w:hAnsi="Times New Roman" w:hint="eastAsia"/>
          <w:szCs w:val="24"/>
        </w:rPr>
        <w:t>資料庫</w:t>
      </w:r>
      <w:r w:rsidR="00B4046E" w:rsidRPr="007A1966">
        <w:rPr>
          <w:rFonts w:ascii="Times New Roman" w:eastAsia="標楷體" w:hAnsi="Times New Roman" w:hint="eastAsia"/>
          <w:szCs w:val="24"/>
        </w:rPr>
        <w:t>，</w:t>
      </w:r>
      <w:r w:rsidR="005B5A58" w:rsidRPr="007A1966">
        <w:rPr>
          <w:rFonts w:ascii="Times New Roman" w:eastAsia="標楷體" w:hAnsi="Times New Roman" w:hint="eastAsia"/>
          <w:szCs w:val="24"/>
        </w:rPr>
        <w:t>擷取營運管理、財務管理、生產管理等</w:t>
      </w:r>
      <w:r w:rsidR="00396949" w:rsidRPr="007A1966">
        <w:rPr>
          <w:rFonts w:ascii="Times New Roman" w:eastAsia="標楷體" w:hAnsi="Times New Roman" w:hint="eastAsia"/>
          <w:szCs w:val="24"/>
        </w:rPr>
        <w:t>19</w:t>
      </w:r>
      <w:r w:rsidR="00396949" w:rsidRPr="007A1966">
        <w:rPr>
          <w:rFonts w:ascii="Times New Roman" w:eastAsia="標楷體" w:hAnsi="Times New Roman" w:hint="eastAsia"/>
          <w:szCs w:val="24"/>
        </w:rPr>
        <w:t>項</w:t>
      </w:r>
      <w:r w:rsidR="005B5A58" w:rsidRPr="007A1966">
        <w:rPr>
          <w:rFonts w:ascii="Times New Roman" w:eastAsia="標楷體" w:hAnsi="Times New Roman" w:hint="eastAsia"/>
          <w:szCs w:val="24"/>
        </w:rPr>
        <w:t>資料，存入</w:t>
      </w:r>
      <w:r w:rsidR="005B5A58" w:rsidRPr="007A1966">
        <w:rPr>
          <w:rFonts w:ascii="Times New Roman" w:eastAsia="標楷體" w:hAnsi="Times New Roman" w:hint="eastAsia"/>
          <w:szCs w:val="24"/>
        </w:rPr>
        <w:t>SQL</w:t>
      </w:r>
      <w:r w:rsidR="005B5A58" w:rsidRPr="007A1966">
        <w:rPr>
          <w:rFonts w:ascii="Times New Roman" w:eastAsia="標楷體" w:hAnsi="Times New Roman" w:hint="eastAsia"/>
          <w:szCs w:val="24"/>
        </w:rPr>
        <w:t>資料庫</w:t>
      </w:r>
      <w:r w:rsidR="00B4046E" w:rsidRPr="007A1966">
        <w:rPr>
          <w:rFonts w:ascii="Times New Roman" w:eastAsia="標楷體" w:hAnsi="Times New Roman" w:hint="eastAsia"/>
          <w:szCs w:val="24"/>
        </w:rPr>
        <w:t>，</w:t>
      </w:r>
      <w:r w:rsidR="005B5A58" w:rsidRPr="007A1966">
        <w:rPr>
          <w:rFonts w:ascii="Times New Roman" w:eastAsia="標楷體" w:hAnsi="Times New Roman" w:hint="eastAsia"/>
          <w:szCs w:val="24"/>
        </w:rPr>
        <w:t>供業主做營運動態管理與資料分析</w:t>
      </w:r>
      <w:r w:rsidR="00F5106C" w:rsidRPr="007A1966">
        <w:rPr>
          <w:rFonts w:ascii="Times New Roman" w:eastAsia="標楷體" w:hAnsi="Times New Roman" w:hint="eastAsia"/>
          <w:szCs w:val="24"/>
        </w:rPr>
        <w:t>，</w:t>
      </w:r>
      <w:r w:rsidR="005B5A58" w:rsidRPr="007A1966">
        <w:rPr>
          <w:rFonts w:ascii="Times New Roman" w:eastAsia="標楷體" w:hAnsi="Times New Roman" w:hint="eastAsia"/>
          <w:szCs w:val="24"/>
        </w:rPr>
        <w:t>及建立</w:t>
      </w:r>
      <w:r w:rsidR="005B5A58" w:rsidRPr="007A1966">
        <w:rPr>
          <w:rFonts w:ascii="Times New Roman" w:eastAsia="標楷體" w:hAnsi="Times New Roman" w:hint="eastAsia"/>
          <w:szCs w:val="24"/>
        </w:rPr>
        <w:t>AI</w:t>
      </w:r>
      <w:r w:rsidR="005B5A58" w:rsidRPr="007A1966">
        <w:rPr>
          <w:rFonts w:ascii="Times New Roman" w:eastAsia="標楷體" w:hAnsi="Times New Roman" w:hint="eastAsia"/>
          <w:szCs w:val="24"/>
        </w:rPr>
        <w:t>預測模型</w:t>
      </w:r>
      <w:r w:rsidR="00D11D51" w:rsidRPr="007A1966">
        <w:rPr>
          <w:rFonts w:ascii="Times New Roman" w:eastAsia="標楷體" w:hAnsi="Times New Roman" w:hint="eastAsia"/>
          <w:szCs w:val="24"/>
        </w:rPr>
        <w:t>，以下內容請參閱</w:t>
      </w:r>
      <w:r w:rsidR="006F0A29" w:rsidRPr="007A1966">
        <w:rPr>
          <w:rFonts w:ascii="Times New Roman" w:eastAsia="標楷體" w:hAnsi="Times New Roman" w:hint="eastAsia"/>
          <w:szCs w:val="24"/>
        </w:rPr>
        <w:t>。</w:t>
      </w:r>
    </w:p>
    <w:p w14:paraId="45A8EDCF" w14:textId="77777777" w:rsidR="00EC4BBC" w:rsidRPr="007A1966" w:rsidRDefault="00EC4BBC" w:rsidP="00D21240">
      <w:pPr>
        <w:spacing w:line="360" w:lineRule="exact"/>
        <w:jc w:val="both"/>
        <w:rPr>
          <w:rFonts w:ascii="Times New Roman" w:eastAsia="標楷體" w:hAnsi="Times New Roman"/>
          <w:szCs w:val="24"/>
        </w:rPr>
      </w:pPr>
    </w:p>
    <w:p w14:paraId="0F80C9CA" w14:textId="3B987072" w:rsidR="006F1DBC" w:rsidRPr="007A1966" w:rsidRDefault="00971DBF" w:rsidP="00D21240">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w:t>
      </w:r>
      <w:r w:rsidR="00E41A94" w:rsidRPr="007A1966">
        <w:rPr>
          <w:rFonts w:ascii="Times New Roman" w:eastAsia="標楷體" w:hAnsi="Times New Roman" w:hint="eastAsia"/>
          <w:b/>
          <w:color w:val="5B9BD5" w:themeColor="accent1"/>
          <w:szCs w:val="24"/>
          <w:u w:val="single"/>
        </w:rPr>
        <w:t>第</w:t>
      </w:r>
      <w:r w:rsidR="00F14C6C" w:rsidRPr="007A1966">
        <w:rPr>
          <w:rFonts w:ascii="Times New Roman" w:eastAsia="標楷體" w:hAnsi="Times New Roman" w:hint="eastAsia"/>
          <w:b/>
          <w:color w:val="5B9BD5" w:themeColor="accent1"/>
          <w:szCs w:val="24"/>
          <w:u w:val="single"/>
        </w:rPr>
        <w:t>四</w:t>
      </w:r>
      <w:r w:rsidR="00E41A94" w:rsidRPr="007A1966">
        <w:rPr>
          <w:rFonts w:ascii="Times New Roman" w:eastAsia="標楷體" w:hAnsi="Times New Roman" w:hint="eastAsia"/>
          <w:b/>
          <w:color w:val="5B9BD5" w:themeColor="accent1"/>
          <w:szCs w:val="24"/>
          <w:u w:val="single"/>
        </w:rPr>
        <w:t>頁</w:t>
      </w:r>
      <w:r w:rsidR="0061526F" w:rsidRPr="007A1966">
        <w:rPr>
          <w:rFonts w:ascii="Times New Roman" w:eastAsia="標楷體" w:hAnsi="Times New Roman" w:hint="eastAsia"/>
          <w:szCs w:val="24"/>
        </w:rPr>
        <w:t>(</w:t>
      </w:r>
      <w:r w:rsidR="00F70772" w:rsidRPr="007A1966">
        <w:rPr>
          <w:rFonts w:ascii="Times New Roman" w:eastAsia="標楷體" w:hAnsi="Times New Roman" w:hint="eastAsia"/>
          <w:szCs w:val="24"/>
        </w:rPr>
        <w:t>圖</w:t>
      </w:r>
      <w:r w:rsidR="00CA5568" w:rsidRPr="007A1966">
        <w:rPr>
          <w:rFonts w:ascii="Times New Roman" w:eastAsia="標楷體" w:hAnsi="Times New Roman" w:hint="eastAsia"/>
          <w:szCs w:val="24"/>
        </w:rPr>
        <w:t>1</w:t>
      </w:r>
      <w:r w:rsidR="0061526F" w:rsidRPr="007A1966">
        <w:rPr>
          <w:rFonts w:ascii="Times New Roman" w:eastAsia="標楷體" w:hAnsi="Times New Roman" w:hint="eastAsia"/>
          <w:szCs w:val="24"/>
        </w:rPr>
        <w:t>)</w:t>
      </w:r>
      <w:r w:rsidR="00A37BC3" w:rsidRPr="007A1966">
        <w:rPr>
          <w:rFonts w:ascii="Times New Roman" w:eastAsia="標楷體" w:hAnsi="Times New Roman" w:hint="eastAsia"/>
          <w:szCs w:val="24"/>
        </w:rPr>
        <w:t>系統</w:t>
      </w:r>
      <w:r w:rsidRPr="007A1966">
        <w:rPr>
          <w:rFonts w:ascii="Times New Roman" w:eastAsia="標楷體" w:hAnsi="Times New Roman" w:hint="eastAsia"/>
          <w:szCs w:val="24"/>
        </w:rPr>
        <w:t>架構圖</w:t>
      </w:r>
      <w:r w:rsidR="006F1DBC" w:rsidRPr="007A1966">
        <w:rPr>
          <w:rFonts w:ascii="Times New Roman" w:eastAsia="標楷體" w:hAnsi="Times New Roman" w:hint="eastAsia"/>
          <w:szCs w:val="24"/>
        </w:rPr>
        <w:t>，</w:t>
      </w:r>
      <w:r w:rsidR="00A564B8" w:rsidRPr="007A1966">
        <w:rPr>
          <w:rFonts w:ascii="Times New Roman" w:eastAsia="標楷體" w:hAnsi="Times New Roman" w:hint="eastAsia"/>
          <w:szCs w:val="24"/>
        </w:rPr>
        <w:t>請看</w:t>
      </w:r>
      <w:r w:rsidR="005F434C" w:rsidRPr="007A1966">
        <w:rPr>
          <w:rFonts w:ascii="Times New Roman" w:eastAsia="標楷體" w:hAnsi="Times New Roman" w:hint="eastAsia"/>
          <w:szCs w:val="24"/>
        </w:rPr>
        <w:t>圈</w:t>
      </w:r>
      <w:r w:rsidR="00A564B8" w:rsidRPr="007A1966">
        <w:rPr>
          <w:rFonts w:ascii="Times New Roman" w:eastAsia="標楷體" w:hAnsi="Times New Roman" w:hint="eastAsia"/>
          <w:szCs w:val="24"/>
        </w:rPr>
        <w:t>(1)</w:t>
      </w:r>
      <w:r w:rsidR="00A564B8" w:rsidRPr="007A1966">
        <w:rPr>
          <w:rFonts w:ascii="Times New Roman" w:eastAsia="標楷體" w:hAnsi="Times New Roman" w:hint="eastAsia"/>
          <w:szCs w:val="24"/>
        </w:rPr>
        <w:t>，</w:t>
      </w:r>
      <w:r w:rsidR="006F1DBC" w:rsidRPr="007A1966">
        <w:rPr>
          <w:rFonts w:ascii="Times New Roman" w:eastAsia="標楷體" w:hAnsi="Times New Roman" w:hint="eastAsia"/>
          <w:szCs w:val="24"/>
        </w:rPr>
        <w:t>使用</w:t>
      </w:r>
      <w:r w:rsidR="00E50A68" w:rsidRPr="007A1966">
        <w:rPr>
          <w:rFonts w:ascii="Times New Roman" w:eastAsia="標楷體" w:hAnsi="Times New Roman" w:hint="eastAsia"/>
          <w:szCs w:val="24"/>
        </w:rPr>
        <w:t>自行開發</w:t>
      </w:r>
      <w:r w:rsidR="00A564B8" w:rsidRPr="007A1966">
        <w:rPr>
          <w:rFonts w:ascii="Times New Roman" w:eastAsia="標楷體" w:hAnsi="Times New Roman" w:hint="eastAsia"/>
          <w:szCs w:val="24"/>
        </w:rPr>
        <w:t>轉檔</w:t>
      </w:r>
      <w:r w:rsidR="00246A60" w:rsidRPr="007A1966">
        <w:rPr>
          <w:rFonts w:ascii="Times New Roman" w:eastAsia="標楷體" w:hAnsi="Times New Roman" w:hint="eastAsia"/>
          <w:szCs w:val="24"/>
        </w:rPr>
        <w:t>程式</w:t>
      </w:r>
      <w:r w:rsidR="00A9024C" w:rsidRPr="007A1966">
        <w:rPr>
          <w:rFonts w:ascii="Times New Roman" w:eastAsia="標楷體" w:hAnsi="Times New Roman" w:hint="eastAsia"/>
          <w:szCs w:val="24"/>
        </w:rPr>
        <w:t>，</w:t>
      </w:r>
      <w:r w:rsidR="00246A60" w:rsidRPr="007A1966">
        <w:rPr>
          <w:rFonts w:ascii="Times New Roman" w:eastAsia="標楷體" w:hAnsi="Times New Roman" w:hint="eastAsia"/>
          <w:szCs w:val="24"/>
        </w:rPr>
        <w:t>連接資訊部主機</w:t>
      </w:r>
      <w:r w:rsidR="00BA6662" w:rsidRPr="007A1966">
        <w:rPr>
          <w:rFonts w:ascii="Times New Roman" w:eastAsia="標楷體" w:hAnsi="Times New Roman" w:hint="eastAsia"/>
          <w:szCs w:val="24"/>
        </w:rPr>
        <w:t>，</w:t>
      </w:r>
      <w:r w:rsidR="00246A60" w:rsidRPr="007A1966">
        <w:rPr>
          <w:rFonts w:ascii="Times New Roman" w:eastAsia="標楷體" w:hAnsi="Times New Roman" w:hint="eastAsia"/>
          <w:szCs w:val="24"/>
        </w:rPr>
        <w:t>擷取</w:t>
      </w:r>
      <w:r w:rsidR="006F1DBC" w:rsidRPr="007A1966">
        <w:rPr>
          <w:rFonts w:ascii="Times New Roman" w:eastAsia="標楷體" w:hAnsi="Times New Roman" w:hint="eastAsia"/>
          <w:szCs w:val="24"/>
        </w:rPr>
        <w:t>ERP</w:t>
      </w:r>
      <w:r w:rsidR="006F1DBC" w:rsidRPr="007A1966">
        <w:rPr>
          <w:rFonts w:ascii="Times New Roman" w:eastAsia="標楷體" w:hAnsi="Times New Roman" w:hint="eastAsia"/>
          <w:szCs w:val="24"/>
        </w:rPr>
        <w:t>資料庫的數據</w:t>
      </w:r>
      <w:r w:rsidR="00A564B8" w:rsidRPr="007A1966">
        <w:rPr>
          <w:rFonts w:ascii="Times New Roman" w:eastAsia="標楷體" w:hAnsi="Times New Roman" w:hint="eastAsia"/>
          <w:szCs w:val="24"/>
        </w:rPr>
        <w:t>，並</w:t>
      </w:r>
      <w:r w:rsidR="006F1DBC" w:rsidRPr="007A1966">
        <w:rPr>
          <w:rFonts w:ascii="Times New Roman" w:eastAsia="標楷體" w:hAnsi="Times New Roman" w:hint="eastAsia"/>
          <w:szCs w:val="24"/>
        </w:rPr>
        <w:t>整理</w:t>
      </w:r>
      <w:r w:rsidR="00E50A68" w:rsidRPr="007A1966">
        <w:rPr>
          <w:rFonts w:ascii="Times New Roman" w:eastAsia="標楷體" w:hAnsi="Times New Roman" w:hint="eastAsia"/>
          <w:szCs w:val="24"/>
        </w:rPr>
        <w:t>儲</w:t>
      </w:r>
      <w:r w:rsidR="006F1DBC" w:rsidRPr="007A1966">
        <w:rPr>
          <w:rFonts w:ascii="Times New Roman" w:eastAsia="標楷體" w:hAnsi="Times New Roman" w:hint="eastAsia"/>
          <w:szCs w:val="24"/>
        </w:rPr>
        <w:t>存</w:t>
      </w:r>
      <w:r w:rsidR="00E50A68" w:rsidRPr="007A1966">
        <w:rPr>
          <w:rFonts w:ascii="Times New Roman" w:eastAsia="標楷體" w:hAnsi="Times New Roman" w:hint="eastAsia"/>
          <w:szCs w:val="24"/>
        </w:rPr>
        <w:t>到</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34433B" w:rsidRPr="007A1966">
        <w:rPr>
          <w:rFonts w:ascii="Times New Roman" w:eastAsia="標楷體" w:hAnsi="Times New Roman" w:hint="eastAsia"/>
          <w:szCs w:val="24"/>
        </w:rPr>
        <w:t>2)</w:t>
      </w:r>
      <w:r w:rsidR="00A9024C" w:rsidRPr="007A1966">
        <w:rPr>
          <w:rFonts w:ascii="Times New Roman" w:eastAsia="標楷體" w:hAnsi="Times New Roman" w:hint="eastAsia"/>
          <w:szCs w:val="24"/>
        </w:rPr>
        <w:t>，</w:t>
      </w:r>
      <w:r w:rsidR="006F1DBC" w:rsidRPr="007A1966">
        <w:rPr>
          <w:rFonts w:ascii="Times New Roman" w:eastAsia="標楷體" w:hAnsi="Times New Roman" w:hint="eastAsia"/>
          <w:szCs w:val="24"/>
        </w:rPr>
        <w:t>麥寮廠區的</w:t>
      </w:r>
      <w:r w:rsidR="006F1DBC" w:rsidRPr="007A1966">
        <w:rPr>
          <w:rFonts w:ascii="Times New Roman" w:eastAsia="標楷體" w:hAnsi="Times New Roman" w:hint="eastAsia"/>
          <w:szCs w:val="24"/>
        </w:rPr>
        <w:t>SQL</w:t>
      </w:r>
      <w:r w:rsidR="006F1DBC" w:rsidRPr="007A1966">
        <w:rPr>
          <w:rFonts w:ascii="Times New Roman" w:eastAsia="標楷體" w:hAnsi="Times New Roman" w:hint="eastAsia"/>
          <w:szCs w:val="24"/>
        </w:rPr>
        <w:t>資料庫</w:t>
      </w:r>
      <w:r w:rsidR="00664811" w:rsidRPr="007A1966">
        <w:rPr>
          <w:rFonts w:ascii="Times New Roman" w:eastAsia="標楷體" w:hAnsi="Times New Roman" w:hint="eastAsia"/>
          <w:szCs w:val="24"/>
        </w:rPr>
        <w:t>，設定執行檔</w:t>
      </w:r>
      <w:r w:rsidR="00A9024C" w:rsidRPr="007A1966">
        <w:rPr>
          <w:rFonts w:ascii="Times New Roman" w:eastAsia="標楷體" w:hAnsi="Times New Roman" w:hint="eastAsia"/>
          <w:szCs w:val="24"/>
        </w:rPr>
        <w:t>，</w:t>
      </w:r>
      <w:r w:rsidR="00664811" w:rsidRPr="007A1966">
        <w:rPr>
          <w:rFonts w:ascii="Times New Roman" w:eastAsia="標楷體" w:hAnsi="Times New Roman" w:hint="eastAsia"/>
          <w:szCs w:val="24"/>
        </w:rPr>
        <w:t>依照資料特性定時每日或每月蒐集資料</w:t>
      </w:r>
      <w:r w:rsidR="006F1DBC" w:rsidRPr="007A1966">
        <w:rPr>
          <w:rFonts w:ascii="Times New Roman" w:eastAsia="標楷體" w:hAnsi="Times New Roman" w:hint="eastAsia"/>
          <w:szCs w:val="24"/>
        </w:rPr>
        <w:t>。</w:t>
      </w:r>
      <w:r w:rsidR="00246A60" w:rsidRPr="007A1966">
        <w:rPr>
          <w:rFonts w:ascii="Times New Roman" w:eastAsia="標楷體" w:hAnsi="Times New Roman" w:hint="eastAsia"/>
          <w:szCs w:val="24"/>
        </w:rPr>
        <w:t>提供</w:t>
      </w:r>
      <w:r w:rsidR="006F1DBC" w:rsidRPr="007A1966">
        <w:rPr>
          <w:rFonts w:ascii="Times New Roman" w:eastAsia="標楷體" w:hAnsi="Times New Roman" w:hint="eastAsia"/>
          <w:szCs w:val="24"/>
        </w:rPr>
        <w:t>化三部</w:t>
      </w:r>
      <w:r w:rsidR="00A564B8" w:rsidRPr="007A1966">
        <w:rPr>
          <w:rFonts w:ascii="Times New Roman" w:eastAsia="標楷體" w:hAnsi="Times New Roman" w:hint="eastAsia"/>
          <w:szCs w:val="24"/>
        </w:rPr>
        <w:t>人員</w:t>
      </w:r>
      <w:r w:rsidR="00A9024C" w:rsidRPr="007A1966">
        <w:rPr>
          <w:rFonts w:ascii="Times New Roman" w:eastAsia="標楷體" w:hAnsi="Times New Roman" w:hint="eastAsia"/>
          <w:szCs w:val="24"/>
        </w:rPr>
        <w:t>，</w:t>
      </w:r>
      <w:r w:rsidR="006F1DBC" w:rsidRPr="007A1966">
        <w:rPr>
          <w:rFonts w:ascii="Times New Roman" w:eastAsia="標楷體" w:hAnsi="Times New Roman" w:hint="eastAsia"/>
          <w:szCs w:val="24"/>
        </w:rPr>
        <w:t>可透過</w:t>
      </w:r>
      <w:r w:rsidR="00246A60" w:rsidRPr="007A1966">
        <w:rPr>
          <w:rFonts w:ascii="Times New Roman" w:eastAsia="標楷體" w:hAnsi="Times New Roman" w:hint="eastAsia"/>
          <w:szCs w:val="24"/>
        </w:rPr>
        <w:t>Power BI</w:t>
      </w:r>
      <w:r w:rsidR="00246A60" w:rsidRPr="007A1966">
        <w:rPr>
          <w:rFonts w:ascii="Times New Roman" w:eastAsia="標楷體" w:hAnsi="Times New Roman" w:hint="eastAsia"/>
          <w:szCs w:val="24"/>
        </w:rPr>
        <w:t>工具設計網頁</w:t>
      </w:r>
      <w:r w:rsidR="00664811" w:rsidRPr="007A1966">
        <w:rPr>
          <w:rFonts w:ascii="Times New Roman" w:eastAsia="標楷體" w:hAnsi="Times New Roman" w:hint="eastAsia"/>
          <w:szCs w:val="24"/>
        </w:rPr>
        <w:t>。</w:t>
      </w:r>
    </w:p>
    <w:p w14:paraId="7CB7E8E6" w14:textId="77777777" w:rsidR="00EC4BBC" w:rsidRPr="007A1966" w:rsidRDefault="00EC4BBC" w:rsidP="00D21240">
      <w:pPr>
        <w:spacing w:line="360" w:lineRule="exact"/>
        <w:jc w:val="both"/>
        <w:rPr>
          <w:rFonts w:ascii="Times New Roman" w:eastAsia="標楷體" w:hAnsi="Times New Roman"/>
          <w:szCs w:val="24"/>
        </w:rPr>
      </w:pPr>
    </w:p>
    <w:p w14:paraId="4794D4F4" w14:textId="493F27FD" w:rsidR="009A20B1" w:rsidRPr="007A1966" w:rsidRDefault="008D3821" w:rsidP="00D21240">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w:t>
      </w:r>
      <w:r w:rsidR="00FE0A08" w:rsidRPr="007A1966">
        <w:rPr>
          <w:rFonts w:ascii="Times New Roman" w:eastAsia="標楷體" w:hAnsi="Times New Roman" w:hint="eastAsia"/>
          <w:b/>
          <w:color w:val="5B9BD5" w:themeColor="accent1"/>
          <w:szCs w:val="24"/>
          <w:u w:val="single"/>
        </w:rPr>
        <w:t>五</w:t>
      </w:r>
      <w:r w:rsidRPr="007A1966">
        <w:rPr>
          <w:rFonts w:ascii="Times New Roman" w:eastAsia="標楷體" w:hAnsi="Times New Roman" w:hint="eastAsia"/>
          <w:b/>
          <w:color w:val="5B9BD5" w:themeColor="accent1"/>
          <w:szCs w:val="24"/>
          <w:u w:val="single"/>
        </w:rPr>
        <w:t>頁</w:t>
      </w:r>
      <w:r w:rsidR="00FE0A08" w:rsidRPr="007A1966">
        <w:rPr>
          <w:rFonts w:ascii="Times New Roman" w:eastAsia="標楷體" w:hAnsi="Times New Roman" w:hint="eastAsia"/>
          <w:szCs w:val="24"/>
        </w:rPr>
        <w:t>表一</w:t>
      </w:r>
      <w:r w:rsidR="00145632" w:rsidRPr="007A1966">
        <w:rPr>
          <w:rFonts w:ascii="Times New Roman" w:eastAsia="標楷體" w:hAnsi="Times New Roman" w:hint="eastAsia"/>
          <w:szCs w:val="24"/>
        </w:rPr>
        <w:t>困難點</w:t>
      </w:r>
      <w:r w:rsidR="00664811" w:rsidRPr="007A1966">
        <w:rPr>
          <w:rFonts w:ascii="Times New Roman" w:eastAsia="標楷體" w:hAnsi="Times New Roman" w:hint="eastAsia"/>
          <w:szCs w:val="24"/>
        </w:rPr>
        <w:t>，</w:t>
      </w:r>
      <w:r w:rsidR="00CE2374" w:rsidRPr="007A1966">
        <w:rPr>
          <w:rFonts w:ascii="Times New Roman" w:eastAsia="標楷體" w:hAnsi="Times New Roman" w:hint="eastAsia"/>
          <w:szCs w:val="24"/>
        </w:rPr>
        <w:t>這是我第一次</w:t>
      </w:r>
      <w:r w:rsidR="00AC6EBD" w:rsidRPr="007A1966">
        <w:rPr>
          <w:rFonts w:ascii="Times New Roman" w:eastAsia="標楷體" w:hAnsi="Times New Roman" w:hint="eastAsia"/>
          <w:szCs w:val="24"/>
        </w:rPr>
        <w:t>與不同領域人員討論相關資料</w:t>
      </w:r>
      <w:r w:rsidR="00CE2374" w:rsidRPr="007A1966">
        <w:rPr>
          <w:rFonts w:ascii="Times New Roman" w:eastAsia="標楷體" w:hAnsi="Times New Roman" w:hint="eastAsia"/>
          <w:szCs w:val="24"/>
        </w:rPr>
        <w:t>，</w:t>
      </w:r>
      <w:r w:rsidR="00AC6EBD" w:rsidRPr="007A1966">
        <w:rPr>
          <w:rFonts w:ascii="Times New Roman" w:eastAsia="標楷體" w:hAnsi="Times New Roman" w:hint="eastAsia"/>
          <w:szCs w:val="24"/>
        </w:rPr>
        <w:t>所以在過程中有資訊理解錯誤，導致提供的資料不符合業主需求</w:t>
      </w:r>
      <w:r w:rsidR="00CE2374" w:rsidRPr="007A1966">
        <w:rPr>
          <w:rFonts w:ascii="Times New Roman" w:eastAsia="標楷體" w:hAnsi="Times New Roman" w:hint="eastAsia"/>
          <w:szCs w:val="24"/>
        </w:rPr>
        <w:t>，</w:t>
      </w:r>
      <w:r w:rsidR="00AC6EBD" w:rsidRPr="007A1966">
        <w:rPr>
          <w:rFonts w:ascii="Times New Roman" w:eastAsia="標楷體" w:hAnsi="Times New Roman" w:hint="eastAsia"/>
          <w:szCs w:val="24"/>
        </w:rPr>
        <w:t>解決方式為自己嘗試學習三方溝通，讓三個不同領域人員皆能夠釐清資料用途、細節</w:t>
      </w:r>
      <w:r w:rsidR="005D194D" w:rsidRPr="007A1966">
        <w:rPr>
          <w:rFonts w:ascii="Times New Roman" w:eastAsia="標楷體" w:hAnsi="Times New Roman" w:hint="eastAsia"/>
          <w:szCs w:val="24"/>
        </w:rPr>
        <w:t>，</w:t>
      </w:r>
      <w:r w:rsidR="00AC6EBD" w:rsidRPr="007A1966">
        <w:rPr>
          <w:rFonts w:ascii="Times New Roman" w:eastAsia="標楷體" w:hAnsi="Times New Roman" w:hint="eastAsia"/>
          <w:szCs w:val="24"/>
        </w:rPr>
        <w:t>與找到解決辦法。另外透過這個案子</w:t>
      </w:r>
      <w:r w:rsidR="005D194D" w:rsidRPr="007A1966">
        <w:rPr>
          <w:rFonts w:ascii="Times New Roman" w:eastAsia="標楷體" w:hAnsi="Times New Roman" w:hint="eastAsia"/>
          <w:szCs w:val="24"/>
        </w:rPr>
        <w:t>，</w:t>
      </w:r>
      <w:r w:rsidR="00AC6EBD" w:rsidRPr="007A1966">
        <w:rPr>
          <w:rFonts w:ascii="Times New Roman" w:eastAsia="標楷體" w:hAnsi="Times New Roman" w:hint="eastAsia"/>
          <w:szCs w:val="24"/>
        </w:rPr>
        <w:t>了解申請</w:t>
      </w:r>
      <w:r w:rsidR="00AC6EBD" w:rsidRPr="007A1966">
        <w:rPr>
          <w:rFonts w:ascii="Times New Roman" w:eastAsia="標楷體" w:hAnsi="Times New Roman" w:hint="eastAsia"/>
          <w:szCs w:val="24"/>
        </w:rPr>
        <w:t>ERP</w:t>
      </w:r>
      <w:r w:rsidR="00AC6EBD" w:rsidRPr="007A1966">
        <w:rPr>
          <w:rFonts w:ascii="Times New Roman" w:eastAsia="標楷體" w:hAnsi="Times New Roman" w:hint="eastAsia"/>
          <w:szCs w:val="24"/>
        </w:rPr>
        <w:t>資料的制度流程，讓自己未來還有相關需求時，</w:t>
      </w:r>
      <w:r w:rsidR="00483478" w:rsidRPr="007A1966">
        <w:rPr>
          <w:rFonts w:ascii="Times New Roman" w:eastAsia="標楷體" w:hAnsi="Times New Roman" w:hint="eastAsia"/>
          <w:szCs w:val="24"/>
        </w:rPr>
        <w:t>知道</w:t>
      </w:r>
      <w:r w:rsidR="00AC6EBD" w:rsidRPr="007A1966">
        <w:rPr>
          <w:rFonts w:ascii="Times New Roman" w:eastAsia="標楷體" w:hAnsi="Times New Roman" w:hint="eastAsia"/>
          <w:szCs w:val="24"/>
        </w:rPr>
        <w:t>該與哪些制度人員討論。</w:t>
      </w:r>
    </w:p>
    <w:p w14:paraId="2503C09B" w14:textId="2CBB9A21" w:rsidR="003E0349" w:rsidRPr="007A1966" w:rsidRDefault="00246A60" w:rsidP="003E0349">
      <w:pPr>
        <w:spacing w:line="360" w:lineRule="exact"/>
        <w:jc w:val="both"/>
        <w:rPr>
          <w:rFonts w:ascii="Times New Roman" w:eastAsia="標楷體" w:hAnsi="Times New Roman"/>
          <w:szCs w:val="24"/>
        </w:rPr>
      </w:pPr>
      <w:r w:rsidRPr="007A1966">
        <w:rPr>
          <w:rFonts w:ascii="Times New Roman" w:eastAsia="標楷體" w:hAnsi="Times New Roman" w:hint="eastAsia"/>
          <w:b/>
          <w:szCs w:val="24"/>
        </w:rPr>
        <w:t>請看項次二</w:t>
      </w:r>
      <w:r w:rsidR="00D536BB" w:rsidRPr="007A1966">
        <w:rPr>
          <w:rFonts w:ascii="Times New Roman" w:eastAsia="標楷體" w:hAnsi="Times New Roman" w:hint="eastAsia"/>
          <w:b/>
          <w:szCs w:val="24"/>
        </w:rPr>
        <w:t>，第二</w:t>
      </w:r>
      <w:r w:rsidRPr="007A1966">
        <w:rPr>
          <w:rFonts w:ascii="Times New Roman" w:eastAsia="標楷體" w:hAnsi="Times New Roman" w:hint="eastAsia"/>
          <w:b/>
          <w:szCs w:val="24"/>
        </w:rPr>
        <w:t>案為</w:t>
      </w:r>
      <w:r w:rsidR="00BA6662" w:rsidRPr="007A1966">
        <w:rPr>
          <w:rFonts w:ascii="Times New Roman" w:eastAsia="標楷體" w:hAnsi="Times New Roman" w:hint="eastAsia"/>
          <w:b/>
          <w:szCs w:val="24"/>
        </w:rPr>
        <w:t>工</w:t>
      </w:r>
      <w:r w:rsidR="005D194D" w:rsidRPr="007A1966">
        <w:rPr>
          <w:rFonts w:ascii="Times New Roman" w:eastAsia="標楷體" w:hAnsi="Times New Roman" w:hint="eastAsia"/>
          <w:b/>
          <w:szCs w:val="24"/>
        </w:rPr>
        <w:t>務部</w:t>
      </w:r>
      <w:r w:rsidR="003E0349" w:rsidRPr="007A1966">
        <w:rPr>
          <w:rFonts w:ascii="Times New Roman" w:eastAsia="標楷體" w:hAnsi="Times New Roman" w:hint="eastAsia"/>
          <w:b/>
          <w:szCs w:val="24"/>
        </w:rPr>
        <w:t>數位工廠畫面設計</w:t>
      </w:r>
      <w:r w:rsidR="003E0349" w:rsidRPr="007A1966">
        <w:rPr>
          <w:rFonts w:ascii="Times New Roman" w:eastAsia="標楷體" w:hAnsi="Times New Roman" w:hint="eastAsia"/>
          <w:szCs w:val="24"/>
        </w:rPr>
        <w:t>，</w:t>
      </w:r>
      <w:r w:rsidR="00AC6EBD" w:rsidRPr="007A1966">
        <w:rPr>
          <w:rFonts w:ascii="Times New Roman" w:eastAsia="標楷體" w:hAnsi="Times New Roman" w:hint="eastAsia"/>
          <w:szCs w:val="24"/>
        </w:rPr>
        <w:t>本案</w:t>
      </w:r>
      <w:r w:rsidR="0038209C" w:rsidRPr="007A1966">
        <w:rPr>
          <w:rFonts w:ascii="Times New Roman" w:eastAsia="標楷體" w:hAnsi="Times New Roman" w:hint="eastAsia"/>
          <w:szCs w:val="24"/>
        </w:rPr>
        <w:t>為因應節能減碳</w:t>
      </w:r>
      <w:r w:rsidR="005D194D" w:rsidRPr="007A1966">
        <w:rPr>
          <w:rFonts w:ascii="Times New Roman" w:eastAsia="標楷體" w:hAnsi="Times New Roman" w:hint="eastAsia"/>
          <w:szCs w:val="24"/>
        </w:rPr>
        <w:t>，</w:t>
      </w:r>
      <w:r w:rsidR="0038209C" w:rsidRPr="007A1966">
        <w:rPr>
          <w:rFonts w:ascii="Times New Roman" w:eastAsia="標楷體" w:hAnsi="Times New Roman" w:hint="eastAsia"/>
          <w:szCs w:val="24"/>
        </w:rPr>
        <w:t>及即時查看報表，依</w:t>
      </w:r>
      <w:r w:rsidR="00AC6EBD" w:rsidRPr="007A1966">
        <w:rPr>
          <w:rFonts w:ascii="Times New Roman" w:eastAsia="標楷體" w:hAnsi="Times New Roman" w:hint="eastAsia"/>
          <w:szCs w:val="24"/>
        </w:rPr>
        <w:t>龍德公用廠、新港公用廠、寧波熱電廠</w:t>
      </w:r>
      <w:r w:rsidR="005D194D" w:rsidRPr="007A1966">
        <w:rPr>
          <w:rFonts w:ascii="Times New Roman" w:eastAsia="標楷體" w:hAnsi="Times New Roman" w:hint="eastAsia"/>
          <w:szCs w:val="24"/>
        </w:rPr>
        <w:t>，</w:t>
      </w:r>
      <w:r w:rsidR="0038209C" w:rsidRPr="007A1966">
        <w:rPr>
          <w:rFonts w:ascii="Times New Roman" w:eastAsia="標楷體" w:hAnsi="Times New Roman" w:hint="eastAsia"/>
          <w:szCs w:val="24"/>
        </w:rPr>
        <w:t>委託</w:t>
      </w:r>
      <w:r w:rsidR="00AC6EBD" w:rsidRPr="007A1966">
        <w:rPr>
          <w:rFonts w:ascii="Times New Roman" w:eastAsia="標楷體" w:hAnsi="Times New Roman" w:hint="eastAsia"/>
          <w:szCs w:val="24"/>
        </w:rPr>
        <w:t>紙本報表</w:t>
      </w:r>
      <w:r w:rsidR="0038209C" w:rsidRPr="007A1966">
        <w:rPr>
          <w:rFonts w:ascii="Times New Roman" w:eastAsia="標楷體" w:hAnsi="Times New Roman" w:hint="eastAsia"/>
          <w:szCs w:val="24"/>
        </w:rPr>
        <w:t>數位化，</w:t>
      </w:r>
      <w:r w:rsidR="00AC6EBD" w:rsidRPr="007A1966">
        <w:rPr>
          <w:rFonts w:ascii="Times New Roman" w:eastAsia="標楷體" w:hAnsi="Times New Roman" w:hint="eastAsia"/>
          <w:szCs w:val="24"/>
        </w:rPr>
        <w:t>以及將數位化報表整合於同一平台，供績效、原物料、製程、保養、安衛環等相關人員查看每日、每月的營運概況。</w:t>
      </w:r>
    </w:p>
    <w:p w14:paraId="366EC36E" w14:textId="77777777" w:rsidR="00EC4BBC" w:rsidRPr="007A1966" w:rsidRDefault="00EC4BBC" w:rsidP="003E0349">
      <w:pPr>
        <w:spacing w:line="360" w:lineRule="exact"/>
        <w:jc w:val="both"/>
        <w:rPr>
          <w:rFonts w:ascii="Times New Roman" w:eastAsia="標楷體" w:hAnsi="Times New Roman"/>
          <w:szCs w:val="24"/>
        </w:rPr>
      </w:pPr>
    </w:p>
    <w:p w14:paraId="4DC943DF" w14:textId="61C1B8CB" w:rsidR="00AC6EBD" w:rsidRPr="007A1966" w:rsidRDefault="003E0349" w:rsidP="003E0349">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w:t>
      </w:r>
      <w:r w:rsidR="00AC6EBD" w:rsidRPr="007A1966">
        <w:rPr>
          <w:rFonts w:ascii="Times New Roman" w:eastAsia="標楷體" w:hAnsi="Times New Roman" w:hint="eastAsia"/>
          <w:b/>
          <w:color w:val="5B9BD5" w:themeColor="accent1"/>
          <w:szCs w:val="24"/>
          <w:u w:val="single"/>
        </w:rPr>
        <w:t>六</w:t>
      </w:r>
      <w:r w:rsidRPr="007A1966">
        <w:rPr>
          <w:rFonts w:ascii="Times New Roman" w:eastAsia="標楷體" w:hAnsi="Times New Roman" w:hint="eastAsia"/>
          <w:b/>
          <w:color w:val="5B9BD5" w:themeColor="accent1"/>
          <w:szCs w:val="24"/>
          <w:u w:val="single"/>
        </w:rPr>
        <w:t>頁</w:t>
      </w:r>
      <w:r w:rsidR="00AC6EBD" w:rsidRPr="007A1966">
        <w:rPr>
          <w:rFonts w:ascii="Times New Roman" w:eastAsia="標楷體" w:hAnsi="Times New Roman" w:hint="eastAsia"/>
          <w:szCs w:val="24"/>
        </w:rPr>
        <w:t>，</w:t>
      </w:r>
      <w:r w:rsidR="003A790D" w:rsidRPr="007A1966">
        <w:rPr>
          <w:rFonts w:ascii="Times New Roman" w:eastAsia="標楷體" w:hAnsi="Times New Roman" w:hint="eastAsia"/>
          <w:szCs w:val="24"/>
        </w:rPr>
        <w:t>表二是數位工廠畫面設計清單，包括</w:t>
      </w:r>
      <w:r w:rsidR="00AC6EBD" w:rsidRPr="007A1966">
        <w:rPr>
          <w:rFonts w:ascii="Times New Roman" w:eastAsia="標楷體" w:hAnsi="Times New Roman" w:hint="eastAsia"/>
          <w:szCs w:val="24"/>
        </w:rPr>
        <w:t>績效、原物料等六大類，每廠各</w:t>
      </w:r>
      <w:r w:rsidR="00AC6EBD" w:rsidRPr="007A1966">
        <w:rPr>
          <w:rFonts w:ascii="Times New Roman" w:eastAsia="標楷體" w:hAnsi="Times New Roman" w:hint="eastAsia"/>
          <w:szCs w:val="24"/>
        </w:rPr>
        <w:t>3</w:t>
      </w:r>
      <w:r w:rsidR="00D6065C" w:rsidRPr="007A1966">
        <w:rPr>
          <w:rFonts w:ascii="Times New Roman" w:eastAsia="標楷體" w:hAnsi="Times New Roman" w:hint="eastAsia"/>
          <w:szCs w:val="24"/>
        </w:rPr>
        <w:t>0</w:t>
      </w:r>
      <w:r w:rsidR="00AC6EBD" w:rsidRPr="007A1966">
        <w:rPr>
          <w:rFonts w:ascii="Times New Roman" w:eastAsia="標楷體" w:hAnsi="Times New Roman" w:hint="eastAsia"/>
          <w:szCs w:val="24"/>
        </w:rPr>
        <w:t>個畫面，</w:t>
      </w:r>
      <w:r w:rsidR="00494156" w:rsidRPr="007A1966">
        <w:rPr>
          <w:rFonts w:ascii="Times New Roman" w:eastAsia="標楷體" w:hAnsi="Times New Roman" w:hint="eastAsia"/>
          <w:szCs w:val="24"/>
        </w:rPr>
        <w:t>三個廠</w:t>
      </w:r>
      <w:r w:rsidR="00AC6EBD" w:rsidRPr="007A1966">
        <w:rPr>
          <w:rFonts w:ascii="Times New Roman" w:eastAsia="標楷體" w:hAnsi="Times New Roman" w:hint="eastAsia"/>
          <w:szCs w:val="24"/>
        </w:rPr>
        <w:t>總共</w:t>
      </w:r>
      <w:r w:rsidR="00AC6EBD" w:rsidRPr="007A1966">
        <w:rPr>
          <w:rFonts w:ascii="Times New Roman" w:eastAsia="標楷體" w:hAnsi="Times New Roman" w:hint="eastAsia"/>
          <w:szCs w:val="24"/>
        </w:rPr>
        <w:t>9</w:t>
      </w:r>
      <w:r w:rsidR="00D6065C" w:rsidRPr="007A1966">
        <w:rPr>
          <w:rFonts w:ascii="Times New Roman" w:eastAsia="標楷體" w:hAnsi="Times New Roman" w:hint="eastAsia"/>
          <w:szCs w:val="24"/>
        </w:rPr>
        <w:t>0</w:t>
      </w:r>
      <w:r w:rsidR="00AC6EBD" w:rsidRPr="007A1966">
        <w:rPr>
          <w:rFonts w:ascii="Times New Roman" w:eastAsia="標楷體" w:hAnsi="Times New Roman" w:hint="eastAsia"/>
          <w:szCs w:val="24"/>
        </w:rPr>
        <w:t>個畫面</w:t>
      </w:r>
      <w:r w:rsidR="006D2858" w:rsidRPr="007A1966">
        <w:rPr>
          <w:rFonts w:ascii="Times New Roman" w:eastAsia="標楷體" w:hAnsi="Times New Roman" w:hint="eastAsia"/>
          <w:szCs w:val="24"/>
        </w:rPr>
        <w:t>。</w:t>
      </w:r>
    </w:p>
    <w:p w14:paraId="524C20D0" w14:textId="77777777" w:rsidR="00EC4BBC" w:rsidRPr="007A1966" w:rsidRDefault="00EC4BBC" w:rsidP="003E0349">
      <w:pPr>
        <w:spacing w:line="360" w:lineRule="exact"/>
        <w:jc w:val="both"/>
        <w:rPr>
          <w:rFonts w:ascii="Times New Roman" w:eastAsia="標楷體" w:hAnsi="Times New Roman"/>
          <w:szCs w:val="24"/>
        </w:rPr>
      </w:pPr>
    </w:p>
    <w:p w14:paraId="7743B0BB" w14:textId="7C2E3CCB" w:rsidR="006D2858" w:rsidRPr="007A1966" w:rsidRDefault="00C822D0" w:rsidP="006D2858">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w:t>
      </w:r>
      <w:r w:rsidR="006D2858" w:rsidRPr="007A1966">
        <w:rPr>
          <w:rFonts w:ascii="Times New Roman" w:eastAsia="標楷體" w:hAnsi="Times New Roman" w:hint="eastAsia"/>
          <w:b/>
          <w:color w:val="5B9BD5" w:themeColor="accent1"/>
          <w:szCs w:val="24"/>
          <w:u w:val="single"/>
        </w:rPr>
        <w:t>七</w:t>
      </w:r>
      <w:r w:rsidRPr="007A1966">
        <w:rPr>
          <w:rFonts w:ascii="Times New Roman" w:eastAsia="標楷體" w:hAnsi="Times New Roman" w:hint="eastAsia"/>
          <w:b/>
          <w:color w:val="5B9BD5" w:themeColor="accent1"/>
          <w:szCs w:val="24"/>
          <w:u w:val="single"/>
        </w:rPr>
        <w:t>頁</w:t>
      </w:r>
      <w:r w:rsidR="00E87178" w:rsidRPr="007A1966">
        <w:rPr>
          <w:rFonts w:ascii="Times New Roman" w:eastAsia="標楷體" w:hAnsi="Times New Roman" w:hint="eastAsia"/>
          <w:szCs w:val="24"/>
        </w:rPr>
        <w:t>(</w:t>
      </w:r>
      <w:r w:rsidR="00E87178" w:rsidRPr="007A1966">
        <w:rPr>
          <w:rFonts w:ascii="Times New Roman" w:eastAsia="標楷體" w:hAnsi="Times New Roman" w:hint="eastAsia"/>
          <w:szCs w:val="24"/>
        </w:rPr>
        <w:t>圖</w:t>
      </w:r>
      <w:r w:rsidR="001A3362" w:rsidRPr="007A1966">
        <w:rPr>
          <w:rFonts w:ascii="Times New Roman" w:eastAsia="標楷體" w:hAnsi="Times New Roman" w:hint="eastAsia"/>
          <w:szCs w:val="24"/>
        </w:rPr>
        <w:t>2</w:t>
      </w:r>
      <w:r w:rsidR="00E87178" w:rsidRPr="007A1966">
        <w:rPr>
          <w:rFonts w:ascii="Times New Roman" w:eastAsia="標楷體" w:hAnsi="Times New Roman" w:hint="eastAsia"/>
          <w:szCs w:val="24"/>
        </w:rPr>
        <w:t>)</w:t>
      </w:r>
      <w:r w:rsidR="00E87178" w:rsidRPr="007A1966">
        <w:rPr>
          <w:rFonts w:ascii="Times New Roman" w:eastAsia="標楷體" w:hAnsi="Times New Roman" w:hint="eastAsia"/>
          <w:szCs w:val="24"/>
        </w:rPr>
        <w:t>為</w:t>
      </w:r>
      <w:r w:rsidR="0034452D" w:rsidRPr="007A1966">
        <w:rPr>
          <w:rFonts w:ascii="Times New Roman" w:eastAsia="標楷體" w:hAnsi="Times New Roman" w:hint="eastAsia"/>
          <w:szCs w:val="24"/>
        </w:rPr>
        <w:t>本案</w:t>
      </w:r>
      <w:r w:rsidR="00E87178" w:rsidRPr="007A1966">
        <w:rPr>
          <w:rFonts w:ascii="Times New Roman" w:eastAsia="標楷體" w:hAnsi="Times New Roman" w:hint="eastAsia"/>
          <w:szCs w:val="24"/>
        </w:rPr>
        <w:t>系統架構圖，請看</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E87178" w:rsidRPr="007A1966">
        <w:rPr>
          <w:rFonts w:ascii="Times New Roman" w:eastAsia="標楷體" w:hAnsi="Times New Roman" w:hint="eastAsia"/>
          <w:szCs w:val="24"/>
        </w:rPr>
        <w:t>1)</w:t>
      </w:r>
      <w:r w:rsidR="00E87178" w:rsidRPr="007A1966">
        <w:rPr>
          <w:rFonts w:ascii="Times New Roman" w:eastAsia="標楷體" w:hAnsi="Times New Roman" w:hint="eastAsia"/>
          <w:szCs w:val="24"/>
        </w:rPr>
        <w:t>，績效、原物料等相關人員打開</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E87178" w:rsidRPr="007A1966">
        <w:rPr>
          <w:rFonts w:ascii="Times New Roman" w:eastAsia="標楷體" w:hAnsi="Times New Roman" w:hint="eastAsia"/>
          <w:szCs w:val="24"/>
        </w:rPr>
        <w:t>2)</w:t>
      </w:r>
      <w:r w:rsidR="00E87178" w:rsidRPr="007A1966">
        <w:rPr>
          <w:rFonts w:ascii="Times New Roman" w:eastAsia="標楷體" w:hAnsi="Times New Roman" w:hint="eastAsia"/>
          <w:szCs w:val="24"/>
        </w:rPr>
        <w:t>瀏覽器，輸入網址就可連上</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E87178" w:rsidRPr="007A1966">
        <w:rPr>
          <w:rFonts w:ascii="Times New Roman" w:eastAsia="標楷體" w:hAnsi="Times New Roman" w:hint="eastAsia"/>
          <w:szCs w:val="24"/>
        </w:rPr>
        <w:t>3)</w:t>
      </w:r>
      <w:r w:rsidR="00E87178" w:rsidRPr="007A1966">
        <w:rPr>
          <w:rFonts w:ascii="Times New Roman" w:eastAsia="標楷體" w:hAnsi="Times New Roman" w:hint="eastAsia"/>
          <w:szCs w:val="24"/>
        </w:rPr>
        <w:t>台化工務部伺服器的數位平台</w:t>
      </w:r>
      <w:r w:rsidR="0034452D" w:rsidRPr="007A1966">
        <w:rPr>
          <w:rFonts w:ascii="Times New Roman" w:eastAsia="標楷體" w:hAnsi="Times New Roman" w:hint="eastAsia"/>
          <w:szCs w:val="24"/>
        </w:rPr>
        <w:t>，</w:t>
      </w:r>
      <w:r w:rsidR="00E87178" w:rsidRPr="007A1966">
        <w:rPr>
          <w:rFonts w:ascii="Times New Roman" w:eastAsia="標楷體" w:hAnsi="Times New Roman" w:hint="eastAsia"/>
          <w:szCs w:val="24"/>
        </w:rPr>
        <w:t>查看目前營運概況。</w:t>
      </w:r>
      <w:r w:rsidR="006D2858" w:rsidRPr="007A1966">
        <w:rPr>
          <w:rFonts w:ascii="Times New Roman" w:eastAsia="標楷體" w:hAnsi="Times New Roman" w:hint="eastAsia"/>
          <w:szCs w:val="24"/>
        </w:rPr>
        <w:t>以新港公用廠為例，當使用者進到首頁時</w:t>
      </w:r>
      <w:r w:rsidR="0034452D" w:rsidRPr="007A1966">
        <w:rPr>
          <w:rFonts w:ascii="Times New Roman" w:eastAsia="標楷體" w:hAnsi="Times New Roman" w:hint="eastAsia"/>
          <w:szCs w:val="24"/>
        </w:rPr>
        <w:t>，</w:t>
      </w:r>
      <w:r w:rsidR="006D2858" w:rsidRPr="007A1966">
        <w:rPr>
          <w:rFonts w:ascii="Times New Roman" w:eastAsia="標楷體" w:hAnsi="Times New Roman" w:hint="eastAsia"/>
          <w:szCs w:val="24"/>
        </w:rPr>
        <w:t>可以點選六大機能的項目，</w:t>
      </w:r>
      <w:r w:rsidR="0034452D" w:rsidRPr="007A1966">
        <w:rPr>
          <w:rFonts w:ascii="Times New Roman" w:eastAsia="標楷體" w:hAnsi="Times New Roman" w:hint="eastAsia"/>
          <w:szCs w:val="24"/>
        </w:rPr>
        <w:lastRenderedPageBreak/>
        <w:t>如點選績效就</w:t>
      </w:r>
      <w:r w:rsidR="006D2858" w:rsidRPr="007A1966">
        <w:rPr>
          <w:rFonts w:ascii="Times New Roman" w:eastAsia="標楷體" w:hAnsi="Times New Roman" w:hint="eastAsia"/>
          <w:szCs w:val="24"/>
        </w:rPr>
        <w:t>會看到</w:t>
      </w:r>
      <w:r w:rsidR="00440F13" w:rsidRPr="007A1966">
        <w:rPr>
          <w:rFonts w:ascii="Times New Roman" w:eastAsia="標楷體" w:hAnsi="Times New Roman" w:hint="eastAsia"/>
          <w:szCs w:val="24"/>
        </w:rPr>
        <w:t>(</w:t>
      </w:r>
      <w:r w:rsidR="006D2858" w:rsidRPr="007A1966">
        <w:rPr>
          <w:rFonts w:ascii="Times New Roman" w:eastAsia="標楷體" w:hAnsi="Times New Roman" w:hint="eastAsia"/>
          <w:szCs w:val="24"/>
        </w:rPr>
        <w:t>圖</w:t>
      </w:r>
      <w:r w:rsidR="001A3362" w:rsidRPr="007A1966">
        <w:rPr>
          <w:rFonts w:ascii="Times New Roman" w:eastAsia="標楷體" w:hAnsi="Times New Roman" w:hint="eastAsia"/>
          <w:szCs w:val="24"/>
        </w:rPr>
        <w:t>3</w:t>
      </w:r>
      <w:r w:rsidR="00440F13" w:rsidRPr="007A1966">
        <w:rPr>
          <w:rFonts w:ascii="Times New Roman" w:eastAsia="標楷體" w:hAnsi="Times New Roman" w:hint="eastAsia"/>
          <w:szCs w:val="24"/>
        </w:rPr>
        <w:t>)</w:t>
      </w:r>
      <w:r w:rsidR="006D2858" w:rsidRPr="007A1966">
        <w:rPr>
          <w:rFonts w:ascii="Times New Roman" w:eastAsia="標楷體" w:hAnsi="Times New Roman" w:hint="eastAsia"/>
          <w:szCs w:val="24"/>
        </w:rPr>
        <w:t>的使用介面，請參閱。</w:t>
      </w:r>
    </w:p>
    <w:p w14:paraId="6D25D067" w14:textId="77777777" w:rsidR="00A33DC8" w:rsidRPr="007A1966" w:rsidRDefault="00A33DC8" w:rsidP="006D2858">
      <w:pPr>
        <w:spacing w:line="360" w:lineRule="exact"/>
        <w:jc w:val="both"/>
        <w:rPr>
          <w:rFonts w:ascii="Times New Roman" w:eastAsia="標楷體" w:hAnsi="Times New Roman"/>
          <w:szCs w:val="24"/>
        </w:rPr>
      </w:pPr>
    </w:p>
    <w:p w14:paraId="6E6AE494" w14:textId="7AB9EC16" w:rsidR="008406AB" w:rsidRPr="007A1966" w:rsidRDefault="008B3946" w:rsidP="008B3946">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請看第八頁</w:t>
      </w:r>
      <w:r w:rsidRPr="007A1966">
        <w:rPr>
          <w:rFonts w:ascii="Times New Roman" w:eastAsia="標楷體" w:hAnsi="Times New Roman" w:hint="eastAsia"/>
          <w:szCs w:val="24"/>
        </w:rPr>
        <w:t>表三</w:t>
      </w:r>
      <w:r w:rsidR="00145632" w:rsidRPr="007A1966">
        <w:rPr>
          <w:rFonts w:ascii="Times New Roman" w:eastAsia="標楷體" w:hAnsi="Times New Roman" w:hint="eastAsia"/>
          <w:szCs w:val="24"/>
        </w:rPr>
        <w:t>困難點</w:t>
      </w:r>
      <w:r w:rsidR="00E9215F" w:rsidRPr="007A1966">
        <w:rPr>
          <w:rFonts w:ascii="Times New Roman" w:eastAsia="標楷體" w:hAnsi="Times New Roman" w:hint="eastAsia"/>
          <w:szCs w:val="24"/>
        </w:rPr>
        <w:t>，這次</w:t>
      </w:r>
      <w:r w:rsidRPr="007A1966">
        <w:rPr>
          <w:rFonts w:ascii="Times New Roman" w:eastAsia="標楷體" w:hAnsi="Times New Roman" w:hint="eastAsia"/>
          <w:szCs w:val="24"/>
        </w:rPr>
        <w:t>專案</w:t>
      </w:r>
      <w:r w:rsidR="0034452D" w:rsidRPr="007A1966">
        <w:rPr>
          <w:rFonts w:ascii="Times New Roman" w:eastAsia="標楷體" w:hAnsi="Times New Roman" w:hint="eastAsia"/>
          <w:szCs w:val="24"/>
        </w:rPr>
        <w:t>設計</w:t>
      </w:r>
      <w:r w:rsidRPr="007A1966">
        <w:rPr>
          <w:rFonts w:ascii="Times New Roman" w:eastAsia="標楷體" w:hAnsi="Times New Roman" w:hint="eastAsia"/>
          <w:szCs w:val="24"/>
        </w:rPr>
        <w:t>畫面</w:t>
      </w:r>
      <w:r w:rsidR="0034452D" w:rsidRPr="007A1966">
        <w:rPr>
          <w:rFonts w:ascii="Times New Roman" w:eastAsia="標楷體" w:hAnsi="Times New Roman" w:hint="eastAsia"/>
          <w:szCs w:val="24"/>
        </w:rPr>
        <w:t>數量</w:t>
      </w:r>
      <w:r w:rsidRPr="007A1966">
        <w:rPr>
          <w:rFonts w:ascii="Times New Roman" w:eastAsia="標楷體" w:hAnsi="Times New Roman" w:hint="eastAsia"/>
          <w:szCs w:val="24"/>
        </w:rPr>
        <w:t>多</w:t>
      </w:r>
      <w:r w:rsidR="009069FB" w:rsidRPr="007A1966">
        <w:rPr>
          <w:rFonts w:ascii="Times New Roman" w:eastAsia="標楷體" w:hAnsi="Times New Roman" w:hint="eastAsia"/>
          <w:szCs w:val="24"/>
        </w:rPr>
        <w:t>，每張數據來源及分析均須與使用者溝通，為了縮短開發時間</w:t>
      </w:r>
      <w:r w:rsidRPr="007A1966">
        <w:rPr>
          <w:rFonts w:ascii="Times New Roman" w:eastAsia="標楷體" w:hAnsi="Times New Roman" w:hint="eastAsia"/>
          <w:szCs w:val="24"/>
        </w:rPr>
        <w:t>，需</w:t>
      </w:r>
      <w:r w:rsidR="009B6F8E" w:rsidRPr="007A1966">
        <w:rPr>
          <w:rFonts w:ascii="Times New Roman" w:eastAsia="標楷體" w:hAnsi="Times New Roman" w:hint="eastAsia"/>
          <w:szCs w:val="24"/>
        </w:rPr>
        <w:t>要</w:t>
      </w:r>
      <w:r w:rsidRPr="007A1966">
        <w:rPr>
          <w:rFonts w:ascii="Times New Roman" w:eastAsia="標楷體" w:hAnsi="Times New Roman" w:hint="eastAsia"/>
          <w:szCs w:val="24"/>
        </w:rPr>
        <w:t>多人合作開發，但各自專精程式語言不同</w:t>
      </w:r>
      <w:r w:rsidR="00C438EF" w:rsidRPr="007A1966">
        <w:rPr>
          <w:rFonts w:ascii="Times New Roman" w:eastAsia="標楷體" w:hAnsi="Times New Roman" w:hint="eastAsia"/>
          <w:szCs w:val="24"/>
        </w:rPr>
        <w:t>。</w:t>
      </w:r>
      <w:r w:rsidRPr="007A1966">
        <w:rPr>
          <w:rFonts w:ascii="Times New Roman" w:eastAsia="標楷體" w:hAnsi="Times New Roman" w:hint="eastAsia"/>
          <w:szCs w:val="24"/>
        </w:rPr>
        <w:t>為了解決程式語言不同的問題，我學習前後端分離技術，讓不同程式語言以一致的資料格式進行傳輸，以利不同程式語言</w:t>
      </w:r>
      <w:r w:rsidR="00425A55" w:rsidRPr="007A1966">
        <w:rPr>
          <w:rFonts w:ascii="Times New Roman" w:eastAsia="標楷體" w:hAnsi="Times New Roman" w:hint="eastAsia"/>
          <w:szCs w:val="24"/>
        </w:rPr>
        <w:t>，</w:t>
      </w:r>
      <w:r w:rsidRPr="007A1966">
        <w:rPr>
          <w:rFonts w:ascii="Times New Roman" w:eastAsia="標楷體" w:hAnsi="Times New Roman" w:hint="eastAsia"/>
          <w:szCs w:val="24"/>
        </w:rPr>
        <w:t>能夠讀取相同資料格式，並整併於同一個數位平台系統中。</w:t>
      </w:r>
      <w:r w:rsidR="00AF1931" w:rsidRPr="007A1966">
        <w:rPr>
          <w:rFonts w:ascii="Times New Roman" w:eastAsia="標楷體" w:hAnsi="Times New Roman" w:hint="eastAsia"/>
          <w:szCs w:val="24"/>
        </w:rPr>
        <w:t>本案我主要負責六大機能的使用者介面設計、資料格式設計與不同程式語言之間的設計整合，以及績效、原物料兩大機能畫面設計。</w:t>
      </w:r>
      <w:r w:rsidR="0019691E" w:rsidRPr="007A1966">
        <w:rPr>
          <w:rFonts w:ascii="Times New Roman" w:eastAsia="標楷體" w:hAnsi="Times New Roman" w:hint="eastAsia"/>
          <w:szCs w:val="24"/>
        </w:rPr>
        <w:t>另外本案有需要使用網頁爬蟲抓取資料，</w:t>
      </w:r>
      <w:r w:rsidR="000661C3" w:rsidRPr="007A1966">
        <w:rPr>
          <w:rFonts w:ascii="Times New Roman" w:eastAsia="標楷體" w:hAnsi="Times New Roman" w:hint="eastAsia"/>
          <w:szCs w:val="24"/>
        </w:rPr>
        <w:t>雖然</w:t>
      </w:r>
      <w:r w:rsidR="0019691E" w:rsidRPr="007A1966">
        <w:rPr>
          <w:rFonts w:ascii="Times New Roman" w:eastAsia="標楷體" w:hAnsi="Times New Roman" w:hint="eastAsia"/>
          <w:szCs w:val="24"/>
        </w:rPr>
        <w:t>對於網頁爬蟲實務經驗不足，不過藉由詢問同仁與網路上複習，</w:t>
      </w:r>
      <w:r w:rsidR="00FC0F81" w:rsidRPr="007A1966">
        <w:rPr>
          <w:rFonts w:ascii="Times New Roman" w:eastAsia="標楷體" w:hAnsi="Times New Roman" w:hint="eastAsia"/>
          <w:szCs w:val="24"/>
        </w:rPr>
        <w:t>讓自己</w:t>
      </w:r>
      <w:r w:rsidR="0019691E" w:rsidRPr="007A1966">
        <w:rPr>
          <w:rFonts w:ascii="Times New Roman" w:eastAsia="標楷體" w:hAnsi="Times New Roman" w:hint="eastAsia"/>
          <w:szCs w:val="24"/>
        </w:rPr>
        <w:t>更深入了解網頁爬蟲使用的細節</w:t>
      </w:r>
      <w:r w:rsidR="009A6316" w:rsidRPr="007A1966">
        <w:rPr>
          <w:rFonts w:ascii="Times New Roman" w:eastAsia="標楷體" w:hAnsi="Times New Roman" w:hint="eastAsia"/>
          <w:szCs w:val="24"/>
        </w:rPr>
        <w:t>。</w:t>
      </w:r>
    </w:p>
    <w:p w14:paraId="1163D996" w14:textId="1FD479E9" w:rsidR="002D34EB" w:rsidRPr="007A1966" w:rsidRDefault="00AA24A5" w:rsidP="002D34EB">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請看第九頁</w:t>
      </w:r>
      <w:r w:rsidR="008154CA" w:rsidRPr="007A1966">
        <w:rPr>
          <w:rFonts w:ascii="Times New Roman" w:eastAsia="標楷體" w:hAnsi="Times New Roman" w:hint="eastAsia"/>
          <w:b/>
          <w:szCs w:val="24"/>
        </w:rPr>
        <w:t>請看項次三，第三案</w:t>
      </w:r>
      <w:r w:rsidR="002D34EB" w:rsidRPr="007A1966">
        <w:rPr>
          <w:rFonts w:ascii="Times New Roman" w:eastAsia="標楷體" w:hAnsi="Times New Roman" w:hint="eastAsia"/>
          <w:b/>
          <w:szCs w:val="24"/>
        </w:rPr>
        <w:t>為</w:t>
      </w:r>
      <w:r w:rsidR="00B30015" w:rsidRPr="007A1966">
        <w:rPr>
          <w:rFonts w:ascii="Times New Roman" w:eastAsia="標楷體" w:hAnsi="Times New Roman" w:hint="eastAsia"/>
          <w:b/>
          <w:szCs w:val="24"/>
        </w:rPr>
        <w:t>龍德</w:t>
      </w:r>
      <w:r w:rsidR="0002779D" w:rsidRPr="007A1966">
        <w:rPr>
          <w:rFonts w:ascii="Times New Roman" w:eastAsia="標楷體" w:hAnsi="Times New Roman" w:hint="eastAsia"/>
          <w:b/>
          <w:szCs w:val="24"/>
        </w:rPr>
        <w:t>公用廠</w:t>
      </w:r>
      <w:r w:rsidR="00B30015" w:rsidRPr="007A1966">
        <w:rPr>
          <w:rFonts w:ascii="Times New Roman" w:eastAsia="標楷體" w:hAnsi="Times New Roman" w:hint="eastAsia"/>
          <w:b/>
          <w:szCs w:val="24"/>
        </w:rPr>
        <w:t>液氨槽車卸料防護</w:t>
      </w:r>
      <w:r w:rsidR="00B10698" w:rsidRPr="007A1966">
        <w:rPr>
          <w:rFonts w:ascii="Times New Roman" w:eastAsia="標楷體" w:hAnsi="Times New Roman" w:hint="eastAsia"/>
          <w:b/>
          <w:szCs w:val="24"/>
        </w:rPr>
        <w:t>衣</w:t>
      </w:r>
      <w:r w:rsidR="00B30015" w:rsidRPr="007A1966">
        <w:rPr>
          <w:rFonts w:ascii="Times New Roman" w:eastAsia="標楷體" w:hAnsi="Times New Roman" w:hint="eastAsia"/>
          <w:b/>
          <w:szCs w:val="24"/>
        </w:rPr>
        <w:t>影像辨識</w:t>
      </w:r>
      <w:r w:rsidR="002D34EB" w:rsidRPr="007A1966">
        <w:rPr>
          <w:rFonts w:ascii="Times New Roman" w:eastAsia="標楷體" w:hAnsi="Times New Roman" w:hint="eastAsia"/>
          <w:szCs w:val="24"/>
        </w:rPr>
        <w:t>，</w:t>
      </w:r>
      <w:r w:rsidR="004946FF" w:rsidRPr="007A1966">
        <w:rPr>
          <w:rFonts w:ascii="Times New Roman" w:eastAsia="標楷體" w:hAnsi="Times New Roman" w:hint="eastAsia"/>
          <w:szCs w:val="24"/>
        </w:rPr>
        <w:t>本案利用影像辨識技術，幫助管理人員即時監視液氨儲槽卸料作業區之卸料人員</w:t>
      </w:r>
      <w:r w:rsidR="00163CD0" w:rsidRPr="007A1966">
        <w:rPr>
          <w:rFonts w:ascii="Times New Roman" w:eastAsia="標楷體" w:hAnsi="Times New Roman" w:hint="eastAsia"/>
          <w:szCs w:val="24"/>
        </w:rPr>
        <w:t>，</w:t>
      </w:r>
      <w:r w:rsidR="004946FF" w:rsidRPr="007A1966">
        <w:rPr>
          <w:rFonts w:ascii="Times New Roman" w:eastAsia="標楷體" w:hAnsi="Times New Roman" w:hint="eastAsia"/>
          <w:szCs w:val="24"/>
        </w:rPr>
        <w:t>有無正確穿著防護</w:t>
      </w:r>
      <w:r w:rsidR="00B10698" w:rsidRPr="007A1966">
        <w:rPr>
          <w:rFonts w:ascii="Times New Roman" w:eastAsia="標楷體" w:hAnsi="Times New Roman" w:hint="eastAsia"/>
          <w:szCs w:val="24"/>
        </w:rPr>
        <w:t>衣</w:t>
      </w:r>
      <w:r w:rsidR="004946FF" w:rsidRPr="007A1966">
        <w:rPr>
          <w:rFonts w:ascii="Times New Roman" w:eastAsia="標楷體" w:hAnsi="Times New Roman" w:hint="eastAsia"/>
          <w:szCs w:val="24"/>
        </w:rPr>
        <w:t>，並在發現卸料人員未依規定穿著時，第一時間</w:t>
      </w:r>
      <w:r w:rsidR="004946FF" w:rsidRPr="007A1966">
        <w:rPr>
          <w:rFonts w:ascii="Times New Roman" w:eastAsia="標楷體" w:hAnsi="Times New Roman" w:hint="eastAsia"/>
          <w:szCs w:val="24"/>
        </w:rPr>
        <w:t>Line</w:t>
      </w:r>
      <w:r w:rsidR="004946FF" w:rsidRPr="007A1966">
        <w:rPr>
          <w:rFonts w:ascii="Times New Roman" w:eastAsia="標楷體" w:hAnsi="Times New Roman" w:hint="eastAsia"/>
          <w:szCs w:val="24"/>
        </w:rPr>
        <w:t>通知管理人員</w:t>
      </w:r>
      <w:r w:rsidR="009C3670" w:rsidRPr="007A1966">
        <w:rPr>
          <w:rFonts w:ascii="Times New Roman" w:eastAsia="標楷體" w:hAnsi="Times New Roman" w:hint="eastAsia"/>
          <w:szCs w:val="24"/>
        </w:rPr>
        <w:t>，</w:t>
      </w:r>
      <w:r w:rsidR="00886E76" w:rsidRPr="007A1966">
        <w:rPr>
          <w:rFonts w:ascii="Times New Roman" w:eastAsia="標楷體" w:hAnsi="Times New Roman" w:hint="eastAsia"/>
          <w:szCs w:val="24"/>
        </w:rPr>
        <w:t>立即</w:t>
      </w:r>
      <w:r w:rsidR="004946FF" w:rsidRPr="007A1966">
        <w:rPr>
          <w:rFonts w:ascii="Times New Roman" w:eastAsia="標楷體" w:hAnsi="Times New Roman" w:hint="eastAsia"/>
          <w:szCs w:val="24"/>
        </w:rPr>
        <w:t>派人至現場糾正。</w:t>
      </w:r>
    </w:p>
    <w:p w14:paraId="4626A347" w14:textId="2B03A410" w:rsidR="001F5E71" w:rsidRPr="007A1966" w:rsidRDefault="00AA24A5" w:rsidP="00D21240">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請看</w:t>
      </w:r>
      <w:r w:rsidR="0061526F" w:rsidRPr="007A1966">
        <w:rPr>
          <w:rFonts w:ascii="Times New Roman" w:eastAsia="標楷體" w:hAnsi="Times New Roman" w:hint="eastAsia"/>
          <w:szCs w:val="24"/>
        </w:rPr>
        <w:t>(</w:t>
      </w:r>
      <w:r w:rsidR="0061526F" w:rsidRPr="007A1966">
        <w:rPr>
          <w:rFonts w:ascii="Times New Roman" w:eastAsia="標楷體" w:hAnsi="Times New Roman" w:hint="eastAsia"/>
          <w:szCs w:val="24"/>
        </w:rPr>
        <w:t>圖</w:t>
      </w:r>
      <w:r w:rsidR="001F5E71" w:rsidRPr="007A1966">
        <w:rPr>
          <w:rFonts w:ascii="Times New Roman" w:eastAsia="標楷體" w:hAnsi="Times New Roman" w:hint="eastAsia"/>
          <w:szCs w:val="24"/>
        </w:rPr>
        <w:t>4</w:t>
      </w:r>
      <w:r w:rsidR="0061526F" w:rsidRPr="007A1966">
        <w:rPr>
          <w:rFonts w:ascii="Times New Roman" w:eastAsia="標楷體" w:hAnsi="Times New Roman" w:hint="eastAsia"/>
          <w:szCs w:val="24"/>
        </w:rPr>
        <w:t>)</w:t>
      </w:r>
      <w:r w:rsidR="00AC5D1D" w:rsidRPr="007A1966">
        <w:rPr>
          <w:rFonts w:ascii="Times New Roman" w:eastAsia="標楷體" w:hAnsi="Times New Roman" w:hint="eastAsia"/>
          <w:szCs w:val="24"/>
        </w:rPr>
        <w:t>系統架構圖</w:t>
      </w:r>
      <w:r w:rsidR="00CE4E66" w:rsidRPr="007A1966">
        <w:rPr>
          <w:rFonts w:ascii="Times New Roman" w:eastAsia="標楷體" w:hAnsi="Times New Roman" w:hint="eastAsia"/>
          <w:szCs w:val="24"/>
        </w:rPr>
        <w:t>，</w:t>
      </w:r>
      <w:r w:rsidR="00AE08F1" w:rsidRPr="007A1966">
        <w:rPr>
          <w:rFonts w:ascii="Times New Roman" w:eastAsia="標楷體" w:hAnsi="Times New Roman" w:hint="eastAsia"/>
          <w:szCs w:val="24"/>
        </w:rPr>
        <w:t>本案</w:t>
      </w:r>
      <w:r w:rsidR="001F5E71" w:rsidRPr="007A1966">
        <w:rPr>
          <w:rFonts w:ascii="Times New Roman" w:eastAsia="標楷體" w:hAnsi="Times New Roman" w:hint="eastAsia"/>
          <w:szCs w:val="24"/>
        </w:rPr>
        <w:t>主要由</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1F5E71" w:rsidRPr="007A1966">
        <w:rPr>
          <w:rFonts w:ascii="Times New Roman" w:eastAsia="標楷體" w:hAnsi="Times New Roman" w:hint="eastAsia"/>
          <w:szCs w:val="24"/>
        </w:rPr>
        <w:t>1)</w:t>
      </w:r>
      <w:r w:rsidR="001F5E71" w:rsidRPr="007A1966">
        <w:rPr>
          <w:rFonts w:ascii="Times New Roman" w:eastAsia="標楷體" w:hAnsi="Times New Roman" w:hint="eastAsia"/>
          <w:szCs w:val="24"/>
        </w:rPr>
        <w:t>個人主機將</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1F5E71" w:rsidRPr="007A1966">
        <w:rPr>
          <w:rFonts w:ascii="Times New Roman" w:eastAsia="標楷體" w:hAnsi="Times New Roman" w:hint="eastAsia"/>
          <w:szCs w:val="24"/>
        </w:rPr>
        <w:t>2)</w:t>
      </w:r>
      <w:r w:rsidR="001F5E71" w:rsidRPr="007A1966">
        <w:rPr>
          <w:rFonts w:ascii="Times New Roman" w:eastAsia="標楷體" w:hAnsi="Times New Roman" w:hint="eastAsia"/>
          <w:szCs w:val="24"/>
        </w:rPr>
        <w:t>影像的訓練資料進行標記，再來透過企業網路連線至</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1F5E71" w:rsidRPr="007A1966">
        <w:rPr>
          <w:rFonts w:ascii="Times New Roman" w:eastAsia="標楷體" w:hAnsi="Times New Roman" w:hint="eastAsia"/>
          <w:szCs w:val="24"/>
        </w:rPr>
        <w:t>3)</w:t>
      </w:r>
      <w:r w:rsidR="00950116" w:rsidRPr="007A1966">
        <w:rPr>
          <w:rFonts w:ascii="Times New Roman" w:eastAsia="標楷體" w:hAnsi="Times New Roman" w:hint="eastAsia"/>
          <w:szCs w:val="24"/>
        </w:rPr>
        <w:t>台化公司</w:t>
      </w:r>
      <w:r w:rsidR="001F5E71" w:rsidRPr="007A1966">
        <w:rPr>
          <w:rFonts w:ascii="Times New Roman" w:eastAsia="標楷體" w:hAnsi="Times New Roman" w:hint="eastAsia"/>
          <w:szCs w:val="24"/>
        </w:rPr>
        <w:t>GPU Server</w:t>
      </w:r>
      <w:r w:rsidR="001F5E71" w:rsidRPr="007A1966">
        <w:rPr>
          <w:rFonts w:ascii="Times New Roman" w:eastAsia="標楷體" w:hAnsi="Times New Roman" w:hint="eastAsia"/>
          <w:szCs w:val="24"/>
        </w:rPr>
        <w:t>，將相關資料上傳至其伺服器，並使用</w:t>
      </w:r>
      <w:r w:rsidR="001F5E71" w:rsidRPr="007A1966">
        <w:rPr>
          <w:rFonts w:ascii="Times New Roman" w:eastAsia="標楷體" w:hAnsi="Times New Roman" w:hint="eastAsia"/>
          <w:szCs w:val="24"/>
        </w:rPr>
        <w:t>Python</w:t>
      </w:r>
      <w:r w:rsidR="00CF0FB5" w:rsidRPr="007A1966">
        <w:rPr>
          <w:rFonts w:ascii="Times New Roman" w:eastAsia="標楷體" w:hAnsi="Times New Roman" w:hint="eastAsia"/>
          <w:szCs w:val="24"/>
        </w:rPr>
        <w:t>程式語言開發設計影像辨識模組，</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887692" w:rsidRPr="007A1966">
        <w:rPr>
          <w:rFonts w:ascii="Times New Roman" w:eastAsia="標楷體" w:hAnsi="Times New Roman"/>
          <w:szCs w:val="24"/>
        </w:rPr>
        <w:t>4</w:t>
      </w:r>
      <w:r w:rsidR="009B0B95" w:rsidRPr="007A1966">
        <w:rPr>
          <w:rFonts w:ascii="Times New Roman" w:eastAsia="標楷體" w:hAnsi="Times New Roman" w:hint="eastAsia"/>
          <w:szCs w:val="24"/>
        </w:rPr>
        <w:t>)</w:t>
      </w:r>
      <w:r w:rsidR="00CF0FB5" w:rsidRPr="007A1966">
        <w:rPr>
          <w:rFonts w:ascii="Times New Roman" w:eastAsia="標楷體" w:hAnsi="Times New Roman"/>
          <w:szCs w:val="24"/>
        </w:rPr>
        <w:t>將</w:t>
      </w:r>
      <w:r w:rsidR="001F5E71" w:rsidRPr="007A1966">
        <w:rPr>
          <w:rFonts w:ascii="Times New Roman" w:eastAsia="標楷體" w:hAnsi="Times New Roman" w:hint="eastAsia"/>
          <w:szCs w:val="24"/>
        </w:rPr>
        <w:t>訓練完成</w:t>
      </w:r>
      <w:r w:rsidR="00950116" w:rsidRPr="007A1966">
        <w:rPr>
          <w:rFonts w:ascii="Times New Roman" w:eastAsia="標楷體" w:hAnsi="Times New Roman" w:hint="eastAsia"/>
          <w:szCs w:val="24"/>
        </w:rPr>
        <w:t>的模組</w:t>
      </w:r>
      <w:r w:rsidR="001F5E71" w:rsidRPr="007A1966">
        <w:rPr>
          <w:rFonts w:ascii="Times New Roman" w:eastAsia="標楷體" w:hAnsi="Times New Roman" w:hint="eastAsia"/>
          <w:szCs w:val="24"/>
        </w:rPr>
        <w:t>放置於</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887692" w:rsidRPr="007A1966">
        <w:rPr>
          <w:rFonts w:ascii="Times New Roman" w:eastAsia="標楷體" w:hAnsi="Times New Roman" w:hint="eastAsia"/>
          <w:szCs w:val="24"/>
        </w:rPr>
        <w:t>5</w:t>
      </w:r>
      <w:r w:rsidR="00887692" w:rsidRPr="007A1966">
        <w:rPr>
          <w:rFonts w:ascii="Times New Roman" w:eastAsia="標楷體" w:hAnsi="Times New Roman"/>
          <w:szCs w:val="24"/>
        </w:rPr>
        <w:t>)</w:t>
      </w:r>
      <w:r w:rsidR="001F5E71" w:rsidRPr="007A1966">
        <w:rPr>
          <w:rFonts w:ascii="Times New Roman" w:eastAsia="標楷體" w:hAnsi="Times New Roman" w:hint="eastAsia"/>
          <w:szCs w:val="24"/>
        </w:rPr>
        <w:t>龍德公用廠</w:t>
      </w:r>
      <w:r w:rsidR="00B331DE" w:rsidRPr="007A1966">
        <w:rPr>
          <w:rFonts w:ascii="Times New Roman" w:eastAsia="標楷體" w:hAnsi="Times New Roman" w:hint="eastAsia"/>
          <w:szCs w:val="24"/>
        </w:rPr>
        <w:t>主機</w:t>
      </w:r>
      <w:r w:rsidR="00AE08F1" w:rsidRPr="007A1966">
        <w:rPr>
          <w:rFonts w:ascii="Times New Roman" w:eastAsia="標楷體" w:hAnsi="Times New Roman" w:hint="eastAsia"/>
          <w:szCs w:val="24"/>
        </w:rPr>
        <w:t>上線使用</w:t>
      </w:r>
      <w:r w:rsidR="001F5E71" w:rsidRPr="007A1966">
        <w:rPr>
          <w:rFonts w:ascii="Times New Roman" w:eastAsia="標楷體" w:hAnsi="Times New Roman" w:hint="eastAsia"/>
          <w:szCs w:val="24"/>
        </w:rPr>
        <w:t>，</w:t>
      </w:r>
      <w:r w:rsidR="00AE08F1" w:rsidRPr="007A1966">
        <w:rPr>
          <w:rFonts w:ascii="Times New Roman" w:eastAsia="標楷體" w:hAnsi="Times New Roman" w:hint="eastAsia"/>
          <w:szCs w:val="24"/>
        </w:rPr>
        <w:t>利用</w:t>
      </w:r>
      <w:r w:rsidR="001F5E71" w:rsidRPr="007A1966">
        <w:rPr>
          <w:rFonts w:ascii="Times New Roman" w:eastAsia="標楷體" w:hAnsi="Times New Roman" w:hint="eastAsia"/>
          <w:szCs w:val="24"/>
        </w:rPr>
        <w:t>IP Camera</w:t>
      </w:r>
      <w:r w:rsidR="001F5E71" w:rsidRPr="007A1966">
        <w:rPr>
          <w:rFonts w:ascii="Times New Roman" w:eastAsia="標楷體" w:hAnsi="Times New Roman" w:hint="eastAsia"/>
          <w:szCs w:val="24"/>
        </w:rPr>
        <w:t>即時監視</w:t>
      </w:r>
      <w:r w:rsidR="00332BCB" w:rsidRPr="007A1966">
        <w:rPr>
          <w:rFonts w:ascii="Times New Roman" w:eastAsia="標楷體" w:hAnsi="Times New Roman" w:hint="eastAsia"/>
          <w:szCs w:val="24"/>
        </w:rPr>
        <w:t>收料區</w:t>
      </w:r>
      <w:r w:rsidR="001F5E71" w:rsidRPr="007A1966">
        <w:rPr>
          <w:rFonts w:ascii="Times New Roman" w:eastAsia="標楷體" w:hAnsi="Times New Roman" w:hint="eastAsia"/>
          <w:szCs w:val="24"/>
        </w:rPr>
        <w:t>。</w:t>
      </w:r>
    </w:p>
    <w:p w14:paraId="32A7E453" w14:textId="77777777" w:rsidR="00EC4BBC" w:rsidRPr="007A1966" w:rsidRDefault="00EC4BBC" w:rsidP="00D21240">
      <w:pPr>
        <w:spacing w:line="360" w:lineRule="exact"/>
        <w:jc w:val="both"/>
        <w:rPr>
          <w:rFonts w:ascii="Times New Roman" w:eastAsia="標楷體" w:hAnsi="Times New Roman"/>
          <w:szCs w:val="24"/>
        </w:rPr>
      </w:pPr>
    </w:p>
    <w:p w14:paraId="1944AF6B" w14:textId="2E7B0327" w:rsidR="00D17826" w:rsidRPr="007A1966" w:rsidRDefault="008B275A" w:rsidP="00D21240">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w:t>
      </w:r>
      <w:r w:rsidR="00D17826" w:rsidRPr="007A1966">
        <w:rPr>
          <w:rFonts w:ascii="Times New Roman" w:eastAsia="標楷體" w:hAnsi="Times New Roman" w:hint="eastAsia"/>
          <w:b/>
          <w:color w:val="5B9BD5" w:themeColor="accent1"/>
          <w:szCs w:val="24"/>
          <w:u w:val="single"/>
        </w:rPr>
        <w:t>十</w:t>
      </w:r>
      <w:r w:rsidRPr="007A1966">
        <w:rPr>
          <w:rFonts w:ascii="Times New Roman" w:eastAsia="標楷體" w:hAnsi="Times New Roman" w:hint="eastAsia"/>
          <w:b/>
          <w:color w:val="5B9BD5" w:themeColor="accent1"/>
          <w:szCs w:val="24"/>
          <w:u w:val="single"/>
        </w:rPr>
        <w:t>頁</w:t>
      </w:r>
      <w:r w:rsidR="007C5D2B" w:rsidRPr="007A1966">
        <w:rPr>
          <w:rFonts w:ascii="Times New Roman" w:eastAsia="標楷體" w:hAnsi="Times New Roman" w:hint="eastAsia"/>
          <w:szCs w:val="24"/>
        </w:rPr>
        <w:t>(</w:t>
      </w:r>
      <w:r w:rsidR="00812DFD" w:rsidRPr="007A1966">
        <w:rPr>
          <w:rFonts w:ascii="Times New Roman" w:eastAsia="標楷體" w:hAnsi="Times New Roman" w:hint="eastAsia"/>
          <w:szCs w:val="24"/>
        </w:rPr>
        <w:t>圖</w:t>
      </w:r>
      <w:r w:rsidR="00812DFD" w:rsidRPr="007A1966">
        <w:rPr>
          <w:rFonts w:ascii="Times New Roman" w:eastAsia="標楷體" w:hAnsi="Times New Roman" w:hint="eastAsia"/>
          <w:szCs w:val="24"/>
        </w:rPr>
        <w:t>5</w:t>
      </w:r>
      <w:r w:rsidR="007C5D2B" w:rsidRPr="007A1966">
        <w:rPr>
          <w:rFonts w:ascii="Times New Roman" w:eastAsia="標楷體" w:hAnsi="Times New Roman" w:hint="eastAsia"/>
          <w:szCs w:val="24"/>
        </w:rPr>
        <w:t>)</w:t>
      </w:r>
      <w:r w:rsidR="00DF0611" w:rsidRPr="007A1966">
        <w:rPr>
          <w:rFonts w:ascii="Times New Roman" w:eastAsia="標楷體" w:hAnsi="Times New Roman" w:hint="eastAsia"/>
          <w:szCs w:val="24"/>
        </w:rPr>
        <w:t>影像標記示意圖</w:t>
      </w:r>
      <w:r w:rsidR="00812DFD" w:rsidRPr="007A1966">
        <w:rPr>
          <w:rFonts w:ascii="Times New Roman" w:eastAsia="標楷體" w:hAnsi="Times New Roman" w:hint="eastAsia"/>
          <w:szCs w:val="24"/>
        </w:rPr>
        <w:t>，</w:t>
      </w:r>
      <w:r w:rsidR="00D17826" w:rsidRPr="007A1966">
        <w:rPr>
          <w:rFonts w:ascii="Times New Roman" w:eastAsia="標楷體" w:hAnsi="Times New Roman" w:hint="eastAsia"/>
          <w:szCs w:val="24"/>
        </w:rPr>
        <w:t>本專案的</w:t>
      </w:r>
      <w:r w:rsidR="00D17826" w:rsidRPr="007A1966">
        <w:rPr>
          <w:rFonts w:ascii="Times New Roman" w:eastAsia="標楷體" w:hAnsi="Times New Roman" w:hint="eastAsia"/>
          <w:szCs w:val="24"/>
        </w:rPr>
        <w:t>AI</w:t>
      </w:r>
      <w:r w:rsidR="00D17826" w:rsidRPr="007A1966">
        <w:rPr>
          <w:rFonts w:ascii="Times New Roman" w:eastAsia="標楷體" w:hAnsi="Times New Roman" w:hint="eastAsia"/>
          <w:szCs w:val="24"/>
        </w:rPr>
        <w:t>影像辨識模組開發主要使用物件偵測</w:t>
      </w:r>
      <w:r w:rsidR="00D17826" w:rsidRPr="007A1966">
        <w:rPr>
          <w:rFonts w:ascii="Times New Roman" w:eastAsia="標楷體" w:hAnsi="Times New Roman" w:hint="eastAsia"/>
          <w:szCs w:val="24"/>
        </w:rPr>
        <w:t>YOLOv4</w:t>
      </w:r>
      <w:r w:rsidR="00D17826" w:rsidRPr="007A1966">
        <w:rPr>
          <w:rFonts w:ascii="Times New Roman" w:eastAsia="標楷體" w:hAnsi="Times New Roman" w:hint="eastAsia"/>
          <w:szCs w:val="24"/>
        </w:rPr>
        <w:t>演算法，</w:t>
      </w:r>
      <w:r w:rsidR="00812DFD" w:rsidRPr="007A1966">
        <w:rPr>
          <w:rFonts w:ascii="Times New Roman" w:eastAsia="標楷體" w:hAnsi="Times New Roman" w:hint="eastAsia"/>
          <w:szCs w:val="24"/>
        </w:rPr>
        <w:t>物件分別為：</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9F5EE1" w:rsidRPr="007A1966">
        <w:rPr>
          <w:rFonts w:ascii="Times New Roman" w:eastAsia="標楷體" w:hAnsi="Times New Roman" w:hint="eastAsia"/>
          <w:szCs w:val="24"/>
        </w:rPr>
        <w:t>1)</w:t>
      </w:r>
      <w:r w:rsidR="00812DFD" w:rsidRPr="007A1966">
        <w:rPr>
          <w:rFonts w:ascii="Times New Roman" w:eastAsia="標楷體" w:hAnsi="Times New Roman" w:hint="eastAsia"/>
          <w:szCs w:val="24"/>
        </w:rPr>
        <w:t>液氨槽車</w:t>
      </w:r>
      <w:r w:rsidR="00812DFD" w:rsidRPr="007A1966">
        <w:rPr>
          <w:rFonts w:ascii="Times New Roman" w:eastAsia="標楷體" w:hAnsi="Times New Roman" w:hint="eastAsia"/>
          <w:szCs w:val="24"/>
        </w:rPr>
        <w:t>(truck)</w:t>
      </w:r>
      <w:r w:rsidR="00812DFD" w:rsidRPr="007A1966">
        <w:rPr>
          <w:rFonts w:ascii="Times New Roman" w:eastAsia="標楷體" w:hAnsi="Times New Roman" w:hint="eastAsia"/>
          <w:szCs w:val="24"/>
        </w:rPr>
        <w:t>、</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A44185" w:rsidRPr="007A1966">
        <w:rPr>
          <w:rFonts w:ascii="Times New Roman" w:eastAsia="標楷體" w:hAnsi="Times New Roman" w:hint="eastAsia"/>
          <w:szCs w:val="24"/>
        </w:rPr>
        <w:t>2)</w:t>
      </w:r>
      <w:r w:rsidR="000F699D" w:rsidRPr="007A1966">
        <w:rPr>
          <w:rFonts w:ascii="Times New Roman" w:eastAsia="標楷體" w:hAnsi="Times New Roman" w:hint="eastAsia"/>
          <w:szCs w:val="24"/>
        </w:rPr>
        <w:t>作業</w:t>
      </w:r>
      <w:r w:rsidR="00812DFD" w:rsidRPr="007A1966">
        <w:rPr>
          <w:rFonts w:ascii="Times New Roman" w:eastAsia="標楷體" w:hAnsi="Times New Roman" w:hint="eastAsia"/>
          <w:szCs w:val="24"/>
        </w:rPr>
        <w:t>告示牌</w:t>
      </w:r>
      <w:r w:rsidR="00812DFD" w:rsidRPr="007A1966">
        <w:rPr>
          <w:rFonts w:ascii="Times New Roman" w:eastAsia="標楷體" w:hAnsi="Times New Roman" w:hint="eastAsia"/>
          <w:szCs w:val="24"/>
        </w:rPr>
        <w:t>(placard)</w:t>
      </w:r>
      <w:r w:rsidR="00A44185" w:rsidRPr="007A1966">
        <w:rPr>
          <w:rFonts w:ascii="Times New Roman" w:eastAsia="標楷體" w:hAnsi="Times New Roman" w:hint="eastAsia"/>
          <w:szCs w:val="24"/>
        </w:rPr>
        <w:t>、</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A44185" w:rsidRPr="007A1966">
        <w:rPr>
          <w:rFonts w:ascii="Times New Roman" w:eastAsia="標楷體" w:hAnsi="Times New Roman" w:hint="eastAsia"/>
          <w:szCs w:val="24"/>
        </w:rPr>
        <w:t>3)</w:t>
      </w:r>
      <w:r w:rsidR="00A44185" w:rsidRPr="007A1966">
        <w:rPr>
          <w:rFonts w:ascii="Times New Roman" w:eastAsia="標楷體" w:hAnsi="Times New Roman" w:hint="eastAsia"/>
          <w:szCs w:val="24"/>
        </w:rPr>
        <w:t>外包商</w:t>
      </w:r>
      <w:r w:rsidR="00A44185" w:rsidRPr="007A1966">
        <w:rPr>
          <w:rFonts w:ascii="Times New Roman" w:eastAsia="標楷體" w:hAnsi="Times New Roman" w:hint="eastAsia"/>
          <w:szCs w:val="24"/>
        </w:rPr>
        <w:t>(outer)</w:t>
      </w:r>
      <w:r w:rsidR="00A44185" w:rsidRPr="007A1966">
        <w:rPr>
          <w:rFonts w:ascii="Times New Roman" w:eastAsia="標楷體" w:hAnsi="Times New Roman" w:hint="eastAsia"/>
          <w:szCs w:val="24"/>
        </w:rPr>
        <w:t>、</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A44185" w:rsidRPr="007A1966">
        <w:rPr>
          <w:rFonts w:ascii="Times New Roman" w:eastAsia="標楷體" w:hAnsi="Times New Roman" w:hint="eastAsia"/>
          <w:szCs w:val="24"/>
        </w:rPr>
        <w:t>4)</w:t>
      </w:r>
      <w:r w:rsidR="00A44185" w:rsidRPr="007A1966">
        <w:rPr>
          <w:rFonts w:ascii="Times New Roman" w:eastAsia="標楷體" w:hAnsi="Times New Roman" w:hint="eastAsia"/>
          <w:szCs w:val="24"/>
        </w:rPr>
        <w:t>防護衣</w:t>
      </w:r>
      <w:r w:rsidR="00A44185" w:rsidRPr="007A1966">
        <w:rPr>
          <w:rFonts w:ascii="Times New Roman" w:eastAsia="標楷體" w:hAnsi="Times New Roman" w:hint="eastAsia"/>
          <w:szCs w:val="24"/>
        </w:rPr>
        <w:t>(cloth)</w:t>
      </w:r>
      <w:r w:rsidR="00A44185" w:rsidRPr="007A1966">
        <w:rPr>
          <w:rFonts w:ascii="Times New Roman" w:eastAsia="標楷體" w:hAnsi="Times New Roman" w:hint="eastAsia"/>
          <w:szCs w:val="24"/>
        </w:rPr>
        <w:t>與</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A44185" w:rsidRPr="007A1966">
        <w:rPr>
          <w:rFonts w:ascii="Times New Roman" w:eastAsia="標楷體" w:hAnsi="Times New Roman" w:hint="eastAsia"/>
          <w:szCs w:val="24"/>
        </w:rPr>
        <w:t>5)</w:t>
      </w:r>
      <w:r w:rsidR="00812DFD" w:rsidRPr="007A1966">
        <w:rPr>
          <w:rFonts w:ascii="Times New Roman" w:eastAsia="標楷體" w:hAnsi="Times New Roman" w:hint="eastAsia"/>
          <w:szCs w:val="24"/>
        </w:rPr>
        <w:t>廠區人員</w:t>
      </w:r>
      <w:r w:rsidR="00812DFD" w:rsidRPr="007A1966">
        <w:rPr>
          <w:rFonts w:ascii="Times New Roman" w:eastAsia="標楷體" w:hAnsi="Times New Roman" w:hint="eastAsia"/>
          <w:szCs w:val="24"/>
        </w:rPr>
        <w:t>(inner)</w:t>
      </w:r>
      <w:r w:rsidR="00812DFD" w:rsidRPr="007A1966">
        <w:rPr>
          <w:rFonts w:ascii="Times New Roman" w:eastAsia="標楷體" w:hAnsi="Times New Roman" w:hint="eastAsia"/>
          <w:szCs w:val="24"/>
        </w:rPr>
        <w:t>，共</w:t>
      </w:r>
      <w:r w:rsidR="00812DFD" w:rsidRPr="007A1966">
        <w:rPr>
          <w:rFonts w:ascii="Times New Roman" w:eastAsia="標楷體" w:hAnsi="Times New Roman" w:hint="eastAsia"/>
          <w:szCs w:val="24"/>
        </w:rPr>
        <w:t>5</w:t>
      </w:r>
      <w:r w:rsidR="00812DFD" w:rsidRPr="007A1966">
        <w:rPr>
          <w:rFonts w:ascii="Times New Roman" w:eastAsia="標楷體" w:hAnsi="Times New Roman" w:hint="eastAsia"/>
          <w:szCs w:val="24"/>
        </w:rPr>
        <w:t>種標記</w:t>
      </w:r>
      <w:r w:rsidR="00D17826" w:rsidRPr="007A1966">
        <w:rPr>
          <w:rFonts w:ascii="Times New Roman" w:eastAsia="標楷體" w:hAnsi="Times New Roman" w:hint="eastAsia"/>
          <w:szCs w:val="24"/>
        </w:rPr>
        <w:t>。</w:t>
      </w:r>
    </w:p>
    <w:p w14:paraId="6DEF2329" w14:textId="77777777" w:rsidR="00EC4BBC" w:rsidRPr="007A1966" w:rsidRDefault="00EC4BBC" w:rsidP="00D21240">
      <w:pPr>
        <w:spacing w:line="360" w:lineRule="exact"/>
        <w:jc w:val="both"/>
        <w:rPr>
          <w:rFonts w:ascii="Times New Roman" w:eastAsia="標楷體" w:hAnsi="Times New Roman"/>
          <w:szCs w:val="24"/>
        </w:rPr>
      </w:pPr>
    </w:p>
    <w:p w14:paraId="35D63864" w14:textId="67B729F1" w:rsidR="00100A92" w:rsidRPr="007A1966" w:rsidRDefault="00100A92" w:rsidP="00100A92">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請看第十一頁</w:t>
      </w:r>
      <w:r w:rsidRPr="007A1966">
        <w:rPr>
          <w:rFonts w:ascii="Times New Roman" w:eastAsia="標楷體" w:hAnsi="Times New Roman" w:hint="eastAsia"/>
          <w:szCs w:val="24"/>
        </w:rPr>
        <w:t>表四模型訓練結果紀錄，</w:t>
      </w:r>
      <w:r w:rsidR="00EA62C0" w:rsidRPr="007A1966">
        <w:rPr>
          <w:rFonts w:ascii="Times New Roman" w:eastAsia="標楷體" w:hAnsi="Times New Roman" w:hint="eastAsia"/>
          <w:szCs w:val="24"/>
        </w:rPr>
        <w:t>請看到評估指標</w:t>
      </w:r>
      <w:r w:rsidR="009F1B62" w:rsidRPr="007A1966">
        <w:rPr>
          <w:rFonts w:ascii="Times New Roman" w:eastAsia="標楷體" w:hAnsi="Times New Roman" w:hint="eastAsia"/>
          <w:szCs w:val="24"/>
        </w:rPr>
        <w:t>平均辨識率</w:t>
      </w:r>
      <w:r w:rsidR="00EA62C0" w:rsidRPr="007A1966">
        <w:rPr>
          <w:rFonts w:ascii="Times New Roman" w:eastAsia="標楷體" w:hAnsi="Times New Roman" w:hint="eastAsia"/>
          <w:szCs w:val="24"/>
        </w:rPr>
        <w:t>m</w:t>
      </w:r>
      <w:r w:rsidR="00EA62C0" w:rsidRPr="007A1966">
        <w:rPr>
          <w:rFonts w:ascii="Times New Roman" w:eastAsia="標楷體" w:hAnsi="Times New Roman"/>
          <w:szCs w:val="24"/>
        </w:rPr>
        <w:t>AP</w:t>
      </w:r>
      <w:r w:rsidR="00EA62C0" w:rsidRPr="007A1966">
        <w:rPr>
          <w:rFonts w:ascii="Times New Roman" w:eastAsia="標楷體" w:hAnsi="Times New Roman" w:hint="eastAsia"/>
          <w:szCs w:val="24"/>
        </w:rPr>
        <w:t>，</w:t>
      </w:r>
      <w:r w:rsidR="00017173" w:rsidRPr="007A1966">
        <w:rPr>
          <w:rFonts w:ascii="Times New Roman" w:eastAsia="標楷體" w:hAnsi="Times New Roman" w:hint="eastAsia"/>
          <w:szCs w:val="24"/>
        </w:rPr>
        <w:t>第一次</w:t>
      </w:r>
      <w:r w:rsidRPr="007A1966">
        <w:rPr>
          <w:rFonts w:ascii="Times New Roman" w:eastAsia="標楷體" w:hAnsi="Times New Roman" w:hint="eastAsia"/>
          <w:szCs w:val="24"/>
        </w:rPr>
        <w:t>到</w:t>
      </w:r>
      <w:r w:rsidR="00017173" w:rsidRPr="007A1966">
        <w:rPr>
          <w:rFonts w:ascii="Times New Roman" w:eastAsia="標楷體" w:hAnsi="Times New Roman" w:hint="eastAsia"/>
          <w:szCs w:val="24"/>
        </w:rPr>
        <w:t>第三次建模為增加</w:t>
      </w:r>
      <w:r w:rsidR="00EA62C0" w:rsidRPr="007A1966">
        <w:rPr>
          <w:rFonts w:ascii="Times New Roman" w:eastAsia="標楷體" w:hAnsi="Times New Roman" w:hint="eastAsia"/>
          <w:szCs w:val="24"/>
        </w:rPr>
        <w:t>圖片的資料量</w:t>
      </w:r>
      <w:r w:rsidRPr="007A1966">
        <w:rPr>
          <w:rFonts w:ascii="Times New Roman" w:eastAsia="標楷體" w:hAnsi="Times New Roman" w:hint="eastAsia"/>
          <w:szCs w:val="24"/>
        </w:rPr>
        <w:t>，</w:t>
      </w:r>
      <w:r w:rsidR="00EA62C0" w:rsidRPr="007A1966">
        <w:rPr>
          <w:rFonts w:ascii="Times New Roman" w:eastAsia="標楷體" w:hAnsi="Times New Roman" w:hint="eastAsia"/>
          <w:szCs w:val="24"/>
        </w:rPr>
        <w:t>模型</w:t>
      </w:r>
      <w:r w:rsidR="00EA62C0" w:rsidRPr="007A1966">
        <w:rPr>
          <w:rFonts w:ascii="Times New Roman" w:eastAsia="標楷體" w:hAnsi="Times New Roman" w:hint="eastAsia"/>
          <w:szCs w:val="24"/>
        </w:rPr>
        <w:t>mAP</w:t>
      </w:r>
      <w:r w:rsidR="00EA62C0" w:rsidRPr="007A1966">
        <w:rPr>
          <w:rFonts w:ascii="Times New Roman" w:eastAsia="標楷體" w:hAnsi="Times New Roman" w:hint="eastAsia"/>
          <w:szCs w:val="24"/>
        </w:rPr>
        <w:t>從</w:t>
      </w:r>
      <w:r w:rsidR="00EA62C0" w:rsidRPr="007A1966">
        <w:rPr>
          <w:rFonts w:ascii="Times New Roman" w:eastAsia="標楷體" w:hAnsi="Times New Roman" w:hint="eastAsia"/>
          <w:szCs w:val="24"/>
        </w:rPr>
        <w:t>0.825</w:t>
      </w:r>
      <w:r w:rsidR="00EA62C0" w:rsidRPr="007A1966">
        <w:rPr>
          <w:rFonts w:ascii="Times New Roman" w:eastAsia="標楷體" w:hAnsi="Times New Roman" w:hint="eastAsia"/>
          <w:szCs w:val="24"/>
        </w:rPr>
        <w:t>變</w:t>
      </w:r>
      <w:r w:rsidR="00AA37FA" w:rsidRPr="007A1966">
        <w:rPr>
          <w:rFonts w:ascii="Times New Roman" w:eastAsia="標楷體" w:hAnsi="Times New Roman" w:hint="eastAsia"/>
          <w:szCs w:val="24"/>
        </w:rPr>
        <w:t>為</w:t>
      </w:r>
      <w:r w:rsidR="00EA62C0" w:rsidRPr="007A1966">
        <w:rPr>
          <w:rFonts w:ascii="Times New Roman" w:eastAsia="標楷體" w:hAnsi="Times New Roman" w:hint="eastAsia"/>
          <w:szCs w:val="24"/>
        </w:rPr>
        <w:t>0.921</w:t>
      </w:r>
      <w:r w:rsidR="00EA62C0" w:rsidRPr="007A1966">
        <w:rPr>
          <w:rFonts w:ascii="Times New Roman" w:eastAsia="標楷體" w:hAnsi="Times New Roman" w:hint="eastAsia"/>
          <w:szCs w:val="24"/>
        </w:rPr>
        <w:t>，</w:t>
      </w:r>
      <w:r w:rsidR="004C14E3" w:rsidRPr="007A1966">
        <w:rPr>
          <w:rFonts w:ascii="Times New Roman" w:eastAsia="標楷體" w:hAnsi="Times New Roman" w:hint="eastAsia"/>
          <w:szCs w:val="24"/>
        </w:rPr>
        <w:t>雖然第三次建模為</w:t>
      </w:r>
      <w:r w:rsidR="004C14E3" w:rsidRPr="007A1966">
        <w:rPr>
          <w:rFonts w:ascii="Times New Roman" w:eastAsia="標楷體" w:hAnsi="Times New Roman" w:hint="eastAsia"/>
          <w:szCs w:val="24"/>
        </w:rPr>
        <w:t>0.921</w:t>
      </w:r>
      <w:r w:rsidR="004C14E3" w:rsidRPr="007A1966">
        <w:rPr>
          <w:rFonts w:ascii="Times New Roman" w:eastAsia="標楷體" w:hAnsi="Times New Roman" w:hint="eastAsia"/>
          <w:szCs w:val="24"/>
        </w:rPr>
        <w:t>，但是本次</w:t>
      </w:r>
      <w:r w:rsidR="00393469" w:rsidRPr="007A1966">
        <w:rPr>
          <w:rFonts w:ascii="Times New Roman" w:eastAsia="標楷體" w:hAnsi="Times New Roman" w:hint="eastAsia"/>
          <w:szCs w:val="24"/>
        </w:rPr>
        <w:t>建模</w:t>
      </w:r>
      <w:r w:rsidR="004C14E3" w:rsidRPr="007A1966">
        <w:rPr>
          <w:rFonts w:ascii="Times New Roman" w:eastAsia="標楷體" w:hAnsi="Times New Roman" w:hint="eastAsia"/>
          <w:szCs w:val="24"/>
        </w:rPr>
        <w:t>因為會有卸料外包商還未開始作業</w:t>
      </w:r>
      <w:r w:rsidR="009F1B62" w:rsidRPr="007A1966">
        <w:rPr>
          <w:rFonts w:ascii="Times New Roman" w:eastAsia="標楷體" w:hAnsi="Times New Roman" w:hint="eastAsia"/>
          <w:szCs w:val="24"/>
        </w:rPr>
        <w:t>，</w:t>
      </w:r>
      <w:r w:rsidR="004C14E3" w:rsidRPr="007A1966">
        <w:rPr>
          <w:rFonts w:ascii="Times New Roman" w:eastAsia="標楷體" w:hAnsi="Times New Roman" w:hint="eastAsia"/>
          <w:szCs w:val="24"/>
        </w:rPr>
        <w:t>就被偵測的問題，因此第四次</w:t>
      </w:r>
      <w:r w:rsidR="009F1B62" w:rsidRPr="007A1966">
        <w:rPr>
          <w:rFonts w:ascii="Times New Roman" w:eastAsia="標楷體" w:hAnsi="Times New Roman" w:hint="eastAsia"/>
          <w:szCs w:val="24"/>
        </w:rPr>
        <w:t>加入</w:t>
      </w:r>
      <w:r w:rsidR="004C14E3" w:rsidRPr="007A1966">
        <w:rPr>
          <w:rFonts w:ascii="Times New Roman" w:eastAsia="標楷體" w:hAnsi="Times New Roman" w:hint="eastAsia"/>
          <w:szCs w:val="24"/>
        </w:rPr>
        <w:t>開始作業告示牌的物件，</w:t>
      </w:r>
      <w:r w:rsidR="0086109F" w:rsidRPr="007A1966">
        <w:rPr>
          <w:rFonts w:ascii="Times New Roman" w:eastAsia="標楷體" w:hAnsi="Times New Roman" w:hint="eastAsia"/>
          <w:szCs w:val="24"/>
        </w:rPr>
        <w:t>以</w:t>
      </w:r>
      <w:r w:rsidR="00C738D3" w:rsidRPr="007A1966">
        <w:rPr>
          <w:rFonts w:ascii="Times New Roman" w:eastAsia="標楷體" w:hAnsi="Times New Roman" w:hint="eastAsia"/>
          <w:szCs w:val="24"/>
        </w:rPr>
        <w:t>利</w:t>
      </w:r>
      <w:r w:rsidR="004C14E3" w:rsidRPr="007A1966">
        <w:rPr>
          <w:rFonts w:ascii="Times New Roman" w:eastAsia="標楷體" w:hAnsi="Times New Roman" w:hint="eastAsia"/>
          <w:szCs w:val="24"/>
        </w:rPr>
        <w:t>增加模型的判斷條件</w:t>
      </w:r>
      <w:r w:rsidR="00EA62C0" w:rsidRPr="007A1966">
        <w:rPr>
          <w:rFonts w:ascii="Times New Roman" w:eastAsia="標楷體" w:hAnsi="Times New Roman" w:hint="eastAsia"/>
          <w:szCs w:val="24"/>
        </w:rPr>
        <w:t>，並且在第五次將員工與外包商的標記項目</w:t>
      </w:r>
      <w:r w:rsidR="00F61259" w:rsidRPr="007A1966">
        <w:rPr>
          <w:rFonts w:ascii="Times New Roman" w:eastAsia="標楷體" w:hAnsi="Times New Roman" w:hint="eastAsia"/>
          <w:szCs w:val="24"/>
        </w:rPr>
        <w:t>，</w:t>
      </w:r>
      <w:r w:rsidR="00EA62C0" w:rsidRPr="007A1966">
        <w:rPr>
          <w:rFonts w:ascii="Times New Roman" w:eastAsia="標楷體" w:hAnsi="Times New Roman" w:hint="eastAsia"/>
          <w:szCs w:val="24"/>
        </w:rPr>
        <w:t>從整個人形轉為辨識安全帽</w:t>
      </w:r>
      <w:r w:rsidR="00C83D33" w:rsidRPr="007A1966">
        <w:rPr>
          <w:rFonts w:ascii="Times New Roman" w:eastAsia="標楷體" w:hAnsi="Times New Roman" w:hint="eastAsia"/>
          <w:szCs w:val="24"/>
        </w:rPr>
        <w:t>，</w:t>
      </w:r>
      <w:r w:rsidR="00AA37FA" w:rsidRPr="007A1966">
        <w:rPr>
          <w:rFonts w:ascii="Times New Roman" w:eastAsia="標楷體" w:hAnsi="Times New Roman" w:hint="eastAsia"/>
          <w:szCs w:val="24"/>
        </w:rPr>
        <w:t>以及</w:t>
      </w:r>
      <w:r w:rsidR="00EA62C0" w:rsidRPr="007A1966">
        <w:rPr>
          <w:rFonts w:ascii="Times New Roman" w:eastAsia="標楷體" w:hAnsi="Times New Roman" w:hint="eastAsia"/>
          <w:szCs w:val="24"/>
        </w:rPr>
        <w:t>持續</w:t>
      </w:r>
      <w:r w:rsidR="00B6345C" w:rsidRPr="007A1966">
        <w:rPr>
          <w:rFonts w:ascii="Times New Roman" w:eastAsia="標楷體" w:hAnsi="Times New Roman" w:hint="eastAsia"/>
          <w:szCs w:val="24"/>
        </w:rPr>
        <w:t>增加</w:t>
      </w:r>
      <w:r w:rsidR="00EA62C0" w:rsidRPr="007A1966">
        <w:rPr>
          <w:rFonts w:ascii="Times New Roman" w:eastAsia="標楷體" w:hAnsi="Times New Roman" w:hint="eastAsia"/>
          <w:szCs w:val="24"/>
        </w:rPr>
        <w:t>資料量，最後達到</w:t>
      </w:r>
      <w:r w:rsidR="00B6345C" w:rsidRPr="007A1966">
        <w:rPr>
          <w:rFonts w:ascii="Times New Roman" w:eastAsia="標楷體" w:hAnsi="Times New Roman" w:hint="eastAsia"/>
          <w:szCs w:val="24"/>
        </w:rPr>
        <w:t>第六次建模的</w:t>
      </w:r>
      <w:r w:rsidR="00EA62C0" w:rsidRPr="007A1966">
        <w:rPr>
          <w:rFonts w:ascii="Times New Roman" w:eastAsia="標楷體" w:hAnsi="Times New Roman" w:hint="eastAsia"/>
          <w:szCs w:val="24"/>
        </w:rPr>
        <w:t>0.902</w:t>
      </w:r>
      <w:r w:rsidRPr="007A1966">
        <w:rPr>
          <w:rFonts w:ascii="Times New Roman" w:eastAsia="標楷體" w:hAnsi="Times New Roman" w:hint="eastAsia"/>
          <w:szCs w:val="24"/>
        </w:rPr>
        <w:t>。</w:t>
      </w:r>
      <w:r w:rsidR="00C94941" w:rsidRPr="007A1966">
        <w:rPr>
          <w:rFonts w:ascii="Times New Roman" w:eastAsia="標楷體" w:hAnsi="Times New Roman" w:hint="eastAsia"/>
          <w:szCs w:val="24"/>
        </w:rPr>
        <w:t>修模</w:t>
      </w:r>
      <w:r w:rsidR="006E6A13" w:rsidRPr="007A1966">
        <w:rPr>
          <w:rFonts w:ascii="Times New Roman" w:eastAsia="標楷體" w:hAnsi="Times New Roman" w:hint="eastAsia"/>
          <w:szCs w:val="24"/>
        </w:rPr>
        <w:t>過程細節請參閱</w:t>
      </w:r>
      <w:r w:rsidR="00412700" w:rsidRPr="007A1966">
        <w:rPr>
          <w:rFonts w:ascii="Times New Roman" w:eastAsia="標楷體" w:hAnsi="Times New Roman" w:hint="eastAsia"/>
          <w:szCs w:val="24"/>
        </w:rPr>
        <w:t>。</w:t>
      </w:r>
    </w:p>
    <w:p w14:paraId="0A24C207" w14:textId="77777777" w:rsidR="00EC4BBC" w:rsidRPr="007A1966" w:rsidRDefault="00EC4BBC" w:rsidP="00100A92">
      <w:pPr>
        <w:spacing w:line="360" w:lineRule="exact"/>
        <w:jc w:val="both"/>
        <w:rPr>
          <w:rFonts w:ascii="Times New Roman" w:eastAsia="標楷體" w:hAnsi="Times New Roman"/>
          <w:szCs w:val="24"/>
        </w:rPr>
      </w:pPr>
    </w:p>
    <w:p w14:paraId="00635B7D" w14:textId="5CDFF081" w:rsidR="00141BE6" w:rsidRPr="007A1966" w:rsidRDefault="00F21A92" w:rsidP="00141BE6">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w:t>
      </w:r>
      <w:r w:rsidR="00412700" w:rsidRPr="007A1966">
        <w:rPr>
          <w:rFonts w:ascii="Times New Roman" w:eastAsia="標楷體" w:hAnsi="Times New Roman" w:hint="eastAsia"/>
          <w:b/>
          <w:color w:val="5B9BD5" w:themeColor="accent1"/>
          <w:szCs w:val="24"/>
          <w:u w:val="single"/>
        </w:rPr>
        <w:t>十二</w:t>
      </w:r>
      <w:r w:rsidRPr="007A1966">
        <w:rPr>
          <w:rFonts w:ascii="Times New Roman" w:eastAsia="標楷體" w:hAnsi="Times New Roman" w:hint="eastAsia"/>
          <w:b/>
          <w:color w:val="5B9BD5" w:themeColor="accent1"/>
          <w:szCs w:val="24"/>
          <w:u w:val="single"/>
        </w:rPr>
        <w:t>頁</w:t>
      </w:r>
      <w:r w:rsidR="00E1117C" w:rsidRPr="007A1966">
        <w:rPr>
          <w:rFonts w:ascii="Times New Roman" w:eastAsia="標楷體" w:hAnsi="Times New Roman" w:hint="eastAsia"/>
          <w:b/>
          <w:color w:val="5B9BD5" w:themeColor="accent1"/>
          <w:szCs w:val="24"/>
          <w:u w:val="single"/>
        </w:rPr>
        <w:t>，</w:t>
      </w:r>
      <w:r w:rsidR="00E1117C" w:rsidRPr="007A1966">
        <w:rPr>
          <w:rFonts w:ascii="Times New Roman" w:eastAsia="標楷體" w:hAnsi="Times New Roman" w:hint="eastAsia"/>
          <w:szCs w:val="24"/>
        </w:rPr>
        <w:t>為能夠即時傳送警訊給管理人員，開發</w:t>
      </w:r>
      <w:r w:rsidR="00E1117C" w:rsidRPr="007A1966">
        <w:rPr>
          <w:rFonts w:ascii="Times New Roman" w:eastAsia="標楷體" w:hAnsi="Times New Roman" w:hint="eastAsia"/>
          <w:szCs w:val="24"/>
        </w:rPr>
        <w:t>Line</w:t>
      </w:r>
      <w:r w:rsidR="00E1117C" w:rsidRPr="007A1966">
        <w:rPr>
          <w:rFonts w:ascii="Times New Roman" w:eastAsia="標楷體" w:hAnsi="Times New Roman" w:hint="eastAsia"/>
          <w:szCs w:val="24"/>
        </w:rPr>
        <w:t>發送警報程式</w:t>
      </w:r>
      <w:r w:rsidR="00412700" w:rsidRPr="007A1966">
        <w:rPr>
          <w:rFonts w:ascii="Times New Roman" w:eastAsia="標楷體" w:hAnsi="Times New Roman" w:hint="eastAsia"/>
          <w:szCs w:val="24"/>
        </w:rPr>
        <w:t>，請</w:t>
      </w:r>
      <w:r w:rsidR="00F61259" w:rsidRPr="007A1966">
        <w:rPr>
          <w:rFonts w:ascii="Times New Roman" w:eastAsia="標楷體" w:hAnsi="Times New Roman" w:hint="eastAsia"/>
          <w:szCs w:val="24"/>
        </w:rPr>
        <w:t>看</w:t>
      </w:r>
      <w:r w:rsidR="00412700" w:rsidRPr="007A1966">
        <w:rPr>
          <w:rFonts w:ascii="Times New Roman" w:eastAsia="標楷體" w:hAnsi="Times New Roman" w:hint="eastAsia"/>
          <w:szCs w:val="24"/>
        </w:rPr>
        <w:t>(</w:t>
      </w:r>
      <w:r w:rsidR="00412700" w:rsidRPr="007A1966">
        <w:rPr>
          <w:rFonts w:ascii="Times New Roman" w:eastAsia="標楷體" w:hAnsi="Times New Roman" w:hint="eastAsia"/>
          <w:szCs w:val="24"/>
        </w:rPr>
        <w:t>圖</w:t>
      </w:r>
      <w:r w:rsidR="00A509FA" w:rsidRPr="007A1966">
        <w:rPr>
          <w:rFonts w:ascii="Times New Roman" w:eastAsia="標楷體" w:hAnsi="Times New Roman" w:hint="eastAsia"/>
          <w:szCs w:val="24"/>
        </w:rPr>
        <w:t>6</w:t>
      </w:r>
      <w:r w:rsidR="00412700" w:rsidRPr="007A1966">
        <w:rPr>
          <w:rFonts w:ascii="Times New Roman" w:eastAsia="標楷體" w:hAnsi="Times New Roman" w:hint="eastAsia"/>
          <w:szCs w:val="24"/>
        </w:rPr>
        <w:t>)</w:t>
      </w:r>
      <w:r w:rsidR="007D642A" w:rsidRPr="007A1966">
        <w:rPr>
          <w:rFonts w:ascii="Times New Roman" w:eastAsia="標楷體" w:hAnsi="Times New Roman" w:hint="eastAsia"/>
          <w:szCs w:val="24"/>
        </w:rPr>
        <w:t>槽車卸料防護衣影像辨識</w:t>
      </w:r>
      <w:r w:rsidR="00A35D8D" w:rsidRPr="007A1966">
        <w:rPr>
          <w:rFonts w:ascii="Times New Roman" w:eastAsia="標楷體" w:hAnsi="Times New Roman" w:hint="eastAsia"/>
          <w:szCs w:val="24"/>
        </w:rPr>
        <w:t>程式</w:t>
      </w:r>
      <w:r w:rsidR="007D642A" w:rsidRPr="007A1966">
        <w:rPr>
          <w:rFonts w:ascii="Times New Roman" w:eastAsia="標楷體" w:hAnsi="Times New Roman" w:hint="eastAsia"/>
          <w:szCs w:val="24"/>
        </w:rPr>
        <w:t>流程圖</w:t>
      </w:r>
      <w:r w:rsidR="002A4BD0" w:rsidRPr="007A1966">
        <w:rPr>
          <w:rFonts w:ascii="Times New Roman" w:eastAsia="標楷體" w:hAnsi="Times New Roman" w:hint="eastAsia"/>
          <w:szCs w:val="24"/>
        </w:rPr>
        <w:t>。</w:t>
      </w:r>
    </w:p>
    <w:p w14:paraId="3F3429D6" w14:textId="77777777" w:rsidR="00EC4BBC" w:rsidRPr="007A1966" w:rsidRDefault="00EC4BBC" w:rsidP="00141BE6">
      <w:pPr>
        <w:spacing w:line="360" w:lineRule="exact"/>
        <w:jc w:val="both"/>
        <w:rPr>
          <w:rFonts w:ascii="Times New Roman" w:eastAsia="標楷體" w:hAnsi="Times New Roman"/>
          <w:szCs w:val="24"/>
        </w:rPr>
      </w:pPr>
    </w:p>
    <w:p w14:paraId="7EB98560" w14:textId="4BE2AEE9" w:rsidR="00F21FEC" w:rsidRDefault="00412700" w:rsidP="00F21A92">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請看第十三頁</w:t>
      </w:r>
      <w:r w:rsidR="008D05B8" w:rsidRPr="007A1966">
        <w:rPr>
          <w:rFonts w:ascii="Times New Roman" w:eastAsia="標楷體" w:hAnsi="Times New Roman" w:hint="eastAsia"/>
          <w:szCs w:val="24"/>
        </w:rPr>
        <w:t>(</w:t>
      </w:r>
      <w:r w:rsidR="00B428FC" w:rsidRPr="007A1966">
        <w:rPr>
          <w:rFonts w:ascii="Times New Roman" w:eastAsia="標楷體" w:hAnsi="Times New Roman" w:hint="eastAsia"/>
          <w:szCs w:val="24"/>
        </w:rPr>
        <w:t>圖</w:t>
      </w:r>
      <w:r w:rsidR="008D05B8" w:rsidRPr="007A1966">
        <w:rPr>
          <w:rFonts w:ascii="Times New Roman" w:eastAsia="標楷體" w:hAnsi="Times New Roman" w:hint="eastAsia"/>
          <w:szCs w:val="24"/>
        </w:rPr>
        <w:t>7)</w:t>
      </w:r>
      <w:r w:rsidR="00B428FC" w:rsidRPr="007A1966">
        <w:rPr>
          <w:rFonts w:ascii="Times New Roman" w:eastAsia="標楷體" w:hAnsi="Times New Roman" w:hint="eastAsia"/>
          <w:szCs w:val="24"/>
        </w:rPr>
        <w:t>為</w:t>
      </w:r>
      <w:r w:rsidR="00B428FC" w:rsidRPr="007A1966">
        <w:rPr>
          <w:rFonts w:ascii="Times New Roman" w:eastAsia="標楷體" w:hAnsi="Times New Roman" w:hint="eastAsia"/>
          <w:szCs w:val="24"/>
        </w:rPr>
        <w:t>Li</w:t>
      </w:r>
      <w:r w:rsidR="00B428FC" w:rsidRPr="007A1966">
        <w:rPr>
          <w:rFonts w:ascii="Times New Roman" w:eastAsia="標楷體" w:hAnsi="Times New Roman"/>
          <w:szCs w:val="24"/>
        </w:rPr>
        <w:t>ne</w:t>
      </w:r>
      <w:r w:rsidR="00F61259" w:rsidRPr="007A1966">
        <w:rPr>
          <w:rFonts w:ascii="Times New Roman" w:eastAsia="標楷體" w:hAnsi="Times New Roman" w:hint="eastAsia"/>
          <w:szCs w:val="24"/>
        </w:rPr>
        <w:t>通知</w:t>
      </w:r>
      <w:r w:rsidR="00555A04" w:rsidRPr="007A1966">
        <w:rPr>
          <w:rFonts w:ascii="Times New Roman" w:eastAsia="標楷體" w:hAnsi="Times New Roman" w:hint="eastAsia"/>
          <w:szCs w:val="24"/>
        </w:rPr>
        <w:t>畫面，</w:t>
      </w:r>
      <w:r w:rsidR="00A80BAE" w:rsidRPr="007A1966">
        <w:rPr>
          <w:rFonts w:ascii="Times New Roman" w:eastAsia="標楷體" w:hAnsi="Times New Roman" w:hint="eastAsia"/>
          <w:szCs w:val="24"/>
        </w:rPr>
        <w:t>內容包括異常時間、地點、異常項目</w:t>
      </w:r>
      <w:r w:rsidR="00555A04" w:rsidRPr="007A1966">
        <w:rPr>
          <w:rFonts w:ascii="Times New Roman" w:eastAsia="標楷體" w:hAnsi="Times New Roman" w:hint="eastAsia"/>
          <w:szCs w:val="24"/>
        </w:rPr>
        <w:t>與異常圖片畫面。</w:t>
      </w:r>
      <w:r w:rsidR="00225E3D" w:rsidRPr="007A1966">
        <w:rPr>
          <w:rFonts w:ascii="Times New Roman" w:eastAsia="標楷體" w:hAnsi="Times New Roman" w:hint="eastAsia"/>
          <w:szCs w:val="24"/>
        </w:rPr>
        <w:t>請看</w:t>
      </w:r>
      <w:r w:rsidR="00555A04" w:rsidRPr="007A1966">
        <w:rPr>
          <w:rFonts w:ascii="Times New Roman" w:eastAsia="標楷體" w:hAnsi="Times New Roman" w:hint="eastAsia"/>
          <w:szCs w:val="24"/>
        </w:rPr>
        <w:t>表五困</w:t>
      </w:r>
      <w:r w:rsidR="00E86AB4" w:rsidRPr="007A1966">
        <w:rPr>
          <w:rFonts w:ascii="Times New Roman" w:eastAsia="標楷體" w:hAnsi="Times New Roman" w:hint="eastAsia"/>
          <w:szCs w:val="24"/>
        </w:rPr>
        <w:t>難點</w:t>
      </w:r>
      <w:r w:rsidR="00B428FC" w:rsidRPr="007A1966">
        <w:rPr>
          <w:rFonts w:ascii="Times New Roman" w:eastAsia="標楷體" w:hAnsi="Times New Roman" w:hint="eastAsia"/>
          <w:szCs w:val="24"/>
        </w:rPr>
        <w:t>，本案</w:t>
      </w:r>
      <w:r w:rsidR="002D1682" w:rsidRPr="007A1966">
        <w:rPr>
          <w:rFonts w:ascii="Times New Roman" w:eastAsia="標楷體" w:hAnsi="Times New Roman" w:hint="eastAsia"/>
          <w:szCs w:val="24"/>
        </w:rPr>
        <w:t>是我</w:t>
      </w:r>
      <w:r w:rsidR="00B428FC" w:rsidRPr="007A1966">
        <w:rPr>
          <w:rFonts w:ascii="Times New Roman" w:eastAsia="標楷體" w:hAnsi="Times New Roman" w:hint="eastAsia"/>
          <w:szCs w:val="24"/>
        </w:rPr>
        <w:t>第一次接觸公司</w:t>
      </w:r>
      <w:r w:rsidR="002D1682" w:rsidRPr="007A1966">
        <w:rPr>
          <w:rFonts w:ascii="Times New Roman" w:eastAsia="標楷體" w:hAnsi="Times New Roman" w:hint="eastAsia"/>
          <w:szCs w:val="24"/>
        </w:rPr>
        <w:t>的</w:t>
      </w:r>
      <w:r w:rsidR="00B428FC" w:rsidRPr="007A1966">
        <w:rPr>
          <w:rFonts w:ascii="Times New Roman" w:eastAsia="標楷體" w:hAnsi="Times New Roman" w:hint="eastAsia"/>
          <w:szCs w:val="24"/>
        </w:rPr>
        <w:t>AI</w:t>
      </w:r>
      <w:r w:rsidR="00B428FC" w:rsidRPr="007A1966">
        <w:rPr>
          <w:rFonts w:ascii="Times New Roman" w:eastAsia="標楷體" w:hAnsi="Times New Roman" w:hint="eastAsia"/>
          <w:szCs w:val="24"/>
        </w:rPr>
        <w:t>專案，</w:t>
      </w:r>
      <w:r w:rsidR="00E86AB4" w:rsidRPr="007A1966">
        <w:rPr>
          <w:rFonts w:ascii="Times New Roman" w:eastAsia="標楷體" w:hAnsi="Times New Roman" w:hint="eastAsia"/>
          <w:szCs w:val="24"/>
        </w:rPr>
        <w:t>所遇到的挑戰</w:t>
      </w:r>
      <w:r w:rsidR="00034B40" w:rsidRPr="007A1966">
        <w:rPr>
          <w:rFonts w:ascii="Times New Roman" w:eastAsia="標楷體" w:hAnsi="Times New Roman" w:hint="eastAsia"/>
          <w:szCs w:val="24"/>
        </w:rPr>
        <w:t>為</w:t>
      </w:r>
      <w:r w:rsidR="00B428FC" w:rsidRPr="007A1966">
        <w:rPr>
          <w:rFonts w:ascii="Times New Roman" w:eastAsia="標楷體" w:hAnsi="Times New Roman" w:hint="eastAsia"/>
          <w:szCs w:val="24"/>
        </w:rPr>
        <w:t>拍攝場域的位置有些物件顏色相似，導致模型偵測容易誤判，透過同仁、業主討論</w:t>
      </w:r>
      <w:r w:rsidR="002D1682" w:rsidRPr="007A1966">
        <w:rPr>
          <w:rFonts w:ascii="Times New Roman" w:eastAsia="標楷體" w:hAnsi="Times New Roman" w:hint="eastAsia"/>
          <w:szCs w:val="24"/>
        </w:rPr>
        <w:t>，</w:t>
      </w:r>
      <w:r w:rsidR="00B428FC" w:rsidRPr="007A1966">
        <w:rPr>
          <w:rFonts w:ascii="Times New Roman" w:eastAsia="標楷體" w:hAnsi="Times New Roman" w:hint="eastAsia"/>
          <w:szCs w:val="24"/>
        </w:rPr>
        <w:t>以及網路上尋找相關資源，學習到該如何設定偵測物件的範圍區間</w:t>
      </w:r>
      <w:r w:rsidR="002D1682" w:rsidRPr="007A1966">
        <w:rPr>
          <w:rFonts w:ascii="Times New Roman" w:eastAsia="標楷體" w:hAnsi="Times New Roman" w:hint="eastAsia"/>
          <w:szCs w:val="24"/>
        </w:rPr>
        <w:t>，</w:t>
      </w:r>
      <w:r w:rsidR="00B428FC" w:rsidRPr="007A1966">
        <w:rPr>
          <w:rFonts w:ascii="Times New Roman" w:eastAsia="標楷體" w:hAnsi="Times New Roman" w:hint="eastAsia"/>
          <w:szCs w:val="24"/>
        </w:rPr>
        <w:lastRenderedPageBreak/>
        <w:t>以及實際專案中</w:t>
      </w:r>
      <w:r w:rsidR="002D1682" w:rsidRPr="007A1966">
        <w:rPr>
          <w:rFonts w:ascii="Times New Roman" w:eastAsia="標楷體" w:hAnsi="Times New Roman" w:hint="eastAsia"/>
          <w:szCs w:val="24"/>
        </w:rPr>
        <w:t>，</w:t>
      </w:r>
      <w:r w:rsidR="00B428FC" w:rsidRPr="007A1966">
        <w:rPr>
          <w:rFonts w:ascii="Times New Roman" w:eastAsia="標楷體" w:hAnsi="Times New Roman" w:hint="eastAsia"/>
          <w:szCs w:val="24"/>
        </w:rPr>
        <w:t>人工標記該注意的細節。</w:t>
      </w:r>
    </w:p>
    <w:p w14:paraId="527D6C53" w14:textId="77777777" w:rsidR="003563F7" w:rsidRPr="007A1966" w:rsidRDefault="003563F7" w:rsidP="00F21A92">
      <w:pPr>
        <w:spacing w:line="360" w:lineRule="exact"/>
        <w:jc w:val="both"/>
        <w:rPr>
          <w:rFonts w:ascii="Times New Roman" w:eastAsia="標楷體" w:hAnsi="Times New Roman"/>
          <w:szCs w:val="24"/>
        </w:rPr>
      </w:pPr>
    </w:p>
    <w:p w14:paraId="37F9C9FA" w14:textId="3A80F188" w:rsidR="00940C83" w:rsidRPr="007A1966" w:rsidRDefault="00940C83" w:rsidP="00940C83">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請看第十</w:t>
      </w:r>
      <w:r w:rsidR="00B428FC" w:rsidRPr="007A1966">
        <w:rPr>
          <w:rFonts w:ascii="Times New Roman" w:eastAsia="標楷體" w:hAnsi="Times New Roman" w:hint="eastAsia"/>
          <w:b/>
          <w:color w:val="5B9BD5" w:themeColor="accent1"/>
          <w:szCs w:val="24"/>
          <w:u w:val="single"/>
        </w:rPr>
        <w:t>四</w:t>
      </w:r>
      <w:r w:rsidRPr="007A1966">
        <w:rPr>
          <w:rFonts w:ascii="Times New Roman" w:eastAsia="標楷體" w:hAnsi="Times New Roman" w:hint="eastAsia"/>
          <w:b/>
          <w:color w:val="5B9BD5" w:themeColor="accent1"/>
          <w:szCs w:val="24"/>
          <w:u w:val="single"/>
        </w:rPr>
        <w:t>頁</w:t>
      </w:r>
      <w:r w:rsidRPr="007A1966">
        <w:rPr>
          <w:rFonts w:ascii="Times New Roman" w:eastAsia="標楷體" w:hAnsi="Times New Roman" w:hint="eastAsia"/>
          <w:szCs w:val="24"/>
        </w:rPr>
        <w:t>，</w:t>
      </w:r>
      <w:r w:rsidR="008154CA" w:rsidRPr="007A1966">
        <w:rPr>
          <w:rFonts w:ascii="Times New Roman" w:eastAsia="標楷體" w:hAnsi="Times New Roman" w:hint="eastAsia"/>
          <w:b/>
          <w:szCs w:val="24"/>
        </w:rPr>
        <w:t>請看項次四，第四案為</w:t>
      </w:r>
      <w:r w:rsidRPr="007A1966">
        <w:rPr>
          <w:rFonts w:ascii="Times New Roman" w:eastAsia="標楷體" w:hAnsi="Times New Roman" w:hint="eastAsia"/>
          <w:b/>
          <w:szCs w:val="24"/>
        </w:rPr>
        <w:t>新港</w:t>
      </w:r>
      <w:r w:rsidR="006145EB" w:rsidRPr="007A1966">
        <w:rPr>
          <w:rFonts w:ascii="Times New Roman" w:eastAsia="標楷體" w:hAnsi="Times New Roman" w:hint="eastAsia"/>
          <w:b/>
          <w:szCs w:val="24"/>
        </w:rPr>
        <w:t>PABS</w:t>
      </w:r>
      <w:r w:rsidRPr="007A1966">
        <w:rPr>
          <w:rFonts w:ascii="Times New Roman" w:eastAsia="標楷體" w:hAnsi="Times New Roman" w:hint="eastAsia"/>
          <w:b/>
          <w:szCs w:val="24"/>
        </w:rPr>
        <w:t>技術課品管數據上傳</w:t>
      </w:r>
      <w:r w:rsidRPr="007A1966">
        <w:rPr>
          <w:rFonts w:ascii="Times New Roman" w:eastAsia="標楷體" w:hAnsi="Times New Roman" w:hint="eastAsia"/>
          <w:b/>
          <w:szCs w:val="24"/>
        </w:rPr>
        <w:t>PI</w:t>
      </w:r>
      <w:r w:rsidRPr="007A1966">
        <w:rPr>
          <w:rFonts w:ascii="Times New Roman" w:eastAsia="標楷體" w:hAnsi="Times New Roman" w:hint="eastAsia"/>
          <w:b/>
          <w:szCs w:val="24"/>
        </w:rPr>
        <w:t>程式改善</w:t>
      </w:r>
      <w:r w:rsidRPr="007A1966">
        <w:rPr>
          <w:rFonts w:ascii="Times New Roman" w:eastAsia="標楷體" w:hAnsi="Times New Roman" w:hint="eastAsia"/>
          <w:szCs w:val="24"/>
        </w:rPr>
        <w:t>，</w:t>
      </w:r>
      <w:r w:rsidR="00B428FC" w:rsidRPr="007A1966">
        <w:rPr>
          <w:rFonts w:ascii="Times New Roman" w:eastAsia="標楷體" w:hAnsi="Times New Roman" w:hint="eastAsia"/>
          <w:szCs w:val="24"/>
        </w:rPr>
        <w:t>本案協助</w:t>
      </w:r>
      <w:r w:rsidR="006145EB" w:rsidRPr="007A1966">
        <w:rPr>
          <w:rFonts w:ascii="Times New Roman" w:eastAsia="標楷體" w:hAnsi="Times New Roman" w:hint="eastAsia"/>
          <w:szCs w:val="24"/>
        </w:rPr>
        <w:t>PABS</w:t>
      </w:r>
      <w:r w:rsidR="00B428FC" w:rsidRPr="007A1966">
        <w:rPr>
          <w:rFonts w:ascii="Times New Roman" w:eastAsia="標楷體" w:hAnsi="Times New Roman" w:hint="eastAsia"/>
          <w:szCs w:val="24"/>
        </w:rPr>
        <w:t>技術課</w:t>
      </w:r>
      <w:r w:rsidR="00DD1262" w:rsidRPr="007A1966">
        <w:rPr>
          <w:rFonts w:ascii="Times New Roman" w:eastAsia="標楷體" w:hAnsi="Times New Roman" w:hint="eastAsia"/>
          <w:szCs w:val="24"/>
        </w:rPr>
        <w:t>，</w:t>
      </w:r>
      <w:r w:rsidR="00B428FC" w:rsidRPr="007A1966">
        <w:rPr>
          <w:rFonts w:ascii="Times New Roman" w:eastAsia="標楷體" w:hAnsi="Times New Roman" w:hint="eastAsia"/>
          <w:szCs w:val="24"/>
        </w:rPr>
        <w:t>改善因電腦主機更換，軟體重新安裝後，程式無法順利將品管數據</w:t>
      </w:r>
      <w:r w:rsidR="00DD1262" w:rsidRPr="007A1966">
        <w:rPr>
          <w:rFonts w:ascii="Times New Roman" w:eastAsia="標楷體" w:hAnsi="Times New Roman" w:hint="eastAsia"/>
          <w:szCs w:val="24"/>
        </w:rPr>
        <w:t>，</w:t>
      </w:r>
      <w:r w:rsidR="00B428FC" w:rsidRPr="007A1966">
        <w:rPr>
          <w:rFonts w:ascii="Times New Roman" w:eastAsia="標楷體" w:hAnsi="Times New Roman" w:hint="eastAsia"/>
          <w:szCs w:val="24"/>
        </w:rPr>
        <w:t>定期自動匯入</w:t>
      </w:r>
      <w:r w:rsidR="00B428FC" w:rsidRPr="007A1966">
        <w:rPr>
          <w:rFonts w:ascii="Times New Roman" w:eastAsia="標楷體" w:hAnsi="Times New Roman" w:hint="eastAsia"/>
          <w:szCs w:val="24"/>
        </w:rPr>
        <w:t>PI Server</w:t>
      </w:r>
      <w:r w:rsidR="00B428FC" w:rsidRPr="007A1966">
        <w:rPr>
          <w:rFonts w:ascii="Times New Roman" w:eastAsia="標楷體" w:hAnsi="Times New Roman" w:hint="eastAsia"/>
          <w:szCs w:val="24"/>
        </w:rPr>
        <w:t>的問題</w:t>
      </w:r>
      <w:r w:rsidR="00D50EBE" w:rsidRPr="007A1966">
        <w:rPr>
          <w:rFonts w:ascii="Times New Roman" w:eastAsia="標楷體" w:hAnsi="Times New Roman" w:hint="eastAsia"/>
          <w:szCs w:val="24"/>
        </w:rPr>
        <w:t>。</w:t>
      </w:r>
    </w:p>
    <w:p w14:paraId="3518A370" w14:textId="5D69B897" w:rsidR="00004B9F" w:rsidRPr="007A1966" w:rsidRDefault="00004B9F" w:rsidP="00940C83">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請看</w:t>
      </w:r>
      <w:r w:rsidRPr="007A1966">
        <w:rPr>
          <w:rFonts w:ascii="Times New Roman" w:eastAsia="標楷體" w:hAnsi="Times New Roman" w:hint="eastAsia"/>
          <w:szCs w:val="24"/>
        </w:rPr>
        <w:t>(</w:t>
      </w:r>
      <w:r w:rsidRPr="007A1966">
        <w:rPr>
          <w:rFonts w:ascii="Times New Roman" w:eastAsia="標楷體" w:hAnsi="Times New Roman" w:hint="eastAsia"/>
          <w:szCs w:val="24"/>
        </w:rPr>
        <w:t>圖</w:t>
      </w:r>
      <w:r w:rsidRPr="007A1966">
        <w:rPr>
          <w:rFonts w:ascii="Times New Roman" w:eastAsia="標楷體" w:hAnsi="Times New Roman" w:hint="eastAsia"/>
          <w:szCs w:val="24"/>
        </w:rPr>
        <w:t>8)</w:t>
      </w:r>
      <w:r w:rsidRPr="007A1966">
        <w:rPr>
          <w:rFonts w:ascii="Times New Roman" w:eastAsia="標楷體" w:hAnsi="Times New Roman" w:hint="eastAsia"/>
          <w:szCs w:val="24"/>
        </w:rPr>
        <w:t>系統架構圖，</w:t>
      </w:r>
      <w:r w:rsidR="00DD1262" w:rsidRPr="007A1966">
        <w:rPr>
          <w:rFonts w:ascii="Times New Roman" w:eastAsia="標楷體" w:hAnsi="Times New Roman" w:hint="eastAsia"/>
          <w:szCs w:val="24"/>
        </w:rPr>
        <w:t>原程式</w:t>
      </w:r>
      <w:r w:rsidR="00A413FB" w:rsidRPr="007A1966">
        <w:rPr>
          <w:rFonts w:ascii="Times New Roman" w:eastAsia="標楷體" w:hAnsi="Times New Roman" w:hint="eastAsia"/>
          <w:szCs w:val="24"/>
        </w:rPr>
        <w:t>主要在</w:t>
      </w:r>
      <w:r w:rsidR="003563F7">
        <w:rPr>
          <w:rFonts w:ascii="Times New Roman" w:eastAsia="標楷體" w:hAnsi="Times New Roman" w:hint="eastAsia"/>
          <w:szCs w:val="24"/>
        </w:rPr>
        <w:t>PABS</w:t>
      </w:r>
      <w:r w:rsidR="00A413FB" w:rsidRPr="007A1966">
        <w:rPr>
          <w:rFonts w:ascii="Times New Roman" w:eastAsia="標楷體" w:hAnsi="Times New Roman" w:hint="eastAsia"/>
          <w:szCs w:val="24"/>
        </w:rPr>
        <w:t>技術課的</w:t>
      </w:r>
      <w:r w:rsidR="00A413FB" w:rsidRPr="007A1966">
        <w:rPr>
          <w:rFonts w:ascii="Times New Roman" w:eastAsia="標楷體" w:hAnsi="Times New Roman" w:hint="eastAsia"/>
          <w:szCs w:val="24"/>
        </w:rPr>
        <w:t>Access</w:t>
      </w:r>
      <w:r w:rsidR="00A413FB" w:rsidRPr="007A1966">
        <w:rPr>
          <w:rFonts w:ascii="Times New Roman" w:eastAsia="標楷體" w:hAnsi="Times New Roman" w:hint="eastAsia"/>
          <w:szCs w:val="24"/>
        </w:rPr>
        <w:t>資料庫主機建立</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B428FC" w:rsidRPr="007A1966">
        <w:rPr>
          <w:rFonts w:ascii="Times New Roman" w:eastAsia="標楷體" w:hAnsi="Times New Roman" w:hint="eastAsia"/>
          <w:szCs w:val="24"/>
        </w:rPr>
        <w:t>1)</w:t>
      </w:r>
      <w:r w:rsidR="00B428FC" w:rsidRPr="007A1966">
        <w:rPr>
          <w:rFonts w:ascii="Times New Roman" w:eastAsia="標楷體" w:hAnsi="Times New Roman" w:hint="eastAsia"/>
          <w:szCs w:val="24"/>
        </w:rPr>
        <w:t>轉檔</w:t>
      </w:r>
      <w:r w:rsidR="00F37BDB" w:rsidRPr="007A1966">
        <w:rPr>
          <w:rFonts w:ascii="Times New Roman" w:eastAsia="標楷體" w:hAnsi="Times New Roman" w:hint="eastAsia"/>
          <w:szCs w:val="24"/>
        </w:rPr>
        <w:t>程式擷</w:t>
      </w:r>
      <w:r w:rsidR="00A413FB" w:rsidRPr="007A1966">
        <w:rPr>
          <w:rFonts w:ascii="Times New Roman" w:eastAsia="標楷體" w:hAnsi="Times New Roman" w:hint="eastAsia"/>
          <w:szCs w:val="24"/>
        </w:rPr>
        <w:t>取</w:t>
      </w:r>
      <w:r w:rsidR="003563F7">
        <w:rPr>
          <w:rFonts w:ascii="Times New Roman" w:eastAsia="標楷體" w:hAnsi="Times New Roman" w:hint="eastAsia"/>
          <w:szCs w:val="24"/>
        </w:rPr>
        <w:t>PABS</w:t>
      </w:r>
      <w:r w:rsidR="00A413FB" w:rsidRPr="007A1966">
        <w:rPr>
          <w:rFonts w:ascii="Times New Roman" w:eastAsia="標楷體" w:hAnsi="Times New Roman" w:hint="eastAsia"/>
          <w:szCs w:val="24"/>
        </w:rPr>
        <w:t>技術課的</w:t>
      </w:r>
      <w:r w:rsidR="00A413FB" w:rsidRPr="007A1966">
        <w:rPr>
          <w:rFonts w:ascii="Times New Roman" w:eastAsia="標楷體" w:hAnsi="Times New Roman" w:hint="eastAsia"/>
          <w:szCs w:val="24"/>
        </w:rPr>
        <w:t>Access</w:t>
      </w:r>
      <w:r w:rsidR="00A413FB" w:rsidRPr="007A1966">
        <w:rPr>
          <w:rFonts w:ascii="Times New Roman" w:eastAsia="標楷體" w:hAnsi="Times New Roman" w:hint="eastAsia"/>
          <w:szCs w:val="24"/>
        </w:rPr>
        <w:t>資料庫</w:t>
      </w:r>
      <w:r w:rsidR="00F37BDB" w:rsidRPr="007A1966">
        <w:rPr>
          <w:rFonts w:ascii="Times New Roman" w:eastAsia="標楷體" w:hAnsi="Times New Roman" w:hint="eastAsia"/>
          <w:szCs w:val="24"/>
        </w:rPr>
        <w:t>數據</w:t>
      </w:r>
      <w:r w:rsidR="00A413FB" w:rsidRPr="007A1966">
        <w:rPr>
          <w:rFonts w:ascii="Times New Roman" w:eastAsia="標楷體" w:hAnsi="Times New Roman" w:hint="eastAsia"/>
          <w:szCs w:val="24"/>
        </w:rPr>
        <w:t>，</w:t>
      </w:r>
      <w:r w:rsidR="00F37BDB" w:rsidRPr="007A1966">
        <w:rPr>
          <w:rFonts w:ascii="Times New Roman" w:eastAsia="標楷體" w:hAnsi="Times New Roman" w:hint="eastAsia"/>
          <w:szCs w:val="24"/>
        </w:rPr>
        <w:t>並儲存</w:t>
      </w:r>
      <w:r w:rsidR="00A413FB" w:rsidRPr="007A1966">
        <w:rPr>
          <w:rFonts w:ascii="Times New Roman" w:eastAsia="標楷體" w:hAnsi="Times New Roman" w:hint="eastAsia"/>
          <w:szCs w:val="24"/>
        </w:rPr>
        <w:t>至</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F37BDB" w:rsidRPr="007A1966">
        <w:rPr>
          <w:rFonts w:ascii="Times New Roman" w:eastAsia="標楷體" w:hAnsi="Times New Roman" w:hint="eastAsia"/>
          <w:szCs w:val="24"/>
        </w:rPr>
        <w:t>2)</w:t>
      </w:r>
      <w:r w:rsidR="00A413FB" w:rsidRPr="007A1966">
        <w:rPr>
          <w:rFonts w:ascii="Times New Roman" w:eastAsia="標楷體" w:hAnsi="Times New Roman" w:hint="eastAsia"/>
          <w:szCs w:val="24"/>
        </w:rPr>
        <w:t>新港廠區的</w:t>
      </w:r>
      <w:r w:rsidR="00A413FB" w:rsidRPr="007A1966">
        <w:rPr>
          <w:rFonts w:ascii="Times New Roman" w:eastAsia="標楷體" w:hAnsi="Times New Roman" w:hint="eastAsia"/>
          <w:szCs w:val="24"/>
        </w:rPr>
        <w:t>PI Server</w:t>
      </w:r>
      <w:r w:rsidR="00A413FB" w:rsidRPr="007A1966">
        <w:rPr>
          <w:rFonts w:ascii="Times New Roman" w:eastAsia="標楷體" w:hAnsi="Times New Roman" w:hint="eastAsia"/>
          <w:szCs w:val="24"/>
        </w:rPr>
        <w:t>。</w:t>
      </w:r>
    </w:p>
    <w:p w14:paraId="596EE3D7" w14:textId="77777777" w:rsidR="00EC4BBC" w:rsidRPr="007A1966" w:rsidRDefault="00EC4BBC" w:rsidP="00940C83">
      <w:pPr>
        <w:spacing w:line="360" w:lineRule="exact"/>
        <w:jc w:val="both"/>
        <w:rPr>
          <w:rFonts w:ascii="Times New Roman" w:eastAsia="標楷體" w:hAnsi="Times New Roman"/>
          <w:szCs w:val="24"/>
        </w:rPr>
      </w:pPr>
    </w:p>
    <w:p w14:paraId="54E56169" w14:textId="5326EAB1" w:rsidR="001D0747" w:rsidRPr="007A1966" w:rsidRDefault="005D2F75" w:rsidP="005D2F75">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請看第十五頁</w:t>
      </w:r>
      <w:r w:rsidRPr="007A1966">
        <w:rPr>
          <w:rFonts w:ascii="Times New Roman" w:eastAsia="標楷體" w:hAnsi="Times New Roman" w:hint="eastAsia"/>
          <w:szCs w:val="24"/>
        </w:rPr>
        <w:t>，</w:t>
      </w:r>
      <w:r w:rsidR="001D0747" w:rsidRPr="007A1966">
        <w:rPr>
          <w:rFonts w:ascii="Times New Roman" w:eastAsia="標楷體" w:hAnsi="Times New Roman" w:hint="eastAsia"/>
          <w:szCs w:val="24"/>
        </w:rPr>
        <w:t>經研討原程式的流程設計與測試，並依據廠區人員與公司同仁所述，了解到新港廠區的</w:t>
      </w:r>
      <w:r w:rsidR="00AF46B8">
        <w:rPr>
          <w:rFonts w:ascii="Times New Roman" w:eastAsia="標楷體" w:hAnsi="Times New Roman" w:hint="eastAsia"/>
          <w:szCs w:val="24"/>
        </w:rPr>
        <w:t>電腦</w:t>
      </w:r>
      <w:r w:rsidR="001D0747" w:rsidRPr="007A1966">
        <w:rPr>
          <w:rFonts w:ascii="Times New Roman" w:eastAsia="標楷體" w:hAnsi="Times New Roman" w:hint="eastAsia"/>
          <w:szCs w:val="24"/>
        </w:rPr>
        <w:t>網路連線有時會有不穩定的情形</w:t>
      </w:r>
      <w:r w:rsidR="00AF46B8">
        <w:rPr>
          <w:rFonts w:ascii="Times New Roman" w:eastAsia="標楷體" w:hAnsi="Times New Roman" w:hint="eastAsia"/>
          <w:szCs w:val="24"/>
        </w:rPr>
        <w:t>，</w:t>
      </w:r>
      <w:r w:rsidR="00AF46B8">
        <w:rPr>
          <w:rFonts w:ascii="Times New Roman" w:eastAsia="標楷體" w:hAnsi="Times New Roman" w:hint="eastAsia"/>
        </w:rPr>
        <w:t>以至於程式</w:t>
      </w:r>
      <w:r w:rsidR="008B24A7">
        <w:rPr>
          <w:rFonts w:ascii="Times New Roman" w:eastAsia="標楷體" w:hAnsi="Times New Roman" w:hint="eastAsia"/>
        </w:rPr>
        <w:t>資料</w:t>
      </w:r>
      <w:r w:rsidR="006F08A5">
        <w:rPr>
          <w:rFonts w:ascii="Times New Roman" w:eastAsia="標楷體" w:hAnsi="Times New Roman" w:hint="eastAsia"/>
        </w:rPr>
        <w:t>上傳失敗</w:t>
      </w:r>
      <w:r w:rsidR="008B24A7">
        <w:rPr>
          <w:rFonts w:ascii="Times New Roman" w:eastAsia="標楷體" w:hAnsi="Times New Roman" w:hint="eastAsia"/>
        </w:rPr>
        <w:t>，以及</w:t>
      </w:r>
      <w:r w:rsidR="00AF46B8">
        <w:rPr>
          <w:rFonts w:ascii="Times New Roman" w:eastAsia="標楷體" w:hAnsi="Times New Roman" w:hint="eastAsia"/>
        </w:rPr>
        <w:t>無法正常關閉的情形</w:t>
      </w:r>
      <w:r w:rsidR="001D0747" w:rsidRPr="007A1966">
        <w:rPr>
          <w:rFonts w:ascii="Times New Roman" w:eastAsia="標楷體" w:hAnsi="Times New Roman" w:hint="eastAsia"/>
          <w:szCs w:val="24"/>
        </w:rPr>
        <w:t>。</w:t>
      </w:r>
      <w:r w:rsidR="009222DE" w:rsidRPr="007A1966">
        <w:rPr>
          <w:rFonts w:ascii="Times New Roman" w:eastAsia="標楷體" w:hAnsi="Times New Roman" w:hint="eastAsia"/>
          <w:szCs w:val="24"/>
        </w:rPr>
        <w:t>針對</w:t>
      </w:r>
      <w:r w:rsidR="001D0747" w:rsidRPr="007A1966">
        <w:rPr>
          <w:rFonts w:ascii="Times New Roman" w:eastAsia="標楷體" w:hAnsi="Times New Roman" w:hint="eastAsia"/>
          <w:szCs w:val="24"/>
        </w:rPr>
        <w:t>上述問題</w:t>
      </w:r>
      <w:r w:rsidR="00506163" w:rsidRPr="007A1966">
        <w:rPr>
          <w:rFonts w:ascii="Times New Roman" w:eastAsia="標楷體" w:hAnsi="Times New Roman" w:hint="eastAsia"/>
          <w:szCs w:val="24"/>
        </w:rPr>
        <w:t>的解決方式</w:t>
      </w:r>
      <w:r w:rsidR="001D0747" w:rsidRPr="007A1966">
        <w:rPr>
          <w:rFonts w:ascii="Times New Roman" w:eastAsia="標楷體" w:hAnsi="Times New Roman" w:hint="eastAsia"/>
          <w:szCs w:val="24"/>
        </w:rPr>
        <w:t>，請看</w:t>
      </w:r>
      <w:r w:rsidR="001D0747" w:rsidRPr="007A1966">
        <w:rPr>
          <w:rFonts w:ascii="Times New Roman" w:eastAsia="標楷體" w:hAnsi="Times New Roman" w:hint="eastAsia"/>
          <w:szCs w:val="24"/>
        </w:rPr>
        <w:t>(</w:t>
      </w:r>
      <w:r w:rsidR="001D0747" w:rsidRPr="007A1966">
        <w:rPr>
          <w:rFonts w:ascii="Times New Roman" w:eastAsia="標楷體" w:hAnsi="Times New Roman" w:hint="eastAsia"/>
          <w:szCs w:val="24"/>
        </w:rPr>
        <w:t>圖</w:t>
      </w:r>
      <w:r w:rsidR="001D0747" w:rsidRPr="007A1966">
        <w:rPr>
          <w:rFonts w:ascii="Times New Roman" w:eastAsia="標楷體" w:hAnsi="Times New Roman" w:hint="eastAsia"/>
          <w:szCs w:val="24"/>
        </w:rPr>
        <w:t>9)</w:t>
      </w:r>
      <w:r w:rsidR="001D0747" w:rsidRPr="007A1966">
        <w:rPr>
          <w:rFonts w:ascii="Times New Roman" w:eastAsia="標楷體" w:hAnsi="Times New Roman" w:hint="eastAsia"/>
          <w:szCs w:val="24"/>
        </w:rPr>
        <w:t>程式設計流程，本案主要在原程式加入圈</w:t>
      </w:r>
      <w:r w:rsidR="001D0747" w:rsidRPr="007A1966">
        <w:rPr>
          <w:rFonts w:ascii="Times New Roman" w:eastAsia="標楷體" w:hAnsi="Times New Roman" w:hint="eastAsia"/>
          <w:szCs w:val="24"/>
        </w:rPr>
        <w:t>(1)</w:t>
      </w:r>
      <w:r w:rsidR="001D0747" w:rsidRPr="007A1966">
        <w:rPr>
          <w:rFonts w:ascii="Times New Roman" w:eastAsia="標楷體" w:hAnsi="Times New Roman" w:hint="eastAsia"/>
          <w:szCs w:val="24"/>
        </w:rPr>
        <w:t>自行開發排程程式，原程式是從圈</w:t>
      </w:r>
      <w:r w:rsidR="001D0747" w:rsidRPr="007A1966">
        <w:rPr>
          <w:rFonts w:ascii="Times New Roman" w:eastAsia="標楷體" w:hAnsi="Times New Roman" w:hint="eastAsia"/>
          <w:szCs w:val="24"/>
        </w:rPr>
        <w:t>(2)</w:t>
      </w:r>
      <w:r w:rsidR="001D0747" w:rsidRPr="007A1966">
        <w:rPr>
          <w:rFonts w:ascii="Times New Roman" w:eastAsia="標楷體" w:hAnsi="Times New Roman" w:hint="eastAsia"/>
          <w:szCs w:val="24"/>
        </w:rPr>
        <w:t>部份開始，使用者在</w:t>
      </w:r>
      <w:r w:rsidR="001D0747" w:rsidRPr="007A1966">
        <w:rPr>
          <w:rFonts w:ascii="Times New Roman" w:eastAsia="標楷體" w:hAnsi="Times New Roman" w:hint="eastAsia"/>
          <w:szCs w:val="24"/>
        </w:rPr>
        <w:t>Excel</w:t>
      </w:r>
      <w:r w:rsidR="001D0747" w:rsidRPr="007A1966">
        <w:rPr>
          <w:rFonts w:ascii="Times New Roman" w:eastAsia="標楷體" w:hAnsi="Times New Roman" w:hint="eastAsia"/>
          <w:szCs w:val="24"/>
        </w:rPr>
        <w:t>中設定相關資料後，程式依照</w:t>
      </w:r>
      <w:r w:rsidR="001D0747" w:rsidRPr="007A1966">
        <w:rPr>
          <w:rFonts w:ascii="Times New Roman" w:eastAsia="標楷體" w:hAnsi="Times New Roman" w:hint="eastAsia"/>
          <w:szCs w:val="24"/>
        </w:rPr>
        <w:t>Excel</w:t>
      </w:r>
      <w:r w:rsidR="001D0747" w:rsidRPr="007A1966">
        <w:rPr>
          <w:rFonts w:ascii="Times New Roman" w:eastAsia="標楷體" w:hAnsi="Times New Roman" w:hint="eastAsia"/>
          <w:szCs w:val="24"/>
        </w:rPr>
        <w:t>檔案的欄位內容將</w:t>
      </w:r>
      <w:r w:rsidR="001D0747" w:rsidRPr="007A1966">
        <w:rPr>
          <w:rFonts w:ascii="Times New Roman" w:eastAsia="標楷體" w:hAnsi="Times New Roman" w:hint="eastAsia"/>
          <w:szCs w:val="24"/>
        </w:rPr>
        <w:t>Access</w:t>
      </w:r>
      <w:r w:rsidR="001D0747" w:rsidRPr="007A1966">
        <w:rPr>
          <w:rFonts w:ascii="Times New Roman" w:eastAsia="標楷體" w:hAnsi="Times New Roman" w:hint="eastAsia"/>
          <w:szCs w:val="24"/>
        </w:rPr>
        <w:t>資料庫檔案資料擷取下來並整理至</w:t>
      </w:r>
      <w:r w:rsidR="001D0747" w:rsidRPr="007A1966">
        <w:rPr>
          <w:rFonts w:ascii="Times New Roman" w:eastAsia="標楷體" w:hAnsi="Times New Roman" w:hint="eastAsia"/>
          <w:szCs w:val="24"/>
        </w:rPr>
        <w:t>PI Server</w:t>
      </w:r>
      <w:r w:rsidR="001D0747" w:rsidRPr="007A1966">
        <w:rPr>
          <w:rFonts w:ascii="Times New Roman" w:eastAsia="標楷體" w:hAnsi="Times New Roman" w:hint="eastAsia"/>
          <w:szCs w:val="24"/>
        </w:rPr>
        <w:t>的各項錶點位。</w:t>
      </w:r>
    </w:p>
    <w:p w14:paraId="7955FBF3" w14:textId="77777777" w:rsidR="001D0747" w:rsidRPr="007A1966" w:rsidRDefault="001D0747" w:rsidP="005D2F75">
      <w:pPr>
        <w:spacing w:line="360" w:lineRule="exact"/>
        <w:jc w:val="both"/>
        <w:rPr>
          <w:rFonts w:ascii="Times New Roman" w:eastAsia="標楷體" w:hAnsi="Times New Roman"/>
          <w:szCs w:val="24"/>
        </w:rPr>
      </w:pPr>
    </w:p>
    <w:p w14:paraId="4A5DE517" w14:textId="06492AB5" w:rsidR="0032434C" w:rsidRPr="007A1966" w:rsidRDefault="00C15EB1" w:rsidP="00940C83">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請看第十</w:t>
      </w:r>
      <w:r w:rsidR="008F1758" w:rsidRPr="007A1966">
        <w:rPr>
          <w:rFonts w:ascii="Times New Roman" w:eastAsia="標楷體" w:hAnsi="Times New Roman" w:hint="eastAsia"/>
          <w:b/>
          <w:color w:val="5B9BD5" w:themeColor="accent1"/>
          <w:szCs w:val="24"/>
          <w:u w:val="single"/>
        </w:rPr>
        <w:t>六</w:t>
      </w:r>
      <w:r w:rsidRPr="007A1966">
        <w:rPr>
          <w:rFonts w:ascii="Times New Roman" w:eastAsia="標楷體" w:hAnsi="Times New Roman" w:hint="eastAsia"/>
          <w:b/>
          <w:color w:val="5B9BD5" w:themeColor="accent1"/>
          <w:szCs w:val="24"/>
          <w:u w:val="single"/>
        </w:rPr>
        <w:t>頁</w:t>
      </w:r>
      <w:r w:rsidR="000D5176" w:rsidRPr="007A1966">
        <w:rPr>
          <w:rFonts w:ascii="Times New Roman" w:eastAsia="標楷體" w:hAnsi="Times New Roman" w:hint="eastAsia"/>
          <w:b/>
          <w:color w:val="5B9BD5" w:themeColor="accent1"/>
          <w:szCs w:val="24"/>
          <w:u w:val="single"/>
        </w:rPr>
        <w:t>的</w:t>
      </w:r>
      <w:r w:rsidR="008F1758" w:rsidRPr="007A1966">
        <w:rPr>
          <w:rFonts w:ascii="Times New Roman" w:eastAsia="標楷體" w:hAnsi="Times New Roman" w:hint="eastAsia"/>
          <w:szCs w:val="24"/>
        </w:rPr>
        <w:t>(</w:t>
      </w:r>
      <w:r w:rsidR="008F1758" w:rsidRPr="007A1966">
        <w:rPr>
          <w:rFonts w:ascii="Times New Roman" w:eastAsia="標楷體" w:hAnsi="Times New Roman" w:hint="eastAsia"/>
          <w:szCs w:val="24"/>
        </w:rPr>
        <w:t>圖</w:t>
      </w:r>
      <w:r w:rsidR="008F1758" w:rsidRPr="007A1966">
        <w:rPr>
          <w:rFonts w:ascii="Times New Roman" w:eastAsia="標楷體" w:hAnsi="Times New Roman" w:hint="eastAsia"/>
          <w:szCs w:val="24"/>
        </w:rPr>
        <w:t>10)</w:t>
      </w:r>
      <w:r w:rsidR="000D5176" w:rsidRPr="007A1966">
        <w:rPr>
          <w:rFonts w:ascii="Times New Roman" w:eastAsia="標楷體" w:hAnsi="Times New Roman" w:hint="eastAsia"/>
          <w:szCs w:val="24"/>
        </w:rPr>
        <w:t>，</w:t>
      </w:r>
      <w:r w:rsidR="004B6F15" w:rsidRPr="007A1966">
        <w:rPr>
          <w:rFonts w:ascii="Times New Roman" w:eastAsia="標楷體" w:hAnsi="Times New Roman" w:hint="eastAsia"/>
          <w:szCs w:val="24"/>
        </w:rPr>
        <w:t>我在原程式加入自行開發的</w:t>
      </w:r>
      <w:r w:rsidR="008F1758" w:rsidRPr="007A1966">
        <w:rPr>
          <w:rFonts w:ascii="Times New Roman" w:eastAsia="標楷體" w:hAnsi="Times New Roman" w:hint="eastAsia"/>
          <w:szCs w:val="24"/>
        </w:rPr>
        <w:t>排程程式，</w:t>
      </w:r>
      <w:r w:rsidR="004B6F15" w:rsidRPr="007A1966">
        <w:rPr>
          <w:rFonts w:ascii="Times New Roman" w:eastAsia="標楷體" w:hAnsi="Times New Roman" w:hint="eastAsia"/>
          <w:szCs w:val="24"/>
        </w:rPr>
        <w:t>作業流程是</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3B0DEE" w:rsidRPr="007A1966">
        <w:rPr>
          <w:rFonts w:ascii="Times New Roman" w:eastAsia="標楷體" w:hAnsi="Times New Roman" w:hint="eastAsia"/>
          <w:szCs w:val="24"/>
        </w:rPr>
        <w:t>1)</w:t>
      </w:r>
      <w:r w:rsidR="008F1758" w:rsidRPr="007A1966">
        <w:rPr>
          <w:rFonts w:ascii="Times New Roman" w:eastAsia="標楷體" w:hAnsi="Times New Roman" w:hint="eastAsia"/>
          <w:szCs w:val="24"/>
        </w:rPr>
        <w:t>程式啟動時，排程程式先執行</w:t>
      </w:r>
      <w:r w:rsidR="00906066" w:rsidRPr="007A1966">
        <w:rPr>
          <w:rFonts w:ascii="Times New Roman" w:eastAsia="標楷體" w:hAnsi="Times New Roman" w:hint="eastAsia"/>
          <w:szCs w:val="24"/>
        </w:rPr>
        <w:t>轉檔</w:t>
      </w:r>
      <w:r w:rsidR="008F1758" w:rsidRPr="007A1966">
        <w:rPr>
          <w:rFonts w:ascii="Times New Roman" w:eastAsia="標楷體" w:hAnsi="Times New Roman" w:hint="eastAsia"/>
          <w:szCs w:val="24"/>
        </w:rPr>
        <w:t>程式</w:t>
      </w:r>
      <w:r w:rsidR="00183633" w:rsidRPr="007A1966">
        <w:rPr>
          <w:rFonts w:ascii="Times New Roman" w:eastAsia="標楷體" w:hAnsi="Times New Roman" w:hint="eastAsia"/>
          <w:szCs w:val="24"/>
        </w:rPr>
        <w:t>將</w:t>
      </w:r>
      <w:r w:rsidR="00183633" w:rsidRPr="007A1966">
        <w:rPr>
          <w:rFonts w:ascii="Times New Roman" w:eastAsia="標楷體" w:hAnsi="Times New Roman" w:hint="eastAsia"/>
          <w:szCs w:val="24"/>
        </w:rPr>
        <w:t>Access</w:t>
      </w:r>
      <w:r w:rsidR="00183633" w:rsidRPr="007A1966">
        <w:rPr>
          <w:rFonts w:ascii="Times New Roman" w:eastAsia="標楷體" w:hAnsi="Times New Roman" w:hint="eastAsia"/>
          <w:szCs w:val="24"/>
        </w:rPr>
        <w:t>資料庫中的最新資料更新</w:t>
      </w:r>
      <w:r w:rsidR="00D83BFD" w:rsidRPr="007A1966">
        <w:rPr>
          <w:rFonts w:ascii="Times New Roman" w:eastAsia="標楷體" w:hAnsi="Times New Roman" w:hint="eastAsia"/>
          <w:szCs w:val="24"/>
        </w:rPr>
        <w:t>到</w:t>
      </w:r>
      <w:r w:rsidR="00183633" w:rsidRPr="007A1966">
        <w:rPr>
          <w:rFonts w:ascii="Times New Roman" w:eastAsia="標楷體" w:hAnsi="Times New Roman" w:hint="eastAsia"/>
          <w:szCs w:val="24"/>
        </w:rPr>
        <w:t>PI Server</w:t>
      </w:r>
      <w:r w:rsidR="00183633" w:rsidRPr="007A1966">
        <w:rPr>
          <w:rFonts w:ascii="Times New Roman" w:eastAsia="標楷體" w:hAnsi="Times New Roman" w:hint="eastAsia"/>
          <w:szCs w:val="24"/>
        </w:rPr>
        <w:t>。</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7C5F90" w:rsidRPr="007A1966">
        <w:rPr>
          <w:rFonts w:ascii="Times New Roman" w:eastAsia="標楷體" w:hAnsi="Times New Roman" w:hint="eastAsia"/>
          <w:szCs w:val="24"/>
        </w:rPr>
        <w:t>2)</w:t>
      </w:r>
      <w:r w:rsidR="007C5F90" w:rsidRPr="007A1966">
        <w:rPr>
          <w:rFonts w:ascii="Times New Roman" w:eastAsia="標楷體" w:hAnsi="Times New Roman" w:hint="eastAsia"/>
          <w:szCs w:val="24"/>
        </w:rPr>
        <w:t>每小時</w:t>
      </w:r>
      <w:r w:rsidR="007C5F90" w:rsidRPr="007A1966">
        <w:rPr>
          <w:rFonts w:ascii="Times New Roman" w:eastAsia="標楷體" w:hAnsi="Times New Roman" w:hint="eastAsia"/>
          <w:szCs w:val="24"/>
        </w:rPr>
        <w:t>50</w:t>
      </w:r>
      <w:r w:rsidR="007C5F90" w:rsidRPr="007A1966">
        <w:rPr>
          <w:rFonts w:ascii="Times New Roman" w:eastAsia="標楷體" w:hAnsi="Times New Roman" w:hint="eastAsia"/>
          <w:szCs w:val="24"/>
        </w:rPr>
        <w:t>分時，將異常的</w:t>
      </w:r>
      <w:r w:rsidR="00906066" w:rsidRPr="007A1966">
        <w:rPr>
          <w:rFonts w:ascii="Times New Roman" w:eastAsia="標楷體" w:hAnsi="Times New Roman" w:hint="eastAsia"/>
          <w:szCs w:val="24"/>
        </w:rPr>
        <w:t>轉檔</w:t>
      </w:r>
      <w:r w:rsidR="007C5F90" w:rsidRPr="007A1966">
        <w:rPr>
          <w:rFonts w:ascii="Times New Roman" w:eastAsia="標楷體" w:hAnsi="Times New Roman" w:hint="eastAsia"/>
          <w:szCs w:val="24"/>
        </w:rPr>
        <w:t>程式關閉。</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7C5F90" w:rsidRPr="007A1966">
        <w:rPr>
          <w:rFonts w:ascii="Times New Roman" w:eastAsia="標楷體" w:hAnsi="Times New Roman" w:hint="eastAsia"/>
          <w:szCs w:val="24"/>
        </w:rPr>
        <w:t>3)</w:t>
      </w:r>
      <w:r w:rsidR="007C5F90" w:rsidRPr="007A1966">
        <w:rPr>
          <w:rFonts w:ascii="Times New Roman" w:eastAsia="標楷體" w:hAnsi="Times New Roman" w:hint="eastAsia"/>
          <w:szCs w:val="24"/>
        </w:rPr>
        <w:t>每小時</w:t>
      </w:r>
      <w:r w:rsidR="007C5F90" w:rsidRPr="007A1966">
        <w:rPr>
          <w:rFonts w:ascii="Times New Roman" w:eastAsia="標楷體" w:hAnsi="Times New Roman" w:hint="eastAsia"/>
          <w:szCs w:val="24"/>
        </w:rPr>
        <w:t>57</w:t>
      </w:r>
      <w:r w:rsidR="007C5F90" w:rsidRPr="007A1966">
        <w:rPr>
          <w:rFonts w:ascii="Times New Roman" w:eastAsia="標楷體" w:hAnsi="Times New Roman" w:hint="eastAsia"/>
          <w:szCs w:val="24"/>
        </w:rPr>
        <w:t>分時，關閉仍執行的</w:t>
      </w:r>
      <w:r w:rsidR="00906066" w:rsidRPr="007A1966">
        <w:rPr>
          <w:rFonts w:ascii="Times New Roman" w:eastAsia="標楷體" w:hAnsi="Times New Roman" w:hint="eastAsia"/>
          <w:szCs w:val="24"/>
        </w:rPr>
        <w:t>異常轉檔</w:t>
      </w:r>
      <w:r w:rsidR="007C5F90" w:rsidRPr="007A1966">
        <w:rPr>
          <w:rFonts w:ascii="Times New Roman" w:eastAsia="標楷體" w:hAnsi="Times New Roman" w:hint="eastAsia"/>
          <w:szCs w:val="24"/>
        </w:rPr>
        <w:t>程式，並</w:t>
      </w:r>
      <w:r w:rsidR="00AC69B1" w:rsidRPr="007A1966">
        <w:rPr>
          <w:rFonts w:ascii="Times New Roman" w:eastAsia="標楷體" w:hAnsi="Times New Roman" w:hint="eastAsia"/>
          <w:szCs w:val="24"/>
        </w:rPr>
        <w:t>在</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AC69B1" w:rsidRPr="007A1966">
        <w:rPr>
          <w:rFonts w:ascii="Times New Roman" w:eastAsia="標楷體" w:hAnsi="Times New Roman" w:hint="eastAsia"/>
          <w:szCs w:val="24"/>
        </w:rPr>
        <w:t>4)</w:t>
      </w:r>
      <w:r w:rsidR="007C5F90" w:rsidRPr="007A1966">
        <w:rPr>
          <w:rFonts w:ascii="Times New Roman" w:eastAsia="標楷體" w:hAnsi="Times New Roman" w:hint="eastAsia"/>
          <w:szCs w:val="24"/>
        </w:rPr>
        <w:t>重新啟動</w:t>
      </w:r>
      <w:r w:rsidR="00AC69B1" w:rsidRPr="007A1966">
        <w:rPr>
          <w:rFonts w:ascii="Times New Roman" w:eastAsia="標楷體" w:hAnsi="Times New Roman" w:hint="eastAsia"/>
          <w:szCs w:val="24"/>
        </w:rPr>
        <w:t>轉檔</w:t>
      </w:r>
      <w:r w:rsidR="007C5F90" w:rsidRPr="007A1966">
        <w:rPr>
          <w:rFonts w:ascii="Times New Roman" w:eastAsia="標楷體" w:hAnsi="Times New Roman" w:hint="eastAsia"/>
          <w:szCs w:val="24"/>
        </w:rPr>
        <w:t>程式</w:t>
      </w:r>
      <w:r w:rsidR="00AC69B1" w:rsidRPr="007A1966">
        <w:rPr>
          <w:rFonts w:ascii="Times New Roman" w:eastAsia="標楷體" w:hAnsi="Times New Roman" w:hint="eastAsia"/>
          <w:szCs w:val="24"/>
        </w:rPr>
        <w:t>，程式會執行</w:t>
      </w:r>
      <w:r w:rsidR="00AC69B1" w:rsidRPr="007A1966">
        <w:rPr>
          <w:rFonts w:ascii="Times New Roman" w:eastAsia="標楷體" w:hAnsi="Times New Roman" w:hint="eastAsia"/>
          <w:szCs w:val="24"/>
        </w:rPr>
        <w:t>1~2</w:t>
      </w:r>
      <w:r w:rsidR="00AC69B1" w:rsidRPr="007A1966">
        <w:rPr>
          <w:rFonts w:ascii="Times New Roman" w:eastAsia="標楷體" w:hAnsi="Times New Roman" w:hint="eastAsia"/>
          <w:szCs w:val="24"/>
        </w:rPr>
        <w:t>分鐘，最後執行正常</w:t>
      </w:r>
      <w:r w:rsidR="005A351C" w:rsidRPr="007A1966">
        <w:rPr>
          <w:rFonts w:ascii="Times New Roman" w:eastAsia="標楷體" w:hAnsi="Times New Roman" w:hint="eastAsia"/>
          <w:szCs w:val="24"/>
        </w:rPr>
        <w:t>的話</w:t>
      </w:r>
      <w:r w:rsidR="007C7DF3" w:rsidRPr="007A1966">
        <w:rPr>
          <w:rFonts w:ascii="Times New Roman" w:eastAsia="標楷體" w:hAnsi="Times New Roman" w:hint="eastAsia"/>
          <w:szCs w:val="24"/>
        </w:rPr>
        <w:t>在</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007C7DF3" w:rsidRPr="007A1966">
        <w:rPr>
          <w:rFonts w:ascii="Times New Roman" w:eastAsia="標楷體" w:hAnsi="Times New Roman" w:hint="eastAsia"/>
          <w:szCs w:val="24"/>
        </w:rPr>
        <w:t>5)</w:t>
      </w:r>
      <w:r w:rsidR="00AC69B1" w:rsidRPr="007A1966">
        <w:rPr>
          <w:rFonts w:ascii="Times New Roman" w:eastAsia="標楷體" w:hAnsi="Times New Roman" w:hint="eastAsia"/>
          <w:szCs w:val="24"/>
        </w:rPr>
        <w:t>會自動關閉程式</w:t>
      </w:r>
      <w:r w:rsidR="007C5F90" w:rsidRPr="007A1966">
        <w:rPr>
          <w:rFonts w:ascii="Times New Roman" w:eastAsia="標楷體" w:hAnsi="Times New Roman" w:hint="eastAsia"/>
          <w:szCs w:val="24"/>
        </w:rPr>
        <w:t>。</w:t>
      </w:r>
    </w:p>
    <w:p w14:paraId="6F70C4F1" w14:textId="2CCE92AE" w:rsidR="007C5F90" w:rsidRPr="007A1966" w:rsidRDefault="007C5F90" w:rsidP="00940C83">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請看表六</w:t>
      </w:r>
      <w:r w:rsidR="003A178D" w:rsidRPr="007A1966">
        <w:rPr>
          <w:rFonts w:ascii="Times New Roman" w:eastAsia="標楷體" w:hAnsi="Times New Roman" w:hint="eastAsia"/>
          <w:szCs w:val="24"/>
        </w:rPr>
        <w:t>困難點</w:t>
      </w:r>
      <w:r w:rsidRPr="007A1966">
        <w:rPr>
          <w:rFonts w:ascii="Times New Roman" w:eastAsia="標楷體" w:hAnsi="Times New Roman" w:hint="eastAsia"/>
          <w:szCs w:val="24"/>
        </w:rPr>
        <w:t>，本次專案為第一次接觸</w:t>
      </w:r>
      <w:r w:rsidRPr="007A1966">
        <w:rPr>
          <w:rFonts w:ascii="Times New Roman" w:eastAsia="標楷體" w:hAnsi="Times New Roman" w:hint="eastAsia"/>
          <w:szCs w:val="24"/>
        </w:rPr>
        <w:t>PI Server</w:t>
      </w:r>
      <w:r w:rsidRPr="007A1966">
        <w:rPr>
          <w:rFonts w:ascii="Times New Roman" w:eastAsia="標楷體" w:hAnsi="Times New Roman" w:hint="eastAsia"/>
          <w:szCs w:val="24"/>
        </w:rPr>
        <w:t>軟體，初期會擔心第一次接觸會找不到問題點，不過藉由原設計者所保留的檔案資料與詢問同仁後，一步步的理解該如何去操作</w:t>
      </w:r>
      <w:r w:rsidRPr="007A1966">
        <w:rPr>
          <w:rFonts w:ascii="Times New Roman" w:eastAsia="標楷體" w:hAnsi="Times New Roman" w:hint="eastAsia"/>
          <w:szCs w:val="24"/>
        </w:rPr>
        <w:t>PI Server</w:t>
      </w:r>
      <w:r w:rsidRPr="007A1966">
        <w:rPr>
          <w:rFonts w:ascii="Times New Roman" w:eastAsia="標楷體" w:hAnsi="Times New Roman" w:hint="eastAsia"/>
          <w:szCs w:val="24"/>
        </w:rPr>
        <w:t>這套系統，並且找到新港廠區傳輸資料失敗的真正問題，進而細部去做改善。</w:t>
      </w:r>
    </w:p>
    <w:p w14:paraId="4EC6BCB6" w14:textId="77777777" w:rsidR="00EC4BBC" w:rsidRPr="007A1966" w:rsidRDefault="00EC4BBC" w:rsidP="00940C83">
      <w:pPr>
        <w:spacing w:line="360" w:lineRule="exact"/>
        <w:jc w:val="both"/>
        <w:rPr>
          <w:rFonts w:ascii="Times New Roman" w:eastAsia="標楷體" w:hAnsi="Times New Roman"/>
          <w:szCs w:val="24"/>
        </w:rPr>
      </w:pPr>
    </w:p>
    <w:p w14:paraId="53BA0944" w14:textId="71423C28" w:rsidR="007C5F90" w:rsidRPr="007A1966" w:rsidRDefault="00466F63" w:rsidP="00940C83">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請看第十七頁</w:t>
      </w:r>
      <w:r w:rsidRPr="007A1966">
        <w:rPr>
          <w:rFonts w:ascii="Times New Roman" w:eastAsia="標楷體" w:hAnsi="Times New Roman" w:hint="eastAsia"/>
          <w:szCs w:val="24"/>
        </w:rPr>
        <w:t>，</w:t>
      </w:r>
      <w:r w:rsidR="008154CA" w:rsidRPr="007A1966">
        <w:rPr>
          <w:rFonts w:ascii="Times New Roman" w:eastAsia="標楷體" w:hAnsi="Times New Roman" w:hint="eastAsia"/>
          <w:b/>
          <w:szCs w:val="24"/>
        </w:rPr>
        <w:t>請看項次五，第五案為</w:t>
      </w:r>
      <w:r w:rsidR="00163850" w:rsidRPr="007A1966">
        <w:rPr>
          <w:rFonts w:ascii="Times New Roman" w:eastAsia="標楷體" w:hAnsi="Times New Roman" w:hint="eastAsia"/>
          <w:b/>
          <w:szCs w:val="24"/>
        </w:rPr>
        <w:t>ARO2</w:t>
      </w:r>
      <w:r w:rsidR="00163850" w:rsidRPr="007A1966">
        <w:rPr>
          <w:rFonts w:ascii="Times New Roman" w:eastAsia="標楷體" w:hAnsi="Times New Roman" w:hint="eastAsia"/>
          <w:b/>
          <w:szCs w:val="24"/>
        </w:rPr>
        <w:t>廠</w:t>
      </w:r>
      <w:r w:rsidR="00163850" w:rsidRPr="007A1966">
        <w:rPr>
          <w:rFonts w:ascii="Times New Roman" w:eastAsia="標楷體" w:hAnsi="Times New Roman" w:hint="eastAsia"/>
          <w:b/>
          <w:szCs w:val="24"/>
        </w:rPr>
        <w:t>C920</w:t>
      </w:r>
      <w:r w:rsidR="00163850" w:rsidRPr="007A1966">
        <w:rPr>
          <w:rFonts w:ascii="Times New Roman" w:eastAsia="標楷體" w:hAnsi="Times New Roman" w:hint="eastAsia"/>
          <w:b/>
          <w:szCs w:val="24"/>
        </w:rPr>
        <w:t>分離萃餘塔優化人機介面建置</w:t>
      </w:r>
      <w:r w:rsidR="007C5F90" w:rsidRPr="007A1966">
        <w:rPr>
          <w:rFonts w:ascii="Times New Roman" w:eastAsia="標楷體" w:hAnsi="Times New Roman" w:hint="eastAsia"/>
          <w:szCs w:val="24"/>
        </w:rPr>
        <w:t>，本案化一部</w:t>
      </w:r>
      <w:r w:rsidR="00990904" w:rsidRPr="007A1966">
        <w:rPr>
          <w:rFonts w:ascii="Times New Roman" w:eastAsia="標楷體" w:hAnsi="Times New Roman" w:hint="eastAsia"/>
          <w:szCs w:val="24"/>
        </w:rPr>
        <w:t>廠區人員已</w:t>
      </w:r>
      <w:r w:rsidR="007C5F90" w:rsidRPr="007A1966">
        <w:rPr>
          <w:rFonts w:ascii="Times New Roman" w:eastAsia="標楷體" w:hAnsi="Times New Roman" w:hint="eastAsia"/>
          <w:szCs w:val="24"/>
        </w:rPr>
        <w:t>建立</w:t>
      </w:r>
      <w:r w:rsidR="007C5F90" w:rsidRPr="007A1966">
        <w:rPr>
          <w:rFonts w:ascii="Times New Roman" w:eastAsia="標楷體" w:hAnsi="Times New Roman" w:hint="eastAsia"/>
          <w:szCs w:val="24"/>
        </w:rPr>
        <w:t>AI</w:t>
      </w:r>
      <w:r w:rsidR="007C5F90" w:rsidRPr="007A1966">
        <w:rPr>
          <w:rFonts w:ascii="Times New Roman" w:eastAsia="標楷體" w:hAnsi="Times New Roman" w:hint="eastAsia"/>
          <w:szCs w:val="24"/>
        </w:rPr>
        <w:t>模型，</w:t>
      </w:r>
      <w:r w:rsidR="00163850" w:rsidRPr="007A1966">
        <w:rPr>
          <w:rFonts w:ascii="Times New Roman" w:eastAsia="標楷體" w:hAnsi="Times New Roman" w:hint="eastAsia"/>
          <w:szCs w:val="24"/>
        </w:rPr>
        <w:t>主要委託本處</w:t>
      </w:r>
      <w:r w:rsidRPr="007A1966">
        <w:rPr>
          <w:rFonts w:ascii="Times New Roman" w:eastAsia="標楷體" w:hAnsi="Times New Roman" w:hint="eastAsia"/>
          <w:szCs w:val="24"/>
        </w:rPr>
        <w:t>設計資料介接程式及</w:t>
      </w:r>
      <w:r w:rsidR="00995FC9" w:rsidRPr="007A1966">
        <w:rPr>
          <w:rFonts w:ascii="Times New Roman" w:eastAsia="標楷體" w:hAnsi="Times New Roman" w:hint="eastAsia"/>
          <w:szCs w:val="24"/>
        </w:rPr>
        <w:t xml:space="preserve">AI </w:t>
      </w:r>
      <w:r w:rsidRPr="007A1966">
        <w:rPr>
          <w:rFonts w:ascii="Times New Roman" w:eastAsia="標楷體" w:hAnsi="Times New Roman" w:hint="eastAsia"/>
          <w:szCs w:val="24"/>
        </w:rPr>
        <w:t>Dashboard</w:t>
      </w:r>
      <w:r w:rsidRPr="007A1966">
        <w:rPr>
          <w:rFonts w:ascii="Times New Roman" w:eastAsia="標楷體" w:hAnsi="Times New Roman" w:hint="eastAsia"/>
          <w:szCs w:val="24"/>
        </w:rPr>
        <w:t>顯示數據</w:t>
      </w:r>
      <w:r w:rsidR="007C5F90" w:rsidRPr="007A1966">
        <w:rPr>
          <w:rFonts w:ascii="Times New Roman" w:eastAsia="標楷體" w:hAnsi="Times New Roman" w:hint="eastAsia"/>
          <w:szCs w:val="24"/>
        </w:rPr>
        <w:t>。</w:t>
      </w:r>
    </w:p>
    <w:p w14:paraId="50BA204D" w14:textId="1D042A4A" w:rsidR="00636943" w:rsidRPr="007A1966" w:rsidRDefault="00636943" w:rsidP="00940C83">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請看</w:t>
      </w:r>
      <w:r w:rsidR="0052411C" w:rsidRPr="007A1966">
        <w:rPr>
          <w:rFonts w:ascii="Times New Roman" w:eastAsia="標楷體" w:hAnsi="Times New Roman" w:hint="eastAsia"/>
          <w:szCs w:val="24"/>
        </w:rPr>
        <w:t>(</w:t>
      </w:r>
      <w:r w:rsidRPr="007A1966">
        <w:rPr>
          <w:rFonts w:ascii="Times New Roman" w:eastAsia="標楷體" w:hAnsi="Times New Roman" w:hint="eastAsia"/>
          <w:szCs w:val="24"/>
        </w:rPr>
        <w:t>圖</w:t>
      </w:r>
      <w:r w:rsidRPr="007A1966">
        <w:rPr>
          <w:rFonts w:ascii="Times New Roman" w:eastAsia="標楷體" w:hAnsi="Times New Roman" w:hint="eastAsia"/>
          <w:szCs w:val="24"/>
        </w:rPr>
        <w:t>11</w:t>
      </w:r>
      <w:r w:rsidR="0052411C" w:rsidRPr="007A1966">
        <w:rPr>
          <w:rFonts w:ascii="Times New Roman" w:eastAsia="標楷體" w:hAnsi="Times New Roman" w:hint="eastAsia"/>
          <w:szCs w:val="24"/>
        </w:rPr>
        <w:t>)</w:t>
      </w:r>
      <w:r w:rsidR="004B6F15" w:rsidRPr="007A1966">
        <w:rPr>
          <w:rFonts w:ascii="Times New Roman" w:eastAsia="標楷體" w:hAnsi="Times New Roman" w:hint="eastAsia"/>
          <w:szCs w:val="24"/>
        </w:rPr>
        <w:t>，</w:t>
      </w:r>
      <w:r w:rsidR="004B6F15" w:rsidRPr="007A1966">
        <w:rPr>
          <w:rFonts w:ascii="Times New Roman" w:eastAsia="標楷體" w:hAnsi="Times New Roman" w:hint="eastAsia"/>
          <w:szCs w:val="24"/>
        </w:rPr>
        <w:t>A</w:t>
      </w:r>
      <w:r w:rsidR="004B6F15" w:rsidRPr="007A1966">
        <w:rPr>
          <w:rFonts w:ascii="Times New Roman" w:eastAsia="標楷體" w:hAnsi="Times New Roman"/>
          <w:szCs w:val="24"/>
        </w:rPr>
        <w:t>I</w:t>
      </w:r>
      <w:r w:rsidR="004B6F15" w:rsidRPr="007A1966">
        <w:rPr>
          <w:rFonts w:ascii="Times New Roman" w:eastAsia="標楷體" w:hAnsi="Times New Roman" w:hint="eastAsia"/>
          <w:szCs w:val="24"/>
        </w:rPr>
        <w:t xml:space="preserve"> D</w:t>
      </w:r>
      <w:r w:rsidR="004B6F15" w:rsidRPr="007A1966">
        <w:rPr>
          <w:rFonts w:ascii="Times New Roman" w:eastAsia="標楷體" w:hAnsi="Times New Roman"/>
          <w:szCs w:val="24"/>
        </w:rPr>
        <w:t>ashboard</w:t>
      </w:r>
      <w:r w:rsidR="004B6F15" w:rsidRPr="007A1966">
        <w:rPr>
          <w:rFonts w:ascii="Times New Roman" w:eastAsia="標楷體" w:hAnsi="Times New Roman" w:hint="eastAsia"/>
          <w:szCs w:val="24"/>
        </w:rPr>
        <w:t>分三個區塊，左邊</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Pr="007A1966">
        <w:rPr>
          <w:rFonts w:ascii="Times New Roman" w:eastAsia="標楷體" w:hAnsi="Times New Roman" w:hint="eastAsia"/>
          <w:szCs w:val="24"/>
        </w:rPr>
        <w:t>1)</w:t>
      </w:r>
      <w:r w:rsidRPr="007A1966">
        <w:rPr>
          <w:rFonts w:ascii="Times New Roman" w:eastAsia="標楷體" w:hAnsi="Times New Roman" w:hint="eastAsia"/>
          <w:szCs w:val="24"/>
        </w:rPr>
        <w:t>為抓取</w:t>
      </w:r>
      <w:r w:rsidRPr="007A1966">
        <w:rPr>
          <w:rFonts w:ascii="Times New Roman" w:eastAsia="標楷體" w:hAnsi="Times New Roman" w:hint="eastAsia"/>
          <w:szCs w:val="24"/>
        </w:rPr>
        <w:t>PI</w:t>
      </w:r>
      <w:r w:rsidRPr="007A1966">
        <w:rPr>
          <w:rFonts w:ascii="Times New Roman" w:eastAsia="標楷體" w:hAnsi="Times New Roman" w:hint="eastAsia"/>
          <w:szCs w:val="24"/>
        </w:rPr>
        <w:t>系統資料的</w:t>
      </w:r>
      <w:r w:rsidRPr="007A1966">
        <w:rPr>
          <w:rFonts w:ascii="Times New Roman" w:eastAsia="標楷體" w:hAnsi="Times New Roman" w:hint="eastAsia"/>
          <w:szCs w:val="24"/>
        </w:rPr>
        <w:t>C920</w:t>
      </w:r>
      <w:r w:rsidR="00303917" w:rsidRPr="007A1966">
        <w:rPr>
          <w:rFonts w:ascii="Times New Roman" w:eastAsia="標楷體" w:hAnsi="Times New Roman" w:hint="eastAsia"/>
          <w:szCs w:val="24"/>
        </w:rPr>
        <w:t>分離萃餘塔</w:t>
      </w:r>
      <w:r w:rsidRPr="007A1966">
        <w:rPr>
          <w:rFonts w:ascii="Times New Roman" w:eastAsia="標楷體" w:hAnsi="Times New Roman" w:hint="eastAsia"/>
          <w:szCs w:val="24"/>
        </w:rPr>
        <w:t>進料組成，中間</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Pr="007A1966">
        <w:rPr>
          <w:rFonts w:ascii="Times New Roman" w:eastAsia="標楷體" w:hAnsi="Times New Roman" w:hint="eastAsia"/>
          <w:szCs w:val="24"/>
        </w:rPr>
        <w:t>2)</w:t>
      </w:r>
      <w:r w:rsidRPr="007A1966">
        <w:rPr>
          <w:rFonts w:ascii="Times New Roman" w:eastAsia="標楷體" w:hAnsi="Times New Roman" w:hint="eastAsia"/>
          <w:szCs w:val="24"/>
        </w:rPr>
        <w:t>為相關數據趨勢圖，右邊</w:t>
      </w:r>
      <w:r w:rsidR="005F434C" w:rsidRPr="007A1966">
        <w:rPr>
          <w:rFonts w:ascii="Times New Roman" w:eastAsia="標楷體" w:hAnsi="Times New Roman" w:hint="eastAsia"/>
          <w:szCs w:val="24"/>
        </w:rPr>
        <w:t>圈</w:t>
      </w:r>
      <w:r w:rsidR="005F434C" w:rsidRPr="007A1966">
        <w:rPr>
          <w:rFonts w:ascii="Times New Roman" w:eastAsia="標楷體" w:hAnsi="Times New Roman" w:hint="eastAsia"/>
          <w:szCs w:val="24"/>
        </w:rPr>
        <w:t>(</w:t>
      </w:r>
      <w:r w:rsidRPr="007A1966">
        <w:rPr>
          <w:rFonts w:ascii="Times New Roman" w:eastAsia="標楷體" w:hAnsi="Times New Roman" w:hint="eastAsia"/>
          <w:szCs w:val="24"/>
        </w:rPr>
        <w:t>3)</w:t>
      </w:r>
      <w:r w:rsidRPr="007A1966">
        <w:rPr>
          <w:rFonts w:ascii="Times New Roman" w:eastAsia="標楷體" w:hAnsi="Times New Roman" w:hint="eastAsia"/>
          <w:szCs w:val="24"/>
        </w:rPr>
        <w:t>為</w:t>
      </w:r>
      <w:r w:rsidRPr="007A1966">
        <w:rPr>
          <w:rFonts w:ascii="Times New Roman" w:eastAsia="標楷體" w:hAnsi="Times New Roman" w:hint="eastAsia"/>
          <w:szCs w:val="24"/>
        </w:rPr>
        <w:t>C920</w:t>
      </w:r>
      <w:r w:rsidRPr="007A1966">
        <w:rPr>
          <w:rFonts w:ascii="Times New Roman" w:eastAsia="標楷體" w:hAnsi="Times New Roman" w:hint="eastAsia"/>
          <w:szCs w:val="24"/>
        </w:rPr>
        <w:t>分離</w:t>
      </w:r>
      <w:r w:rsidR="00C02AA3" w:rsidRPr="007A1966">
        <w:rPr>
          <w:rFonts w:ascii="Times New Roman" w:eastAsia="標楷體" w:hAnsi="Times New Roman" w:hint="eastAsia"/>
          <w:szCs w:val="24"/>
        </w:rPr>
        <w:t>萃餘</w:t>
      </w:r>
      <w:r w:rsidRPr="007A1966">
        <w:rPr>
          <w:rFonts w:ascii="Times New Roman" w:eastAsia="標楷體" w:hAnsi="Times New Roman" w:hint="eastAsia"/>
          <w:szCs w:val="24"/>
        </w:rPr>
        <w:t>塔效益優化</w:t>
      </w:r>
      <w:r w:rsidRPr="007A1966">
        <w:rPr>
          <w:rFonts w:ascii="Times New Roman" w:eastAsia="標楷體" w:hAnsi="Times New Roman" w:hint="eastAsia"/>
          <w:szCs w:val="24"/>
        </w:rPr>
        <w:t>AI</w:t>
      </w:r>
      <w:r w:rsidRPr="007A1966">
        <w:rPr>
          <w:rFonts w:ascii="Times New Roman" w:eastAsia="標楷體" w:hAnsi="Times New Roman" w:hint="eastAsia"/>
          <w:szCs w:val="24"/>
        </w:rPr>
        <w:t>模組的推薦值與試算值。</w:t>
      </w:r>
    </w:p>
    <w:p w14:paraId="2E246573" w14:textId="77777777" w:rsidR="00EC4BBC" w:rsidRPr="007A1966" w:rsidRDefault="00EC4BBC" w:rsidP="00940C83">
      <w:pPr>
        <w:spacing w:line="360" w:lineRule="exact"/>
        <w:jc w:val="both"/>
        <w:rPr>
          <w:rFonts w:ascii="Times New Roman" w:eastAsia="標楷體" w:hAnsi="Times New Roman"/>
          <w:szCs w:val="24"/>
        </w:rPr>
      </w:pPr>
    </w:p>
    <w:p w14:paraId="4E07D9C2" w14:textId="4EF74D74" w:rsidR="00636943" w:rsidRPr="007A1966" w:rsidRDefault="00F469A8" w:rsidP="00636943">
      <w:pPr>
        <w:spacing w:line="360" w:lineRule="exact"/>
        <w:jc w:val="both"/>
        <w:rPr>
          <w:rFonts w:ascii="Times New Roman" w:eastAsia="標楷體" w:hAnsi="Times New Roman"/>
          <w:szCs w:val="24"/>
        </w:rPr>
      </w:pPr>
      <w:r w:rsidRPr="007A1966">
        <w:rPr>
          <w:rFonts w:ascii="Times New Roman" w:eastAsia="標楷體" w:hAnsi="Times New Roman" w:hint="eastAsia"/>
          <w:b/>
          <w:color w:val="5B9BD5" w:themeColor="accent1"/>
          <w:szCs w:val="24"/>
          <w:u w:val="single"/>
        </w:rPr>
        <w:t>請看第十</w:t>
      </w:r>
      <w:r w:rsidR="00636943" w:rsidRPr="007A1966">
        <w:rPr>
          <w:rFonts w:ascii="Times New Roman" w:eastAsia="標楷體" w:hAnsi="Times New Roman" w:hint="eastAsia"/>
          <w:b/>
          <w:color w:val="5B9BD5" w:themeColor="accent1"/>
          <w:szCs w:val="24"/>
          <w:u w:val="single"/>
        </w:rPr>
        <w:t>八</w:t>
      </w:r>
      <w:r w:rsidRPr="007A1966">
        <w:rPr>
          <w:rFonts w:ascii="Times New Roman" w:eastAsia="標楷體" w:hAnsi="Times New Roman" w:hint="eastAsia"/>
          <w:b/>
          <w:color w:val="5B9BD5" w:themeColor="accent1"/>
          <w:szCs w:val="24"/>
          <w:u w:val="single"/>
        </w:rPr>
        <w:t>頁</w:t>
      </w:r>
      <w:r w:rsidR="009F5EE1" w:rsidRPr="007A1966">
        <w:rPr>
          <w:rFonts w:ascii="Times New Roman" w:eastAsia="標楷體" w:hAnsi="Times New Roman" w:hint="eastAsia"/>
          <w:szCs w:val="24"/>
        </w:rPr>
        <w:t>表七</w:t>
      </w:r>
      <w:r w:rsidR="00B331DE" w:rsidRPr="007A1966">
        <w:rPr>
          <w:rFonts w:ascii="Times New Roman" w:eastAsia="標楷體" w:hAnsi="Times New Roman" w:hint="eastAsia"/>
          <w:szCs w:val="24"/>
        </w:rPr>
        <w:t>困難點</w:t>
      </w:r>
      <w:r w:rsidR="009F5EE1" w:rsidRPr="007A1966">
        <w:rPr>
          <w:rFonts w:ascii="Times New Roman" w:eastAsia="標楷體" w:hAnsi="Times New Roman" w:hint="eastAsia"/>
          <w:szCs w:val="24"/>
        </w:rPr>
        <w:t>，本案主要利用</w:t>
      </w:r>
      <w:r w:rsidR="009F5EE1" w:rsidRPr="007A1966">
        <w:rPr>
          <w:rFonts w:ascii="Times New Roman" w:eastAsia="標楷體" w:hAnsi="Times New Roman" w:hint="eastAsia"/>
          <w:szCs w:val="24"/>
        </w:rPr>
        <w:t>Python</w:t>
      </w:r>
      <w:r w:rsidR="009F5EE1" w:rsidRPr="007A1966">
        <w:rPr>
          <w:rFonts w:ascii="Times New Roman" w:eastAsia="標楷體" w:hAnsi="Times New Roman" w:hint="eastAsia"/>
          <w:szCs w:val="24"/>
        </w:rPr>
        <w:t>程式語言透過</w:t>
      </w:r>
      <w:r w:rsidR="009F5EE1" w:rsidRPr="007A1966">
        <w:rPr>
          <w:rFonts w:ascii="Times New Roman" w:eastAsia="標楷體" w:hAnsi="Times New Roman" w:hint="eastAsia"/>
          <w:szCs w:val="24"/>
        </w:rPr>
        <w:t>Django</w:t>
      </w:r>
      <w:r w:rsidR="009F5EE1" w:rsidRPr="007A1966">
        <w:rPr>
          <w:rFonts w:ascii="Times New Roman" w:eastAsia="標楷體" w:hAnsi="Times New Roman" w:hint="eastAsia"/>
          <w:szCs w:val="24"/>
        </w:rPr>
        <w:t>網頁框架的方式設計網頁畫面。雖然過去有做過網站開發相關經驗，但不同網頁框架會有不同的套件內容需要去了解。不過透過同仁的幫忙，讓我能夠快速上手這個套件。</w:t>
      </w:r>
    </w:p>
    <w:p w14:paraId="73045915" w14:textId="6B1E3B46" w:rsidR="00636943" w:rsidRPr="007A1966" w:rsidRDefault="00C67C47" w:rsidP="00636943">
      <w:pPr>
        <w:spacing w:line="360" w:lineRule="exact"/>
        <w:jc w:val="both"/>
        <w:rPr>
          <w:rFonts w:ascii="Times New Roman" w:eastAsia="標楷體" w:hAnsi="Times New Roman"/>
          <w:szCs w:val="24"/>
        </w:rPr>
      </w:pPr>
      <w:r w:rsidRPr="007A1966">
        <w:rPr>
          <w:rFonts w:ascii="Times New Roman" w:eastAsia="標楷體" w:hAnsi="Times New Roman" w:hint="eastAsia"/>
          <w:b/>
          <w:szCs w:val="24"/>
        </w:rPr>
        <w:t>第三大項</w:t>
      </w:r>
      <w:r w:rsidR="00C209F1" w:rsidRPr="007A1966">
        <w:rPr>
          <w:rFonts w:ascii="Times New Roman" w:eastAsia="標楷體" w:hAnsi="Times New Roman" w:hint="eastAsia"/>
          <w:b/>
          <w:szCs w:val="24"/>
        </w:rPr>
        <w:t>，</w:t>
      </w:r>
      <w:r w:rsidR="004B6F15" w:rsidRPr="007A1966">
        <w:rPr>
          <w:rFonts w:ascii="Times New Roman" w:eastAsia="標楷體" w:hAnsi="Times New Roman" w:hint="eastAsia"/>
          <w:b/>
          <w:szCs w:val="24"/>
        </w:rPr>
        <w:t>未來展望</w:t>
      </w:r>
    </w:p>
    <w:p w14:paraId="081508E7" w14:textId="183AD7C5" w:rsidR="003F0C99" w:rsidRPr="007A1966" w:rsidRDefault="00E57145" w:rsidP="003F0C99">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在</w:t>
      </w:r>
      <w:r w:rsidR="00B700CE" w:rsidRPr="007A1966">
        <w:rPr>
          <w:rFonts w:ascii="Times New Roman" w:eastAsia="標楷體" w:hAnsi="Times New Roman" w:hint="eastAsia"/>
          <w:szCs w:val="24"/>
        </w:rPr>
        <w:t>台灣人工智慧學校上課期間，我與參加課程的同組同仁進行公司第一個</w:t>
      </w:r>
      <w:r w:rsidR="00B700CE" w:rsidRPr="007A1966">
        <w:rPr>
          <w:rFonts w:ascii="Times New Roman" w:eastAsia="標楷體" w:hAnsi="Times New Roman" w:hint="eastAsia"/>
          <w:szCs w:val="24"/>
        </w:rPr>
        <w:t>AI</w:t>
      </w:r>
      <w:r w:rsidR="00B700CE" w:rsidRPr="007A1966">
        <w:rPr>
          <w:rFonts w:ascii="Times New Roman" w:eastAsia="標楷體" w:hAnsi="Times New Roman" w:hint="eastAsia"/>
          <w:szCs w:val="24"/>
        </w:rPr>
        <w:t>題</w:t>
      </w:r>
      <w:r w:rsidR="00B700CE" w:rsidRPr="007A1966">
        <w:rPr>
          <w:rFonts w:ascii="Times New Roman" w:eastAsia="標楷體" w:hAnsi="Times New Roman" w:hint="eastAsia"/>
          <w:szCs w:val="24"/>
        </w:rPr>
        <w:lastRenderedPageBreak/>
        <w:t>目「</w:t>
      </w:r>
      <w:r w:rsidR="00196CE1" w:rsidRPr="007A1966">
        <w:rPr>
          <w:rFonts w:ascii="Times New Roman" w:eastAsia="標楷體" w:hAnsi="Times New Roman" w:hint="eastAsia"/>
          <w:szCs w:val="24"/>
        </w:rPr>
        <w:t>龍德</w:t>
      </w:r>
      <w:r w:rsidR="008C30F1" w:rsidRPr="007A1966">
        <w:rPr>
          <w:rFonts w:ascii="Times New Roman" w:eastAsia="標楷體" w:hAnsi="Times New Roman" w:hint="eastAsia"/>
          <w:szCs w:val="24"/>
        </w:rPr>
        <w:t>公用廠</w:t>
      </w:r>
      <w:r w:rsidR="00196CE1" w:rsidRPr="007A1966">
        <w:rPr>
          <w:rFonts w:ascii="Times New Roman" w:eastAsia="標楷體" w:hAnsi="Times New Roman" w:hint="eastAsia"/>
          <w:szCs w:val="24"/>
        </w:rPr>
        <w:t>液氨槽車卸料防護衣影像辨識</w:t>
      </w:r>
      <w:r w:rsidR="00B700CE" w:rsidRPr="007A1966">
        <w:rPr>
          <w:rFonts w:ascii="Times New Roman" w:eastAsia="標楷體" w:hAnsi="Times New Roman" w:hint="eastAsia"/>
          <w:szCs w:val="24"/>
        </w:rPr>
        <w:t>」的案件，這是第一次接觸公司影像辨識相關的專案。於實作過程中，深刻體會到實際在工作實務上的資料都比想像中的還要更複雜與更難處理，要如何跟現場配合與諸多限制條件都是需要思考。</w:t>
      </w:r>
    </w:p>
    <w:p w14:paraId="2D690B8D" w14:textId="72066F24" w:rsidR="003E3AB2" w:rsidRPr="007A1966" w:rsidRDefault="003E3AB2" w:rsidP="003F0C99">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智能專案組目前重點發展為</w:t>
      </w:r>
      <w:r w:rsidRPr="007A1966">
        <w:rPr>
          <w:rFonts w:ascii="Times New Roman" w:eastAsia="標楷體" w:hAnsi="Times New Roman" w:hint="eastAsia"/>
          <w:szCs w:val="24"/>
        </w:rPr>
        <w:t>AI</w:t>
      </w:r>
      <w:r w:rsidRPr="007A1966">
        <w:rPr>
          <w:rFonts w:ascii="Times New Roman" w:eastAsia="標楷體" w:hAnsi="Times New Roman" w:hint="eastAsia"/>
          <w:szCs w:val="24"/>
        </w:rPr>
        <w:t>專案的部分，但自動化、數位轉型也必須同步進行，才能讓</w:t>
      </w:r>
      <w:r w:rsidRPr="007A1966">
        <w:rPr>
          <w:rFonts w:ascii="Times New Roman" w:eastAsia="標楷體" w:hAnsi="Times New Roman" w:hint="eastAsia"/>
          <w:szCs w:val="24"/>
        </w:rPr>
        <w:t>AI</w:t>
      </w:r>
      <w:r w:rsidRPr="007A1966">
        <w:rPr>
          <w:rFonts w:ascii="Times New Roman" w:eastAsia="標楷體" w:hAnsi="Times New Roman" w:hint="eastAsia"/>
          <w:szCs w:val="24"/>
        </w:rPr>
        <w:t>專案更加完善，因此</w:t>
      </w:r>
      <w:r w:rsidR="00163CA9" w:rsidRPr="007A1966">
        <w:rPr>
          <w:rFonts w:ascii="Times New Roman" w:eastAsia="標楷體" w:hAnsi="Times New Roman" w:hint="eastAsia"/>
          <w:szCs w:val="24"/>
        </w:rPr>
        <w:t>除了設計工作外，也</w:t>
      </w:r>
      <w:r w:rsidR="00E57145" w:rsidRPr="007A1966">
        <w:rPr>
          <w:rFonts w:ascii="Times New Roman" w:eastAsia="標楷體" w:hAnsi="Times New Roman" w:hint="eastAsia"/>
          <w:szCs w:val="24"/>
        </w:rPr>
        <w:t>要求自己</w:t>
      </w:r>
      <w:r w:rsidRPr="007A1966">
        <w:rPr>
          <w:rFonts w:ascii="Times New Roman" w:eastAsia="標楷體" w:hAnsi="Times New Roman" w:hint="eastAsia"/>
          <w:szCs w:val="24"/>
        </w:rPr>
        <w:t>要多投入研讀相關資料、測試各種演算法、學習新知識，才</w:t>
      </w:r>
      <w:r w:rsidR="00163CA9" w:rsidRPr="007A1966">
        <w:rPr>
          <w:rFonts w:ascii="Times New Roman" w:eastAsia="標楷體" w:hAnsi="Times New Roman" w:hint="eastAsia"/>
          <w:szCs w:val="24"/>
        </w:rPr>
        <w:t>能</w:t>
      </w:r>
      <w:r w:rsidRPr="007A1966">
        <w:rPr>
          <w:rFonts w:ascii="Times New Roman" w:eastAsia="標楷體" w:hAnsi="Times New Roman" w:hint="eastAsia"/>
          <w:szCs w:val="24"/>
        </w:rPr>
        <w:t>提升模型品質。雖然自己實務經驗上仍有不足之處，但秉持</w:t>
      </w:r>
      <w:r w:rsidR="00163CA9" w:rsidRPr="007A1966">
        <w:rPr>
          <w:rFonts w:ascii="Times New Roman" w:eastAsia="標楷體" w:hAnsi="Times New Roman" w:hint="eastAsia"/>
          <w:szCs w:val="24"/>
        </w:rPr>
        <w:t>自己</w:t>
      </w:r>
      <w:r w:rsidRPr="007A1966">
        <w:rPr>
          <w:rFonts w:ascii="Times New Roman" w:eastAsia="標楷體" w:hAnsi="Times New Roman" w:hint="eastAsia"/>
          <w:szCs w:val="24"/>
        </w:rPr>
        <w:t>每天都比前一天進步的心態，期許</w:t>
      </w:r>
      <w:r w:rsidR="00163CA9" w:rsidRPr="007A1966">
        <w:rPr>
          <w:rFonts w:ascii="Times New Roman" w:eastAsia="標楷體" w:hAnsi="Times New Roman" w:hint="eastAsia"/>
          <w:szCs w:val="24"/>
        </w:rPr>
        <w:t>自己</w:t>
      </w:r>
      <w:r w:rsidR="0053585C">
        <w:rPr>
          <w:rFonts w:ascii="Times New Roman" w:eastAsia="標楷體" w:hAnsi="Times New Roman" w:hint="eastAsia"/>
          <w:szCs w:val="24"/>
        </w:rPr>
        <w:t>能在智能專案組與同仁一起努力，成為</w:t>
      </w:r>
      <w:bookmarkStart w:id="0" w:name="_GoBack"/>
      <w:bookmarkEnd w:id="0"/>
      <w:r w:rsidRPr="007A1966">
        <w:rPr>
          <w:rFonts w:ascii="Times New Roman" w:eastAsia="標楷體" w:hAnsi="Times New Roman" w:hint="eastAsia"/>
          <w:szCs w:val="24"/>
        </w:rPr>
        <w:t>公司推動</w:t>
      </w:r>
      <w:r w:rsidRPr="007A1966">
        <w:rPr>
          <w:rFonts w:ascii="Times New Roman" w:eastAsia="標楷體" w:hAnsi="Times New Roman" w:hint="eastAsia"/>
          <w:szCs w:val="24"/>
        </w:rPr>
        <w:t>AI</w:t>
      </w:r>
      <w:r w:rsidR="0053585C">
        <w:rPr>
          <w:rFonts w:ascii="Times New Roman" w:eastAsia="標楷體" w:hAnsi="Times New Roman" w:hint="eastAsia"/>
          <w:szCs w:val="24"/>
        </w:rPr>
        <w:t>的主</w:t>
      </w:r>
      <w:r w:rsidRPr="007A1966">
        <w:rPr>
          <w:rFonts w:ascii="Times New Roman" w:eastAsia="標楷體" w:hAnsi="Times New Roman" w:hint="eastAsia"/>
          <w:szCs w:val="24"/>
        </w:rPr>
        <w:t>力。</w:t>
      </w:r>
    </w:p>
    <w:p w14:paraId="3E72AC86" w14:textId="4215EA26" w:rsidR="007913DC" w:rsidRPr="007A1966" w:rsidRDefault="003E3AB2" w:rsidP="0007423F">
      <w:pPr>
        <w:spacing w:line="360" w:lineRule="exact"/>
        <w:jc w:val="both"/>
        <w:rPr>
          <w:rFonts w:ascii="Times New Roman" w:eastAsia="標楷體" w:hAnsi="Times New Roman"/>
          <w:b/>
          <w:szCs w:val="24"/>
        </w:rPr>
      </w:pPr>
      <w:r w:rsidRPr="007A1966">
        <w:rPr>
          <w:rFonts w:ascii="Times New Roman" w:eastAsia="標楷體" w:hAnsi="Times New Roman" w:hint="eastAsia"/>
          <w:b/>
          <w:szCs w:val="24"/>
        </w:rPr>
        <w:t>以上是我的報告，謝謝主管的聆聽</w:t>
      </w:r>
      <w:r w:rsidRPr="007A1966">
        <w:rPr>
          <w:rFonts w:ascii="Times New Roman" w:eastAsia="標楷體" w:hAnsi="Times New Roman" w:hint="eastAsia"/>
          <w:b/>
          <w:szCs w:val="24"/>
        </w:rPr>
        <w:t>!</w:t>
      </w:r>
    </w:p>
    <w:p w14:paraId="5DC47BF6" w14:textId="77777777" w:rsidR="007913DC" w:rsidRPr="007A1966" w:rsidRDefault="007913DC">
      <w:pPr>
        <w:widowControl/>
        <w:rPr>
          <w:rFonts w:ascii="Times New Roman" w:eastAsia="標楷體" w:hAnsi="Times New Roman"/>
          <w:b/>
          <w:szCs w:val="24"/>
        </w:rPr>
      </w:pPr>
      <w:r w:rsidRPr="007A1966">
        <w:rPr>
          <w:rFonts w:ascii="Times New Roman" w:eastAsia="標楷體" w:hAnsi="Times New Roman"/>
          <w:b/>
          <w:szCs w:val="24"/>
        </w:rPr>
        <w:br w:type="page"/>
      </w:r>
    </w:p>
    <w:p w14:paraId="3D802455" w14:textId="05D51CA2" w:rsidR="00F21FEC" w:rsidRPr="007A1966" w:rsidRDefault="001636DC" w:rsidP="0007423F">
      <w:pPr>
        <w:spacing w:line="360" w:lineRule="exact"/>
        <w:jc w:val="both"/>
        <w:rPr>
          <w:rFonts w:ascii="Times New Roman" w:eastAsia="標楷體" w:hAnsi="Times New Roman"/>
          <w:szCs w:val="24"/>
        </w:rPr>
      </w:pPr>
      <w:r w:rsidRPr="007A1966">
        <w:rPr>
          <w:rFonts w:ascii="Times New Roman" w:eastAsia="標楷體" w:hAnsi="Times New Roman"/>
          <w:szCs w:val="24"/>
        </w:rPr>
        <w:lastRenderedPageBreak/>
        <w:t>備註：</w:t>
      </w:r>
    </w:p>
    <w:p w14:paraId="2FC53F4D" w14:textId="154FC93F" w:rsidR="001636DC" w:rsidRPr="007A1966" w:rsidRDefault="001636DC" w:rsidP="0007423F">
      <w:pPr>
        <w:spacing w:line="360" w:lineRule="exact"/>
        <w:jc w:val="both"/>
        <w:rPr>
          <w:rFonts w:ascii="Times New Roman" w:eastAsia="標楷體" w:hAnsi="Times New Roman"/>
          <w:szCs w:val="24"/>
        </w:rPr>
      </w:pPr>
      <w:r w:rsidRPr="007A1966">
        <w:rPr>
          <w:rFonts w:ascii="Times New Roman" w:eastAsia="標楷體" w:hAnsi="Times New Roman"/>
          <w:szCs w:val="24"/>
        </w:rPr>
        <w:t>1.</w:t>
      </w:r>
      <w:r w:rsidRPr="007A1966">
        <w:rPr>
          <w:rFonts w:ascii="Times New Roman" w:eastAsia="標楷體" w:hAnsi="Times New Roman" w:hint="eastAsia"/>
          <w:szCs w:val="24"/>
        </w:rPr>
        <w:t>精確率</w:t>
      </w:r>
      <w:r w:rsidR="00347483" w:rsidRPr="007A1966">
        <w:rPr>
          <w:rFonts w:ascii="Times New Roman" w:eastAsia="標楷體" w:hAnsi="Times New Roman" w:hint="eastAsia"/>
          <w:szCs w:val="24"/>
        </w:rPr>
        <w:t>(</w:t>
      </w:r>
      <w:r w:rsidR="00347483" w:rsidRPr="007A1966">
        <w:rPr>
          <w:rFonts w:ascii="Times New Roman" w:eastAsia="標楷體" w:hAnsi="Times New Roman"/>
          <w:szCs w:val="24"/>
        </w:rPr>
        <w:t>Precision</w:t>
      </w:r>
      <w:r w:rsidR="00347483" w:rsidRPr="007A1966">
        <w:rPr>
          <w:rFonts w:ascii="Times New Roman" w:eastAsia="標楷體" w:hAnsi="Times New Roman" w:hint="eastAsia"/>
          <w:szCs w:val="24"/>
        </w:rPr>
        <w:t>)</w:t>
      </w:r>
      <w:r w:rsidRPr="007A1966">
        <w:rPr>
          <w:rFonts w:ascii="Times New Roman" w:eastAsia="標楷體" w:hAnsi="Times New Roman" w:hint="eastAsia"/>
          <w:szCs w:val="24"/>
        </w:rPr>
        <w:t>：陽性的樣本中有幾個是預測正確</w:t>
      </w:r>
    </w:p>
    <w:p w14:paraId="5E1C3EDA" w14:textId="287BB987" w:rsidR="001636DC" w:rsidRPr="007A1966" w:rsidRDefault="001636DC" w:rsidP="0007423F">
      <w:pPr>
        <w:spacing w:line="360" w:lineRule="exact"/>
        <w:jc w:val="both"/>
        <w:rPr>
          <w:rFonts w:ascii="Times New Roman" w:eastAsia="標楷體" w:hAnsi="Times New Roman"/>
          <w:szCs w:val="24"/>
        </w:rPr>
      </w:pPr>
      <w:r w:rsidRPr="007A1966">
        <w:rPr>
          <w:rFonts w:ascii="Times New Roman" w:eastAsia="標楷體" w:hAnsi="Times New Roman" w:hint="eastAsia"/>
          <w:szCs w:val="24"/>
        </w:rPr>
        <w:t>2.</w:t>
      </w:r>
      <w:r w:rsidRPr="007A1966">
        <w:rPr>
          <w:rFonts w:ascii="Times New Roman" w:eastAsia="標楷體" w:hAnsi="Times New Roman" w:hint="eastAsia"/>
          <w:szCs w:val="24"/>
        </w:rPr>
        <w:t>召回率</w:t>
      </w:r>
      <w:r w:rsidR="00347483" w:rsidRPr="007A1966">
        <w:rPr>
          <w:rFonts w:ascii="Times New Roman" w:eastAsia="標楷體" w:hAnsi="Times New Roman" w:hint="eastAsia"/>
          <w:szCs w:val="24"/>
        </w:rPr>
        <w:t>(</w:t>
      </w:r>
      <w:r w:rsidR="00347483" w:rsidRPr="007A1966">
        <w:rPr>
          <w:rFonts w:ascii="Times New Roman" w:eastAsia="標楷體" w:hAnsi="Times New Roman"/>
          <w:szCs w:val="24"/>
        </w:rPr>
        <w:t>Recall</w:t>
      </w:r>
      <w:r w:rsidR="00347483" w:rsidRPr="007A1966">
        <w:rPr>
          <w:rFonts w:ascii="Times New Roman" w:eastAsia="標楷體" w:hAnsi="Times New Roman" w:hint="eastAsia"/>
          <w:szCs w:val="24"/>
        </w:rPr>
        <w:t>)</w:t>
      </w:r>
      <w:r w:rsidRPr="007A1966">
        <w:rPr>
          <w:rFonts w:ascii="Times New Roman" w:eastAsia="標楷體" w:hAnsi="Times New Roman" w:hint="eastAsia"/>
          <w:szCs w:val="24"/>
        </w:rPr>
        <w:t>：事實為真的樣本中有幾個是預測正確</w:t>
      </w:r>
    </w:p>
    <w:p w14:paraId="5BB81970" w14:textId="14A6AF55" w:rsidR="001636DC" w:rsidRPr="007A1966" w:rsidRDefault="001636DC" w:rsidP="0007423F">
      <w:pPr>
        <w:spacing w:line="360" w:lineRule="exact"/>
        <w:jc w:val="both"/>
        <w:rPr>
          <w:rFonts w:ascii="Times New Roman" w:eastAsia="標楷體" w:hAnsi="Times New Roman"/>
          <w:szCs w:val="24"/>
        </w:rPr>
      </w:pPr>
      <w:r w:rsidRPr="007A1966">
        <w:rPr>
          <w:rFonts w:ascii="Times New Roman" w:eastAsia="標楷體" w:hAnsi="Times New Roman"/>
          <w:szCs w:val="24"/>
        </w:rPr>
        <w:t>3.</w:t>
      </w:r>
      <w:r w:rsidRPr="007A1966">
        <w:rPr>
          <w:rFonts w:ascii="Times New Roman" w:eastAsia="標楷體" w:hAnsi="Times New Roman" w:hint="eastAsia"/>
          <w:szCs w:val="24"/>
        </w:rPr>
        <w:t>平均辨識率</w:t>
      </w:r>
      <w:r w:rsidR="00347483" w:rsidRPr="007A1966">
        <w:rPr>
          <w:rFonts w:ascii="Times New Roman" w:eastAsia="標楷體" w:hAnsi="Times New Roman" w:hint="eastAsia"/>
          <w:szCs w:val="24"/>
        </w:rPr>
        <w:t>(m</w:t>
      </w:r>
      <w:r w:rsidR="00347483" w:rsidRPr="007A1966">
        <w:rPr>
          <w:rFonts w:ascii="Times New Roman" w:eastAsia="標楷體" w:hAnsi="Times New Roman"/>
          <w:szCs w:val="24"/>
        </w:rPr>
        <w:t>AP</w:t>
      </w:r>
      <w:r w:rsidR="00347483" w:rsidRPr="007A1966">
        <w:rPr>
          <w:rFonts w:ascii="Times New Roman" w:eastAsia="標楷體" w:hAnsi="Times New Roman" w:hint="eastAsia"/>
          <w:szCs w:val="24"/>
        </w:rPr>
        <w:t>)</w:t>
      </w:r>
      <w:r w:rsidRPr="007A1966">
        <w:rPr>
          <w:rFonts w:ascii="Times New Roman" w:eastAsia="標楷體" w:hAnsi="Times New Roman" w:hint="eastAsia"/>
          <w:szCs w:val="24"/>
        </w:rPr>
        <w:t>：為精確率與召回率繪製出的曲線所占面積</w:t>
      </w:r>
    </w:p>
    <w:sectPr w:rsidR="001636DC" w:rsidRPr="007A196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C7CAC" w14:textId="77777777" w:rsidR="00A7489B" w:rsidRDefault="00A7489B" w:rsidP="00225ED5">
      <w:r>
        <w:separator/>
      </w:r>
    </w:p>
  </w:endnote>
  <w:endnote w:type="continuationSeparator" w:id="0">
    <w:p w14:paraId="5416EB59" w14:textId="77777777" w:rsidR="00A7489B" w:rsidRDefault="00A7489B" w:rsidP="0022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F7337" w14:textId="77777777" w:rsidR="00A7489B" w:rsidRDefault="00A7489B" w:rsidP="00225ED5">
      <w:r>
        <w:separator/>
      </w:r>
    </w:p>
  </w:footnote>
  <w:footnote w:type="continuationSeparator" w:id="0">
    <w:p w14:paraId="256C8B70" w14:textId="77777777" w:rsidR="00A7489B" w:rsidRDefault="00A7489B" w:rsidP="00225E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9A"/>
    <w:rsid w:val="000025D8"/>
    <w:rsid w:val="00004B9F"/>
    <w:rsid w:val="000050E5"/>
    <w:rsid w:val="000125ED"/>
    <w:rsid w:val="00017173"/>
    <w:rsid w:val="0002030B"/>
    <w:rsid w:val="00020739"/>
    <w:rsid w:val="000222D7"/>
    <w:rsid w:val="0002779D"/>
    <w:rsid w:val="00032FEC"/>
    <w:rsid w:val="00034B40"/>
    <w:rsid w:val="00036FAF"/>
    <w:rsid w:val="00037289"/>
    <w:rsid w:val="0005617B"/>
    <w:rsid w:val="000661C3"/>
    <w:rsid w:val="0007423F"/>
    <w:rsid w:val="000803BD"/>
    <w:rsid w:val="000923EF"/>
    <w:rsid w:val="00097273"/>
    <w:rsid w:val="000A302A"/>
    <w:rsid w:val="000A49AC"/>
    <w:rsid w:val="000A4C58"/>
    <w:rsid w:val="000A7823"/>
    <w:rsid w:val="000C01BD"/>
    <w:rsid w:val="000C032A"/>
    <w:rsid w:val="000C5064"/>
    <w:rsid w:val="000D5176"/>
    <w:rsid w:val="000D7A77"/>
    <w:rsid w:val="000E16A5"/>
    <w:rsid w:val="000E43B6"/>
    <w:rsid w:val="000F4605"/>
    <w:rsid w:val="000F47EC"/>
    <w:rsid w:val="000F699D"/>
    <w:rsid w:val="00100A92"/>
    <w:rsid w:val="00110F46"/>
    <w:rsid w:val="00121533"/>
    <w:rsid w:val="001403AF"/>
    <w:rsid w:val="00141BE6"/>
    <w:rsid w:val="00145632"/>
    <w:rsid w:val="00147FD6"/>
    <w:rsid w:val="001519F9"/>
    <w:rsid w:val="00151D5E"/>
    <w:rsid w:val="00160CFC"/>
    <w:rsid w:val="001636DC"/>
    <w:rsid w:val="00163850"/>
    <w:rsid w:val="00163CA9"/>
    <w:rsid w:val="00163CD0"/>
    <w:rsid w:val="00165DDF"/>
    <w:rsid w:val="001672C5"/>
    <w:rsid w:val="001726CB"/>
    <w:rsid w:val="00177BE5"/>
    <w:rsid w:val="00183633"/>
    <w:rsid w:val="00185B44"/>
    <w:rsid w:val="00187E02"/>
    <w:rsid w:val="0019184F"/>
    <w:rsid w:val="00196277"/>
    <w:rsid w:val="0019691E"/>
    <w:rsid w:val="00196CE1"/>
    <w:rsid w:val="001A3362"/>
    <w:rsid w:val="001A3F67"/>
    <w:rsid w:val="001D0747"/>
    <w:rsid w:val="001D310B"/>
    <w:rsid w:val="001F27AE"/>
    <w:rsid w:val="001F54F8"/>
    <w:rsid w:val="001F5E71"/>
    <w:rsid w:val="00206AB8"/>
    <w:rsid w:val="00211932"/>
    <w:rsid w:val="00215919"/>
    <w:rsid w:val="00216558"/>
    <w:rsid w:val="00222758"/>
    <w:rsid w:val="00225E3D"/>
    <w:rsid w:val="00225ED5"/>
    <w:rsid w:val="00234318"/>
    <w:rsid w:val="00244574"/>
    <w:rsid w:val="00246A60"/>
    <w:rsid w:val="00256B06"/>
    <w:rsid w:val="0026671C"/>
    <w:rsid w:val="00285AF8"/>
    <w:rsid w:val="00287F29"/>
    <w:rsid w:val="002A0B5F"/>
    <w:rsid w:val="002A4BD0"/>
    <w:rsid w:val="002A77D1"/>
    <w:rsid w:val="002C0492"/>
    <w:rsid w:val="002C76F2"/>
    <w:rsid w:val="002D1682"/>
    <w:rsid w:val="002D34EB"/>
    <w:rsid w:val="002D351F"/>
    <w:rsid w:val="002D4988"/>
    <w:rsid w:val="002D6E8E"/>
    <w:rsid w:val="002E04CB"/>
    <w:rsid w:val="002F591D"/>
    <w:rsid w:val="00303917"/>
    <w:rsid w:val="003071A7"/>
    <w:rsid w:val="00320D84"/>
    <w:rsid w:val="00321902"/>
    <w:rsid w:val="0032434C"/>
    <w:rsid w:val="00332BCB"/>
    <w:rsid w:val="00332EE6"/>
    <w:rsid w:val="00336896"/>
    <w:rsid w:val="00337D8C"/>
    <w:rsid w:val="00343E6A"/>
    <w:rsid w:val="0034433B"/>
    <w:rsid w:val="0034452D"/>
    <w:rsid w:val="00347483"/>
    <w:rsid w:val="003563F7"/>
    <w:rsid w:val="003722B2"/>
    <w:rsid w:val="003810BF"/>
    <w:rsid w:val="0038209C"/>
    <w:rsid w:val="00385184"/>
    <w:rsid w:val="00391588"/>
    <w:rsid w:val="0039168D"/>
    <w:rsid w:val="00393469"/>
    <w:rsid w:val="00396949"/>
    <w:rsid w:val="003A178D"/>
    <w:rsid w:val="003A20AB"/>
    <w:rsid w:val="003A790D"/>
    <w:rsid w:val="003B0DEE"/>
    <w:rsid w:val="003B0DF6"/>
    <w:rsid w:val="003B38E7"/>
    <w:rsid w:val="003C475B"/>
    <w:rsid w:val="003D2027"/>
    <w:rsid w:val="003E0349"/>
    <w:rsid w:val="003E3AB2"/>
    <w:rsid w:val="003E56F3"/>
    <w:rsid w:val="003F0371"/>
    <w:rsid w:val="003F0C99"/>
    <w:rsid w:val="003F7D85"/>
    <w:rsid w:val="00401768"/>
    <w:rsid w:val="0040211B"/>
    <w:rsid w:val="00412700"/>
    <w:rsid w:val="00420BEC"/>
    <w:rsid w:val="00423B93"/>
    <w:rsid w:val="00425A55"/>
    <w:rsid w:val="0042664B"/>
    <w:rsid w:val="00436C24"/>
    <w:rsid w:val="00440F13"/>
    <w:rsid w:val="00442C63"/>
    <w:rsid w:val="00454706"/>
    <w:rsid w:val="004578E7"/>
    <w:rsid w:val="00466F63"/>
    <w:rsid w:val="00483478"/>
    <w:rsid w:val="00483EB7"/>
    <w:rsid w:val="00494156"/>
    <w:rsid w:val="004946FF"/>
    <w:rsid w:val="00495FFD"/>
    <w:rsid w:val="004B3E89"/>
    <w:rsid w:val="004B4734"/>
    <w:rsid w:val="004B6F15"/>
    <w:rsid w:val="004C14E3"/>
    <w:rsid w:val="004C15C8"/>
    <w:rsid w:val="004C531E"/>
    <w:rsid w:val="004C6135"/>
    <w:rsid w:val="004E022A"/>
    <w:rsid w:val="004E6465"/>
    <w:rsid w:val="004E670A"/>
    <w:rsid w:val="004F1E2C"/>
    <w:rsid w:val="00506163"/>
    <w:rsid w:val="0050643B"/>
    <w:rsid w:val="00510F08"/>
    <w:rsid w:val="00513E3C"/>
    <w:rsid w:val="00516DD8"/>
    <w:rsid w:val="00520253"/>
    <w:rsid w:val="0052411C"/>
    <w:rsid w:val="005354AA"/>
    <w:rsid w:val="0053585C"/>
    <w:rsid w:val="005361D7"/>
    <w:rsid w:val="0053702A"/>
    <w:rsid w:val="00555A04"/>
    <w:rsid w:val="00561286"/>
    <w:rsid w:val="00566621"/>
    <w:rsid w:val="00566B9A"/>
    <w:rsid w:val="0057324A"/>
    <w:rsid w:val="00574CB1"/>
    <w:rsid w:val="00581867"/>
    <w:rsid w:val="005956C8"/>
    <w:rsid w:val="005A0735"/>
    <w:rsid w:val="005A351C"/>
    <w:rsid w:val="005B5A58"/>
    <w:rsid w:val="005C65FC"/>
    <w:rsid w:val="005C6645"/>
    <w:rsid w:val="005D194D"/>
    <w:rsid w:val="005D2F75"/>
    <w:rsid w:val="005D4ED6"/>
    <w:rsid w:val="005E068E"/>
    <w:rsid w:val="005E459E"/>
    <w:rsid w:val="005E588A"/>
    <w:rsid w:val="005E7EDA"/>
    <w:rsid w:val="005F434C"/>
    <w:rsid w:val="00602990"/>
    <w:rsid w:val="006145EB"/>
    <w:rsid w:val="0061526F"/>
    <w:rsid w:val="0062421F"/>
    <w:rsid w:val="00636943"/>
    <w:rsid w:val="00664811"/>
    <w:rsid w:val="00673035"/>
    <w:rsid w:val="00673159"/>
    <w:rsid w:val="00691AD0"/>
    <w:rsid w:val="00693D76"/>
    <w:rsid w:val="00693EBA"/>
    <w:rsid w:val="006A08DC"/>
    <w:rsid w:val="006B6B25"/>
    <w:rsid w:val="006D2858"/>
    <w:rsid w:val="006E6A13"/>
    <w:rsid w:val="006E6CCF"/>
    <w:rsid w:val="006F03A5"/>
    <w:rsid w:val="006F08A5"/>
    <w:rsid w:val="006F0A29"/>
    <w:rsid w:val="006F1DBC"/>
    <w:rsid w:val="00710A3E"/>
    <w:rsid w:val="007205C0"/>
    <w:rsid w:val="007410C1"/>
    <w:rsid w:val="00754E2A"/>
    <w:rsid w:val="00755796"/>
    <w:rsid w:val="00763256"/>
    <w:rsid w:val="00767D3C"/>
    <w:rsid w:val="00787E66"/>
    <w:rsid w:val="007913DC"/>
    <w:rsid w:val="0079738B"/>
    <w:rsid w:val="007A1966"/>
    <w:rsid w:val="007C0116"/>
    <w:rsid w:val="007C0E6E"/>
    <w:rsid w:val="007C535D"/>
    <w:rsid w:val="007C5997"/>
    <w:rsid w:val="007C5D2B"/>
    <w:rsid w:val="007C5F90"/>
    <w:rsid w:val="007C7DF3"/>
    <w:rsid w:val="007D3494"/>
    <w:rsid w:val="007D642A"/>
    <w:rsid w:val="007D6682"/>
    <w:rsid w:val="007E2011"/>
    <w:rsid w:val="007E3875"/>
    <w:rsid w:val="007E522A"/>
    <w:rsid w:val="007F32CD"/>
    <w:rsid w:val="0080215A"/>
    <w:rsid w:val="00812DFD"/>
    <w:rsid w:val="008154CA"/>
    <w:rsid w:val="00827584"/>
    <w:rsid w:val="00830260"/>
    <w:rsid w:val="00835BB2"/>
    <w:rsid w:val="008406AB"/>
    <w:rsid w:val="008432F6"/>
    <w:rsid w:val="0086109F"/>
    <w:rsid w:val="00863A99"/>
    <w:rsid w:val="008647E1"/>
    <w:rsid w:val="00867920"/>
    <w:rsid w:val="00870153"/>
    <w:rsid w:val="00871CFF"/>
    <w:rsid w:val="00872214"/>
    <w:rsid w:val="00872F84"/>
    <w:rsid w:val="008732F9"/>
    <w:rsid w:val="008735A4"/>
    <w:rsid w:val="00875196"/>
    <w:rsid w:val="008814E2"/>
    <w:rsid w:val="00883D0E"/>
    <w:rsid w:val="00886C6D"/>
    <w:rsid w:val="00886E76"/>
    <w:rsid w:val="00887692"/>
    <w:rsid w:val="0089348D"/>
    <w:rsid w:val="0089621A"/>
    <w:rsid w:val="008975BA"/>
    <w:rsid w:val="008A0446"/>
    <w:rsid w:val="008B055E"/>
    <w:rsid w:val="008B24A7"/>
    <w:rsid w:val="008B275A"/>
    <w:rsid w:val="008B3946"/>
    <w:rsid w:val="008B6F83"/>
    <w:rsid w:val="008C2184"/>
    <w:rsid w:val="008C30F1"/>
    <w:rsid w:val="008D05B8"/>
    <w:rsid w:val="008D3821"/>
    <w:rsid w:val="008F1758"/>
    <w:rsid w:val="008F3135"/>
    <w:rsid w:val="00905070"/>
    <w:rsid w:val="00906066"/>
    <w:rsid w:val="009069FB"/>
    <w:rsid w:val="00907631"/>
    <w:rsid w:val="009222DE"/>
    <w:rsid w:val="00924DD3"/>
    <w:rsid w:val="009270E7"/>
    <w:rsid w:val="00940C83"/>
    <w:rsid w:val="00950116"/>
    <w:rsid w:val="00951036"/>
    <w:rsid w:val="0095316E"/>
    <w:rsid w:val="00955603"/>
    <w:rsid w:val="00970E44"/>
    <w:rsid w:val="009715F0"/>
    <w:rsid w:val="00971DBF"/>
    <w:rsid w:val="009745BB"/>
    <w:rsid w:val="009758C5"/>
    <w:rsid w:val="00977B39"/>
    <w:rsid w:val="009841CA"/>
    <w:rsid w:val="00986D82"/>
    <w:rsid w:val="00990904"/>
    <w:rsid w:val="009926D9"/>
    <w:rsid w:val="00995FC9"/>
    <w:rsid w:val="009A0CA4"/>
    <w:rsid w:val="009A20B1"/>
    <w:rsid w:val="009A6316"/>
    <w:rsid w:val="009B0B95"/>
    <w:rsid w:val="009B6F8E"/>
    <w:rsid w:val="009B77CB"/>
    <w:rsid w:val="009C1D07"/>
    <w:rsid w:val="009C3670"/>
    <w:rsid w:val="009D01D0"/>
    <w:rsid w:val="009D0B83"/>
    <w:rsid w:val="009D669E"/>
    <w:rsid w:val="009E1FFD"/>
    <w:rsid w:val="009E38C0"/>
    <w:rsid w:val="009E7315"/>
    <w:rsid w:val="009F1B62"/>
    <w:rsid w:val="009F5EE1"/>
    <w:rsid w:val="00A04EBA"/>
    <w:rsid w:val="00A23511"/>
    <w:rsid w:val="00A244BB"/>
    <w:rsid w:val="00A33DC8"/>
    <w:rsid w:val="00A35D8D"/>
    <w:rsid w:val="00A37933"/>
    <w:rsid w:val="00A37BC3"/>
    <w:rsid w:val="00A413FB"/>
    <w:rsid w:val="00A44185"/>
    <w:rsid w:val="00A5088D"/>
    <w:rsid w:val="00A509FA"/>
    <w:rsid w:val="00A50E1F"/>
    <w:rsid w:val="00A564B8"/>
    <w:rsid w:val="00A666CB"/>
    <w:rsid w:val="00A67E77"/>
    <w:rsid w:val="00A74437"/>
    <w:rsid w:val="00A7489B"/>
    <w:rsid w:val="00A7737C"/>
    <w:rsid w:val="00A80BAE"/>
    <w:rsid w:val="00A8669B"/>
    <w:rsid w:val="00A877E3"/>
    <w:rsid w:val="00A9024C"/>
    <w:rsid w:val="00A976AD"/>
    <w:rsid w:val="00AA22E6"/>
    <w:rsid w:val="00AA24A5"/>
    <w:rsid w:val="00AA37FA"/>
    <w:rsid w:val="00AC0FAA"/>
    <w:rsid w:val="00AC5D1D"/>
    <w:rsid w:val="00AC69B1"/>
    <w:rsid w:val="00AC6EBD"/>
    <w:rsid w:val="00AE08F1"/>
    <w:rsid w:val="00AF1931"/>
    <w:rsid w:val="00AF46B8"/>
    <w:rsid w:val="00B05BFC"/>
    <w:rsid w:val="00B10698"/>
    <w:rsid w:val="00B11B35"/>
    <w:rsid w:val="00B250A1"/>
    <w:rsid w:val="00B27428"/>
    <w:rsid w:val="00B30015"/>
    <w:rsid w:val="00B3021D"/>
    <w:rsid w:val="00B331DE"/>
    <w:rsid w:val="00B37F1C"/>
    <w:rsid w:val="00B4046E"/>
    <w:rsid w:val="00B428FC"/>
    <w:rsid w:val="00B6345C"/>
    <w:rsid w:val="00B700CE"/>
    <w:rsid w:val="00B97F2C"/>
    <w:rsid w:val="00BA6662"/>
    <w:rsid w:val="00BB41E3"/>
    <w:rsid w:val="00BC0534"/>
    <w:rsid w:val="00BC1FC4"/>
    <w:rsid w:val="00BC1FD0"/>
    <w:rsid w:val="00BD3A44"/>
    <w:rsid w:val="00BD44CE"/>
    <w:rsid w:val="00C02832"/>
    <w:rsid w:val="00C02AA3"/>
    <w:rsid w:val="00C15578"/>
    <w:rsid w:val="00C15EB1"/>
    <w:rsid w:val="00C209F1"/>
    <w:rsid w:val="00C218C5"/>
    <w:rsid w:val="00C2597D"/>
    <w:rsid w:val="00C438EF"/>
    <w:rsid w:val="00C46660"/>
    <w:rsid w:val="00C471A8"/>
    <w:rsid w:val="00C50A05"/>
    <w:rsid w:val="00C63B32"/>
    <w:rsid w:val="00C67C47"/>
    <w:rsid w:val="00C738D3"/>
    <w:rsid w:val="00C822D0"/>
    <w:rsid w:val="00C836B2"/>
    <w:rsid w:val="00C83D33"/>
    <w:rsid w:val="00C84BB4"/>
    <w:rsid w:val="00C94941"/>
    <w:rsid w:val="00C97BBE"/>
    <w:rsid w:val="00CA5568"/>
    <w:rsid w:val="00CD420B"/>
    <w:rsid w:val="00CE0A2C"/>
    <w:rsid w:val="00CE2374"/>
    <w:rsid w:val="00CE4E66"/>
    <w:rsid w:val="00CF0FB5"/>
    <w:rsid w:val="00CF65C2"/>
    <w:rsid w:val="00CF7AA5"/>
    <w:rsid w:val="00D062C1"/>
    <w:rsid w:val="00D11D51"/>
    <w:rsid w:val="00D17826"/>
    <w:rsid w:val="00D21240"/>
    <w:rsid w:val="00D25EA2"/>
    <w:rsid w:val="00D27139"/>
    <w:rsid w:val="00D36CA9"/>
    <w:rsid w:val="00D45542"/>
    <w:rsid w:val="00D50EBE"/>
    <w:rsid w:val="00D5222B"/>
    <w:rsid w:val="00D536BB"/>
    <w:rsid w:val="00D6065C"/>
    <w:rsid w:val="00D62F52"/>
    <w:rsid w:val="00D67CC3"/>
    <w:rsid w:val="00D83BFD"/>
    <w:rsid w:val="00D85D08"/>
    <w:rsid w:val="00D863C6"/>
    <w:rsid w:val="00DA3905"/>
    <w:rsid w:val="00DD0656"/>
    <w:rsid w:val="00DD1262"/>
    <w:rsid w:val="00DD507D"/>
    <w:rsid w:val="00DE336A"/>
    <w:rsid w:val="00DF0611"/>
    <w:rsid w:val="00E00B6F"/>
    <w:rsid w:val="00E1117C"/>
    <w:rsid w:val="00E156F9"/>
    <w:rsid w:val="00E15992"/>
    <w:rsid w:val="00E17AA4"/>
    <w:rsid w:val="00E322BA"/>
    <w:rsid w:val="00E32A50"/>
    <w:rsid w:val="00E41A94"/>
    <w:rsid w:val="00E43DDA"/>
    <w:rsid w:val="00E50A68"/>
    <w:rsid w:val="00E57145"/>
    <w:rsid w:val="00E658A6"/>
    <w:rsid w:val="00E768CD"/>
    <w:rsid w:val="00E80BBB"/>
    <w:rsid w:val="00E83406"/>
    <w:rsid w:val="00E86AB4"/>
    <w:rsid w:val="00E87178"/>
    <w:rsid w:val="00E9215F"/>
    <w:rsid w:val="00EA62C0"/>
    <w:rsid w:val="00EB737D"/>
    <w:rsid w:val="00EC4BBC"/>
    <w:rsid w:val="00EC6509"/>
    <w:rsid w:val="00F05717"/>
    <w:rsid w:val="00F14C09"/>
    <w:rsid w:val="00F14C6C"/>
    <w:rsid w:val="00F21A92"/>
    <w:rsid w:val="00F21DD3"/>
    <w:rsid w:val="00F21FEC"/>
    <w:rsid w:val="00F23924"/>
    <w:rsid w:val="00F26C0B"/>
    <w:rsid w:val="00F3232B"/>
    <w:rsid w:val="00F36006"/>
    <w:rsid w:val="00F36AF5"/>
    <w:rsid w:val="00F37BDB"/>
    <w:rsid w:val="00F469A8"/>
    <w:rsid w:val="00F46A43"/>
    <w:rsid w:val="00F5106C"/>
    <w:rsid w:val="00F5290C"/>
    <w:rsid w:val="00F5778F"/>
    <w:rsid w:val="00F61259"/>
    <w:rsid w:val="00F63E1A"/>
    <w:rsid w:val="00F649DF"/>
    <w:rsid w:val="00F70772"/>
    <w:rsid w:val="00F777D8"/>
    <w:rsid w:val="00F85533"/>
    <w:rsid w:val="00F95425"/>
    <w:rsid w:val="00F957AF"/>
    <w:rsid w:val="00F9771A"/>
    <w:rsid w:val="00F97AC5"/>
    <w:rsid w:val="00FB0EEB"/>
    <w:rsid w:val="00FB167D"/>
    <w:rsid w:val="00FC0F81"/>
    <w:rsid w:val="00FD2815"/>
    <w:rsid w:val="00FD7CF4"/>
    <w:rsid w:val="00FE0A08"/>
    <w:rsid w:val="00FF36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8B268"/>
  <w15:chartTrackingRefBased/>
  <w15:docId w15:val="{ED2BBC47-9412-4789-9F63-0766532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A9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ED5"/>
    <w:pPr>
      <w:tabs>
        <w:tab w:val="center" w:pos="4153"/>
        <w:tab w:val="right" w:pos="8306"/>
      </w:tabs>
      <w:snapToGrid w:val="0"/>
    </w:pPr>
    <w:rPr>
      <w:sz w:val="20"/>
      <w:szCs w:val="20"/>
    </w:rPr>
  </w:style>
  <w:style w:type="character" w:customStyle="1" w:styleId="a4">
    <w:name w:val="頁首 字元"/>
    <w:basedOn w:val="a0"/>
    <w:link w:val="a3"/>
    <w:uiPriority w:val="99"/>
    <w:rsid w:val="00225ED5"/>
    <w:rPr>
      <w:sz w:val="20"/>
      <w:szCs w:val="20"/>
    </w:rPr>
  </w:style>
  <w:style w:type="paragraph" w:styleId="a5">
    <w:name w:val="footer"/>
    <w:basedOn w:val="a"/>
    <w:link w:val="a6"/>
    <w:uiPriority w:val="99"/>
    <w:unhideWhenUsed/>
    <w:rsid w:val="00225ED5"/>
    <w:pPr>
      <w:tabs>
        <w:tab w:val="center" w:pos="4153"/>
        <w:tab w:val="right" w:pos="8306"/>
      </w:tabs>
      <w:snapToGrid w:val="0"/>
    </w:pPr>
    <w:rPr>
      <w:sz w:val="20"/>
      <w:szCs w:val="20"/>
    </w:rPr>
  </w:style>
  <w:style w:type="character" w:customStyle="1" w:styleId="a6">
    <w:name w:val="頁尾 字元"/>
    <w:basedOn w:val="a0"/>
    <w:link w:val="a5"/>
    <w:uiPriority w:val="99"/>
    <w:rsid w:val="00225ED5"/>
    <w:rPr>
      <w:sz w:val="20"/>
      <w:szCs w:val="20"/>
    </w:rPr>
  </w:style>
  <w:style w:type="paragraph" w:styleId="a7">
    <w:name w:val="Balloon Text"/>
    <w:basedOn w:val="a"/>
    <w:link w:val="a8"/>
    <w:uiPriority w:val="99"/>
    <w:semiHidden/>
    <w:unhideWhenUsed/>
    <w:rsid w:val="00420BEC"/>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20BEC"/>
    <w:rPr>
      <w:rFonts w:asciiTheme="majorHAnsi" w:eastAsiaTheme="majorEastAsia" w:hAnsiTheme="majorHAnsi" w:cstheme="majorBidi"/>
      <w:sz w:val="18"/>
      <w:szCs w:val="18"/>
    </w:rPr>
  </w:style>
  <w:style w:type="paragraph" w:styleId="a9">
    <w:name w:val="List Paragraph"/>
    <w:basedOn w:val="a"/>
    <w:uiPriority w:val="34"/>
    <w:qFormat/>
    <w:rsid w:val="001636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5</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044750/楊閔茹</dc:creator>
  <cp:keywords/>
  <dc:description/>
  <cp:lastModifiedBy>034750/吳紀霆</cp:lastModifiedBy>
  <cp:revision>363</cp:revision>
  <cp:lastPrinted>2023-03-07T03:55:00Z</cp:lastPrinted>
  <dcterms:created xsi:type="dcterms:W3CDTF">2022-12-02T09:22:00Z</dcterms:created>
  <dcterms:modified xsi:type="dcterms:W3CDTF">2023-03-08T07:46:00Z</dcterms:modified>
</cp:coreProperties>
</file>