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230B" w14:textId="115B3FA1" w:rsidR="0022773C" w:rsidRPr="008B6135" w:rsidRDefault="00693875" w:rsidP="0022773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B6135">
        <w:rPr>
          <w:rFonts w:ascii="Times New Roman" w:hAnsi="Times New Roman" w:cs="Times New Roman"/>
          <w:b/>
          <w:sz w:val="28"/>
          <w:szCs w:val="28"/>
        </w:rPr>
        <w:t>Chaojun Wang</w:t>
      </w:r>
      <w:r w:rsidR="00F51AE2" w:rsidRPr="008B6135">
        <w:rPr>
          <w:rFonts w:ascii="Times New Roman" w:hAnsi="Times New Roman" w:cs="Times New Roman"/>
          <w:b/>
          <w:sz w:val="28"/>
          <w:szCs w:val="28"/>
        </w:rPr>
        <w:t xml:space="preserve"> --- Curriculum Vitae</w:t>
      </w:r>
    </w:p>
    <w:p w14:paraId="6E2E6D7E" w14:textId="6605D54A" w:rsidR="00F51AE2" w:rsidRPr="008B6135" w:rsidRDefault="00F51AE2" w:rsidP="00F51AE2">
      <w:pPr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3620 Locust Walk, #2458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="006D0A65">
        <w:rPr>
          <w:rFonts w:ascii="Times New Roman" w:hAnsi="Times New Roman" w:cs="Times New Roman"/>
        </w:rPr>
        <w:t xml:space="preserve">     </w:t>
      </w:r>
      <w:r w:rsidRPr="008B6135">
        <w:rPr>
          <w:rFonts w:ascii="Times New Roman" w:hAnsi="Times New Roman" w:cs="Times New Roman"/>
        </w:rPr>
        <w:t xml:space="preserve">Email: </w:t>
      </w:r>
      <w:hyperlink r:id="rId8" w:history="1">
        <w:r w:rsidRPr="008B6135">
          <w:rPr>
            <w:rStyle w:val="Hyperlink"/>
            <w:rFonts w:ascii="Times New Roman" w:hAnsi="Times New Roman" w:cs="Times New Roman"/>
          </w:rPr>
          <w:t>wangchj@wharton.upenn.edu</w:t>
        </w:r>
      </w:hyperlink>
    </w:p>
    <w:p w14:paraId="298D638C" w14:textId="39F2E0E7" w:rsidR="00F51AE2" w:rsidRPr="008B6135" w:rsidRDefault="00F51AE2" w:rsidP="00F51AE2">
      <w:pPr>
        <w:tabs>
          <w:tab w:val="right" w:pos="9360"/>
        </w:tabs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Philadelphia, PA 19104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Web: https://finance.wharton.upenn.edu/~wangchj</w:t>
      </w:r>
    </w:p>
    <w:p w14:paraId="5BB14520" w14:textId="51E49FFB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5538FF8" w14:textId="4C3E3607" w:rsidR="00F51AE2" w:rsidRPr="008B6135" w:rsidRDefault="00E45519" w:rsidP="00F51AE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Updated </w:t>
      </w:r>
      <w:proofErr w:type="gramStart"/>
      <w:r w:rsidR="00FA76F4">
        <w:rPr>
          <w:rFonts w:ascii="Times New Roman" w:hAnsi="Times New Roman" w:cs="Times New Roman"/>
        </w:rPr>
        <w:t>September</w:t>
      </w:r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202</w:t>
      </w:r>
      <w:r w:rsidR="00D3535A">
        <w:rPr>
          <w:rFonts w:ascii="Times New Roman" w:hAnsi="Times New Roman" w:cs="Times New Roman"/>
        </w:rPr>
        <w:t>6</w:t>
      </w:r>
    </w:p>
    <w:p w14:paraId="7398D6AE" w14:textId="3DB414EC" w:rsidR="002C0CDA" w:rsidRPr="008B6135" w:rsidRDefault="002C0CDA" w:rsidP="00F51AE2">
      <w:pPr>
        <w:spacing w:after="0" w:line="240" w:lineRule="auto"/>
        <w:rPr>
          <w:rFonts w:ascii="Times New Roman" w:hAnsi="Times New Roman" w:cs="Times New Roman"/>
        </w:rPr>
      </w:pPr>
    </w:p>
    <w:p w14:paraId="40936EB0" w14:textId="77777777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970D755" w14:textId="77777777" w:rsidR="006730EB" w:rsidRPr="008B6135" w:rsidRDefault="006730EB" w:rsidP="006730EB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Employment</w:t>
      </w:r>
    </w:p>
    <w:p w14:paraId="0901B71E" w14:textId="1FADDC5F" w:rsidR="006730EB" w:rsidRPr="008B6135" w:rsidRDefault="006730EB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="005D1C70" w:rsidRPr="008B6135">
        <w:rPr>
          <w:rFonts w:ascii="Times New Roman" w:hAnsi="Times New Roman" w:cs="Times New Roman"/>
        </w:rPr>
        <w:t xml:space="preserve"> </w:t>
      </w:r>
      <w:r w:rsidRPr="008B6135">
        <w:rPr>
          <w:rFonts w:ascii="Times New Roman" w:hAnsi="Times New Roman" w:cs="Times New Roman"/>
        </w:rPr>
        <w:t>–</w:t>
      </w:r>
      <w:r w:rsidRPr="008B6135">
        <w:rPr>
          <w:rFonts w:ascii="Times New Roman" w:hAnsi="Times New Roman" w:cs="Times New Roman"/>
        </w:rPr>
        <w:tab/>
        <w:t xml:space="preserve">Assistant Professor of Finance, </w:t>
      </w:r>
      <w:r w:rsidR="005B48AA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Wharton School of the University of Pennsylvania</w:t>
      </w:r>
    </w:p>
    <w:p w14:paraId="21DAA835" w14:textId="77777777" w:rsidR="005734E9" w:rsidRPr="008B6135" w:rsidRDefault="005734E9" w:rsidP="0026453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73B678" w14:textId="77777777" w:rsidR="003C4105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Education</w:t>
      </w:r>
    </w:p>
    <w:p w14:paraId="5E2C02CB" w14:textId="0834DE50" w:rsidR="006C3631" w:rsidRPr="008B6135" w:rsidRDefault="00D3535A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2011–</w:t>
      </w:r>
      <w:r w:rsidR="00BF1AC9" w:rsidRPr="008B6135">
        <w:rPr>
          <w:rFonts w:ascii="Times New Roman" w:hAnsi="Times New Roman" w:cs="Times New Roman"/>
        </w:rPr>
        <w:t>2017</w:t>
      </w:r>
      <w:r w:rsidR="00BF1AC9" w:rsidRPr="008B6135">
        <w:rPr>
          <w:rFonts w:ascii="Times New Roman" w:hAnsi="Times New Roman" w:cs="Times New Roman"/>
        </w:rPr>
        <w:tab/>
      </w:r>
      <w:r w:rsidR="00A742A9" w:rsidRPr="008B6135">
        <w:rPr>
          <w:rFonts w:ascii="Times New Roman" w:hAnsi="Times New Roman" w:cs="Times New Roman"/>
        </w:rPr>
        <w:tab/>
      </w:r>
      <w:r w:rsidR="006C3631" w:rsidRPr="008B6135">
        <w:rPr>
          <w:rFonts w:ascii="Times New Roman" w:hAnsi="Times New Roman" w:cs="Times New Roman"/>
        </w:rPr>
        <w:t xml:space="preserve">Stanford University, Ph.D. </w:t>
      </w:r>
      <w:r w:rsidR="005F4C7B" w:rsidRPr="008B6135">
        <w:rPr>
          <w:rFonts w:ascii="Times New Roman" w:hAnsi="Times New Roman" w:cs="Times New Roman"/>
        </w:rPr>
        <w:t>in Statistics, Ph.D. Minor in Economics</w:t>
      </w:r>
    </w:p>
    <w:p w14:paraId="5974007C" w14:textId="56E8EF0F" w:rsidR="006C3631" w:rsidRPr="008B6135" w:rsidRDefault="00D3535A" w:rsidP="0026453D">
      <w:pPr>
        <w:spacing w:before="40" w:after="0" w:line="24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2008–</w:t>
      </w:r>
      <w:r w:rsidR="0089618B" w:rsidRPr="008B6135">
        <w:rPr>
          <w:rFonts w:ascii="Times New Roman" w:hAnsi="Times New Roman" w:cs="Times New Roman"/>
          <w:lang w:val="fr-FR"/>
        </w:rPr>
        <w:t>2012</w:t>
      </w:r>
      <w:r w:rsidR="006C3631" w:rsidRPr="008B6135">
        <w:rPr>
          <w:rFonts w:ascii="Times New Roman" w:hAnsi="Times New Roman" w:cs="Times New Roman"/>
          <w:lang w:val="fr-FR"/>
        </w:rPr>
        <w:tab/>
      </w:r>
      <w:r w:rsidR="0089618B" w:rsidRPr="008B6135">
        <w:rPr>
          <w:rFonts w:ascii="Times New Roman" w:hAnsi="Times New Roman" w:cs="Times New Roman"/>
          <w:lang w:val="fr-FR"/>
        </w:rPr>
        <w:tab/>
      </w:r>
      <w:r w:rsidR="006C3631" w:rsidRPr="008B6135">
        <w:rPr>
          <w:rFonts w:ascii="Times New Roman" w:hAnsi="Times New Roman" w:cs="Times New Roman"/>
          <w:lang w:val="fr-FR"/>
        </w:rPr>
        <w:t>École Polytechnique (France)</w:t>
      </w:r>
      <w:r w:rsidR="00835E76" w:rsidRPr="008B6135">
        <w:rPr>
          <w:rFonts w:ascii="Times New Roman" w:hAnsi="Times New Roman" w:cs="Times New Roman"/>
          <w:lang w:val="fr-FR"/>
        </w:rPr>
        <w:t>, Diplôme de l'École Polytechnique</w:t>
      </w:r>
    </w:p>
    <w:p w14:paraId="52436D9C" w14:textId="090C49DD" w:rsidR="00835E76" w:rsidRPr="008B6135" w:rsidRDefault="00D3535A" w:rsidP="0026453D">
      <w:pPr>
        <w:spacing w:before="40" w:after="0" w:line="240" w:lineRule="auto"/>
        <w:ind w:left="1440" w:hanging="1440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2006–</w:t>
      </w:r>
      <w:r w:rsidR="00835E76" w:rsidRPr="008B6135">
        <w:rPr>
          <w:rFonts w:ascii="Times New Roman" w:hAnsi="Times New Roman" w:cs="Times New Roman"/>
          <w:lang w:val="fr-FR"/>
        </w:rPr>
        <w:t>2008</w:t>
      </w:r>
      <w:r w:rsidR="00835E76" w:rsidRPr="008B6135">
        <w:rPr>
          <w:rFonts w:ascii="Times New Roman" w:hAnsi="Times New Roman" w:cs="Times New Roman"/>
          <w:lang w:val="fr-FR"/>
        </w:rPr>
        <w:tab/>
      </w:r>
      <w:r w:rsidR="000754E5" w:rsidRPr="008B6135">
        <w:rPr>
          <w:rFonts w:ascii="Times New Roman" w:hAnsi="Times New Roman" w:cs="Times New Roman"/>
          <w:lang w:val="fr-FR"/>
        </w:rPr>
        <w:tab/>
      </w:r>
      <w:r w:rsidR="00835E76" w:rsidRPr="008B6135">
        <w:rPr>
          <w:rFonts w:ascii="Times New Roman" w:hAnsi="Times New Roman" w:cs="Times New Roman"/>
          <w:lang w:val="fr-FR"/>
        </w:rPr>
        <w:t>Lycée Faidherbe (France), Classe Préparatoire (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Mathematics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Physics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 and </w:t>
      </w:r>
      <w:r w:rsidR="00A64CE8" w:rsidRPr="008B6135">
        <w:rPr>
          <w:rFonts w:ascii="Times New Roman" w:hAnsi="Times New Roman" w:cs="Times New Roman"/>
          <w:lang w:val="fr-FR"/>
        </w:rPr>
        <w:t>CS</w:t>
      </w:r>
      <w:r w:rsidR="00835E76" w:rsidRPr="008B6135">
        <w:rPr>
          <w:rFonts w:ascii="Times New Roman" w:hAnsi="Times New Roman" w:cs="Times New Roman"/>
          <w:lang w:val="fr-FR"/>
        </w:rPr>
        <w:t>)</w:t>
      </w:r>
    </w:p>
    <w:p w14:paraId="7FD0EE55" w14:textId="2D652072" w:rsidR="00D3336F" w:rsidRPr="008B6135" w:rsidRDefault="00D3336F" w:rsidP="0026453D">
      <w:pPr>
        <w:spacing w:after="0" w:line="240" w:lineRule="auto"/>
        <w:jc w:val="both"/>
        <w:rPr>
          <w:rFonts w:ascii="Times New Roman" w:hAnsi="Times New Roman" w:cs="Times New Roman"/>
          <w:lang w:val="fr-FR"/>
        </w:rPr>
      </w:pPr>
    </w:p>
    <w:p w14:paraId="450C5991" w14:textId="5AD51010" w:rsidR="00A00D09" w:rsidRPr="00FA76F4" w:rsidRDefault="00444BC8" w:rsidP="00A00D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Research (</w:t>
      </w:r>
      <w:r w:rsidRPr="008B6135">
        <w:rPr>
          <w:rFonts w:ascii="Times New Roman" w:hAnsi="Times New Roman" w:cs="Times New Roman"/>
          <w:b/>
          <w:sz w:val="24"/>
        </w:rPr>
        <w:t>authors in alphabetical order</w:t>
      </w:r>
      <w:r w:rsidRPr="008B6135">
        <w:rPr>
          <w:rFonts w:ascii="Times New Roman" w:hAnsi="Times New Roman" w:cs="Times New Roman"/>
          <w:b/>
          <w:smallCaps/>
          <w:sz w:val="24"/>
        </w:rPr>
        <w:t>)</w:t>
      </w:r>
    </w:p>
    <w:p w14:paraId="31F52117" w14:textId="4CB7F81B" w:rsidR="009814EB" w:rsidRDefault="00432608" w:rsidP="00FA76F4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b/>
          <w:sz w:val="24"/>
        </w:rPr>
        <w:t>Working Papers</w:t>
      </w:r>
    </w:p>
    <w:p w14:paraId="7A88FF5D" w14:textId="09F62B54" w:rsidR="00C23D31" w:rsidRDefault="00C23D31" w:rsidP="005D7CA2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Shadow Discounts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2026</w:t>
      </w:r>
    </w:p>
    <w:p w14:paraId="5B1DF5AD" w14:textId="166EA3DF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 w:rsidRPr="00C23D31">
        <w:rPr>
          <w:rFonts w:ascii="Times New Roman" w:hAnsi="Times New Roman" w:cs="Times New Roman"/>
        </w:rPr>
        <w:t>w/ Tomy Lee, Isacco Lotti, Florian Nagler, Giorgio Ottonello</w:t>
      </w:r>
    </w:p>
    <w:p w14:paraId="3BA8DAA3" w14:textId="77777777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</w:p>
    <w:p w14:paraId="227CEDCD" w14:textId="670A96B2" w:rsidR="00FA76F4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C23D3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A76F4">
        <w:rPr>
          <w:rFonts w:ascii="Times New Roman" w:hAnsi="Times New Roman" w:cs="Times New Roman"/>
        </w:rPr>
        <w:t>An Efficient Liquidity Savings Mechanism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2026</w:t>
      </w:r>
    </w:p>
    <w:p w14:paraId="4432BB68" w14:textId="03754708" w:rsidR="00FA76F4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FA76F4">
        <w:rPr>
          <w:rFonts w:ascii="Times New Roman" w:hAnsi="Times New Roman" w:cs="Times New Roman"/>
        </w:rPr>
        <w:t xml:space="preserve">Darrell Duffie, </w:t>
      </w:r>
      <w:proofErr w:type="spellStart"/>
      <w:r w:rsidR="00FA76F4" w:rsidRPr="00FA76F4">
        <w:rPr>
          <w:rFonts w:ascii="Times New Roman" w:hAnsi="Times New Roman" w:cs="Times New Roman"/>
        </w:rPr>
        <w:t>Srisht</w:t>
      </w:r>
      <w:proofErr w:type="spellEnd"/>
      <w:r w:rsidR="00FA76F4" w:rsidRPr="00FA76F4">
        <w:rPr>
          <w:rFonts w:ascii="Times New Roman" w:hAnsi="Times New Roman" w:cs="Times New Roman"/>
        </w:rPr>
        <w:t xml:space="preserve"> Singh</w:t>
      </w:r>
    </w:p>
    <w:p w14:paraId="59544927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4C2D8CE" w14:textId="21531E68" w:rsidR="00AC644A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AC644A">
        <w:rPr>
          <w:rFonts w:ascii="Times New Roman" w:hAnsi="Times New Roman" w:cs="Times New Roman"/>
        </w:rPr>
        <w:t>. Smart Contracting in Network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6F0A8C8D" w14:textId="014FB8D3" w:rsidR="00AC644A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C644A">
        <w:rPr>
          <w:rFonts w:ascii="Times New Roman" w:hAnsi="Times New Roman" w:cs="Times New Roman"/>
        </w:rPr>
        <w:t>Darrell Duffie</w:t>
      </w:r>
    </w:p>
    <w:p w14:paraId="5318CAA8" w14:textId="77777777" w:rsidR="00AC644A" w:rsidRDefault="00AC644A" w:rsidP="00AC644A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</w:p>
    <w:p w14:paraId="05C81FE7" w14:textId="0FA0863C" w:rsidR="005D7CA2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5D7CA2">
        <w:rPr>
          <w:rFonts w:ascii="Times New Roman" w:hAnsi="Times New Roman" w:cs="Times New Roman"/>
        </w:rPr>
        <w:t xml:space="preserve">. </w:t>
      </w:r>
      <w:r w:rsidR="007527CE">
        <w:rPr>
          <w:rFonts w:ascii="Times New Roman" w:hAnsi="Times New Roman" w:cs="Times New Roman"/>
        </w:rPr>
        <w:t>Modern Bond Market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21D7E7FB" w14:textId="514A1233" w:rsidR="005D7CA2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5D7CA2">
        <w:rPr>
          <w:rFonts w:ascii="Times New Roman" w:hAnsi="Times New Roman" w:cs="Times New Roman"/>
        </w:rPr>
        <w:t>Tomy Lee</w:t>
      </w:r>
      <w:r w:rsidR="007527CE">
        <w:rPr>
          <w:rFonts w:ascii="Times New Roman" w:hAnsi="Times New Roman" w:cs="Times New Roman"/>
        </w:rPr>
        <w:t>, Adam Zawadowski</w:t>
      </w:r>
    </w:p>
    <w:p w14:paraId="52F614D9" w14:textId="77777777" w:rsidR="00AC644A" w:rsidRDefault="00AC644A" w:rsidP="00AC644A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68B956B" w14:textId="4C2DCDFC" w:rsidR="00A00D09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A00D09">
        <w:rPr>
          <w:rFonts w:ascii="Times New Roman" w:hAnsi="Times New Roman" w:cs="Times New Roman"/>
        </w:rPr>
        <w:t xml:space="preserve">. </w:t>
      </w:r>
      <w:r w:rsidR="005D7CA2">
        <w:rPr>
          <w:rFonts w:ascii="Times New Roman" w:hAnsi="Times New Roman" w:cs="Times New Roman"/>
        </w:rPr>
        <w:t>Public Goods in Crises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0005BAD8" w14:textId="26590A1A" w:rsidR="00A00D09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</w:t>
      </w:r>
    </w:p>
    <w:p w14:paraId="00F292AA" w14:textId="77777777" w:rsidR="00A00D09" w:rsidRDefault="00A00D09" w:rsidP="009B2C39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4F2E93A" w14:textId="036C8E78" w:rsidR="00C85D6D" w:rsidRPr="008B6135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C85D6D" w:rsidRPr="008B6135">
        <w:rPr>
          <w:rFonts w:ascii="Times New Roman" w:hAnsi="Times New Roman" w:cs="Times New Roman"/>
        </w:rPr>
        <w:t>. Search in Over-the-Counter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85D6D" w:rsidRPr="008B6135">
        <w:rPr>
          <w:rFonts w:ascii="Times New Roman" w:hAnsi="Times New Roman" w:cs="Times New Roman"/>
        </w:rPr>
        <w:t>R&amp;R</w:t>
      </w:r>
      <w:r w:rsidR="00060F5B">
        <w:rPr>
          <w:rFonts w:ascii="Times New Roman" w:hAnsi="Times New Roman" w:cs="Times New Roman"/>
        </w:rPr>
        <w:t xml:space="preserve"> at JF</w:t>
      </w:r>
      <w:r w:rsidR="00C23D31" w:rsidRPr="008B6135">
        <w:rPr>
          <w:rFonts w:ascii="Times New Roman" w:hAnsi="Times New Roman" w:cs="Times New Roman"/>
        </w:rPr>
        <w:t>, 2022</w:t>
      </w:r>
    </w:p>
    <w:p w14:paraId="0E4B2545" w14:textId="77777777" w:rsidR="008321F5" w:rsidRPr="008B6135" w:rsidRDefault="008321F5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3DBB21B" w14:textId="5737BFF6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>7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Information Chasing versus Adverse Selection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2022</w:t>
      </w:r>
    </w:p>
    <w:p w14:paraId="421169BC" w14:textId="279CC47E" w:rsidR="008321F5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w/ </w:t>
      </w:r>
      <w:r w:rsidR="00810551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4E1FE8" w:rsidRPr="008B6135">
        <w:rPr>
          <w:rFonts w:ascii="Times New Roman" w:hAnsi="Times New Roman" w:cs="Times New Roman"/>
        </w:rPr>
        <w:t>Junyuan</w:t>
      </w:r>
      <w:proofErr w:type="spellEnd"/>
      <w:r w:rsidR="004E1FE8" w:rsidRPr="008B6135">
        <w:rPr>
          <w:rFonts w:ascii="Times New Roman" w:hAnsi="Times New Roman" w:cs="Times New Roman"/>
        </w:rPr>
        <w:t xml:space="preserve"> Zou</w:t>
      </w:r>
      <w:r w:rsidR="00D3118E" w:rsidRPr="008B6135">
        <w:rPr>
          <w:rFonts w:ascii="Times New Roman" w:hAnsi="Times New Roman" w:cs="Times New Roman"/>
          <w:b/>
        </w:rPr>
        <w:t xml:space="preserve"> </w:t>
      </w:r>
    </w:p>
    <w:p w14:paraId="4C17F77B" w14:textId="77777777" w:rsidR="004E1FE8" w:rsidRPr="008B6135" w:rsidRDefault="004E1FE8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1A693D" w14:textId="200CB8DD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Core-Periphery Trading Networks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2021</w:t>
      </w:r>
    </w:p>
    <w:p w14:paraId="7D540BBC" w14:textId="75C4C952" w:rsidR="00BE5CA2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Marshall Blume Prize in Financial Research, Honorable Mention, 2018</w:t>
      </w:r>
      <w:r w:rsidR="00BE5CA2" w:rsidRPr="008B6135">
        <w:rPr>
          <w:rFonts w:ascii="Times New Roman" w:hAnsi="Times New Roman" w:cs="Times New Roman"/>
        </w:rPr>
        <w:t>]</w:t>
      </w:r>
    </w:p>
    <w:p w14:paraId="1C53364B" w14:textId="5F372B1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Job Market Paper in Finance Theory</w:t>
      </w:r>
      <w:r w:rsidR="009E3D0D" w:rsidRPr="008B6135">
        <w:rPr>
          <w:rFonts w:ascii="Times New Roman" w:hAnsi="Times New Roman" w:cs="Times New Roman"/>
          <w:i/>
        </w:rPr>
        <w:t xml:space="preserve"> (</w:t>
      </w:r>
      <w:r w:rsidR="009E3D0D" w:rsidRPr="008B6135">
        <w:rPr>
          <w:rFonts w:ascii="Times New Roman" w:hAnsi="Times New Roman" w:cs="Times New Roman"/>
          <w:i/>
          <w:iCs/>
        </w:rPr>
        <w:t>ex aequo</w:t>
      </w:r>
      <w:r w:rsidR="009E3D0D" w:rsidRPr="008B6135">
        <w:rPr>
          <w:rFonts w:ascii="Times New Roman" w:hAnsi="Times New Roman" w:cs="Times New Roman"/>
          <w:i/>
        </w:rPr>
        <w:t>)</w:t>
      </w:r>
      <w:r w:rsidR="00BE5CA2" w:rsidRPr="008B6135">
        <w:rPr>
          <w:rFonts w:ascii="Times New Roman" w:hAnsi="Times New Roman" w:cs="Times New Roman"/>
          <w:i/>
        </w:rPr>
        <w:t>, Finance Theory Group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017C9C31" w14:textId="7ECB025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Ph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>D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 xml:space="preserve"> student paper, Young Scholars Finance Consortium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2054A343" w14:textId="5FDA2B5D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Cubist Systematic Strategies Ph.D. Candidate Award, Western Finance Association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403ADAD0" w14:textId="77777777" w:rsidR="008321F5" w:rsidRPr="008B6135" w:rsidRDefault="008321F5" w:rsidP="00BE5CA2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5586EA2" w14:textId="01A4CE8E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810551" w:rsidRPr="008B6135">
        <w:rPr>
          <w:rFonts w:ascii="Times New Roman" w:hAnsi="Times New Roman" w:cs="Times New Roman"/>
        </w:rPr>
        <w:t>. E</w:t>
      </w:r>
      <w:r w:rsidR="00D3118E" w:rsidRPr="008B6135">
        <w:rPr>
          <w:rFonts w:ascii="Times New Roman" w:hAnsi="Times New Roman" w:cs="Times New Roman"/>
        </w:rPr>
        <w:t>fficient Contracting in Network Financial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2015</w:t>
      </w:r>
    </w:p>
    <w:p w14:paraId="7F3A45BC" w14:textId="4ADA31B5" w:rsidR="00C23D31" w:rsidRPr="00C23D31" w:rsidRDefault="00C23D31" w:rsidP="00C23D31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D3118E" w:rsidRPr="008B6135">
        <w:rPr>
          <w:rFonts w:ascii="Times New Roman" w:hAnsi="Times New Roman" w:cs="Times New Roman"/>
        </w:rPr>
        <w:t>Darrell</w:t>
      </w:r>
      <w:r w:rsidR="00810551" w:rsidRPr="008B6135">
        <w:rPr>
          <w:rFonts w:ascii="Times New Roman" w:hAnsi="Times New Roman" w:cs="Times New Roman"/>
        </w:rPr>
        <w:t xml:space="preserve"> Duffie</w:t>
      </w:r>
    </w:p>
    <w:p w14:paraId="3AD628D4" w14:textId="1A6A6891" w:rsidR="00FA76F4" w:rsidRPr="00A00D09" w:rsidRDefault="00FA76F4" w:rsidP="00FA76F4">
      <w:pPr>
        <w:keepNext/>
        <w:spacing w:after="100" w:line="24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Publications</w:t>
      </w:r>
    </w:p>
    <w:p w14:paraId="65B83F0A" w14:textId="4FF516F2" w:rsidR="00B227DF" w:rsidRDefault="00FA76F4" w:rsidP="009B2C39">
      <w:pPr>
        <w:keepNext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A00D09">
        <w:rPr>
          <w:rFonts w:ascii="Times New Roman" w:hAnsi="Times New Roman" w:cs="Times New Roman"/>
        </w:rPr>
        <w:t>. China Walls</w:t>
      </w:r>
      <w:r w:rsidR="00C23D31">
        <w:rPr>
          <w:rFonts w:ascii="Times New Roman" w:hAnsi="Times New Roman" w:cs="Times New Roman"/>
        </w:rPr>
        <w:tab/>
        <w:t xml:space="preserve">Forthcoming at </w:t>
      </w:r>
      <w:r>
        <w:rPr>
          <w:rFonts w:ascii="Times New Roman" w:hAnsi="Times New Roman" w:cs="Times New Roman"/>
          <w:i w:val="1"/>
        </w:rPr>
        <w:t>Journal of Financial Economics</w:t>
      </w:r>
    </w:p>
    <w:p w14:paraId="07A060F3" w14:textId="41CB6859" w:rsidR="00A00D09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Lee, Daniel Nathan</w:t>
      </w:r>
    </w:p>
    <w:p>
      <w:pPr>
        <w:spacing w:before="0" w:after="0" w:line="240" w:lineRule="auto"/>
      </w:pPr>
    </w:p>
    <w:p w14:paraId="44E91FE3" w14:textId="02E07B7F" w:rsidR="00FA76F4" w:rsidRPr="008B6135" w:rsidRDefault="00FA76F4" w:rsidP="00FA76F4">
      <w:pPr>
        <w:spacing w:before="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B6135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Regulating Over-the-Counter Markets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8165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JF, 2025</w:t>
      </w:r>
    </w:p>
    <w:p w14:paraId="3E791D42" w14:textId="37FF9064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Tomy Lee </w:t>
      </w:r>
    </w:p>
    <w:p w14:paraId="476445FE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CDDF305" w14:textId="0DE17464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</w:rPr>
        <w:t xml:space="preserve">2. </w:t>
      </w:r>
      <w:r w:rsidRPr="008B6135">
        <w:rPr>
          <w:rFonts w:ascii="Times New Roman" w:hAnsi="Times New Roman" w:cs="Times New Roman"/>
        </w:rPr>
        <w:t>Size Discount and Size Penalty: Trading Costs in Bond Markets</w:t>
      </w:r>
      <w:r>
        <w:rPr>
          <w:rFonts w:ascii="Times New Roman" w:hAnsi="Times New Roman" w:cs="Times New Roman"/>
        </w:rPr>
        <w:tab/>
        <w:t>RFS, 2024</w:t>
      </w:r>
    </w:p>
    <w:p w14:paraId="19C0E72D" w14:textId="781D4AEE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FA76F4" w:rsidRPr="008B6135">
        <w:rPr>
          <w:rFonts w:ascii="Times New Roman" w:hAnsi="Times New Roman" w:cs="Times New Roman"/>
        </w:rPr>
        <w:t>Junyuan</w:t>
      </w:r>
      <w:proofErr w:type="spellEnd"/>
      <w:r w:rsidR="00FA76F4" w:rsidRPr="008B6135">
        <w:rPr>
          <w:rFonts w:ascii="Times New Roman" w:hAnsi="Times New Roman" w:cs="Times New Roman"/>
        </w:rPr>
        <w:t xml:space="preserve"> Zou</w:t>
      </w:r>
    </w:p>
    <w:p w14:paraId="18717374" w14:textId="77777777" w:rsidR="00FA76F4" w:rsidRDefault="00FA76F4" w:rsidP="00FA76F4">
      <w:pPr>
        <w:spacing w:after="0" w:line="240" w:lineRule="auto"/>
        <w:ind w:firstLine="220"/>
        <w:jc w:val="both"/>
        <w:rPr>
          <w:rFonts w:ascii="Times New Roman" w:hAnsi="Times New Roman" w:cs="Times New Roman"/>
        </w:rPr>
      </w:pPr>
    </w:p>
    <w:p w14:paraId="5366F544" w14:textId="4B015217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8B6135">
        <w:rPr>
          <w:rFonts w:ascii="Times New Roman" w:hAnsi="Times New Roman" w:cs="Times New Roman"/>
        </w:rPr>
        <w:t>. The Limits of Multi-Dealer Platforms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>JFE</w:t>
      </w:r>
      <w:r>
        <w:rPr>
          <w:rFonts w:ascii="Times New Roman" w:hAnsi="Times New Roman" w:cs="Times New Roman"/>
        </w:rPr>
        <w:t>, 2023</w:t>
      </w:r>
    </w:p>
    <w:p w14:paraId="58700B3F" w14:textId="77777777" w:rsidR="00FF4C70" w:rsidRDefault="00FF4C70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0D542BF7" w14:textId="5D09B4F5" w:rsidR="00D3336F" w:rsidRPr="008B6135" w:rsidRDefault="004315CB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Presentations</w:t>
      </w:r>
    </w:p>
    <w:p w14:paraId="0F072DFF" w14:textId="04C011A9" w:rsidR="00F62B41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</w:r>
      <w:r w:rsidR="00F62B41" w:rsidRPr="003A2146">
        <w:rPr>
          <w:rFonts w:ascii="Times New Roman" w:hAnsi="Times New Roman" w:cs="Times New Roman"/>
          <w:u w:val="single"/>
        </w:rPr>
        <w:t>Conferences</w:t>
      </w:r>
      <w:r w:rsidR="00F62B41">
        <w:rPr>
          <w:rFonts w:ascii="Times New Roman" w:hAnsi="Times New Roman" w:cs="Times New Roman"/>
        </w:rPr>
        <w:t xml:space="preserve">: AEA, AFA, </w:t>
      </w:r>
      <w:r w:rsidR="00593DE3" w:rsidRPr="00593DE3">
        <w:rPr>
          <w:rFonts w:ascii="Times New Roman" w:hAnsi="Times New Roman" w:cs="Times New Roman"/>
        </w:rPr>
        <w:t>FTG Junior Research Group Meeting</w:t>
      </w:r>
      <w:r w:rsidR="00593DE3">
        <w:rPr>
          <w:rFonts w:ascii="Times New Roman" w:hAnsi="Times New Roman" w:cs="Times New Roman"/>
        </w:rPr>
        <w:t xml:space="preserve">, </w:t>
      </w:r>
      <w:proofErr w:type="spellStart"/>
      <w:r w:rsidR="00F62B41" w:rsidRPr="00F62B41">
        <w:rPr>
          <w:rFonts w:ascii="Times New Roman" w:hAnsi="Times New Roman" w:cs="Times New Roman"/>
        </w:rPr>
        <w:t>PolyU</w:t>
      </w:r>
      <w:proofErr w:type="spellEnd"/>
      <w:r w:rsidR="00F62B41" w:rsidRPr="00F62B41">
        <w:rPr>
          <w:rFonts w:ascii="Times New Roman" w:hAnsi="Times New Roman" w:cs="Times New Roman"/>
        </w:rPr>
        <w:t xml:space="preserve"> Digital Finance Symposium 2026</w:t>
      </w:r>
      <w:r w:rsidR="00F62B41">
        <w:rPr>
          <w:rFonts w:ascii="Times New Roman" w:hAnsi="Times New Roman" w:cs="Times New Roman"/>
        </w:rPr>
        <w:t xml:space="preserve">, </w:t>
      </w:r>
      <w:r w:rsidR="005A5373">
        <w:rPr>
          <w:rFonts w:ascii="Times New Roman" w:hAnsi="Times New Roman" w:cs="Times New Roman"/>
        </w:rPr>
        <w:t xml:space="preserve">Microstructure Exchange, </w:t>
      </w:r>
      <w:r w:rsidR="00E16FD8" w:rsidRPr="008B6135">
        <w:rPr>
          <w:rFonts w:ascii="Times New Roman" w:hAnsi="Times New Roman" w:cs="Times New Roman"/>
        </w:rPr>
        <w:t>Annual Conference on Network Science and Economics</w:t>
      </w:r>
      <w:r w:rsidR="00E16FD8">
        <w:rPr>
          <w:rFonts w:ascii="Times New Roman" w:hAnsi="Times New Roman" w:cs="Times New Roman"/>
        </w:rPr>
        <w:t>,</w:t>
      </w:r>
      <w:r w:rsidR="00E16FD8" w:rsidRPr="008B6135">
        <w:rPr>
          <w:rFonts w:ascii="Times New Roman" w:hAnsi="Times New Roman" w:cs="Times New Roman"/>
        </w:rPr>
        <w:t xml:space="preserve"> </w:t>
      </w:r>
      <w:r w:rsidR="005E52E7">
        <w:rPr>
          <w:rFonts w:ascii="Times New Roman" w:hAnsi="Times New Roman" w:cs="Times New Roman"/>
        </w:rPr>
        <w:t xml:space="preserve">Finance Theory Group Meeting, </w:t>
      </w:r>
      <w:r w:rsidR="00F62B41" w:rsidRPr="008B6135">
        <w:rPr>
          <w:rFonts w:ascii="Times New Roman" w:hAnsi="Times New Roman" w:cs="Times New Roman"/>
        </w:rPr>
        <w:t>SFS Cavalcade North America</w:t>
      </w:r>
      <w:r w:rsidR="00F62B41">
        <w:rPr>
          <w:rFonts w:ascii="Times New Roman" w:hAnsi="Times New Roman" w:cs="Times New Roman"/>
        </w:rPr>
        <w:t>, FIRS</w:t>
      </w:r>
      <w:r w:rsidR="00274D50">
        <w:rPr>
          <w:rFonts w:ascii="Times New Roman" w:hAnsi="Times New Roman" w:cs="Times New Roman"/>
        </w:rPr>
        <w:t>,</w:t>
      </w:r>
      <w:r w:rsidR="00F62B41">
        <w:rPr>
          <w:rFonts w:ascii="Times New Roman" w:hAnsi="Times New Roman" w:cs="Times New Roman"/>
        </w:rPr>
        <w:t xml:space="preserve"> </w:t>
      </w:r>
      <w:r w:rsidR="004D1A82" w:rsidRPr="004D1A82">
        <w:rPr>
          <w:rFonts w:ascii="Times New Roman" w:hAnsi="Times New Roman" w:cs="Times New Roman"/>
        </w:rPr>
        <w:t>SAIF A</w:t>
      </w:r>
      <w:r w:rsidR="004D1A82">
        <w:rPr>
          <w:rFonts w:ascii="Times New Roman" w:hAnsi="Times New Roman" w:cs="Times New Roman"/>
        </w:rPr>
        <w:t>nnual</w:t>
      </w:r>
      <w:r w:rsidR="004D1A82" w:rsidRPr="004D1A82">
        <w:rPr>
          <w:rFonts w:ascii="Times New Roman" w:hAnsi="Times New Roman" w:cs="Times New Roman"/>
        </w:rPr>
        <w:t xml:space="preserve"> R</w:t>
      </w:r>
      <w:r w:rsidR="004D1A82">
        <w:rPr>
          <w:rFonts w:ascii="Times New Roman" w:hAnsi="Times New Roman" w:cs="Times New Roman"/>
        </w:rPr>
        <w:t>esearch</w:t>
      </w:r>
      <w:r w:rsidR="004D1A82" w:rsidRPr="004D1A82">
        <w:rPr>
          <w:rFonts w:ascii="Times New Roman" w:hAnsi="Times New Roman" w:cs="Times New Roman"/>
        </w:rPr>
        <w:t xml:space="preserve"> C</w:t>
      </w:r>
      <w:r w:rsidR="004D1A82">
        <w:rPr>
          <w:rFonts w:ascii="Times New Roman" w:hAnsi="Times New Roman" w:cs="Times New Roman"/>
        </w:rPr>
        <w:t xml:space="preserve">onference*, </w:t>
      </w:r>
      <w:r w:rsidR="00D46982">
        <w:rPr>
          <w:rFonts w:ascii="Times New Roman" w:hAnsi="Times New Roman" w:cs="Times New Roman"/>
        </w:rPr>
        <w:t>CICF* (scheduled)</w:t>
      </w:r>
      <w:r w:rsidR="00FC1405">
        <w:rPr>
          <w:rFonts w:ascii="Times New Roman" w:hAnsi="Times New Roman" w:cs="Times New Roman"/>
        </w:rPr>
        <w:t xml:space="preserve">, </w:t>
      </w:r>
      <w:r w:rsidR="00FC1405" w:rsidRPr="00FC1405">
        <w:rPr>
          <w:rFonts w:ascii="Times New Roman" w:hAnsi="Times New Roman" w:cs="Times New Roman"/>
        </w:rPr>
        <w:t>Future of Financial Information Conference</w:t>
      </w:r>
      <w:r w:rsidR="00FC1405">
        <w:rPr>
          <w:rFonts w:ascii="Times New Roman" w:hAnsi="Times New Roman" w:cs="Times New Roman"/>
        </w:rPr>
        <w:t>* (scheduled)</w:t>
      </w:r>
    </w:p>
    <w:p w14:paraId="79E14933" w14:textId="6F50F7E7" w:rsidR="003A2146" w:rsidRDefault="003A2146" w:rsidP="00F62B41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CUHK</w:t>
      </w:r>
    </w:p>
    <w:p w14:paraId="76C698B2" w14:textId="1EE21F78" w:rsidR="003A2146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3A2146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EE583B">
        <w:rPr>
          <w:rFonts w:ascii="Times New Roman" w:hAnsi="Times New Roman" w:cs="Times New Roman"/>
        </w:rPr>
        <w:t>Stern</w:t>
      </w:r>
      <w:r w:rsidR="00816725">
        <w:rPr>
          <w:rFonts w:ascii="Times New Roman" w:hAnsi="Times New Roman" w:cs="Times New Roman"/>
        </w:rPr>
        <w:t>/Salomon</w:t>
      </w:r>
      <w:r w:rsidR="00EE583B">
        <w:rPr>
          <w:rFonts w:ascii="Times New Roman" w:hAnsi="Times New Roman" w:cs="Times New Roman"/>
        </w:rPr>
        <w:t xml:space="preserve"> Market Microstructure </w:t>
      </w:r>
      <w:r w:rsidR="00375E90">
        <w:rPr>
          <w:rFonts w:ascii="Times New Roman" w:hAnsi="Times New Roman" w:cs="Times New Roman"/>
        </w:rPr>
        <w:t>Conference</w:t>
      </w:r>
      <w:r w:rsidR="00EE583B">
        <w:rPr>
          <w:rFonts w:ascii="Times New Roman" w:hAnsi="Times New Roman" w:cs="Times New Roman"/>
        </w:rPr>
        <w:t xml:space="preserve">, </w:t>
      </w:r>
      <w:r w:rsidR="00F01ECD">
        <w:rPr>
          <w:rFonts w:ascii="Times New Roman" w:hAnsi="Times New Roman" w:cs="Times New Roman"/>
        </w:rPr>
        <w:t xml:space="preserve">Finance Theory Group Meeting, </w:t>
      </w:r>
      <w:r w:rsidR="00A735DB" w:rsidRPr="00A735DB">
        <w:rPr>
          <w:rFonts w:ascii="Times New Roman" w:hAnsi="Times New Roman" w:cs="Times New Roman"/>
        </w:rPr>
        <w:t>Wharton Conference on Liquidity and Financial Fragility</w:t>
      </w:r>
      <w:r w:rsidR="00A735D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Finance Theory Group Meeting</w:t>
      </w:r>
      <w:r w:rsidR="00F62B41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, </w:t>
      </w:r>
      <w:r w:rsidRPr="003A2146">
        <w:rPr>
          <w:rFonts w:ascii="Times New Roman" w:hAnsi="Times New Roman" w:cs="Times New Roman"/>
        </w:rPr>
        <w:t>Bristol Workshop on Banking and Financial Intermediation</w:t>
      </w:r>
      <w:r w:rsidR="00F62B41">
        <w:rPr>
          <w:rFonts w:ascii="Times New Roman" w:hAnsi="Times New Roman" w:cs="Times New Roman"/>
        </w:rPr>
        <w:t>*,</w:t>
      </w:r>
      <w:r w:rsidR="002328E1">
        <w:rPr>
          <w:rFonts w:ascii="Times New Roman" w:hAnsi="Times New Roman" w:cs="Times New Roman"/>
        </w:rPr>
        <w:t xml:space="preserve"> </w:t>
      </w:r>
      <w:r w:rsidR="003F1942" w:rsidRPr="003F1942">
        <w:rPr>
          <w:rFonts w:ascii="Times New Roman" w:hAnsi="Times New Roman" w:cs="Times New Roman"/>
        </w:rPr>
        <w:t>SAFE Market Microstructure Conferenc</w:t>
      </w:r>
      <w:r w:rsidR="001A0B72">
        <w:rPr>
          <w:rFonts w:ascii="Times New Roman" w:hAnsi="Times New Roman" w:cs="Times New Roman"/>
        </w:rPr>
        <w:t>e</w:t>
      </w:r>
      <w:r w:rsidR="003F1942">
        <w:rPr>
          <w:rFonts w:ascii="Times New Roman" w:hAnsi="Times New Roman" w:cs="Times New Roman"/>
        </w:rPr>
        <w:t>*</w:t>
      </w:r>
      <w:r w:rsidR="003F1942" w:rsidRPr="003F1942">
        <w:rPr>
          <w:rFonts w:ascii="Times New Roman" w:hAnsi="Times New Roman" w:cs="Times New Roman"/>
        </w:rPr>
        <w:t>,</w:t>
      </w:r>
      <w:r w:rsidR="003F1942">
        <w:rPr>
          <w:rFonts w:ascii="Times New Roman" w:hAnsi="Times New Roman" w:cs="Times New Roman"/>
        </w:rPr>
        <w:t xml:space="preserve"> </w:t>
      </w:r>
      <w:r w:rsidR="002328E1" w:rsidRPr="002328E1">
        <w:rPr>
          <w:rFonts w:ascii="Times New Roman" w:hAnsi="Times New Roman" w:cs="Times New Roman"/>
        </w:rPr>
        <w:t xml:space="preserve">CBER Crafting the </w:t>
      </w:r>
      <w:proofErr w:type="spellStart"/>
      <w:r w:rsidR="002328E1" w:rsidRPr="002328E1">
        <w:rPr>
          <w:rFonts w:ascii="Times New Roman" w:hAnsi="Times New Roman" w:cs="Times New Roman"/>
        </w:rPr>
        <w:t>Cryptoeconomy</w:t>
      </w:r>
      <w:proofErr w:type="spellEnd"/>
      <w:r w:rsidR="002328E1" w:rsidRPr="002328E1">
        <w:rPr>
          <w:rFonts w:ascii="Times New Roman" w:hAnsi="Times New Roman" w:cs="Times New Roman"/>
        </w:rPr>
        <w:t xml:space="preserve"> Conference</w:t>
      </w:r>
      <w:r w:rsidR="002328E1">
        <w:rPr>
          <w:rFonts w:ascii="Times New Roman" w:hAnsi="Times New Roman" w:cs="Times New Roman"/>
        </w:rPr>
        <w:t>*</w:t>
      </w:r>
      <w:r w:rsidR="00593DE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FMA Asia</w:t>
      </w:r>
      <w:r w:rsidR="00F01ECD">
        <w:rPr>
          <w:rFonts w:ascii="Times New Roman" w:hAnsi="Times New Roman" w:cs="Times New Roman"/>
        </w:rPr>
        <w:t>*</w:t>
      </w:r>
      <w:r w:rsidR="00F01ECD" w:rsidRPr="00F01ECD">
        <w:rPr>
          <w:rFonts w:ascii="Times New Roman" w:hAnsi="Times New Roman" w:cs="Times New Roman"/>
        </w:rPr>
        <w:t xml:space="preserve">, </w:t>
      </w:r>
      <w:r w:rsidR="00AA5228" w:rsidRPr="009A747A">
        <w:rPr>
          <w:rFonts w:ascii="Times New Roman" w:hAnsi="Times New Roman" w:cs="Times New Roman"/>
        </w:rPr>
        <w:t>Central Bank Conference on the Microstructure of Financial Markets</w:t>
      </w:r>
      <w:r w:rsidR="00AA5228">
        <w:rPr>
          <w:rFonts w:ascii="Times New Roman" w:hAnsi="Times New Roman" w:cs="Times New Roman"/>
        </w:rPr>
        <w:t xml:space="preserve">*, </w:t>
      </w:r>
      <w:r w:rsidR="00722162" w:rsidRPr="00933A2B">
        <w:rPr>
          <w:rFonts w:ascii="Times New Roman" w:hAnsi="Times New Roman" w:cs="Times New Roman"/>
        </w:rPr>
        <w:t>Big Data and Market Microstructure Conference Shenzhen</w:t>
      </w:r>
      <w:r w:rsidR="00722162">
        <w:rPr>
          <w:rFonts w:ascii="Times New Roman" w:hAnsi="Times New Roman" w:cs="Times New Roman"/>
        </w:rPr>
        <w:t xml:space="preserve">*, </w:t>
      </w:r>
      <w:r w:rsidR="00593DE3" w:rsidRPr="008B6135">
        <w:rPr>
          <w:rFonts w:ascii="Times New Roman" w:hAnsi="Times New Roman" w:cs="Times New Roman"/>
        </w:rPr>
        <w:t xml:space="preserve">SFS Cavalcade North </w:t>
      </w:r>
      <w:r w:rsidR="00593DE3">
        <w:rPr>
          <w:rFonts w:ascii="Times New Roman" w:hAnsi="Times New Roman" w:cs="Times New Roman"/>
        </w:rPr>
        <w:t>Asia</w:t>
      </w:r>
      <w:r w:rsidR="00F60506" w:rsidRPr="00F60506">
        <w:rPr>
          <w:rFonts w:ascii="Times New Roman" w:hAnsi="Times New Roman" w:cs="Times New Roman"/>
        </w:rPr>
        <w:t>-Pacific</w:t>
      </w:r>
      <w:r w:rsidR="00593DE3">
        <w:rPr>
          <w:rFonts w:ascii="Times New Roman" w:hAnsi="Times New Roman" w:cs="Times New Roman"/>
        </w:rPr>
        <w:t>*</w:t>
      </w:r>
      <w:r w:rsidR="00A776A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Financial Fraud, Misconduct and Market Manipulation Conference</w:t>
      </w:r>
      <w:r w:rsidR="00F01ECD">
        <w:rPr>
          <w:rFonts w:ascii="Times New Roman" w:hAnsi="Times New Roman" w:cs="Times New Roman"/>
        </w:rPr>
        <w:t xml:space="preserve">*, </w:t>
      </w:r>
      <w:r w:rsidR="00F01ECD" w:rsidRPr="00F01ECD">
        <w:rPr>
          <w:rFonts w:ascii="Times New Roman" w:hAnsi="Times New Roman" w:cs="Times New Roman"/>
        </w:rPr>
        <w:t>Paris December Finance Meeting</w:t>
      </w:r>
      <w:r w:rsidR="00F01ECD">
        <w:rPr>
          <w:rFonts w:ascii="Times New Roman" w:hAnsi="Times New Roman" w:cs="Times New Roman"/>
        </w:rPr>
        <w:t>*</w:t>
      </w:r>
    </w:p>
    <w:p w14:paraId="53A21D64" w14:textId="527E2B04" w:rsidR="00F62B41" w:rsidRDefault="00F62B41" w:rsidP="00F62B41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Duke University, University College London</w:t>
      </w:r>
    </w:p>
    <w:p w14:paraId="2B78EA5C" w14:textId="7BE48D26" w:rsidR="00E131F1" w:rsidRDefault="00E131F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887FFB">
        <w:rPr>
          <w:rFonts w:ascii="Times New Roman" w:hAnsi="Times New Roman" w:cs="Times New Roman"/>
        </w:rPr>
        <w:t xml:space="preserve">Oxford </w:t>
      </w:r>
      <w:r w:rsidR="00887FFB" w:rsidRPr="00887FFB">
        <w:rPr>
          <w:rFonts w:ascii="Times New Roman" w:hAnsi="Times New Roman" w:cs="Times New Roman"/>
        </w:rPr>
        <w:t>Financial Economics and Microstructure workshop</w:t>
      </w:r>
      <w:r w:rsidR="00887FFB">
        <w:rPr>
          <w:rFonts w:ascii="Times New Roman" w:hAnsi="Times New Roman" w:cs="Times New Roman"/>
        </w:rPr>
        <w:t xml:space="preserve">, </w:t>
      </w:r>
      <w:r w:rsidR="009B2C39" w:rsidRPr="009B2C39">
        <w:rPr>
          <w:rFonts w:ascii="Times New Roman" w:hAnsi="Times New Roman" w:cs="Times New Roman"/>
        </w:rPr>
        <w:t>Stony Brook International Conference on Game Theory</w:t>
      </w:r>
      <w:r w:rsidR="009B2C39">
        <w:rPr>
          <w:rFonts w:ascii="Times New Roman" w:hAnsi="Times New Roman" w:cs="Times New Roman"/>
        </w:rPr>
        <w:t xml:space="preserve">, Finance Theory Group Meeting, </w:t>
      </w:r>
      <w:r w:rsidR="0047114F">
        <w:rPr>
          <w:rFonts w:ascii="Times New Roman" w:hAnsi="Times New Roman" w:cs="Times New Roman"/>
        </w:rPr>
        <w:t>University of Maryland Junior Finance Conference, Rice Finance Theory/Search Mini</w:t>
      </w:r>
      <w:r w:rsidR="00DE7BA5">
        <w:rPr>
          <w:rFonts w:ascii="Times New Roman" w:hAnsi="Times New Roman" w:cs="Times New Roman"/>
        </w:rPr>
        <w:t xml:space="preserve"> </w:t>
      </w:r>
      <w:r w:rsidR="0047114F">
        <w:rPr>
          <w:rFonts w:ascii="Times New Roman" w:hAnsi="Times New Roman" w:cs="Times New Roman"/>
        </w:rPr>
        <w:t>Conference</w:t>
      </w:r>
      <w:r w:rsidR="00E16FD8">
        <w:rPr>
          <w:rFonts w:ascii="Times New Roman" w:hAnsi="Times New Roman" w:cs="Times New Roman"/>
        </w:rPr>
        <w:t>, Fi</w:t>
      </w:r>
      <w:r w:rsidR="00E16FD8" w:rsidRPr="00E16FD8">
        <w:rPr>
          <w:rFonts w:ascii="Times New Roman" w:hAnsi="Times New Roman" w:cs="Times New Roman"/>
        </w:rPr>
        <w:t>nancial Market Liquidity Conference Budapest</w:t>
      </w:r>
      <w:r w:rsidR="00E16FD8">
        <w:rPr>
          <w:rFonts w:ascii="Times New Roman" w:hAnsi="Times New Roman" w:cs="Times New Roman"/>
        </w:rPr>
        <w:t>*</w:t>
      </w:r>
    </w:p>
    <w:p w14:paraId="0C9ECD74" w14:textId="3B55E36E" w:rsid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 xml:space="preserve">: </w:t>
      </w:r>
      <w:r w:rsidR="00F77E78">
        <w:rPr>
          <w:rFonts w:ascii="Times New Roman" w:hAnsi="Times New Roman" w:cs="Times New Roman"/>
        </w:rPr>
        <w:t xml:space="preserve">Shanghai Advanced </w:t>
      </w:r>
      <w:r w:rsidR="009F6866">
        <w:rPr>
          <w:rFonts w:ascii="Times New Roman" w:hAnsi="Times New Roman" w:cs="Times New Roman"/>
        </w:rPr>
        <w:t xml:space="preserve">Institute </w:t>
      </w:r>
      <w:r w:rsidR="00F77E78">
        <w:rPr>
          <w:rFonts w:ascii="Times New Roman" w:hAnsi="Times New Roman" w:cs="Times New Roman"/>
        </w:rPr>
        <w:t>of Finance</w:t>
      </w:r>
      <w:r w:rsidR="00887FF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Cleveland Fed, City University of New York</w:t>
      </w:r>
    </w:p>
    <w:p w14:paraId="1E99FE5B" w14:textId="6DDBDE60" w:rsidR="00FC2CC1" w:rsidRDefault="00FC2CC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2023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B227DF" w:rsidRPr="00B227DF">
        <w:rPr>
          <w:rFonts w:ascii="Times New Roman" w:hAnsi="Times New Roman" w:cs="Times New Roman"/>
        </w:rPr>
        <w:t>ESSEC-CEU Workshop</w:t>
      </w:r>
      <w:r w:rsidR="00B227DF">
        <w:rPr>
          <w:rFonts w:ascii="Times New Roman" w:hAnsi="Times New Roman" w:cs="Times New Roman"/>
        </w:rPr>
        <w:t xml:space="preserve">, SAET, </w:t>
      </w:r>
      <w:r w:rsidRPr="008B6135">
        <w:rPr>
          <w:rFonts w:ascii="Times New Roman" w:hAnsi="Times New Roman" w:cs="Times New Roman"/>
        </w:rPr>
        <w:t>WFA, SFS Cavalcade North America,</w:t>
      </w:r>
      <w:r w:rsidR="0089127F">
        <w:rPr>
          <w:rFonts w:ascii="Times New Roman" w:hAnsi="Times New Roman" w:cs="Times New Roman"/>
        </w:rPr>
        <w:t xml:space="preserve"> The Warren Center </w:t>
      </w:r>
      <w:r w:rsidR="0089127F" w:rsidRPr="0089127F">
        <w:rPr>
          <w:rFonts w:ascii="Times New Roman" w:hAnsi="Times New Roman" w:cs="Times New Roman"/>
        </w:rPr>
        <w:t>Workshop on Networks in Finance</w:t>
      </w:r>
      <w:r w:rsidR="0089127F">
        <w:rPr>
          <w:rFonts w:ascii="Times New Roman" w:hAnsi="Times New Roman" w:cs="Times New Roman"/>
        </w:rPr>
        <w:t xml:space="preserve">, </w:t>
      </w:r>
      <w:r w:rsidR="004619E8">
        <w:rPr>
          <w:rFonts w:ascii="Times New Roman" w:hAnsi="Times New Roman" w:cs="Times New Roman"/>
        </w:rPr>
        <w:t xml:space="preserve">Finance Theory Group Meeting, </w:t>
      </w:r>
      <w:r w:rsidRPr="008B6135">
        <w:rPr>
          <w:rFonts w:ascii="Times New Roman" w:hAnsi="Times New Roman" w:cs="Times New Roman"/>
        </w:rPr>
        <w:t>Annual Conference on Network Science and Economics</w:t>
      </w:r>
    </w:p>
    <w:p w14:paraId="26EEFCA4" w14:textId="1CEBF253" w:rsidR="009B2C39" w:rsidRP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Tsinghua PBCSF</w:t>
      </w:r>
    </w:p>
    <w:p w14:paraId="2B7C5108" w14:textId="78355521" w:rsidR="00047A21" w:rsidRDefault="00047A21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2022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DB4641">
        <w:rPr>
          <w:rFonts w:ascii="Times New Roman" w:hAnsi="Times New Roman" w:cs="Times New Roman"/>
        </w:rPr>
        <w:t>AFA</w:t>
      </w:r>
      <w:r w:rsidR="00FB3D2F" w:rsidRPr="008B6135">
        <w:rPr>
          <w:rFonts w:ascii="Times New Roman" w:hAnsi="Times New Roman" w:cs="Times New Roman"/>
        </w:rPr>
        <w:t xml:space="preserve"> FARFE, Finance Theory Group Meeting</w:t>
      </w:r>
      <w:r w:rsidR="003477BA" w:rsidRPr="008B6135">
        <w:rPr>
          <w:rFonts w:ascii="Times New Roman" w:hAnsi="Times New Roman" w:cs="Times New Roman"/>
        </w:rPr>
        <w:t xml:space="preserve">, </w:t>
      </w:r>
      <w:r w:rsidR="00D70B85" w:rsidRPr="008B6135">
        <w:rPr>
          <w:rFonts w:ascii="Times New Roman" w:hAnsi="Times New Roman" w:cs="Times New Roman"/>
        </w:rPr>
        <w:t>SENA Workshop on Financial Networks (University of Essex)</w:t>
      </w:r>
      <w:r w:rsidR="00DB4641">
        <w:rPr>
          <w:rFonts w:ascii="Times New Roman" w:hAnsi="Times New Roman" w:cs="Times New Roman"/>
        </w:rPr>
        <w:t>, AFA*</w:t>
      </w:r>
      <w:r w:rsidR="008B1611">
        <w:rPr>
          <w:rFonts w:ascii="Times New Roman" w:hAnsi="Times New Roman" w:cs="Times New Roman"/>
        </w:rPr>
        <w:t xml:space="preserve">, CICF*, </w:t>
      </w:r>
      <w:r w:rsidR="008B1611" w:rsidRPr="008B6135">
        <w:rPr>
          <w:rFonts w:ascii="Times New Roman" w:hAnsi="Times New Roman" w:cs="Times New Roman"/>
        </w:rPr>
        <w:t xml:space="preserve">SENA Workshop on Financial Networks (University of </w:t>
      </w:r>
      <w:proofErr w:type="gramStart"/>
      <w:r w:rsidR="008B1611" w:rsidRPr="008B6135">
        <w:rPr>
          <w:rFonts w:ascii="Times New Roman" w:hAnsi="Times New Roman" w:cs="Times New Roman"/>
        </w:rPr>
        <w:t>Essex)</w:t>
      </w:r>
      <w:r w:rsidR="008B1611">
        <w:rPr>
          <w:rFonts w:ascii="Times New Roman" w:hAnsi="Times New Roman" w:cs="Times New Roman"/>
        </w:rPr>
        <w:t>*</w:t>
      </w:r>
      <w:proofErr w:type="gramEnd"/>
    </w:p>
    <w:p w14:paraId="2218C2C1" w14:textId="034A038E" w:rsidR="00327E18" w:rsidRPr="008B6135" w:rsidRDefault="00327E18" w:rsidP="00327E18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University of Essex</w:t>
      </w:r>
    </w:p>
    <w:p w14:paraId="2FA4858C" w14:textId="46F5DBC0" w:rsidR="0088461B" w:rsidRPr="008B6135" w:rsidRDefault="000F362F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2021</w:t>
      </w:r>
      <w:r w:rsidRPr="008B6135">
        <w:rPr>
          <w:rFonts w:ascii="Times New Roman" w:hAnsi="Times New Roman" w:cs="Times New Roman"/>
        </w:rPr>
        <w:tab/>
      </w:r>
      <w:r w:rsidR="0088461B" w:rsidRPr="008B6135">
        <w:rPr>
          <w:rFonts w:ascii="Times New Roman" w:hAnsi="Times New Roman" w:cs="Times New Roman"/>
          <w:u w:val="single"/>
        </w:rPr>
        <w:t>Conference</w:t>
      </w:r>
      <w:r w:rsidR="000D560D" w:rsidRPr="008B6135">
        <w:rPr>
          <w:rFonts w:ascii="Times New Roman" w:hAnsi="Times New Roman" w:cs="Times New Roman"/>
          <w:u w:val="single"/>
        </w:rPr>
        <w:t>s</w:t>
      </w:r>
      <w:r w:rsidR="0088461B" w:rsidRPr="008B6135">
        <w:rPr>
          <w:rFonts w:ascii="Times New Roman" w:hAnsi="Times New Roman" w:cs="Times New Roman"/>
        </w:rPr>
        <w:t xml:space="preserve">: </w:t>
      </w:r>
      <w:r w:rsidR="009E3D0D" w:rsidRPr="008B6135">
        <w:rPr>
          <w:rFonts w:ascii="Times New Roman" w:hAnsi="Times New Roman" w:cs="Times New Roman"/>
        </w:rPr>
        <w:t xml:space="preserve">Texas Finance Festival, </w:t>
      </w:r>
      <w:r w:rsidR="00D3118E" w:rsidRPr="008B6135">
        <w:rPr>
          <w:rFonts w:ascii="Times New Roman" w:hAnsi="Times New Roman" w:cs="Times New Roman"/>
        </w:rPr>
        <w:t xml:space="preserve">SFS Cavalcade North America, </w:t>
      </w:r>
      <w:r w:rsidR="002328E1">
        <w:rPr>
          <w:rFonts w:ascii="Times New Roman" w:hAnsi="Times New Roman" w:cs="Times New Roman"/>
        </w:rPr>
        <w:t>FIRS</w:t>
      </w:r>
      <w:r w:rsidR="0088461B" w:rsidRPr="008B6135">
        <w:rPr>
          <w:rFonts w:ascii="Times New Roman" w:hAnsi="Times New Roman" w:cs="Times New Roman"/>
        </w:rPr>
        <w:t>,</w:t>
      </w:r>
      <w:r w:rsidR="00D3118E" w:rsidRPr="008B6135">
        <w:rPr>
          <w:rFonts w:ascii="Times New Roman" w:hAnsi="Times New Roman" w:cs="Times New Roman"/>
        </w:rPr>
        <w:t xml:space="preserve"> </w:t>
      </w:r>
      <w:r w:rsidR="002328E1">
        <w:rPr>
          <w:rFonts w:ascii="Times New Roman" w:hAnsi="Times New Roman" w:cs="Times New Roman"/>
        </w:rPr>
        <w:t>EFA, EFA</w:t>
      </w:r>
      <w:r w:rsidR="009E3D0D" w:rsidRPr="008B6135">
        <w:rPr>
          <w:rFonts w:ascii="Times New Roman" w:hAnsi="Times New Roman" w:cs="Times New Roman"/>
        </w:rPr>
        <w:t>*</w:t>
      </w:r>
      <w:r w:rsidR="00047A2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CICF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>, Stern/Salomon Microstructure Conference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 xml:space="preserve">, </w:t>
      </w:r>
      <w:r w:rsidR="00D3118E" w:rsidRPr="008B6135">
        <w:rPr>
          <w:rFonts w:ascii="Times New Roman" w:hAnsi="Times New Roman" w:cs="Times New Roman"/>
        </w:rPr>
        <w:t>World S</w:t>
      </w:r>
      <w:r w:rsidR="000D560D" w:rsidRPr="008B6135">
        <w:rPr>
          <w:rFonts w:ascii="Times New Roman" w:hAnsi="Times New Roman" w:cs="Times New Roman"/>
        </w:rPr>
        <w:t>ymposium on Investment Research</w:t>
      </w:r>
      <w:r w:rsidR="00047A21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INSEAD </w:t>
      </w:r>
      <w:r w:rsidR="000D560D" w:rsidRPr="008B6135">
        <w:rPr>
          <w:rFonts w:ascii="Times New Roman" w:hAnsi="Times New Roman" w:cs="Times New Roman"/>
        </w:rPr>
        <w:t>Finance Symposium*</w:t>
      </w:r>
      <w:proofErr w:type="gramStart"/>
      <w:r w:rsidR="00AC613B">
        <w:rPr>
          <w:rFonts w:ascii="Times New Roman" w:hAnsi="Times New Roman" w:cs="Times New Roman"/>
        </w:rPr>
        <w:t xml:space="preserve">, </w:t>
      </w:r>
      <w:r w:rsidR="00AC613B" w:rsidRPr="00AC613B">
        <w:rPr>
          <w:rFonts w:ascii="Times New Roman" w:hAnsi="Times New Roman" w:cs="Times New Roman"/>
        </w:rPr>
        <w:t xml:space="preserve"> SAFE</w:t>
      </w:r>
      <w:proofErr w:type="gramEnd"/>
      <w:r w:rsidR="00AC613B" w:rsidRPr="00AC613B">
        <w:rPr>
          <w:rFonts w:ascii="Times New Roman" w:hAnsi="Times New Roman" w:cs="Times New Roman"/>
        </w:rPr>
        <w:t xml:space="preserve"> Market Microstructure Conference</w:t>
      </w:r>
      <w:r w:rsidR="00AC613B">
        <w:rPr>
          <w:rFonts w:ascii="Times New Roman" w:hAnsi="Times New Roman" w:cs="Times New Roman"/>
        </w:rPr>
        <w:t>*</w:t>
      </w:r>
    </w:p>
    <w:p w14:paraId="3A077A8A" w14:textId="3FB5193C" w:rsidR="000F362F" w:rsidRPr="008B6135" w:rsidRDefault="000F362F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0D560D" w:rsidRPr="008B6135">
        <w:rPr>
          <w:rFonts w:ascii="Times New Roman" w:hAnsi="Times New Roman" w:cs="Times New Roman"/>
        </w:rPr>
        <w:t xml:space="preserve"> INSEAD</w:t>
      </w:r>
      <w:r w:rsidR="00FF189D" w:rsidRPr="008B6135">
        <w:rPr>
          <w:rFonts w:ascii="Times New Roman" w:hAnsi="Times New Roman" w:cs="Times New Roman"/>
        </w:rPr>
        <w:t>, Finance Theory Webinar</w:t>
      </w:r>
    </w:p>
    <w:p w14:paraId="534F3859" w14:textId="65DCBAD8" w:rsidR="004808D2" w:rsidRPr="008B6135" w:rsidRDefault="004808D2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2020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2328E1">
        <w:rPr>
          <w:rFonts w:ascii="Times New Roman" w:hAnsi="Times New Roman" w:cs="Times New Roman"/>
        </w:rPr>
        <w:t>AFA</w:t>
      </w:r>
      <w:r w:rsidR="000F362F" w:rsidRPr="008B6135">
        <w:rPr>
          <w:rFonts w:ascii="Times New Roman" w:hAnsi="Times New Roman" w:cs="Times New Roman"/>
        </w:rPr>
        <w:t xml:space="preserve">, Market Microstructure Exchange, </w:t>
      </w:r>
      <w:r w:rsidR="00A35089" w:rsidRPr="008B6135">
        <w:rPr>
          <w:rFonts w:ascii="Times New Roman" w:hAnsi="Times New Roman" w:cs="Times New Roman"/>
        </w:rPr>
        <w:t>Finance Theory Group Meeting, Microstructure Online Seminars Asia Pacific</w:t>
      </w:r>
      <w:r w:rsidR="002328E1">
        <w:rPr>
          <w:rFonts w:ascii="Times New Roman" w:hAnsi="Times New Roman" w:cs="Times New Roman"/>
        </w:rPr>
        <w:t xml:space="preserve">, </w:t>
      </w:r>
      <w:r w:rsidR="000F362F" w:rsidRPr="008B6135">
        <w:rPr>
          <w:rFonts w:ascii="Times New Roman" w:hAnsi="Times New Roman" w:cs="Times New Roman"/>
        </w:rPr>
        <w:t>Australian Finance &amp; Banking Conference</w:t>
      </w:r>
      <w:r w:rsidR="002328E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EFA*</w:t>
      </w:r>
    </w:p>
    <w:p w14:paraId="20883F6A" w14:textId="4B2551D7" w:rsidR="00C9573F" w:rsidRPr="008B6135" w:rsidRDefault="00C9573F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3E647D" w:rsidRPr="008B6135">
        <w:rPr>
          <w:rFonts w:ascii="Times New Roman" w:hAnsi="Times New Roman" w:cs="Times New Roman"/>
        </w:rPr>
        <w:t xml:space="preserve"> </w:t>
      </w:r>
      <w:r w:rsidR="00373BD3" w:rsidRPr="008B6135">
        <w:rPr>
          <w:rFonts w:ascii="Times New Roman" w:hAnsi="Times New Roman" w:cs="Times New Roman"/>
        </w:rPr>
        <w:t xml:space="preserve">University of </w:t>
      </w:r>
      <w:r w:rsidR="00FC252E" w:rsidRPr="008B6135">
        <w:rPr>
          <w:rFonts w:ascii="Times New Roman" w:hAnsi="Times New Roman" w:cs="Times New Roman"/>
        </w:rPr>
        <w:t>Washington Foster School of Business</w:t>
      </w:r>
    </w:p>
    <w:p w14:paraId="024BB637" w14:textId="4B4954A5" w:rsidR="001E529B" w:rsidRPr="008B6135" w:rsidRDefault="001E529B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2019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="00CB3171" w:rsidRPr="008B6135">
        <w:rPr>
          <w:rFonts w:ascii="Times New Roman" w:hAnsi="Times New Roman" w:cs="Times New Roman"/>
        </w:rPr>
        <w:t>:</w:t>
      </w:r>
      <w:r w:rsidR="005226E8" w:rsidRPr="008B6135">
        <w:rPr>
          <w:rFonts w:ascii="Times New Roman" w:hAnsi="Times New Roman" w:cs="Times New Roman"/>
        </w:rPr>
        <w:t xml:space="preserve"> UBRI Connect</w:t>
      </w:r>
      <w:r w:rsidR="0044674D" w:rsidRPr="008B6135">
        <w:rPr>
          <w:rFonts w:ascii="Times New Roman" w:hAnsi="Times New Roman" w:cs="Times New Roman"/>
        </w:rPr>
        <w:t>, Philadelphia Search and Matching Workshop</w:t>
      </w:r>
      <w:r w:rsidR="00FA6153" w:rsidRPr="008B6135">
        <w:rPr>
          <w:rFonts w:ascii="Times New Roman" w:hAnsi="Times New Roman" w:cs="Times New Roman"/>
        </w:rPr>
        <w:t xml:space="preserve">, </w:t>
      </w:r>
      <w:r w:rsidR="00D845E4">
        <w:rPr>
          <w:rFonts w:ascii="Times New Roman" w:hAnsi="Times New Roman" w:cs="Times New Roman"/>
        </w:rPr>
        <w:t>Fi</w:t>
      </w:r>
      <w:r w:rsidR="00D845E4" w:rsidRPr="00D845E4">
        <w:rPr>
          <w:rFonts w:ascii="Times New Roman" w:hAnsi="Times New Roman" w:cs="Times New Roman"/>
        </w:rPr>
        <w:t>nancial Market Liquidity Conference,</w:t>
      </w:r>
      <w:r w:rsidR="00D845E4">
        <w:rPr>
          <w:rFonts w:ascii="Times New Roman" w:hAnsi="Times New Roman" w:cs="Times New Roman"/>
        </w:rPr>
        <w:t xml:space="preserve"> </w:t>
      </w:r>
      <w:r w:rsidR="00FA6153" w:rsidRPr="008B6135">
        <w:rPr>
          <w:rFonts w:ascii="Times New Roman" w:hAnsi="Times New Roman" w:cs="Times New Roman"/>
        </w:rPr>
        <w:t>Budapest*</w:t>
      </w:r>
    </w:p>
    <w:p w14:paraId="71A90709" w14:textId="2E6E6C52" w:rsidR="00CB3171" w:rsidRPr="008B6135" w:rsidRDefault="00CB3171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="005226E8" w:rsidRPr="008B6135">
        <w:rPr>
          <w:rFonts w:ascii="Times New Roman" w:hAnsi="Times New Roman" w:cs="Times New Roman"/>
        </w:rPr>
        <w:t>: Georgia State University</w:t>
      </w:r>
    </w:p>
    <w:p w14:paraId="71276A96" w14:textId="2473D932" w:rsidR="00395DAF" w:rsidRPr="008B6135" w:rsidRDefault="007956AD" w:rsidP="00891B31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</w:r>
      <w:r w:rsidR="00395DAF" w:rsidRPr="008B6135">
        <w:rPr>
          <w:rFonts w:ascii="Times New Roman" w:hAnsi="Times New Roman" w:cs="Times New Roman"/>
          <w:u w:val="single"/>
        </w:rPr>
        <w:t>Conferences</w:t>
      </w:r>
      <w:r w:rsidR="00395DAF" w:rsidRPr="008B6135">
        <w:rPr>
          <w:rFonts w:ascii="Times New Roman" w:hAnsi="Times New Roman" w:cs="Times New Roman"/>
        </w:rPr>
        <w:t>:</w:t>
      </w:r>
      <w:r w:rsidR="00D21A6A" w:rsidRPr="008B6135">
        <w:rPr>
          <w:rFonts w:ascii="Times New Roman" w:hAnsi="Times New Roman" w:cs="Times New Roman"/>
        </w:rPr>
        <w:t xml:space="preserve"> </w:t>
      </w:r>
      <w:r w:rsidR="00D95F64" w:rsidRPr="008B6135">
        <w:rPr>
          <w:rFonts w:ascii="Times New Roman" w:hAnsi="Times New Roman" w:cs="Times New Roman"/>
        </w:rPr>
        <w:t xml:space="preserve">Econometric Society Winter Meeting, </w:t>
      </w:r>
      <w:r w:rsidR="00D21A6A" w:rsidRPr="008B6135">
        <w:rPr>
          <w:rFonts w:ascii="Times New Roman" w:hAnsi="Times New Roman" w:cs="Times New Roman"/>
        </w:rPr>
        <w:t xml:space="preserve">Columbia Financial Networks Conference, Rodney White Center Conference, </w:t>
      </w:r>
      <w:r w:rsidR="00C209BE" w:rsidRPr="008B6135">
        <w:rPr>
          <w:rFonts w:ascii="Times New Roman" w:hAnsi="Times New Roman" w:cs="Times New Roman"/>
        </w:rPr>
        <w:t xml:space="preserve">Review of Economic Dynamics Conference, </w:t>
      </w:r>
      <w:proofErr w:type="spellStart"/>
      <w:r w:rsidR="00827500" w:rsidRPr="008B6135">
        <w:rPr>
          <w:rFonts w:ascii="Times New Roman" w:hAnsi="Times New Roman" w:cs="Times New Roman"/>
        </w:rPr>
        <w:t>CityU</w:t>
      </w:r>
      <w:proofErr w:type="spellEnd"/>
      <w:r w:rsidR="00827500" w:rsidRPr="008B6135">
        <w:rPr>
          <w:rFonts w:ascii="Times New Roman" w:hAnsi="Times New Roman" w:cs="Times New Roman"/>
        </w:rPr>
        <w:t xml:space="preserve"> of Hong Kong Finance Conference, Econometric Society Summer Meeting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>
        <w:rPr>
          <w:rFonts w:ascii="Times New Roman" w:hAnsi="Times New Roman" w:cs="Times New Roman"/>
        </w:rPr>
        <w:t>A</w:t>
      </w:r>
      <w:r w:rsidR="00891B31" w:rsidRPr="00891B31">
        <w:rPr>
          <w:rFonts w:ascii="Times New Roman" w:hAnsi="Times New Roman" w:cs="Times New Roman"/>
        </w:rPr>
        <w:t>sia Meeting of the Econometric Society, Seoul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 w:rsidRPr="00891B31">
        <w:rPr>
          <w:rFonts w:ascii="Times New Roman" w:hAnsi="Times New Roman" w:cs="Times New Roman"/>
        </w:rPr>
        <w:t>Bank of Canada-Laurier Conference on the Structure of</w:t>
      </w:r>
      <w:r w:rsidR="00891B31">
        <w:rPr>
          <w:rFonts w:ascii="Times New Roman" w:hAnsi="Times New Roman" w:cs="Times New Roman"/>
        </w:rPr>
        <w:t xml:space="preserve"> </w:t>
      </w:r>
      <w:r w:rsidR="00891B31" w:rsidRPr="00891B31">
        <w:rPr>
          <w:rFonts w:ascii="Times New Roman" w:hAnsi="Times New Roman" w:cs="Times New Roman"/>
        </w:rPr>
        <w:t>Financial Markets</w:t>
      </w:r>
      <w:r w:rsidR="00891B31">
        <w:rPr>
          <w:rFonts w:ascii="Times New Roman" w:hAnsi="Times New Roman" w:cs="Times New Roman"/>
        </w:rPr>
        <w:t xml:space="preserve">*, </w:t>
      </w:r>
      <w:r w:rsidR="00891B31" w:rsidRPr="00891B31">
        <w:rPr>
          <w:rFonts w:ascii="Times New Roman" w:hAnsi="Times New Roman" w:cs="Times New Roman"/>
        </w:rPr>
        <w:t>Central Bank Conference on The Microstructure of Financial Markets,</w:t>
      </w:r>
      <w:r w:rsidR="00891B31">
        <w:rPr>
          <w:rFonts w:ascii="Times New Roman" w:hAnsi="Times New Roman" w:cs="Times New Roman"/>
        </w:rPr>
        <w:t xml:space="preserve"> </w:t>
      </w:r>
      <w:r w:rsidR="00D3118E" w:rsidRPr="008B6135">
        <w:rPr>
          <w:rFonts w:ascii="Times New Roman" w:hAnsi="Times New Roman" w:cs="Times New Roman"/>
        </w:rPr>
        <w:t>Hong Kong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EFA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proofErr w:type="spellStart"/>
      <w:r w:rsidR="00D3118E" w:rsidRPr="008B6135">
        <w:rPr>
          <w:rFonts w:ascii="Times New Roman" w:hAnsi="Times New Roman" w:cs="Times New Roman"/>
        </w:rPr>
        <w:t>EUROfidai</w:t>
      </w:r>
      <w:proofErr w:type="spellEnd"/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NFA</w:t>
      </w:r>
      <w:r w:rsidR="00FA6153" w:rsidRPr="008B6135">
        <w:rPr>
          <w:rFonts w:ascii="Times New Roman" w:hAnsi="Times New Roman" w:cs="Times New Roman"/>
        </w:rPr>
        <w:t>*</w:t>
      </w:r>
    </w:p>
    <w:p w14:paraId="1030DDC1" w14:textId="1EF59A67" w:rsidR="007956AD" w:rsidRPr="008B6135" w:rsidRDefault="007956AD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George Mason Business School</w:t>
      </w:r>
      <w:r w:rsidR="00D21A6A" w:rsidRPr="008B6135">
        <w:rPr>
          <w:rFonts w:ascii="Times New Roman" w:hAnsi="Times New Roman" w:cs="Times New Roman"/>
        </w:rPr>
        <w:t xml:space="preserve">, Johns Hopkins </w:t>
      </w:r>
      <w:r w:rsidR="00F64819" w:rsidRPr="008B6135">
        <w:rPr>
          <w:rFonts w:ascii="Times New Roman" w:hAnsi="Times New Roman" w:cs="Times New Roman"/>
        </w:rPr>
        <w:t xml:space="preserve">University </w:t>
      </w:r>
      <w:r w:rsidR="00D21A6A" w:rsidRPr="008B6135">
        <w:rPr>
          <w:rFonts w:ascii="Times New Roman" w:hAnsi="Times New Roman" w:cs="Times New Roman"/>
        </w:rPr>
        <w:t xml:space="preserve">Carey </w:t>
      </w:r>
      <w:r w:rsidR="00F64819" w:rsidRPr="008B6135">
        <w:rPr>
          <w:rFonts w:ascii="Times New Roman" w:hAnsi="Times New Roman" w:cs="Times New Roman"/>
        </w:rPr>
        <w:t>Business School</w:t>
      </w:r>
      <w:r w:rsidR="00AD43EB" w:rsidRPr="008B6135">
        <w:rPr>
          <w:rFonts w:ascii="Times New Roman" w:hAnsi="Times New Roman" w:cs="Times New Roman"/>
        </w:rPr>
        <w:t>, University of Chicago (Guest Lecture)</w:t>
      </w:r>
      <w:r w:rsidR="00C209BE" w:rsidRPr="008B6135">
        <w:rPr>
          <w:rFonts w:ascii="Times New Roman" w:hAnsi="Times New Roman" w:cs="Times New Roman"/>
        </w:rPr>
        <w:t>, New York Fed</w:t>
      </w:r>
      <w:r w:rsidR="00AD43EB" w:rsidRPr="008B6135">
        <w:rPr>
          <w:rFonts w:ascii="Times New Roman" w:hAnsi="Times New Roman" w:cs="Times New Roman"/>
        </w:rPr>
        <w:t>, Princeton Economics</w:t>
      </w:r>
    </w:p>
    <w:p w14:paraId="3DB7DFE6" w14:textId="05107388" w:rsidR="00D21A6A" w:rsidRPr="008B6135" w:rsidRDefault="00D435AD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</w:r>
      <w:r w:rsidR="005376C7" w:rsidRPr="008B6135">
        <w:rPr>
          <w:rFonts w:ascii="Times New Roman" w:hAnsi="Times New Roman" w:cs="Times New Roman"/>
          <w:u w:val="single"/>
        </w:rPr>
        <w:t>Conferences</w:t>
      </w:r>
      <w:r w:rsidR="005376C7" w:rsidRPr="008B6135">
        <w:rPr>
          <w:rFonts w:ascii="Times New Roman" w:hAnsi="Times New Roman" w:cs="Times New Roman"/>
        </w:rPr>
        <w:t xml:space="preserve">: </w:t>
      </w:r>
      <w:r w:rsidR="006F61D2" w:rsidRPr="008B6135">
        <w:rPr>
          <w:rFonts w:ascii="Times New Roman" w:hAnsi="Times New Roman" w:cs="Times New Roman"/>
        </w:rPr>
        <w:t>Stanford Institute of Theoretical Economics</w:t>
      </w:r>
      <w:r w:rsidR="00D21A6A" w:rsidRPr="008B6135">
        <w:rPr>
          <w:rFonts w:ascii="Times New Roman" w:hAnsi="Times New Roman" w:cs="Times New Roman"/>
        </w:rPr>
        <w:t xml:space="preserve">, </w:t>
      </w:r>
      <w:r w:rsidR="00FF127A" w:rsidRPr="008B6135">
        <w:rPr>
          <w:rFonts w:ascii="Times New Roman" w:hAnsi="Times New Roman" w:cs="Times New Roman"/>
        </w:rPr>
        <w:t xml:space="preserve">Cowles </w:t>
      </w:r>
      <w:r w:rsidRPr="008B6135">
        <w:rPr>
          <w:rFonts w:ascii="Times New Roman" w:hAnsi="Times New Roman" w:cs="Times New Roman"/>
        </w:rPr>
        <w:t>Annual Conference on General Equilibri</w:t>
      </w:r>
      <w:r w:rsidR="00FF127A" w:rsidRPr="008B6135">
        <w:rPr>
          <w:rFonts w:ascii="Times New Roman" w:hAnsi="Times New Roman" w:cs="Times New Roman"/>
        </w:rPr>
        <w:t xml:space="preserve">um, </w:t>
      </w:r>
      <w:r w:rsidR="00067A79" w:rsidRPr="008B6135">
        <w:rPr>
          <w:rFonts w:ascii="Times New Roman" w:hAnsi="Times New Roman" w:cs="Times New Roman"/>
        </w:rPr>
        <w:t xml:space="preserve">WFA, SFS Cavalcade North America, </w:t>
      </w:r>
      <w:r w:rsidR="00FF127A" w:rsidRPr="008B6135">
        <w:rPr>
          <w:rFonts w:ascii="Times New Roman" w:hAnsi="Times New Roman" w:cs="Times New Roman"/>
        </w:rPr>
        <w:t>NYU Search Theory Workshop,</w:t>
      </w:r>
      <w:r w:rsidR="00D21A6A" w:rsidRPr="008B6135">
        <w:rPr>
          <w:rFonts w:ascii="Times New Roman" w:hAnsi="Times New Roman" w:cs="Times New Roman"/>
        </w:rPr>
        <w:t xml:space="preserve"> West Coast Search and Matching Workshop, Philadelphia Search and Matching Workshop, </w:t>
      </w:r>
      <w:r w:rsidRPr="008B6135">
        <w:rPr>
          <w:rFonts w:ascii="Times New Roman" w:hAnsi="Times New Roman" w:cs="Times New Roman"/>
        </w:rPr>
        <w:t>Annual NSF Conference on Network Science in Economics, Young Scholars Finance Consortium</w:t>
      </w:r>
    </w:p>
    <w:p w14:paraId="52154987" w14:textId="77777777" w:rsidR="00D435AD" w:rsidRPr="008B6135" w:rsidRDefault="005376C7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Wharton, Chicago Booth, MIT Sloan, Chicago Economics, Northwestern Kellogg, London School of Economics, CMU Tepper, UT Austin McCombs, UNC Kenan-Flagler</w:t>
      </w:r>
      <w:r w:rsidR="00380D06" w:rsidRPr="008B6135">
        <w:rPr>
          <w:rFonts w:ascii="Times New Roman" w:hAnsi="Times New Roman" w:cs="Times New Roman"/>
        </w:rPr>
        <w:t>, WUSTL Olin</w:t>
      </w:r>
      <w:r w:rsidRPr="008B6135">
        <w:rPr>
          <w:rFonts w:ascii="Times New Roman" w:hAnsi="Times New Roman" w:cs="Times New Roman"/>
        </w:rPr>
        <w:t xml:space="preserve">, </w:t>
      </w:r>
      <w:r w:rsidR="00380D06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U</w:t>
      </w:r>
      <w:r w:rsidR="00380D06" w:rsidRPr="008B6135">
        <w:rPr>
          <w:rFonts w:ascii="Times New Roman" w:hAnsi="Times New Roman" w:cs="Times New Roman"/>
        </w:rPr>
        <w:t xml:space="preserve">niversity of British </w:t>
      </w:r>
      <w:r w:rsidRPr="008B6135">
        <w:rPr>
          <w:rFonts w:ascii="Times New Roman" w:hAnsi="Times New Roman" w:cs="Times New Roman"/>
        </w:rPr>
        <w:t>C</w:t>
      </w:r>
      <w:r w:rsidR="00380D06" w:rsidRPr="008B6135">
        <w:rPr>
          <w:rFonts w:ascii="Times New Roman" w:hAnsi="Times New Roman" w:cs="Times New Roman"/>
        </w:rPr>
        <w:t>olumbia</w:t>
      </w:r>
      <w:r w:rsidRPr="008B6135">
        <w:rPr>
          <w:rFonts w:ascii="Times New Roman" w:hAnsi="Times New Roman" w:cs="Times New Roman"/>
        </w:rPr>
        <w:t xml:space="preserve"> Sauder</w:t>
      </w:r>
      <w:r w:rsidR="00380D06" w:rsidRPr="008B6135">
        <w:rPr>
          <w:rFonts w:ascii="Times New Roman" w:hAnsi="Times New Roman" w:cs="Times New Roman"/>
        </w:rPr>
        <w:t xml:space="preserve"> School of Business</w:t>
      </w:r>
      <w:r w:rsidRPr="008B6135">
        <w:rPr>
          <w:rFonts w:ascii="Times New Roman" w:hAnsi="Times New Roman" w:cs="Times New Roman"/>
        </w:rPr>
        <w:t>, USC Marshall</w:t>
      </w:r>
      <w:r w:rsidR="00C70876" w:rsidRPr="008B6135">
        <w:rPr>
          <w:rFonts w:ascii="Times New Roman" w:hAnsi="Times New Roman" w:cs="Times New Roman"/>
        </w:rPr>
        <w:t>, Indiana Kelley</w:t>
      </w:r>
    </w:p>
    <w:p w14:paraId="15B2AB1E" w14:textId="185D00A8" w:rsidR="00A63A21" w:rsidRDefault="00D3336F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2016</w:t>
      </w:r>
      <w:r w:rsidRPr="008B6135">
        <w:rPr>
          <w:rFonts w:ascii="Times New Roman" w:hAnsi="Times New Roman" w:cs="Times New Roman"/>
        </w:rPr>
        <w:tab/>
      </w:r>
      <w:r w:rsidR="00A63A21" w:rsidRPr="008B6135">
        <w:rPr>
          <w:rFonts w:ascii="Times New Roman" w:hAnsi="Times New Roman" w:cs="Times New Roman"/>
          <w:u w:val="single"/>
        </w:rPr>
        <w:t>Conferences</w:t>
      </w:r>
      <w:r w:rsidR="00A63A21" w:rsidRPr="008B6135">
        <w:rPr>
          <w:rFonts w:ascii="Times New Roman" w:hAnsi="Times New Roman" w:cs="Times New Roman"/>
        </w:rPr>
        <w:t xml:space="preserve">: </w:t>
      </w:r>
      <w:r w:rsidRPr="008B6135">
        <w:rPr>
          <w:rFonts w:ascii="Times New Roman" w:hAnsi="Times New Roman" w:cs="Times New Roman"/>
        </w:rPr>
        <w:t xml:space="preserve">NYU Stern Microstructure Conference, </w:t>
      </w:r>
      <w:r w:rsidR="00F714A3" w:rsidRPr="008B6135">
        <w:rPr>
          <w:rFonts w:ascii="Times New Roman" w:hAnsi="Times New Roman" w:cs="Times New Roman"/>
        </w:rPr>
        <w:t xml:space="preserve">Paris </w:t>
      </w:r>
      <w:r w:rsidR="004B334B" w:rsidRPr="008B6135">
        <w:rPr>
          <w:rFonts w:ascii="Times New Roman" w:hAnsi="Times New Roman" w:cs="Times New Roman"/>
        </w:rPr>
        <w:t>Dauphine Market Microstructure,</w:t>
      </w:r>
      <w:r w:rsidR="00F714A3" w:rsidRPr="008B6135">
        <w:rPr>
          <w:rFonts w:ascii="Times New Roman" w:hAnsi="Times New Roman" w:cs="Times New Roman"/>
        </w:rPr>
        <w:t xml:space="preserve"> Jerusalem School in Economic Theory (poster session),</w:t>
      </w:r>
      <w:r w:rsidR="004B334B" w:rsidRPr="008B6135">
        <w:rPr>
          <w:rFonts w:ascii="Times New Roman" w:hAnsi="Times New Roman" w:cs="Times New Roman"/>
        </w:rPr>
        <w:t xml:space="preserve"> European Finance Association Doctoral Tutorial, </w:t>
      </w:r>
      <w:r w:rsidR="00F57581" w:rsidRPr="008B6135">
        <w:rPr>
          <w:rFonts w:ascii="Times New Roman" w:hAnsi="Times New Roman" w:cs="Times New Roman"/>
        </w:rPr>
        <w:t xml:space="preserve">European Economic Association Annual Congress, </w:t>
      </w:r>
      <w:r w:rsidR="004B334B" w:rsidRPr="008B6135">
        <w:rPr>
          <w:rFonts w:ascii="Times New Roman" w:hAnsi="Times New Roman" w:cs="Times New Roman"/>
        </w:rPr>
        <w:t>European Society European Meeting</w:t>
      </w:r>
      <w:r w:rsidR="00D96B0F" w:rsidRPr="008B6135">
        <w:rPr>
          <w:rFonts w:ascii="Times New Roman" w:hAnsi="Times New Roman" w:cs="Times New Roman"/>
        </w:rPr>
        <w:t>, Co</w:t>
      </w:r>
      <w:r w:rsidR="006F61D2" w:rsidRPr="008B6135">
        <w:rPr>
          <w:rFonts w:ascii="Times New Roman" w:hAnsi="Times New Roman" w:cs="Times New Roman"/>
        </w:rPr>
        <w:t>alition Theory Network Workshop</w:t>
      </w:r>
    </w:p>
    <w:p w14:paraId="42EEE48E" w14:textId="0CFB230B" w:rsidR="009B2C39" w:rsidRPr="008B6135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7114F">
        <w:rPr>
          <w:rFonts w:ascii="Times New Roman" w:hAnsi="Times New Roman" w:cs="Times New Roman"/>
          <w:u w:val="single"/>
        </w:rPr>
        <w:t>Seminars</w:t>
      </w:r>
      <w:r w:rsidRPr="0047114F">
        <w:rPr>
          <w:rFonts w:ascii="Times New Roman" w:hAnsi="Times New Roman" w:cs="Times New Roman"/>
        </w:rPr>
        <w:t>: Stanford Graduate School of Business, Indiana University Department of Economics</w:t>
      </w:r>
    </w:p>
    <w:p w14:paraId="078C5C2D" w14:textId="77777777" w:rsidR="00D3336F" w:rsidRPr="008B6135" w:rsidRDefault="00D3336F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World Congress of the Econometric Society, Econometric Society Winter Meeting</w:t>
      </w:r>
    </w:p>
    <w:p w14:paraId="2EB8DBA7" w14:textId="42868669" w:rsidR="00D3336F" w:rsidRPr="008B6135" w:rsidRDefault="00D3336F" w:rsidP="00F714A3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2014</w:t>
      </w:r>
      <w:r w:rsidRPr="008B6135">
        <w:rPr>
          <w:rFonts w:ascii="Times New Roman" w:hAnsi="Times New Roman" w:cs="Times New Roman"/>
        </w:rPr>
        <w:tab/>
        <w:t>Is</w:t>
      </w:r>
      <w:r w:rsidR="006F61D2" w:rsidRPr="008B6135">
        <w:rPr>
          <w:rFonts w:ascii="Times New Roman" w:hAnsi="Times New Roman" w:cs="Times New Roman"/>
        </w:rPr>
        <w:t>sac Newton Institute workshop---Systemic</w:t>
      </w:r>
      <w:r w:rsidRPr="008B6135">
        <w:rPr>
          <w:rFonts w:ascii="Times New Roman" w:hAnsi="Times New Roman" w:cs="Times New Roman"/>
        </w:rPr>
        <w:t xml:space="preserve"> Risk: Models and Mechanisms (poster session)</w:t>
      </w:r>
    </w:p>
    <w:p w14:paraId="04CF7412" w14:textId="14C9F858" w:rsidR="00D3336F" w:rsidRPr="008B6135" w:rsidRDefault="00FA6153" w:rsidP="0047114F">
      <w:pPr>
        <w:spacing w:before="100"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(* </w:t>
      </w:r>
      <w:r w:rsidR="00FD3453" w:rsidRPr="008B6135">
        <w:rPr>
          <w:rFonts w:ascii="Times New Roman" w:hAnsi="Times New Roman" w:cs="Times New Roman"/>
        </w:rPr>
        <w:t xml:space="preserve">paper presented </w:t>
      </w:r>
      <w:r w:rsidRPr="008B6135">
        <w:rPr>
          <w:rFonts w:ascii="Times New Roman" w:hAnsi="Times New Roman" w:cs="Times New Roman"/>
        </w:rPr>
        <w:t>by a coauthor)</w:t>
      </w:r>
    </w:p>
    <w:p w14:paraId="0F18AFCF" w14:textId="77777777" w:rsidR="003D4509" w:rsidRDefault="003D4509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5037648F" w14:textId="64118498" w:rsidR="0059766D" w:rsidRPr="008B6135" w:rsidRDefault="0059766D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Awards</w:t>
      </w:r>
    </w:p>
    <w:p w14:paraId="70B9F902" w14:textId="6FEFAD83" w:rsidR="00B0505D" w:rsidRDefault="00B0505D" w:rsidP="0059766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B0505D">
        <w:rPr>
          <w:rFonts w:ascii="Times New Roman" w:hAnsi="Times New Roman" w:cs="Times New Roman"/>
        </w:rPr>
        <w:t>Wharton Teaching Excellence Award</w:t>
      </w:r>
    </w:p>
    <w:p w14:paraId="20C9E3EC" w14:textId="0E410DC5" w:rsidR="00A03590" w:rsidRDefault="00A03590" w:rsidP="00B0505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Best Theory Discussant</w:t>
      </w:r>
      <w:r w:rsidR="0063742A">
        <w:rPr>
          <w:rFonts w:ascii="Times New Roman" w:hAnsi="Times New Roman" w:cs="Times New Roman"/>
        </w:rPr>
        <w:t xml:space="preserve"> </w:t>
      </w:r>
      <w:r w:rsidR="0063742A" w:rsidRPr="008B6135">
        <w:rPr>
          <w:rFonts w:ascii="Times New Roman" w:hAnsi="Times New Roman" w:cs="Times New Roman"/>
        </w:rPr>
        <w:t>(</w:t>
      </w:r>
      <w:r w:rsidR="0063742A" w:rsidRPr="008B6135">
        <w:rPr>
          <w:rFonts w:ascii="Times New Roman" w:hAnsi="Times New Roman" w:cs="Times New Roman"/>
          <w:i/>
          <w:iCs/>
        </w:rPr>
        <w:t>ex aequo</w:t>
      </w:r>
      <w:r w:rsidR="0063742A" w:rsidRPr="008B6135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</w:t>
      </w:r>
      <w:r w:rsidR="003F1F55">
        <w:rPr>
          <w:rFonts w:ascii="Times New Roman" w:hAnsi="Times New Roman" w:cs="Times New Roman"/>
        </w:rPr>
        <w:t>3</w:t>
      </w:r>
      <w:r w:rsidR="003F1F55" w:rsidRPr="003F1F55">
        <w:rPr>
          <w:rFonts w:ascii="Times New Roman" w:hAnsi="Times New Roman" w:cs="Times New Roman"/>
          <w:vertAlign w:val="superscript"/>
        </w:rPr>
        <w:t>rd</w:t>
      </w:r>
      <w:r w:rsidR="003F1F55">
        <w:rPr>
          <w:rFonts w:ascii="Times New Roman" w:hAnsi="Times New Roman" w:cs="Times New Roman"/>
        </w:rPr>
        <w:t xml:space="preserve"> Annual Holden Conference</w:t>
      </w:r>
    </w:p>
    <w:p w14:paraId="7819B45D" w14:textId="41C43FA1" w:rsidR="0059766D" w:rsidRPr="008B6135" w:rsidRDefault="0059766D" w:rsidP="00A0359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  <w:t>Marshall Blume Prize in Financial Research, Honorable Mention, Rodney White Center</w:t>
      </w:r>
    </w:p>
    <w:p w14:paraId="0D293BA4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  <w:t>Best Job Market Paper in Finance Theory (</w:t>
      </w:r>
      <w:r w:rsidRPr="008B6135">
        <w:rPr>
          <w:rFonts w:ascii="Times New Roman" w:hAnsi="Times New Roman" w:cs="Times New Roman"/>
          <w:i/>
          <w:iCs/>
        </w:rPr>
        <w:t>ex aequo</w:t>
      </w:r>
      <w:r w:rsidRPr="008B6135">
        <w:rPr>
          <w:rFonts w:ascii="Times New Roman" w:hAnsi="Times New Roman" w:cs="Times New Roman"/>
        </w:rPr>
        <w:t>), Finance Theory Group</w:t>
      </w:r>
    </w:p>
    <w:p w14:paraId="01E1ACC4" w14:textId="77777777" w:rsidR="0059766D" w:rsidRPr="008B6135" w:rsidRDefault="0059766D" w:rsidP="0059766D">
      <w:pPr>
        <w:spacing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Best PhD student paper, Young Scholars Finance Consortium</w:t>
      </w:r>
    </w:p>
    <w:p w14:paraId="49AD98C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  <w:t>Cubist Systematic Strategies Ph.D. Candidate Award, Western Finance Association</w:t>
      </w:r>
    </w:p>
    <w:p w14:paraId="23CB896E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Teaching Assistant Award, Department of Statistics at Stanford University</w:t>
      </w:r>
    </w:p>
    <w:p w14:paraId="5263F7BC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2010</w:t>
      </w:r>
      <w:r w:rsidRPr="008B6135">
        <w:rPr>
          <w:rFonts w:ascii="Times New Roman" w:hAnsi="Times New Roman" w:cs="Times New Roman"/>
        </w:rPr>
        <w:tab/>
        <w:t>Silver Medal, International Mathematics Competition for University Students</w:t>
      </w:r>
    </w:p>
    <w:p w14:paraId="6023B8A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2009</w:t>
      </w:r>
      <w:r w:rsidRPr="008B6135">
        <w:rPr>
          <w:rFonts w:ascii="Times New Roman" w:hAnsi="Times New Roman" w:cs="Times New Roman"/>
        </w:rPr>
        <w:tab/>
        <w:t xml:space="preserve">Silver Medal, International Mathematics Competition for University Students </w:t>
      </w:r>
    </w:p>
    <w:p w14:paraId="4BD166C2" w14:textId="52864AB5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2007</w:t>
      </w:r>
      <w:r w:rsidRPr="008B6135">
        <w:rPr>
          <w:rFonts w:ascii="Times New Roman" w:hAnsi="Times New Roman" w:cs="Times New Roman"/>
        </w:rPr>
        <w:tab/>
        <w:t>Finalist for the national French team, International Physics Olympiads</w:t>
      </w:r>
    </w:p>
    <w:p w14:paraId="04ECF260" w14:textId="77FC400B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331E9CC" w14:textId="53B47D79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Professional Service</w:t>
      </w:r>
    </w:p>
    <w:p w14:paraId="09B592FB" w14:textId="77777777" w:rsidR="0059766D" w:rsidRPr="008B6135" w:rsidRDefault="0059766D" w:rsidP="005B48AA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Referee Work</w:t>
      </w:r>
    </w:p>
    <w:p w14:paraId="08B41B6D" w14:textId="2821AAFA" w:rsidR="0059766D" w:rsidRPr="008B6135" w:rsidRDefault="004E1FE8" w:rsidP="00631299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American Economic Journal: Microeconomics, </w:t>
      </w:r>
      <w:r w:rsidR="0059766D" w:rsidRPr="008B6135">
        <w:rPr>
          <w:rFonts w:ascii="Times New Roman" w:hAnsi="Times New Roman" w:cs="Times New Roman"/>
        </w:rPr>
        <w:t xml:space="preserve">American Economic Review, </w:t>
      </w:r>
      <w:r w:rsidR="00584C09">
        <w:rPr>
          <w:rFonts w:ascii="Times New Roman" w:hAnsi="Times New Roman" w:cs="Times New Roman"/>
        </w:rPr>
        <w:t xml:space="preserve">Games and Economic Behavior, </w:t>
      </w:r>
      <w:r w:rsidR="0059766D" w:rsidRPr="008B6135">
        <w:rPr>
          <w:rFonts w:ascii="Times New Roman" w:hAnsi="Times New Roman" w:cs="Times New Roman"/>
        </w:rPr>
        <w:t xml:space="preserve">Journal of Economic Theory, Journal of Finance, Journal of Financial Economics, Journal of Financial and Quantitative Analysis, </w:t>
      </w:r>
      <w:r w:rsidR="004B505C">
        <w:rPr>
          <w:rFonts w:ascii="Times New Roman" w:hAnsi="Times New Roman" w:cs="Times New Roman"/>
        </w:rPr>
        <w:t xml:space="preserve">Journal of Financial Markets, </w:t>
      </w:r>
      <w:r w:rsidR="0059766D" w:rsidRPr="008B6135">
        <w:rPr>
          <w:rFonts w:ascii="Times New Roman" w:hAnsi="Times New Roman" w:cs="Times New Roman"/>
        </w:rPr>
        <w:t xml:space="preserve">Journal of Monetary Economics, </w:t>
      </w:r>
      <w:r w:rsidR="0059766D" w:rsidRPr="008B6135">
        <w:rPr>
          <w:rFonts w:ascii="Times New Roman" w:hAnsi="Times New Roman" w:cs="Times New Roman"/>
        </w:rPr>
        <w:lastRenderedPageBreak/>
        <w:t>Management Science, Review of Asset Pricing Studies</w:t>
      </w:r>
      <w:r w:rsidR="003A26EE" w:rsidRPr="008B6135">
        <w:rPr>
          <w:rFonts w:ascii="Times New Roman" w:hAnsi="Times New Roman" w:cs="Times New Roman"/>
        </w:rPr>
        <w:t>, Review of Corporate Finance Studies</w:t>
      </w:r>
      <w:r w:rsidR="0059766D" w:rsidRPr="008B6135">
        <w:rPr>
          <w:rFonts w:ascii="Times New Roman" w:hAnsi="Times New Roman" w:cs="Times New Roman"/>
        </w:rPr>
        <w:t xml:space="preserve">, </w:t>
      </w:r>
      <w:r w:rsidR="00A53472">
        <w:rPr>
          <w:rFonts w:ascii="Times New Roman" w:hAnsi="Times New Roman" w:cs="Times New Roman"/>
        </w:rPr>
        <w:t xml:space="preserve">Review of Economic Studies, </w:t>
      </w:r>
      <w:r w:rsidR="0059766D" w:rsidRPr="008B6135">
        <w:rPr>
          <w:rFonts w:ascii="Times New Roman" w:hAnsi="Times New Roman" w:cs="Times New Roman"/>
        </w:rPr>
        <w:t>Review of Financial Studies</w:t>
      </w:r>
      <w:r w:rsidRPr="008B6135">
        <w:rPr>
          <w:rFonts w:ascii="Times New Roman" w:hAnsi="Times New Roman" w:cs="Times New Roman"/>
        </w:rPr>
        <w:t>, Theoretical Economics</w:t>
      </w:r>
    </w:p>
    <w:p w14:paraId="5EF866AA" w14:textId="77777777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C1294D9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Committee Work and Other Service</w:t>
      </w:r>
    </w:p>
    <w:p w14:paraId="21C63FC1" w14:textId="1EB0B701" w:rsidR="00B917A4" w:rsidRDefault="00B917A4" w:rsidP="00FC2CC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WFA</w:t>
      </w:r>
    </w:p>
    <w:p w14:paraId="4858D89C" w14:textId="6C72889E" w:rsidR="00CD24FE" w:rsidRDefault="00CD24FE" w:rsidP="00CD24FE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SFS</w:t>
      </w:r>
      <w:r w:rsidR="002A67E1">
        <w:rPr>
          <w:rFonts w:ascii="Times New Roman" w:hAnsi="Times New Roman" w:cs="Times New Roman"/>
        </w:rPr>
        <w:t xml:space="preserve"> </w:t>
      </w:r>
      <w:proofErr w:type="spellStart"/>
      <w:r w:rsidR="002A67E1">
        <w:rPr>
          <w:rFonts w:ascii="Times New Roman" w:hAnsi="Times New Roman" w:cs="Times New Roman"/>
        </w:rPr>
        <w:t>Calvacade</w:t>
      </w:r>
      <w:proofErr w:type="spellEnd"/>
      <w:r w:rsidR="002A67E1">
        <w:rPr>
          <w:rFonts w:ascii="Times New Roman" w:hAnsi="Times New Roman" w:cs="Times New Roman"/>
        </w:rPr>
        <w:t xml:space="preserve"> North America</w:t>
      </w:r>
    </w:p>
    <w:p w14:paraId="6F904743" w14:textId="7B450463" w:rsidR="008950C6" w:rsidRPr="008B6135" w:rsidRDefault="008950C6" w:rsidP="00B917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FIRS</w:t>
      </w:r>
    </w:p>
    <w:p w14:paraId="4FF49369" w14:textId="431D1FB9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Microstructure Exchange</w:t>
      </w:r>
    </w:p>
    <w:p w14:paraId="2FE513B0" w14:textId="6D65A5A3" w:rsidR="0059766D" w:rsidRPr="008B6135" w:rsidRDefault="0059766D" w:rsidP="008950C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MFA</w:t>
      </w:r>
    </w:p>
    <w:p w14:paraId="02310C07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Cambridge Corporate Finance Theory symposium</w:t>
      </w:r>
    </w:p>
    <w:p w14:paraId="2EA707CA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Chinese Finance Scholar Forum</w:t>
      </w:r>
    </w:p>
    <w:p w14:paraId="58E2A068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Wharton Junior Faculty Recruiting Committee</w:t>
      </w:r>
    </w:p>
    <w:p w14:paraId="5D8851DC" w14:textId="325A04ED" w:rsidR="00B1654A" w:rsidRPr="008B6135" w:rsidRDefault="005B48AA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Co-organizer, </w:t>
      </w:r>
      <w:r w:rsidR="0059766D" w:rsidRPr="008B6135">
        <w:rPr>
          <w:rFonts w:ascii="Times New Roman" w:hAnsi="Times New Roman" w:cs="Times New Roman"/>
        </w:rPr>
        <w:t>Wharton Micro Finance Seminar</w:t>
      </w:r>
    </w:p>
    <w:p w14:paraId="46C9BE68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24DFEE08" w14:textId="403C2231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Invited Discussions</w:t>
      </w:r>
    </w:p>
    <w:p w14:paraId="58A842DA" w14:textId="3CFC0919" w:rsidR="005D7CA2" w:rsidRDefault="005D7CA2" w:rsidP="003A2146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WFA, 2026</w:t>
      </w:r>
    </w:p>
    <w:p w14:paraId="12BCB37F" w14:textId="0FE18ADF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MFA, 2026</w:t>
      </w:r>
    </w:p>
    <w:p w14:paraId="0CB67DF7" w14:textId="500B32CA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NBER Summer Institute, 2025</w:t>
      </w:r>
    </w:p>
    <w:p w14:paraId="5A65FE90" w14:textId="6C9AE0FF" w:rsidR="00315830" w:rsidRDefault="00315830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15830">
        <w:rPr>
          <w:rFonts w:ascii="Times New Roman" w:hAnsi="Times New Roman" w:cs="Times New Roman"/>
        </w:rPr>
        <w:t>SFS Cavalcade North America</w:t>
      </w:r>
      <w:r>
        <w:rPr>
          <w:rFonts w:ascii="Times New Roman" w:hAnsi="Times New Roman" w:cs="Times New Roman"/>
        </w:rPr>
        <w:t>,</w:t>
      </w:r>
      <w:r w:rsidRPr="00315830">
        <w:rPr>
          <w:rFonts w:ascii="Times New Roman" w:hAnsi="Times New Roman" w:cs="Times New Roman"/>
        </w:rPr>
        <w:t xml:space="preserve"> 2025</w:t>
      </w:r>
    </w:p>
    <w:p w14:paraId="7A75F96E" w14:textId="3D1E9C7B" w:rsidR="003A2146" w:rsidRDefault="003A2146" w:rsidP="0031583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IMF Annual Macro-Financial Research Conference, 2025</w:t>
      </w:r>
    </w:p>
    <w:p w14:paraId="4616CB59" w14:textId="16DEBFEF" w:rsidR="003A2146" w:rsidRPr="008B6135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</w:t>
      </w:r>
      <w:r>
        <w:rPr>
          <w:rFonts w:ascii="Times New Roman" w:hAnsi="Times New Roman" w:cs="Times New Roman"/>
        </w:rPr>
        <w:t>lantic Research Conference, 2025</w:t>
      </w:r>
    </w:p>
    <w:p w14:paraId="72094124" w14:textId="2BB28DDB" w:rsidR="003A2146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</w:rPr>
        <w:t>American Finance Association</w:t>
      </w:r>
      <w:r>
        <w:rPr>
          <w:rFonts w:ascii="Times New Roman" w:hAnsi="Times New Roman" w:cs="Times New Roman"/>
        </w:rPr>
        <w:t>, 2025</w:t>
      </w:r>
    </w:p>
    <w:p w14:paraId="6A6FCC9C" w14:textId="0E8A7DD0" w:rsidR="007C4B9C" w:rsidRDefault="007C4B9C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Annual Holden Conference, 2024</w:t>
      </w:r>
    </w:p>
    <w:p w14:paraId="77538F9C" w14:textId="59ECBF32" w:rsidR="0047114F" w:rsidRDefault="00253071" w:rsidP="007C4B9C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53071">
        <w:rPr>
          <w:rFonts w:ascii="Times New Roman" w:hAnsi="Times New Roman" w:cs="Times New Roman"/>
        </w:rPr>
        <w:t>Fed</w:t>
      </w:r>
      <w:r>
        <w:rPr>
          <w:rFonts w:ascii="Times New Roman" w:hAnsi="Times New Roman" w:cs="Times New Roman"/>
        </w:rPr>
        <w:t xml:space="preserve"> </w:t>
      </w:r>
      <w:r w:rsidRPr="00253071">
        <w:rPr>
          <w:rFonts w:ascii="Times New Roman" w:hAnsi="Times New Roman" w:cs="Times New Roman"/>
        </w:rPr>
        <w:t>Board Interconnectedness Conference</w:t>
      </w:r>
      <w:r w:rsidR="0047114F">
        <w:rPr>
          <w:rFonts w:ascii="Times New Roman" w:hAnsi="Times New Roman" w:cs="Times New Roman"/>
        </w:rPr>
        <w:t>, 2024</w:t>
      </w:r>
    </w:p>
    <w:p w14:paraId="3627AC33" w14:textId="4B758A9D" w:rsidR="00B227DF" w:rsidRDefault="00B227DF" w:rsidP="0047114F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Northern Finance Association, 2023</w:t>
      </w:r>
    </w:p>
    <w:p w14:paraId="612AD793" w14:textId="6CAFFA71" w:rsidR="00FC2CC1" w:rsidRPr="008B6135" w:rsidRDefault="00FC2CC1" w:rsidP="00B227D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Sovereign Bond Markets, 2023</w:t>
      </w:r>
    </w:p>
    <w:p w14:paraId="14140419" w14:textId="4EA66984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2023</w:t>
      </w:r>
    </w:p>
    <w:p w14:paraId="23BB8E13" w14:textId="4A17F4B8" w:rsidR="002A06E5" w:rsidRPr="008B6135" w:rsidRDefault="002A06E5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NYU Stern Five-Star Conference, 2022</w:t>
      </w:r>
    </w:p>
    <w:p w14:paraId="79DF6067" w14:textId="062C5F8E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Fixed Income and Financial Institutions</w:t>
      </w:r>
      <w:r w:rsidR="00E41E3F" w:rsidRPr="008B6135">
        <w:rPr>
          <w:rFonts w:ascii="Times New Roman" w:hAnsi="Times New Roman" w:cs="Times New Roman"/>
        </w:rPr>
        <w:t xml:space="preserve"> (FIFI)</w:t>
      </w:r>
      <w:r w:rsidRPr="008B6135">
        <w:rPr>
          <w:rFonts w:ascii="Times New Roman" w:hAnsi="Times New Roman" w:cs="Times New Roman"/>
        </w:rPr>
        <w:t>, 2022</w:t>
      </w:r>
    </w:p>
    <w:p w14:paraId="265E745E" w14:textId="6A817566" w:rsidR="00E41E3F" w:rsidRPr="008B6135" w:rsidRDefault="00E41E3F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Crypto and Blockchain Economics Research (CBER) Conference, 2022</w:t>
      </w:r>
    </w:p>
    <w:p w14:paraId="488145EB" w14:textId="3050C9E7" w:rsidR="00A707E4" w:rsidRPr="008B6135" w:rsidRDefault="00A707E4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2021</w:t>
      </w:r>
    </w:p>
    <w:p w14:paraId="3D199B68" w14:textId="35DD14D5" w:rsidR="00A707E4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European Finance Association, 2020</w:t>
      </w:r>
    </w:p>
    <w:p w14:paraId="7D7506BE" w14:textId="1DFE7093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Western Finance Association, 2020</w:t>
      </w:r>
    </w:p>
    <w:p w14:paraId="4531706C" w14:textId="6AAD75DD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Australian Finance &amp; Banking Conference, 2020</w:t>
      </w:r>
    </w:p>
    <w:p w14:paraId="3A9959C7" w14:textId="1209E914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Financial Intermediation Research Society Conference, 2019</w:t>
      </w:r>
    </w:p>
    <w:p w14:paraId="155C4930" w14:textId="7C7B86F3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Review of Economic Dynamics Conference on Fragmented Financial Markets, 2018</w:t>
      </w:r>
    </w:p>
    <w:p w14:paraId="5DF896F4" w14:textId="67113C49" w:rsidR="00B1654A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Financial Decisions and Asset Markets, Rodney White Center, 2018</w:t>
      </w:r>
    </w:p>
    <w:p w14:paraId="1B429F0E" w14:textId="1B8F90F4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Mid-Atlantic Research Conference, 2018</w:t>
      </w:r>
    </w:p>
    <w:p w14:paraId="6DB8A92B" w14:textId="57236A2B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B6135">
        <w:rPr>
          <w:rFonts w:ascii="Times New Roman" w:hAnsi="Times New Roman" w:cs="Times New Roman"/>
        </w:rPr>
        <w:t>European Finance Association Doctoral Tutorial, 2016</w:t>
      </w:r>
    </w:p>
    <w:p w14:paraId="58806583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70B7B2C1" w14:textId="272E9F0F" w:rsidR="003C6417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Teaching</w:t>
      </w:r>
      <w:r w:rsidR="005B48AA" w:rsidRPr="008B6135">
        <w:rPr>
          <w:rFonts w:ascii="Times New Roman" w:hAnsi="Times New Roman" w:cs="Times New Roman"/>
          <w:b/>
          <w:smallCaps/>
          <w:sz w:val="24"/>
        </w:rPr>
        <w:t xml:space="preserve"> and Advising</w:t>
      </w:r>
    </w:p>
    <w:p w14:paraId="21D8B229" w14:textId="77777777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Ph.D. Students</w:t>
      </w:r>
    </w:p>
    <w:p w14:paraId="653C37B3" w14:textId="1E682E4B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Ruslan Svershkov, Warwick Business School, Committee member</w:t>
      </w:r>
    </w:p>
    <w:p w14:paraId="6824A32E" w14:textId="5F915379" w:rsidR="005B48AA" w:rsidRPr="008B6135" w:rsidRDefault="005B48AA" w:rsidP="00C53A8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Teaching</w:t>
      </w:r>
    </w:p>
    <w:p w14:paraId="52517BF1" w14:textId="290CB912" w:rsidR="002F5CB9" w:rsidRPr="008B6135" w:rsidRDefault="002F5CB9" w:rsidP="0026453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FNCE 100: Corporate Finance (Wharton)</w:t>
      </w:r>
    </w:p>
    <w:p w14:paraId="1B0CA0B3" w14:textId="77777777" w:rsidR="003C6417" w:rsidRPr="008B6135" w:rsidRDefault="003C6417" w:rsidP="002F5CB9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</w:t>
      </w:r>
      <w:r w:rsidR="002F5CB9" w:rsidRPr="008B6135">
        <w:rPr>
          <w:rFonts w:ascii="Times New Roman" w:hAnsi="Times New Roman" w:cs="Times New Roman"/>
        </w:rPr>
        <w:t>NGR</w:t>
      </w:r>
      <w:r w:rsidRPr="008B6135">
        <w:rPr>
          <w:rFonts w:ascii="Times New Roman" w:hAnsi="Times New Roman" w:cs="Times New Roman"/>
        </w:rPr>
        <w:t xml:space="preserve"> 60: Engineering Economics (Stanford University)</w:t>
      </w:r>
    </w:p>
    <w:p w14:paraId="4E7DA5D4" w14:textId="77777777" w:rsidR="003C6417" w:rsidRPr="008B6135" w:rsidRDefault="003C6417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Session leader for </w:t>
      </w:r>
      <w:r w:rsidR="00621E40" w:rsidRPr="008B6135">
        <w:rPr>
          <w:rFonts w:ascii="Times New Roman" w:hAnsi="Times New Roman" w:cs="Times New Roman"/>
        </w:rPr>
        <w:t>STATS</w:t>
      </w:r>
      <w:r w:rsidRPr="008B6135">
        <w:rPr>
          <w:rFonts w:ascii="Times New Roman" w:hAnsi="Times New Roman" w:cs="Times New Roman"/>
        </w:rPr>
        <w:t xml:space="preserve"> 60: Introduction to Statistical Methods (Stanford University)</w:t>
      </w:r>
    </w:p>
    <w:p w14:paraId="331835DC" w14:textId="70FBC629" w:rsidR="002A06E5" w:rsidRPr="00DB6942" w:rsidRDefault="003C6417" w:rsidP="00B1654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Oral examiner in mathematics in the preparatory program at Lycée Michelet (Paris, France)</w:t>
      </w:r>
    </w:p>
    <w:sectPr w:rsidR="002A06E5" w:rsidRPr="00DB6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8DC2E" w14:textId="77777777" w:rsidR="00957CA4" w:rsidRDefault="00957CA4" w:rsidP="00DF613C">
      <w:pPr>
        <w:spacing w:after="0" w:line="240" w:lineRule="auto"/>
      </w:pPr>
      <w:r>
        <w:separator/>
      </w:r>
    </w:p>
  </w:endnote>
  <w:endnote w:type="continuationSeparator" w:id="0">
    <w:p w14:paraId="74C5E161" w14:textId="77777777" w:rsidR="00957CA4" w:rsidRDefault="00957CA4" w:rsidP="00DF6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5F96E" w14:textId="77777777" w:rsidR="00957CA4" w:rsidRDefault="00957CA4" w:rsidP="00DF613C">
      <w:pPr>
        <w:spacing w:after="0" w:line="240" w:lineRule="auto"/>
      </w:pPr>
      <w:r>
        <w:separator/>
      </w:r>
    </w:p>
  </w:footnote>
  <w:footnote w:type="continuationSeparator" w:id="0">
    <w:p w14:paraId="3201F393" w14:textId="77777777" w:rsidR="00957CA4" w:rsidRDefault="00957CA4" w:rsidP="00DF6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770"/>
    <w:multiLevelType w:val="hybridMultilevel"/>
    <w:tmpl w:val="3C96B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92F4C"/>
    <w:multiLevelType w:val="hybridMultilevel"/>
    <w:tmpl w:val="7758E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C40B1"/>
    <w:multiLevelType w:val="hybridMultilevel"/>
    <w:tmpl w:val="B71EA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30003"/>
    <w:multiLevelType w:val="hybridMultilevel"/>
    <w:tmpl w:val="8A66D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4F4C4C"/>
    <w:multiLevelType w:val="hybridMultilevel"/>
    <w:tmpl w:val="00D40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6A5392"/>
    <w:multiLevelType w:val="hybridMultilevel"/>
    <w:tmpl w:val="C4BE516E"/>
    <w:lvl w:ilvl="0" w:tplc="40124D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7116">
    <w:abstractNumId w:val="4"/>
  </w:num>
  <w:num w:numId="2" w16cid:durableId="1791437749">
    <w:abstractNumId w:val="0"/>
  </w:num>
  <w:num w:numId="3" w16cid:durableId="1966499452">
    <w:abstractNumId w:val="1"/>
  </w:num>
  <w:num w:numId="4" w16cid:durableId="1533612122">
    <w:abstractNumId w:val="5"/>
  </w:num>
  <w:num w:numId="5" w16cid:durableId="1903519687">
    <w:abstractNumId w:val="3"/>
  </w:num>
  <w:num w:numId="6" w16cid:durableId="1673683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24BB"/>
    <w:rsid w:val="000047DF"/>
    <w:rsid w:val="0002558A"/>
    <w:rsid w:val="00027784"/>
    <w:rsid w:val="000303A2"/>
    <w:rsid w:val="00031DFC"/>
    <w:rsid w:val="00044D7F"/>
    <w:rsid w:val="00047A21"/>
    <w:rsid w:val="00060F5B"/>
    <w:rsid w:val="00061900"/>
    <w:rsid w:val="00063356"/>
    <w:rsid w:val="00067A79"/>
    <w:rsid w:val="00070250"/>
    <w:rsid w:val="0007095D"/>
    <w:rsid w:val="000754E5"/>
    <w:rsid w:val="00080BC6"/>
    <w:rsid w:val="000A6DFA"/>
    <w:rsid w:val="000A77B2"/>
    <w:rsid w:val="000B24BB"/>
    <w:rsid w:val="000B2F76"/>
    <w:rsid w:val="000B4821"/>
    <w:rsid w:val="000D1DD8"/>
    <w:rsid w:val="000D560D"/>
    <w:rsid w:val="000D6FA9"/>
    <w:rsid w:val="000F05F1"/>
    <w:rsid w:val="000F362F"/>
    <w:rsid w:val="000F791A"/>
    <w:rsid w:val="00112402"/>
    <w:rsid w:val="00115886"/>
    <w:rsid w:val="00124C0A"/>
    <w:rsid w:val="00162CAF"/>
    <w:rsid w:val="00180053"/>
    <w:rsid w:val="001866FC"/>
    <w:rsid w:val="001955CF"/>
    <w:rsid w:val="001A0B72"/>
    <w:rsid w:val="001B5AEF"/>
    <w:rsid w:val="001C3111"/>
    <w:rsid w:val="001D6255"/>
    <w:rsid w:val="001D7F52"/>
    <w:rsid w:val="001E11F0"/>
    <w:rsid w:val="001E2674"/>
    <w:rsid w:val="001E2F6A"/>
    <w:rsid w:val="001E529B"/>
    <w:rsid w:val="001E6D17"/>
    <w:rsid w:val="001E72C6"/>
    <w:rsid w:val="001F2C01"/>
    <w:rsid w:val="00200FFD"/>
    <w:rsid w:val="00204F04"/>
    <w:rsid w:val="0022773C"/>
    <w:rsid w:val="002302E5"/>
    <w:rsid w:val="002328E1"/>
    <w:rsid w:val="00240E9E"/>
    <w:rsid w:val="00245CE7"/>
    <w:rsid w:val="00250CB7"/>
    <w:rsid w:val="00253071"/>
    <w:rsid w:val="002569C8"/>
    <w:rsid w:val="0026453D"/>
    <w:rsid w:val="00272565"/>
    <w:rsid w:val="0027269E"/>
    <w:rsid w:val="00274D50"/>
    <w:rsid w:val="00280702"/>
    <w:rsid w:val="00287DC1"/>
    <w:rsid w:val="00296C0B"/>
    <w:rsid w:val="002A06E5"/>
    <w:rsid w:val="002A67E1"/>
    <w:rsid w:val="002C0CDA"/>
    <w:rsid w:val="002C3355"/>
    <w:rsid w:val="002C3FF9"/>
    <w:rsid w:val="002C453C"/>
    <w:rsid w:val="002D18FB"/>
    <w:rsid w:val="002D3EC1"/>
    <w:rsid w:val="002D7BDB"/>
    <w:rsid w:val="002F364D"/>
    <w:rsid w:val="002F5975"/>
    <w:rsid w:val="002F5CB9"/>
    <w:rsid w:val="002F7B8C"/>
    <w:rsid w:val="00310B54"/>
    <w:rsid w:val="00314224"/>
    <w:rsid w:val="00315830"/>
    <w:rsid w:val="00315B6C"/>
    <w:rsid w:val="00327E18"/>
    <w:rsid w:val="0033438C"/>
    <w:rsid w:val="003477BA"/>
    <w:rsid w:val="00351145"/>
    <w:rsid w:val="0036290C"/>
    <w:rsid w:val="00365342"/>
    <w:rsid w:val="00373BD3"/>
    <w:rsid w:val="00375E90"/>
    <w:rsid w:val="00380D06"/>
    <w:rsid w:val="00385B89"/>
    <w:rsid w:val="00395DAF"/>
    <w:rsid w:val="003A2146"/>
    <w:rsid w:val="003A26EE"/>
    <w:rsid w:val="003A2C37"/>
    <w:rsid w:val="003A35DF"/>
    <w:rsid w:val="003A3C27"/>
    <w:rsid w:val="003B47CB"/>
    <w:rsid w:val="003C4105"/>
    <w:rsid w:val="003C6417"/>
    <w:rsid w:val="003D4509"/>
    <w:rsid w:val="003E23AB"/>
    <w:rsid w:val="003E647D"/>
    <w:rsid w:val="003F1942"/>
    <w:rsid w:val="003F19FB"/>
    <w:rsid w:val="003F1F55"/>
    <w:rsid w:val="0040083E"/>
    <w:rsid w:val="004023D6"/>
    <w:rsid w:val="00424C28"/>
    <w:rsid w:val="004315CB"/>
    <w:rsid w:val="00432608"/>
    <w:rsid w:val="004432A0"/>
    <w:rsid w:val="00444BC8"/>
    <w:rsid w:val="0044674D"/>
    <w:rsid w:val="004473A5"/>
    <w:rsid w:val="004501D6"/>
    <w:rsid w:val="004518BE"/>
    <w:rsid w:val="00453723"/>
    <w:rsid w:val="00456EE6"/>
    <w:rsid w:val="004619E8"/>
    <w:rsid w:val="00464A39"/>
    <w:rsid w:val="004650E5"/>
    <w:rsid w:val="0047114F"/>
    <w:rsid w:val="00471997"/>
    <w:rsid w:val="004736C4"/>
    <w:rsid w:val="00475E25"/>
    <w:rsid w:val="004808D2"/>
    <w:rsid w:val="0048327D"/>
    <w:rsid w:val="004A1AC0"/>
    <w:rsid w:val="004A358D"/>
    <w:rsid w:val="004B334B"/>
    <w:rsid w:val="004B505C"/>
    <w:rsid w:val="004B632B"/>
    <w:rsid w:val="004B7419"/>
    <w:rsid w:val="004C0891"/>
    <w:rsid w:val="004C6A2A"/>
    <w:rsid w:val="004D0386"/>
    <w:rsid w:val="004D1A82"/>
    <w:rsid w:val="004D3492"/>
    <w:rsid w:val="004D3B26"/>
    <w:rsid w:val="004E1FE8"/>
    <w:rsid w:val="004F300A"/>
    <w:rsid w:val="004F3579"/>
    <w:rsid w:val="00502259"/>
    <w:rsid w:val="005226E8"/>
    <w:rsid w:val="00524065"/>
    <w:rsid w:val="0052454F"/>
    <w:rsid w:val="00524850"/>
    <w:rsid w:val="00530E43"/>
    <w:rsid w:val="00533EE3"/>
    <w:rsid w:val="005376C7"/>
    <w:rsid w:val="00537F14"/>
    <w:rsid w:val="0055294A"/>
    <w:rsid w:val="00555CEE"/>
    <w:rsid w:val="00562BFC"/>
    <w:rsid w:val="00562FAA"/>
    <w:rsid w:val="00571264"/>
    <w:rsid w:val="005734E9"/>
    <w:rsid w:val="005756E8"/>
    <w:rsid w:val="00577DB9"/>
    <w:rsid w:val="00583BBC"/>
    <w:rsid w:val="00584C09"/>
    <w:rsid w:val="005859E4"/>
    <w:rsid w:val="00593DE3"/>
    <w:rsid w:val="00594B0D"/>
    <w:rsid w:val="0059766D"/>
    <w:rsid w:val="005A1304"/>
    <w:rsid w:val="005A3AD4"/>
    <w:rsid w:val="005A5373"/>
    <w:rsid w:val="005B4479"/>
    <w:rsid w:val="005B48AA"/>
    <w:rsid w:val="005C2AA0"/>
    <w:rsid w:val="005C35EF"/>
    <w:rsid w:val="005D1C70"/>
    <w:rsid w:val="005D242E"/>
    <w:rsid w:val="005D542A"/>
    <w:rsid w:val="005D7CA2"/>
    <w:rsid w:val="005E52E7"/>
    <w:rsid w:val="005F4C7B"/>
    <w:rsid w:val="005F579F"/>
    <w:rsid w:val="00610B32"/>
    <w:rsid w:val="006135D0"/>
    <w:rsid w:val="00621E40"/>
    <w:rsid w:val="00624372"/>
    <w:rsid w:val="00631299"/>
    <w:rsid w:val="00634FD0"/>
    <w:rsid w:val="0063742A"/>
    <w:rsid w:val="00640AEF"/>
    <w:rsid w:val="00647764"/>
    <w:rsid w:val="0065409A"/>
    <w:rsid w:val="00656F8B"/>
    <w:rsid w:val="0067030B"/>
    <w:rsid w:val="00671428"/>
    <w:rsid w:val="006730EB"/>
    <w:rsid w:val="00684FB9"/>
    <w:rsid w:val="00693875"/>
    <w:rsid w:val="006A13FF"/>
    <w:rsid w:val="006B0E6B"/>
    <w:rsid w:val="006B2969"/>
    <w:rsid w:val="006C3631"/>
    <w:rsid w:val="006D0A65"/>
    <w:rsid w:val="006E3F84"/>
    <w:rsid w:val="006E7514"/>
    <w:rsid w:val="006F1A2C"/>
    <w:rsid w:val="006F61D2"/>
    <w:rsid w:val="00703C4F"/>
    <w:rsid w:val="00714937"/>
    <w:rsid w:val="00722162"/>
    <w:rsid w:val="00725F9C"/>
    <w:rsid w:val="00747DBB"/>
    <w:rsid w:val="007527CE"/>
    <w:rsid w:val="00762D56"/>
    <w:rsid w:val="00773BB3"/>
    <w:rsid w:val="00774C69"/>
    <w:rsid w:val="0078165C"/>
    <w:rsid w:val="00786484"/>
    <w:rsid w:val="007914EC"/>
    <w:rsid w:val="007956AD"/>
    <w:rsid w:val="007A322D"/>
    <w:rsid w:val="007B418F"/>
    <w:rsid w:val="007C4B9C"/>
    <w:rsid w:val="007C5F53"/>
    <w:rsid w:val="007E3867"/>
    <w:rsid w:val="007E7063"/>
    <w:rsid w:val="00810551"/>
    <w:rsid w:val="00812B62"/>
    <w:rsid w:val="00816725"/>
    <w:rsid w:val="00816CB0"/>
    <w:rsid w:val="0082317B"/>
    <w:rsid w:val="008232CE"/>
    <w:rsid w:val="00827500"/>
    <w:rsid w:val="008320FD"/>
    <w:rsid w:val="008321F5"/>
    <w:rsid w:val="00835E76"/>
    <w:rsid w:val="00850667"/>
    <w:rsid w:val="008514AD"/>
    <w:rsid w:val="008608F7"/>
    <w:rsid w:val="008611BA"/>
    <w:rsid w:val="0088461B"/>
    <w:rsid w:val="0088565C"/>
    <w:rsid w:val="00887FFB"/>
    <w:rsid w:val="0089127F"/>
    <w:rsid w:val="00891B31"/>
    <w:rsid w:val="008950C6"/>
    <w:rsid w:val="0089618B"/>
    <w:rsid w:val="008A49BC"/>
    <w:rsid w:val="008A4E3A"/>
    <w:rsid w:val="008B1611"/>
    <w:rsid w:val="008B6135"/>
    <w:rsid w:val="008B7288"/>
    <w:rsid w:val="008E3D46"/>
    <w:rsid w:val="008F20E1"/>
    <w:rsid w:val="008F4779"/>
    <w:rsid w:val="00922ECD"/>
    <w:rsid w:val="00924645"/>
    <w:rsid w:val="00932401"/>
    <w:rsid w:val="00933A2B"/>
    <w:rsid w:val="0093646F"/>
    <w:rsid w:val="00936DC4"/>
    <w:rsid w:val="00943C9F"/>
    <w:rsid w:val="00947349"/>
    <w:rsid w:val="00950957"/>
    <w:rsid w:val="00952657"/>
    <w:rsid w:val="0095602A"/>
    <w:rsid w:val="00957CA4"/>
    <w:rsid w:val="009604C4"/>
    <w:rsid w:val="00963A00"/>
    <w:rsid w:val="00964A14"/>
    <w:rsid w:val="009814EB"/>
    <w:rsid w:val="00984E5E"/>
    <w:rsid w:val="00987D78"/>
    <w:rsid w:val="009A22EB"/>
    <w:rsid w:val="009A3111"/>
    <w:rsid w:val="009A600F"/>
    <w:rsid w:val="009A7114"/>
    <w:rsid w:val="009A747A"/>
    <w:rsid w:val="009B2C39"/>
    <w:rsid w:val="009D0D3A"/>
    <w:rsid w:val="009D657E"/>
    <w:rsid w:val="009E3D0D"/>
    <w:rsid w:val="009F052D"/>
    <w:rsid w:val="009F6866"/>
    <w:rsid w:val="00A00D09"/>
    <w:rsid w:val="00A03590"/>
    <w:rsid w:val="00A13F5E"/>
    <w:rsid w:val="00A15833"/>
    <w:rsid w:val="00A35089"/>
    <w:rsid w:val="00A35448"/>
    <w:rsid w:val="00A52F51"/>
    <w:rsid w:val="00A53472"/>
    <w:rsid w:val="00A56BF5"/>
    <w:rsid w:val="00A63A21"/>
    <w:rsid w:val="00A64CE8"/>
    <w:rsid w:val="00A707E4"/>
    <w:rsid w:val="00A735DB"/>
    <w:rsid w:val="00A742A9"/>
    <w:rsid w:val="00A776A3"/>
    <w:rsid w:val="00A82E33"/>
    <w:rsid w:val="00A92508"/>
    <w:rsid w:val="00AA5228"/>
    <w:rsid w:val="00AA54A6"/>
    <w:rsid w:val="00AB1776"/>
    <w:rsid w:val="00AB3504"/>
    <w:rsid w:val="00AB6B41"/>
    <w:rsid w:val="00AB75DB"/>
    <w:rsid w:val="00AC613B"/>
    <w:rsid w:val="00AC644A"/>
    <w:rsid w:val="00AD43EB"/>
    <w:rsid w:val="00AD7906"/>
    <w:rsid w:val="00AE2DD3"/>
    <w:rsid w:val="00B0505D"/>
    <w:rsid w:val="00B05F61"/>
    <w:rsid w:val="00B12A09"/>
    <w:rsid w:val="00B154A2"/>
    <w:rsid w:val="00B1654A"/>
    <w:rsid w:val="00B1697F"/>
    <w:rsid w:val="00B227DF"/>
    <w:rsid w:val="00B25B18"/>
    <w:rsid w:val="00B26EB0"/>
    <w:rsid w:val="00B31ED3"/>
    <w:rsid w:val="00B44B52"/>
    <w:rsid w:val="00B5756B"/>
    <w:rsid w:val="00B64BB7"/>
    <w:rsid w:val="00B73B8F"/>
    <w:rsid w:val="00B754E9"/>
    <w:rsid w:val="00B75E9D"/>
    <w:rsid w:val="00B76EAD"/>
    <w:rsid w:val="00B775CF"/>
    <w:rsid w:val="00B810F1"/>
    <w:rsid w:val="00B820EC"/>
    <w:rsid w:val="00B8225C"/>
    <w:rsid w:val="00B83A5A"/>
    <w:rsid w:val="00B917A4"/>
    <w:rsid w:val="00B96004"/>
    <w:rsid w:val="00BB7AA8"/>
    <w:rsid w:val="00BC2066"/>
    <w:rsid w:val="00BE19E5"/>
    <w:rsid w:val="00BE4532"/>
    <w:rsid w:val="00BE5CA2"/>
    <w:rsid w:val="00BF1AC9"/>
    <w:rsid w:val="00C0005D"/>
    <w:rsid w:val="00C1612A"/>
    <w:rsid w:val="00C16ED0"/>
    <w:rsid w:val="00C209BE"/>
    <w:rsid w:val="00C23D31"/>
    <w:rsid w:val="00C31938"/>
    <w:rsid w:val="00C33238"/>
    <w:rsid w:val="00C5170D"/>
    <w:rsid w:val="00C53A81"/>
    <w:rsid w:val="00C626CC"/>
    <w:rsid w:val="00C70876"/>
    <w:rsid w:val="00C72AA7"/>
    <w:rsid w:val="00C81A1D"/>
    <w:rsid w:val="00C820EB"/>
    <w:rsid w:val="00C85668"/>
    <w:rsid w:val="00C85D6D"/>
    <w:rsid w:val="00C95221"/>
    <w:rsid w:val="00C9573F"/>
    <w:rsid w:val="00C9777F"/>
    <w:rsid w:val="00CB3171"/>
    <w:rsid w:val="00CC0D8F"/>
    <w:rsid w:val="00CC547D"/>
    <w:rsid w:val="00CC7EEB"/>
    <w:rsid w:val="00CD24FE"/>
    <w:rsid w:val="00CD2EAC"/>
    <w:rsid w:val="00CF384A"/>
    <w:rsid w:val="00D04A61"/>
    <w:rsid w:val="00D07AB2"/>
    <w:rsid w:val="00D07E8E"/>
    <w:rsid w:val="00D14729"/>
    <w:rsid w:val="00D165A5"/>
    <w:rsid w:val="00D21A6A"/>
    <w:rsid w:val="00D21BF2"/>
    <w:rsid w:val="00D22F1A"/>
    <w:rsid w:val="00D24A3A"/>
    <w:rsid w:val="00D3118E"/>
    <w:rsid w:val="00D32079"/>
    <w:rsid w:val="00D3336F"/>
    <w:rsid w:val="00D3451F"/>
    <w:rsid w:val="00D3535A"/>
    <w:rsid w:val="00D42D04"/>
    <w:rsid w:val="00D435AD"/>
    <w:rsid w:val="00D43705"/>
    <w:rsid w:val="00D43C03"/>
    <w:rsid w:val="00D46982"/>
    <w:rsid w:val="00D47BE1"/>
    <w:rsid w:val="00D5382F"/>
    <w:rsid w:val="00D5452C"/>
    <w:rsid w:val="00D65706"/>
    <w:rsid w:val="00D65FBC"/>
    <w:rsid w:val="00D70B85"/>
    <w:rsid w:val="00D77736"/>
    <w:rsid w:val="00D845E4"/>
    <w:rsid w:val="00D847D6"/>
    <w:rsid w:val="00D92AAA"/>
    <w:rsid w:val="00D95F64"/>
    <w:rsid w:val="00D96B0F"/>
    <w:rsid w:val="00DA189E"/>
    <w:rsid w:val="00DB4641"/>
    <w:rsid w:val="00DB5FC2"/>
    <w:rsid w:val="00DB6942"/>
    <w:rsid w:val="00DC7064"/>
    <w:rsid w:val="00DD781A"/>
    <w:rsid w:val="00DE0C43"/>
    <w:rsid w:val="00DE53B6"/>
    <w:rsid w:val="00DE7BA5"/>
    <w:rsid w:val="00DF4CFC"/>
    <w:rsid w:val="00DF613C"/>
    <w:rsid w:val="00E131F1"/>
    <w:rsid w:val="00E16FD8"/>
    <w:rsid w:val="00E35954"/>
    <w:rsid w:val="00E41E3F"/>
    <w:rsid w:val="00E4343E"/>
    <w:rsid w:val="00E44AC8"/>
    <w:rsid w:val="00E45519"/>
    <w:rsid w:val="00E471EC"/>
    <w:rsid w:val="00E57B68"/>
    <w:rsid w:val="00E62C85"/>
    <w:rsid w:val="00E74D2E"/>
    <w:rsid w:val="00E823C9"/>
    <w:rsid w:val="00EB009A"/>
    <w:rsid w:val="00ED1ACF"/>
    <w:rsid w:val="00ED2EF6"/>
    <w:rsid w:val="00EE583B"/>
    <w:rsid w:val="00F01ECD"/>
    <w:rsid w:val="00F10E66"/>
    <w:rsid w:val="00F143E6"/>
    <w:rsid w:val="00F51AE2"/>
    <w:rsid w:val="00F57581"/>
    <w:rsid w:val="00F60506"/>
    <w:rsid w:val="00F62B41"/>
    <w:rsid w:val="00F64819"/>
    <w:rsid w:val="00F66491"/>
    <w:rsid w:val="00F714A3"/>
    <w:rsid w:val="00F77E78"/>
    <w:rsid w:val="00F8783D"/>
    <w:rsid w:val="00F91516"/>
    <w:rsid w:val="00F95B09"/>
    <w:rsid w:val="00FA6153"/>
    <w:rsid w:val="00FA7157"/>
    <w:rsid w:val="00FA76F4"/>
    <w:rsid w:val="00FB3D2F"/>
    <w:rsid w:val="00FC1405"/>
    <w:rsid w:val="00FC252E"/>
    <w:rsid w:val="00FC2CC1"/>
    <w:rsid w:val="00FC48F1"/>
    <w:rsid w:val="00FD3453"/>
    <w:rsid w:val="00FE1D3B"/>
    <w:rsid w:val="00FF127A"/>
    <w:rsid w:val="00FF189D"/>
    <w:rsid w:val="00FF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AE082"/>
  <w15:docId w15:val="{46AA1BA1-0D7D-4D34-A97B-D9F69EB4A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A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387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2C0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13C"/>
  </w:style>
  <w:style w:type="paragraph" w:styleId="Footer">
    <w:name w:val="footer"/>
    <w:basedOn w:val="Normal"/>
    <w:link w:val="Foot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13C"/>
  </w:style>
  <w:style w:type="table" w:styleId="TableGrid">
    <w:name w:val="Table Grid"/>
    <w:basedOn w:val="TableNormal"/>
    <w:uiPriority w:val="59"/>
    <w:rsid w:val="00C81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wangchj@wharton.upenn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5D78F-7EE5-46FB-A906-28D5E37E0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Chaojun</dc:creator>
  <cp:lastModifiedBy>Wang, Chaojun</cp:lastModifiedBy>
  <cp:revision>4</cp:revision>
  <cp:lastPrinted>2014-04-19T19:00:00Z</cp:lastPrinted>
  <dcterms:created xsi:type="dcterms:W3CDTF">2026-06-02T20:14:00Z</dcterms:created>
  <dcterms:modified xsi:type="dcterms:W3CDTF">2026-07-05T22:22:00Z</dcterms:modified>
</cp:coreProperties>
</file>