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570"/>
        <w:spacing w:before="33" w:line="192" w:lineRule="auto"/>
        <w:rPr>
          <w:rFonts w:ascii="Times New Roman" w:hAnsi="Times New Roman" w:eastAsia="Times New Roman" w:cs="Times New Roman"/>
          <w:sz w:val="18"/>
          <w:szCs w:val="18"/>
        </w:rPr>
      </w:pPr>
      <w:r>
        <w:drawing>
          <wp:anchor distT="0" distB="0" distL="0" distR="0" simplePos="0" relativeHeight="251658240" behindDoc="0" locked="0" layoutInCell="1" allowOverlap="1">
            <wp:simplePos x="0" y="0"/>
            <wp:positionH relativeFrom="column">
              <wp:posOffset>0</wp:posOffset>
            </wp:positionH>
            <wp:positionV relativeFrom="paragraph">
              <wp:posOffset>30757</wp:posOffset>
            </wp:positionV>
            <wp:extent cx="342885" cy="28573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342885" cy="285730"/>
                    </a:xfrm>
                    <a:prstGeom prst="rect">
                      <a:avLst/>
                    </a:prstGeom>
                  </pic:spPr>
                </pic:pic>
              </a:graphicData>
            </a:graphic>
          </wp:anchor>
        </w:drawing>
      </w:r>
      <w:r>
        <w:rPr>
          <w:rFonts w:ascii="Times New Roman" w:hAnsi="Times New Roman" w:eastAsia="Times New Roman" w:cs="Times New Roman"/>
          <w:sz w:val="18"/>
          <w:szCs w:val="18"/>
          <w:u w:val="single" w:color="auto"/>
          <w:spacing w:val="-5"/>
        </w:rPr>
        <w:t>Top Tools for</w:t>
      </w:r>
      <w:r>
        <w:rPr>
          <w:rFonts w:ascii="Times New Roman" w:hAnsi="Times New Roman" w:eastAsia="Times New Roman" w:cs="Times New Roman"/>
          <w:sz w:val="18"/>
          <w:szCs w:val="18"/>
          <w:u w:val="single" w:color="auto"/>
          <w:spacing w:val="8"/>
        </w:rPr>
        <w:t xml:space="preserve"> </w:t>
      </w:r>
      <w:r>
        <w:rPr>
          <w:rFonts w:ascii="Times New Roman" w:hAnsi="Times New Roman" w:eastAsia="Times New Roman" w:cs="Times New Roman"/>
          <w:sz w:val="18"/>
          <w:szCs w:val="18"/>
          <w:u w:val="single" w:color="auto"/>
          <w:spacing w:val="-5"/>
        </w:rPr>
        <w:t>Coaching</w:t>
      </w:r>
    </w:p>
    <w:p>
      <w:pPr>
        <w:ind w:left="570"/>
        <w:spacing w:before="144" w:line="224" w:lineRule="auto"/>
        <w:rPr>
          <w:rFonts w:ascii="KaiTi" w:hAnsi="KaiTi" w:eastAsia="KaiTi" w:cs="KaiTi"/>
          <w:sz w:val="18"/>
          <w:szCs w:val="18"/>
        </w:rPr>
      </w:pPr>
      <w:r>
        <w:rPr>
          <w:rFonts w:ascii="KaiTi" w:hAnsi="KaiTi" w:eastAsia="KaiTi" w:cs="KaiTi"/>
          <w:sz w:val="18"/>
          <w:szCs w:val="18"/>
          <w:spacing w:val="20"/>
        </w:rPr>
        <w:t>教练技术的53个顶级工具(第5版)</w:t>
      </w:r>
    </w:p>
    <w:p>
      <w:pPr>
        <w:spacing w:line="280" w:lineRule="auto"/>
        <w:rPr>
          <w:rFonts w:ascii="Arial"/>
          <w:sz w:val="21"/>
        </w:rPr>
      </w:pPr>
      <w:r/>
    </w:p>
    <w:p>
      <w:pPr>
        <w:ind w:left="3002"/>
        <w:spacing w:before="58" w:line="222" w:lineRule="auto"/>
        <w:rPr>
          <w:rFonts w:ascii="SimHei" w:hAnsi="SimHei" w:eastAsia="SimHei" w:cs="SimHei"/>
          <w:sz w:val="18"/>
          <w:szCs w:val="18"/>
        </w:rPr>
      </w:pPr>
      <w:r>
        <w:rPr>
          <w:rFonts w:ascii="SimHei" w:hAnsi="SimHei" w:eastAsia="SimHei" w:cs="SimHei"/>
          <w:sz w:val="18"/>
          <w:szCs w:val="18"/>
          <w:b/>
          <w:bCs/>
          <w:spacing w:val="-8"/>
        </w:rPr>
        <w:t>表5-3</w:t>
      </w:r>
      <w:r>
        <w:rPr>
          <w:rFonts w:ascii="SimHei" w:hAnsi="SimHei" w:eastAsia="SimHei" w:cs="SimHei"/>
          <w:sz w:val="18"/>
          <w:szCs w:val="18"/>
          <w:spacing w:val="75"/>
        </w:rPr>
        <w:t xml:space="preserve"> </w:t>
      </w:r>
      <w:r>
        <w:rPr>
          <w:rFonts w:ascii="SimHei" w:hAnsi="SimHei" w:eastAsia="SimHei" w:cs="SimHei"/>
          <w:sz w:val="18"/>
          <w:szCs w:val="18"/>
          <w:b/>
          <w:bCs/>
          <w:spacing w:val="-8"/>
        </w:rPr>
        <w:t>价值观列表</w:t>
      </w:r>
    </w:p>
    <w:p>
      <w:pPr>
        <w:spacing w:line="84" w:lineRule="exact"/>
        <w:rPr/>
      </w:pPr>
      <w:r/>
    </w:p>
    <w:tbl>
      <w:tblPr>
        <w:tblStyle w:val="TableNormal"/>
        <w:tblW w:w="7299" w:type="dxa"/>
        <w:tblInd w:w="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3"/>
        <w:gridCol w:w="1228"/>
        <w:gridCol w:w="1209"/>
        <w:gridCol w:w="1228"/>
        <w:gridCol w:w="1218"/>
        <w:gridCol w:w="1203"/>
      </w:tblGrid>
      <w:tr>
        <w:trPr>
          <w:trHeight w:val="345" w:hRule="atLeast"/>
        </w:trPr>
        <w:tc>
          <w:tcPr>
            <w:shd w:val="clear" w:fill="CCCCCC"/>
            <w:tcW w:w="1213" w:type="dxa"/>
            <w:vAlign w:val="top"/>
          </w:tcPr>
          <w:p>
            <w:pPr>
              <w:pStyle w:val="TableText"/>
              <w:ind w:left="327"/>
              <w:spacing w:before="78" w:line="218" w:lineRule="auto"/>
              <w:rPr/>
            </w:pPr>
            <w:r>
              <w:rPr>
                <w:b/>
                <w:bCs/>
                <w:spacing w:val="-4"/>
              </w:rPr>
              <w:t>价值观</w:t>
            </w:r>
          </w:p>
        </w:tc>
        <w:tc>
          <w:tcPr>
            <w:shd w:val="clear" w:fill="CCCCCC"/>
            <w:tcW w:w="1228" w:type="dxa"/>
            <w:vAlign w:val="top"/>
          </w:tcPr>
          <w:p>
            <w:pPr>
              <w:pStyle w:val="TableText"/>
              <w:ind w:left="364"/>
              <w:spacing w:before="80" w:line="220" w:lineRule="auto"/>
              <w:rPr/>
            </w:pPr>
            <w:r>
              <w:rPr>
                <w:b/>
                <w:bCs/>
                <w:spacing w:val="-4"/>
              </w:rPr>
              <w:t>是/否</w:t>
            </w:r>
          </w:p>
        </w:tc>
        <w:tc>
          <w:tcPr>
            <w:shd w:val="clear" w:fill="C4C4C4"/>
            <w:tcW w:w="1209" w:type="dxa"/>
            <w:vAlign w:val="top"/>
          </w:tcPr>
          <w:p>
            <w:pPr>
              <w:pStyle w:val="TableText"/>
              <w:ind w:left="326"/>
              <w:spacing w:before="78" w:line="218" w:lineRule="auto"/>
              <w:rPr/>
            </w:pPr>
            <w:r>
              <w:rPr>
                <w:b/>
                <w:bCs/>
                <w:spacing w:val="-4"/>
              </w:rPr>
              <w:t>价值观</w:t>
            </w:r>
          </w:p>
        </w:tc>
        <w:tc>
          <w:tcPr>
            <w:shd w:val="clear" w:fill="C7C7C7"/>
            <w:tcW w:w="1228" w:type="dxa"/>
            <w:vAlign w:val="top"/>
          </w:tcPr>
          <w:p>
            <w:pPr>
              <w:pStyle w:val="TableText"/>
              <w:ind w:left="357"/>
              <w:spacing w:before="80" w:line="220" w:lineRule="auto"/>
              <w:rPr/>
            </w:pPr>
            <w:r>
              <w:rPr>
                <w:b/>
                <w:bCs/>
                <w:spacing w:val="-4"/>
              </w:rPr>
              <w:t>是/否</w:t>
            </w:r>
          </w:p>
        </w:tc>
        <w:tc>
          <w:tcPr>
            <w:shd w:val="clear" w:fill="CBCBCB"/>
            <w:tcW w:w="1218" w:type="dxa"/>
            <w:vAlign w:val="top"/>
          </w:tcPr>
          <w:p>
            <w:pPr>
              <w:pStyle w:val="TableText"/>
              <w:ind w:left="339"/>
              <w:spacing w:before="78" w:line="218" w:lineRule="auto"/>
              <w:rPr/>
            </w:pPr>
            <w:r>
              <w:rPr>
                <w:b/>
                <w:bCs/>
                <w:spacing w:val="-4"/>
              </w:rPr>
              <w:t>价值观</w:t>
            </w:r>
          </w:p>
        </w:tc>
        <w:tc>
          <w:tcPr>
            <w:shd w:val="clear" w:fill="C8C8C8"/>
            <w:tcW w:w="1203" w:type="dxa"/>
            <w:vAlign w:val="top"/>
          </w:tcPr>
          <w:p>
            <w:pPr>
              <w:pStyle w:val="TableText"/>
              <w:ind w:left="352"/>
              <w:spacing w:before="62" w:line="219" w:lineRule="auto"/>
              <w:rPr>
                <w:sz w:val="23"/>
                <w:szCs w:val="23"/>
              </w:rPr>
            </w:pPr>
            <w:r>
              <w:rPr>
                <w:sz w:val="23"/>
                <w:szCs w:val="23"/>
                <w:b/>
                <w:bCs/>
                <w:spacing w:val="-5"/>
              </w:rPr>
              <w:t>是/否</w:t>
            </w:r>
          </w:p>
        </w:tc>
      </w:tr>
      <w:tr>
        <w:trPr>
          <w:trHeight w:val="340" w:hRule="atLeast"/>
        </w:trPr>
        <w:tc>
          <w:tcPr>
            <w:tcW w:w="1213" w:type="dxa"/>
            <w:vAlign w:val="top"/>
          </w:tcPr>
          <w:p>
            <w:pPr>
              <w:pStyle w:val="TableText"/>
              <w:ind w:left="324"/>
              <w:spacing w:before="77" w:line="220" w:lineRule="auto"/>
              <w:rPr/>
            </w:pPr>
            <w:r>
              <w:rPr>
                <w:spacing w:val="-2"/>
              </w:rPr>
              <w:t>接纳度</w:t>
            </w:r>
          </w:p>
        </w:tc>
        <w:tc>
          <w:tcPr>
            <w:tcW w:w="1228" w:type="dxa"/>
            <w:vAlign w:val="top"/>
          </w:tcPr>
          <w:p>
            <w:pPr>
              <w:rPr>
                <w:rFonts w:ascii="Arial"/>
                <w:sz w:val="21"/>
              </w:rPr>
            </w:pPr>
            <w:r/>
          </w:p>
        </w:tc>
        <w:tc>
          <w:tcPr>
            <w:tcW w:w="1209" w:type="dxa"/>
            <w:vAlign w:val="top"/>
          </w:tcPr>
          <w:p>
            <w:pPr>
              <w:pStyle w:val="TableText"/>
              <w:ind w:left="414"/>
              <w:spacing w:before="77" w:line="220" w:lineRule="auto"/>
              <w:rPr/>
            </w:pPr>
            <w:r>
              <w:rPr>
                <w:spacing w:val="-2"/>
              </w:rPr>
              <w:t>反馈</w:t>
            </w:r>
          </w:p>
        </w:tc>
        <w:tc>
          <w:tcPr>
            <w:tcW w:w="1228" w:type="dxa"/>
            <w:vAlign w:val="top"/>
          </w:tcPr>
          <w:p>
            <w:pPr>
              <w:rPr>
                <w:rFonts w:ascii="Arial"/>
                <w:sz w:val="21"/>
              </w:rPr>
            </w:pPr>
            <w:r/>
          </w:p>
        </w:tc>
        <w:tc>
          <w:tcPr>
            <w:tcW w:w="1218" w:type="dxa"/>
            <w:vAlign w:val="top"/>
          </w:tcPr>
          <w:p>
            <w:pPr>
              <w:pStyle w:val="TableText"/>
              <w:ind w:left="426"/>
              <w:spacing w:before="78" w:line="221" w:lineRule="auto"/>
              <w:rPr/>
            </w:pPr>
            <w:r>
              <w:rPr>
                <w:spacing w:val="-2"/>
              </w:rPr>
              <w:t>秩序</w:t>
            </w:r>
          </w:p>
        </w:tc>
        <w:tc>
          <w:tcPr>
            <w:tcW w:w="1203" w:type="dxa"/>
            <w:vAlign w:val="top"/>
          </w:tcPr>
          <w:p>
            <w:pPr>
              <w:rPr>
                <w:rFonts w:ascii="Arial"/>
                <w:sz w:val="21"/>
              </w:rPr>
            </w:pPr>
            <w:r/>
          </w:p>
        </w:tc>
      </w:tr>
      <w:tr>
        <w:trPr>
          <w:trHeight w:val="340" w:hRule="atLeast"/>
        </w:trPr>
        <w:tc>
          <w:tcPr>
            <w:tcW w:w="1213" w:type="dxa"/>
            <w:vAlign w:val="top"/>
          </w:tcPr>
          <w:p>
            <w:pPr>
              <w:pStyle w:val="TableText"/>
              <w:ind w:left="415"/>
              <w:spacing w:before="77" w:line="220" w:lineRule="auto"/>
              <w:rPr/>
            </w:pPr>
            <w:r>
              <w:rPr>
                <w:spacing w:val="-3"/>
              </w:rPr>
              <w:t>成就</w:t>
            </w:r>
          </w:p>
        </w:tc>
        <w:tc>
          <w:tcPr>
            <w:tcW w:w="1228" w:type="dxa"/>
            <w:vAlign w:val="top"/>
          </w:tcPr>
          <w:p>
            <w:pPr>
              <w:rPr>
                <w:rFonts w:ascii="Arial"/>
                <w:sz w:val="21"/>
              </w:rPr>
            </w:pPr>
            <w:r/>
          </w:p>
        </w:tc>
        <w:tc>
          <w:tcPr>
            <w:tcW w:w="1209" w:type="dxa"/>
            <w:vAlign w:val="top"/>
          </w:tcPr>
          <w:p>
            <w:pPr>
              <w:pStyle w:val="TableText"/>
              <w:ind w:left="414"/>
              <w:spacing w:before="77" w:line="220" w:lineRule="auto"/>
              <w:rPr/>
            </w:pPr>
            <w:r>
              <w:rPr>
                <w:spacing w:val="-19"/>
              </w:rPr>
              <w:t>自</w:t>
            </w:r>
            <w:r>
              <w:rPr>
                <w:spacing w:val="-4"/>
              </w:rPr>
              <w:t xml:space="preserve"> </w:t>
            </w:r>
            <w:r>
              <w:rPr>
                <w:spacing w:val="-19"/>
              </w:rPr>
              <w:t>由</w:t>
            </w:r>
          </w:p>
        </w:tc>
        <w:tc>
          <w:tcPr>
            <w:tcW w:w="1228" w:type="dxa"/>
            <w:vAlign w:val="top"/>
          </w:tcPr>
          <w:p>
            <w:pPr>
              <w:rPr>
                <w:rFonts w:ascii="Arial"/>
                <w:sz w:val="21"/>
              </w:rPr>
            </w:pPr>
            <w:r/>
          </w:p>
        </w:tc>
        <w:tc>
          <w:tcPr>
            <w:tcW w:w="1218" w:type="dxa"/>
            <w:vAlign w:val="top"/>
          </w:tcPr>
          <w:p>
            <w:pPr>
              <w:pStyle w:val="TableText"/>
              <w:ind w:left="246"/>
              <w:spacing w:before="77" w:line="219" w:lineRule="auto"/>
              <w:rPr/>
            </w:pPr>
            <w:r>
              <w:rPr>
                <w:spacing w:val="-2"/>
              </w:rPr>
              <w:t>个人发展</w:t>
            </w:r>
          </w:p>
        </w:tc>
        <w:tc>
          <w:tcPr>
            <w:tcW w:w="1203" w:type="dxa"/>
            <w:vAlign w:val="top"/>
          </w:tcPr>
          <w:p>
            <w:pPr>
              <w:rPr>
                <w:rFonts w:ascii="Arial"/>
                <w:sz w:val="21"/>
              </w:rPr>
            </w:pPr>
            <w:r/>
          </w:p>
        </w:tc>
      </w:tr>
      <w:tr>
        <w:trPr>
          <w:trHeight w:val="340" w:hRule="atLeast"/>
        </w:trPr>
        <w:tc>
          <w:tcPr>
            <w:tcW w:w="1213" w:type="dxa"/>
            <w:vAlign w:val="top"/>
          </w:tcPr>
          <w:p>
            <w:pPr>
              <w:pStyle w:val="TableText"/>
              <w:ind w:left="234"/>
              <w:spacing w:before="78" w:line="220" w:lineRule="auto"/>
              <w:rPr/>
            </w:pPr>
            <w:r>
              <w:rPr>
                <w:spacing w:val="-2"/>
              </w:rPr>
              <w:t>发展晋升</w:t>
            </w:r>
          </w:p>
        </w:tc>
        <w:tc>
          <w:tcPr>
            <w:tcW w:w="1228" w:type="dxa"/>
            <w:vAlign w:val="top"/>
          </w:tcPr>
          <w:p>
            <w:pPr>
              <w:rPr>
                <w:rFonts w:ascii="Arial"/>
                <w:sz w:val="21"/>
              </w:rPr>
            </w:pPr>
            <w:r/>
          </w:p>
        </w:tc>
        <w:tc>
          <w:tcPr>
            <w:tcW w:w="1209" w:type="dxa"/>
            <w:vAlign w:val="top"/>
          </w:tcPr>
          <w:p>
            <w:pPr>
              <w:pStyle w:val="TableText"/>
              <w:ind w:left="414"/>
              <w:spacing w:before="78" w:line="221" w:lineRule="auto"/>
              <w:rPr/>
            </w:pPr>
            <w:r>
              <w:rPr>
                <w:spacing w:val="-2"/>
              </w:rPr>
              <w:t>友谊</w:t>
            </w:r>
          </w:p>
        </w:tc>
        <w:tc>
          <w:tcPr>
            <w:tcW w:w="1228" w:type="dxa"/>
            <w:vAlign w:val="top"/>
          </w:tcPr>
          <w:p>
            <w:pPr>
              <w:rPr>
                <w:rFonts w:ascii="Arial"/>
                <w:sz w:val="21"/>
              </w:rPr>
            </w:pPr>
            <w:r/>
          </w:p>
        </w:tc>
        <w:tc>
          <w:tcPr>
            <w:tcW w:w="1218" w:type="dxa"/>
            <w:vAlign w:val="top"/>
          </w:tcPr>
          <w:p>
            <w:pPr>
              <w:pStyle w:val="TableText"/>
              <w:ind w:left="426"/>
              <w:spacing w:before="78" w:line="220" w:lineRule="auto"/>
              <w:rPr/>
            </w:pPr>
            <w:r>
              <w:rPr>
                <w:spacing w:val="-2"/>
              </w:rPr>
              <w:t>愉悦</w:t>
            </w:r>
          </w:p>
        </w:tc>
        <w:tc>
          <w:tcPr>
            <w:tcW w:w="1203" w:type="dxa"/>
            <w:vAlign w:val="top"/>
          </w:tcPr>
          <w:p>
            <w:pPr>
              <w:rPr>
                <w:rFonts w:ascii="Arial"/>
                <w:sz w:val="21"/>
              </w:rPr>
            </w:pPr>
            <w:r/>
          </w:p>
        </w:tc>
      </w:tr>
      <w:tr>
        <w:trPr>
          <w:trHeight w:val="340" w:hRule="atLeast"/>
        </w:trPr>
        <w:tc>
          <w:tcPr>
            <w:tcW w:w="1213" w:type="dxa"/>
            <w:vAlign w:val="top"/>
          </w:tcPr>
          <w:p>
            <w:pPr>
              <w:pStyle w:val="TableText"/>
              <w:ind w:left="415"/>
              <w:spacing w:before="78" w:line="220" w:lineRule="auto"/>
              <w:rPr/>
            </w:pPr>
            <w:r>
              <w:rPr>
                <w:spacing w:val="3"/>
              </w:rPr>
              <w:t>冒险</w:t>
            </w:r>
          </w:p>
        </w:tc>
        <w:tc>
          <w:tcPr>
            <w:tcW w:w="1228" w:type="dxa"/>
            <w:vAlign w:val="top"/>
          </w:tcPr>
          <w:p>
            <w:pPr>
              <w:rPr>
                <w:rFonts w:ascii="Arial"/>
                <w:sz w:val="21"/>
              </w:rPr>
            </w:pPr>
            <w:r/>
          </w:p>
        </w:tc>
        <w:tc>
          <w:tcPr>
            <w:tcW w:w="1209" w:type="dxa"/>
            <w:vAlign w:val="top"/>
          </w:tcPr>
          <w:p>
            <w:pPr>
              <w:pStyle w:val="TableText"/>
              <w:ind w:left="414"/>
              <w:spacing w:before="78" w:line="220" w:lineRule="auto"/>
              <w:rPr/>
            </w:pPr>
            <w:r>
              <w:rPr>
                <w:spacing w:val="3"/>
              </w:rPr>
              <w:t>乐趣</w:t>
            </w:r>
          </w:p>
        </w:tc>
        <w:tc>
          <w:tcPr>
            <w:tcW w:w="1228" w:type="dxa"/>
            <w:vAlign w:val="top"/>
          </w:tcPr>
          <w:p>
            <w:pPr>
              <w:rPr>
                <w:rFonts w:ascii="Arial"/>
                <w:sz w:val="21"/>
              </w:rPr>
            </w:pPr>
            <w:r/>
          </w:p>
        </w:tc>
        <w:tc>
          <w:tcPr>
            <w:tcW w:w="1218" w:type="dxa"/>
            <w:vAlign w:val="top"/>
          </w:tcPr>
          <w:p>
            <w:pPr>
              <w:pStyle w:val="TableText"/>
              <w:ind w:left="426"/>
              <w:spacing w:before="77" w:line="219" w:lineRule="auto"/>
              <w:rPr/>
            </w:pPr>
            <w:r>
              <w:rPr>
                <w:spacing w:val="7"/>
              </w:rPr>
              <w:t>权力</w:t>
            </w:r>
          </w:p>
        </w:tc>
        <w:tc>
          <w:tcPr>
            <w:tcW w:w="1203" w:type="dxa"/>
            <w:vAlign w:val="top"/>
          </w:tcPr>
          <w:p>
            <w:pPr>
              <w:rPr>
                <w:rFonts w:ascii="Arial"/>
                <w:sz w:val="21"/>
              </w:rPr>
            </w:pPr>
            <w:r/>
          </w:p>
        </w:tc>
      </w:tr>
      <w:tr>
        <w:trPr>
          <w:trHeight w:val="340" w:hRule="atLeast"/>
        </w:trPr>
        <w:tc>
          <w:tcPr>
            <w:tcW w:w="1213" w:type="dxa"/>
            <w:vAlign w:val="top"/>
          </w:tcPr>
          <w:p>
            <w:pPr>
              <w:pStyle w:val="TableText"/>
              <w:ind w:left="415"/>
              <w:spacing w:before="77" w:line="219" w:lineRule="auto"/>
              <w:rPr/>
            </w:pPr>
            <w:r>
              <w:rPr>
                <w:spacing w:val="-3"/>
              </w:rPr>
              <w:t>喜爱</w:t>
            </w:r>
          </w:p>
        </w:tc>
        <w:tc>
          <w:tcPr>
            <w:tcW w:w="1228" w:type="dxa"/>
            <w:vAlign w:val="top"/>
          </w:tcPr>
          <w:p>
            <w:pPr>
              <w:rPr>
                <w:rFonts w:ascii="Arial"/>
                <w:sz w:val="21"/>
              </w:rPr>
            </w:pPr>
            <w:r/>
          </w:p>
        </w:tc>
        <w:tc>
          <w:tcPr>
            <w:tcW w:w="1209" w:type="dxa"/>
            <w:vAlign w:val="top"/>
          </w:tcPr>
          <w:p>
            <w:pPr>
              <w:pStyle w:val="TableText"/>
              <w:ind w:left="414"/>
              <w:spacing w:before="77" w:line="219" w:lineRule="auto"/>
              <w:rPr/>
            </w:pPr>
            <w:r>
              <w:rPr>
                <w:spacing w:val="-2"/>
              </w:rPr>
              <w:t>优雅</w:t>
            </w:r>
          </w:p>
        </w:tc>
        <w:tc>
          <w:tcPr>
            <w:tcW w:w="1228" w:type="dxa"/>
            <w:vAlign w:val="top"/>
          </w:tcPr>
          <w:p>
            <w:pPr>
              <w:rPr>
                <w:rFonts w:ascii="Arial"/>
                <w:sz w:val="21"/>
              </w:rPr>
            </w:pPr>
            <w:r/>
          </w:p>
        </w:tc>
        <w:tc>
          <w:tcPr>
            <w:tcW w:w="1218" w:type="dxa"/>
            <w:vAlign w:val="top"/>
          </w:tcPr>
          <w:p>
            <w:pPr>
              <w:pStyle w:val="TableText"/>
              <w:ind w:left="426"/>
              <w:spacing w:before="78" w:line="220" w:lineRule="auto"/>
              <w:rPr/>
            </w:pPr>
            <w:r>
              <w:rPr>
                <w:spacing w:val="4"/>
              </w:rPr>
              <w:t>赞扬</w:t>
            </w:r>
          </w:p>
        </w:tc>
        <w:tc>
          <w:tcPr>
            <w:tcW w:w="1203" w:type="dxa"/>
            <w:vAlign w:val="top"/>
          </w:tcPr>
          <w:p>
            <w:pPr>
              <w:rPr>
                <w:rFonts w:ascii="Arial"/>
                <w:sz w:val="21"/>
              </w:rPr>
            </w:pPr>
            <w:r/>
          </w:p>
        </w:tc>
      </w:tr>
      <w:tr>
        <w:trPr>
          <w:trHeight w:val="339" w:hRule="atLeast"/>
        </w:trPr>
        <w:tc>
          <w:tcPr>
            <w:tcW w:w="1213" w:type="dxa"/>
            <w:vAlign w:val="top"/>
          </w:tcPr>
          <w:p>
            <w:pPr>
              <w:pStyle w:val="TableText"/>
              <w:ind w:left="324"/>
              <w:spacing w:before="78" w:line="220" w:lineRule="auto"/>
              <w:rPr/>
            </w:pPr>
            <w:r>
              <w:rPr>
                <w:spacing w:val="2"/>
              </w:rPr>
              <w:t>自主性</w:t>
            </w:r>
          </w:p>
        </w:tc>
        <w:tc>
          <w:tcPr>
            <w:tcW w:w="1228" w:type="dxa"/>
            <w:vAlign w:val="top"/>
          </w:tcPr>
          <w:p>
            <w:pPr>
              <w:rPr>
                <w:rFonts w:ascii="Arial"/>
                <w:sz w:val="21"/>
              </w:rPr>
            </w:pPr>
            <w:r/>
          </w:p>
        </w:tc>
        <w:tc>
          <w:tcPr>
            <w:tcW w:w="1209" w:type="dxa"/>
            <w:vAlign w:val="top"/>
          </w:tcPr>
          <w:p>
            <w:pPr>
              <w:pStyle w:val="TableText"/>
              <w:ind w:left="414"/>
              <w:spacing w:before="79" w:line="221" w:lineRule="auto"/>
              <w:rPr/>
            </w:pPr>
            <w:r>
              <w:rPr>
                <w:spacing w:val="-2"/>
              </w:rPr>
              <w:t>和谐</w:t>
            </w:r>
          </w:p>
        </w:tc>
        <w:tc>
          <w:tcPr>
            <w:tcW w:w="1228" w:type="dxa"/>
            <w:vAlign w:val="top"/>
          </w:tcPr>
          <w:p>
            <w:pPr>
              <w:rPr>
                <w:rFonts w:ascii="Arial"/>
                <w:sz w:val="21"/>
              </w:rPr>
            </w:pPr>
            <w:r/>
          </w:p>
        </w:tc>
        <w:tc>
          <w:tcPr>
            <w:tcW w:w="1218" w:type="dxa"/>
            <w:vAlign w:val="top"/>
          </w:tcPr>
          <w:p>
            <w:pPr>
              <w:pStyle w:val="TableText"/>
              <w:ind w:left="246"/>
              <w:spacing w:before="77" w:line="219" w:lineRule="auto"/>
              <w:rPr/>
            </w:pPr>
            <w:r>
              <w:rPr>
                <w:spacing w:val="1"/>
              </w:rPr>
              <w:t>问题解决</w:t>
            </w:r>
          </w:p>
        </w:tc>
        <w:tc>
          <w:tcPr>
            <w:tcW w:w="1203" w:type="dxa"/>
            <w:vAlign w:val="top"/>
          </w:tcPr>
          <w:p>
            <w:pPr>
              <w:rPr>
                <w:rFonts w:ascii="Arial"/>
                <w:sz w:val="21"/>
              </w:rPr>
            </w:pPr>
            <w:r/>
          </w:p>
        </w:tc>
      </w:tr>
      <w:tr>
        <w:trPr>
          <w:trHeight w:val="340" w:hRule="atLeast"/>
        </w:trPr>
        <w:tc>
          <w:tcPr>
            <w:tcW w:w="1213" w:type="dxa"/>
            <w:vAlign w:val="top"/>
          </w:tcPr>
          <w:p>
            <w:pPr>
              <w:pStyle w:val="TableText"/>
              <w:ind w:left="415"/>
              <w:spacing w:before="79" w:line="220" w:lineRule="auto"/>
              <w:rPr/>
            </w:pPr>
            <w:r>
              <w:rPr>
                <w:spacing w:val="-3"/>
              </w:rPr>
              <w:t>美感</w:t>
            </w:r>
          </w:p>
        </w:tc>
        <w:tc>
          <w:tcPr>
            <w:tcW w:w="1228" w:type="dxa"/>
            <w:vAlign w:val="top"/>
          </w:tcPr>
          <w:p>
            <w:pPr>
              <w:rPr>
                <w:rFonts w:ascii="Arial"/>
                <w:sz w:val="21"/>
              </w:rPr>
            </w:pPr>
            <w:r/>
          </w:p>
        </w:tc>
        <w:tc>
          <w:tcPr>
            <w:tcW w:w="1209" w:type="dxa"/>
            <w:vAlign w:val="top"/>
          </w:tcPr>
          <w:p>
            <w:pPr>
              <w:pStyle w:val="TableText"/>
              <w:ind w:left="414"/>
              <w:spacing w:before="78" w:line="219" w:lineRule="auto"/>
              <w:rPr/>
            </w:pPr>
            <w:r>
              <w:rPr>
                <w:spacing w:val="-2"/>
              </w:rPr>
              <w:t>健康</w:t>
            </w:r>
          </w:p>
        </w:tc>
        <w:tc>
          <w:tcPr>
            <w:tcW w:w="1228" w:type="dxa"/>
            <w:vAlign w:val="top"/>
          </w:tcPr>
          <w:p>
            <w:pPr>
              <w:rPr>
                <w:rFonts w:ascii="Arial"/>
                <w:sz w:val="21"/>
              </w:rPr>
            </w:pPr>
            <w:r/>
          </w:p>
        </w:tc>
        <w:tc>
          <w:tcPr>
            <w:tcW w:w="1218" w:type="dxa"/>
            <w:vAlign w:val="top"/>
          </w:tcPr>
          <w:p>
            <w:pPr>
              <w:pStyle w:val="TableText"/>
              <w:ind w:left="426"/>
              <w:spacing w:before="79" w:line="221" w:lineRule="auto"/>
              <w:rPr/>
            </w:pPr>
            <w:r>
              <w:rPr>
                <w:spacing w:val="-2"/>
              </w:rPr>
              <w:t>认可</w:t>
            </w:r>
          </w:p>
        </w:tc>
        <w:tc>
          <w:tcPr>
            <w:tcW w:w="1203" w:type="dxa"/>
            <w:vAlign w:val="top"/>
          </w:tcPr>
          <w:p>
            <w:pPr>
              <w:rPr>
                <w:rFonts w:ascii="Arial"/>
                <w:sz w:val="21"/>
              </w:rPr>
            </w:pPr>
            <w:r/>
          </w:p>
        </w:tc>
      </w:tr>
      <w:tr>
        <w:trPr>
          <w:trHeight w:val="340" w:hRule="atLeast"/>
        </w:trPr>
        <w:tc>
          <w:tcPr>
            <w:tcW w:w="1213" w:type="dxa"/>
            <w:vAlign w:val="top"/>
          </w:tcPr>
          <w:p>
            <w:pPr>
              <w:pStyle w:val="TableText"/>
              <w:ind w:left="415"/>
              <w:spacing w:before="78" w:line="220" w:lineRule="auto"/>
              <w:rPr/>
            </w:pPr>
            <w:r>
              <w:rPr>
                <w:spacing w:val="-3"/>
              </w:rPr>
              <w:t>关爱</w:t>
            </w:r>
          </w:p>
        </w:tc>
        <w:tc>
          <w:tcPr>
            <w:tcW w:w="1228" w:type="dxa"/>
            <w:vAlign w:val="top"/>
          </w:tcPr>
          <w:p>
            <w:pPr>
              <w:rPr>
                <w:rFonts w:ascii="Arial"/>
                <w:sz w:val="21"/>
              </w:rPr>
            </w:pPr>
            <w:r/>
          </w:p>
        </w:tc>
        <w:tc>
          <w:tcPr>
            <w:tcW w:w="1209" w:type="dxa"/>
            <w:vAlign w:val="top"/>
          </w:tcPr>
          <w:p>
            <w:pPr>
              <w:pStyle w:val="TableText"/>
              <w:ind w:left="234"/>
              <w:spacing w:before="78" w:line="219" w:lineRule="auto"/>
              <w:rPr/>
            </w:pPr>
            <w:r>
              <w:rPr>
                <w:spacing w:val="-2"/>
              </w:rPr>
              <w:t>帮助他人</w:t>
            </w:r>
          </w:p>
        </w:tc>
        <w:tc>
          <w:tcPr>
            <w:tcW w:w="1228" w:type="dxa"/>
            <w:vAlign w:val="top"/>
          </w:tcPr>
          <w:p>
            <w:pPr>
              <w:rPr>
                <w:rFonts w:ascii="Arial"/>
                <w:sz w:val="21"/>
              </w:rPr>
            </w:pPr>
            <w:r/>
          </w:p>
        </w:tc>
        <w:tc>
          <w:tcPr>
            <w:tcW w:w="1218" w:type="dxa"/>
            <w:vAlign w:val="top"/>
          </w:tcPr>
          <w:p>
            <w:pPr>
              <w:pStyle w:val="TableText"/>
              <w:ind w:left="337"/>
              <w:spacing w:before="78" w:line="219" w:lineRule="auto"/>
              <w:rPr/>
            </w:pPr>
            <w:r>
              <w:rPr>
                <w:spacing w:val="2"/>
              </w:rPr>
              <w:t>责任感</w:t>
            </w:r>
          </w:p>
        </w:tc>
        <w:tc>
          <w:tcPr>
            <w:tcW w:w="1203" w:type="dxa"/>
            <w:vAlign w:val="top"/>
          </w:tcPr>
          <w:p>
            <w:pPr>
              <w:rPr>
                <w:rFonts w:ascii="Arial"/>
                <w:sz w:val="21"/>
              </w:rPr>
            </w:pPr>
            <w:r/>
          </w:p>
        </w:tc>
      </w:tr>
      <w:tr>
        <w:trPr>
          <w:trHeight w:val="340" w:hRule="atLeast"/>
        </w:trPr>
        <w:tc>
          <w:tcPr>
            <w:tcW w:w="1213" w:type="dxa"/>
            <w:vAlign w:val="top"/>
          </w:tcPr>
          <w:p>
            <w:pPr>
              <w:pStyle w:val="TableText"/>
              <w:ind w:left="415"/>
              <w:spacing w:before="79" w:line="220" w:lineRule="auto"/>
              <w:rPr/>
            </w:pPr>
            <w:r>
              <w:rPr>
                <w:spacing w:val="-2"/>
              </w:rPr>
              <w:t>挑战</w:t>
            </w:r>
          </w:p>
        </w:tc>
        <w:tc>
          <w:tcPr>
            <w:tcW w:w="1228" w:type="dxa"/>
            <w:vAlign w:val="top"/>
          </w:tcPr>
          <w:p>
            <w:pPr>
              <w:rPr>
                <w:rFonts w:ascii="Arial"/>
                <w:sz w:val="21"/>
              </w:rPr>
            </w:pPr>
            <w:r/>
          </w:p>
        </w:tc>
        <w:tc>
          <w:tcPr>
            <w:tcW w:w="1209" w:type="dxa"/>
            <w:vAlign w:val="top"/>
          </w:tcPr>
          <w:p>
            <w:pPr>
              <w:pStyle w:val="TableText"/>
              <w:ind w:left="414"/>
              <w:spacing w:before="79" w:line="220" w:lineRule="auto"/>
              <w:rPr/>
            </w:pPr>
            <w:r>
              <w:rPr>
                <w:spacing w:val="-2"/>
              </w:rPr>
              <w:t>诚实</w:t>
            </w:r>
          </w:p>
        </w:tc>
        <w:tc>
          <w:tcPr>
            <w:tcW w:w="1228" w:type="dxa"/>
            <w:vAlign w:val="top"/>
          </w:tcPr>
          <w:p>
            <w:pPr>
              <w:rPr>
                <w:rFonts w:ascii="Arial"/>
                <w:sz w:val="21"/>
              </w:rPr>
            </w:pPr>
            <w:r/>
          </w:p>
        </w:tc>
        <w:tc>
          <w:tcPr>
            <w:tcW w:w="1218" w:type="dxa"/>
            <w:vAlign w:val="top"/>
          </w:tcPr>
          <w:p>
            <w:pPr>
              <w:pStyle w:val="TableText"/>
              <w:ind w:left="337"/>
              <w:spacing w:before="79" w:line="221" w:lineRule="auto"/>
              <w:rPr/>
            </w:pPr>
            <w:r>
              <w:rPr>
                <w:spacing w:val="-3"/>
              </w:rPr>
              <w:t>安全感</w:t>
            </w:r>
          </w:p>
        </w:tc>
        <w:tc>
          <w:tcPr>
            <w:tcW w:w="1203" w:type="dxa"/>
            <w:vAlign w:val="top"/>
          </w:tcPr>
          <w:p>
            <w:pPr>
              <w:rPr>
                <w:rFonts w:ascii="Arial"/>
                <w:sz w:val="21"/>
              </w:rPr>
            </w:pPr>
            <w:r/>
          </w:p>
        </w:tc>
      </w:tr>
      <w:tr>
        <w:trPr>
          <w:trHeight w:val="340" w:hRule="atLeast"/>
        </w:trPr>
        <w:tc>
          <w:tcPr>
            <w:tcW w:w="1213" w:type="dxa"/>
            <w:vAlign w:val="top"/>
          </w:tcPr>
          <w:p>
            <w:pPr>
              <w:pStyle w:val="TableText"/>
              <w:ind w:left="415"/>
              <w:spacing w:before="78" w:line="219" w:lineRule="auto"/>
              <w:rPr/>
            </w:pPr>
            <w:r>
              <w:rPr>
                <w:spacing w:val="3"/>
              </w:rPr>
              <w:t>改变</w:t>
            </w:r>
          </w:p>
        </w:tc>
        <w:tc>
          <w:tcPr>
            <w:tcW w:w="1228" w:type="dxa"/>
            <w:vAlign w:val="top"/>
          </w:tcPr>
          <w:p>
            <w:pPr>
              <w:rPr>
                <w:rFonts w:ascii="Arial"/>
                <w:sz w:val="21"/>
              </w:rPr>
            </w:pPr>
            <w:r/>
          </w:p>
        </w:tc>
        <w:tc>
          <w:tcPr>
            <w:tcW w:w="1209" w:type="dxa"/>
            <w:vAlign w:val="top"/>
          </w:tcPr>
          <w:p>
            <w:pPr>
              <w:pStyle w:val="TableText"/>
              <w:ind w:left="414"/>
              <w:spacing w:before="77" w:line="219" w:lineRule="auto"/>
              <w:rPr/>
            </w:pPr>
            <w:r>
              <w:rPr>
                <w:spacing w:val="3"/>
              </w:rPr>
              <w:t>幽默</w:t>
            </w:r>
          </w:p>
        </w:tc>
        <w:tc>
          <w:tcPr>
            <w:tcW w:w="1228" w:type="dxa"/>
            <w:vAlign w:val="top"/>
          </w:tcPr>
          <w:p>
            <w:pPr>
              <w:rPr>
                <w:rFonts w:ascii="Arial"/>
                <w:sz w:val="21"/>
              </w:rPr>
            </w:pPr>
            <w:r/>
          </w:p>
        </w:tc>
        <w:tc>
          <w:tcPr>
            <w:tcW w:w="1218" w:type="dxa"/>
            <w:vAlign w:val="top"/>
          </w:tcPr>
          <w:p>
            <w:pPr>
              <w:pStyle w:val="TableText"/>
              <w:ind w:left="426"/>
              <w:spacing w:before="78" w:line="219" w:lineRule="auto"/>
              <w:rPr/>
            </w:pPr>
            <w:r>
              <w:rPr>
                <w:spacing w:val="-2"/>
              </w:rPr>
              <w:t>保障</w:t>
            </w:r>
          </w:p>
        </w:tc>
        <w:tc>
          <w:tcPr>
            <w:tcW w:w="1203" w:type="dxa"/>
            <w:vAlign w:val="top"/>
          </w:tcPr>
          <w:p>
            <w:pPr>
              <w:rPr>
                <w:rFonts w:ascii="Arial"/>
                <w:sz w:val="21"/>
              </w:rPr>
            </w:pPr>
            <w:r/>
          </w:p>
        </w:tc>
      </w:tr>
      <w:tr>
        <w:trPr>
          <w:trHeight w:val="329" w:hRule="atLeast"/>
        </w:trPr>
        <w:tc>
          <w:tcPr>
            <w:tcW w:w="1213" w:type="dxa"/>
            <w:vAlign w:val="top"/>
          </w:tcPr>
          <w:p>
            <w:pPr>
              <w:pStyle w:val="TableText"/>
              <w:ind w:left="415"/>
              <w:spacing w:before="78" w:line="219" w:lineRule="auto"/>
              <w:rPr/>
            </w:pPr>
            <w:r>
              <w:rPr>
                <w:spacing w:val="-3"/>
              </w:rPr>
              <w:t>竞争</w:t>
            </w:r>
          </w:p>
        </w:tc>
        <w:tc>
          <w:tcPr>
            <w:tcW w:w="1228" w:type="dxa"/>
            <w:vAlign w:val="top"/>
          </w:tcPr>
          <w:p>
            <w:pPr>
              <w:rPr>
                <w:rFonts w:ascii="Arial"/>
                <w:sz w:val="21"/>
              </w:rPr>
            </w:pPr>
            <w:r/>
          </w:p>
        </w:tc>
        <w:tc>
          <w:tcPr>
            <w:tcW w:w="1209" w:type="dxa"/>
            <w:vAlign w:val="top"/>
          </w:tcPr>
          <w:p>
            <w:pPr>
              <w:pStyle w:val="TableText"/>
              <w:ind w:left="414"/>
              <w:spacing w:before="81" w:line="223" w:lineRule="auto"/>
              <w:rPr/>
            </w:pPr>
            <w:r>
              <w:rPr>
                <w:spacing w:val="-2"/>
              </w:rPr>
              <w:t>独立</w:t>
            </w:r>
          </w:p>
        </w:tc>
        <w:tc>
          <w:tcPr>
            <w:tcW w:w="1228" w:type="dxa"/>
            <w:vAlign w:val="top"/>
          </w:tcPr>
          <w:p>
            <w:pPr>
              <w:rPr>
                <w:rFonts w:ascii="Arial"/>
                <w:sz w:val="21"/>
              </w:rPr>
            </w:pPr>
            <w:r/>
          </w:p>
        </w:tc>
        <w:tc>
          <w:tcPr>
            <w:tcW w:w="1218" w:type="dxa"/>
            <w:vAlign w:val="top"/>
          </w:tcPr>
          <w:p>
            <w:pPr>
              <w:pStyle w:val="TableText"/>
              <w:ind w:left="246"/>
              <w:spacing w:before="79" w:line="220" w:lineRule="auto"/>
              <w:rPr/>
            </w:pPr>
            <w:r>
              <w:rPr>
                <w:spacing w:val="2"/>
              </w:rPr>
              <w:t>自我发展</w:t>
            </w:r>
          </w:p>
        </w:tc>
        <w:tc>
          <w:tcPr>
            <w:tcW w:w="1203" w:type="dxa"/>
            <w:vAlign w:val="top"/>
          </w:tcPr>
          <w:p>
            <w:pPr>
              <w:rPr>
                <w:rFonts w:ascii="Arial"/>
                <w:sz w:val="21"/>
              </w:rPr>
            </w:pPr>
            <w:r/>
          </w:p>
        </w:tc>
      </w:tr>
      <w:tr>
        <w:trPr>
          <w:trHeight w:val="609" w:hRule="atLeast"/>
        </w:trPr>
        <w:tc>
          <w:tcPr>
            <w:tcW w:w="1213" w:type="dxa"/>
            <w:vAlign w:val="top"/>
          </w:tcPr>
          <w:p>
            <w:pPr>
              <w:pStyle w:val="TableText"/>
              <w:ind w:left="415"/>
              <w:spacing w:before="219" w:line="220" w:lineRule="auto"/>
              <w:rPr/>
            </w:pPr>
            <w:r>
              <w:rPr>
                <w:spacing w:val="7"/>
              </w:rPr>
              <w:t>控制</w:t>
            </w:r>
          </w:p>
        </w:tc>
        <w:tc>
          <w:tcPr>
            <w:tcW w:w="1228" w:type="dxa"/>
            <w:vAlign w:val="top"/>
          </w:tcPr>
          <w:p>
            <w:pPr>
              <w:rPr>
                <w:rFonts w:ascii="Arial"/>
                <w:sz w:val="21"/>
              </w:rPr>
            </w:pPr>
            <w:r/>
          </w:p>
        </w:tc>
        <w:tc>
          <w:tcPr>
            <w:tcW w:w="1209" w:type="dxa"/>
            <w:vAlign w:val="top"/>
          </w:tcPr>
          <w:p>
            <w:pPr>
              <w:pStyle w:val="TableText"/>
              <w:ind w:left="194"/>
              <w:spacing w:before="89" w:line="219" w:lineRule="auto"/>
              <w:rPr/>
            </w:pPr>
            <w:r>
              <w:rPr>
                <w:spacing w:val="1"/>
              </w:rPr>
              <w:t>内心和谐/</w:t>
            </w:r>
          </w:p>
          <w:p>
            <w:pPr>
              <w:pStyle w:val="TableText"/>
              <w:ind w:left="414"/>
              <w:spacing w:before="49" w:line="222" w:lineRule="auto"/>
              <w:rPr/>
            </w:pPr>
            <w:r>
              <w:rPr>
                <w:spacing w:val="7"/>
              </w:rPr>
              <w:t>平和</w:t>
            </w:r>
          </w:p>
        </w:tc>
        <w:tc>
          <w:tcPr>
            <w:tcW w:w="1228" w:type="dxa"/>
            <w:vAlign w:val="top"/>
          </w:tcPr>
          <w:p>
            <w:pPr>
              <w:rPr>
                <w:rFonts w:ascii="Arial"/>
                <w:sz w:val="21"/>
              </w:rPr>
            </w:pPr>
            <w:r/>
          </w:p>
        </w:tc>
        <w:tc>
          <w:tcPr>
            <w:tcW w:w="1218" w:type="dxa"/>
            <w:vAlign w:val="top"/>
          </w:tcPr>
          <w:p>
            <w:pPr>
              <w:pStyle w:val="TableText"/>
              <w:ind w:left="246"/>
              <w:spacing w:before="219" w:line="220" w:lineRule="auto"/>
              <w:rPr/>
            </w:pPr>
            <w:r>
              <w:rPr>
                <w:spacing w:val="1"/>
              </w:rPr>
              <w:t>自我实现</w:t>
            </w:r>
          </w:p>
        </w:tc>
        <w:tc>
          <w:tcPr>
            <w:tcW w:w="1203" w:type="dxa"/>
            <w:vAlign w:val="top"/>
          </w:tcPr>
          <w:p>
            <w:pPr>
              <w:rPr>
                <w:rFonts w:ascii="Arial"/>
                <w:sz w:val="21"/>
              </w:rPr>
            </w:pPr>
            <w:r/>
          </w:p>
        </w:tc>
      </w:tr>
      <w:tr>
        <w:trPr>
          <w:trHeight w:val="329" w:hRule="atLeast"/>
        </w:trPr>
        <w:tc>
          <w:tcPr>
            <w:tcW w:w="1213" w:type="dxa"/>
            <w:vAlign w:val="top"/>
          </w:tcPr>
          <w:p>
            <w:pPr>
              <w:pStyle w:val="TableText"/>
              <w:ind w:left="415"/>
              <w:spacing w:before="81" w:line="220" w:lineRule="auto"/>
              <w:rPr/>
            </w:pPr>
            <w:r>
              <w:rPr>
                <w:spacing w:val="-2"/>
              </w:rPr>
              <w:t>合作</w:t>
            </w:r>
          </w:p>
        </w:tc>
        <w:tc>
          <w:tcPr>
            <w:tcW w:w="1228" w:type="dxa"/>
            <w:vAlign w:val="top"/>
          </w:tcPr>
          <w:p>
            <w:pPr>
              <w:rPr>
                <w:rFonts w:ascii="Arial"/>
                <w:sz w:val="21"/>
              </w:rPr>
            </w:pPr>
            <w:r/>
          </w:p>
        </w:tc>
        <w:tc>
          <w:tcPr>
            <w:tcW w:w="1209" w:type="dxa"/>
            <w:vAlign w:val="top"/>
          </w:tcPr>
          <w:p>
            <w:pPr>
              <w:pStyle w:val="TableText"/>
              <w:ind w:left="414"/>
              <w:spacing w:before="81" w:line="220" w:lineRule="auto"/>
              <w:rPr/>
            </w:pPr>
            <w:r>
              <w:rPr>
                <w:spacing w:val="-2"/>
              </w:rPr>
              <w:t>创新</w:t>
            </w:r>
          </w:p>
        </w:tc>
        <w:tc>
          <w:tcPr>
            <w:tcW w:w="1228" w:type="dxa"/>
            <w:vAlign w:val="top"/>
          </w:tcPr>
          <w:p>
            <w:pPr>
              <w:rPr>
                <w:rFonts w:ascii="Arial"/>
                <w:sz w:val="21"/>
              </w:rPr>
            </w:pPr>
            <w:r/>
          </w:p>
        </w:tc>
        <w:tc>
          <w:tcPr>
            <w:tcW w:w="1218" w:type="dxa"/>
            <w:vAlign w:val="top"/>
          </w:tcPr>
          <w:p>
            <w:pPr>
              <w:pStyle w:val="TableText"/>
              <w:ind w:left="246"/>
              <w:spacing w:before="81" w:line="220" w:lineRule="auto"/>
              <w:rPr/>
            </w:pPr>
            <w:r>
              <w:rPr>
                <w:spacing w:val="-2"/>
              </w:rPr>
              <w:t>尊重自己</w:t>
            </w:r>
          </w:p>
        </w:tc>
        <w:tc>
          <w:tcPr>
            <w:tcW w:w="1203" w:type="dxa"/>
            <w:vAlign w:val="top"/>
          </w:tcPr>
          <w:p>
            <w:pPr>
              <w:rPr>
                <w:rFonts w:ascii="Arial"/>
                <w:sz w:val="21"/>
              </w:rPr>
            </w:pPr>
            <w:r/>
          </w:p>
        </w:tc>
      </w:tr>
      <w:tr>
        <w:trPr>
          <w:trHeight w:val="340" w:hRule="atLeast"/>
        </w:trPr>
        <w:tc>
          <w:tcPr>
            <w:tcW w:w="1213" w:type="dxa"/>
            <w:vAlign w:val="top"/>
          </w:tcPr>
          <w:p>
            <w:pPr>
              <w:pStyle w:val="TableText"/>
              <w:ind w:left="415"/>
              <w:spacing w:before="82" w:line="221" w:lineRule="auto"/>
              <w:rPr/>
            </w:pPr>
            <w:r>
              <w:rPr>
                <w:spacing w:val="5"/>
              </w:rPr>
              <w:t>勇气</w:t>
            </w:r>
          </w:p>
        </w:tc>
        <w:tc>
          <w:tcPr>
            <w:tcW w:w="1228" w:type="dxa"/>
            <w:vAlign w:val="top"/>
          </w:tcPr>
          <w:p>
            <w:pPr>
              <w:rPr>
                <w:rFonts w:ascii="Arial"/>
                <w:sz w:val="21"/>
              </w:rPr>
            </w:pPr>
            <w:r/>
          </w:p>
        </w:tc>
        <w:tc>
          <w:tcPr>
            <w:tcW w:w="1209" w:type="dxa"/>
            <w:vAlign w:val="top"/>
          </w:tcPr>
          <w:p>
            <w:pPr>
              <w:pStyle w:val="TableText"/>
              <w:ind w:left="414"/>
              <w:spacing w:before="92" w:line="231" w:lineRule="auto"/>
              <w:rPr/>
            </w:pPr>
            <w:r>
              <w:rPr>
                <w:spacing w:val="-3"/>
              </w:rPr>
              <w:t>正直</w:t>
            </w:r>
          </w:p>
        </w:tc>
        <w:tc>
          <w:tcPr>
            <w:tcW w:w="1228" w:type="dxa"/>
            <w:vAlign w:val="top"/>
          </w:tcPr>
          <w:p>
            <w:pPr>
              <w:rPr>
                <w:rFonts w:ascii="Arial"/>
                <w:sz w:val="21"/>
              </w:rPr>
            </w:pPr>
            <w:r/>
          </w:p>
        </w:tc>
        <w:tc>
          <w:tcPr>
            <w:tcW w:w="1218" w:type="dxa"/>
            <w:vAlign w:val="top"/>
          </w:tcPr>
          <w:p>
            <w:pPr>
              <w:pStyle w:val="TableText"/>
              <w:ind w:left="337"/>
              <w:spacing w:before="80" w:line="219" w:lineRule="auto"/>
              <w:rPr/>
            </w:pPr>
            <w:r>
              <w:rPr>
                <w:spacing w:val="-2"/>
              </w:rPr>
              <w:t>有信仰</w:t>
            </w:r>
          </w:p>
        </w:tc>
        <w:tc>
          <w:tcPr>
            <w:tcW w:w="1203" w:type="dxa"/>
            <w:vAlign w:val="top"/>
          </w:tcPr>
          <w:p>
            <w:pPr>
              <w:rPr>
                <w:rFonts w:ascii="Arial"/>
                <w:sz w:val="21"/>
              </w:rPr>
            </w:pPr>
            <w:r/>
          </w:p>
        </w:tc>
      </w:tr>
      <w:tr>
        <w:trPr>
          <w:trHeight w:val="349" w:hRule="atLeast"/>
        </w:trPr>
        <w:tc>
          <w:tcPr>
            <w:tcW w:w="1213" w:type="dxa"/>
            <w:vAlign w:val="top"/>
          </w:tcPr>
          <w:p>
            <w:pPr>
              <w:pStyle w:val="TableText"/>
              <w:ind w:left="324"/>
              <w:spacing w:before="91" w:line="219" w:lineRule="auto"/>
              <w:rPr/>
            </w:pPr>
            <w:r>
              <w:rPr>
                <w:spacing w:val="5"/>
              </w:rPr>
              <w:t>创造力</w:t>
            </w:r>
          </w:p>
        </w:tc>
        <w:tc>
          <w:tcPr>
            <w:tcW w:w="1228" w:type="dxa"/>
            <w:vAlign w:val="top"/>
          </w:tcPr>
          <w:p>
            <w:pPr>
              <w:rPr>
                <w:rFonts w:ascii="Arial"/>
                <w:sz w:val="21"/>
              </w:rPr>
            </w:pPr>
            <w:r/>
          </w:p>
        </w:tc>
        <w:tc>
          <w:tcPr>
            <w:tcW w:w="1209" w:type="dxa"/>
            <w:vAlign w:val="top"/>
          </w:tcPr>
          <w:p>
            <w:pPr>
              <w:pStyle w:val="TableText"/>
              <w:ind w:left="414"/>
              <w:spacing w:before="91" w:line="219" w:lineRule="auto"/>
              <w:rPr/>
            </w:pPr>
            <w:r>
              <w:rPr>
                <w:spacing w:val="9"/>
              </w:rPr>
              <w:t>发明</w:t>
            </w:r>
          </w:p>
        </w:tc>
        <w:tc>
          <w:tcPr>
            <w:tcW w:w="1228" w:type="dxa"/>
            <w:vAlign w:val="top"/>
          </w:tcPr>
          <w:p>
            <w:pPr>
              <w:rPr>
                <w:rFonts w:ascii="Arial"/>
                <w:sz w:val="21"/>
              </w:rPr>
            </w:pPr>
            <w:r/>
          </w:p>
        </w:tc>
        <w:tc>
          <w:tcPr>
            <w:tcW w:w="1218" w:type="dxa"/>
            <w:vAlign w:val="top"/>
          </w:tcPr>
          <w:p>
            <w:pPr>
              <w:pStyle w:val="TableText"/>
              <w:ind w:left="426"/>
              <w:spacing w:before="92" w:line="221" w:lineRule="auto"/>
              <w:rPr/>
            </w:pPr>
            <w:r>
              <w:rPr>
                <w:spacing w:val="5"/>
              </w:rPr>
              <w:t>成功</w:t>
            </w:r>
          </w:p>
        </w:tc>
        <w:tc>
          <w:tcPr>
            <w:tcW w:w="1203" w:type="dxa"/>
            <w:vAlign w:val="top"/>
          </w:tcPr>
          <w:p>
            <w:pPr>
              <w:rPr>
                <w:rFonts w:ascii="Arial"/>
                <w:sz w:val="21"/>
              </w:rPr>
            </w:pPr>
            <w:r/>
          </w:p>
        </w:tc>
      </w:tr>
      <w:tr>
        <w:trPr>
          <w:trHeight w:val="329" w:hRule="atLeast"/>
        </w:trPr>
        <w:tc>
          <w:tcPr>
            <w:tcW w:w="1213" w:type="dxa"/>
            <w:vAlign w:val="top"/>
          </w:tcPr>
          <w:p>
            <w:pPr>
              <w:pStyle w:val="TableText"/>
              <w:ind w:left="415"/>
              <w:spacing w:before="82" w:line="220" w:lineRule="auto"/>
              <w:rPr/>
            </w:pPr>
            <w:r>
              <w:rPr>
                <w:spacing w:val="-3"/>
              </w:rPr>
              <w:t>尊严</w:t>
            </w:r>
          </w:p>
        </w:tc>
        <w:tc>
          <w:tcPr>
            <w:tcW w:w="1228" w:type="dxa"/>
            <w:vAlign w:val="top"/>
          </w:tcPr>
          <w:p>
            <w:pPr>
              <w:rPr>
                <w:rFonts w:ascii="Arial"/>
                <w:sz w:val="21"/>
              </w:rPr>
            </w:pPr>
            <w:r/>
          </w:p>
        </w:tc>
        <w:tc>
          <w:tcPr>
            <w:tcW w:w="1209" w:type="dxa"/>
            <w:vAlign w:val="top"/>
          </w:tcPr>
          <w:p>
            <w:pPr>
              <w:pStyle w:val="TableText"/>
              <w:ind w:left="323"/>
              <w:spacing w:before="84" w:line="221" w:lineRule="auto"/>
              <w:rPr/>
            </w:pPr>
            <w:r>
              <w:rPr>
                <w:spacing w:val="-2"/>
              </w:rPr>
              <w:t>参与感</w:t>
            </w:r>
          </w:p>
        </w:tc>
        <w:tc>
          <w:tcPr>
            <w:tcW w:w="1228" w:type="dxa"/>
            <w:vAlign w:val="top"/>
          </w:tcPr>
          <w:p>
            <w:pPr>
              <w:rPr>
                <w:rFonts w:ascii="Arial"/>
                <w:sz w:val="21"/>
              </w:rPr>
            </w:pPr>
            <w:r/>
          </w:p>
        </w:tc>
        <w:tc>
          <w:tcPr>
            <w:tcW w:w="1218" w:type="dxa"/>
            <w:vAlign w:val="top"/>
          </w:tcPr>
          <w:p>
            <w:pPr>
              <w:pStyle w:val="TableText"/>
              <w:ind w:left="426"/>
              <w:spacing w:before="82" w:line="219" w:lineRule="auto"/>
              <w:rPr/>
            </w:pPr>
            <w:r>
              <w:rPr>
                <w:spacing w:val="-2"/>
              </w:rPr>
              <w:t>信任</w:t>
            </w:r>
          </w:p>
        </w:tc>
        <w:tc>
          <w:tcPr>
            <w:tcW w:w="1203" w:type="dxa"/>
            <w:vAlign w:val="top"/>
          </w:tcPr>
          <w:p>
            <w:pPr>
              <w:rPr>
                <w:rFonts w:ascii="Arial"/>
                <w:sz w:val="21"/>
              </w:rPr>
            </w:pPr>
            <w:r/>
          </w:p>
        </w:tc>
      </w:tr>
      <w:tr>
        <w:trPr>
          <w:trHeight w:val="340" w:hRule="atLeast"/>
        </w:trPr>
        <w:tc>
          <w:tcPr>
            <w:tcW w:w="1213" w:type="dxa"/>
            <w:vAlign w:val="top"/>
          </w:tcPr>
          <w:p>
            <w:pPr>
              <w:pStyle w:val="TableText"/>
              <w:ind w:left="234"/>
              <w:spacing w:before="83" w:line="219" w:lineRule="auto"/>
              <w:rPr/>
            </w:pPr>
            <w:r>
              <w:rPr>
                <w:spacing w:val="-2"/>
              </w:rPr>
              <w:t>经济保障</w:t>
            </w:r>
          </w:p>
        </w:tc>
        <w:tc>
          <w:tcPr>
            <w:tcW w:w="1228" w:type="dxa"/>
            <w:vAlign w:val="top"/>
          </w:tcPr>
          <w:p>
            <w:pPr>
              <w:rPr>
                <w:rFonts w:ascii="Arial"/>
                <w:sz w:val="21"/>
              </w:rPr>
            </w:pPr>
            <w:r/>
          </w:p>
        </w:tc>
        <w:tc>
          <w:tcPr>
            <w:tcW w:w="1209" w:type="dxa"/>
            <w:vAlign w:val="top"/>
          </w:tcPr>
          <w:p>
            <w:pPr>
              <w:pStyle w:val="TableText"/>
              <w:ind w:left="414"/>
              <w:spacing w:before="83" w:line="220" w:lineRule="auto"/>
              <w:rPr/>
            </w:pPr>
            <w:r>
              <w:rPr>
                <w:spacing w:val="6"/>
              </w:rPr>
              <w:t>快乐</w:t>
            </w:r>
          </w:p>
        </w:tc>
        <w:tc>
          <w:tcPr>
            <w:tcW w:w="1228" w:type="dxa"/>
            <w:vAlign w:val="top"/>
          </w:tcPr>
          <w:p>
            <w:pPr>
              <w:rPr>
                <w:rFonts w:ascii="Arial"/>
                <w:sz w:val="21"/>
              </w:rPr>
            </w:pPr>
            <w:r/>
          </w:p>
        </w:tc>
        <w:tc>
          <w:tcPr>
            <w:tcW w:w="1218" w:type="dxa"/>
            <w:vAlign w:val="top"/>
          </w:tcPr>
          <w:p>
            <w:pPr>
              <w:pStyle w:val="TableText"/>
              <w:ind w:left="426"/>
              <w:spacing w:before="83" w:line="219" w:lineRule="auto"/>
              <w:rPr/>
            </w:pPr>
            <w:r>
              <w:rPr>
                <w:spacing w:val="7"/>
              </w:rPr>
              <w:t>真相</w:t>
            </w:r>
          </w:p>
        </w:tc>
        <w:tc>
          <w:tcPr>
            <w:tcW w:w="1203" w:type="dxa"/>
            <w:vAlign w:val="top"/>
          </w:tcPr>
          <w:p>
            <w:pPr>
              <w:rPr>
                <w:rFonts w:ascii="Arial"/>
                <w:sz w:val="21"/>
              </w:rPr>
            </w:pPr>
            <w:r/>
          </w:p>
        </w:tc>
      </w:tr>
      <w:tr>
        <w:trPr>
          <w:trHeight w:val="340" w:hRule="atLeast"/>
        </w:trPr>
        <w:tc>
          <w:tcPr>
            <w:tcW w:w="1213" w:type="dxa"/>
            <w:vAlign w:val="top"/>
          </w:tcPr>
          <w:p>
            <w:pPr>
              <w:pStyle w:val="TableText"/>
              <w:ind w:left="415"/>
              <w:spacing w:before="83" w:line="219" w:lineRule="auto"/>
              <w:rPr/>
            </w:pPr>
            <w:r>
              <w:rPr>
                <w:spacing w:val="-3"/>
              </w:rPr>
              <w:t>高雅</w:t>
            </w:r>
          </w:p>
        </w:tc>
        <w:tc>
          <w:tcPr>
            <w:tcW w:w="1228" w:type="dxa"/>
            <w:vAlign w:val="top"/>
          </w:tcPr>
          <w:p>
            <w:pPr>
              <w:rPr>
                <w:rFonts w:ascii="Arial"/>
                <w:sz w:val="21"/>
              </w:rPr>
            </w:pPr>
            <w:r/>
          </w:p>
        </w:tc>
        <w:tc>
          <w:tcPr>
            <w:tcW w:w="1209" w:type="dxa"/>
            <w:vAlign w:val="top"/>
          </w:tcPr>
          <w:p>
            <w:pPr>
              <w:pStyle w:val="TableText"/>
              <w:ind w:left="414"/>
              <w:spacing w:before="86" w:line="222" w:lineRule="auto"/>
              <w:rPr/>
            </w:pPr>
            <w:r>
              <w:rPr>
                <w:spacing w:val="5"/>
              </w:rPr>
              <w:t>公正</w:t>
            </w:r>
          </w:p>
        </w:tc>
        <w:tc>
          <w:tcPr>
            <w:tcW w:w="1228" w:type="dxa"/>
            <w:vAlign w:val="top"/>
          </w:tcPr>
          <w:p>
            <w:pPr>
              <w:rPr>
                <w:rFonts w:ascii="Arial"/>
                <w:sz w:val="21"/>
              </w:rPr>
            </w:pPr>
            <w:r/>
          </w:p>
        </w:tc>
        <w:tc>
          <w:tcPr>
            <w:tcW w:w="1218" w:type="dxa"/>
            <w:vAlign w:val="top"/>
          </w:tcPr>
          <w:p>
            <w:pPr>
              <w:pStyle w:val="TableText"/>
              <w:ind w:left="426"/>
              <w:spacing w:before="83" w:line="219" w:lineRule="auto"/>
              <w:rPr/>
            </w:pPr>
            <w:r>
              <w:rPr>
                <w:spacing w:val="-2"/>
              </w:rPr>
              <w:t>独特</w:t>
            </w:r>
          </w:p>
        </w:tc>
        <w:tc>
          <w:tcPr>
            <w:tcW w:w="1203" w:type="dxa"/>
            <w:vAlign w:val="top"/>
          </w:tcPr>
          <w:p>
            <w:pPr>
              <w:rPr>
                <w:rFonts w:ascii="Arial"/>
                <w:sz w:val="21"/>
              </w:rPr>
            </w:pPr>
            <w:r/>
          </w:p>
        </w:tc>
      </w:tr>
      <w:tr>
        <w:trPr>
          <w:trHeight w:val="329" w:hRule="atLeast"/>
        </w:trPr>
        <w:tc>
          <w:tcPr>
            <w:tcW w:w="1213" w:type="dxa"/>
            <w:vAlign w:val="top"/>
          </w:tcPr>
          <w:p>
            <w:pPr>
              <w:pStyle w:val="TableText"/>
              <w:ind w:left="415"/>
              <w:spacing w:before="84" w:line="220" w:lineRule="auto"/>
              <w:rPr/>
            </w:pPr>
            <w:r>
              <w:rPr>
                <w:spacing w:val="-3"/>
              </w:rPr>
              <w:t>卓越</w:t>
            </w:r>
          </w:p>
        </w:tc>
        <w:tc>
          <w:tcPr>
            <w:tcW w:w="1228" w:type="dxa"/>
            <w:vAlign w:val="top"/>
          </w:tcPr>
          <w:p>
            <w:pPr>
              <w:rPr>
                <w:rFonts w:ascii="Arial"/>
                <w:sz w:val="21"/>
              </w:rPr>
            </w:pPr>
            <w:r/>
          </w:p>
        </w:tc>
        <w:tc>
          <w:tcPr>
            <w:tcW w:w="1209" w:type="dxa"/>
            <w:vAlign w:val="top"/>
          </w:tcPr>
          <w:p>
            <w:pPr>
              <w:pStyle w:val="TableText"/>
              <w:ind w:left="323"/>
              <w:spacing w:before="83" w:line="219" w:lineRule="auto"/>
              <w:rPr/>
            </w:pPr>
            <w:r>
              <w:rPr>
                <w:spacing w:val="5"/>
              </w:rPr>
              <w:t>领导力</w:t>
            </w:r>
          </w:p>
        </w:tc>
        <w:tc>
          <w:tcPr>
            <w:tcW w:w="1228" w:type="dxa"/>
            <w:vAlign w:val="top"/>
          </w:tcPr>
          <w:p>
            <w:pPr>
              <w:rPr>
                <w:rFonts w:ascii="Arial"/>
                <w:sz w:val="21"/>
              </w:rPr>
            </w:pPr>
            <w:r/>
          </w:p>
        </w:tc>
        <w:tc>
          <w:tcPr>
            <w:tcW w:w="1218" w:type="dxa"/>
            <w:vAlign w:val="top"/>
          </w:tcPr>
          <w:p>
            <w:pPr>
              <w:pStyle w:val="TableText"/>
              <w:ind w:left="67"/>
              <w:spacing w:before="83" w:line="219" w:lineRule="auto"/>
              <w:rPr/>
            </w:pPr>
            <w:r>
              <w:rPr>
                <w:spacing w:val="2"/>
              </w:rPr>
              <w:t>发挥我的能力</w:t>
            </w:r>
          </w:p>
        </w:tc>
        <w:tc>
          <w:tcPr>
            <w:tcW w:w="1203" w:type="dxa"/>
            <w:vAlign w:val="top"/>
          </w:tcPr>
          <w:p>
            <w:pPr>
              <w:rPr>
                <w:rFonts w:ascii="Arial"/>
                <w:sz w:val="21"/>
              </w:rPr>
            </w:pPr>
            <w:r/>
          </w:p>
        </w:tc>
      </w:tr>
      <w:tr>
        <w:trPr>
          <w:trHeight w:val="329" w:hRule="atLeast"/>
        </w:trPr>
        <w:tc>
          <w:tcPr>
            <w:tcW w:w="1213" w:type="dxa"/>
            <w:vAlign w:val="top"/>
          </w:tcPr>
          <w:p>
            <w:pPr>
              <w:pStyle w:val="TableText"/>
              <w:ind w:left="415"/>
              <w:spacing w:before="85" w:line="221" w:lineRule="auto"/>
              <w:rPr/>
            </w:pPr>
            <w:r>
              <w:rPr>
                <w:spacing w:val="-3"/>
              </w:rPr>
              <w:t>兴奋</w:t>
            </w:r>
          </w:p>
        </w:tc>
        <w:tc>
          <w:tcPr>
            <w:tcW w:w="1228" w:type="dxa"/>
            <w:vAlign w:val="top"/>
          </w:tcPr>
          <w:p>
            <w:pPr>
              <w:rPr>
                <w:rFonts w:ascii="Arial"/>
                <w:sz w:val="21"/>
              </w:rPr>
            </w:pPr>
            <w:r/>
          </w:p>
        </w:tc>
        <w:tc>
          <w:tcPr>
            <w:tcW w:w="1209" w:type="dxa"/>
            <w:vAlign w:val="top"/>
          </w:tcPr>
          <w:p>
            <w:pPr>
              <w:pStyle w:val="TableText"/>
              <w:ind w:left="414"/>
              <w:spacing w:before="85" w:line="221" w:lineRule="auto"/>
              <w:rPr/>
            </w:pPr>
            <w:r>
              <w:rPr>
                <w:spacing w:val="12"/>
              </w:rPr>
              <w:t>学习</w:t>
            </w:r>
          </w:p>
        </w:tc>
        <w:tc>
          <w:tcPr>
            <w:tcW w:w="1228" w:type="dxa"/>
            <w:vAlign w:val="top"/>
          </w:tcPr>
          <w:p>
            <w:pPr>
              <w:rPr>
                <w:rFonts w:ascii="Arial"/>
                <w:sz w:val="21"/>
              </w:rPr>
            </w:pPr>
            <w:r/>
          </w:p>
        </w:tc>
        <w:tc>
          <w:tcPr>
            <w:tcW w:w="1218" w:type="dxa"/>
            <w:vAlign w:val="top"/>
          </w:tcPr>
          <w:p>
            <w:pPr>
              <w:pStyle w:val="TableText"/>
              <w:ind w:left="426"/>
              <w:spacing w:before="84" w:line="219" w:lineRule="auto"/>
              <w:rPr/>
            </w:pPr>
            <w:r>
              <w:rPr>
                <w:spacing w:val="7"/>
              </w:rPr>
              <w:t>活力</w:t>
            </w:r>
          </w:p>
        </w:tc>
        <w:tc>
          <w:tcPr>
            <w:tcW w:w="1203" w:type="dxa"/>
            <w:vAlign w:val="top"/>
          </w:tcPr>
          <w:p>
            <w:pPr>
              <w:rPr>
                <w:rFonts w:ascii="Arial"/>
                <w:sz w:val="21"/>
              </w:rPr>
            </w:pPr>
            <w:r/>
          </w:p>
        </w:tc>
      </w:tr>
      <w:tr>
        <w:trPr>
          <w:trHeight w:val="340" w:hRule="atLeast"/>
        </w:trPr>
        <w:tc>
          <w:tcPr>
            <w:tcW w:w="1213" w:type="dxa"/>
            <w:vAlign w:val="top"/>
          </w:tcPr>
          <w:p>
            <w:pPr>
              <w:pStyle w:val="TableText"/>
              <w:ind w:left="324"/>
              <w:spacing w:before="85" w:line="220" w:lineRule="auto"/>
              <w:rPr/>
            </w:pPr>
            <w:r>
              <w:rPr>
                <w:spacing w:val="-2"/>
              </w:rPr>
              <w:t>专业性</w:t>
            </w:r>
          </w:p>
        </w:tc>
        <w:tc>
          <w:tcPr>
            <w:tcW w:w="1228" w:type="dxa"/>
            <w:vAlign w:val="top"/>
          </w:tcPr>
          <w:p>
            <w:pPr>
              <w:rPr>
                <w:rFonts w:ascii="Arial"/>
                <w:sz w:val="21"/>
              </w:rPr>
            </w:pPr>
            <w:r/>
          </w:p>
        </w:tc>
        <w:tc>
          <w:tcPr>
            <w:tcW w:w="1209" w:type="dxa"/>
            <w:vAlign w:val="top"/>
          </w:tcPr>
          <w:p>
            <w:pPr>
              <w:pStyle w:val="TableText"/>
              <w:ind w:left="504"/>
              <w:spacing w:before="86" w:line="221" w:lineRule="auto"/>
              <w:rPr/>
            </w:pPr>
            <w:r>
              <w:rPr/>
              <w:t>爱</w:t>
            </w:r>
          </w:p>
        </w:tc>
        <w:tc>
          <w:tcPr>
            <w:tcW w:w="1228" w:type="dxa"/>
            <w:vAlign w:val="top"/>
          </w:tcPr>
          <w:p>
            <w:pPr>
              <w:rPr>
                <w:rFonts w:ascii="Arial"/>
                <w:sz w:val="21"/>
              </w:rPr>
            </w:pPr>
            <w:r/>
          </w:p>
        </w:tc>
        <w:tc>
          <w:tcPr>
            <w:tcW w:w="1218" w:type="dxa"/>
            <w:vAlign w:val="top"/>
          </w:tcPr>
          <w:p>
            <w:pPr>
              <w:pStyle w:val="TableText"/>
              <w:ind w:left="426"/>
              <w:spacing w:before="85" w:line="220" w:lineRule="auto"/>
              <w:rPr/>
            </w:pPr>
            <w:r>
              <w:rPr>
                <w:spacing w:val="7"/>
              </w:rPr>
              <w:t>财富</w:t>
            </w:r>
          </w:p>
        </w:tc>
        <w:tc>
          <w:tcPr>
            <w:tcW w:w="1203" w:type="dxa"/>
            <w:vAlign w:val="top"/>
          </w:tcPr>
          <w:p>
            <w:pPr>
              <w:rPr>
                <w:rFonts w:ascii="Arial"/>
                <w:sz w:val="21"/>
              </w:rPr>
            </w:pPr>
            <w:r/>
          </w:p>
        </w:tc>
      </w:tr>
      <w:tr>
        <w:trPr>
          <w:trHeight w:val="350" w:hRule="atLeast"/>
        </w:trPr>
        <w:tc>
          <w:tcPr>
            <w:tcW w:w="1213" w:type="dxa"/>
            <w:vAlign w:val="top"/>
          </w:tcPr>
          <w:p>
            <w:pPr>
              <w:pStyle w:val="TableText"/>
              <w:ind w:left="415"/>
              <w:spacing w:before="98" w:line="222" w:lineRule="auto"/>
              <w:rPr/>
            </w:pPr>
            <w:r>
              <w:rPr>
                <w:spacing w:val="4"/>
              </w:rPr>
              <w:t>公平</w:t>
            </w:r>
          </w:p>
        </w:tc>
        <w:tc>
          <w:tcPr>
            <w:tcW w:w="1228" w:type="dxa"/>
            <w:vAlign w:val="top"/>
          </w:tcPr>
          <w:p>
            <w:pPr>
              <w:rPr>
                <w:rFonts w:ascii="Arial"/>
                <w:sz w:val="21"/>
              </w:rPr>
            </w:pPr>
            <w:r/>
          </w:p>
        </w:tc>
        <w:tc>
          <w:tcPr>
            <w:tcW w:w="1209" w:type="dxa"/>
            <w:vAlign w:val="top"/>
          </w:tcPr>
          <w:p>
            <w:pPr>
              <w:pStyle w:val="TableText"/>
              <w:ind w:left="414"/>
              <w:spacing w:before="96" w:line="220" w:lineRule="auto"/>
              <w:rPr/>
            </w:pPr>
            <w:r>
              <w:rPr>
                <w:spacing w:val="4"/>
              </w:rPr>
              <w:t>忠诚</w:t>
            </w:r>
          </w:p>
        </w:tc>
        <w:tc>
          <w:tcPr>
            <w:tcW w:w="1228" w:type="dxa"/>
            <w:vAlign w:val="top"/>
          </w:tcPr>
          <w:p>
            <w:pPr>
              <w:rPr>
                <w:rFonts w:ascii="Arial"/>
                <w:sz w:val="21"/>
              </w:rPr>
            </w:pPr>
            <w:r/>
          </w:p>
        </w:tc>
        <w:tc>
          <w:tcPr>
            <w:tcW w:w="1218" w:type="dxa"/>
            <w:vAlign w:val="top"/>
          </w:tcPr>
          <w:p>
            <w:pPr>
              <w:pStyle w:val="TableText"/>
              <w:ind w:left="426"/>
              <w:spacing w:before="96" w:line="221" w:lineRule="auto"/>
              <w:rPr/>
            </w:pPr>
            <w:r>
              <w:rPr>
                <w:spacing w:val="5"/>
              </w:rPr>
              <w:t>智慧</w:t>
            </w:r>
          </w:p>
        </w:tc>
        <w:tc>
          <w:tcPr>
            <w:tcW w:w="1203" w:type="dxa"/>
            <w:vAlign w:val="top"/>
          </w:tcPr>
          <w:p>
            <w:pPr>
              <w:rPr>
                <w:rFonts w:ascii="Arial"/>
                <w:sz w:val="21"/>
              </w:rPr>
            </w:pPr>
            <w:r/>
          </w:p>
        </w:tc>
      </w:tr>
      <w:tr>
        <w:trPr>
          <w:trHeight w:val="329" w:hRule="atLeast"/>
        </w:trPr>
        <w:tc>
          <w:tcPr>
            <w:tcW w:w="1213" w:type="dxa"/>
            <w:vAlign w:val="top"/>
          </w:tcPr>
          <w:p>
            <w:pPr>
              <w:pStyle w:val="TableText"/>
              <w:ind w:left="415"/>
              <w:spacing w:before="84" w:line="219" w:lineRule="auto"/>
              <w:rPr/>
            </w:pPr>
            <w:r>
              <w:rPr>
                <w:spacing w:val="-3"/>
              </w:rPr>
              <w:t>名誉</w:t>
            </w:r>
          </w:p>
        </w:tc>
        <w:tc>
          <w:tcPr>
            <w:tcW w:w="1228" w:type="dxa"/>
            <w:vAlign w:val="top"/>
          </w:tcPr>
          <w:p>
            <w:pPr>
              <w:rPr>
                <w:rFonts w:ascii="Arial"/>
                <w:sz w:val="21"/>
              </w:rPr>
            </w:pPr>
            <w:r/>
          </w:p>
        </w:tc>
        <w:tc>
          <w:tcPr>
            <w:tcW w:w="1209" w:type="dxa"/>
            <w:vAlign w:val="top"/>
          </w:tcPr>
          <w:p>
            <w:pPr>
              <w:pStyle w:val="TableText"/>
              <w:ind w:left="414"/>
              <w:spacing w:before="85" w:line="219" w:lineRule="auto"/>
              <w:rPr/>
            </w:pPr>
            <w:r>
              <w:rPr>
                <w:spacing w:val="7"/>
              </w:rPr>
              <w:t>抚育</w:t>
            </w:r>
          </w:p>
        </w:tc>
        <w:tc>
          <w:tcPr>
            <w:tcW w:w="1228" w:type="dxa"/>
            <w:vAlign w:val="top"/>
          </w:tcPr>
          <w:p>
            <w:pPr>
              <w:rPr>
                <w:rFonts w:ascii="Arial"/>
                <w:sz w:val="21"/>
              </w:rPr>
            </w:pPr>
            <w:r/>
          </w:p>
        </w:tc>
        <w:tc>
          <w:tcPr>
            <w:tcW w:w="1218" w:type="dxa"/>
            <w:vAlign w:val="top"/>
          </w:tcPr>
          <w:p>
            <w:pPr>
              <w:pStyle w:val="TableText"/>
              <w:ind w:left="426"/>
              <w:spacing w:before="86" w:line="220" w:lineRule="auto"/>
              <w:rPr/>
            </w:pPr>
            <w:r>
              <w:rPr>
                <w:spacing w:val="-3"/>
              </w:rPr>
              <w:t>热情</w:t>
            </w:r>
          </w:p>
        </w:tc>
        <w:tc>
          <w:tcPr>
            <w:tcW w:w="1203" w:type="dxa"/>
            <w:vAlign w:val="top"/>
          </w:tcPr>
          <w:p>
            <w:pPr>
              <w:rPr>
                <w:rFonts w:ascii="Arial"/>
                <w:sz w:val="21"/>
              </w:rPr>
            </w:pPr>
            <w:r/>
          </w:p>
        </w:tc>
      </w:tr>
      <w:tr>
        <w:trPr>
          <w:trHeight w:val="334" w:hRule="atLeast"/>
        </w:trPr>
        <w:tc>
          <w:tcPr>
            <w:tcW w:w="1213" w:type="dxa"/>
            <w:vAlign w:val="top"/>
          </w:tcPr>
          <w:p>
            <w:pPr>
              <w:pStyle w:val="TableText"/>
              <w:ind w:left="415"/>
              <w:spacing w:before="87" w:line="220" w:lineRule="auto"/>
              <w:rPr/>
            </w:pPr>
            <w:r>
              <w:rPr>
                <w:spacing w:val="-3"/>
              </w:rPr>
              <w:t>家庭</w:t>
            </w:r>
          </w:p>
        </w:tc>
        <w:tc>
          <w:tcPr>
            <w:tcW w:w="1228" w:type="dxa"/>
            <w:vAlign w:val="top"/>
          </w:tcPr>
          <w:p>
            <w:pPr>
              <w:rPr>
                <w:rFonts w:ascii="Arial"/>
                <w:sz w:val="21"/>
              </w:rPr>
            </w:pPr>
            <w:r/>
          </w:p>
        </w:tc>
        <w:tc>
          <w:tcPr>
            <w:tcW w:w="1209" w:type="dxa"/>
            <w:vAlign w:val="top"/>
          </w:tcPr>
          <w:p>
            <w:pPr>
              <w:rPr>
                <w:rFonts w:ascii="Arial"/>
                <w:sz w:val="21"/>
              </w:rPr>
            </w:pPr>
            <w:r/>
          </w:p>
        </w:tc>
        <w:tc>
          <w:tcPr>
            <w:tcW w:w="1228" w:type="dxa"/>
            <w:vAlign w:val="top"/>
          </w:tcPr>
          <w:p>
            <w:pPr>
              <w:rPr>
                <w:rFonts w:ascii="Arial"/>
                <w:sz w:val="21"/>
              </w:rPr>
            </w:pPr>
            <w:r/>
          </w:p>
        </w:tc>
        <w:tc>
          <w:tcPr>
            <w:tcW w:w="1218" w:type="dxa"/>
            <w:vAlign w:val="top"/>
          </w:tcPr>
          <w:p>
            <w:pPr>
              <w:rPr>
                <w:rFonts w:ascii="Arial"/>
                <w:sz w:val="21"/>
              </w:rPr>
            </w:pPr>
            <w:r/>
          </w:p>
        </w:tc>
        <w:tc>
          <w:tcPr>
            <w:tcW w:w="1203" w:type="dxa"/>
            <w:vAlign w:val="top"/>
          </w:tcPr>
          <w:p>
            <w:pPr>
              <w:rPr>
                <w:rFonts w:ascii="Arial"/>
                <w:sz w:val="21"/>
              </w:rPr>
            </w:pPr>
            <w:r/>
          </w:p>
        </w:tc>
      </w:tr>
    </w:tbl>
    <w:p>
      <w:pPr>
        <w:spacing w:line="417" w:lineRule="auto"/>
        <w:rPr>
          <w:rFonts w:ascii="Arial"/>
          <w:sz w:val="21"/>
        </w:rPr>
      </w:pPr>
      <w:r/>
    </w:p>
    <w:p>
      <w:pPr>
        <w:ind w:left="84"/>
        <w:spacing w:before="91" w:line="222" w:lineRule="auto"/>
        <w:outlineLvl w:val="2"/>
        <w:rPr>
          <w:rFonts w:ascii="SimHei" w:hAnsi="SimHei" w:eastAsia="SimHei" w:cs="SimHei"/>
          <w:sz w:val="28"/>
          <w:szCs w:val="28"/>
        </w:rPr>
      </w:pPr>
      <w:r>
        <w:rPr>
          <w:rFonts w:ascii="SimSun" w:hAnsi="SimSun" w:eastAsia="SimSun" w:cs="SimSun"/>
          <w:sz w:val="28"/>
          <w:szCs w:val="28"/>
          <w:b/>
          <w:bCs/>
          <w:spacing w:val="-8"/>
        </w:rPr>
        <w:t>5.</w:t>
      </w:r>
      <w:r>
        <w:rPr>
          <w:rFonts w:ascii="SimSun" w:hAnsi="SimSun" w:eastAsia="SimSun" w:cs="SimSun"/>
          <w:sz w:val="28"/>
          <w:szCs w:val="28"/>
          <w:spacing w:val="-82"/>
        </w:rPr>
        <w:t xml:space="preserve"> </w:t>
      </w:r>
      <w:r>
        <w:rPr>
          <w:rFonts w:ascii="SimHei" w:hAnsi="SimHei" w:eastAsia="SimHei" w:cs="SimHei"/>
          <w:sz w:val="28"/>
          <w:szCs w:val="28"/>
          <w:b/>
          <w:bCs/>
          <w:spacing w:val="-8"/>
        </w:rPr>
        <w:t>价值观优先排序</w:t>
      </w:r>
    </w:p>
    <w:p>
      <w:pPr>
        <w:ind w:left="483"/>
        <w:spacing w:before="244" w:line="222" w:lineRule="auto"/>
        <w:rPr>
          <w:rFonts w:ascii="SimHei" w:hAnsi="SimHei" w:eastAsia="SimHei" w:cs="SimHei"/>
          <w:sz w:val="24"/>
          <w:szCs w:val="24"/>
        </w:rPr>
      </w:pPr>
      <w:r>
        <w:rPr>
          <w:rFonts w:ascii="SimHei" w:hAnsi="SimHei" w:eastAsia="SimHei" w:cs="SimHei"/>
          <w:sz w:val="24"/>
          <w:szCs w:val="24"/>
          <w:b/>
          <w:bCs/>
          <w:spacing w:val="-5"/>
        </w:rPr>
        <w:t>这是什么</w:t>
      </w:r>
    </w:p>
    <w:p>
      <w:pPr>
        <w:ind w:right="13"/>
        <w:spacing w:before="171" w:line="218" w:lineRule="auto"/>
        <w:jc w:val="right"/>
        <w:rPr>
          <w:rFonts w:ascii="SimSun" w:hAnsi="SimSun" w:eastAsia="SimSun" w:cs="SimSun"/>
          <w:sz w:val="18"/>
          <w:szCs w:val="18"/>
        </w:rPr>
      </w:pPr>
      <w:r>
        <w:rPr>
          <w:rFonts w:ascii="SimSun" w:hAnsi="SimSun" w:eastAsia="SimSun" w:cs="SimSun"/>
          <w:sz w:val="18"/>
          <w:szCs w:val="18"/>
          <w:spacing w:val="23"/>
        </w:rPr>
        <w:t>确定客户的价值观后，接下来就需要了解他们对每个价值观的优先排序，</w:t>
      </w:r>
      <w:r>
        <w:rPr>
          <w:rFonts w:ascii="SimSun" w:hAnsi="SimSun" w:eastAsia="SimSun" w:cs="SimSun"/>
          <w:sz w:val="18"/>
          <w:szCs w:val="18"/>
          <w:spacing w:val="22"/>
        </w:rPr>
        <w:t>确定</w:t>
      </w:r>
    </w:p>
    <w:p>
      <w:pPr>
        <w:spacing w:line="218" w:lineRule="auto"/>
        <w:sectPr>
          <w:footerReference w:type="default" r:id="rId1"/>
          <w:pgSz w:w="9460" w:h="13380"/>
          <w:pgMar w:top="341" w:right="1165" w:bottom="585" w:left="919" w:header="0" w:footer="423" w:gutter="0"/>
        </w:sectPr>
        <w:rPr>
          <w:rFonts w:ascii="SimSun" w:hAnsi="SimSun" w:eastAsia="SimSun" w:cs="SimSun"/>
          <w:sz w:val="18"/>
          <w:szCs w:val="18"/>
        </w:rPr>
      </w:pPr>
    </w:p>
    <w:p>
      <w:pPr>
        <w:ind w:right="3"/>
        <w:spacing w:before="40" w:line="221" w:lineRule="auto"/>
        <w:jc w:val="right"/>
        <w:rPr>
          <w:rFonts w:ascii="FangSong" w:hAnsi="FangSong" w:eastAsia="FangSong" w:cs="FangSong"/>
          <w:sz w:val="20"/>
          <w:szCs w:val="20"/>
        </w:rPr>
      </w:pPr>
      <w:r>
        <w:rPr>
          <w:rFonts w:ascii="FangSong" w:hAnsi="FangSong" w:eastAsia="FangSong" w:cs="FangSong"/>
          <w:sz w:val="20"/>
          <w:szCs w:val="20"/>
          <w:spacing w:val="-15"/>
        </w:rPr>
        <w:t>第五章</w:t>
      </w:r>
      <w:r>
        <w:rPr>
          <w:rFonts w:ascii="FangSong" w:hAnsi="FangSong" w:eastAsia="FangSong" w:cs="FangSong"/>
          <w:sz w:val="20"/>
          <w:szCs w:val="20"/>
          <w:spacing w:val="-15"/>
        </w:rPr>
        <w:t xml:space="preserve"> </w:t>
      </w:r>
      <w:r>
        <w:rPr>
          <w:rFonts w:ascii="FangSong" w:hAnsi="FangSong" w:eastAsia="FangSong" w:cs="FangSong"/>
          <w:sz w:val="20"/>
          <w:szCs w:val="20"/>
          <w:spacing w:val="-15"/>
        </w:rPr>
        <w:t>价值观与信念——发掘行为背后的动力的工具</w:t>
      </w:r>
    </w:p>
    <w:p>
      <w:pPr>
        <w:spacing w:line="463" w:lineRule="auto"/>
        <w:rPr>
          <w:rFonts w:ascii="Arial"/>
          <w:sz w:val="21"/>
        </w:rPr>
      </w:pPr>
      <w:r/>
    </w:p>
    <w:p>
      <w:pPr>
        <w:pStyle w:val="BodyText"/>
        <w:ind w:right="72"/>
        <w:spacing w:before="65" w:line="334" w:lineRule="auto"/>
        <w:rPr/>
      </w:pPr>
      <w:r>
        <w:rPr>
          <w:spacing w:val="3"/>
        </w:rPr>
        <w:t>他们的核心价值观。这个工具是前面介绍过的价值观列表的延伸，它能够帮助</w:t>
      </w:r>
      <w:r>
        <w:rPr>
          <w:spacing w:val="2"/>
        </w:rPr>
        <w:t>客户</w:t>
      </w:r>
      <w:r>
        <w:rPr/>
        <w:t xml:space="preserve"> </w:t>
      </w:r>
      <w:r>
        <w:rPr/>
        <w:t>确定对他们来说最为重要的价值观。</w:t>
      </w:r>
    </w:p>
    <w:p>
      <w:pPr>
        <w:ind w:left="413"/>
        <w:spacing w:before="155"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firstLine="409"/>
        <w:spacing w:before="183" w:line="324" w:lineRule="auto"/>
        <w:jc w:val="both"/>
        <w:rPr/>
      </w:pPr>
      <w:r>
        <w:rPr>
          <w:spacing w:val="9"/>
        </w:rPr>
        <w:t>理解客户为每个价值观赋予的重要意义，意味着在价值观的问题上遇到障碍</w:t>
      </w:r>
      <w:r>
        <w:rPr/>
        <w:t xml:space="preserve"> </w:t>
      </w:r>
      <w:r>
        <w:rPr>
          <w:spacing w:val="5"/>
        </w:rPr>
        <w:t>时，客户会通过优先排序确定障碍背后暗含的价值观因素，随后采取相应的行</w:t>
      </w:r>
      <w:r>
        <w:rPr>
          <w:spacing w:val="4"/>
        </w:rPr>
        <w:t>动。</w:t>
      </w:r>
      <w:r>
        <w:rPr/>
        <w:t xml:space="preserve"> </w:t>
      </w:r>
      <w:r>
        <w:rPr>
          <w:spacing w:val="3"/>
        </w:rPr>
        <w:t>这是一种额外的信息，使客户能够理解自己如何及为什么做出</w:t>
      </w:r>
      <w:r>
        <w:rPr>
          <w:spacing w:val="2"/>
        </w:rPr>
        <w:t>某些决定。他们也因</w:t>
      </w:r>
      <w:r>
        <w:rPr/>
        <w:t xml:space="preserve"> </w:t>
      </w:r>
      <w:r>
        <w:rPr>
          <w:spacing w:val="6"/>
        </w:rPr>
        <w:t>此可以理解为什么遇到某事会出现不适感(见表5-4和表5-5)。</w:t>
      </w:r>
    </w:p>
    <w:p>
      <w:pPr>
        <w:pStyle w:val="BodyText"/>
        <w:ind w:right="64" w:firstLine="409"/>
        <w:spacing w:before="9" w:line="323" w:lineRule="auto"/>
        <w:jc w:val="both"/>
        <w:rPr/>
      </w:pPr>
      <w:r>
        <w:rPr>
          <w:spacing w:val="3"/>
        </w:rPr>
        <w:t>在教练受训关系中，对价值观进行优先排序可以帮助教练和客户理解行为背后</w:t>
      </w:r>
      <w:r>
        <w:rPr>
          <w:spacing w:val="2"/>
        </w:rPr>
        <w:t xml:space="preserve"> </w:t>
      </w:r>
      <w:r>
        <w:rPr>
          <w:spacing w:val="3"/>
        </w:rPr>
        <w:t>的成因，以及刺激这些行为产生的根源。例如，某件事让你生气或许是因为</w:t>
      </w:r>
      <w:r>
        <w:rPr>
          <w:spacing w:val="2"/>
        </w:rPr>
        <w:t>违背了</w:t>
      </w:r>
      <w:r>
        <w:rPr/>
        <w:t xml:space="preserve"> </w:t>
      </w:r>
      <w:r>
        <w:rPr>
          <w:spacing w:val="2"/>
        </w:rPr>
        <w:t>你的价值观。理解这个道理后，你就能知道这种生气的情绪在当时的环境下是否有</w:t>
      </w:r>
      <w:r>
        <w:rPr>
          <w:spacing w:val="17"/>
        </w:rPr>
        <w:t xml:space="preserve"> </w:t>
      </w:r>
      <w:r>
        <w:rPr>
          <w:spacing w:val="2"/>
        </w:rPr>
        <w:t>用、是否合适。在面对拥有强烈情绪反应的客户时，这个工具尤其有效，并且还能</w:t>
      </w:r>
      <w:r>
        <w:rPr>
          <w:spacing w:val="16"/>
        </w:rPr>
        <w:t xml:space="preserve"> </w:t>
      </w:r>
      <w:r>
        <w:rPr>
          <w:spacing w:val="2"/>
        </w:rPr>
        <w:t>帮助他们在未来不违背自身价值观的前提下做出不一样的选择。与此同时，这个工</w:t>
      </w:r>
      <w:r>
        <w:rPr>
          <w:spacing w:val="18"/>
        </w:rPr>
        <w:t xml:space="preserve"> </w:t>
      </w:r>
      <w:r>
        <w:rPr>
          <w:spacing w:val="3"/>
        </w:rPr>
        <w:t>具也能帮助那些冷静、自控力很强的客户，他</w:t>
      </w:r>
      <w:r>
        <w:rPr>
          <w:spacing w:val="2"/>
        </w:rPr>
        <w:t>们会提出自己缺乏某些能力，说出自</w:t>
      </w:r>
      <w:r>
        <w:rPr/>
        <w:t xml:space="preserve"> </w:t>
      </w:r>
      <w:r>
        <w:rPr>
          <w:spacing w:val="2"/>
        </w:rPr>
        <w:t>己的看法及与他人的关系。通过讨论如何保持价值观不受损害，客户就能学会在不</w:t>
      </w:r>
      <w:r>
        <w:rPr>
          <w:spacing w:val="17"/>
        </w:rPr>
        <w:t xml:space="preserve"> </w:t>
      </w:r>
      <w:r>
        <w:rPr>
          <w:spacing w:val="-1"/>
        </w:rPr>
        <w:t>冒犯对方价值观的前提下与他人互动。</w:t>
      </w:r>
    </w:p>
    <w:p>
      <w:pPr>
        <w:pStyle w:val="BodyText"/>
        <w:ind w:right="88" w:firstLine="409"/>
        <w:spacing w:before="25" w:line="325" w:lineRule="auto"/>
        <w:jc w:val="both"/>
        <w:rPr/>
      </w:pPr>
      <w:r>
        <w:rPr>
          <w:spacing w:val="2"/>
        </w:rPr>
        <w:t>这个简单的工具拥有很大的作用。我们还可以从其他角度理解价值观优先排序</w:t>
      </w:r>
      <w:r>
        <w:rPr>
          <w:spacing w:val="12"/>
        </w:rPr>
        <w:t xml:space="preserve"> </w:t>
      </w:r>
      <w:r>
        <w:rPr>
          <w:spacing w:val="2"/>
        </w:rPr>
        <w:t>对教练工作的帮助作用，这些均源自我们使用这个工具的经历。教练与客户不只是</w:t>
      </w:r>
      <w:r>
        <w:rPr>
          <w:spacing w:val="17"/>
        </w:rPr>
        <w:t xml:space="preserve"> </w:t>
      </w:r>
      <w:r>
        <w:rPr>
          <w:spacing w:val="2"/>
        </w:rPr>
        <w:t>合作关系，教练在教导他人的过程中也能洞悉自身的问题，所以教练和客户双方都</w:t>
      </w:r>
      <w:r>
        <w:rPr>
          <w:spacing w:val="15"/>
        </w:rPr>
        <w:t xml:space="preserve"> </w:t>
      </w:r>
      <w:r>
        <w:rPr>
          <w:spacing w:val="-1"/>
        </w:rPr>
        <w:t>能从这段关系中获益，帮助彼此成长与发展。</w:t>
      </w:r>
    </w:p>
    <w:p>
      <w:pPr>
        <w:ind w:left="413"/>
        <w:spacing w:before="152" w:line="222" w:lineRule="auto"/>
        <w:rPr>
          <w:rFonts w:ascii="SimHei" w:hAnsi="SimHei" w:eastAsia="SimHei" w:cs="SimHei"/>
          <w:sz w:val="24"/>
          <w:szCs w:val="24"/>
        </w:rPr>
      </w:pPr>
      <w:r>
        <w:rPr>
          <w:rFonts w:ascii="SimHei" w:hAnsi="SimHei" w:eastAsia="SimHei" w:cs="SimHei"/>
          <w:sz w:val="24"/>
          <w:szCs w:val="24"/>
          <w:b/>
          <w:bCs/>
          <w:spacing w:val="1"/>
        </w:rPr>
        <w:t>何时使用</w:t>
      </w:r>
    </w:p>
    <w:p>
      <w:pPr>
        <w:pStyle w:val="BodyText"/>
        <w:ind w:left="409"/>
        <w:spacing w:before="153" w:line="218" w:lineRule="auto"/>
        <w:rPr/>
      </w:pPr>
      <w:r>
        <w:rPr/>
        <w:t>这个工具应该在使用完前面的“价值观列表”后使用。</w:t>
      </w:r>
    </w:p>
    <w:p>
      <w:pPr>
        <w:ind w:left="413"/>
        <w:spacing w:before="292" w:line="221" w:lineRule="auto"/>
        <w:rPr>
          <w:rFonts w:ascii="SimHei" w:hAnsi="SimHei" w:eastAsia="SimHei" w:cs="SimHei"/>
          <w:sz w:val="24"/>
          <w:szCs w:val="24"/>
        </w:rPr>
      </w:pPr>
      <w:r>
        <w:rPr>
          <w:rFonts w:ascii="SimHei" w:hAnsi="SimHei" w:eastAsia="SimHei" w:cs="SimHei"/>
          <w:sz w:val="24"/>
          <w:szCs w:val="24"/>
          <w:b/>
          <w:bCs/>
          <w:spacing w:val="-1"/>
        </w:rPr>
        <w:t>使用流程是什么</w:t>
      </w:r>
    </w:p>
    <w:p>
      <w:pPr>
        <w:pStyle w:val="BodyText"/>
        <w:ind w:firstLine="409"/>
        <w:spacing w:before="155" w:line="320" w:lineRule="auto"/>
        <w:jc w:val="both"/>
        <w:rPr/>
      </w:pPr>
      <w:r>
        <w:rPr>
          <w:spacing w:val="8"/>
        </w:rPr>
        <w:t>使用表5-4的价值观优先排序工具，要求客户在左</w:t>
      </w:r>
      <w:r>
        <w:rPr>
          <w:spacing w:val="7"/>
        </w:rPr>
        <w:t>边一栏列出自己的价值观，</w:t>
      </w:r>
      <w:r>
        <w:rPr/>
        <w:t xml:space="preserve"> </w:t>
      </w:r>
      <w:r>
        <w:rPr>
          <w:spacing w:val="3"/>
        </w:rPr>
        <w:t>并在表格的最上一栏按照同样的顺序写下这些价值观。例如，如</w:t>
      </w:r>
      <w:r>
        <w:rPr>
          <w:spacing w:val="2"/>
        </w:rPr>
        <w:t>果“学习”是其中</w:t>
      </w:r>
      <w:r>
        <w:rPr/>
        <w:t xml:space="preserve"> </w:t>
      </w:r>
      <w:r>
        <w:rPr>
          <w:spacing w:val="2"/>
        </w:rPr>
        <w:t>一个价值观，他们可以将“学习”填入a</w:t>
      </w:r>
      <w:r>
        <w:rPr>
          <w:spacing w:val="-51"/>
        </w:rPr>
        <w:t xml:space="preserve"> </w:t>
      </w:r>
      <w:r>
        <w:rPr>
          <w:spacing w:val="2"/>
        </w:rPr>
        <w:t>栏，再将“学习”写进顶</w:t>
      </w:r>
      <w:r>
        <w:rPr>
          <w:spacing w:val="1"/>
        </w:rPr>
        <w:t>栏。</w:t>
      </w:r>
    </w:p>
    <w:p>
      <w:pPr>
        <w:pStyle w:val="BodyText"/>
        <w:ind w:right="89" w:firstLine="409"/>
        <w:spacing w:before="1" w:line="359" w:lineRule="auto"/>
        <w:rPr>
          <w:sz w:val="16"/>
          <w:szCs w:val="16"/>
        </w:rPr>
      </w:pPr>
      <w:r>
        <w:rPr>
          <w:spacing w:val="8"/>
        </w:rPr>
        <w:t>客户完成填写后，他们需要将左边栏的价值观依次与顶栏的所有价值观进行</w:t>
      </w:r>
      <w:r>
        <w:rPr>
          <w:spacing w:val="15"/>
        </w:rPr>
        <w:t xml:space="preserve"> </w:t>
      </w:r>
      <w:r>
        <w:rPr>
          <w:sz w:val="16"/>
          <w:szCs w:val="16"/>
          <w:spacing w:val="-10"/>
        </w:rPr>
        <w:t>对</w:t>
      </w:r>
      <w:r>
        <w:rPr>
          <w:sz w:val="16"/>
          <w:szCs w:val="16"/>
          <w:spacing w:val="8"/>
        </w:rPr>
        <w:t xml:space="preserve"> </w:t>
      </w:r>
      <w:r>
        <w:rPr>
          <w:sz w:val="16"/>
          <w:szCs w:val="16"/>
          <w:spacing w:val="-10"/>
        </w:rPr>
        <w:t>比</w:t>
      </w:r>
      <w:r>
        <w:rPr>
          <w:sz w:val="16"/>
          <w:szCs w:val="16"/>
          <w:spacing w:val="-16"/>
        </w:rPr>
        <w:t xml:space="preserve"> </w:t>
      </w:r>
      <w:r>
        <w:rPr>
          <w:sz w:val="16"/>
          <w:szCs w:val="16"/>
          <w:spacing w:val="-10"/>
        </w:rPr>
        <w:t>。</w:t>
      </w:r>
    </w:p>
    <w:p>
      <w:pPr>
        <w:pStyle w:val="BodyText"/>
        <w:ind w:right="72" w:firstLine="409"/>
        <w:spacing w:line="325" w:lineRule="auto"/>
        <w:rPr/>
      </w:pPr>
      <w:r>
        <w:rPr>
          <w:spacing w:val="6"/>
        </w:rPr>
        <w:t>表5-5给出了一个实例，你可以此了解具体</w:t>
      </w:r>
      <w:r>
        <w:rPr>
          <w:spacing w:val="5"/>
        </w:rPr>
        <w:t>操作流程。在客户完成表格的过程</w:t>
      </w:r>
      <w:r>
        <w:rPr/>
        <w:t xml:space="preserve"> </w:t>
      </w:r>
      <w:r>
        <w:rPr>
          <w:spacing w:val="-1"/>
        </w:rPr>
        <w:t>中，作为教练，你应当提出以下问题：</w:t>
      </w:r>
    </w:p>
    <w:p>
      <w:pPr>
        <w:spacing w:line="325" w:lineRule="auto"/>
        <w:sectPr>
          <w:footerReference w:type="default" r:id="rId3"/>
          <w:pgSz w:w="9470" w:h="13350"/>
          <w:pgMar w:top="444" w:right="950" w:bottom="551" w:left="1139" w:header="0" w:footer="407" w:gutter="0"/>
        </w:sectPr>
        <w:rPr/>
      </w:pPr>
    </w:p>
    <w:p>
      <w:pPr>
        <w:spacing w:line="270" w:lineRule="auto"/>
        <w:rPr>
          <w:rFonts w:ascii="Arial"/>
          <w:sz w:val="21"/>
        </w:rPr>
      </w:pPr>
      <w:r/>
    </w:p>
    <w:p>
      <w:pPr>
        <w:pStyle w:val="BodyText"/>
        <w:ind w:left="550"/>
        <w:spacing w:before="65" w:line="220" w:lineRule="auto"/>
        <w:rPr>
          <w:rFonts w:ascii="KaiTi" w:hAnsi="KaiTi" w:eastAsia="KaiTi" w:cs="KaiTi"/>
        </w:rPr>
      </w:pPr>
      <w:r>
        <w:rPr>
          <w:rFonts w:ascii="KaiTi" w:hAnsi="KaiTi" w:eastAsia="KaiTi" w:cs="KaiTi"/>
          <w:spacing w:val="15"/>
        </w:rPr>
        <w:t>●对你而言，价值观</w:t>
      </w:r>
      <w:r>
        <w:rPr>
          <w:spacing w:val="15"/>
        </w:rPr>
        <w:t>a</w:t>
      </w:r>
      <w:r>
        <w:rPr>
          <w:spacing w:val="-11"/>
        </w:rPr>
        <w:t xml:space="preserve"> </w:t>
      </w:r>
      <w:r>
        <w:rPr>
          <w:rFonts w:ascii="KaiTi" w:hAnsi="KaiTi" w:eastAsia="KaiTi" w:cs="KaiTi"/>
          <w:spacing w:val="15"/>
        </w:rPr>
        <w:t>比价值观</w:t>
      </w:r>
      <w:r>
        <w:rPr>
          <w:spacing w:val="15"/>
        </w:rPr>
        <w:t>b</w:t>
      </w:r>
      <w:r>
        <w:rPr>
          <w:spacing w:val="-16"/>
        </w:rPr>
        <w:t xml:space="preserve"> </w:t>
      </w:r>
      <w:r>
        <w:rPr>
          <w:rFonts w:ascii="KaiTi" w:hAnsi="KaiTi" w:eastAsia="KaiTi" w:cs="KaiTi"/>
          <w:spacing w:val="15"/>
        </w:rPr>
        <w:t>更重要吗?</w:t>
      </w:r>
    </w:p>
    <w:p>
      <w:pPr>
        <w:pStyle w:val="BodyText"/>
        <w:ind w:left="550"/>
        <w:spacing w:before="101" w:line="220" w:lineRule="auto"/>
        <w:rPr>
          <w:rFonts w:ascii="KaiTi" w:hAnsi="KaiTi" w:eastAsia="KaiTi" w:cs="KaiTi"/>
        </w:rPr>
      </w:pPr>
      <w:r>
        <w:rPr>
          <w:rFonts w:ascii="KaiTi" w:hAnsi="KaiTi" w:eastAsia="KaiTi" w:cs="KaiTi"/>
          <w:spacing w:val="19"/>
        </w:rPr>
        <w:t>●对你而言，价值观</w:t>
      </w:r>
      <w:r>
        <w:rPr>
          <w:spacing w:val="19"/>
        </w:rPr>
        <w:t>a</w:t>
      </w:r>
      <w:r>
        <w:rPr>
          <w:rFonts w:ascii="KaiTi" w:hAnsi="KaiTi" w:eastAsia="KaiTi" w:cs="KaiTi"/>
          <w:spacing w:val="19"/>
        </w:rPr>
        <w:t>比价值观</w:t>
      </w:r>
      <w:r>
        <w:rPr>
          <w:spacing w:val="19"/>
        </w:rPr>
        <w:t>c</w:t>
      </w:r>
      <w:r>
        <w:rPr>
          <w:spacing w:val="-27"/>
        </w:rPr>
        <w:t xml:space="preserve"> </w:t>
      </w:r>
      <w:r>
        <w:rPr>
          <w:rFonts w:ascii="KaiTi" w:hAnsi="KaiTi" w:eastAsia="KaiTi" w:cs="KaiTi"/>
          <w:spacing w:val="19"/>
        </w:rPr>
        <w:t>更重要吗?</w:t>
      </w:r>
    </w:p>
    <w:p>
      <w:pPr>
        <w:pStyle w:val="BodyText"/>
        <w:ind w:left="80" w:firstLine="389"/>
        <w:spacing w:before="218" w:line="324" w:lineRule="auto"/>
        <w:jc w:val="both"/>
        <w:rPr/>
      </w:pPr>
      <w:r>
        <w:rPr>
          <w:spacing w:val="13"/>
        </w:rPr>
        <w:t>如果价值观a</w:t>
      </w:r>
      <w:r>
        <w:rPr>
          <w:spacing w:val="-18"/>
        </w:rPr>
        <w:t xml:space="preserve"> </w:t>
      </w:r>
      <w:r>
        <w:rPr>
          <w:spacing w:val="13"/>
        </w:rPr>
        <w:t>比价值观b</w:t>
      </w:r>
      <w:r>
        <w:rPr>
          <w:spacing w:val="-35"/>
        </w:rPr>
        <w:t xml:space="preserve"> </w:t>
      </w:r>
      <w:r>
        <w:rPr>
          <w:spacing w:val="13"/>
        </w:rPr>
        <w:t>更重要，客户就打钩(</w:t>
      </w:r>
      <w:r>
        <w:rPr>
          <w:spacing w:val="-18"/>
        </w:rPr>
        <w:t xml:space="preserve"> </w:t>
      </w:r>
      <w:r>
        <w:rPr>
          <w:spacing w:val="13"/>
        </w:rPr>
        <w:t>√</w:t>
      </w:r>
      <w:r>
        <w:rPr>
          <w:spacing w:val="-67"/>
        </w:rPr>
        <w:t xml:space="preserve"> </w:t>
      </w:r>
      <w:r>
        <w:rPr>
          <w:spacing w:val="13"/>
        </w:rPr>
        <w:t>);如果价值观b</w:t>
      </w:r>
      <w:r>
        <w:rPr>
          <w:spacing w:val="-45"/>
        </w:rPr>
        <w:t xml:space="preserve"> </w:t>
      </w:r>
      <w:r>
        <w:rPr>
          <w:spacing w:val="13"/>
        </w:rPr>
        <w:t>更重要，</w:t>
      </w:r>
      <w:r>
        <w:rPr/>
        <w:t xml:space="preserve"> </w:t>
      </w:r>
      <w:r>
        <w:rPr>
          <w:spacing w:val="8"/>
        </w:rPr>
        <w:t>就打叉(×)。继续进行这个流程，直到完成全部表格。接下来，让客户计算每个</w:t>
      </w:r>
      <w:r>
        <w:rPr>
          <w:spacing w:val="9"/>
        </w:rPr>
        <w:t xml:space="preserve"> </w:t>
      </w:r>
      <w:r>
        <w:rPr>
          <w:spacing w:val="3"/>
        </w:rPr>
        <w:t>价值观的得分。分数最高的价值观就是客户心中最重要的价值观</w:t>
      </w:r>
      <w:r>
        <w:rPr>
          <w:spacing w:val="2"/>
        </w:rPr>
        <w:t>，其他的价值观也</w:t>
      </w:r>
      <w:r>
        <w:rPr/>
        <w:t xml:space="preserve"> </w:t>
      </w:r>
      <w:r>
        <w:rPr>
          <w:spacing w:val="-1"/>
        </w:rPr>
        <w:t>可按此方法依次排序。</w:t>
      </w:r>
    </w:p>
    <w:p>
      <w:pPr>
        <w:ind w:left="473"/>
        <w:spacing w:before="163"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left="80" w:right="51" w:firstLine="389"/>
        <w:spacing w:before="183" w:line="326" w:lineRule="auto"/>
        <w:rPr/>
      </w:pPr>
      <w:r>
        <w:rPr>
          <w:spacing w:val="3"/>
        </w:rPr>
        <w:t>在客户使用这个工具前，教练本人需要先完成上述表格，以便在与客户的交流</w:t>
      </w:r>
      <w:r>
        <w:rPr>
          <w:spacing w:val="5"/>
        </w:rPr>
        <w:t xml:space="preserve"> </w:t>
      </w:r>
      <w:r>
        <w:rPr/>
        <w:t>过程中能够把握节奏并帮助客户做出决定。</w:t>
      </w:r>
    </w:p>
    <w:p>
      <w:pPr>
        <w:pStyle w:val="BodyText"/>
        <w:ind w:left="80" w:right="45" w:firstLine="389"/>
        <w:spacing w:before="2" w:line="325" w:lineRule="auto"/>
        <w:jc w:val="both"/>
        <w:rPr/>
      </w:pPr>
      <w:r>
        <w:rPr>
          <w:spacing w:val="3"/>
        </w:rPr>
        <w:t>客户必须在两个进行对比的价值观中做出选择。如果感觉</w:t>
      </w:r>
      <w:r>
        <w:rPr>
          <w:spacing w:val="2"/>
        </w:rPr>
        <w:t>难以选择，就让他们</w:t>
      </w:r>
      <w:r>
        <w:rPr/>
        <w:t xml:space="preserve"> </w:t>
      </w:r>
      <w:r>
        <w:rPr>
          <w:spacing w:val="3"/>
        </w:rPr>
        <w:t>说出第一反应，不要探究这个反应的原因。如果还是无法选择，那就问</w:t>
      </w:r>
      <w:r>
        <w:rPr>
          <w:spacing w:val="2"/>
        </w:rPr>
        <w:t>他们：“如</w:t>
      </w:r>
      <w:r>
        <w:rPr/>
        <w:t xml:space="preserve"> </w:t>
      </w:r>
      <w:r>
        <w:rPr>
          <w:spacing w:val="13"/>
        </w:rPr>
        <w:t>果关乎生死，你会选择哪一个?”</w:t>
      </w:r>
    </w:p>
    <w:p>
      <w:pPr>
        <w:ind w:left="473"/>
        <w:spacing w:before="156"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left="80" w:right="72" w:firstLine="389"/>
        <w:spacing w:before="162" w:line="334" w:lineRule="auto"/>
        <w:rPr/>
      </w:pPr>
      <w:r>
        <w:rPr>
          <w:spacing w:val="2"/>
        </w:rPr>
        <w:t>给客户留出足够的思考时间，但又不要留过多时间让他们思考自己做出某个选</w:t>
      </w:r>
      <w:r>
        <w:rPr>
          <w:spacing w:val="18"/>
        </w:rPr>
        <w:t xml:space="preserve"> </w:t>
      </w:r>
      <w:r>
        <w:rPr>
          <w:spacing w:val="6"/>
        </w:rPr>
        <w:t>择的具体原因。20～30分钟足以让客户做出选择。</w:t>
      </w:r>
    </w:p>
    <w:p>
      <w:pPr>
        <w:ind w:left="2662"/>
        <w:spacing w:before="81" w:line="222" w:lineRule="auto"/>
        <w:rPr>
          <w:rFonts w:ascii="SimHei" w:hAnsi="SimHei" w:eastAsia="SimHei" w:cs="SimHei"/>
          <w:sz w:val="20"/>
          <w:szCs w:val="20"/>
        </w:rPr>
      </w:pPr>
      <w:r>
        <w:rPr>
          <w:rFonts w:ascii="SimHei" w:hAnsi="SimHei" w:eastAsia="SimHei" w:cs="SimHei"/>
          <w:sz w:val="20"/>
          <w:szCs w:val="20"/>
          <w:b/>
          <w:bCs/>
          <w:spacing w:val="-19"/>
          <w:w w:val="97"/>
        </w:rPr>
        <w:t>表5-4</w:t>
      </w:r>
      <w:r>
        <w:rPr>
          <w:rFonts w:ascii="SimHei" w:hAnsi="SimHei" w:eastAsia="SimHei" w:cs="SimHei"/>
          <w:sz w:val="20"/>
          <w:szCs w:val="20"/>
          <w:spacing w:val="-19"/>
          <w:w w:val="97"/>
        </w:rPr>
        <w:t xml:space="preserve">  </w:t>
      </w:r>
      <w:r>
        <w:rPr>
          <w:rFonts w:ascii="SimHei" w:hAnsi="SimHei" w:eastAsia="SimHei" w:cs="SimHei"/>
          <w:sz w:val="20"/>
          <w:szCs w:val="20"/>
          <w:b/>
          <w:bCs/>
          <w:spacing w:val="-19"/>
          <w:w w:val="97"/>
        </w:rPr>
        <w:t>价值观优先排序工具</w:t>
      </w:r>
    </w:p>
    <w:p>
      <w:pPr>
        <w:spacing w:line="71" w:lineRule="exact"/>
        <w:rPr/>
      </w:pPr>
      <w:r/>
    </w:p>
    <w:tbl>
      <w:tblPr>
        <w:tblStyle w:val="TableNormal"/>
        <w:tblW w:w="7280" w:type="dxa"/>
        <w:tblInd w:w="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4"/>
        <w:gridCol w:w="579"/>
        <w:gridCol w:w="589"/>
        <w:gridCol w:w="589"/>
        <w:gridCol w:w="590"/>
        <w:gridCol w:w="579"/>
        <w:gridCol w:w="579"/>
        <w:gridCol w:w="589"/>
        <w:gridCol w:w="599"/>
        <w:gridCol w:w="579"/>
        <w:gridCol w:w="579"/>
        <w:gridCol w:w="605"/>
      </w:tblGrid>
      <w:tr>
        <w:trPr>
          <w:trHeight w:val="334" w:hRule="atLeast"/>
        </w:trPr>
        <w:tc>
          <w:tcPr>
            <w:shd w:val="clear" w:fill="CCCCCC"/>
            <w:tcW w:w="824" w:type="dxa"/>
            <w:vAlign w:val="top"/>
          </w:tcPr>
          <w:p>
            <w:pPr>
              <w:pStyle w:val="TableText"/>
              <w:ind w:left="147"/>
              <w:spacing w:before="77" w:line="218" w:lineRule="auto"/>
              <w:rPr>
                <w:sz w:val="17"/>
                <w:szCs w:val="17"/>
              </w:rPr>
            </w:pPr>
            <w:r>
              <w:rPr>
                <w:sz w:val="17"/>
                <w:szCs w:val="17"/>
                <w:b/>
                <w:bCs/>
                <w:spacing w:val="-4"/>
              </w:rPr>
              <w:t>价值观</w:t>
            </w:r>
          </w:p>
        </w:tc>
        <w:tc>
          <w:tcPr>
            <w:shd w:val="clear" w:fill="CCCCCC"/>
            <w:tcW w:w="579" w:type="dxa"/>
            <w:vAlign w:val="top"/>
          </w:tcPr>
          <w:p>
            <w:pPr>
              <w:pStyle w:val="TableText"/>
              <w:ind w:left="230"/>
              <w:spacing w:before="113"/>
              <w:rPr>
                <w:sz w:val="13"/>
                <w:szCs w:val="13"/>
              </w:rPr>
            </w:pPr>
            <w:r>
              <w:rPr>
                <w:sz w:val="13"/>
                <w:szCs w:val="13"/>
              </w:rPr>
              <w:t>a</w:t>
            </w:r>
          </w:p>
        </w:tc>
        <w:tc>
          <w:tcPr>
            <w:shd w:val="clear" w:fill="CBCBCB"/>
            <w:tcW w:w="589" w:type="dxa"/>
            <w:vAlign w:val="top"/>
          </w:tcPr>
          <w:p>
            <w:pPr>
              <w:pStyle w:val="TableText"/>
              <w:ind w:left="201"/>
              <w:spacing w:before="99"/>
              <w:rPr>
                <w:sz w:val="17"/>
                <w:szCs w:val="17"/>
              </w:rPr>
            </w:pPr>
            <w:r>
              <w:rPr>
                <w:sz w:val="17"/>
                <w:szCs w:val="17"/>
              </w:rPr>
              <w:t>b</w:t>
            </w:r>
          </w:p>
        </w:tc>
        <w:tc>
          <w:tcPr>
            <w:shd w:val="clear" w:fill="CCCCCC"/>
            <w:tcW w:w="589" w:type="dxa"/>
            <w:vAlign w:val="top"/>
          </w:tcPr>
          <w:p>
            <w:pPr>
              <w:pStyle w:val="TableText"/>
              <w:ind w:left="233"/>
              <w:spacing w:before="133" w:line="183" w:lineRule="auto"/>
              <w:rPr>
                <w:sz w:val="13"/>
                <w:szCs w:val="13"/>
              </w:rPr>
            </w:pPr>
            <w:r>
              <w:rPr>
                <w:sz w:val="13"/>
                <w:szCs w:val="13"/>
              </w:rPr>
              <w:t>C</w:t>
            </w:r>
          </w:p>
        </w:tc>
        <w:tc>
          <w:tcPr>
            <w:shd w:val="clear" w:fill="CBCBCB"/>
            <w:tcW w:w="590" w:type="dxa"/>
            <w:vAlign w:val="top"/>
          </w:tcPr>
          <w:p>
            <w:pPr>
              <w:pStyle w:val="TableText"/>
              <w:ind w:left="223"/>
              <w:spacing w:before="99"/>
              <w:rPr>
                <w:sz w:val="17"/>
                <w:szCs w:val="17"/>
              </w:rPr>
            </w:pPr>
            <w:r>
              <w:rPr>
                <w:sz w:val="17"/>
                <w:szCs w:val="17"/>
              </w:rPr>
              <w:t>d</w:t>
            </w:r>
          </w:p>
        </w:tc>
        <w:tc>
          <w:tcPr>
            <w:shd w:val="clear" w:fill="C8C8C8"/>
            <w:tcW w:w="579" w:type="dxa"/>
            <w:vAlign w:val="top"/>
          </w:tcPr>
          <w:p>
            <w:pPr>
              <w:pStyle w:val="TableText"/>
              <w:ind w:left="224"/>
              <w:spacing w:before="112"/>
              <w:rPr>
                <w:sz w:val="13"/>
                <w:szCs w:val="13"/>
              </w:rPr>
            </w:pPr>
            <w:r>
              <w:rPr>
                <w:sz w:val="13"/>
                <w:szCs w:val="13"/>
              </w:rPr>
              <w:t>e</w:t>
            </w:r>
          </w:p>
        </w:tc>
        <w:tc>
          <w:tcPr>
            <w:shd w:val="clear" w:fill="CCCCCC"/>
            <w:tcW w:w="579" w:type="dxa"/>
            <w:vAlign w:val="top"/>
          </w:tcPr>
          <w:p>
            <w:pPr>
              <w:pStyle w:val="TableText"/>
              <w:ind w:left="225"/>
              <w:spacing w:before="98" w:line="241" w:lineRule="auto"/>
              <w:rPr>
                <w:sz w:val="17"/>
                <w:szCs w:val="17"/>
              </w:rPr>
            </w:pPr>
            <w:r>
              <w:rPr>
                <w:sz w:val="17"/>
                <w:szCs w:val="17"/>
              </w:rPr>
              <w:t>f</w:t>
            </w:r>
          </w:p>
        </w:tc>
        <w:tc>
          <w:tcPr>
            <w:shd w:val="clear" w:fill="C8C8C8"/>
            <w:tcW w:w="589" w:type="dxa"/>
            <w:vAlign w:val="top"/>
          </w:tcPr>
          <w:p>
            <w:pPr>
              <w:pStyle w:val="TableText"/>
              <w:ind w:left="226"/>
              <w:spacing w:before="142" w:line="129" w:lineRule="exact"/>
              <w:rPr>
                <w:sz w:val="17"/>
                <w:szCs w:val="17"/>
              </w:rPr>
            </w:pPr>
            <w:r>
              <w:rPr>
                <w:sz w:val="17"/>
                <w:szCs w:val="17"/>
                <w:position w:val="1"/>
              </w:rPr>
              <w:t>g</w:t>
            </w:r>
          </w:p>
        </w:tc>
        <w:tc>
          <w:tcPr>
            <w:shd w:val="clear" w:fill="CCCCCC"/>
            <w:tcW w:w="599" w:type="dxa"/>
            <w:vAlign w:val="top"/>
          </w:tcPr>
          <w:p>
            <w:pPr>
              <w:pStyle w:val="TableText"/>
              <w:ind w:left="227"/>
              <w:spacing w:before="98" w:line="241" w:lineRule="auto"/>
              <w:rPr>
                <w:sz w:val="17"/>
                <w:szCs w:val="17"/>
              </w:rPr>
            </w:pPr>
            <w:r>
              <w:rPr>
                <w:sz w:val="17"/>
                <w:szCs w:val="17"/>
              </w:rPr>
              <w:t>h</w:t>
            </w:r>
          </w:p>
        </w:tc>
        <w:tc>
          <w:tcPr>
            <w:shd w:val="clear" w:fill="C8C8C8"/>
            <w:tcW w:w="579" w:type="dxa"/>
            <w:vAlign w:val="top"/>
          </w:tcPr>
          <w:p>
            <w:pPr>
              <w:pStyle w:val="TableText"/>
              <w:ind w:left="238"/>
              <w:spacing w:before="98" w:line="241" w:lineRule="auto"/>
              <w:rPr>
                <w:sz w:val="17"/>
                <w:szCs w:val="17"/>
              </w:rPr>
            </w:pPr>
            <w:r>
              <w:rPr>
                <w:sz w:val="17"/>
                <w:szCs w:val="17"/>
              </w:rPr>
              <w:t>i</w:t>
            </w:r>
          </w:p>
        </w:tc>
        <w:tc>
          <w:tcPr>
            <w:shd w:val="clear" w:fill="C8C8C8"/>
            <w:tcW w:w="579" w:type="dxa"/>
            <w:vAlign w:val="top"/>
          </w:tcPr>
          <w:p>
            <w:pPr>
              <w:pStyle w:val="TableText"/>
              <w:ind w:left="228"/>
              <w:spacing w:before="77" w:line="214" w:lineRule="auto"/>
              <w:rPr>
                <w:sz w:val="17"/>
                <w:szCs w:val="17"/>
              </w:rPr>
            </w:pPr>
            <w:r>
              <w:rPr>
                <w:sz w:val="17"/>
                <w:szCs w:val="17"/>
              </w:rPr>
              <w:t>j</w:t>
            </w:r>
          </w:p>
        </w:tc>
        <w:tc>
          <w:tcPr>
            <w:shd w:val="clear" w:fill="CFCFCF"/>
            <w:tcW w:w="605" w:type="dxa"/>
            <w:vAlign w:val="top"/>
          </w:tcPr>
          <w:p>
            <w:pPr>
              <w:pStyle w:val="TableText"/>
              <w:ind w:left="142"/>
              <w:spacing w:before="79" w:line="220" w:lineRule="auto"/>
              <w:rPr>
                <w:sz w:val="17"/>
                <w:szCs w:val="17"/>
              </w:rPr>
            </w:pPr>
            <w:r>
              <w:rPr>
                <w:sz w:val="17"/>
                <w:szCs w:val="17"/>
                <w:b/>
                <w:bCs/>
                <w:spacing w:val="-5"/>
              </w:rPr>
              <w:t>总分</w:t>
            </w:r>
          </w:p>
        </w:tc>
      </w:tr>
      <w:tr>
        <w:trPr>
          <w:trHeight w:val="329" w:hRule="atLeast"/>
        </w:trPr>
        <w:tc>
          <w:tcPr>
            <w:tcW w:w="824" w:type="dxa"/>
            <w:vAlign w:val="top"/>
          </w:tcPr>
          <w:p>
            <w:pPr>
              <w:pStyle w:val="TableText"/>
              <w:ind w:left="364"/>
              <w:spacing w:before="109"/>
              <w:rPr>
                <w:sz w:val="13"/>
                <w:szCs w:val="13"/>
              </w:rPr>
            </w:pPr>
            <w:r>
              <w:rPr>
                <w:sz w:val="13"/>
                <w:szCs w:val="13"/>
              </w:rPr>
              <w:t>a</w:t>
            </w:r>
          </w:p>
        </w:tc>
        <w:tc>
          <w:tcPr>
            <w:tcW w:w="579" w:type="dxa"/>
            <w:vAlign w:val="top"/>
          </w:tcPr>
          <w:p>
            <w:pPr>
              <w:rPr>
                <w:rFonts w:ascii="Arial"/>
                <w:sz w:val="21"/>
              </w:rPr>
            </w:pPr>
            <w:r/>
          </w:p>
        </w:tc>
        <w:tc>
          <w:tcPr>
            <w:tcW w:w="589" w:type="dxa"/>
            <w:vAlign w:val="top"/>
          </w:tcPr>
          <w:p>
            <w:pPr>
              <w:rPr>
                <w:rFonts w:ascii="Arial"/>
                <w:sz w:val="21"/>
              </w:rPr>
            </w:pPr>
            <w:r/>
          </w:p>
        </w:tc>
        <w:tc>
          <w:tcPr>
            <w:tcW w:w="589" w:type="dxa"/>
            <w:vAlign w:val="top"/>
          </w:tcPr>
          <w:p>
            <w:pPr>
              <w:rPr>
                <w:rFonts w:ascii="Arial"/>
                <w:sz w:val="21"/>
              </w:rPr>
            </w:pPr>
            <w:r/>
          </w:p>
        </w:tc>
        <w:tc>
          <w:tcPr>
            <w:tcW w:w="590"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605" w:type="dxa"/>
            <w:vAlign w:val="top"/>
          </w:tcPr>
          <w:p>
            <w:pPr>
              <w:rPr>
                <w:rFonts w:ascii="Arial"/>
                <w:sz w:val="21"/>
              </w:rPr>
            </w:pPr>
            <w:r/>
          </w:p>
        </w:tc>
      </w:tr>
      <w:tr>
        <w:trPr>
          <w:trHeight w:val="339" w:hRule="atLeast"/>
        </w:trPr>
        <w:tc>
          <w:tcPr>
            <w:tcW w:w="824" w:type="dxa"/>
            <w:vAlign w:val="top"/>
          </w:tcPr>
          <w:p>
            <w:pPr>
              <w:pStyle w:val="TableText"/>
              <w:ind w:left="355"/>
              <w:spacing w:before="106"/>
              <w:rPr>
                <w:sz w:val="17"/>
                <w:szCs w:val="17"/>
              </w:rPr>
            </w:pPr>
            <w:r>
              <w:rPr>
                <w:sz w:val="17"/>
                <w:szCs w:val="17"/>
              </w:rPr>
              <w:t>b</w:t>
            </w:r>
          </w:p>
        </w:tc>
        <w:tc>
          <w:tcPr>
            <w:tcW w:w="579" w:type="dxa"/>
            <w:vAlign w:val="top"/>
          </w:tcPr>
          <w:p>
            <w:pPr>
              <w:rPr>
                <w:rFonts w:ascii="Arial"/>
                <w:sz w:val="21"/>
              </w:rPr>
            </w:pPr>
            <w:r/>
          </w:p>
        </w:tc>
        <w:tc>
          <w:tcPr>
            <w:tcW w:w="589" w:type="dxa"/>
            <w:vAlign w:val="top"/>
          </w:tcPr>
          <w:p>
            <w:pPr>
              <w:rPr>
                <w:rFonts w:ascii="Arial"/>
                <w:sz w:val="21"/>
              </w:rPr>
            </w:pPr>
            <w:r/>
          </w:p>
        </w:tc>
        <w:tc>
          <w:tcPr>
            <w:tcW w:w="589" w:type="dxa"/>
            <w:vAlign w:val="top"/>
          </w:tcPr>
          <w:p>
            <w:pPr>
              <w:rPr>
                <w:rFonts w:ascii="Arial"/>
                <w:sz w:val="21"/>
              </w:rPr>
            </w:pPr>
            <w:r/>
          </w:p>
        </w:tc>
        <w:tc>
          <w:tcPr>
            <w:tcW w:w="590"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605" w:type="dxa"/>
            <w:vAlign w:val="top"/>
          </w:tcPr>
          <w:p>
            <w:pPr>
              <w:rPr>
                <w:rFonts w:ascii="Arial"/>
                <w:sz w:val="21"/>
              </w:rPr>
            </w:pPr>
            <w:r/>
          </w:p>
        </w:tc>
      </w:tr>
      <w:tr>
        <w:trPr>
          <w:trHeight w:val="329" w:hRule="atLeast"/>
        </w:trPr>
        <w:tc>
          <w:tcPr>
            <w:tcW w:w="824" w:type="dxa"/>
            <w:vAlign w:val="top"/>
          </w:tcPr>
          <w:p>
            <w:pPr>
              <w:pStyle w:val="TableText"/>
              <w:ind w:left="364"/>
              <w:spacing w:before="110"/>
              <w:rPr>
                <w:sz w:val="13"/>
                <w:szCs w:val="13"/>
              </w:rPr>
            </w:pPr>
            <w:r>
              <w:rPr>
                <w:sz w:val="13"/>
                <w:szCs w:val="13"/>
              </w:rPr>
              <w:t>c</w:t>
            </w:r>
          </w:p>
        </w:tc>
        <w:tc>
          <w:tcPr>
            <w:tcW w:w="579" w:type="dxa"/>
            <w:vAlign w:val="top"/>
          </w:tcPr>
          <w:p>
            <w:pPr>
              <w:rPr>
                <w:rFonts w:ascii="Arial"/>
                <w:sz w:val="21"/>
              </w:rPr>
            </w:pPr>
            <w:r/>
          </w:p>
        </w:tc>
        <w:tc>
          <w:tcPr>
            <w:tcW w:w="589" w:type="dxa"/>
            <w:vAlign w:val="top"/>
          </w:tcPr>
          <w:p>
            <w:pPr>
              <w:rPr>
                <w:rFonts w:ascii="Arial"/>
                <w:sz w:val="21"/>
              </w:rPr>
            </w:pPr>
            <w:r/>
          </w:p>
        </w:tc>
        <w:tc>
          <w:tcPr>
            <w:tcW w:w="589" w:type="dxa"/>
            <w:vAlign w:val="top"/>
          </w:tcPr>
          <w:p>
            <w:pPr>
              <w:rPr>
                <w:rFonts w:ascii="Arial"/>
                <w:sz w:val="21"/>
              </w:rPr>
            </w:pPr>
            <w:r/>
          </w:p>
        </w:tc>
        <w:tc>
          <w:tcPr>
            <w:tcW w:w="590"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605" w:type="dxa"/>
            <w:vAlign w:val="top"/>
          </w:tcPr>
          <w:p>
            <w:pPr>
              <w:rPr>
                <w:rFonts w:ascii="Arial"/>
                <w:sz w:val="21"/>
              </w:rPr>
            </w:pPr>
            <w:r/>
          </w:p>
        </w:tc>
      </w:tr>
      <w:tr>
        <w:trPr>
          <w:trHeight w:val="339" w:hRule="atLeast"/>
        </w:trPr>
        <w:tc>
          <w:tcPr>
            <w:tcW w:w="824" w:type="dxa"/>
            <w:vAlign w:val="top"/>
          </w:tcPr>
          <w:p>
            <w:pPr>
              <w:pStyle w:val="TableText"/>
              <w:ind w:left="355"/>
              <w:spacing w:before="107"/>
              <w:rPr>
                <w:sz w:val="17"/>
                <w:szCs w:val="17"/>
              </w:rPr>
            </w:pPr>
            <w:r>
              <w:rPr>
                <w:sz w:val="17"/>
                <w:szCs w:val="17"/>
              </w:rPr>
              <w:t>d</w:t>
            </w:r>
          </w:p>
        </w:tc>
        <w:tc>
          <w:tcPr>
            <w:tcW w:w="579" w:type="dxa"/>
            <w:vAlign w:val="top"/>
          </w:tcPr>
          <w:p>
            <w:pPr>
              <w:rPr>
                <w:rFonts w:ascii="Arial"/>
                <w:sz w:val="21"/>
              </w:rPr>
            </w:pPr>
            <w:r/>
          </w:p>
        </w:tc>
        <w:tc>
          <w:tcPr>
            <w:tcW w:w="589" w:type="dxa"/>
            <w:vAlign w:val="top"/>
          </w:tcPr>
          <w:p>
            <w:pPr>
              <w:rPr>
                <w:rFonts w:ascii="Arial"/>
                <w:sz w:val="21"/>
              </w:rPr>
            </w:pPr>
            <w:r/>
          </w:p>
        </w:tc>
        <w:tc>
          <w:tcPr>
            <w:tcW w:w="589" w:type="dxa"/>
            <w:vAlign w:val="top"/>
          </w:tcPr>
          <w:p>
            <w:pPr>
              <w:rPr>
                <w:rFonts w:ascii="Arial"/>
                <w:sz w:val="21"/>
              </w:rPr>
            </w:pPr>
            <w:r/>
          </w:p>
        </w:tc>
        <w:tc>
          <w:tcPr>
            <w:tcW w:w="590"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605" w:type="dxa"/>
            <w:vAlign w:val="top"/>
          </w:tcPr>
          <w:p>
            <w:pPr>
              <w:rPr>
                <w:rFonts w:ascii="Arial"/>
                <w:sz w:val="21"/>
              </w:rPr>
            </w:pPr>
            <w:r/>
          </w:p>
        </w:tc>
      </w:tr>
      <w:tr>
        <w:trPr>
          <w:trHeight w:val="339" w:hRule="atLeast"/>
        </w:trPr>
        <w:tc>
          <w:tcPr>
            <w:tcW w:w="824" w:type="dxa"/>
            <w:vAlign w:val="top"/>
          </w:tcPr>
          <w:p>
            <w:pPr>
              <w:pStyle w:val="TableText"/>
              <w:ind w:left="364"/>
              <w:spacing w:before="122"/>
              <w:rPr>
                <w:sz w:val="13"/>
                <w:szCs w:val="13"/>
              </w:rPr>
            </w:pPr>
            <w:r>
              <w:rPr>
                <w:sz w:val="13"/>
                <w:szCs w:val="13"/>
              </w:rPr>
              <w:t>e</w:t>
            </w:r>
          </w:p>
        </w:tc>
        <w:tc>
          <w:tcPr>
            <w:tcW w:w="579" w:type="dxa"/>
            <w:vAlign w:val="top"/>
          </w:tcPr>
          <w:p>
            <w:pPr>
              <w:rPr>
                <w:rFonts w:ascii="Arial"/>
                <w:sz w:val="21"/>
              </w:rPr>
            </w:pPr>
            <w:r/>
          </w:p>
        </w:tc>
        <w:tc>
          <w:tcPr>
            <w:tcW w:w="589" w:type="dxa"/>
            <w:vAlign w:val="top"/>
          </w:tcPr>
          <w:p>
            <w:pPr>
              <w:rPr>
                <w:rFonts w:ascii="Arial"/>
                <w:sz w:val="21"/>
              </w:rPr>
            </w:pPr>
            <w:r/>
          </w:p>
        </w:tc>
        <w:tc>
          <w:tcPr>
            <w:tcW w:w="589" w:type="dxa"/>
            <w:vAlign w:val="top"/>
          </w:tcPr>
          <w:p>
            <w:pPr>
              <w:rPr>
                <w:rFonts w:ascii="Arial"/>
                <w:sz w:val="21"/>
              </w:rPr>
            </w:pPr>
            <w:r/>
          </w:p>
        </w:tc>
        <w:tc>
          <w:tcPr>
            <w:tcW w:w="590"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605" w:type="dxa"/>
            <w:vAlign w:val="top"/>
          </w:tcPr>
          <w:p>
            <w:pPr>
              <w:rPr>
                <w:rFonts w:ascii="Arial"/>
                <w:sz w:val="21"/>
              </w:rPr>
            </w:pPr>
            <w:r/>
          </w:p>
        </w:tc>
      </w:tr>
      <w:tr>
        <w:trPr>
          <w:trHeight w:val="339" w:hRule="atLeast"/>
        </w:trPr>
        <w:tc>
          <w:tcPr>
            <w:tcW w:w="824" w:type="dxa"/>
            <w:vAlign w:val="top"/>
          </w:tcPr>
          <w:p>
            <w:pPr>
              <w:pStyle w:val="TableText"/>
              <w:ind w:left="355"/>
              <w:spacing w:before="109" w:line="238" w:lineRule="auto"/>
              <w:rPr>
                <w:sz w:val="17"/>
                <w:szCs w:val="17"/>
              </w:rPr>
            </w:pPr>
            <w:r>
              <w:rPr>
                <w:sz w:val="17"/>
                <w:szCs w:val="17"/>
              </w:rPr>
              <w:t>f</w:t>
            </w:r>
          </w:p>
        </w:tc>
        <w:tc>
          <w:tcPr>
            <w:tcW w:w="579" w:type="dxa"/>
            <w:vAlign w:val="top"/>
          </w:tcPr>
          <w:p>
            <w:pPr>
              <w:rPr>
                <w:rFonts w:ascii="Arial"/>
                <w:sz w:val="21"/>
              </w:rPr>
            </w:pPr>
            <w:r/>
          </w:p>
        </w:tc>
        <w:tc>
          <w:tcPr>
            <w:tcW w:w="589" w:type="dxa"/>
            <w:vAlign w:val="top"/>
          </w:tcPr>
          <w:p>
            <w:pPr>
              <w:rPr>
                <w:rFonts w:ascii="Arial"/>
                <w:sz w:val="21"/>
              </w:rPr>
            </w:pPr>
            <w:r/>
          </w:p>
        </w:tc>
        <w:tc>
          <w:tcPr>
            <w:tcW w:w="589" w:type="dxa"/>
            <w:vAlign w:val="top"/>
          </w:tcPr>
          <w:p>
            <w:pPr>
              <w:rPr>
                <w:rFonts w:ascii="Arial"/>
                <w:sz w:val="21"/>
              </w:rPr>
            </w:pPr>
            <w:r/>
          </w:p>
        </w:tc>
        <w:tc>
          <w:tcPr>
            <w:tcW w:w="590"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605" w:type="dxa"/>
            <w:vAlign w:val="top"/>
          </w:tcPr>
          <w:p>
            <w:pPr>
              <w:rPr>
                <w:rFonts w:ascii="Arial"/>
                <w:sz w:val="21"/>
              </w:rPr>
            </w:pPr>
            <w:r/>
          </w:p>
        </w:tc>
      </w:tr>
      <w:tr>
        <w:trPr>
          <w:trHeight w:val="329" w:hRule="atLeast"/>
        </w:trPr>
        <w:tc>
          <w:tcPr>
            <w:tcW w:w="824" w:type="dxa"/>
            <w:vAlign w:val="top"/>
          </w:tcPr>
          <w:p>
            <w:pPr>
              <w:pStyle w:val="TableText"/>
              <w:ind w:left="355"/>
              <w:spacing w:before="184" w:line="129" w:lineRule="exact"/>
              <w:rPr>
                <w:sz w:val="17"/>
                <w:szCs w:val="17"/>
              </w:rPr>
            </w:pPr>
            <w:r>
              <w:rPr>
                <w:sz w:val="17"/>
                <w:szCs w:val="17"/>
                <w:position w:val="1"/>
              </w:rPr>
              <w:t>g</w:t>
            </w:r>
          </w:p>
        </w:tc>
        <w:tc>
          <w:tcPr>
            <w:tcW w:w="579" w:type="dxa"/>
            <w:vAlign w:val="top"/>
          </w:tcPr>
          <w:p>
            <w:pPr>
              <w:rPr>
                <w:rFonts w:ascii="Arial"/>
                <w:sz w:val="21"/>
              </w:rPr>
            </w:pPr>
            <w:r/>
          </w:p>
        </w:tc>
        <w:tc>
          <w:tcPr>
            <w:tcW w:w="589" w:type="dxa"/>
            <w:vAlign w:val="top"/>
          </w:tcPr>
          <w:p>
            <w:pPr>
              <w:rPr>
                <w:rFonts w:ascii="Arial"/>
                <w:sz w:val="21"/>
              </w:rPr>
            </w:pPr>
            <w:r/>
          </w:p>
        </w:tc>
        <w:tc>
          <w:tcPr>
            <w:tcW w:w="589" w:type="dxa"/>
            <w:vAlign w:val="top"/>
          </w:tcPr>
          <w:p>
            <w:pPr>
              <w:rPr>
                <w:rFonts w:ascii="Arial"/>
                <w:sz w:val="21"/>
              </w:rPr>
            </w:pPr>
            <w:r/>
          </w:p>
        </w:tc>
        <w:tc>
          <w:tcPr>
            <w:tcW w:w="590"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605" w:type="dxa"/>
            <w:vAlign w:val="top"/>
          </w:tcPr>
          <w:p>
            <w:pPr>
              <w:rPr>
                <w:rFonts w:ascii="Arial"/>
                <w:sz w:val="21"/>
              </w:rPr>
            </w:pPr>
            <w:r/>
          </w:p>
        </w:tc>
      </w:tr>
      <w:tr>
        <w:trPr>
          <w:trHeight w:val="339" w:hRule="atLeast"/>
        </w:trPr>
        <w:tc>
          <w:tcPr>
            <w:tcW w:w="824" w:type="dxa"/>
            <w:vAlign w:val="top"/>
          </w:tcPr>
          <w:p>
            <w:pPr>
              <w:pStyle w:val="TableText"/>
              <w:ind w:left="355"/>
              <w:spacing w:before="111" w:line="236" w:lineRule="auto"/>
              <w:rPr>
                <w:sz w:val="17"/>
                <w:szCs w:val="17"/>
              </w:rPr>
            </w:pPr>
            <w:r>
              <w:rPr>
                <w:sz w:val="17"/>
                <w:szCs w:val="17"/>
              </w:rPr>
              <w:t>h</w:t>
            </w:r>
          </w:p>
        </w:tc>
        <w:tc>
          <w:tcPr>
            <w:tcW w:w="579" w:type="dxa"/>
            <w:vAlign w:val="top"/>
          </w:tcPr>
          <w:p>
            <w:pPr>
              <w:rPr>
                <w:rFonts w:ascii="Arial"/>
                <w:sz w:val="21"/>
              </w:rPr>
            </w:pPr>
            <w:r/>
          </w:p>
        </w:tc>
        <w:tc>
          <w:tcPr>
            <w:tcW w:w="589" w:type="dxa"/>
            <w:vAlign w:val="top"/>
          </w:tcPr>
          <w:p>
            <w:pPr>
              <w:rPr>
                <w:rFonts w:ascii="Arial"/>
                <w:sz w:val="21"/>
              </w:rPr>
            </w:pPr>
            <w:r/>
          </w:p>
        </w:tc>
        <w:tc>
          <w:tcPr>
            <w:tcW w:w="589" w:type="dxa"/>
            <w:vAlign w:val="top"/>
          </w:tcPr>
          <w:p>
            <w:pPr>
              <w:rPr>
                <w:rFonts w:ascii="Arial"/>
                <w:sz w:val="21"/>
              </w:rPr>
            </w:pPr>
            <w:r/>
          </w:p>
        </w:tc>
        <w:tc>
          <w:tcPr>
            <w:tcW w:w="590"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605" w:type="dxa"/>
            <w:vAlign w:val="top"/>
          </w:tcPr>
          <w:p>
            <w:pPr>
              <w:rPr>
                <w:rFonts w:ascii="Arial"/>
                <w:sz w:val="21"/>
              </w:rPr>
            </w:pPr>
            <w:r/>
          </w:p>
        </w:tc>
      </w:tr>
      <w:tr>
        <w:trPr>
          <w:trHeight w:val="319" w:hRule="atLeast"/>
        </w:trPr>
        <w:tc>
          <w:tcPr>
            <w:tcW w:w="824" w:type="dxa"/>
            <w:vAlign w:val="top"/>
          </w:tcPr>
          <w:p>
            <w:pPr>
              <w:pStyle w:val="TableText"/>
              <w:ind w:left="355"/>
              <w:spacing w:before="102" w:line="224" w:lineRule="auto"/>
              <w:rPr>
                <w:sz w:val="17"/>
                <w:szCs w:val="17"/>
              </w:rPr>
            </w:pPr>
            <w:r>
              <w:rPr>
                <w:sz w:val="17"/>
                <w:szCs w:val="17"/>
              </w:rPr>
              <w:t>1</w:t>
            </w:r>
          </w:p>
        </w:tc>
        <w:tc>
          <w:tcPr>
            <w:tcW w:w="579" w:type="dxa"/>
            <w:vAlign w:val="top"/>
          </w:tcPr>
          <w:p>
            <w:pPr>
              <w:rPr>
                <w:rFonts w:ascii="Arial"/>
                <w:sz w:val="21"/>
              </w:rPr>
            </w:pPr>
            <w:r/>
          </w:p>
        </w:tc>
        <w:tc>
          <w:tcPr>
            <w:tcW w:w="589" w:type="dxa"/>
            <w:vAlign w:val="top"/>
          </w:tcPr>
          <w:p>
            <w:pPr>
              <w:rPr>
                <w:rFonts w:ascii="Arial"/>
                <w:sz w:val="21"/>
              </w:rPr>
            </w:pPr>
            <w:r/>
          </w:p>
        </w:tc>
        <w:tc>
          <w:tcPr>
            <w:tcW w:w="589" w:type="dxa"/>
            <w:vAlign w:val="top"/>
          </w:tcPr>
          <w:p>
            <w:pPr>
              <w:rPr>
                <w:rFonts w:ascii="Arial"/>
                <w:sz w:val="21"/>
              </w:rPr>
            </w:pPr>
            <w:r/>
          </w:p>
        </w:tc>
        <w:tc>
          <w:tcPr>
            <w:tcW w:w="590"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605" w:type="dxa"/>
            <w:vAlign w:val="top"/>
          </w:tcPr>
          <w:p>
            <w:pPr>
              <w:rPr>
                <w:rFonts w:ascii="Arial"/>
                <w:sz w:val="21"/>
              </w:rPr>
            </w:pPr>
            <w:r/>
          </w:p>
        </w:tc>
      </w:tr>
      <w:tr>
        <w:trPr>
          <w:trHeight w:val="334" w:hRule="atLeast"/>
        </w:trPr>
        <w:tc>
          <w:tcPr>
            <w:tcW w:w="824" w:type="dxa"/>
            <w:vAlign w:val="top"/>
          </w:tcPr>
          <w:p>
            <w:pPr>
              <w:pStyle w:val="TableText"/>
              <w:ind w:left="355"/>
              <w:spacing w:before="113" w:line="182" w:lineRule="auto"/>
              <w:rPr>
                <w:sz w:val="17"/>
                <w:szCs w:val="17"/>
              </w:rPr>
            </w:pPr>
            <w:r>
              <w:rPr>
                <w:sz w:val="17"/>
                <w:szCs w:val="17"/>
              </w:rPr>
              <w:t>J</w:t>
            </w:r>
          </w:p>
        </w:tc>
        <w:tc>
          <w:tcPr>
            <w:tcW w:w="579" w:type="dxa"/>
            <w:vAlign w:val="top"/>
          </w:tcPr>
          <w:p>
            <w:pPr>
              <w:rPr>
                <w:rFonts w:ascii="Arial"/>
                <w:sz w:val="21"/>
              </w:rPr>
            </w:pPr>
            <w:r/>
          </w:p>
        </w:tc>
        <w:tc>
          <w:tcPr>
            <w:tcW w:w="589" w:type="dxa"/>
            <w:vAlign w:val="top"/>
          </w:tcPr>
          <w:p>
            <w:pPr>
              <w:rPr>
                <w:rFonts w:ascii="Arial"/>
                <w:sz w:val="21"/>
              </w:rPr>
            </w:pPr>
            <w:r/>
          </w:p>
        </w:tc>
        <w:tc>
          <w:tcPr>
            <w:tcW w:w="589" w:type="dxa"/>
            <w:vAlign w:val="top"/>
          </w:tcPr>
          <w:p>
            <w:pPr>
              <w:rPr>
                <w:rFonts w:ascii="Arial"/>
                <w:sz w:val="21"/>
              </w:rPr>
            </w:pPr>
            <w:r/>
          </w:p>
        </w:tc>
        <w:tc>
          <w:tcPr>
            <w:tcW w:w="590"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79" w:type="dxa"/>
            <w:vAlign w:val="top"/>
          </w:tcPr>
          <w:p>
            <w:pPr>
              <w:rPr>
                <w:rFonts w:ascii="Arial"/>
                <w:sz w:val="21"/>
              </w:rPr>
            </w:pPr>
            <w:r/>
          </w:p>
        </w:tc>
        <w:tc>
          <w:tcPr>
            <w:tcW w:w="579" w:type="dxa"/>
            <w:vAlign w:val="top"/>
          </w:tcPr>
          <w:p>
            <w:pPr>
              <w:rPr>
                <w:rFonts w:ascii="Arial"/>
                <w:sz w:val="21"/>
              </w:rPr>
            </w:pPr>
            <w:r/>
          </w:p>
        </w:tc>
        <w:tc>
          <w:tcPr>
            <w:tcW w:w="605" w:type="dxa"/>
            <w:vAlign w:val="top"/>
          </w:tcPr>
          <w:p>
            <w:pPr>
              <w:rPr>
                <w:rFonts w:ascii="Arial"/>
                <w:sz w:val="21"/>
              </w:rPr>
            </w:pPr>
            <w:r/>
          </w:p>
        </w:tc>
      </w:tr>
    </w:tbl>
    <w:p>
      <w:pPr>
        <w:rPr>
          <w:rFonts w:ascii="Arial"/>
          <w:sz w:val="21"/>
        </w:rPr>
      </w:pPr>
      <w:r/>
    </w:p>
    <w:p>
      <w:pPr>
        <w:sectPr>
          <w:headerReference w:type="default" r:id="rId4"/>
          <w:footerReference w:type="default" r:id="rId5"/>
          <w:pgSz w:w="9460" w:h="13370"/>
          <w:pgMar w:top="893" w:right="1069" w:bottom="604" w:left="960" w:header="274" w:footer="469" w:gutter="0"/>
        </w:sectPr>
        <w:rPr>
          <w:rFonts w:ascii="Arial" w:hAnsi="Arial" w:eastAsia="Arial" w:cs="Arial"/>
          <w:sz w:val="21"/>
          <w:szCs w:val="21"/>
        </w:rPr>
      </w:pPr>
    </w:p>
    <w:p>
      <w:pPr>
        <w:spacing w:before="64" w:line="221" w:lineRule="auto"/>
        <w:jc w:val="right"/>
        <w:rPr>
          <w:rFonts w:ascii="FangSong" w:hAnsi="FangSong" w:eastAsia="FangSong" w:cs="FangSong"/>
          <w:sz w:val="19"/>
          <w:szCs w:val="19"/>
        </w:rPr>
      </w:pPr>
      <w:r>
        <w:rPr>
          <w:rFonts w:ascii="FangSong" w:hAnsi="FangSong" w:eastAsia="FangSong" w:cs="FangSong"/>
          <w:sz w:val="19"/>
          <w:szCs w:val="19"/>
          <w:spacing w:val="-5"/>
        </w:rPr>
        <w:t>第五章</w:t>
      </w:r>
      <w:r>
        <w:rPr>
          <w:rFonts w:ascii="FangSong" w:hAnsi="FangSong" w:eastAsia="FangSong" w:cs="FangSong"/>
          <w:sz w:val="19"/>
          <w:szCs w:val="19"/>
          <w:spacing w:val="-5"/>
        </w:rPr>
        <w:t xml:space="preserve"> </w:t>
      </w:r>
      <w:r>
        <w:rPr>
          <w:rFonts w:ascii="FangSong" w:hAnsi="FangSong" w:eastAsia="FangSong" w:cs="FangSong"/>
          <w:sz w:val="19"/>
          <w:szCs w:val="19"/>
          <w:spacing w:val="-5"/>
        </w:rPr>
        <w:t>价值观与信念——发掘行为背后的动</w:t>
      </w:r>
      <w:r>
        <w:rPr>
          <w:rFonts w:ascii="FangSong" w:hAnsi="FangSong" w:eastAsia="FangSong" w:cs="FangSong"/>
          <w:sz w:val="19"/>
          <w:szCs w:val="19"/>
          <w:spacing w:val="-6"/>
        </w:rPr>
        <w:t>力的工具</w:t>
      </w:r>
    </w:p>
    <w:p>
      <w:pPr>
        <w:spacing w:line="437" w:lineRule="auto"/>
        <w:rPr>
          <w:rFonts w:ascii="Arial"/>
          <w:sz w:val="21"/>
        </w:rPr>
      </w:pPr>
      <w:r/>
    </w:p>
    <w:p>
      <w:pPr>
        <w:ind w:left="2392"/>
        <w:spacing w:before="62" w:line="222" w:lineRule="auto"/>
        <w:rPr>
          <w:rFonts w:ascii="SimHei" w:hAnsi="SimHei" w:eastAsia="SimHei" w:cs="SimHei"/>
          <w:sz w:val="19"/>
          <w:szCs w:val="19"/>
        </w:rPr>
      </w:pPr>
      <w:r>
        <w:rPr>
          <w:rFonts w:ascii="SimHei" w:hAnsi="SimHei" w:eastAsia="SimHei" w:cs="SimHei"/>
          <w:sz w:val="19"/>
          <w:szCs w:val="19"/>
          <w:b/>
          <w:bCs/>
          <w:spacing w:val="-13"/>
          <w:w w:val="97"/>
        </w:rPr>
        <w:t>表5-5</w:t>
      </w:r>
      <w:r>
        <w:rPr>
          <w:rFonts w:ascii="SimHei" w:hAnsi="SimHei" w:eastAsia="SimHei" w:cs="SimHei"/>
          <w:sz w:val="19"/>
          <w:szCs w:val="19"/>
          <w:spacing w:val="77"/>
        </w:rPr>
        <w:t xml:space="preserve"> </w:t>
      </w:r>
      <w:r>
        <w:rPr>
          <w:rFonts w:ascii="SimHei" w:hAnsi="SimHei" w:eastAsia="SimHei" w:cs="SimHei"/>
          <w:sz w:val="19"/>
          <w:szCs w:val="19"/>
          <w:b/>
          <w:bCs/>
          <w:spacing w:val="-13"/>
          <w:w w:val="97"/>
        </w:rPr>
        <w:t>价值观优先排序工具实例</w:t>
      </w:r>
    </w:p>
    <w:p>
      <w:pPr>
        <w:spacing w:line="82" w:lineRule="exact"/>
        <w:rPr/>
      </w:pPr>
      <w:r/>
    </w:p>
    <w:tbl>
      <w:tblPr>
        <w:tblStyle w:val="TableNormal"/>
        <w:tblW w:w="728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4"/>
        <w:gridCol w:w="609"/>
        <w:gridCol w:w="579"/>
        <w:gridCol w:w="610"/>
        <w:gridCol w:w="579"/>
        <w:gridCol w:w="610"/>
        <w:gridCol w:w="579"/>
        <w:gridCol w:w="599"/>
        <w:gridCol w:w="589"/>
        <w:gridCol w:w="599"/>
        <w:gridCol w:w="589"/>
        <w:gridCol w:w="614"/>
      </w:tblGrid>
      <w:tr>
        <w:trPr>
          <w:trHeight w:val="594" w:hRule="atLeast"/>
        </w:trPr>
        <w:tc>
          <w:tcPr>
            <w:shd w:val="clear" w:fill="CCCCCC"/>
            <w:tcW w:w="724" w:type="dxa"/>
            <w:vAlign w:val="top"/>
          </w:tcPr>
          <w:p>
            <w:pPr>
              <w:pStyle w:val="TableText"/>
              <w:ind w:left="87"/>
              <w:spacing w:before="208" w:line="218" w:lineRule="auto"/>
              <w:rPr/>
            </w:pPr>
            <w:r>
              <w:rPr>
                <w:b/>
                <w:bCs/>
                <w:spacing w:val="-4"/>
              </w:rPr>
              <w:t>价值观</w:t>
            </w:r>
          </w:p>
        </w:tc>
        <w:tc>
          <w:tcPr>
            <w:shd w:val="clear" w:fill="CCCCCC"/>
            <w:tcW w:w="609" w:type="dxa"/>
            <w:vAlign w:val="top"/>
          </w:tcPr>
          <w:p>
            <w:pPr>
              <w:pStyle w:val="TableText"/>
              <w:ind w:left="251"/>
              <w:spacing w:before="130" w:line="219" w:lineRule="auto"/>
              <w:rPr/>
            </w:pPr>
            <w:r>
              <w:rPr/>
              <w:t>a</w:t>
            </w:r>
          </w:p>
          <w:p>
            <w:pPr>
              <w:pStyle w:val="TableText"/>
              <w:ind w:left="111"/>
              <w:spacing w:line="220" w:lineRule="auto"/>
              <w:rPr/>
            </w:pPr>
            <w:r>
              <w:rPr>
                <w:spacing w:val="12"/>
              </w:rPr>
              <w:t>学习</w:t>
            </w:r>
          </w:p>
        </w:tc>
        <w:tc>
          <w:tcPr>
            <w:shd w:val="clear" w:fill="CCCCCC"/>
            <w:tcW w:w="579" w:type="dxa"/>
            <w:vAlign w:val="top"/>
          </w:tcPr>
          <w:p>
            <w:pPr>
              <w:pStyle w:val="TableText"/>
              <w:ind w:left="102" w:right="117" w:firstLine="130"/>
              <w:spacing w:before="100" w:line="248" w:lineRule="auto"/>
              <w:rPr/>
            </w:pPr>
            <w:r>
              <w:rPr>
                <w:spacing w:val="-5"/>
              </w:rPr>
              <w:t>b</w:t>
            </w:r>
            <w:r>
              <w:rPr/>
              <w:t xml:space="preserve">  </w:t>
            </w:r>
            <w:r>
              <w:rPr>
                <w:spacing w:val="-6"/>
              </w:rPr>
              <w:t>正直</w:t>
            </w:r>
          </w:p>
        </w:tc>
        <w:tc>
          <w:tcPr>
            <w:shd w:val="clear" w:fill="C8C8C8"/>
            <w:tcW w:w="610" w:type="dxa"/>
            <w:vAlign w:val="top"/>
          </w:tcPr>
          <w:p>
            <w:pPr>
              <w:pStyle w:val="TableText"/>
              <w:ind w:left="112" w:right="119" w:firstLine="140"/>
              <w:spacing w:before="119" w:line="230" w:lineRule="auto"/>
              <w:rPr/>
            </w:pPr>
            <w:r>
              <w:rPr>
                <w:spacing w:val="-11"/>
              </w:rPr>
              <w:t>c</w:t>
            </w:r>
            <w:r>
              <w:rPr/>
              <w:t xml:space="preserve">  </w:t>
            </w:r>
            <w:r>
              <w:rPr>
                <w:spacing w:val="3"/>
              </w:rPr>
              <w:t>改变</w:t>
            </w:r>
          </w:p>
        </w:tc>
        <w:tc>
          <w:tcPr>
            <w:shd w:val="clear" w:fill="C8C8C8"/>
            <w:tcW w:w="579" w:type="dxa"/>
            <w:vAlign w:val="top"/>
          </w:tcPr>
          <w:p>
            <w:pPr>
              <w:pStyle w:val="TableText"/>
              <w:ind w:left="103" w:right="97" w:firstLine="130"/>
              <w:spacing w:before="100" w:line="248" w:lineRule="auto"/>
              <w:rPr/>
            </w:pPr>
            <w:r>
              <w:rPr>
                <w:spacing w:val="-10"/>
                <w:w w:val="99"/>
              </w:rPr>
              <w:t>d</w:t>
            </w:r>
            <w:r>
              <w:rPr/>
              <w:t xml:space="preserve">  </w:t>
            </w:r>
            <w:r>
              <w:rPr>
                <w:spacing w:val="4"/>
              </w:rPr>
              <w:t>公平</w:t>
            </w:r>
          </w:p>
        </w:tc>
        <w:tc>
          <w:tcPr>
            <w:shd w:val="clear" w:fill="C8C8C8"/>
            <w:tcW w:w="610" w:type="dxa"/>
            <w:vAlign w:val="top"/>
          </w:tcPr>
          <w:p>
            <w:pPr>
              <w:pStyle w:val="TableText"/>
              <w:ind w:left="113" w:right="134" w:firstLine="140"/>
              <w:spacing w:before="119" w:line="231" w:lineRule="auto"/>
              <w:rPr/>
            </w:pPr>
            <w:r>
              <w:rPr>
                <w:spacing w:val="-12"/>
              </w:rPr>
              <w:t>e</w:t>
            </w:r>
            <w:r>
              <w:rPr/>
              <w:t xml:space="preserve">  </w:t>
            </w:r>
            <w:r>
              <w:rPr>
                <w:spacing w:val="-5"/>
              </w:rPr>
              <w:t>家庭</w:t>
            </w:r>
          </w:p>
        </w:tc>
        <w:tc>
          <w:tcPr>
            <w:shd w:val="clear" w:fill="C8C8C8"/>
            <w:tcW w:w="579" w:type="dxa"/>
            <w:vAlign w:val="top"/>
          </w:tcPr>
          <w:p>
            <w:pPr>
              <w:pStyle w:val="TableText"/>
              <w:ind w:left="214"/>
              <w:spacing w:before="230" w:line="241" w:lineRule="auto"/>
              <w:rPr/>
            </w:pPr>
            <w:r>
              <w:rPr/>
              <w:t>f</w:t>
            </w:r>
          </w:p>
        </w:tc>
        <w:tc>
          <w:tcPr>
            <w:shd w:val="clear" w:fill="C8C8C8"/>
            <w:tcW w:w="599" w:type="dxa"/>
            <w:vAlign w:val="top"/>
          </w:tcPr>
          <w:p>
            <w:pPr>
              <w:pStyle w:val="TableText"/>
              <w:ind w:left="225"/>
              <w:spacing w:before="276" w:line="137" w:lineRule="exact"/>
              <w:rPr/>
            </w:pPr>
            <w:r>
              <w:rPr>
                <w:position w:val="1"/>
              </w:rPr>
              <w:t>g</w:t>
            </w:r>
          </w:p>
        </w:tc>
        <w:tc>
          <w:tcPr>
            <w:shd w:val="clear" w:fill="C8C8C8"/>
            <w:tcW w:w="589" w:type="dxa"/>
            <w:vAlign w:val="top"/>
          </w:tcPr>
          <w:p>
            <w:pPr>
              <w:pStyle w:val="TableText"/>
              <w:ind w:left="206"/>
              <w:spacing w:before="230" w:line="241" w:lineRule="auto"/>
              <w:rPr/>
            </w:pPr>
            <w:r>
              <w:rPr/>
              <w:t>h</w:t>
            </w:r>
          </w:p>
        </w:tc>
        <w:tc>
          <w:tcPr>
            <w:shd w:val="clear" w:fill="C8C8C8"/>
            <w:tcW w:w="599" w:type="dxa"/>
            <w:vAlign w:val="top"/>
          </w:tcPr>
          <w:p>
            <w:pPr>
              <w:pStyle w:val="TableText"/>
              <w:ind w:left="227"/>
              <w:spacing w:before="230" w:line="241" w:lineRule="auto"/>
              <w:rPr/>
            </w:pPr>
            <w:r>
              <w:rPr/>
              <w:t>i</w:t>
            </w:r>
          </w:p>
        </w:tc>
        <w:tc>
          <w:tcPr>
            <w:shd w:val="clear" w:fill="C8C8C8"/>
            <w:tcW w:w="589" w:type="dxa"/>
            <w:vAlign w:val="top"/>
          </w:tcPr>
          <w:p>
            <w:pPr>
              <w:pStyle w:val="TableText"/>
              <w:ind w:left="218"/>
              <w:spacing w:before="207" w:line="214" w:lineRule="auto"/>
              <w:rPr/>
            </w:pPr>
            <w:r>
              <w:rPr/>
              <w:t>j</w:t>
            </w:r>
          </w:p>
        </w:tc>
        <w:tc>
          <w:tcPr>
            <w:shd w:val="clear" w:fill="C8C8C8"/>
            <w:tcW w:w="614" w:type="dxa"/>
            <w:vAlign w:val="top"/>
          </w:tcPr>
          <w:p>
            <w:pPr>
              <w:pStyle w:val="TableText"/>
              <w:ind w:left="141"/>
              <w:spacing w:before="210" w:line="220" w:lineRule="auto"/>
              <w:rPr/>
            </w:pPr>
            <w:r>
              <w:rPr>
                <w:b/>
                <w:bCs/>
                <w:spacing w:val="-5"/>
              </w:rPr>
              <w:t>总分</w:t>
            </w:r>
          </w:p>
        </w:tc>
      </w:tr>
      <w:tr>
        <w:trPr>
          <w:trHeight w:val="319" w:hRule="atLeast"/>
        </w:trPr>
        <w:tc>
          <w:tcPr>
            <w:tcW w:w="724" w:type="dxa"/>
            <w:vAlign w:val="top"/>
          </w:tcPr>
          <w:p>
            <w:pPr>
              <w:pStyle w:val="TableText"/>
              <w:ind w:left="125"/>
              <w:spacing w:before="69" w:line="221" w:lineRule="auto"/>
              <w:rPr/>
            </w:pPr>
            <w:r>
              <w:rPr>
                <w:spacing w:val="8"/>
              </w:rPr>
              <w:t>a学习</w:t>
            </w:r>
          </w:p>
        </w:tc>
        <w:tc>
          <w:tcPr>
            <w:tcW w:w="609"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614" w:type="dxa"/>
            <w:vAlign w:val="top"/>
          </w:tcPr>
          <w:p>
            <w:pPr>
              <w:rPr>
                <w:rFonts w:ascii="Arial"/>
                <w:sz w:val="21"/>
              </w:rPr>
            </w:pPr>
            <w:r/>
          </w:p>
        </w:tc>
      </w:tr>
      <w:tr>
        <w:trPr>
          <w:trHeight w:val="329" w:hRule="atLeast"/>
        </w:trPr>
        <w:tc>
          <w:tcPr>
            <w:tcW w:w="724" w:type="dxa"/>
            <w:vAlign w:val="top"/>
          </w:tcPr>
          <w:p>
            <w:pPr>
              <w:pStyle w:val="TableText"/>
              <w:ind w:left="125"/>
              <w:spacing w:before="90" w:line="231" w:lineRule="auto"/>
              <w:rPr/>
            </w:pPr>
            <w:r>
              <w:rPr>
                <w:spacing w:val="-1"/>
              </w:rPr>
              <w:t>b正直</w:t>
            </w:r>
          </w:p>
        </w:tc>
        <w:tc>
          <w:tcPr>
            <w:tcW w:w="609"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614" w:type="dxa"/>
            <w:vAlign w:val="top"/>
          </w:tcPr>
          <w:p>
            <w:pPr>
              <w:rPr>
                <w:rFonts w:ascii="Arial"/>
                <w:sz w:val="21"/>
              </w:rPr>
            </w:pPr>
            <w:r/>
          </w:p>
        </w:tc>
      </w:tr>
      <w:tr>
        <w:trPr>
          <w:trHeight w:val="329" w:hRule="atLeast"/>
        </w:trPr>
        <w:tc>
          <w:tcPr>
            <w:tcW w:w="724" w:type="dxa"/>
            <w:vAlign w:val="top"/>
          </w:tcPr>
          <w:p>
            <w:pPr>
              <w:pStyle w:val="TableText"/>
              <w:ind w:left="125"/>
              <w:spacing w:before="80" w:line="219" w:lineRule="auto"/>
              <w:rPr/>
            </w:pPr>
            <w:r>
              <w:rPr>
                <w:spacing w:val="-3"/>
              </w:rPr>
              <w:t>c改变</w:t>
            </w:r>
          </w:p>
        </w:tc>
        <w:tc>
          <w:tcPr>
            <w:tcW w:w="609"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614" w:type="dxa"/>
            <w:vAlign w:val="top"/>
          </w:tcPr>
          <w:p>
            <w:pPr>
              <w:rPr>
                <w:rFonts w:ascii="Arial"/>
                <w:sz w:val="21"/>
              </w:rPr>
            </w:pPr>
            <w:r/>
          </w:p>
        </w:tc>
      </w:tr>
      <w:tr>
        <w:trPr>
          <w:trHeight w:val="329" w:hRule="atLeast"/>
        </w:trPr>
        <w:tc>
          <w:tcPr>
            <w:tcW w:w="724" w:type="dxa"/>
            <w:vAlign w:val="top"/>
          </w:tcPr>
          <w:p>
            <w:pPr>
              <w:pStyle w:val="TableText"/>
              <w:ind w:left="125"/>
              <w:spacing w:before="84" w:line="222" w:lineRule="auto"/>
              <w:rPr/>
            </w:pPr>
            <w:r>
              <w:rPr>
                <w:spacing w:val="-3"/>
              </w:rPr>
              <w:t>d公平</w:t>
            </w:r>
          </w:p>
        </w:tc>
        <w:tc>
          <w:tcPr>
            <w:tcW w:w="609"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614" w:type="dxa"/>
            <w:vAlign w:val="top"/>
          </w:tcPr>
          <w:p>
            <w:pPr>
              <w:rPr>
                <w:rFonts w:ascii="Arial"/>
                <w:sz w:val="21"/>
              </w:rPr>
            </w:pPr>
            <w:r/>
          </w:p>
        </w:tc>
      </w:tr>
      <w:tr>
        <w:trPr>
          <w:trHeight w:val="339" w:hRule="atLeast"/>
        </w:trPr>
        <w:tc>
          <w:tcPr>
            <w:tcW w:w="724" w:type="dxa"/>
            <w:vAlign w:val="top"/>
          </w:tcPr>
          <w:p>
            <w:pPr>
              <w:pStyle w:val="TableText"/>
              <w:ind w:left="125"/>
              <w:spacing w:before="82" w:line="220" w:lineRule="auto"/>
              <w:rPr/>
            </w:pPr>
            <w:r>
              <w:rPr>
                <w:spacing w:val="-3"/>
              </w:rPr>
              <w:t>e家庭</w:t>
            </w:r>
          </w:p>
        </w:tc>
        <w:tc>
          <w:tcPr>
            <w:tcW w:w="609"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614" w:type="dxa"/>
            <w:vAlign w:val="top"/>
          </w:tcPr>
          <w:p>
            <w:pPr>
              <w:rPr>
                <w:rFonts w:ascii="Arial"/>
                <w:sz w:val="21"/>
              </w:rPr>
            </w:pPr>
            <w:r/>
          </w:p>
        </w:tc>
      </w:tr>
      <w:tr>
        <w:trPr>
          <w:trHeight w:val="329" w:hRule="atLeast"/>
        </w:trPr>
        <w:tc>
          <w:tcPr>
            <w:tcW w:w="724" w:type="dxa"/>
            <w:vAlign w:val="top"/>
          </w:tcPr>
          <w:p>
            <w:pPr>
              <w:pStyle w:val="TableText"/>
              <w:ind w:left="305"/>
              <w:spacing w:before="101" w:line="223" w:lineRule="auto"/>
              <w:rPr/>
            </w:pPr>
            <w:r>
              <w:rPr/>
              <w:t>f</w:t>
            </w:r>
          </w:p>
        </w:tc>
        <w:tc>
          <w:tcPr>
            <w:tcW w:w="609"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614" w:type="dxa"/>
            <w:vAlign w:val="top"/>
          </w:tcPr>
          <w:p>
            <w:pPr>
              <w:rPr>
                <w:rFonts w:ascii="Arial"/>
                <w:sz w:val="21"/>
              </w:rPr>
            </w:pPr>
            <w:r/>
          </w:p>
        </w:tc>
      </w:tr>
      <w:tr>
        <w:trPr>
          <w:trHeight w:val="319" w:hRule="atLeast"/>
        </w:trPr>
        <w:tc>
          <w:tcPr>
            <w:tcW w:w="724" w:type="dxa"/>
            <w:vAlign w:val="top"/>
          </w:tcPr>
          <w:p>
            <w:pPr>
              <w:pStyle w:val="TableText"/>
              <w:ind w:left="305"/>
              <w:spacing w:before="178" w:line="131" w:lineRule="exact"/>
              <w:rPr/>
            </w:pPr>
            <w:r>
              <w:rPr>
                <w:position w:val="1"/>
              </w:rPr>
              <w:t>g</w:t>
            </w:r>
          </w:p>
        </w:tc>
        <w:tc>
          <w:tcPr>
            <w:tcW w:w="609"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614" w:type="dxa"/>
            <w:vAlign w:val="top"/>
          </w:tcPr>
          <w:p>
            <w:pPr>
              <w:rPr>
                <w:rFonts w:ascii="Arial"/>
                <w:sz w:val="21"/>
              </w:rPr>
            </w:pPr>
            <w:r/>
          </w:p>
        </w:tc>
      </w:tr>
      <w:tr>
        <w:trPr>
          <w:trHeight w:val="329" w:hRule="atLeast"/>
        </w:trPr>
        <w:tc>
          <w:tcPr>
            <w:tcW w:w="724" w:type="dxa"/>
            <w:vAlign w:val="top"/>
          </w:tcPr>
          <w:p>
            <w:pPr>
              <w:pStyle w:val="TableText"/>
              <w:ind w:left="305"/>
              <w:spacing w:before="103" w:line="221" w:lineRule="auto"/>
              <w:rPr/>
            </w:pPr>
            <w:r>
              <w:rPr/>
              <w:t>h</w:t>
            </w:r>
          </w:p>
        </w:tc>
        <w:tc>
          <w:tcPr>
            <w:tcW w:w="609"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614" w:type="dxa"/>
            <w:vAlign w:val="top"/>
          </w:tcPr>
          <w:p>
            <w:pPr>
              <w:rPr>
                <w:rFonts w:ascii="Arial"/>
                <w:sz w:val="21"/>
              </w:rPr>
            </w:pPr>
            <w:r/>
          </w:p>
        </w:tc>
      </w:tr>
      <w:tr>
        <w:trPr>
          <w:trHeight w:val="320" w:hRule="atLeast"/>
        </w:trPr>
        <w:tc>
          <w:tcPr>
            <w:tcW w:w="724" w:type="dxa"/>
            <w:vAlign w:val="top"/>
          </w:tcPr>
          <w:p>
            <w:pPr>
              <w:pStyle w:val="TableText"/>
              <w:ind w:left="305"/>
              <w:spacing w:before="94" w:line="221" w:lineRule="auto"/>
              <w:rPr/>
            </w:pPr>
            <w:r>
              <w:rPr/>
              <w:t>1</w:t>
            </w:r>
          </w:p>
        </w:tc>
        <w:tc>
          <w:tcPr>
            <w:tcW w:w="609"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614" w:type="dxa"/>
            <w:vAlign w:val="top"/>
          </w:tcPr>
          <w:p>
            <w:pPr>
              <w:rPr>
                <w:rFonts w:ascii="Arial"/>
                <w:sz w:val="21"/>
              </w:rPr>
            </w:pPr>
            <w:r/>
          </w:p>
        </w:tc>
      </w:tr>
      <w:tr>
        <w:trPr>
          <w:trHeight w:val="334" w:hRule="atLeast"/>
        </w:trPr>
        <w:tc>
          <w:tcPr>
            <w:tcW w:w="724" w:type="dxa"/>
            <w:vAlign w:val="top"/>
          </w:tcPr>
          <w:p>
            <w:pPr>
              <w:pStyle w:val="TableText"/>
              <w:ind w:left="305"/>
              <w:spacing w:before="114" w:line="182" w:lineRule="auto"/>
              <w:rPr/>
            </w:pPr>
            <w:r>
              <w:rPr/>
              <w:t>J</w:t>
            </w:r>
          </w:p>
        </w:tc>
        <w:tc>
          <w:tcPr>
            <w:tcW w:w="609"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610" w:type="dxa"/>
            <w:vAlign w:val="top"/>
          </w:tcPr>
          <w:p>
            <w:pPr>
              <w:rPr>
                <w:rFonts w:ascii="Arial"/>
                <w:sz w:val="21"/>
              </w:rPr>
            </w:pPr>
            <w:r/>
          </w:p>
        </w:tc>
        <w:tc>
          <w:tcPr>
            <w:tcW w:w="57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599" w:type="dxa"/>
            <w:vAlign w:val="top"/>
          </w:tcPr>
          <w:p>
            <w:pPr>
              <w:rPr>
                <w:rFonts w:ascii="Arial"/>
                <w:sz w:val="21"/>
              </w:rPr>
            </w:pPr>
            <w:r/>
          </w:p>
        </w:tc>
        <w:tc>
          <w:tcPr>
            <w:tcW w:w="589" w:type="dxa"/>
            <w:vAlign w:val="top"/>
          </w:tcPr>
          <w:p>
            <w:pPr>
              <w:rPr>
                <w:rFonts w:ascii="Arial"/>
                <w:sz w:val="21"/>
              </w:rPr>
            </w:pPr>
            <w:r/>
          </w:p>
        </w:tc>
        <w:tc>
          <w:tcPr>
            <w:tcW w:w="614" w:type="dxa"/>
            <w:vAlign w:val="top"/>
          </w:tcPr>
          <w:p>
            <w:pPr>
              <w:rPr>
                <w:rFonts w:ascii="Arial"/>
                <w:sz w:val="21"/>
              </w:rPr>
            </w:pPr>
            <w:r/>
          </w:p>
        </w:tc>
      </w:tr>
    </w:tbl>
    <w:p>
      <w:pPr>
        <w:spacing w:line="456" w:lineRule="auto"/>
        <w:rPr>
          <w:rFonts w:ascii="Arial"/>
          <w:sz w:val="21"/>
        </w:rPr>
      </w:pPr>
      <w:r/>
    </w:p>
    <w:p>
      <w:pPr>
        <w:pStyle w:val="BodyText"/>
        <w:ind w:left="4"/>
        <w:spacing w:before="91" w:line="222" w:lineRule="auto"/>
        <w:outlineLvl w:val="2"/>
        <w:rPr>
          <w:rFonts w:ascii="SimHei" w:hAnsi="SimHei" w:eastAsia="SimHei" w:cs="SimHei"/>
          <w:sz w:val="28"/>
          <w:szCs w:val="28"/>
        </w:rPr>
      </w:pPr>
      <w:r>
        <w:rPr>
          <w:sz w:val="28"/>
          <w:szCs w:val="28"/>
          <w:b/>
          <w:bCs/>
          <w:spacing w:val="-7"/>
        </w:rPr>
        <w:t>6.</w:t>
      </w:r>
      <w:r>
        <w:rPr>
          <w:sz w:val="28"/>
          <w:szCs w:val="28"/>
          <w:spacing w:val="-75"/>
        </w:rPr>
        <w:t xml:space="preserve"> </w:t>
      </w:r>
      <w:r>
        <w:rPr>
          <w:rFonts w:ascii="SimHei" w:hAnsi="SimHei" w:eastAsia="SimHei" w:cs="SimHei"/>
          <w:sz w:val="28"/>
          <w:szCs w:val="28"/>
          <w:b/>
          <w:bCs/>
          <w:spacing w:val="-7"/>
        </w:rPr>
        <w:t>信念评估</w:t>
      </w:r>
    </w:p>
    <w:p>
      <w:pPr>
        <w:ind w:left="403"/>
        <w:spacing w:before="244"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right="44" w:firstLine="400"/>
        <w:spacing w:before="152" w:line="352" w:lineRule="auto"/>
        <w:rPr>
          <w:sz w:val="19"/>
          <w:szCs w:val="19"/>
        </w:rPr>
      </w:pPr>
      <w:r>
        <w:rPr>
          <w:sz w:val="19"/>
          <w:szCs w:val="19"/>
          <w:spacing w:val="12"/>
        </w:rPr>
        <w:t>自我信念是一个人成功与否的关键因素。这个工具可以确定一个人的自我信念</w:t>
      </w:r>
      <w:r>
        <w:rPr>
          <w:sz w:val="19"/>
          <w:szCs w:val="19"/>
          <w:spacing w:val="9"/>
        </w:rPr>
        <w:t xml:space="preserve"> </w:t>
      </w:r>
      <w:r>
        <w:rPr>
          <w:sz w:val="19"/>
          <w:szCs w:val="19"/>
          <w:spacing w:val="9"/>
        </w:rPr>
        <w:t>强度，还能发掘强化自我信念的资源。</w:t>
      </w:r>
    </w:p>
    <w:p>
      <w:pPr>
        <w:ind w:left="403"/>
        <w:spacing w:before="153"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right="43" w:firstLine="400"/>
        <w:spacing w:before="164" w:line="342" w:lineRule="auto"/>
        <w:rPr>
          <w:sz w:val="19"/>
          <w:szCs w:val="19"/>
        </w:rPr>
      </w:pPr>
      <w:r>
        <w:rPr>
          <w:sz w:val="19"/>
          <w:szCs w:val="19"/>
          <w:spacing w:val="6"/>
        </w:rPr>
        <w:t>自我信念越强，实现目标的意志力就越强。了解目标背后存在的信念，有助于客</w:t>
      </w:r>
      <w:r>
        <w:rPr>
          <w:sz w:val="19"/>
          <w:szCs w:val="19"/>
          <w:spacing w:val="17"/>
        </w:rPr>
        <w:t xml:space="preserve"> </w:t>
      </w:r>
      <w:r>
        <w:rPr>
          <w:sz w:val="19"/>
          <w:szCs w:val="19"/>
          <w:spacing w:val="3"/>
        </w:rPr>
        <w:t>户了解哪些目标具有实现的可能性。他们也</w:t>
      </w:r>
      <w:r>
        <w:rPr>
          <w:sz w:val="19"/>
          <w:szCs w:val="19"/>
          <w:spacing w:val="2"/>
        </w:rPr>
        <w:t>能了解哪些制约信念正在阻碍自己前进。</w:t>
      </w:r>
    </w:p>
    <w:p>
      <w:pPr>
        <w:ind w:left="403"/>
        <w:spacing w:before="154" w:line="222" w:lineRule="auto"/>
        <w:rPr>
          <w:rFonts w:ascii="SimHei" w:hAnsi="SimHei" w:eastAsia="SimHei" w:cs="SimHei"/>
          <w:sz w:val="24"/>
          <w:szCs w:val="24"/>
        </w:rPr>
      </w:pPr>
      <w:r>
        <w:rPr>
          <w:rFonts w:ascii="SimHei" w:hAnsi="SimHei" w:eastAsia="SimHei" w:cs="SimHei"/>
          <w:sz w:val="24"/>
          <w:szCs w:val="24"/>
          <w:b/>
          <w:bCs/>
          <w:spacing w:val="1"/>
        </w:rPr>
        <w:t>何时使用</w:t>
      </w:r>
    </w:p>
    <w:p>
      <w:pPr>
        <w:pStyle w:val="BodyText"/>
        <w:ind w:right="18" w:firstLine="400"/>
        <w:spacing w:before="162" w:line="342" w:lineRule="auto"/>
        <w:jc w:val="both"/>
        <w:rPr>
          <w:sz w:val="19"/>
          <w:szCs w:val="19"/>
        </w:rPr>
      </w:pPr>
      <w:r>
        <w:rPr>
          <w:sz w:val="19"/>
          <w:szCs w:val="19"/>
          <w:spacing w:val="13"/>
        </w:rPr>
        <w:t>我们很有必要在建立一段教练受训关系时就了解客户的制约信念，这可以为创</w:t>
      </w:r>
      <w:r>
        <w:rPr>
          <w:sz w:val="19"/>
          <w:szCs w:val="19"/>
        </w:rPr>
        <w:t xml:space="preserve"> </w:t>
      </w:r>
      <w:r>
        <w:rPr>
          <w:sz w:val="19"/>
          <w:szCs w:val="19"/>
          <w:spacing w:val="13"/>
        </w:rPr>
        <w:t>建赋予力量的信念打好基础。当客户提出了无法实现的</w:t>
      </w:r>
      <w:r>
        <w:rPr>
          <w:sz w:val="19"/>
          <w:szCs w:val="19"/>
          <w:spacing w:val="12"/>
        </w:rPr>
        <w:t>目标，或者有意采取行动但</w:t>
      </w:r>
      <w:r>
        <w:rPr>
          <w:sz w:val="19"/>
          <w:szCs w:val="19"/>
        </w:rPr>
        <w:t xml:space="preserve"> </w:t>
      </w:r>
      <w:r>
        <w:rPr>
          <w:sz w:val="19"/>
          <w:szCs w:val="19"/>
          <w:spacing w:val="18"/>
        </w:rPr>
        <w:t>又没有真正实施时，制约信念会再次出现。这个工具可以挖掘出这些问题背后的</w:t>
      </w:r>
      <w:r>
        <w:rPr>
          <w:sz w:val="19"/>
          <w:szCs w:val="19"/>
          <w:spacing w:val="4"/>
        </w:rPr>
        <w:t xml:space="preserve"> </w:t>
      </w:r>
      <w:r>
        <w:rPr>
          <w:sz w:val="19"/>
          <w:szCs w:val="19"/>
          <w:spacing w:val="4"/>
        </w:rPr>
        <w:t>根源。</w:t>
      </w:r>
    </w:p>
    <w:p>
      <w:pPr>
        <w:ind w:left="403"/>
        <w:spacing w:before="140"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right="38" w:firstLine="400"/>
        <w:spacing w:before="174" w:line="335" w:lineRule="auto"/>
        <w:rPr>
          <w:sz w:val="19"/>
          <w:szCs w:val="19"/>
        </w:rPr>
      </w:pPr>
      <w:r>
        <w:rPr>
          <w:sz w:val="19"/>
          <w:szCs w:val="19"/>
          <w:spacing w:val="17"/>
        </w:rPr>
        <w:t>使用表5-6,要求客户写下他们希望实现的目标或想要得到的结果，以及他们</w:t>
      </w:r>
      <w:r>
        <w:rPr>
          <w:sz w:val="19"/>
          <w:szCs w:val="19"/>
          <w:spacing w:val="18"/>
        </w:rPr>
        <w:t xml:space="preserve"> </w:t>
      </w:r>
      <w:r>
        <w:rPr>
          <w:sz w:val="19"/>
          <w:szCs w:val="19"/>
          <w:spacing w:val="10"/>
        </w:rPr>
        <w:t>对哪个目标或结果抱有消极想法或者存在制约信念。</w:t>
      </w:r>
    </w:p>
    <w:p>
      <w:pPr>
        <w:spacing w:line="335" w:lineRule="auto"/>
        <w:sectPr>
          <w:headerReference w:type="default" r:id="rId6"/>
          <w:footerReference w:type="default" r:id="rId7"/>
          <w:pgSz w:w="9470" w:h="13350"/>
          <w:pgMar w:top="400" w:right="927" w:bottom="594" w:left="1220" w:header="0" w:footer="459" w:gutter="0"/>
        </w:sectPr>
        <w:rPr>
          <w:sz w:val="19"/>
          <w:szCs w:val="19"/>
        </w:rPr>
      </w:pPr>
    </w:p>
    <w:p>
      <w:pPr>
        <w:spacing w:line="252" w:lineRule="auto"/>
        <w:rPr>
          <w:rFonts w:ascii="Arial"/>
          <w:sz w:val="21"/>
        </w:rPr>
      </w:pPr>
      <w:r/>
    </w:p>
    <w:p>
      <w:pPr>
        <w:pStyle w:val="BodyText"/>
        <w:ind w:left="70" w:right="15" w:firstLine="400"/>
        <w:spacing w:before="65" w:line="325" w:lineRule="auto"/>
        <w:rPr/>
      </w:pPr>
      <w:r>
        <w:rPr>
          <w:spacing w:val="5"/>
        </w:rPr>
        <w:t>接下来，要求客户根据</w:t>
      </w:r>
      <w:r>
        <w:rPr>
          <w:rFonts w:ascii="Times New Roman" w:hAnsi="Times New Roman" w:eastAsia="Times New Roman" w:cs="Times New Roman"/>
          <w:spacing w:val="5"/>
        </w:rPr>
        <w:t>a</w:t>
      </w:r>
      <w:r>
        <w:rPr>
          <w:spacing w:val="5"/>
        </w:rPr>
        <w:t>～</w:t>
      </w:r>
      <w:r>
        <w:rPr>
          <w:rFonts w:ascii="Times New Roman" w:hAnsi="Times New Roman" w:eastAsia="Times New Roman" w:cs="Times New Roman"/>
          <w:spacing w:val="5"/>
        </w:rPr>
        <w:t>e   </w:t>
      </w:r>
      <w:r>
        <w:rPr>
          <w:spacing w:val="5"/>
        </w:rPr>
        <w:t>的五种说法</w:t>
      </w:r>
      <w:r>
        <w:rPr>
          <w:spacing w:val="4"/>
        </w:rPr>
        <w:t>，为自己对目标的信念及自身实现目</w:t>
      </w:r>
      <w:r>
        <w:rPr/>
        <w:t xml:space="preserve"> </w:t>
      </w:r>
      <w:r>
        <w:rPr>
          <w:spacing w:val="1"/>
        </w:rPr>
        <w:t>标的能力做出评分。</w:t>
      </w:r>
    </w:p>
    <w:p>
      <w:pPr>
        <w:pStyle w:val="BodyText"/>
        <w:ind w:left="70" w:right="9" w:firstLine="400"/>
        <w:spacing w:before="25" w:line="325" w:lineRule="auto"/>
        <w:rPr/>
      </w:pPr>
      <w:r>
        <w:rPr>
          <w:spacing w:val="3"/>
        </w:rPr>
        <w:t>完成上述步骤后，与客户一起进行讨论。重点关注评分较低的部分，询问他们</w:t>
      </w:r>
      <w:r>
        <w:rPr>
          <w:spacing w:val="1"/>
        </w:rPr>
        <w:t xml:space="preserve"> </w:t>
      </w:r>
      <w:r>
        <w:rPr>
          <w:spacing w:val="-1"/>
        </w:rPr>
        <w:t>为什么做出这样的评分。</w:t>
      </w:r>
    </w:p>
    <w:p>
      <w:pPr>
        <w:pStyle w:val="BodyText"/>
        <w:ind w:left="470"/>
        <w:spacing w:before="5" w:line="219" w:lineRule="auto"/>
        <w:rPr/>
      </w:pPr>
      <w:r>
        <w:rPr>
          <w:spacing w:val="20"/>
        </w:rPr>
        <w:t>讨论结束后让客户回答(1)～(3)的问</w:t>
      </w:r>
      <w:r>
        <w:rPr>
          <w:spacing w:val="19"/>
        </w:rPr>
        <w:t>题。</w:t>
      </w:r>
    </w:p>
    <w:p>
      <w:pPr>
        <w:pStyle w:val="BodyText"/>
        <w:ind w:left="470"/>
        <w:spacing w:before="122" w:line="219" w:lineRule="auto"/>
        <w:rPr/>
      </w:pPr>
      <w:r>
        <w:rPr>
          <w:spacing w:val="1"/>
        </w:rPr>
        <w:t>检查上述评分是否出现改变。</w:t>
      </w:r>
    </w:p>
    <w:p>
      <w:pPr>
        <w:ind w:left="473"/>
        <w:spacing w:before="269"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left="70" w:firstLine="400"/>
        <w:spacing w:before="164" w:line="327" w:lineRule="auto"/>
        <w:rPr/>
      </w:pPr>
      <w:r>
        <w:rPr>
          <w:spacing w:val="3"/>
        </w:rPr>
        <w:t>你需要确保客户在评分时不会特意选择中间档的分数。要求他们按照本能做出</w:t>
      </w:r>
      <w:r>
        <w:rPr>
          <w:spacing w:val="11"/>
        </w:rPr>
        <w:t xml:space="preserve"> </w:t>
      </w:r>
      <w:r>
        <w:rPr/>
        <w:t>评分，不要过多地分析。</w:t>
      </w:r>
    </w:p>
    <w:p>
      <w:pPr>
        <w:pStyle w:val="BodyText"/>
        <w:ind w:left="470"/>
        <w:spacing w:before="13" w:line="219" w:lineRule="auto"/>
        <w:rPr/>
      </w:pPr>
      <w:r>
        <w:rPr/>
        <w:t>提出以下问题有助于了解客户坚持某种信念的原因。</w:t>
      </w:r>
    </w:p>
    <w:p>
      <w:pPr>
        <w:ind w:left="530"/>
        <w:spacing w:before="190" w:line="224" w:lineRule="auto"/>
        <w:rPr>
          <w:rFonts w:ascii="KaiTi" w:hAnsi="KaiTi" w:eastAsia="KaiTi" w:cs="KaiTi"/>
          <w:sz w:val="20"/>
          <w:szCs w:val="20"/>
        </w:rPr>
      </w:pPr>
      <w:r>
        <w:rPr>
          <w:rFonts w:ascii="KaiTi" w:hAnsi="KaiTi" w:eastAsia="KaiTi" w:cs="KaiTi"/>
          <w:sz w:val="20"/>
          <w:szCs w:val="20"/>
          <w:spacing w:val="14"/>
        </w:rPr>
        <w:t>●是什么让你觉得自己无法实现这个目标?</w:t>
      </w:r>
    </w:p>
    <w:p>
      <w:pPr>
        <w:ind w:left="530"/>
        <w:spacing w:before="127" w:line="224" w:lineRule="auto"/>
        <w:rPr>
          <w:rFonts w:ascii="KaiTi" w:hAnsi="KaiTi" w:eastAsia="KaiTi" w:cs="KaiTi"/>
          <w:sz w:val="20"/>
          <w:szCs w:val="20"/>
        </w:rPr>
      </w:pPr>
      <w:r>
        <w:rPr>
          <w:rFonts w:ascii="KaiTi" w:hAnsi="KaiTi" w:eastAsia="KaiTi" w:cs="KaiTi"/>
          <w:sz w:val="20"/>
          <w:szCs w:val="20"/>
          <w:spacing w:val="15"/>
        </w:rPr>
        <w:t>●如何才能让这个目标变得更合理?</w:t>
      </w:r>
    </w:p>
    <w:p>
      <w:pPr>
        <w:ind w:left="530"/>
        <w:spacing w:before="107" w:line="224" w:lineRule="auto"/>
        <w:rPr>
          <w:rFonts w:ascii="KaiTi" w:hAnsi="KaiTi" w:eastAsia="KaiTi" w:cs="KaiTi"/>
          <w:sz w:val="20"/>
          <w:szCs w:val="20"/>
        </w:rPr>
      </w:pPr>
      <w:r>
        <w:rPr>
          <w:rFonts w:ascii="KaiTi" w:hAnsi="KaiTi" w:eastAsia="KaiTi" w:cs="KaiTi"/>
          <w:sz w:val="20"/>
          <w:szCs w:val="20"/>
          <w:spacing w:val="16"/>
        </w:rPr>
        <w:t>●如何才能让目标变得更吸引人?</w:t>
      </w:r>
    </w:p>
    <w:p>
      <w:pPr>
        <w:spacing w:line="340" w:lineRule="auto"/>
        <w:rPr>
          <w:rFonts w:ascii="Arial"/>
          <w:sz w:val="21"/>
        </w:rPr>
      </w:pPr>
      <w:r/>
    </w:p>
    <w:p>
      <w:pPr>
        <w:ind w:left="472"/>
        <w:spacing w:before="66" w:line="223" w:lineRule="auto"/>
        <w:rPr>
          <w:rFonts w:ascii="SimHei" w:hAnsi="SimHei" w:eastAsia="SimHei" w:cs="SimHei"/>
          <w:sz w:val="20"/>
          <w:szCs w:val="20"/>
        </w:rPr>
      </w:pPr>
      <w:r>
        <w:rPr>
          <w:rFonts w:ascii="SimHei" w:hAnsi="SimHei" w:eastAsia="SimHei" w:cs="SimHei"/>
          <w:sz w:val="20"/>
          <w:szCs w:val="20"/>
          <w:b/>
          <w:bCs/>
          <w:spacing w:val="40"/>
        </w:rPr>
        <w:t>所需时间</w:t>
      </w:r>
    </w:p>
    <w:p>
      <w:pPr>
        <w:pStyle w:val="BodyText"/>
        <w:ind w:left="470"/>
        <w:spacing w:before="161" w:line="220" w:lineRule="auto"/>
        <w:rPr/>
      </w:pPr>
      <w:r>
        <w:rPr>
          <w:spacing w:val="16"/>
        </w:rPr>
        <w:t>15～30分钟。</w:t>
      </w:r>
    </w:p>
    <w:p>
      <w:pPr>
        <w:ind w:left="2992"/>
        <w:spacing w:before="187" w:line="222" w:lineRule="auto"/>
        <w:rPr>
          <w:rFonts w:ascii="SimHei" w:hAnsi="SimHei" w:eastAsia="SimHei" w:cs="SimHei"/>
          <w:sz w:val="20"/>
          <w:szCs w:val="20"/>
        </w:rPr>
      </w:pPr>
      <w:r>
        <w:rPr>
          <w:rFonts w:ascii="SimHei" w:hAnsi="SimHei" w:eastAsia="SimHei" w:cs="SimHei"/>
          <w:sz w:val="20"/>
          <w:szCs w:val="20"/>
          <w:b/>
          <w:bCs/>
          <w:spacing w:val="-11"/>
          <w:w w:val="94"/>
        </w:rPr>
        <w:t>表5-6</w:t>
      </w:r>
      <w:r>
        <w:rPr>
          <w:rFonts w:ascii="SimHei" w:hAnsi="SimHei" w:eastAsia="SimHei" w:cs="SimHei"/>
          <w:sz w:val="20"/>
          <w:szCs w:val="20"/>
          <w:spacing w:val="68"/>
        </w:rPr>
        <w:t xml:space="preserve"> </w:t>
      </w:r>
      <w:r>
        <w:rPr>
          <w:rFonts w:ascii="SimHei" w:hAnsi="SimHei" w:eastAsia="SimHei" w:cs="SimHei"/>
          <w:sz w:val="20"/>
          <w:szCs w:val="20"/>
          <w:b/>
          <w:bCs/>
          <w:spacing w:val="-11"/>
          <w:w w:val="94"/>
        </w:rPr>
        <w:t>信念评估表</w:t>
      </w:r>
    </w:p>
    <w:p>
      <w:pPr>
        <w:spacing w:line="91" w:lineRule="exact"/>
        <w:rPr/>
      </w:pPr>
      <w:r/>
    </w:p>
    <w:tbl>
      <w:tblPr>
        <w:tblStyle w:val="TableNormal"/>
        <w:tblW w:w="7289" w:type="dxa"/>
        <w:tblInd w:w="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89"/>
      </w:tblGrid>
      <w:tr>
        <w:trPr>
          <w:trHeight w:val="334" w:hRule="atLeast"/>
        </w:trPr>
        <w:tc>
          <w:tcPr>
            <w:tcW w:w="7289" w:type="dxa"/>
            <w:vAlign w:val="top"/>
          </w:tcPr>
          <w:p>
            <w:pPr>
              <w:pStyle w:val="TableText"/>
              <w:ind w:left="5"/>
              <w:spacing w:before="82" w:line="219" w:lineRule="auto"/>
              <w:rPr/>
            </w:pPr>
            <w:r>
              <w:rPr>
                <w:spacing w:val="-1"/>
              </w:rPr>
              <w:t>请用一句话总结你希望实现的目标/渴望获得的结果</w:t>
            </w:r>
          </w:p>
        </w:tc>
      </w:tr>
      <w:tr>
        <w:trPr>
          <w:trHeight w:val="339" w:hRule="atLeast"/>
        </w:trPr>
        <w:tc>
          <w:tcPr>
            <w:tcW w:w="7289" w:type="dxa"/>
            <w:vAlign w:val="top"/>
          </w:tcPr>
          <w:p>
            <w:pPr>
              <w:pStyle w:val="TableText"/>
              <w:ind w:left="5"/>
              <w:spacing w:before="78" w:line="220" w:lineRule="auto"/>
              <w:rPr/>
            </w:pPr>
            <w:r>
              <w:rPr>
                <w:spacing w:val="-1"/>
              </w:rPr>
              <w:t>目标/结果：</w:t>
            </w:r>
          </w:p>
        </w:tc>
      </w:tr>
      <w:tr>
        <w:trPr>
          <w:trHeight w:val="1666" w:hRule="atLeast"/>
        </w:trPr>
        <w:tc>
          <w:tcPr>
            <w:tcW w:w="7289" w:type="dxa"/>
            <w:vAlign w:val="top"/>
          </w:tcPr>
          <w:p>
            <w:pPr>
              <w:pStyle w:val="TableText"/>
              <w:ind w:left="5"/>
              <w:spacing w:before="69" w:line="219" w:lineRule="auto"/>
              <w:rPr/>
            </w:pPr>
            <w:r>
              <w:rPr/>
              <w:t>根据以下说法，从1到5对你的目标及其信念做出评分，1为最低，5为最</w:t>
            </w:r>
            <w:r>
              <w:rPr>
                <w:spacing w:val="-1"/>
              </w:rPr>
              <w:t>高：</w:t>
            </w:r>
          </w:p>
          <w:p>
            <w:pPr>
              <w:pStyle w:val="TableText"/>
              <w:ind w:left="5"/>
              <w:spacing w:before="76" w:line="219" w:lineRule="auto"/>
              <w:rPr/>
            </w:pPr>
            <w:r>
              <w:rPr>
                <w:spacing w:val="1"/>
              </w:rPr>
              <w:t>a.这个目标让人渴望，值得付出1□2□3□4□5□</w:t>
            </w:r>
          </w:p>
          <w:p>
            <w:pPr>
              <w:pStyle w:val="TableText"/>
              <w:ind w:left="5"/>
              <w:spacing w:before="56" w:line="220" w:lineRule="auto"/>
              <w:rPr/>
            </w:pPr>
            <w:r>
              <w:rPr>
                <w:spacing w:val="1"/>
              </w:rPr>
              <w:t>b.我认为有可能实现目标1□2□3□4□5□</w:t>
            </w:r>
          </w:p>
          <w:p>
            <w:pPr>
              <w:pStyle w:val="TableText"/>
              <w:ind w:left="5"/>
              <w:spacing w:before="23" w:line="219" w:lineRule="auto"/>
              <w:rPr/>
            </w:pPr>
            <w:r>
              <w:rPr>
                <w:spacing w:val="1"/>
              </w:rPr>
              <w:t>c.我认为这个目标合理、符合社会需要1□2□3□4</w:t>
            </w:r>
            <w:r>
              <w:rPr/>
              <w:t>□5□</w:t>
            </w:r>
          </w:p>
          <w:p>
            <w:pPr>
              <w:pStyle w:val="TableText"/>
              <w:ind w:left="5"/>
              <w:spacing w:before="78" w:line="219" w:lineRule="auto"/>
              <w:rPr/>
            </w:pPr>
            <w:r>
              <w:rPr>
                <w:spacing w:val="1"/>
              </w:rPr>
              <w:t>d.我有足够的能力实现目标1□2□3□4□5□</w:t>
            </w:r>
          </w:p>
          <w:p>
            <w:pPr>
              <w:pStyle w:val="TableText"/>
              <w:ind w:left="5"/>
              <w:spacing w:before="46" w:line="219" w:lineRule="auto"/>
              <w:rPr/>
            </w:pPr>
            <w:r>
              <w:rPr>
                <w:spacing w:val="1"/>
              </w:rPr>
              <w:t>e.我认为自己完全能够实现这个目标1□2□3□4□</w:t>
            </w:r>
            <w:r>
              <w:rPr/>
              <w:t>5□</w:t>
            </w:r>
          </w:p>
        </w:tc>
      </w:tr>
      <w:tr>
        <w:trPr>
          <w:trHeight w:val="339" w:hRule="atLeast"/>
        </w:trPr>
        <w:tc>
          <w:tcPr>
            <w:tcW w:w="7289" w:type="dxa"/>
            <w:vAlign w:val="top"/>
          </w:tcPr>
          <w:p>
            <w:pPr>
              <w:pStyle w:val="TableText"/>
              <w:ind w:left="5"/>
              <w:spacing w:before="83" w:line="219" w:lineRule="auto"/>
              <w:rPr/>
            </w:pPr>
            <w:r>
              <w:rPr>
                <w:spacing w:val="-1"/>
              </w:rPr>
              <w:t>构建信心，强化信念</w:t>
            </w:r>
          </w:p>
        </w:tc>
      </w:tr>
      <w:tr>
        <w:trPr>
          <w:trHeight w:val="1382" w:hRule="atLeast"/>
        </w:trPr>
        <w:tc>
          <w:tcPr>
            <w:tcW w:w="7289" w:type="dxa"/>
            <w:vAlign w:val="top"/>
          </w:tcPr>
          <w:p>
            <w:pPr>
              <w:pStyle w:val="TableText"/>
              <w:ind w:left="5"/>
              <w:spacing w:before="83" w:line="262" w:lineRule="auto"/>
              <w:rPr/>
            </w:pPr>
            <w:r>
              <w:rPr>
                <w:spacing w:val="-7"/>
              </w:rPr>
              <w:t>在对自信心及信念核心部分是否和谐一致做出评估后，通过思考以下问题，能够使你对信念不够</w:t>
            </w:r>
            <w:r>
              <w:rPr>
                <w:spacing w:val="6"/>
              </w:rPr>
              <w:t xml:space="preserve"> </w:t>
            </w:r>
            <w:r>
              <w:rPr>
                <w:spacing w:val="-1"/>
              </w:rPr>
              <w:t>强的领域进行强化：</w:t>
            </w:r>
          </w:p>
          <w:p>
            <w:pPr>
              <w:pStyle w:val="TableText"/>
              <w:ind w:left="5"/>
              <w:spacing w:line="219" w:lineRule="auto"/>
              <w:rPr/>
            </w:pPr>
            <w:r>
              <w:rPr/>
              <w:t>(1)为了使自己更有信心，你还需要了解什么?对目标/结果或信念还需要增加哪些新内容</w:t>
            </w:r>
          </w:p>
          <w:p>
            <w:pPr>
              <w:pStyle w:val="TableText"/>
              <w:ind w:left="5"/>
              <w:spacing w:before="56" w:line="219" w:lineRule="auto"/>
              <w:rPr/>
            </w:pPr>
            <w:r>
              <w:rPr/>
              <w:t>(2)关于这个信念，谁能成为你的教练/导师</w:t>
            </w:r>
          </w:p>
          <w:p>
            <w:pPr>
              <w:pStyle w:val="TableText"/>
              <w:ind w:left="5"/>
              <w:spacing w:before="65" w:line="219" w:lineRule="auto"/>
              <w:rPr/>
            </w:pPr>
            <w:r>
              <w:rPr/>
              <w:t>(3)那个教练/导师会为你提供怎样的信息或建议</w:t>
            </w:r>
          </w:p>
        </w:tc>
      </w:tr>
    </w:tbl>
    <w:p>
      <w:pPr>
        <w:rPr>
          <w:rFonts w:ascii="Arial"/>
          <w:sz w:val="21"/>
        </w:rPr>
      </w:pPr>
      <w:r/>
    </w:p>
    <w:p>
      <w:pPr>
        <w:sectPr>
          <w:headerReference w:type="default" r:id="rId8"/>
          <w:footerReference w:type="default" r:id="rId9"/>
          <w:pgSz w:w="9460" w:h="13380"/>
          <w:pgMar w:top="919" w:right="1165" w:bottom="571" w:left="909" w:header="280" w:footer="427" w:gutter="0"/>
        </w:sectPr>
        <w:rPr>
          <w:rFonts w:ascii="Arial" w:hAnsi="Arial" w:eastAsia="Arial" w:cs="Arial"/>
          <w:sz w:val="21"/>
          <w:szCs w:val="21"/>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6835"/>
        <w:spacing w:before="265" w:line="199" w:lineRule="auto"/>
        <w:rPr>
          <w:sz w:val="79"/>
          <w:szCs w:val="79"/>
        </w:rPr>
      </w:pPr>
      <w:r>
        <w:drawing>
          <wp:anchor distT="0" distB="0" distL="0" distR="0" simplePos="0" relativeHeight="251663360" behindDoc="0" locked="0" layoutInCell="1" allowOverlap="1">
            <wp:simplePos x="0" y="0"/>
            <wp:positionH relativeFrom="column">
              <wp:posOffset>-600735</wp:posOffset>
            </wp:positionH>
            <wp:positionV relativeFrom="paragraph">
              <wp:posOffset>374672</wp:posOffset>
            </wp:positionV>
            <wp:extent cx="1612867" cy="2533596"/>
            <wp:effectExtent l="0" t="0" r="0" b="0"/>
            <wp:wrapNone/>
            <wp:docPr id="8" name="IM 8"/>
            <wp:cNvGraphicFramePr/>
            <a:graphic>
              <a:graphicData uri="http://schemas.openxmlformats.org/drawingml/2006/picture">
                <pic:pic>
                  <pic:nvPicPr>
                    <pic:cNvPr id="8" name="IM 8"/>
                    <pic:cNvPicPr/>
                  </pic:nvPicPr>
                  <pic:blipFill>
                    <a:blip r:embed="rId11"/>
                    <a:stretch>
                      <a:fillRect/>
                    </a:stretch>
                  </pic:blipFill>
                  <pic:spPr>
                    <a:xfrm rot="0">
                      <a:off x="0" y="0"/>
                      <a:ext cx="1612867" cy="2533596"/>
                    </a:xfrm>
                    <a:prstGeom prst="rect">
                      <a:avLst/>
                    </a:prstGeom>
                  </pic:spPr>
                </pic:pic>
              </a:graphicData>
            </a:graphic>
          </wp:anchor>
        </w:drawing>
      </w:r>
      <w:r>
        <w:drawing>
          <wp:anchor distT="0" distB="0" distL="0" distR="0" simplePos="0" relativeHeight="251664384" behindDoc="0" locked="0" layoutInCell="1" allowOverlap="1">
            <wp:simplePos x="0" y="0"/>
            <wp:positionH relativeFrom="column">
              <wp:posOffset>-657923</wp:posOffset>
            </wp:positionH>
            <wp:positionV relativeFrom="paragraph">
              <wp:posOffset>3035257</wp:posOffset>
            </wp:positionV>
            <wp:extent cx="508016" cy="514399"/>
            <wp:effectExtent l="0" t="0" r="0" b="0"/>
            <wp:wrapNone/>
            <wp:docPr id="10" name="IM 10"/>
            <wp:cNvGraphicFramePr/>
            <a:graphic>
              <a:graphicData uri="http://schemas.openxmlformats.org/drawingml/2006/picture">
                <pic:pic>
                  <pic:nvPicPr>
                    <pic:cNvPr id="10" name="IM 10"/>
                    <pic:cNvPicPr/>
                  </pic:nvPicPr>
                  <pic:blipFill>
                    <a:blip r:embed="rId12"/>
                    <a:stretch>
                      <a:fillRect/>
                    </a:stretch>
                  </pic:blipFill>
                  <pic:spPr>
                    <a:xfrm rot="0">
                      <a:off x="0" y="0"/>
                      <a:ext cx="508016" cy="514399"/>
                    </a:xfrm>
                    <a:prstGeom prst="rect">
                      <a:avLst/>
                    </a:prstGeom>
                  </pic:spPr>
                </pic:pic>
              </a:graphicData>
            </a:graphic>
          </wp:anchor>
        </w:drawing>
      </w:r>
      <w:r>
        <w:rPr>
          <w:sz w:val="79"/>
          <w:szCs w:val="79"/>
        </w:rPr>
        <w:t>心</w:t>
      </w:r>
      <w:r>
        <w:rPr>
          <w:sz w:val="79"/>
          <w:szCs w:val="79"/>
          <w:spacing w:val="57"/>
        </w:rPr>
        <w:t xml:space="preserve">   </w:t>
      </w:r>
      <w:r>
        <w:rPr>
          <w:sz w:val="79"/>
          <w:szCs w:val="79"/>
        </w:rPr>
        <w:t>策</w:t>
      </w:r>
      <w:r>
        <w:rPr>
          <w:sz w:val="79"/>
          <w:szCs w:val="79"/>
          <w:spacing w:val="57"/>
        </w:rPr>
        <w:t xml:space="preserve">   </w:t>
      </w:r>
      <w:r>
        <w:rPr>
          <w:sz w:val="79"/>
          <w:szCs w:val="79"/>
        </w:rPr>
        <w:t>略</w:t>
      </w:r>
    </w:p>
    <w:p>
      <w:pPr>
        <w:pStyle w:val="BodyText"/>
        <w:ind w:left="6519"/>
        <w:spacing w:before="285" w:line="204" w:lineRule="auto"/>
        <w:rPr>
          <w:sz w:val="26"/>
          <w:szCs w:val="26"/>
        </w:rPr>
      </w:pPr>
      <w:r>
        <w:drawing>
          <wp:anchor distT="0" distB="0" distL="0" distR="0" simplePos="0" relativeHeight="251665408" behindDoc="0" locked="0" layoutInCell="1" allowOverlap="1">
            <wp:simplePos x="0" y="0"/>
            <wp:positionH relativeFrom="column">
              <wp:posOffset>-295610</wp:posOffset>
            </wp:positionH>
            <wp:positionV relativeFrom="paragraph">
              <wp:posOffset>3972407</wp:posOffset>
            </wp:positionV>
            <wp:extent cx="61417" cy="21958"/>
            <wp:effectExtent l="0" t="0" r="0" b="0"/>
            <wp:wrapNone/>
            <wp:docPr id="12" name="IM 12"/>
            <wp:cNvGraphicFramePr/>
            <a:graphic>
              <a:graphicData uri="http://schemas.openxmlformats.org/drawingml/2006/picture">
                <pic:pic>
                  <pic:nvPicPr>
                    <pic:cNvPr id="12" name="IM 12"/>
                    <pic:cNvPicPr/>
                  </pic:nvPicPr>
                  <pic:blipFill>
                    <a:blip r:embed="rId13"/>
                    <a:stretch>
                      <a:fillRect/>
                    </a:stretch>
                  </pic:blipFill>
                  <pic:spPr>
                    <a:xfrm rot="0">
                      <a:off x="0" y="0"/>
                      <a:ext cx="61417" cy="21958"/>
                    </a:xfrm>
                    <a:prstGeom prst="rect">
                      <a:avLst/>
                    </a:prstGeom>
                  </pic:spPr>
                </pic:pic>
              </a:graphicData>
            </a:graphic>
          </wp:anchor>
        </w:drawing>
      </w:r>
      <w:r>
        <w:rPr>
          <w:sz w:val="26"/>
          <w:szCs w:val="26"/>
          <w:spacing w:val="-1"/>
        </w:rPr>
        <w:t>—</w:t>
      </w:r>
      <w:r>
        <w:rPr>
          <w:sz w:val="26"/>
          <w:szCs w:val="26"/>
          <w:spacing w:val="-10"/>
        </w:rPr>
        <w:t xml:space="preserve"> </w:t>
      </w:r>
      <w:r>
        <w:rPr>
          <w:sz w:val="26"/>
          <w:szCs w:val="26"/>
          <w:spacing w:val="-1"/>
        </w:rPr>
        <w:t>建</w:t>
      </w:r>
      <w:r>
        <w:rPr>
          <w:sz w:val="26"/>
          <w:szCs w:val="26"/>
          <w:spacing w:val="-23"/>
        </w:rPr>
        <w:t xml:space="preserve"> </w:t>
      </w:r>
      <w:r>
        <w:rPr>
          <w:sz w:val="26"/>
          <w:szCs w:val="26"/>
          <w:spacing w:val="-1"/>
        </w:rPr>
        <w:t>立</w:t>
      </w:r>
      <w:r>
        <w:rPr>
          <w:sz w:val="26"/>
          <w:szCs w:val="26"/>
          <w:spacing w:val="-22"/>
        </w:rPr>
        <w:t xml:space="preserve"> </w:t>
      </w:r>
      <w:r>
        <w:rPr>
          <w:sz w:val="26"/>
          <w:szCs w:val="26"/>
          <w:spacing w:val="-1"/>
        </w:rPr>
        <w:t>信</w:t>
      </w:r>
      <w:r>
        <w:rPr>
          <w:sz w:val="26"/>
          <w:szCs w:val="26"/>
          <w:spacing w:val="-23"/>
        </w:rPr>
        <w:t xml:space="preserve"> </w:t>
      </w:r>
      <w:r>
        <w:rPr>
          <w:sz w:val="26"/>
          <w:szCs w:val="26"/>
          <w:spacing w:val="-1"/>
        </w:rPr>
        <w:t>心</w:t>
      </w:r>
      <w:r>
        <w:rPr>
          <w:sz w:val="26"/>
          <w:szCs w:val="26"/>
          <w:spacing w:val="-23"/>
        </w:rPr>
        <w:t xml:space="preserve"> </w:t>
      </w:r>
      <w:r>
        <w:rPr>
          <w:sz w:val="26"/>
          <w:szCs w:val="26"/>
          <w:spacing w:val="-1"/>
        </w:rPr>
        <w:t>、</w:t>
      </w:r>
      <w:r>
        <w:rPr>
          <w:sz w:val="26"/>
          <w:szCs w:val="26"/>
          <w:spacing w:val="-23"/>
        </w:rPr>
        <w:t xml:space="preserve"> </w:t>
      </w:r>
      <w:r>
        <w:rPr>
          <w:sz w:val="26"/>
          <w:szCs w:val="26"/>
          <w:spacing w:val="-1"/>
        </w:rPr>
        <w:t>提</w:t>
      </w:r>
      <w:r>
        <w:rPr>
          <w:sz w:val="26"/>
          <w:szCs w:val="26"/>
          <w:spacing w:val="-23"/>
        </w:rPr>
        <w:t xml:space="preserve"> </w:t>
      </w:r>
      <w:r>
        <w:rPr>
          <w:sz w:val="26"/>
          <w:szCs w:val="26"/>
          <w:spacing w:val="-1"/>
        </w:rPr>
        <w:t>升</w:t>
      </w:r>
      <w:r>
        <w:rPr>
          <w:sz w:val="26"/>
          <w:szCs w:val="26"/>
          <w:spacing w:val="-23"/>
        </w:rPr>
        <w:t xml:space="preserve"> </w:t>
      </w:r>
      <w:r>
        <w:rPr>
          <w:sz w:val="26"/>
          <w:szCs w:val="26"/>
          <w:spacing w:val="-1"/>
        </w:rPr>
        <w:t>个</w:t>
      </w:r>
      <w:r>
        <w:rPr>
          <w:sz w:val="26"/>
          <w:szCs w:val="26"/>
          <w:spacing w:val="-23"/>
        </w:rPr>
        <w:t xml:space="preserve"> </w:t>
      </w:r>
      <w:r>
        <w:rPr>
          <w:sz w:val="26"/>
          <w:szCs w:val="26"/>
          <w:spacing w:val="-1"/>
        </w:rPr>
        <w:t>人</w:t>
      </w:r>
      <w:r>
        <w:rPr>
          <w:sz w:val="26"/>
          <w:szCs w:val="26"/>
          <w:spacing w:val="-23"/>
        </w:rPr>
        <w:t xml:space="preserve"> </w:t>
      </w:r>
      <w:r>
        <w:rPr>
          <w:sz w:val="26"/>
          <w:szCs w:val="26"/>
          <w:spacing w:val="-1"/>
        </w:rPr>
        <w:t>表</w:t>
      </w:r>
      <w:r>
        <w:rPr>
          <w:sz w:val="26"/>
          <w:szCs w:val="26"/>
          <w:spacing w:val="-23"/>
        </w:rPr>
        <w:t xml:space="preserve"> </w:t>
      </w:r>
      <w:r>
        <w:rPr>
          <w:sz w:val="26"/>
          <w:szCs w:val="26"/>
          <w:spacing w:val="-1"/>
        </w:rPr>
        <w:t>现</w:t>
      </w:r>
      <w:r>
        <w:rPr>
          <w:sz w:val="26"/>
          <w:szCs w:val="26"/>
          <w:spacing w:val="-23"/>
        </w:rPr>
        <w:t xml:space="preserve"> </w:t>
      </w:r>
      <w:r>
        <w:rPr>
          <w:sz w:val="26"/>
          <w:szCs w:val="26"/>
          <w:spacing w:val="-1"/>
        </w:rPr>
        <w:t>的</w:t>
      </w:r>
      <w:r>
        <w:rPr>
          <w:sz w:val="26"/>
          <w:szCs w:val="26"/>
          <w:spacing w:val="-23"/>
        </w:rPr>
        <w:t xml:space="preserve"> </w:t>
      </w:r>
      <w:r>
        <w:rPr>
          <w:sz w:val="26"/>
          <w:szCs w:val="26"/>
          <w:spacing w:val="-1"/>
        </w:rPr>
        <w:t>工</w:t>
      </w:r>
      <w:r>
        <w:rPr>
          <w:sz w:val="26"/>
          <w:szCs w:val="26"/>
          <w:spacing w:val="-23"/>
        </w:rPr>
        <w:t xml:space="preserve"> </w:t>
      </w:r>
      <w:r>
        <w:rPr>
          <w:sz w:val="26"/>
          <w:szCs w:val="26"/>
          <w:spacing w:val="-1"/>
        </w:rPr>
        <w:t>具</w:t>
      </w:r>
    </w:p>
    <w:p>
      <w:pPr>
        <w:spacing w:line="204" w:lineRule="auto"/>
        <w:sectPr>
          <w:headerReference w:type="default" r:id="rId6"/>
          <w:footerReference w:type="default" r:id="rId10"/>
          <w:pgSz w:w="9470" w:h="13350"/>
          <w:pgMar w:top="400" w:right="804" w:bottom="400" w:left="0" w:header="0" w:footer="0" w:gutter="0"/>
          <w:textDirection w:val="tbRl"/>
        </w:sectPr>
        <w:rPr>
          <w:sz w:val="26"/>
          <w:szCs w:val="26"/>
        </w:rPr>
      </w:pPr>
    </w:p>
    <w:p>
      <w:pPr>
        <w:pStyle w:val="BodyText"/>
        <w:ind w:left="74"/>
        <w:spacing w:before="312" w:line="221" w:lineRule="auto"/>
        <w:outlineLvl w:val="2"/>
        <w:rPr>
          <w:rFonts w:ascii="SimHei" w:hAnsi="SimHei" w:eastAsia="SimHei" w:cs="SimHei"/>
          <w:sz w:val="28"/>
          <w:szCs w:val="28"/>
        </w:rPr>
      </w:pPr>
      <w:r>
        <w:rPr>
          <w:sz w:val="28"/>
          <w:szCs w:val="28"/>
          <w:b/>
          <w:bCs/>
          <w:spacing w:val="-3"/>
        </w:rPr>
        <w:t>1.</w:t>
      </w:r>
      <w:r>
        <w:rPr>
          <w:rFonts w:ascii="SimHei" w:hAnsi="SimHei" w:eastAsia="SimHei" w:cs="SimHei"/>
          <w:sz w:val="28"/>
          <w:szCs w:val="28"/>
          <w:b/>
          <w:bCs/>
          <w:spacing w:val="-3"/>
        </w:rPr>
        <w:t>重编消极语言</w:t>
      </w:r>
    </w:p>
    <w:p>
      <w:pPr>
        <w:ind w:left="483"/>
        <w:spacing w:before="246"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left="70" w:firstLine="409"/>
        <w:spacing w:before="190" w:line="324" w:lineRule="auto"/>
        <w:jc w:val="both"/>
        <w:rPr/>
      </w:pPr>
      <w:r>
        <w:rPr>
          <w:spacing w:val="3"/>
        </w:rPr>
        <w:t>人类的大脑是一个高度协调、充满程序的器官，</w:t>
      </w:r>
      <w:r>
        <w:rPr>
          <w:spacing w:val="2"/>
        </w:rPr>
        <w:t>从某种程度上说就像计算机一</w:t>
      </w:r>
      <w:r>
        <w:rPr/>
        <w:t xml:space="preserve"> </w:t>
      </w:r>
      <w:r>
        <w:rPr>
          <w:spacing w:val="3"/>
        </w:rPr>
        <w:t>样。每做一件事，我们就在大脑里创造了一条神经通路，使用这个神经通路的次数</w:t>
      </w:r>
      <w:r>
        <w:rPr>
          <w:spacing w:val="9"/>
        </w:rPr>
        <w:t xml:space="preserve"> </w:t>
      </w:r>
      <w:r>
        <w:rPr>
          <w:spacing w:val="3"/>
        </w:rPr>
        <w:t>越多，一个行为就越有可能成为习惯。有时，人们会固守某</w:t>
      </w:r>
      <w:r>
        <w:rPr>
          <w:spacing w:val="2"/>
        </w:rPr>
        <w:t>种思维模式，使用大脑</w:t>
      </w:r>
      <w:r>
        <w:rPr/>
        <w:t xml:space="preserve"> </w:t>
      </w:r>
      <w:r>
        <w:rPr>
          <w:spacing w:val="5"/>
        </w:rPr>
        <w:t>中“编排成型”的消极语言，以便在未来获得自我满足。</w:t>
      </w:r>
      <w:r>
        <w:rPr>
          <w:spacing w:val="4"/>
        </w:rPr>
        <w:t>鼓励客户改变语言习惯，</w:t>
      </w:r>
      <w:r>
        <w:rPr/>
        <w:t xml:space="preserve"> </w:t>
      </w:r>
      <w:r>
        <w:rPr/>
        <w:t>他们对事情的看法也会逐渐发生改变。</w:t>
      </w:r>
    </w:p>
    <w:p>
      <w:pPr>
        <w:ind w:left="483"/>
        <w:spacing w:before="183"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70" w:right="69" w:firstLine="409"/>
        <w:spacing w:before="165" w:line="334" w:lineRule="auto"/>
        <w:rPr/>
      </w:pPr>
      <w:r>
        <w:rPr>
          <w:spacing w:val="11"/>
        </w:rPr>
        <w:t>这个工具(见表6-1)适用于所有教练课程，特别是在客户对某件事情或某些</w:t>
      </w:r>
      <w:r>
        <w:rPr>
          <w:spacing w:val="4"/>
        </w:rPr>
        <w:t xml:space="preserve"> </w:t>
      </w:r>
      <w:r>
        <w:rPr/>
        <w:t>人存在扭曲想法时尤为有效。这个工具也能帮助客户提高自信心和工作表现。</w:t>
      </w:r>
    </w:p>
    <w:p>
      <w:pPr>
        <w:ind w:left="483"/>
        <w:spacing w:before="152" w:line="222" w:lineRule="auto"/>
        <w:rPr>
          <w:rFonts w:ascii="SimHei" w:hAnsi="SimHei" w:eastAsia="SimHei" w:cs="SimHei"/>
          <w:sz w:val="24"/>
          <w:szCs w:val="24"/>
        </w:rPr>
      </w:pPr>
      <w:r>
        <w:rPr>
          <w:rFonts w:ascii="SimHei" w:hAnsi="SimHei" w:eastAsia="SimHei" w:cs="SimHei"/>
          <w:sz w:val="24"/>
          <w:szCs w:val="24"/>
          <w:b/>
          <w:bCs/>
          <w:spacing w:val="-4"/>
        </w:rPr>
        <w:t>何时使用</w:t>
      </w:r>
    </w:p>
    <w:p>
      <w:pPr>
        <w:pStyle w:val="BodyText"/>
        <w:ind w:left="70" w:right="63" w:firstLine="409"/>
        <w:spacing w:before="174" w:line="315" w:lineRule="auto"/>
        <w:jc w:val="both"/>
        <w:rPr/>
      </w:pPr>
      <w:r>
        <w:rPr>
          <w:spacing w:val="3"/>
        </w:rPr>
        <w:t>在与客户对话时，只要听到对方使用了消极语言，你就可以使</w:t>
      </w:r>
      <w:r>
        <w:rPr>
          <w:spacing w:val="2"/>
        </w:rPr>
        <w:t>用这个工具。例</w:t>
      </w:r>
      <w:r>
        <w:rPr/>
        <w:t xml:space="preserve"> </w:t>
      </w:r>
      <w:r>
        <w:rPr>
          <w:spacing w:val="8"/>
        </w:rPr>
        <w:t>如，当客户谈论他们对申请升职的想法时，如果他们的语言消极，他们在使用表</w:t>
      </w:r>
      <w:r>
        <w:rPr>
          <w:spacing w:val="18"/>
        </w:rPr>
        <w:t xml:space="preserve"> </w:t>
      </w:r>
      <w:r>
        <w:rPr>
          <w:spacing w:val="1"/>
        </w:rPr>
        <w:t>6-1的过程中的精神状态就有可能受到压抑。</w:t>
      </w:r>
    </w:p>
    <w:p>
      <w:pPr>
        <w:ind w:left="483"/>
        <w:spacing w:before="174" w:line="221" w:lineRule="auto"/>
        <w:rPr>
          <w:rFonts w:ascii="SimHei" w:hAnsi="SimHei" w:eastAsia="SimHei" w:cs="SimHei"/>
          <w:sz w:val="24"/>
          <w:szCs w:val="24"/>
        </w:rPr>
      </w:pPr>
      <w:r>
        <w:rPr>
          <w:rFonts w:ascii="SimHei" w:hAnsi="SimHei" w:eastAsia="SimHei" w:cs="SimHei"/>
          <w:sz w:val="24"/>
          <w:szCs w:val="24"/>
          <w:b/>
          <w:bCs/>
          <w:spacing w:val="-1"/>
        </w:rPr>
        <w:t>使用流程是什么</w:t>
      </w:r>
    </w:p>
    <w:p>
      <w:pPr>
        <w:pStyle w:val="BodyText"/>
        <w:ind w:left="480"/>
        <w:spacing w:before="166" w:line="219" w:lineRule="auto"/>
        <w:rPr/>
      </w:pPr>
      <w:r>
        <w:rPr>
          <w:spacing w:val="3"/>
        </w:rPr>
        <w:t>仔细倾听客户说的每句话，注意其中是否出现表6-1中提到的消极用语。</w:t>
      </w:r>
    </w:p>
    <w:p>
      <w:pPr>
        <w:pStyle w:val="BodyText"/>
        <w:ind w:left="70" w:right="71" w:firstLine="409"/>
        <w:spacing w:before="131" w:line="325" w:lineRule="auto"/>
        <w:rPr/>
      </w:pPr>
      <w:r>
        <w:rPr>
          <w:spacing w:val="2"/>
        </w:rPr>
        <w:t>向客户解释，大脑处理信息的方式会对我们的行为造成影响。例如，我在处理</w:t>
      </w:r>
      <w:r>
        <w:rPr>
          <w:spacing w:val="11"/>
        </w:rPr>
        <w:t xml:space="preserve"> </w:t>
      </w:r>
      <w:r>
        <w:rPr>
          <w:spacing w:val="14"/>
        </w:rPr>
        <w:t>某个信息(思考)时，会对我的思维状态(感受)产生影响，而我的</w:t>
      </w:r>
      <w:r>
        <w:rPr>
          <w:spacing w:val="13"/>
        </w:rPr>
        <w:t>思维状态又会</w:t>
      </w:r>
      <w:r>
        <w:rPr/>
        <w:t xml:space="preserve"> </w:t>
      </w:r>
      <w:r>
        <w:rPr>
          <w:spacing w:val="13"/>
        </w:rPr>
        <w:t>对我的行为(做了什么)产生影响。</w:t>
      </w:r>
    </w:p>
    <w:p>
      <w:pPr>
        <w:pStyle w:val="BodyText"/>
        <w:ind w:left="70" w:right="70" w:firstLine="409"/>
        <w:spacing w:before="6" w:line="316" w:lineRule="auto"/>
        <w:rPr/>
      </w:pPr>
      <w:r>
        <w:rPr>
          <w:spacing w:val="3"/>
        </w:rPr>
        <w:t>因此，与其只是简单地改变行为，我们更应该</w:t>
      </w:r>
      <w:r>
        <w:rPr>
          <w:spacing w:val="2"/>
        </w:rPr>
        <w:t>对思维流程“重新编程”。当客</w:t>
      </w:r>
      <w:r>
        <w:rPr/>
        <w:t xml:space="preserve"> </w:t>
      </w:r>
      <w:r>
        <w:rPr>
          <w:spacing w:val="1"/>
        </w:rPr>
        <w:t>户认同、相信这个概念后，继续进行下一步。</w:t>
      </w:r>
    </w:p>
    <w:p>
      <w:pPr>
        <w:pStyle w:val="BodyText"/>
        <w:ind w:left="70" w:right="68" w:firstLine="409"/>
        <w:spacing w:before="3" w:line="324" w:lineRule="auto"/>
        <w:jc w:val="both"/>
        <w:rPr/>
      </w:pPr>
      <w:r>
        <w:rPr>
          <w:spacing w:val="9"/>
        </w:rPr>
        <w:t>提出一些具有挑战性的问题，激励客户不再坚持诸如“我从没</w:t>
      </w:r>
      <w:r>
        <w:rPr>
          <w:spacing w:val="8"/>
        </w:rPr>
        <w:t>有得到过好项</w:t>
      </w:r>
      <w:r>
        <w:rPr/>
        <w:t xml:space="preserve"> </w:t>
      </w:r>
      <w:r>
        <w:rPr>
          <w:spacing w:val="2"/>
        </w:rPr>
        <w:t>目”或者“她总是批评我”这种笼统宽泛的思维模式。身为教练，你要做到语调平</w:t>
      </w:r>
      <w:r>
        <w:rPr>
          <w:spacing w:val="6"/>
        </w:rPr>
        <w:t xml:space="preserve"> </w:t>
      </w:r>
      <w:r>
        <w:rPr>
          <w:spacing w:val="8"/>
        </w:rPr>
        <w:t>和并表现出友好合作的态度，你可以说：“是吗?从来都没有吗?”再以客户说出</w:t>
      </w:r>
      <w:r>
        <w:rPr/>
        <w:t xml:space="preserve"> </w:t>
      </w:r>
      <w:r>
        <w:rPr>
          <w:spacing w:val="3"/>
        </w:rPr>
        <w:t>的某句话为例，鼓励他们做出改变。当客户认同需要改变说话方</w:t>
      </w:r>
      <w:r>
        <w:rPr>
          <w:spacing w:val="2"/>
        </w:rPr>
        <w:t>式后，提醒他们不</w:t>
      </w:r>
      <w:r>
        <w:rPr/>
        <w:t xml:space="preserve"> </w:t>
      </w:r>
      <w:r>
        <w:rPr>
          <w:spacing w:val="3"/>
        </w:rPr>
        <w:t>论在心里对自己说话还是对别人说话，永远都要保持一致。如</w:t>
      </w:r>
      <w:r>
        <w:rPr>
          <w:spacing w:val="2"/>
        </w:rPr>
        <w:t>果你发现客户再次使</w:t>
      </w:r>
      <w:r>
        <w:rPr/>
        <w:t xml:space="preserve"> </w:t>
      </w:r>
      <w:r>
        <w:rPr>
          <w:spacing w:val="1"/>
        </w:rPr>
        <w:t>用了消极的语言，你要立刻提醒他们之前取得的积极进展。</w:t>
      </w:r>
    </w:p>
    <w:p>
      <w:pPr>
        <w:spacing w:line="324" w:lineRule="auto"/>
        <w:sectPr>
          <w:headerReference w:type="default" r:id="rId14"/>
          <w:footerReference w:type="default" r:id="rId15"/>
          <w:pgSz w:w="9460" w:h="13380"/>
          <w:pgMar w:top="922" w:right="1109" w:bottom="561" w:left="909" w:header="288" w:footer="417" w:gutter="0"/>
        </w:sectPr>
        <w:rPr/>
      </w:pPr>
    </w:p>
    <w:p>
      <w:pPr>
        <w:spacing w:before="62" w:line="222" w:lineRule="auto"/>
        <w:jc w:val="right"/>
        <w:rPr>
          <w:rFonts w:ascii="FangSong" w:hAnsi="FangSong" w:eastAsia="FangSong" w:cs="FangSong"/>
          <w:sz w:val="20"/>
          <w:szCs w:val="20"/>
        </w:rPr>
      </w:pPr>
      <w:r>
        <w:rPr>
          <w:rFonts w:ascii="FangSong" w:hAnsi="FangSong" w:eastAsia="FangSong" w:cs="FangSong"/>
          <w:sz w:val="20"/>
          <w:szCs w:val="20"/>
          <w:b/>
          <w:bCs/>
          <w:spacing w:val="-18"/>
        </w:rPr>
        <w:t>第六章</w:t>
      </w:r>
      <w:r>
        <w:rPr>
          <w:rFonts w:ascii="FangSong" w:hAnsi="FangSong" w:eastAsia="FangSong" w:cs="FangSong"/>
          <w:sz w:val="20"/>
          <w:szCs w:val="20"/>
          <w:spacing w:val="-18"/>
        </w:rPr>
        <w:t xml:space="preserve"> </w:t>
      </w:r>
      <w:r>
        <w:rPr>
          <w:rFonts w:ascii="FangSong" w:hAnsi="FangSong" w:eastAsia="FangSong" w:cs="FangSong"/>
          <w:sz w:val="20"/>
          <w:szCs w:val="20"/>
          <w:b/>
          <w:bCs/>
          <w:spacing w:val="-17"/>
        </w:rPr>
        <w:t>信心策略——建立信心、提升个人</w:t>
      </w:r>
      <w:r>
        <w:rPr>
          <w:rFonts w:ascii="FangSong" w:hAnsi="FangSong" w:eastAsia="FangSong" w:cs="FangSong"/>
          <w:sz w:val="20"/>
          <w:szCs w:val="20"/>
          <w:b/>
          <w:bCs/>
          <w:spacing w:val="-18"/>
        </w:rPr>
        <w:t>表现的工</w:t>
      </w:r>
      <w:r>
        <w:rPr>
          <w:rFonts w:ascii="FangSong" w:hAnsi="FangSong" w:eastAsia="FangSong" w:cs="FangSong"/>
          <w:sz w:val="20"/>
          <w:szCs w:val="20"/>
          <w:b/>
          <w:bCs/>
          <w:spacing w:val="-14"/>
        </w:rPr>
        <w:t>具</w:t>
      </w:r>
    </w:p>
    <w:p>
      <w:pPr>
        <w:spacing w:line="412" w:lineRule="auto"/>
        <w:rPr>
          <w:rFonts w:ascii="Arial"/>
          <w:sz w:val="21"/>
        </w:rPr>
      </w:pPr>
      <w:r/>
    </w:p>
    <w:p>
      <w:pPr>
        <w:ind w:left="2512"/>
        <w:spacing w:before="65" w:line="221" w:lineRule="auto"/>
        <w:rPr>
          <w:rFonts w:ascii="SimHei" w:hAnsi="SimHei" w:eastAsia="SimHei" w:cs="SimHei"/>
          <w:sz w:val="20"/>
          <w:szCs w:val="20"/>
        </w:rPr>
      </w:pPr>
      <w:r>
        <w:rPr>
          <w:rFonts w:ascii="SimHei" w:hAnsi="SimHei" w:eastAsia="SimHei" w:cs="SimHei"/>
          <w:sz w:val="20"/>
          <w:szCs w:val="20"/>
          <w:b/>
          <w:bCs/>
          <w:spacing w:val="-14"/>
          <w:w w:val="94"/>
        </w:rPr>
        <w:t>表6-1</w:t>
      </w:r>
      <w:r>
        <w:rPr>
          <w:rFonts w:ascii="SimHei" w:hAnsi="SimHei" w:eastAsia="SimHei" w:cs="SimHei"/>
          <w:sz w:val="20"/>
          <w:szCs w:val="20"/>
          <w:spacing w:val="45"/>
        </w:rPr>
        <w:t xml:space="preserve"> </w:t>
      </w:r>
      <w:r>
        <w:rPr>
          <w:rFonts w:ascii="SimHei" w:hAnsi="SimHei" w:eastAsia="SimHei" w:cs="SimHei"/>
          <w:sz w:val="20"/>
          <w:szCs w:val="20"/>
          <w:b/>
          <w:bCs/>
          <w:spacing w:val="-14"/>
          <w:w w:val="94"/>
        </w:rPr>
        <w:t>消极用语及其根源分析</w:t>
      </w:r>
    </w:p>
    <w:p>
      <w:pPr>
        <w:spacing w:line="81" w:lineRule="exact"/>
        <w:rPr/>
      </w:pPr>
      <w:r/>
    </w:p>
    <w:tbl>
      <w:tblPr>
        <w:tblStyle w:val="TableNormal"/>
        <w:tblW w:w="727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73"/>
        <w:gridCol w:w="5906"/>
      </w:tblGrid>
      <w:tr>
        <w:trPr>
          <w:trHeight w:val="345" w:hRule="atLeast"/>
        </w:trPr>
        <w:tc>
          <w:tcPr>
            <w:shd w:val="clear" w:fill="C8C8C8"/>
            <w:tcW w:w="1373" w:type="dxa"/>
            <w:vAlign w:val="top"/>
          </w:tcPr>
          <w:p>
            <w:pPr>
              <w:pStyle w:val="TableText"/>
              <w:ind w:left="317"/>
              <w:spacing w:before="80" w:line="220" w:lineRule="auto"/>
              <w:rPr/>
            </w:pPr>
            <w:r>
              <w:rPr>
                <w:b/>
                <w:bCs/>
                <w:spacing w:val="-4"/>
              </w:rPr>
              <w:t>消极用语</w:t>
            </w:r>
          </w:p>
        </w:tc>
        <w:tc>
          <w:tcPr>
            <w:shd w:val="clear" w:fill="C8C8C8"/>
            <w:tcW w:w="5906" w:type="dxa"/>
            <w:vAlign w:val="top"/>
          </w:tcPr>
          <w:p>
            <w:pPr>
              <w:pStyle w:val="TableText"/>
              <w:ind w:left="2604"/>
              <w:spacing w:before="80" w:line="220" w:lineRule="auto"/>
              <w:rPr/>
            </w:pPr>
            <w:r>
              <w:rPr>
                <w:b/>
                <w:bCs/>
                <w:spacing w:val="-4"/>
              </w:rPr>
              <w:t>根源分析</w:t>
            </w:r>
          </w:p>
        </w:tc>
      </w:tr>
      <w:tr>
        <w:trPr>
          <w:trHeight w:val="609" w:hRule="atLeast"/>
        </w:trPr>
        <w:tc>
          <w:tcPr>
            <w:tcW w:w="1373" w:type="dxa"/>
            <w:vAlign w:val="top"/>
          </w:tcPr>
          <w:p>
            <w:pPr>
              <w:pStyle w:val="TableText"/>
              <w:ind w:left="407"/>
              <w:spacing w:before="215" w:line="221" w:lineRule="auto"/>
              <w:rPr/>
            </w:pPr>
            <w:r>
              <w:rPr>
                <w:b/>
                <w:bCs/>
                <w:spacing w:val="-4"/>
              </w:rPr>
              <w:t>我不能</w:t>
            </w:r>
          </w:p>
        </w:tc>
        <w:tc>
          <w:tcPr>
            <w:tcW w:w="5906" w:type="dxa"/>
            <w:vAlign w:val="top"/>
          </w:tcPr>
          <w:p>
            <w:pPr>
              <w:pStyle w:val="TableText"/>
              <w:ind w:left="21" w:right="12"/>
              <w:spacing w:before="76" w:line="268" w:lineRule="auto"/>
              <w:rPr/>
            </w:pPr>
            <w:r>
              <w:rPr/>
              <w:t>究竟是客户不能，还是他们不想?他们有可能从未真正进行过尝试，或者害</w:t>
            </w:r>
            <w:r>
              <w:rPr>
                <w:spacing w:val="11"/>
              </w:rPr>
              <w:t xml:space="preserve"> </w:t>
            </w:r>
            <w:r>
              <w:rPr>
                <w:spacing w:val="-3"/>
              </w:rPr>
              <w:t>怕尝试</w:t>
            </w:r>
          </w:p>
        </w:tc>
      </w:tr>
      <w:tr>
        <w:trPr>
          <w:trHeight w:val="1148" w:hRule="atLeast"/>
        </w:trPr>
        <w:tc>
          <w:tcPr>
            <w:tcW w:w="1373" w:type="dxa"/>
            <w:vAlign w:val="top"/>
          </w:tcPr>
          <w:p>
            <w:pPr>
              <w:spacing w:line="424" w:lineRule="auto"/>
              <w:rPr>
                <w:rFonts w:ascii="Arial"/>
                <w:sz w:val="21"/>
              </w:rPr>
            </w:pPr>
            <w:r/>
          </w:p>
          <w:p>
            <w:pPr>
              <w:pStyle w:val="TableText"/>
              <w:ind w:left="317"/>
              <w:spacing w:before="59" w:line="219" w:lineRule="auto"/>
              <w:rPr/>
            </w:pPr>
            <w:r>
              <w:rPr>
                <w:b/>
                <w:bCs/>
                <w:spacing w:val="2"/>
              </w:rPr>
              <w:t>我失败了</w:t>
            </w:r>
          </w:p>
        </w:tc>
        <w:tc>
          <w:tcPr>
            <w:tcW w:w="5906" w:type="dxa"/>
            <w:vAlign w:val="top"/>
          </w:tcPr>
          <w:p>
            <w:pPr>
              <w:pStyle w:val="TableText"/>
              <w:ind w:left="210" w:hanging="179"/>
              <w:spacing w:before="77" w:line="253" w:lineRule="auto"/>
              <w:rPr/>
            </w:pPr>
            <w:r>
              <w:rPr>
                <w:spacing w:val="-8"/>
              </w:rPr>
              <w:t>·这种类型的思维方式尤其消极。如果只用“成功或失败”“好或坏”的方式</w:t>
            </w:r>
            <w:r>
              <w:rPr>
                <w:spacing w:val="15"/>
              </w:rPr>
              <w:t xml:space="preserve"> </w:t>
            </w:r>
            <w:r>
              <w:rPr>
                <w:spacing w:val="-1"/>
              </w:rPr>
              <w:t>看待某件事情，这种思维方式将会阻碍人们在未来进行尝试</w:t>
            </w:r>
          </w:p>
          <w:p>
            <w:pPr>
              <w:pStyle w:val="TableText"/>
              <w:ind w:left="220" w:hanging="179"/>
              <w:spacing w:before="27" w:line="248" w:lineRule="auto"/>
              <w:rPr/>
            </w:pPr>
            <w:r>
              <w:rPr>
                <w:spacing w:val="-3"/>
              </w:rPr>
              <w:t>·我们需要将应对某件事情的经历看作有利于未来发展的机会。记住，成功</w:t>
            </w:r>
            <w:r>
              <w:rPr>
                <w:spacing w:val="12"/>
              </w:rPr>
              <w:t xml:space="preserve"> </w:t>
            </w:r>
            <w:r>
              <w:rPr>
                <w:spacing w:val="-3"/>
              </w:rPr>
              <w:t>之前，我们可以反复尝试。为成功或失败设定时间限制的，正是我们自己</w:t>
            </w:r>
          </w:p>
        </w:tc>
      </w:tr>
      <w:tr>
        <w:trPr>
          <w:trHeight w:val="599" w:hRule="atLeast"/>
        </w:trPr>
        <w:tc>
          <w:tcPr>
            <w:tcW w:w="1373" w:type="dxa"/>
            <w:vAlign w:val="top"/>
          </w:tcPr>
          <w:p>
            <w:pPr>
              <w:pStyle w:val="TableText"/>
              <w:ind w:left="407"/>
              <w:spacing w:before="208" w:line="220" w:lineRule="auto"/>
              <w:rPr/>
            </w:pPr>
            <w:r>
              <w:rPr>
                <w:b/>
                <w:bCs/>
                <w:spacing w:val="-4"/>
              </w:rPr>
              <w:t>我从不</w:t>
            </w:r>
          </w:p>
        </w:tc>
        <w:tc>
          <w:tcPr>
            <w:tcW w:w="5906" w:type="dxa"/>
            <w:vAlign w:val="top"/>
          </w:tcPr>
          <w:p>
            <w:pPr>
              <w:pStyle w:val="TableText"/>
              <w:ind w:left="31" w:firstLine="19"/>
              <w:spacing w:before="60" w:line="271" w:lineRule="auto"/>
              <w:rPr/>
            </w:pPr>
            <w:r>
              <w:rPr>
                <w:spacing w:val="-3"/>
              </w:rPr>
              <w:t>当人们提出一种笼统的说法时，他们对事情的认知通常存在缺陷。教练需要</w:t>
            </w:r>
            <w:r>
              <w:rPr>
                <w:spacing w:val="2"/>
              </w:rPr>
              <w:t xml:space="preserve"> </w:t>
            </w:r>
            <w:r>
              <w:rPr>
                <w:spacing w:val="1"/>
              </w:rPr>
              <w:t>探究这种观点的成因</w:t>
            </w:r>
          </w:p>
        </w:tc>
      </w:tr>
      <w:tr>
        <w:trPr>
          <w:trHeight w:val="619" w:hRule="atLeast"/>
        </w:trPr>
        <w:tc>
          <w:tcPr>
            <w:tcW w:w="1373" w:type="dxa"/>
            <w:vAlign w:val="top"/>
          </w:tcPr>
          <w:p>
            <w:pPr>
              <w:pStyle w:val="TableText"/>
              <w:ind w:left="407"/>
              <w:spacing w:before="221" w:line="221" w:lineRule="auto"/>
              <w:rPr/>
            </w:pPr>
            <w:r>
              <w:rPr>
                <w:b/>
                <w:bCs/>
                <w:spacing w:val="-4"/>
              </w:rPr>
              <w:t>我总是</w:t>
            </w:r>
          </w:p>
        </w:tc>
        <w:tc>
          <w:tcPr>
            <w:tcW w:w="5906" w:type="dxa"/>
            <w:vAlign w:val="top"/>
          </w:tcPr>
          <w:p>
            <w:pPr>
              <w:pStyle w:val="TableText"/>
              <w:ind w:left="50" w:hanging="19"/>
              <w:spacing w:before="70" w:line="276" w:lineRule="auto"/>
              <w:rPr/>
            </w:pPr>
            <w:r>
              <w:rPr>
                <w:spacing w:val="-2"/>
              </w:rPr>
              <w:t>与上面的情况相同。如果有人频繁使用这种说法，</w:t>
            </w:r>
            <w:r>
              <w:rPr>
                <w:spacing w:val="-3"/>
              </w:rPr>
              <w:t>他们会把自己打造成受害</w:t>
            </w:r>
            <w:r>
              <w:rPr/>
              <w:t xml:space="preserve"> </w:t>
            </w:r>
            <w:r>
              <w:rPr>
                <w:spacing w:val="-1"/>
              </w:rPr>
              <w:t>者，这也是极为消极的思维方式</w:t>
            </w:r>
          </w:p>
        </w:tc>
      </w:tr>
      <w:tr>
        <w:trPr>
          <w:trHeight w:val="878" w:hRule="atLeast"/>
        </w:trPr>
        <w:tc>
          <w:tcPr>
            <w:tcW w:w="1373" w:type="dxa"/>
            <w:vAlign w:val="top"/>
          </w:tcPr>
          <w:p>
            <w:pPr>
              <w:spacing w:line="288" w:lineRule="auto"/>
              <w:rPr>
                <w:rFonts w:ascii="Arial"/>
                <w:sz w:val="21"/>
              </w:rPr>
            </w:pPr>
            <w:r/>
          </w:p>
          <w:p>
            <w:pPr>
              <w:pStyle w:val="TableText"/>
              <w:ind w:left="317"/>
              <w:spacing w:before="59" w:line="219" w:lineRule="auto"/>
              <w:rPr/>
            </w:pPr>
            <w:r>
              <w:rPr>
                <w:b/>
                <w:bCs/>
                <w:spacing w:val="-4"/>
              </w:rPr>
              <w:t>我会尝试</w:t>
            </w:r>
          </w:p>
        </w:tc>
        <w:tc>
          <w:tcPr>
            <w:tcW w:w="5906" w:type="dxa"/>
            <w:vAlign w:val="top"/>
          </w:tcPr>
          <w:p>
            <w:pPr>
              <w:pStyle w:val="TableText"/>
              <w:ind w:left="21" w:firstLine="10"/>
              <w:spacing w:before="72" w:line="272" w:lineRule="auto"/>
              <w:jc w:val="both"/>
              <w:rPr/>
            </w:pPr>
            <w:r>
              <w:rPr>
                <w:spacing w:val="-2"/>
              </w:rPr>
              <w:t>告诉大脑去尝试，实际上这是一种非常有用的脱离</w:t>
            </w:r>
            <w:r>
              <w:rPr>
                <w:spacing w:val="-3"/>
              </w:rPr>
              <w:t>陷阱的方法，其实是我们</w:t>
            </w:r>
            <w:r>
              <w:rPr/>
              <w:t xml:space="preserve"> </w:t>
            </w:r>
            <w:r>
              <w:rPr>
                <w:spacing w:val="-7"/>
              </w:rPr>
              <w:t>为自己设置了失败的陷阱，因为我们总会对</w:t>
            </w:r>
            <w:r>
              <w:rPr>
                <w:spacing w:val="-8"/>
              </w:rPr>
              <w:t>自己说：“就算没成功，我也不会</w:t>
            </w:r>
            <w:r>
              <w:rPr/>
              <w:t xml:space="preserve"> </w:t>
            </w:r>
            <w:r>
              <w:rPr>
                <w:spacing w:val="5"/>
              </w:rPr>
              <w:t>有糟糕的感觉，因为我只是说我会尝试而已</w:t>
            </w:r>
            <w:r>
              <w:rPr>
                <w:spacing w:val="-59"/>
              </w:rPr>
              <w:t xml:space="preserve"> </w:t>
            </w:r>
            <w:r>
              <w:rPr>
                <w:spacing w:val="5"/>
              </w:rPr>
              <w:t>……</w:t>
            </w:r>
            <w:r>
              <w:rPr>
                <w:spacing w:val="-62"/>
              </w:rPr>
              <w:t xml:space="preserve"> </w:t>
            </w:r>
            <w:r>
              <w:rPr>
                <w:spacing w:val="5"/>
              </w:rPr>
              <w:t>”</w:t>
            </w:r>
          </w:p>
        </w:tc>
      </w:tr>
      <w:tr>
        <w:trPr>
          <w:trHeight w:val="599" w:hRule="atLeast"/>
        </w:trPr>
        <w:tc>
          <w:tcPr>
            <w:tcW w:w="1373" w:type="dxa"/>
            <w:vAlign w:val="top"/>
          </w:tcPr>
          <w:p>
            <w:pPr>
              <w:pStyle w:val="TableText"/>
              <w:ind w:left="317" w:right="193" w:hanging="130"/>
              <w:spacing w:before="82" w:line="260" w:lineRule="auto"/>
              <w:rPr/>
            </w:pPr>
            <w:r>
              <w:rPr>
                <w:b/>
                <w:bCs/>
                <w:spacing w:val="-4"/>
              </w:rPr>
              <w:t>我没有希望/</w:t>
            </w:r>
            <w:r>
              <w:rPr>
                <w:spacing w:val="3"/>
              </w:rPr>
              <w:t xml:space="preserve"> </w:t>
            </w:r>
            <w:r>
              <w:rPr>
                <w:b/>
                <w:bCs/>
                <w:spacing w:val="-4"/>
              </w:rPr>
              <w:t>糟糕透顶</w:t>
            </w:r>
          </w:p>
        </w:tc>
        <w:tc>
          <w:tcPr>
            <w:tcW w:w="5906" w:type="dxa"/>
            <w:vAlign w:val="top"/>
          </w:tcPr>
          <w:p>
            <w:pPr>
              <w:pStyle w:val="TableText"/>
              <w:ind w:left="40" w:hanging="9"/>
              <w:spacing w:before="74" w:line="264" w:lineRule="auto"/>
              <w:rPr/>
            </w:pPr>
            <w:r>
              <w:rPr>
                <w:spacing w:val="-2"/>
              </w:rPr>
              <w:t>大脑会指示我们成为自己口中的样子。因此，如果</w:t>
            </w:r>
            <w:r>
              <w:rPr>
                <w:spacing w:val="-3"/>
              </w:rPr>
              <w:t>说自己没有希望或者很笨</w:t>
            </w:r>
            <w:r>
              <w:rPr/>
              <w:t xml:space="preserve"> </w:t>
            </w:r>
            <w:r>
              <w:rPr>
                <w:spacing w:val="-1"/>
              </w:rPr>
              <w:t>拙，这种心态就会以外部行为的方式表现出来</w:t>
            </w:r>
          </w:p>
        </w:tc>
      </w:tr>
      <w:tr>
        <w:trPr>
          <w:trHeight w:val="599" w:hRule="atLeast"/>
        </w:trPr>
        <w:tc>
          <w:tcPr>
            <w:tcW w:w="1373" w:type="dxa"/>
            <w:vAlign w:val="top"/>
          </w:tcPr>
          <w:p>
            <w:pPr>
              <w:pStyle w:val="TableText"/>
              <w:ind w:left="276" w:right="2" w:hanging="259"/>
              <w:spacing w:before="82" w:line="260" w:lineRule="auto"/>
              <w:rPr/>
            </w:pPr>
            <w:r>
              <w:rPr>
                <w:b/>
                <w:bCs/>
                <w:spacing w:val="-3"/>
              </w:rPr>
              <w:t>那个人让我愤怒/</w:t>
            </w:r>
            <w:r>
              <w:rPr/>
              <w:t xml:space="preserve"> </w:t>
            </w:r>
            <w:r>
              <w:rPr>
                <w:b/>
                <w:bCs/>
                <w:spacing w:val="-4"/>
              </w:rPr>
              <w:t>紧张/沮丧</w:t>
            </w:r>
          </w:p>
        </w:tc>
        <w:tc>
          <w:tcPr>
            <w:tcW w:w="5906" w:type="dxa"/>
            <w:vAlign w:val="top"/>
          </w:tcPr>
          <w:p>
            <w:pPr>
              <w:pStyle w:val="TableText"/>
              <w:ind w:left="41"/>
              <w:spacing w:before="215" w:line="219" w:lineRule="auto"/>
              <w:rPr/>
            </w:pPr>
            <w:r>
              <w:rPr/>
              <w:t>认为其他人应该对你的情绪负责，这种思维方式有极强的破坏力</w:t>
            </w:r>
          </w:p>
        </w:tc>
      </w:tr>
      <w:tr>
        <w:trPr>
          <w:trHeight w:val="594" w:hRule="atLeast"/>
        </w:trPr>
        <w:tc>
          <w:tcPr>
            <w:tcW w:w="1373" w:type="dxa"/>
            <w:vAlign w:val="top"/>
          </w:tcPr>
          <w:p>
            <w:pPr>
              <w:pStyle w:val="TableText"/>
              <w:ind w:left="187"/>
              <w:spacing w:before="214" w:line="220" w:lineRule="auto"/>
              <w:rPr/>
            </w:pPr>
            <w:r>
              <w:rPr>
                <w:b/>
                <w:bCs/>
                <w:spacing w:val="-4"/>
              </w:rPr>
              <w:t>我应该/必须</w:t>
            </w:r>
          </w:p>
        </w:tc>
        <w:tc>
          <w:tcPr>
            <w:tcW w:w="5906" w:type="dxa"/>
            <w:vAlign w:val="top"/>
          </w:tcPr>
          <w:p>
            <w:pPr>
              <w:pStyle w:val="TableText"/>
              <w:ind w:left="31"/>
              <w:spacing w:before="75" w:line="259" w:lineRule="auto"/>
              <w:rPr/>
            </w:pPr>
            <w:r>
              <w:rPr>
                <w:spacing w:val="-2"/>
              </w:rPr>
              <w:t>说出这些话时，人们通常为自己施加了最后期限，</w:t>
            </w:r>
            <w:r>
              <w:rPr>
                <w:spacing w:val="-3"/>
              </w:rPr>
              <w:t>他们会认为这是外部力量</w:t>
            </w:r>
            <w:r>
              <w:rPr/>
              <w:t xml:space="preserve"> </w:t>
            </w:r>
            <w:r>
              <w:rPr>
                <w:spacing w:val="-2"/>
              </w:rPr>
              <w:t>强加给自己的最后期限。向客户提出疑问，让他们</w:t>
            </w:r>
            <w:r>
              <w:rPr>
                <w:spacing w:val="-3"/>
              </w:rPr>
              <w:t>思考如何掌控自己的命运</w:t>
            </w:r>
          </w:p>
        </w:tc>
      </w:tr>
    </w:tbl>
    <w:p>
      <w:pPr>
        <w:spacing w:line="389" w:lineRule="auto"/>
        <w:rPr>
          <w:rFonts w:ascii="Arial"/>
          <w:sz w:val="21"/>
        </w:rPr>
      </w:pPr>
      <w:r/>
    </w:p>
    <w:p>
      <w:pPr>
        <w:ind w:left="403"/>
        <w:spacing w:before="78"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right="40" w:firstLine="400"/>
        <w:spacing w:before="164" w:line="314" w:lineRule="auto"/>
        <w:rPr/>
      </w:pPr>
      <w:r>
        <w:rPr>
          <w:spacing w:val="3"/>
        </w:rPr>
        <w:t>将笼统的评论转变得更加具体。你要从客户那里了解具体事例，再</w:t>
      </w:r>
      <w:r>
        <w:rPr>
          <w:spacing w:val="2"/>
        </w:rPr>
        <w:t>将消极用语</w:t>
      </w:r>
      <w:r>
        <w:rPr/>
        <w:t xml:space="preserve"> </w:t>
      </w:r>
      <w:r>
        <w:rPr/>
        <w:t>反馈给他们，总结出与自己有关的主题。</w:t>
      </w:r>
    </w:p>
    <w:p>
      <w:pPr>
        <w:pStyle w:val="BodyText"/>
        <w:ind w:right="41" w:firstLine="400"/>
        <w:spacing w:line="345" w:lineRule="auto"/>
        <w:rPr/>
      </w:pPr>
      <w:r>
        <w:rPr>
          <w:spacing w:val="3"/>
        </w:rPr>
        <w:t>质疑不准确的观点与假设。质疑时，你最好使用非直接性提问方</w:t>
      </w:r>
      <w:r>
        <w:rPr>
          <w:spacing w:val="2"/>
        </w:rPr>
        <w:t>式，不要直接</w:t>
      </w:r>
      <w:r>
        <w:rPr/>
        <w:t xml:space="preserve"> </w:t>
      </w:r>
      <w:r>
        <w:rPr/>
        <w:t>反驳对方的观点。</w:t>
      </w:r>
    </w:p>
    <w:p>
      <w:pPr>
        <w:ind w:left="403"/>
        <w:spacing w:before="130" w:line="222" w:lineRule="auto"/>
        <w:rPr>
          <w:rFonts w:ascii="SimHei" w:hAnsi="SimHei" w:eastAsia="SimHei" w:cs="SimHei"/>
          <w:sz w:val="24"/>
          <w:szCs w:val="24"/>
        </w:rPr>
      </w:pPr>
      <w:r>
        <w:rPr>
          <w:rFonts w:ascii="SimHei" w:hAnsi="SimHei" w:eastAsia="SimHei" w:cs="SimHei"/>
          <w:sz w:val="24"/>
          <w:szCs w:val="24"/>
          <w:b/>
          <w:bCs/>
          <w:spacing w:val="-5"/>
        </w:rPr>
        <w:t>可问的有用问题</w:t>
      </w:r>
    </w:p>
    <w:p>
      <w:pPr>
        <w:pStyle w:val="BodyText"/>
        <w:ind w:right="22" w:firstLine="400"/>
        <w:spacing w:before="162" w:line="325" w:lineRule="auto"/>
        <w:jc w:val="both"/>
        <w:rPr/>
      </w:pPr>
      <w:r>
        <w:rPr>
          <w:spacing w:val="12"/>
        </w:rPr>
        <w:t>面对笼统性描述，比如“从不”或者“总是”,你可以质疑过去是否真的发</w:t>
      </w:r>
      <w:r>
        <w:rPr>
          <w:spacing w:val="1"/>
        </w:rPr>
        <w:t xml:space="preserve"> </w:t>
      </w:r>
      <w:r>
        <w:rPr>
          <w:spacing w:val="6"/>
        </w:rPr>
        <w:t>生过对方所说的那些事情。如果客户说“我不能”,你可以反问：“是什么阻碍了</w:t>
      </w:r>
      <w:r>
        <w:rPr/>
        <w:t xml:space="preserve"> </w:t>
      </w:r>
      <w:r>
        <w:rPr>
          <w:spacing w:val="3"/>
        </w:rPr>
        <w:t>你?”如果他说“我很糟糕，毫无希望”,你可以深入</w:t>
      </w:r>
      <w:r>
        <w:rPr>
          <w:spacing w:val="2"/>
        </w:rPr>
        <w:t>一步，询问他：“在哪方面表</w:t>
      </w:r>
      <w:r>
        <w:rPr/>
        <w:t xml:space="preserve"> </w:t>
      </w:r>
      <w:r>
        <w:rPr>
          <w:spacing w:val="24"/>
        </w:rPr>
        <w:t>现得很糟糕呢?”</w:t>
      </w:r>
    </w:p>
    <w:p>
      <w:pPr>
        <w:spacing w:line="325" w:lineRule="auto"/>
        <w:sectPr>
          <w:headerReference w:type="default" r:id="rId6"/>
          <w:footerReference w:type="default" r:id="rId16"/>
          <w:pgSz w:w="9470" w:h="13340"/>
          <w:pgMar w:top="400" w:right="1000" w:bottom="581" w:left="1129" w:header="0" w:footer="437" w:gutter="0"/>
        </w:sectPr>
        <w:rPr/>
      </w:pPr>
    </w:p>
    <w:p>
      <w:pPr>
        <w:ind w:left="585"/>
        <w:spacing w:line="191" w:lineRule="auto"/>
        <w:rPr>
          <w:rFonts w:ascii="Times New Roman" w:hAnsi="Times New Roman" w:eastAsia="Times New Roman" w:cs="Times New Roman"/>
          <w:sz w:val="19"/>
          <w:szCs w:val="19"/>
        </w:rPr>
      </w:pPr>
      <w:r>
        <w:drawing>
          <wp:anchor distT="0" distB="0" distL="0" distR="0" simplePos="0" relativeHeight="251672576" behindDoc="0" locked="0" layoutInCell="1" allowOverlap="1">
            <wp:simplePos x="0" y="0"/>
            <wp:positionH relativeFrom="column">
              <wp:posOffset>22240</wp:posOffset>
            </wp:positionH>
            <wp:positionV relativeFrom="paragraph">
              <wp:posOffset>22548</wp:posOffset>
            </wp:positionV>
            <wp:extent cx="342885" cy="279396"/>
            <wp:effectExtent l="0" t="0" r="0" b="0"/>
            <wp:wrapNone/>
            <wp:docPr id="16" name="IM 16"/>
            <wp:cNvGraphicFramePr/>
            <a:graphic>
              <a:graphicData uri="http://schemas.openxmlformats.org/drawingml/2006/picture">
                <pic:pic>
                  <pic:nvPicPr>
                    <pic:cNvPr id="16" name="IM 16"/>
                    <pic:cNvPicPr/>
                  </pic:nvPicPr>
                  <pic:blipFill>
                    <a:blip r:embed="rId18"/>
                    <a:stretch>
                      <a:fillRect/>
                    </a:stretch>
                  </pic:blipFill>
                  <pic:spPr>
                    <a:xfrm rot="0">
                      <a:off x="0" y="0"/>
                      <a:ext cx="342885" cy="279396"/>
                    </a:xfrm>
                    <a:prstGeom prst="rect">
                      <a:avLst/>
                    </a:prstGeom>
                  </pic:spPr>
                </pic:pic>
              </a:graphicData>
            </a:graphic>
          </wp:anchor>
        </w:drawing>
      </w:r>
      <w:r>
        <w:rPr>
          <w:rFonts w:ascii="Times New Roman" w:hAnsi="Times New Roman" w:eastAsia="Times New Roman" w:cs="Times New Roman"/>
          <w:sz w:val="19"/>
          <w:szCs w:val="19"/>
          <w:u w:val="single" w:color="auto"/>
          <w:spacing w:val="-9"/>
        </w:rPr>
        <w:t>Top Tools for</w:t>
      </w:r>
      <w:r>
        <w:rPr>
          <w:rFonts w:ascii="Times New Roman" w:hAnsi="Times New Roman" w:eastAsia="Times New Roman" w:cs="Times New Roman"/>
          <w:sz w:val="19"/>
          <w:szCs w:val="19"/>
          <w:u w:val="single" w:color="auto"/>
          <w:spacing w:val="10"/>
        </w:rPr>
        <w:t xml:space="preserve"> </w:t>
      </w:r>
      <w:r>
        <w:rPr>
          <w:rFonts w:ascii="Times New Roman" w:hAnsi="Times New Roman" w:eastAsia="Times New Roman" w:cs="Times New Roman"/>
          <w:sz w:val="19"/>
          <w:szCs w:val="19"/>
          <w:u w:val="single" w:color="auto"/>
          <w:spacing w:val="-9"/>
        </w:rPr>
        <w:t>Coaching</w:t>
      </w:r>
    </w:p>
    <w:p>
      <w:pPr>
        <w:ind w:left="615"/>
        <w:spacing w:before="135" w:line="224" w:lineRule="auto"/>
        <w:rPr>
          <w:rFonts w:ascii="KaiTi" w:hAnsi="KaiTi" w:eastAsia="KaiTi" w:cs="KaiTi"/>
          <w:sz w:val="19"/>
          <w:szCs w:val="19"/>
        </w:rPr>
      </w:pPr>
      <w:r>
        <w:rPr>
          <w:rFonts w:ascii="KaiTi" w:hAnsi="KaiTi" w:eastAsia="KaiTi" w:cs="KaiTi"/>
          <w:sz w:val="19"/>
          <w:szCs w:val="19"/>
          <w:spacing w:val="11"/>
        </w:rPr>
        <w:t>教练技术的53个顶级工具(第5版)</w:t>
      </w:r>
    </w:p>
    <w:p>
      <w:pPr>
        <w:spacing w:line="241" w:lineRule="auto"/>
        <w:rPr>
          <w:rFonts w:ascii="Arial"/>
          <w:sz w:val="21"/>
        </w:rPr>
      </w:pPr>
      <w:r/>
    </w:p>
    <w:p>
      <w:pPr>
        <w:ind w:left="498"/>
        <w:spacing w:before="78" w:line="223" w:lineRule="auto"/>
        <w:rPr>
          <w:rFonts w:ascii="SimHei" w:hAnsi="SimHei" w:eastAsia="SimHei" w:cs="SimHei"/>
          <w:sz w:val="24"/>
          <w:szCs w:val="24"/>
        </w:rPr>
      </w:pPr>
      <w:r>
        <w:rPr>
          <w:rFonts w:ascii="SimHei" w:hAnsi="SimHei" w:eastAsia="SimHei" w:cs="SimHei"/>
          <w:sz w:val="24"/>
          <w:szCs w:val="24"/>
          <w:b/>
          <w:bCs/>
          <w:spacing w:val="1"/>
        </w:rPr>
        <w:t>所需时间</w:t>
      </w:r>
    </w:p>
    <w:p>
      <w:pPr>
        <w:pStyle w:val="BodyText"/>
        <w:ind w:left="95" w:right="47" w:firstLine="400"/>
        <w:spacing w:before="190" w:line="352" w:lineRule="auto"/>
        <w:rPr>
          <w:sz w:val="19"/>
          <w:szCs w:val="19"/>
        </w:rPr>
      </w:pPr>
      <w:r>
        <w:rPr>
          <w:sz w:val="19"/>
          <w:szCs w:val="19"/>
          <w:spacing w:val="12"/>
        </w:rPr>
        <w:t>理论上，运用这个工具的流程可以在教练与客户的对话中自然发生，但最好还</w:t>
      </w:r>
      <w:r>
        <w:rPr>
          <w:sz w:val="19"/>
          <w:szCs w:val="19"/>
          <w:spacing w:val="18"/>
        </w:rPr>
        <w:t xml:space="preserve"> </w:t>
      </w:r>
      <w:r>
        <w:rPr>
          <w:sz w:val="19"/>
          <w:szCs w:val="19"/>
          <w:spacing w:val="9"/>
        </w:rPr>
        <w:t>是完整地进行整个流程。</w:t>
      </w:r>
    </w:p>
    <w:p>
      <w:pPr>
        <w:pStyle w:val="BodyText"/>
        <w:ind w:left="99"/>
        <w:spacing w:before="265" w:line="222" w:lineRule="auto"/>
        <w:outlineLvl w:val="2"/>
        <w:rPr>
          <w:rFonts w:ascii="SimHei" w:hAnsi="SimHei" w:eastAsia="SimHei" w:cs="SimHei"/>
          <w:sz w:val="28"/>
          <w:szCs w:val="28"/>
        </w:rPr>
      </w:pPr>
      <w:r>
        <w:rPr>
          <w:sz w:val="28"/>
          <w:szCs w:val="28"/>
          <w:b/>
          <w:bCs/>
        </w:rPr>
        <w:t>2.</w:t>
      </w:r>
      <w:r>
        <w:rPr>
          <w:rFonts w:ascii="SimHei" w:hAnsi="SimHei" w:eastAsia="SimHei" w:cs="SimHei"/>
          <w:sz w:val="28"/>
          <w:szCs w:val="28"/>
          <w:b/>
          <w:bCs/>
        </w:rPr>
        <w:t>个人卓越中心</w:t>
      </w:r>
    </w:p>
    <w:p>
      <w:pPr>
        <w:ind w:left="498"/>
        <w:spacing w:before="273"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left="95" w:right="43" w:firstLine="400"/>
        <w:spacing w:before="163" w:line="341" w:lineRule="auto"/>
        <w:jc w:val="both"/>
        <w:rPr>
          <w:sz w:val="19"/>
          <w:szCs w:val="19"/>
        </w:rPr>
      </w:pPr>
      <w:r>
        <w:rPr>
          <w:sz w:val="19"/>
          <w:szCs w:val="19"/>
          <w:spacing w:val="13"/>
        </w:rPr>
        <w:t>这是在提升客户自信方面具有显著作用的形象</w:t>
      </w:r>
      <w:r>
        <w:rPr>
          <w:sz w:val="19"/>
          <w:szCs w:val="19"/>
          <w:spacing w:val="12"/>
        </w:rPr>
        <w:t>化方法。客户有时可能不只需要</w:t>
      </w:r>
      <w:r>
        <w:rPr>
          <w:sz w:val="19"/>
          <w:szCs w:val="19"/>
        </w:rPr>
        <w:t xml:space="preserve"> </w:t>
      </w:r>
      <w:r>
        <w:rPr>
          <w:sz w:val="19"/>
          <w:szCs w:val="19"/>
          <w:spacing w:val="12"/>
        </w:rPr>
        <w:t>讨论信心问题，他们可能还需要一个现实的工具，以帮助他们在特定环境下提升自</w:t>
      </w:r>
      <w:r>
        <w:rPr>
          <w:sz w:val="19"/>
          <w:szCs w:val="19"/>
          <w:spacing w:val="18"/>
        </w:rPr>
        <w:t xml:space="preserve"> </w:t>
      </w:r>
      <w:r>
        <w:rPr>
          <w:sz w:val="19"/>
          <w:szCs w:val="19"/>
          <w:spacing w:val="12"/>
        </w:rPr>
        <w:t>信。这个工具通过模拟和比喻的形式，帮助客户设计出一个“个人空间”。只要踏</w:t>
      </w:r>
      <w:r>
        <w:rPr>
          <w:sz w:val="19"/>
          <w:szCs w:val="19"/>
          <w:spacing w:val="14"/>
        </w:rPr>
        <w:t xml:space="preserve"> </w:t>
      </w:r>
      <w:r>
        <w:rPr>
          <w:sz w:val="19"/>
          <w:szCs w:val="19"/>
          <w:spacing w:val="10"/>
        </w:rPr>
        <w:t>入这个空间，他们就能获得额外的信心。</w:t>
      </w:r>
    </w:p>
    <w:p>
      <w:pPr>
        <w:ind w:left="498"/>
        <w:spacing w:before="173"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95" w:right="47" w:firstLine="400"/>
        <w:spacing w:before="173" w:line="332" w:lineRule="auto"/>
        <w:rPr>
          <w:sz w:val="19"/>
          <w:szCs w:val="19"/>
        </w:rPr>
      </w:pPr>
      <w:r>
        <w:rPr>
          <w:sz w:val="19"/>
          <w:szCs w:val="19"/>
          <w:spacing w:val="13"/>
        </w:rPr>
        <w:t>这个工具在培养演讲能力方面具有非常强大</w:t>
      </w:r>
      <w:r>
        <w:rPr>
          <w:sz w:val="19"/>
          <w:szCs w:val="19"/>
          <w:spacing w:val="12"/>
        </w:rPr>
        <w:t>的作用，这是因为开辟一个空间可</w:t>
      </w:r>
      <w:r>
        <w:rPr>
          <w:sz w:val="19"/>
          <w:szCs w:val="19"/>
        </w:rPr>
        <w:t xml:space="preserve"> </w:t>
      </w:r>
      <w:r>
        <w:rPr>
          <w:sz w:val="19"/>
          <w:szCs w:val="19"/>
          <w:spacing w:val="9"/>
        </w:rPr>
        <w:t>以帮助客户集中精力，有助于缓解紧张情绪。</w:t>
      </w:r>
    </w:p>
    <w:p>
      <w:pPr>
        <w:ind w:left="498"/>
        <w:spacing w:before="155" w:line="222" w:lineRule="auto"/>
        <w:rPr>
          <w:rFonts w:ascii="SimHei" w:hAnsi="SimHei" w:eastAsia="SimHei" w:cs="SimHei"/>
          <w:sz w:val="24"/>
          <w:szCs w:val="24"/>
        </w:rPr>
      </w:pPr>
      <w:r>
        <w:rPr>
          <w:rFonts w:ascii="SimHei" w:hAnsi="SimHei" w:eastAsia="SimHei" w:cs="SimHei"/>
          <w:sz w:val="24"/>
          <w:szCs w:val="24"/>
          <w:b/>
          <w:bCs/>
          <w:spacing w:val="-4"/>
        </w:rPr>
        <w:t>何时使用</w:t>
      </w:r>
    </w:p>
    <w:p>
      <w:pPr>
        <w:pStyle w:val="BodyText"/>
        <w:ind w:left="95" w:right="28" w:firstLine="400"/>
        <w:spacing w:before="184" w:line="342" w:lineRule="auto"/>
        <w:jc w:val="both"/>
        <w:rPr>
          <w:sz w:val="19"/>
          <w:szCs w:val="19"/>
        </w:rPr>
      </w:pPr>
      <w:r>
        <w:rPr>
          <w:sz w:val="19"/>
          <w:szCs w:val="19"/>
          <w:spacing w:val="13"/>
        </w:rPr>
        <w:t>在演讲开始前，比如正式演讲前一周使用，这个工具能产生非常</w:t>
      </w:r>
      <w:r>
        <w:rPr>
          <w:sz w:val="19"/>
          <w:szCs w:val="19"/>
          <w:spacing w:val="12"/>
        </w:rPr>
        <w:t>好的效果。当</w:t>
      </w:r>
      <w:r>
        <w:rPr>
          <w:sz w:val="19"/>
          <w:szCs w:val="19"/>
        </w:rPr>
        <w:t xml:space="preserve"> </w:t>
      </w:r>
      <w:r>
        <w:rPr>
          <w:sz w:val="19"/>
          <w:szCs w:val="19"/>
          <w:spacing w:val="13"/>
        </w:rPr>
        <w:t>然，如果某个回忆让客户感到紧张，那么在临近演讲时使用这个工具也能起到</w:t>
      </w:r>
      <w:r>
        <w:rPr>
          <w:sz w:val="19"/>
          <w:szCs w:val="19"/>
          <w:spacing w:val="12"/>
        </w:rPr>
        <w:t>很好</w:t>
      </w:r>
      <w:r>
        <w:rPr>
          <w:sz w:val="19"/>
          <w:szCs w:val="19"/>
        </w:rPr>
        <w:t xml:space="preserve"> </w:t>
      </w:r>
      <w:r>
        <w:rPr>
          <w:sz w:val="19"/>
          <w:szCs w:val="19"/>
          <w:spacing w:val="6"/>
        </w:rPr>
        <w:t>的效果。</w:t>
      </w:r>
    </w:p>
    <w:p>
      <w:pPr>
        <w:ind w:left="498"/>
        <w:spacing w:before="171"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left="95" w:right="45" w:firstLine="400"/>
        <w:spacing w:before="156" w:line="339" w:lineRule="auto"/>
        <w:jc w:val="both"/>
        <w:rPr>
          <w:sz w:val="19"/>
          <w:szCs w:val="19"/>
        </w:rPr>
      </w:pPr>
      <w:r>
        <w:rPr>
          <w:sz w:val="19"/>
          <w:szCs w:val="19"/>
          <w:spacing w:val="19"/>
        </w:rPr>
        <w:t>让客户思考他们认识哪些非常有自信的人，详细描</w:t>
      </w:r>
      <w:r>
        <w:rPr>
          <w:sz w:val="19"/>
          <w:szCs w:val="19"/>
          <w:spacing w:val="18"/>
        </w:rPr>
        <w:t>述这些人的外在特征与话</w:t>
      </w:r>
      <w:r>
        <w:rPr>
          <w:sz w:val="19"/>
          <w:szCs w:val="19"/>
        </w:rPr>
        <w:t xml:space="preserve"> </w:t>
      </w:r>
      <w:r>
        <w:rPr>
          <w:sz w:val="19"/>
          <w:szCs w:val="19"/>
          <w:spacing w:val="12"/>
        </w:rPr>
        <w:t>语，鼓励客户模仿这些人的站姿与说话方式。要求客户思考，当这些人表现出极强</w:t>
      </w:r>
      <w:r>
        <w:rPr>
          <w:sz w:val="19"/>
          <w:szCs w:val="19"/>
          <w:spacing w:val="16"/>
        </w:rPr>
        <w:t xml:space="preserve"> </w:t>
      </w:r>
      <w:r>
        <w:rPr>
          <w:sz w:val="19"/>
          <w:szCs w:val="19"/>
          <w:spacing w:val="13"/>
        </w:rPr>
        <w:t>的自信时，他们会感受到什么,了解客户能否获得类似的感受。</w:t>
      </w:r>
    </w:p>
    <w:p>
      <w:pPr>
        <w:pStyle w:val="BodyText"/>
        <w:ind w:left="95" w:right="45" w:firstLine="400"/>
        <w:spacing w:before="3" w:line="342" w:lineRule="auto"/>
        <w:rPr>
          <w:sz w:val="19"/>
          <w:szCs w:val="19"/>
        </w:rPr>
      </w:pPr>
      <w:r>
        <w:rPr>
          <w:sz w:val="19"/>
          <w:szCs w:val="19"/>
          <w:spacing w:val="13"/>
        </w:rPr>
        <w:t>要求客户思考一些可以不断重复的内心对话，</w:t>
      </w:r>
      <w:r>
        <w:rPr>
          <w:sz w:val="19"/>
          <w:szCs w:val="19"/>
          <w:spacing w:val="12"/>
        </w:rPr>
        <w:t>比如“我很有信心，我觉得自己</w:t>
      </w:r>
      <w:r>
        <w:rPr>
          <w:sz w:val="19"/>
          <w:szCs w:val="19"/>
        </w:rPr>
        <w:t xml:space="preserve"> </w:t>
      </w:r>
      <w:r>
        <w:rPr>
          <w:sz w:val="19"/>
          <w:szCs w:val="19"/>
          <w:spacing w:val="-1"/>
        </w:rPr>
        <w:t>能够完全掌控局面”。</w:t>
      </w:r>
    </w:p>
    <w:p>
      <w:pPr>
        <w:pStyle w:val="BodyText"/>
        <w:ind w:firstLine="495"/>
        <w:spacing w:before="6" w:line="340" w:lineRule="auto"/>
        <w:jc w:val="both"/>
        <w:rPr>
          <w:sz w:val="19"/>
          <w:szCs w:val="19"/>
        </w:rPr>
      </w:pPr>
      <w:r>
        <w:rPr>
          <w:sz w:val="19"/>
          <w:szCs w:val="19"/>
          <w:spacing w:val="12"/>
        </w:rPr>
        <w:t>当客户确定了自信的人拥有的外在特征与感受后，要求他们想象自己眼前出现</w:t>
      </w:r>
      <w:r>
        <w:rPr>
          <w:sz w:val="19"/>
          <w:szCs w:val="19"/>
          <w:spacing w:val="18"/>
        </w:rPr>
        <w:t xml:space="preserve"> </w:t>
      </w:r>
      <w:r>
        <w:rPr>
          <w:sz w:val="19"/>
          <w:szCs w:val="19"/>
          <w:spacing w:val="16"/>
        </w:rPr>
        <w:t>了一片空间——一个无论何时踏入都能让他们感到自信和强大的空间。询问客户：</w:t>
      </w:r>
      <w:r>
        <w:rPr>
          <w:sz w:val="19"/>
          <w:szCs w:val="19"/>
          <w:spacing w:val="13"/>
        </w:rPr>
        <w:t xml:space="preserve"> </w:t>
      </w:r>
      <w:r>
        <w:rPr>
          <w:sz w:val="19"/>
          <w:szCs w:val="19"/>
          <w:spacing w:val="17"/>
        </w:rPr>
        <w:t>“这个空间有颜色吗?”“还有其他特征吗?”</w:t>
      </w:r>
    </w:p>
    <w:p>
      <w:pPr>
        <w:pStyle w:val="BodyText"/>
        <w:ind w:left="95" w:right="44" w:firstLine="400"/>
        <w:spacing w:before="1" w:line="332" w:lineRule="auto"/>
        <w:rPr>
          <w:sz w:val="19"/>
          <w:szCs w:val="19"/>
        </w:rPr>
      </w:pPr>
      <w:r>
        <w:rPr>
          <w:sz w:val="19"/>
          <w:szCs w:val="19"/>
          <w:spacing w:val="12"/>
        </w:rPr>
        <w:t>让客户想象踏入空间时的情形，想象强大的能量投射在自己身上。让他们描述</w:t>
      </w:r>
      <w:r>
        <w:rPr>
          <w:sz w:val="19"/>
          <w:szCs w:val="19"/>
          <w:spacing w:val="18"/>
        </w:rPr>
        <w:t xml:space="preserve"> </w:t>
      </w:r>
      <w:r>
        <w:rPr>
          <w:sz w:val="19"/>
          <w:szCs w:val="19"/>
          <w:spacing w:val="12"/>
        </w:rPr>
        <w:t>具体发生的经过，比如是通过一道光线照耀在自己的身上，还是像“</w:t>
      </w:r>
      <w:r>
        <w:rPr>
          <w:sz w:val="19"/>
          <w:szCs w:val="19"/>
          <w:spacing w:val="11"/>
        </w:rPr>
        <w:t>魔法粉尘”</w:t>
      </w:r>
      <w:r>
        <w:rPr>
          <w:sz w:val="19"/>
          <w:szCs w:val="19"/>
          <w:spacing w:val="-72"/>
        </w:rPr>
        <w:t xml:space="preserve"> </w:t>
      </w:r>
      <w:r>
        <w:rPr>
          <w:sz w:val="19"/>
          <w:szCs w:val="19"/>
          <w:spacing w:val="11"/>
        </w:rPr>
        <w:t>一</w:t>
      </w:r>
    </w:p>
    <w:p>
      <w:pPr>
        <w:spacing w:line="332" w:lineRule="auto"/>
        <w:sectPr>
          <w:footerReference w:type="default" r:id="rId17"/>
          <w:pgSz w:w="9460" w:h="13390"/>
          <w:pgMar w:top="345" w:right="1074" w:bottom="622" w:left="954" w:header="0" w:footer="451" w:gutter="0"/>
        </w:sectPr>
        <w:rPr>
          <w:sz w:val="19"/>
          <w:szCs w:val="19"/>
        </w:rPr>
      </w:pPr>
    </w:p>
    <w:p>
      <w:pPr>
        <w:ind w:right="5"/>
        <w:spacing w:before="43" w:line="224" w:lineRule="auto"/>
        <w:jc w:val="right"/>
        <w:rPr>
          <w:rFonts w:ascii="KaiTi" w:hAnsi="KaiTi" w:eastAsia="KaiTi" w:cs="KaiTi"/>
          <w:sz w:val="20"/>
          <w:szCs w:val="20"/>
        </w:rPr>
      </w:pPr>
      <w:r>
        <w:rPr>
          <w:rFonts w:ascii="KaiTi" w:hAnsi="KaiTi" w:eastAsia="KaiTi" w:cs="KaiTi"/>
          <w:sz w:val="20"/>
          <w:szCs w:val="20"/>
          <w:spacing w:val="-15"/>
        </w:rPr>
        <w:t>第六章</w:t>
      </w:r>
      <w:r>
        <w:rPr>
          <w:rFonts w:ascii="KaiTi" w:hAnsi="KaiTi" w:eastAsia="KaiTi" w:cs="KaiTi"/>
          <w:sz w:val="20"/>
          <w:szCs w:val="20"/>
          <w:spacing w:val="-15"/>
        </w:rPr>
        <w:t xml:space="preserve"> </w:t>
      </w:r>
      <w:r>
        <w:rPr>
          <w:rFonts w:ascii="KaiTi" w:hAnsi="KaiTi" w:eastAsia="KaiTi" w:cs="KaiTi"/>
          <w:sz w:val="20"/>
          <w:szCs w:val="20"/>
          <w:spacing w:val="-15"/>
        </w:rPr>
        <w:t>信心策略——建立信心、提升个人表现的工具</w:t>
      </w:r>
    </w:p>
    <w:p>
      <w:pPr>
        <w:spacing w:line="444" w:lineRule="auto"/>
        <w:rPr>
          <w:rFonts w:ascii="Arial"/>
          <w:sz w:val="21"/>
        </w:rPr>
      </w:pPr>
      <w:r/>
    </w:p>
    <w:p>
      <w:pPr>
        <w:pStyle w:val="BodyText"/>
        <w:spacing w:before="65" w:line="219" w:lineRule="auto"/>
        <w:rPr/>
      </w:pPr>
      <w:r>
        <w:rPr/>
        <w:t>样洒在自己的身上。</w:t>
      </w:r>
    </w:p>
    <w:p>
      <w:pPr>
        <w:pStyle w:val="BodyText"/>
        <w:ind w:right="84" w:firstLine="409"/>
        <w:spacing w:before="123" w:line="329" w:lineRule="auto"/>
        <w:jc w:val="both"/>
        <w:rPr/>
      </w:pPr>
      <w:r>
        <w:rPr>
          <w:spacing w:val="2"/>
        </w:rPr>
        <w:t>现在，让客户进行一次完整的练习。让他们想象这个空间的形状，深呼吸后走</w:t>
      </w:r>
      <w:r>
        <w:rPr>
          <w:spacing w:val="10"/>
        </w:rPr>
        <w:t xml:space="preserve"> </w:t>
      </w:r>
      <w:r>
        <w:rPr>
          <w:spacing w:val="3"/>
        </w:rPr>
        <w:t>进去，变身为他们认识的某个非常有自信的人。鼓</w:t>
      </w:r>
      <w:r>
        <w:rPr>
          <w:spacing w:val="2"/>
        </w:rPr>
        <w:t>励他们感受内心中不断涌现出的</w:t>
      </w:r>
      <w:r>
        <w:rPr/>
        <w:t xml:space="preserve"> </w:t>
      </w:r>
      <w:r>
        <w:rPr/>
        <w:t>能量，做好开始演讲的准备。接着，要求他们离开这个空间。</w:t>
      </w:r>
    </w:p>
    <w:p>
      <w:pPr>
        <w:pStyle w:val="BodyText"/>
        <w:ind w:firstLine="409"/>
        <w:spacing w:line="323" w:lineRule="auto"/>
        <w:rPr/>
      </w:pPr>
      <w:r>
        <w:rPr>
          <w:spacing w:val="5"/>
        </w:rPr>
        <w:t>重复两次上述操作，也可以不断重复这个操作，直到客户觉得自己足够自信。</w:t>
      </w:r>
      <w:r>
        <w:rPr/>
        <w:t xml:space="preserve"> </w:t>
      </w:r>
      <w:r>
        <w:rPr/>
        <w:t>客户会在练习结束后告诉你，他们究竟获得了自信还是需要进一步练习。</w:t>
      </w:r>
    </w:p>
    <w:p>
      <w:pPr>
        <w:ind w:left="413"/>
        <w:spacing w:before="166"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right="89" w:firstLine="409"/>
        <w:spacing w:before="165" w:line="332" w:lineRule="auto"/>
        <w:rPr/>
      </w:pPr>
      <w:r>
        <w:rPr>
          <w:spacing w:val="2"/>
        </w:rPr>
        <w:t>要求客户从细节上详细描述他们想成为的那个人，让他们关注有关那个人的一</w:t>
      </w:r>
      <w:r>
        <w:rPr>
          <w:spacing w:val="12"/>
        </w:rPr>
        <w:t xml:space="preserve"> </w:t>
      </w:r>
      <w:r>
        <w:rPr/>
        <w:t>切。鼓励性的语调有助于他们大声陈述这些细节。</w:t>
      </w:r>
    </w:p>
    <w:p>
      <w:pPr>
        <w:pStyle w:val="BodyText"/>
        <w:ind w:firstLine="409"/>
        <w:spacing w:before="1" w:line="334" w:lineRule="auto"/>
        <w:rPr/>
      </w:pPr>
      <w:r>
        <w:rPr>
          <w:spacing w:val="2"/>
        </w:rPr>
        <w:t>当客户描述个人空间时，记住，</w:t>
      </w:r>
      <w:r>
        <w:rPr/>
        <w:t xml:space="preserve"> </w:t>
      </w:r>
      <w:r>
        <w:rPr>
          <w:spacing w:val="2"/>
        </w:rPr>
        <w:t>一切都是正确的。所以他们无论选择了星形、</w:t>
      </w:r>
      <w:r>
        <w:rPr/>
        <w:t xml:space="preserve"> </w:t>
      </w:r>
      <w:r>
        <w:rPr>
          <w:spacing w:val="-1"/>
        </w:rPr>
        <w:t>圆形还是方形的空间，都是他们自己的选择，都是正确的。</w:t>
      </w:r>
    </w:p>
    <w:p>
      <w:pPr>
        <w:ind w:left="413"/>
        <w:spacing w:before="152" w:line="222" w:lineRule="auto"/>
        <w:rPr>
          <w:rFonts w:ascii="SimHei" w:hAnsi="SimHei" w:eastAsia="SimHei" w:cs="SimHei"/>
          <w:sz w:val="24"/>
          <w:szCs w:val="24"/>
        </w:rPr>
      </w:pPr>
      <w:r>
        <w:rPr>
          <w:rFonts w:ascii="SimHei" w:hAnsi="SimHei" w:eastAsia="SimHei" w:cs="SimHei"/>
          <w:sz w:val="24"/>
          <w:szCs w:val="24"/>
          <w:b/>
          <w:bCs/>
          <w:spacing w:val="-5"/>
        </w:rPr>
        <w:t>可问的有用问题</w:t>
      </w:r>
    </w:p>
    <w:p>
      <w:pPr>
        <w:ind w:left="499"/>
        <w:spacing w:before="262" w:line="224" w:lineRule="auto"/>
        <w:rPr>
          <w:rFonts w:ascii="KaiTi" w:hAnsi="KaiTi" w:eastAsia="KaiTi" w:cs="KaiTi"/>
          <w:sz w:val="20"/>
          <w:szCs w:val="20"/>
        </w:rPr>
      </w:pPr>
      <w:r>
        <w:rPr>
          <w:rFonts w:ascii="KaiTi" w:hAnsi="KaiTi" w:eastAsia="KaiTi" w:cs="KaiTi"/>
          <w:sz w:val="20"/>
          <w:szCs w:val="20"/>
          <w:spacing w:val="14"/>
        </w:rPr>
        <w:t>●进入个人空间的感受如何?</w:t>
      </w:r>
    </w:p>
    <w:p>
      <w:pPr>
        <w:ind w:left="489"/>
        <w:spacing w:before="98" w:line="225" w:lineRule="auto"/>
        <w:rPr>
          <w:rFonts w:ascii="KaiTi" w:hAnsi="KaiTi" w:eastAsia="KaiTi" w:cs="KaiTi"/>
          <w:sz w:val="20"/>
          <w:szCs w:val="20"/>
        </w:rPr>
      </w:pPr>
      <w:r>
        <w:rPr>
          <w:rFonts w:ascii="KaiTi" w:hAnsi="KaiTi" w:eastAsia="KaiTi" w:cs="KaiTi"/>
          <w:sz w:val="20"/>
          <w:szCs w:val="20"/>
          <w:spacing w:val="14"/>
        </w:rPr>
        <w:t>●你如何才能感到更有活力?</w:t>
      </w:r>
    </w:p>
    <w:p>
      <w:pPr>
        <w:pStyle w:val="BodyText"/>
        <w:ind w:right="90" w:firstLine="409"/>
        <w:spacing w:before="189" w:line="324" w:lineRule="auto"/>
        <w:rPr/>
      </w:pPr>
      <w:r>
        <w:rPr>
          <w:spacing w:val="17"/>
        </w:rPr>
        <w:t>练习开始前，首先让客户从1到10对自信</w:t>
      </w:r>
      <w:r>
        <w:rPr>
          <w:spacing w:val="16"/>
        </w:rPr>
        <w:t>程度进行评分(1为最低，10为最</w:t>
      </w:r>
      <w:r>
        <w:rPr/>
        <w:t xml:space="preserve"> </w:t>
      </w:r>
      <w:r>
        <w:rPr/>
        <w:t>高)。经过几次练习后，再让他们评分，观察他们的分数是否得到了提高。</w:t>
      </w:r>
    </w:p>
    <w:p>
      <w:pPr>
        <w:ind w:left="413"/>
        <w:spacing w:before="186"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left="409"/>
        <w:spacing w:before="152" w:line="220" w:lineRule="auto"/>
        <w:rPr/>
      </w:pPr>
      <w:r>
        <w:rPr>
          <w:spacing w:val="8"/>
        </w:rPr>
        <w:t>30分钟。</w:t>
      </w:r>
    </w:p>
    <w:p>
      <w:pPr>
        <w:spacing w:line="220" w:lineRule="auto"/>
        <w:sectPr>
          <w:footerReference w:type="default" r:id="rId19"/>
          <w:pgSz w:w="9470" w:h="13340"/>
          <w:pgMar w:top="400" w:right="889" w:bottom="601" w:left="1200" w:header="0" w:footer="457" w:gutter="0"/>
        </w:sectPr>
        <w:rPr/>
      </w:pPr>
    </w:p>
    <w:p>
      <w:pPr>
        <w:rPr>
          <w:rFonts w:ascii="Arial"/>
          <w:sz w:val="21"/>
        </w:rPr>
      </w:pPr>
      <w:r/>
    </w:p>
    <w:p>
      <w:pPr>
        <w:sectPr>
          <w:footerReference w:type="default" r:id="rId10"/>
          <w:pgSz w:w="9470" w:h="13370"/>
          <w:pgMar w:top="0" w:right="0" w:bottom="0" w:left="0" w:header="0" w:footer="0" w:gutter="0"/>
        </w:sectPr>
        <w:rPr>
          <w:rFonts w:ascii="Arial" w:hAnsi="Arial" w:eastAsia="Arial" w:cs="Arial"/>
          <w:sz w:val="21"/>
          <w:szCs w:val="21"/>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4752"/>
        <w:spacing w:before="291" w:line="201" w:lineRule="auto"/>
        <w:rPr>
          <w:sz w:val="87"/>
          <w:szCs w:val="87"/>
        </w:rPr>
      </w:pPr>
      <w:r>
        <w:drawing>
          <wp:anchor distT="0" distB="0" distL="0" distR="0" simplePos="0" relativeHeight="251681792" behindDoc="0" locked="0" layoutInCell="1" allowOverlap="1">
            <wp:simplePos x="0" y="0"/>
            <wp:positionH relativeFrom="column">
              <wp:posOffset>-633188</wp:posOffset>
            </wp:positionH>
            <wp:positionV relativeFrom="paragraph">
              <wp:posOffset>361956</wp:posOffset>
            </wp:positionV>
            <wp:extent cx="1619241" cy="2546311"/>
            <wp:effectExtent l="0" t="0" r="0" b="0"/>
            <wp:wrapNone/>
            <wp:docPr id="18" name="IM 18"/>
            <wp:cNvGraphicFramePr/>
            <a:graphic>
              <a:graphicData uri="http://schemas.openxmlformats.org/drawingml/2006/picture">
                <pic:pic>
                  <pic:nvPicPr>
                    <pic:cNvPr id="18" name="IM 18"/>
                    <pic:cNvPicPr/>
                  </pic:nvPicPr>
                  <pic:blipFill>
                    <a:blip r:embed="rId20"/>
                    <a:stretch>
                      <a:fillRect/>
                    </a:stretch>
                  </pic:blipFill>
                  <pic:spPr>
                    <a:xfrm rot="0">
                      <a:off x="0" y="0"/>
                      <a:ext cx="1619241" cy="2546311"/>
                    </a:xfrm>
                    <a:prstGeom prst="rect">
                      <a:avLst/>
                    </a:prstGeom>
                  </pic:spPr>
                </pic:pic>
              </a:graphicData>
            </a:graphic>
          </wp:anchor>
        </w:drawing>
      </w:r>
      <w:r>
        <w:rPr>
          <w:sz w:val="87"/>
          <w:szCs w:val="87"/>
          <w:spacing w:val="151"/>
        </w:rPr>
        <w:t>与他人高效合作</w:t>
      </w:r>
    </w:p>
    <w:p>
      <w:pPr>
        <w:spacing w:line="145" w:lineRule="exact"/>
        <w:rPr/>
      </w:pPr>
      <w:r/>
    </w:p>
    <w:p>
      <w:pPr>
        <w:spacing w:line="145" w:lineRule="exact"/>
        <w:sectPr>
          <w:pgSz w:w="9470" w:h="13350"/>
          <w:pgMar w:top="400" w:right="804" w:bottom="400" w:left="0" w:header="0" w:footer="0" w:gutter="0"/>
          <w:cols w:equalWidth="0" w:num="1">
            <w:col w:w="12550" w:space="0"/>
          </w:cols>
          <w:textDirection w:val="tbRl"/>
        </w:sectPr>
        <w:rPr/>
      </w:pPr>
    </w:p>
    <w:p>
      <w:pPr>
        <w:pStyle w:val="BodyText"/>
        <w:ind w:left="6862"/>
        <w:spacing w:before="110" w:line="173" w:lineRule="exact"/>
        <w:rPr>
          <w:sz w:val="26"/>
          <w:szCs w:val="26"/>
        </w:rPr>
      </w:pPr>
      <w:r>
        <w:rPr>
          <w:sz w:val="26"/>
          <w:szCs w:val="26"/>
          <w:spacing w:val="8"/>
          <w:position w:val="-4"/>
        </w:rPr>
        <w:t>-</w:t>
      </w:r>
      <w:r>
        <w:rPr>
          <w:sz w:val="26"/>
          <w:szCs w:val="26"/>
          <w:spacing w:val="100"/>
          <w:position w:val="-4"/>
        </w:rPr>
        <w:t xml:space="preserve"> </w:t>
      </w:r>
      <w:r>
        <w:rPr>
          <w:sz w:val="26"/>
          <w:szCs w:val="26"/>
          <w:spacing w:val="8"/>
          <w:position w:val="-4"/>
        </w:rPr>
        <w:t>-</w:t>
      </w:r>
    </w:p>
    <w:p>
      <w:pPr>
        <w:spacing w:line="14" w:lineRule="auto"/>
        <w:rPr>
          <w:rFonts w:ascii="Arial"/>
          <w:sz w:val="2"/>
        </w:rPr>
      </w:pPr>
      <w:r>
        <w:rPr>
          <w:rFonts w:ascii="Arial" w:hAnsi="Arial" w:eastAsia="Arial" w:cs="Arial"/>
          <w:sz w:val="2"/>
          <w:szCs w:val="2"/>
        </w:rPr>
        <w:br w:type="column"/>
      </w:r>
    </w:p>
    <w:p>
      <w:pPr>
        <w:pStyle w:val="BodyText"/>
        <w:spacing w:before="46" w:line="163" w:lineRule="auto"/>
        <w:rPr>
          <w:sz w:val="26"/>
          <w:szCs w:val="26"/>
        </w:rPr>
      </w:pPr>
      <w:r>
        <w:rPr>
          <w:sz w:val="26"/>
          <w:szCs w:val="26"/>
          <w:spacing w:val="-2"/>
        </w:rPr>
        <w:t>分 析</w:t>
      </w:r>
      <w:r>
        <w:rPr>
          <w:sz w:val="26"/>
          <w:szCs w:val="26"/>
          <w:spacing w:val="-18"/>
        </w:rPr>
        <w:t xml:space="preserve"> </w:t>
      </w:r>
      <w:r>
        <w:rPr>
          <w:sz w:val="26"/>
          <w:szCs w:val="26"/>
          <w:spacing w:val="-2"/>
        </w:rPr>
        <w:t>并</w:t>
      </w:r>
      <w:r>
        <w:rPr>
          <w:sz w:val="26"/>
          <w:szCs w:val="26"/>
          <w:spacing w:val="-21"/>
        </w:rPr>
        <w:t xml:space="preserve"> </w:t>
      </w:r>
      <w:r>
        <w:rPr>
          <w:sz w:val="26"/>
          <w:szCs w:val="26"/>
          <w:spacing w:val="-2"/>
        </w:rPr>
        <w:t>改</w:t>
      </w:r>
      <w:r>
        <w:rPr>
          <w:sz w:val="26"/>
          <w:szCs w:val="26"/>
          <w:spacing w:val="-21"/>
        </w:rPr>
        <w:t xml:space="preserve"> </w:t>
      </w:r>
      <w:r>
        <w:rPr>
          <w:sz w:val="26"/>
          <w:szCs w:val="26"/>
          <w:spacing w:val="-2"/>
        </w:rPr>
        <w:t>善</w:t>
      </w:r>
      <w:r>
        <w:rPr>
          <w:sz w:val="26"/>
          <w:szCs w:val="26"/>
          <w:spacing w:val="-21"/>
        </w:rPr>
        <w:t xml:space="preserve"> </w:t>
      </w:r>
      <w:r>
        <w:rPr>
          <w:sz w:val="26"/>
          <w:szCs w:val="26"/>
          <w:spacing w:val="-2"/>
        </w:rPr>
        <w:t>人</w:t>
      </w:r>
      <w:r>
        <w:rPr>
          <w:sz w:val="26"/>
          <w:szCs w:val="26"/>
          <w:spacing w:val="-21"/>
        </w:rPr>
        <w:t xml:space="preserve"> </w:t>
      </w:r>
      <w:r>
        <w:rPr>
          <w:sz w:val="26"/>
          <w:szCs w:val="26"/>
          <w:spacing w:val="-2"/>
        </w:rPr>
        <w:t>际</w:t>
      </w:r>
      <w:r>
        <w:rPr>
          <w:sz w:val="26"/>
          <w:szCs w:val="26"/>
          <w:spacing w:val="-22"/>
        </w:rPr>
        <w:t xml:space="preserve"> </w:t>
      </w:r>
      <w:r>
        <w:rPr>
          <w:sz w:val="26"/>
          <w:szCs w:val="26"/>
          <w:spacing w:val="-2"/>
        </w:rPr>
        <w:t>关</w:t>
      </w:r>
      <w:r>
        <w:rPr>
          <w:sz w:val="26"/>
          <w:szCs w:val="26"/>
          <w:spacing w:val="-21"/>
        </w:rPr>
        <w:t xml:space="preserve"> </w:t>
      </w:r>
      <w:r>
        <w:rPr>
          <w:sz w:val="26"/>
          <w:szCs w:val="26"/>
          <w:spacing w:val="-2"/>
        </w:rPr>
        <w:t>系</w:t>
      </w:r>
      <w:r>
        <w:rPr>
          <w:sz w:val="26"/>
          <w:szCs w:val="26"/>
          <w:spacing w:val="-21"/>
        </w:rPr>
        <w:t xml:space="preserve"> </w:t>
      </w:r>
      <w:r>
        <w:rPr>
          <w:sz w:val="26"/>
          <w:szCs w:val="26"/>
          <w:spacing w:val="-2"/>
        </w:rPr>
        <w:t>的</w:t>
      </w:r>
      <w:r>
        <w:rPr>
          <w:sz w:val="26"/>
          <w:szCs w:val="26"/>
          <w:spacing w:val="-21"/>
        </w:rPr>
        <w:t xml:space="preserve"> </w:t>
      </w:r>
      <w:r>
        <w:rPr>
          <w:sz w:val="26"/>
          <w:szCs w:val="26"/>
          <w:spacing w:val="-2"/>
        </w:rPr>
        <w:t>工</w:t>
      </w:r>
      <w:r>
        <w:rPr>
          <w:sz w:val="26"/>
          <w:szCs w:val="26"/>
          <w:spacing w:val="-21"/>
        </w:rPr>
        <w:t xml:space="preserve"> </w:t>
      </w:r>
      <w:r>
        <w:rPr>
          <w:sz w:val="26"/>
          <w:szCs w:val="26"/>
          <w:spacing w:val="-2"/>
        </w:rPr>
        <w:t>具</w:t>
      </w:r>
    </w:p>
    <w:p>
      <w:pPr>
        <w:spacing w:line="163" w:lineRule="auto"/>
        <w:sectPr>
          <w:type w:val="continuous"/>
          <w:pgSz w:w="9470" w:h="13350"/>
          <w:pgMar w:top="400" w:right="804" w:bottom="400" w:left="0" w:header="0" w:footer="0" w:gutter="0"/>
          <w:cols w:equalWidth="0" w:num="2">
            <w:col w:w="7500" w:space="100"/>
            <w:col w:w="4951" w:space="0"/>
          </w:cols>
          <w:textDirection w:val="tbRl"/>
        </w:sectPr>
        <w:rPr>
          <w:sz w:val="26"/>
          <w:szCs w:val="26"/>
        </w:rPr>
      </w:pPr>
    </w:p>
    <w:p>
      <w:pPr>
        <w:ind w:left="590"/>
        <w:spacing w:before="267" w:line="222" w:lineRule="auto"/>
        <w:rPr>
          <w:rFonts w:ascii="FangSong" w:hAnsi="FangSong" w:eastAsia="FangSong" w:cs="FangSong"/>
          <w:sz w:val="20"/>
          <w:szCs w:val="20"/>
        </w:rPr>
      </w:pPr>
      <w:r>
        <w:drawing>
          <wp:anchor distT="0" distB="0" distL="0" distR="0" simplePos="0" relativeHeight="251684864" behindDoc="1" locked="0" layoutInCell="1" allowOverlap="1">
            <wp:simplePos x="0" y="0"/>
            <wp:positionH relativeFrom="column">
              <wp:posOffset>0</wp:posOffset>
            </wp:positionH>
            <wp:positionV relativeFrom="paragraph">
              <wp:posOffset>-37886</wp:posOffset>
            </wp:positionV>
            <wp:extent cx="1435096" cy="336538"/>
            <wp:effectExtent l="0" t="0" r="0" b="0"/>
            <wp:wrapNone/>
            <wp:docPr id="20" name="IM 20"/>
            <wp:cNvGraphicFramePr/>
            <a:graphic>
              <a:graphicData uri="http://schemas.openxmlformats.org/drawingml/2006/picture">
                <pic:pic>
                  <pic:nvPicPr>
                    <pic:cNvPr id="20" name="IM 20"/>
                    <pic:cNvPicPr/>
                  </pic:nvPicPr>
                  <pic:blipFill>
                    <a:blip r:embed="rId22"/>
                    <a:stretch>
                      <a:fillRect/>
                    </a:stretch>
                  </pic:blipFill>
                  <pic:spPr>
                    <a:xfrm rot="0">
                      <a:off x="0" y="0"/>
                      <a:ext cx="1435096" cy="336538"/>
                    </a:xfrm>
                    <a:prstGeom prst="rect">
                      <a:avLst/>
                    </a:prstGeom>
                  </pic:spPr>
                </pic:pic>
              </a:graphicData>
            </a:graphic>
          </wp:anchor>
        </w:drawing>
      </w:r>
      <w:r>
        <w:rPr>
          <w:rFonts w:ascii="FangSong" w:hAnsi="FangSong" w:eastAsia="FangSong" w:cs="FangSong"/>
          <w:sz w:val="20"/>
          <w:szCs w:val="20"/>
          <w:spacing w:val="3"/>
        </w:rPr>
        <w:t>教练技术的53个顶级工具(第5版)</w:t>
      </w:r>
    </w:p>
    <w:p>
      <w:pPr>
        <w:spacing w:line="245" w:lineRule="auto"/>
        <w:rPr>
          <w:rFonts w:ascii="Arial"/>
          <w:sz w:val="21"/>
        </w:rPr>
      </w:pPr>
      <w:r/>
    </w:p>
    <w:p>
      <w:pPr>
        <w:pStyle w:val="BodyText"/>
        <w:ind w:left="74"/>
        <w:spacing w:before="91" w:line="222" w:lineRule="auto"/>
        <w:outlineLvl w:val="2"/>
        <w:rPr>
          <w:rFonts w:ascii="SimHei" w:hAnsi="SimHei" w:eastAsia="SimHei" w:cs="SimHei"/>
          <w:sz w:val="28"/>
          <w:szCs w:val="28"/>
        </w:rPr>
      </w:pPr>
      <w:r>
        <w:rPr>
          <w:sz w:val="28"/>
          <w:szCs w:val="28"/>
          <w:b/>
          <w:bCs/>
          <w:spacing w:val="-11"/>
        </w:rPr>
        <w:t>1.</w:t>
      </w:r>
      <w:r>
        <w:rPr>
          <w:sz w:val="28"/>
          <w:szCs w:val="28"/>
          <w:spacing w:val="-73"/>
        </w:rPr>
        <w:t xml:space="preserve"> </w:t>
      </w:r>
      <w:r>
        <w:rPr>
          <w:rFonts w:ascii="SimHei" w:hAnsi="SimHei" w:eastAsia="SimHei" w:cs="SimHei"/>
          <w:sz w:val="28"/>
          <w:szCs w:val="28"/>
          <w:b/>
          <w:bCs/>
          <w:spacing w:val="-11"/>
        </w:rPr>
        <w:t>解决行为矛盾</w:t>
      </w:r>
    </w:p>
    <w:p>
      <w:pPr>
        <w:ind w:left="473"/>
        <w:spacing w:before="274"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left="70" w:right="70" w:firstLine="399"/>
        <w:spacing w:before="150" w:line="324" w:lineRule="auto"/>
        <w:jc w:val="both"/>
        <w:rPr/>
      </w:pPr>
      <w:r>
        <w:rPr>
          <w:spacing w:val="3"/>
        </w:rPr>
        <w:t>作为教练，你经常需要与容易和他人产生矛盾的客户进行合作。很多时候，矛</w:t>
      </w:r>
      <w:r>
        <w:rPr>
          <w:spacing w:val="1"/>
        </w:rPr>
        <w:t xml:space="preserve"> </w:t>
      </w:r>
      <w:r>
        <w:rPr>
          <w:spacing w:val="3"/>
        </w:rPr>
        <w:t>盾的根源在于另一个人的行为，客户需要你的支持去应对相关问题。客户会出于各</w:t>
      </w:r>
      <w:r>
        <w:rPr>
          <w:spacing w:val="10"/>
        </w:rPr>
        <w:t xml:space="preserve"> </w:t>
      </w:r>
      <w:r>
        <w:rPr>
          <w:spacing w:val="3"/>
        </w:rPr>
        <w:t>种各样的原因不愿意和对方谈论其他人的行为。他们害怕惹对方生气，或者害怕因</w:t>
      </w:r>
      <w:r>
        <w:rPr>
          <w:spacing w:val="1"/>
        </w:rPr>
        <w:t xml:space="preserve"> </w:t>
      </w:r>
      <w:r>
        <w:rPr>
          <w:spacing w:val="3"/>
        </w:rPr>
        <w:t>为诚实而被人排斥。然而，如果长时间内化问题，人们对</w:t>
      </w:r>
      <w:r>
        <w:rPr>
          <w:spacing w:val="2"/>
        </w:rPr>
        <w:t>待对方的态度就会发生变</w:t>
      </w:r>
      <w:r>
        <w:rPr/>
        <w:t xml:space="preserve"> </w:t>
      </w:r>
      <w:r>
        <w:rPr>
          <w:spacing w:val="3"/>
        </w:rPr>
        <w:t>化。一般来说，当一个人对某人形成了不好的印象后，他们会不断寻</w:t>
      </w:r>
      <w:r>
        <w:rPr>
          <w:spacing w:val="2"/>
        </w:rPr>
        <w:t>找证据支持自</w:t>
      </w:r>
      <w:r>
        <w:rPr/>
        <w:t xml:space="preserve"> </w:t>
      </w:r>
      <w:r>
        <w:rPr>
          <w:spacing w:val="1"/>
        </w:rPr>
        <w:t>己的看法。如果双方不做讨论，这种心态就会对双方的关系造成</w:t>
      </w:r>
      <w:r>
        <w:rPr/>
        <w:t>伤害。</w:t>
      </w:r>
    </w:p>
    <w:p>
      <w:pPr>
        <w:pStyle w:val="BodyText"/>
        <w:ind w:left="70" w:right="88" w:firstLine="399"/>
        <w:spacing w:before="35" w:line="324" w:lineRule="auto"/>
        <w:jc w:val="both"/>
        <w:rPr/>
      </w:pPr>
      <w:r>
        <w:rPr>
          <w:spacing w:val="3"/>
        </w:rPr>
        <w:t>情绪激动时，人们通常会混淆某个讨论的目的，很有可能讨论错误的</w:t>
      </w:r>
      <w:r>
        <w:rPr>
          <w:spacing w:val="2"/>
        </w:rPr>
        <w:t>话题。重</w:t>
      </w:r>
      <w:r>
        <w:rPr/>
        <w:t xml:space="preserve"> </w:t>
      </w:r>
      <w:r>
        <w:rPr>
          <w:spacing w:val="3"/>
        </w:rPr>
        <w:t>要的是，教练需要帮助客户理解这类讨论可能引发的后果。当他</w:t>
      </w:r>
      <w:r>
        <w:rPr>
          <w:spacing w:val="2"/>
        </w:rPr>
        <w:t>们明确了自己真正</w:t>
      </w:r>
      <w:r>
        <w:rPr/>
        <w:t xml:space="preserve"> </w:t>
      </w:r>
      <w:r>
        <w:rPr>
          <w:spacing w:val="8"/>
        </w:rPr>
        <w:t>希望实现的目标后，他们才会去思考自己说哪些话才能最大限度地提高成功的概</w:t>
      </w:r>
      <w:r>
        <w:rPr>
          <w:spacing w:val="16"/>
        </w:rPr>
        <w:t xml:space="preserve"> </w:t>
      </w:r>
      <w:r>
        <w:rPr>
          <w:spacing w:val="3"/>
        </w:rPr>
        <w:t>率。在这样的对话中，人们往往只有一次机会。如果开场白</w:t>
      </w:r>
      <w:r>
        <w:rPr>
          <w:spacing w:val="2"/>
        </w:rPr>
        <w:t>就说错了，最担心的情</w:t>
      </w:r>
      <w:r>
        <w:rPr/>
        <w:t xml:space="preserve"> </w:t>
      </w:r>
      <w:r>
        <w:rPr>
          <w:spacing w:val="3"/>
        </w:rPr>
        <w:t>况就有可能变为现实。行为矛盾的问题在于，人们总是</w:t>
      </w:r>
      <w:r>
        <w:rPr>
          <w:spacing w:val="2"/>
        </w:rPr>
        <w:t>想用激动的语言陈述对对方</w:t>
      </w:r>
      <w:r>
        <w:rPr/>
        <w:t xml:space="preserve"> </w:t>
      </w:r>
      <w:r>
        <w:rPr>
          <w:spacing w:val="1"/>
        </w:rPr>
        <w:t>不当行为的感受，人们需要明白，大多数带有情绪的语言都是非理</w:t>
      </w:r>
      <w:r>
        <w:rPr/>
        <w:t>性的。</w:t>
      </w:r>
    </w:p>
    <w:p>
      <w:pPr>
        <w:pStyle w:val="BodyText"/>
        <w:ind w:left="70" w:right="89" w:firstLine="399"/>
        <w:spacing w:before="5" w:line="324" w:lineRule="auto"/>
        <w:jc w:val="both"/>
        <w:rPr/>
      </w:pPr>
      <w:r>
        <w:rPr>
          <w:spacing w:val="3"/>
        </w:rPr>
        <w:t>例如，一个被人描述为经常干涉他人工作的人，可能自以为乐于助</w:t>
      </w:r>
      <w:r>
        <w:rPr>
          <w:spacing w:val="2"/>
        </w:rPr>
        <w:t>人。很多人</w:t>
      </w:r>
      <w:r>
        <w:rPr/>
        <w:t xml:space="preserve"> </w:t>
      </w:r>
      <w:r>
        <w:rPr>
          <w:spacing w:val="5"/>
        </w:rPr>
        <w:t>希望拥有“语言橡皮擦”,希望抹去自己曾说过的不合时宜的话，从头开始；但现</w:t>
      </w:r>
      <w:r>
        <w:rPr>
          <w:spacing w:val="16"/>
        </w:rPr>
        <w:t xml:space="preserve"> </w:t>
      </w:r>
      <w:r>
        <w:rPr>
          <w:spacing w:val="3"/>
        </w:rPr>
        <w:t>实中并不存在这种东西，所以谨慎的言语至少能让客户站在良</w:t>
      </w:r>
      <w:r>
        <w:rPr>
          <w:spacing w:val="2"/>
        </w:rPr>
        <w:t>好的起点上。将自己</w:t>
      </w:r>
      <w:r>
        <w:rPr/>
        <w:t xml:space="preserve"> </w:t>
      </w:r>
      <w:r>
        <w:rPr>
          <w:spacing w:val="3"/>
        </w:rPr>
        <w:t>想说的话写下来或者大声读出来后，自己能够</w:t>
      </w:r>
      <w:r>
        <w:rPr>
          <w:spacing w:val="2"/>
        </w:rPr>
        <w:t>很快意识到这些话的威力并迅速做出</w:t>
      </w:r>
      <w:r>
        <w:rPr/>
        <w:t xml:space="preserve"> </w:t>
      </w:r>
      <w:r>
        <w:rPr/>
        <w:t>修改。和教练一起练习，总比在现实中犯错好得多。</w:t>
      </w:r>
    </w:p>
    <w:p>
      <w:pPr>
        <w:ind w:left="473"/>
        <w:spacing w:before="172"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70" w:firstLine="399"/>
        <w:spacing w:before="165" w:line="324" w:lineRule="auto"/>
        <w:jc w:val="both"/>
        <w:rPr/>
      </w:pPr>
      <w:r>
        <w:rPr>
          <w:spacing w:val="3"/>
        </w:rPr>
        <w:t>这个工具提供了一个框架，帮助客户研究问题、明确结果，思考</w:t>
      </w:r>
      <w:r>
        <w:rPr>
          <w:spacing w:val="2"/>
        </w:rPr>
        <w:t>如何开启一段</w:t>
      </w:r>
      <w:r>
        <w:rPr/>
        <w:t xml:space="preserve">  </w:t>
      </w:r>
      <w:r>
        <w:rPr>
          <w:spacing w:val="5"/>
        </w:rPr>
        <w:t>对话，何时结束对话。这个工具也为练习对话交流提供了一个框架。在极为微妙、</w:t>
      </w:r>
      <w:r>
        <w:rPr>
          <w:spacing w:val="9"/>
        </w:rPr>
        <w:t xml:space="preserve"> </w:t>
      </w:r>
      <w:r>
        <w:rPr>
          <w:spacing w:val="3"/>
        </w:rPr>
        <w:t>棘手的环境下，这种做法或许能提高成功的概率。与客户预演一遍，可以帮助客户</w:t>
      </w:r>
      <w:r>
        <w:rPr>
          <w:spacing w:val="8"/>
        </w:rPr>
        <w:t xml:space="preserve"> </w:t>
      </w:r>
      <w:r>
        <w:rPr/>
        <w:t>掌握与对方交流过程中可能产生的潜在陷阱和风险。</w:t>
      </w:r>
    </w:p>
    <w:p>
      <w:pPr>
        <w:ind w:left="473"/>
        <w:spacing w:before="172" w:line="222" w:lineRule="auto"/>
        <w:rPr>
          <w:rFonts w:ascii="SimHei" w:hAnsi="SimHei" w:eastAsia="SimHei" w:cs="SimHei"/>
          <w:sz w:val="24"/>
          <w:szCs w:val="24"/>
        </w:rPr>
      </w:pPr>
      <w:r>
        <w:rPr>
          <w:rFonts w:ascii="SimHei" w:hAnsi="SimHei" w:eastAsia="SimHei" w:cs="SimHei"/>
          <w:sz w:val="24"/>
          <w:szCs w:val="24"/>
          <w:b/>
          <w:bCs/>
          <w:spacing w:val="1"/>
        </w:rPr>
        <w:t>何时使用</w:t>
      </w:r>
    </w:p>
    <w:p>
      <w:pPr>
        <w:pStyle w:val="BodyText"/>
        <w:ind w:left="70" w:right="95" w:firstLine="399"/>
        <w:spacing w:before="153" w:line="326" w:lineRule="auto"/>
        <w:rPr/>
      </w:pPr>
      <w:r>
        <w:rPr>
          <w:spacing w:val="3"/>
        </w:rPr>
        <w:t>当客户表示他们与另一个人存在矛盾时，特别是在客户不</w:t>
      </w:r>
      <w:r>
        <w:rPr>
          <w:spacing w:val="2"/>
        </w:rPr>
        <w:t>满其他人对自己做出</w:t>
      </w:r>
      <w:r>
        <w:rPr/>
        <w:t xml:space="preserve"> </w:t>
      </w:r>
      <w:r>
        <w:rPr>
          <w:spacing w:val="5"/>
        </w:rPr>
        <w:t>的行为时，教练就可以使用这个工具(见表7-1)。</w:t>
      </w:r>
    </w:p>
    <w:p>
      <w:pPr>
        <w:spacing w:line="326" w:lineRule="auto"/>
        <w:sectPr>
          <w:footerReference w:type="default" r:id="rId21"/>
          <w:pgSz w:w="9460" w:h="13380"/>
          <w:pgMar w:top="400" w:right="1069" w:bottom="541" w:left="930" w:header="0" w:footer="397" w:gutter="0"/>
        </w:sectPr>
        <w:rPr/>
      </w:pPr>
    </w:p>
    <w:p>
      <w:pPr>
        <w:spacing w:before="84" w:line="220" w:lineRule="auto"/>
        <w:jc w:val="right"/>
        <w:rPr>
          <w:rFonts w:ascii="FangSong" w:hAnsi="FangSong" w:eastAsia="FangSong" w:cs="FangSong"/>
          <w:sz w:val="19"/>
          <w:szCs w:val="19"/>
        </w:rPr>
      </w:pPr>
      <w:r>
        <w:rPr>
          <w:rFonts w:ascii="FangSong" w:hAnsi="FangSong" w:eastAsia="FangSong" w:cs="FangSong"/>
          <w:sz w:val="19"/>
          <w:szCs w:val="19"/>
          <w:spacing w:val="-5"/>
        </w:rPr>
        <w:t>第七章</w:t>
      </w:r>
      <w:r>
        <w:rPr>
          <w:rFonts w:ascii="FangSong" w:hAnsi="FangSong" w:eastAsia="FangSong" w:cs="FangSong"/>
          <w:sz w:val="19"/>
          <w:szCs w:val="19"/>
          <w:spacing w:val="-5"/>
        </w:rPr>
        <w:t xml:space="preserve"> </w:t>
      </w:r>
      <w:r>
        <w:rPr>
          <w:rFonts w:ascii="FangSong" w:hAnsi="FangSong" w:eastAsia="FangSong" w:cs="FangSong"/>
          <w:sz w:val="19"/>
          <w:szCs w:val="19"/>
          <w:spacing w:val="-5"/>
        </w:rPr>
        <w:t>与他人高效合作——分析并改善人际关系的工具</w:t>
      </w:r>
    </w:p>
    <w:p>
      <w:pPr>
        <w:spacing w:line="438" w:lineRule="auto"/>
        <w:rPr>
          <w:rFonts w:ascii="Arial"/>
          <w:sz w:val="21"/>
        </w:rPr>
      </w:pPr>
      <w:r/>
    </w:p>
    <w:p>
      <w:pPr>
        <w:ind w:left="2852"/>
        <w:spacing w:before="62" w:line="222" w:lineRule="auto"/>
        <w:rPr>
          <w:rFonts w:ascii="SimHei" w:hAnsi="SimHei" w:eastAsia="SimHei" w:cs="SimHei"/>
          <w:sz w:val="19"/>
          <w:szCs w:val="19"/>
        </w:rPr>
      </w:pPr>
      <w:r>
        <w:rPr>
          <w:rFonts w:ascii="SimHei" w:hAnsi="SimHei" w:eastAsia="SimHei" w:cs="SimHei"/>
          <w:sz w:val="19"/>
          <w:szCs w:val="19"/>
          <w:b/>
          <w:bCs/>
          <w:spacing w:val="-13"/>
        </w:rPr>
        <w:t>表7-1</w:t>
      </w:r>
      <w:r>
        <w:rPr>
          <w:rFonts w:ascii="SimHei" w:hAnsi="SimHei" w:eastAsia="SimHei" w:cs="SimHei"/>
          <w:sz w:val="19"/>
          <w:szCs w:val="19"/>
          <w:spacing w:val="53"/>
        </w:rPr>
        <w:t xml:space="preserve"> </w:t>
      </w:r>
      <w:r>
        <w:rPr>
          <w:rFonts w:ascii="SimHei" w:hAnsi="SimHei" w:eastAsia="SimHei" w:cs="SimHei"/>
          <w:sz w:val="19"/>
          <w:szCs w:val="19"/>
          <w:b/>
          <w:bCs/>
          <w:spacing w:val="-13"/>
        </w:rPr>
        <w:t>解决行为矛盾</w:t>
      </w:r>
    </w:p>
    <w:p>
      <w:pPr>
        <w:spacing w:line="92" w:lineRule="exact"/>
        <w:rPr/>
      </w:pPr>
      <w:r/>
    </w:p>
    <w:tbl>
      <w:tblPr>
        <w:tblStyle w:val="TableNormal"/>
        <w:tblW w:w="729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19"/>
        <w:gridCol w:w="2671"/>
      </w:tblGrid>
      <w:tr>
        <w:trPr>
          <w:trHeight w:val="334" w:hRule="atLeast"/>
        </w:trPr>
        <w:tc>
          <w:tcPr>
            <w:tcW w:w="4619" w:type="dxa"/>
            <w:vAlign w:val="top"/>
          </w:tcPr>
          <w:p>
            <w:pPr>
              <w:pStyle w:val="TableText"/>
              <w:ind w:left="34"/>
              <w:spacing w:before="82" w:line="219" w:lineRule="auto"/>
              <w:rPr/>
            </w:pPr>
            <w:r>
              <w:rPr>
                <w:spacing w:val="2"/>
              </w:rPr>
              <w:t>明确结果</w:t>
            </w:r>
          </w:p>
        </w:tc>
        <w:tc>
          <w:tcPr>
            <w:tcW w:w="2671" w:type="dxa"/>
            <w:vAlign w:val="top"/>
          </w:tcPr>
          <w:p>
            <w:pPr>
              <w:rPr>
                <w:rFonts w:ascii="Arial"/>
                <w:sz w:val="21"/>
              </w:rPr>
            </w:pPr>
            <w:r/>
          </w:p>
        </w:tc>
      </w:tr>
      <w:tr>
        <w:trPr>
          <w:trHeight w:val="349" w:hRule="atLeast"/>
        </w:trPr>
        <w:tc>
          <w:tcPr>
            <w:tcW w:w="4619" w:type="dxa"/>
            <w:vAlign w:val="top"/>
          </w:tcPr>
          <w:p>
            <w:pPr>
              <w:pStyle w:val="TableText"/>
              <w:ind w:left="34"/>
              <w:spacing w:before="88" w:line="219" w:lineRule="auto"/>
              <w:rPr/>
            </w:pPr>
            <w:r>
              <w:rPr>
                <w:spacing w:val="4"/>
              </w:rPr>
              <w:t>问题是什么</w:t>
            </w:r>
          </w:p>
        </w:tc>
        <w:tc>
          <w:tcPr>
            <w:tcW w:w="2671" w:type="dxa"/>
            <w:vAlign w:val="top"/>
          </w:tcPr>
          <w:p>
            <w:pPr>
              <w:rPr>
                <w:rFonts w:ascii="Arial"/>
                <w:sz w:val="21"/>
              </w:rPr>
            </w:pPr>
            <w:r/>
          </w:p>
        </w:tc>
      </w:tr>
      <w:tr>
        <w:trPr>
          <w:trHeight w:val="330" w:hRule="atLeast"/>
        </w:trPr>
        <w:tc>
          <w:tcPr>
            <w:tcW w:w="4619" w:type="dxa"/>
            <w:vAlign w:val="top"/>
          </w:tcPr>
          <w:p>
            <w:pPr>
              <w:pStyle w:val="TableText"/>
              <w:ind w:left="34"/>
              <w:spacing w:before="79" w:line="219" w:lineRule="auto"/>
              <w:rPr/>
            </w:pPr>
            <w:r>
              <w:rPr>
                <w:spacing w:val="1"/>
              </w:rPr>
              <w:t>这个问题给我造成了哪些影响</w:t>
            </w:r>
          </w:p>
        </w:tc>
        <w:tc>
          <w:tcPr>
            <w:tcW w:w="2671" w:type="dxa"/>
            <w:vAlign w:val="top"/>
          </w:tcPr>
          <w:p>
            <w:pPr>
              <w:rPr>
                <w:rFonts w:ascii="Arial"/>
                <w:sz w:val="21"/>
              </w:rPr>
            </w:pPr>
            <w:r/>
          </w:p>
        </w:tc>
      </w:tr>
      <w:tr>
        <w:trPr>
          <w:trHeight w:val="339" w:hRule="atLeast"/>
        </w:trPr>
        <w:tc>
          <w:tcPr>
            <w:tcW w:w="4619" w:type="dxa"/>
            <w:vAlign w:val="top"/>
          </w:tcPr>
          <w:p>
            <w:pPr>
              <w:pStyle w:val="TableText"/>
              <w:ind w:left="34"/>
              <w:spacing w:before="79" w:line="219" w:lineRule="auto"/>
              <w:rPr/>
            </w:pPr>
            <w:r>
              <w:rPr>
                <w:spacing w:val="-1"/>
              </w:rPr>
              <w:t>我希望从这段讨论中得到什么结果</w:t>
            </w:r>
          </w:p>
        </w:tc>
        <w:tc>
          <w:tcPr>
            <w:tcW w:w="2671" w:type="dxa"/>
            <w:vAlign w:val="top"/>
          </w:tcPr>
          <w:p>
            <w:pPr>
              <w:rPr>
                <w:rFonts w:ascii="Arial"/>
                <w:sz w:val="21"/>
              </w:rPr>
            </w:pPr>
            <w:r/>
          </w:p>
        </w:tc>
      </w:tr>
      <w:tr>
        <w:trPr>
          <w:trHeight w:val="339" w:hRule="atLeast"/>
        </w:trPr>
        <w:tc>
          <w:tcPr>
            <w:tcW w:w="4619" w:type="dxa"/>
            <w:vAlign w:val="top"/>
          </w:tcPr>
          <w:p>
            <w:pPr>
              <w:pStyle w:val="TableText"/>
              <w:ind w:left="34"/>
              <w:spacing w:before="79" w:line="219" w:lineRule="auto"/>
              <w:rPr/>
            </w:pPr>
            <w:r>
              <w:rPr>
                <w:spacing w:val="-1"/>
              </w:rPr>
              <w:t>考虑对方的想法</w:t>
            </w:r>
          </w:p>
        </w:tc>
        <w:tc>
          <w:tcPr>
            <w:tcW w:w="2671" w:type="dxa"/>
            <w:vAlign w:val="top"/>
          </w:tcPr>
          <w:p>
            <w:pPr>
              <w:rPr>
                <w:rFonts w:ascii="Arial"/>
                <w:sz w:val="21"/>
              </w:rPr>
            </w:pPr>
            <w:r/>
          </w:p>
        </w:tc>
      </w:tr>
      <w:tr>
        <w:trPr>
          <w:trHeight w:val="339" w:hRule="atLeast"/>
        </w:trPr>
        <w:tc>
          <w:tcPr>
            <w:tcW w:w="4619" w:type="dxa"/>
            <w:vAlign w:val="top"/>
          </w:tcPr>
          <w:p>
            <w:pPr>
              <w:pStyle w:val="TableText"/>
              <w:ind w:left="34"/>
              <w:spacing w:before="81" w:line="219" w:lineRule="auto"/>
              <w:rPr/>
            </w:pPr>
            <w:r>
              <w:rPr>
                <w:spacing w:val="-1"/>
              </w:rPr>
              <w:t>对方如何看待这个局面</w:t>
            </w:r>
          </w:p>
        </w:tc>
        <w:tc>
          <w:tcPr>
            <w:tcW w:w="2671" w:type="dxa"/>
            <w:vAlign w:val="top"/>
          </w:tcPr>
          <w:p>
            <w:pPr>
              <w:rPr>
                <w:rFonts w:ascii="Arial"/>
                <w:sz w:val="21"/>
              </w:rPr>
            </w:pPr>
            <w:r/>
          </w:p>
        </w:tc>
      </w:tr>
      <w:tr>
        <w:trPr>
          <w:trHeight w:val="349" w:hRule="atLeast"/>
        </w:trPr>
        <w:tc>
          <w:tcPr>
            <w:tcW w:w="4619" w:type="dxa"/>
            <w:vAlign w:val="top"/>
          </w:tcPr>
          <w:p>
            <w:pPr>
              <w:pStyle w:val="TableText"/>
              <w:ind w:left="34"/>
              <w:spacing w:before="92" w:line="219" w:lineRule="auto"/>
              <w:rPr/>
            </w:pPr>
            <w:r>
              <w:rPr>
                <w:spacing w:val="-1"/>
              </w:rPr>
              <w:t>对方可能对我有什么意见</w:t>
            </w:r>
          </w:p>
        </w:tc>
        <w:tc>
          <w:tcPr>
            <w:tcW w:w="2671" w:type="dxa"/>
            <w:vAlign w:val="top"/>
          </w:tcPr>
          <w:p>
            <w:pPr>
              <w:rPr>
                <w:rFonts w:ascii="Arial"/>
                <w:sz w:val="21"/>
              </w:rPr>
            </w:pPr>
            <w:r/>
          </w:p>
        </w:tc>
      </w:tr>
      <w:tr>
        <w:trPr>
          <w:trHeight w:val="349" w:hRule="atLeast"/>
        </w:trPr>
        <w:tc>
          <w:tcPr>
            <w:tcW w:w="4619" w:type="dxa"/>
            <w:vAlign w:val="top"/>
          </w:tcPr>
          <w:p>
            <w:pPr>
              <w:pStyle w:val="TableText"/>
              <w:ind w:left="34"/>
              <w:spacing w:before="93" w:line="220" w:lineRule="auto"/>
              <w:rPr/>
            </w:pPr>
            <w:r>
              <w:rPr>
                <w:spacing w:val="4"/>
              </w:rPr>
              <w:t>计划开场白</w:t>
            </w:r>
          </w:p>
        </w:tc>
        <w:tc>
          <w:tcPr>
            <w:tcW w:w="2671" w:type="dxa"/>
            <w:vAlign w:val="top"/>
          </w:tcPr>
          <w:p>
            <w:pPr>
              <w:rPr>
                <w:rFonts w:ascii="Arial"/>
                <w:sz w:val="21"/>
              </w:rPr>
            </w:pPr>
            <w:r/>
          </w:p>
        </w:tc>
      </w:tr>
      <w:tr>
        <w:trPr>
          <w:trHeight w:val="599" w:hRule="atLeast"/>
        </w:trPr>
        <w:tc>
          <w:tcPr>
            <w:tcW w:w="4619" w:type="dxa"/>
            <w:vAlign w:val="top"/>
          </w:tcPr>
          <w:p>
            <w:pPr>
              <w:pStyle w:val="TableText"/>
              <w:ind w:left="34"/>
              <w:spacing w:before="93" w:line="254" w:lineRule="auto"/>
              <w:rPr/>
            </w:pPr>
            <w:r>
              <w:rPr>
                <w:spacing w:val="-1"/>
              </w:rPr>
              <w:t>客观、明确地描述对方某个行为(使用观察性语言，而不要</w:t>
            </w:r>
            <w:r>
              <w:rPr>
                <w:spacing w:val="9"/>
              </w:rPr>
              <w:t xml:space="preserve"> </w:t>
            </w:r>
            <w:r>
              <w:rPr>
                <w:spacing w:val="5"/>
              </w:rPr>
              <w:t>带有评判色彩)</w:t>
            </w:r>
          </w:p>
        </w:tc>
        <w:tc>
          <w:tcPr>
            <w:tcW w:w="2671" w:type="dxa"/>
            <w:vAlign w:val="top"/>
          </w:tcPr>
          <w:p>
            <w:pPr>
              <w:rPr>
                <w:rFonts w:ascii="Arial"/>
                <w:sz w:val="21"/>
              </w:rPr>
            </w:pPr>
            <w:r/>
          </w:p>
        </w:tc>
      </w:tr>
      <w:tr>
        <w:trPr>
          <w:trHeight w:val="339" w:hRule="atLeast"/>
        </w:trPr>
        <w:tc>
          <w:tcPr>
            <w:tcW w:w="4619" w:type="dxa"/>
            <w:vAlign w:val="top"/>
          </w:tcPr>
          <w:p>
            <w:pPr>
              <w:pStyle w:val="TableText"/>
              <w:ind w:left="34"/>
              <w:spacing w:before="85" w:line="219" w:lineRule="auto"/>
              <w:rPr/>
            </w:pPr>
            <w:r>
              <w:rPr>
                <w:spacing w:val="1"/>
              </w:rPr>
              <w:t>思考对方的回答</w:t>
            </w:r>
          </w:p>
        </w:tc>
        <w:tc>
          <w:tcPr>
            <w:tcW w:w="2671" w:type="dxa"/>
            <w:vAlign w:val="top"/>
          </w:tcPr>
          <w:p>
            <w:pPr>
              <w:rPr>
                <w:rFonts w:ascii="Arial"/>
                <w:sz w:val="21"/>
              </w:rPr>
            </w:pPr>
            <w:r/>
          </w:p>
        </w:tc>
      </w:tr>
      <w:tr>
        <w:trPr>
          <w:trHeight w:val="330" w:hRule="atLeast"/>
        </w:trPr>
        <w:tc>
          <w:tcPr>
            <w:tcW w:w="4619" w:type="dxa"/>
            <w:vAlign w:val="top"/>
          </w:tcPr>
          <w:p>
            <w:pPr>
              <w:pStyle w:val="TableText"/>
              <w:ind w:left="34"/>
              <w:spacing w:before="85" w:line="219" w:lineRule="auto"/>
              <w:rPr/>
            </w:pPr>
            <w:r>
              <w:rPr>
                <w:spacing w:val="-1"/>
              </w:rPr>
              <w:t>对方会说什么?你怎么回答</w:t>
            </w:r>
          </w:p>
        </w:tc>
        <w:tc>
          <w:tcPr>
            <w:tcW w:w="2671" w:type="dxa"/>
            <w:vAlign w:val="top"/>
          </w:tcPr>
          <w:p>
            <w:pPr>
              <w:rPr>
                <w:rFonts w:ascii="Arial"/>
                <w:sz w:val="21"/>
              </w:rPr>
            </w:pPr>
            <w:r/>
          </w:p>
        </w:tc>
      </w:tr>
      <w:tr>
        <w:trPr>
          <w:trHeight w:val="339" w:hRule="atLeast"/>
        </w:trPr>
        <w:tc>
          <w:tcPr>
            <w:tcW w:w="4619" w:type="dxa"/>
            <w:vAlign w:val="top"/>
          </w:tcPr>
          <w:p>
            <w:pPr>
              <w:pStyle w:val="TableText"/>
              <w:ind w:left="34"/>
              <w:spacing w:before="86" w:line="219" w:lineRule="auto"/>
              <w:rPr/>
            </w:pPr>
            <w:r>
              <w:rPr>
                <w:spacing w:val="-2"/>
              </w:rPr>
              <w:t>为结束讨论做准备</w:t>
            </w:r>
          </w:p>
        </w:tc>
        <w:tc>
          <w:tcPr>
            <w:tcW w:w="2671" w:type="dxa"/>
            <w:vAlign w:val="top"/>
          </w:tcPr>
          <w:p>
            <w:pPr>
              <w:rPr>
                <w:rFonts w:ascii="Arial"/>
                <w:sz w:val="21"/>
              </w:rPr>
            </w:pPr>
            <w:r/>
          </w:p>
        </w:tc>
      </w:tr>
      <w:tr>
        <w:trPr>
          <w:trHeight w:val="354" w:hRule="atLeast"/>
        </w:trPr>
        <w:tc>
          <w:tcPr>
            <w:tcW w:w="4619" w:type="dxa"/>
            <w:vAlign w:val="top"/>
          </w:tcPr>
          <w:p>
            <w:pPr>
              <w:pStyle w:val="TableText"/>
              <w:ind w:left="34"/>
              <w:spacing w:before="97" w:line="219" w:lineRule="auto"/>
              <w:rPr/>
            </w:pPr>
            <w:r>
              <w:rPr>
                <w:spacing w:val="-1"/>
              </w:rPr>
              <w:t>如何在结束交流时让对方产生积极、正面的感受</w:t>
            </w:r>
          </w:p>
        </w:tc>
        <w:tc>
          <w:tcPr>
            <w:tcW w:w="2671" w:type="dxa"/>
            <w:vAlign w:val="top"/>
          </w:tcPr>
          <w:p>
            <w:pPr>
              <w:rPr>
                <w:rFonts w:ascii="Arial"/>
                <w:sz w:val="21"/>
              </w:rPr>
            </w:pPr>
            <w:r/>
          </w:p>
        </w:tc>
      </w:tr>
    </w:tbl>
    <w:p>
      <w:pPr>
        <w:spacing w:line="379" w:lineRule="auto"/>
        <w:rPr>
          <w:rFonts w:ascii="Arial"/>
          <w:sz w:val="21"/>
        </w:rPr>
      </w:pPr>
      <w:r/>
    </w:p>
    <w:p>
      <w:pPr>
        <w:ind w:left="403"/>
        <w:spacing w:before="78"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right="58" w:firstLine="400"/>
        <w:spacing w:before="166" w:line="340" w:lineRule="auto"/>
        <w:jc w:val="both"/>
        <w:rPr>
          <w:sz w:val="19"/>
          <w:szCs w:val="19"/>
        </w:rPr>
      </w:pPr>
      <w:r>
        <w:rPr>
          <w:sz w:val="19"/>
          <w:szCs w:val="19"/>
          <w:spacing w:val="19"/>
        </w:rPr>
        <w:t>让客户根据个人意愿描述问题，这能帮助他们表达不满与个人情绪</w:t>
      </w:r>
      <w:r>
        <w:rPr>
          <w:sz w:val="19"/>
          <w:szCs w:val="19"/>
          <w:spacing w:val="18"/>
        </w:rPr>
        <w:t>。让他们</w:t>
      </w:r>
      <w:r>
        <w:rPr>
          <w:sz w:val="19"/>
          <w:szCs w:val="19"/>
        </w:rPr>
        <w:t xml:space="preserve"> </w:t>
      </w:r>
      <w:r>
        <w:rPr>
          <w:sz w:val="19"/>
          <w:szCs w:val="19"/>
          <w:spacing w:val="18"/>
        </w:rPr>
        <w:t>明确描述对方行为导致的问题，以此确定客户拥有明确的动力要求对方改变某种</w:t>
      </w:r>
      <w:r>
        <w:rPr>
          <w:sz w:val="19"/>
          <w:szCs w:val="19"/>
          <w:spacing w:val="12"/>
        </w:rPr>
        <w:t xml:space="preserve"> </w:t>
      </w:r>
      <w:r>
        <w:rPr>
          <w:sz w:val="19"/>
          <w:szCs w:val="19"/>
          <w:spacing w:val="8"/>
        </w:rPr>
        <w:t>行为。</w:t>
      </w:r>
    </w:p>
    <w:p>
      <w:pPr>
        <w:pStyle w:val="BodyText"/>
        <w:ind w:right="58" w:firstLine="400"/>
        <w:spacing w:before="1" w:line="339" w:lineRule="auto"/>
        <w:rPr>
          <w:sz w:val="19"/>
          <w:szCs w:val="19"/>
        </w:rPr>
      </w:pPr>
      <w:r>
        <w:rPr>
          <w:sz w:val="19"/>
          <w:szCs w:val="19"/>
          <w:spacing w:val="13"/>
        </w:rPr>
        <w:t>现在，要求客户聚焦“真正的问题”——他们希望对方</w:t>
      </w:r>
      <w:r>
        <w:rPr>
          <w:sz w:val="19"/>
          <w:szCs w:val="19"/>
          <w:spacing w:val="12"/>
        </w:rPr>
        <w:t>不要再做哪种行为，如</w:t>
      </w:r>
      <w:r>
        <w:rPr>
          <w:sz w:val="19"/>
          <w:szCs w:val="19"/>
        </w:rPr>
        <w:t xml:space="preserve"> </w:t>
      </w:r>
      <w:r>
        <w:rPr>
          <w:sz w:val="19"/>
          <w:szCs w:val="19"/>
          <w:spacing w:val="11"/>
        </w:rPr>
        <w:t>果对方确实停止了这种行为，这会给对方带来什么影响?</w:t>
      </w:r>
    </w:p>
    <w:p>
      <w:pPr>
        <w:pStyle w:val="BodyText"/>
        <w:ind w:right="65" w:firstLine="400"/>
        <w:spacing w:line="340" w:lineRule="auto"/>
        <w:rPr>
          <w:sz w:val="19"/>
          <w:szCs w:val="19"/>
        </w:rPr>
      </w:pPr>
      <w:r>
        <w:rPr>
          <w:sz w:val="19"/>
          <w:szCs w:val="19"/>
          <w:spacing w:val="15"/>
        </w:rPr>
        <w:t>再让客户从对方的角度思考问题。如果有用，使用360度观点这个</w:t>
      </w:r>
      <w:r>
        <w:rPr>
          <w:sz w:val="19"/>
          <w:szCs w:val="19"/>
          <w:spacing w:val="14"/>
        </w:rPr>
        <w:t>工具来了解</w:t>
      </w:r>
      <w:r>
        <w:rPr>
          <w:sz w:val="19"/>
          <w:szCs w:val="19"/>
        </w:rPr>
        <w:t xml:space="preserve"> </w:t>
      </w:r>
      <w:r>
        <w:rPr>
          <w:sz w:val="19"/>
          <w:szCs w:val="19"/>
          <w:spacing w:val="10"/>
        </w:rPr>
        <w:t>对方对某个问题的看法。</w:t>
      </w:r>
    </w:p>
    <w:p>
      <w:pPr>
        <w:pStyle w:val="BodyText"/>
        <w:ind w:right="64" w:firstLine="400"/>
        <w:spacing w:line="350" w:lineRule="auto"/>
        <w:rPr>
          <w:sz w:val="19"/>
          <w:szCs w:val="19"/>
        </w:rPr>
      </w:pPr>
      <w:r>
        <w:rPr>
          <w:sz w:val="19"/>
          <w:szCs w:val="19"/>
          <w:spacing w:val="12"/>
        </w:rPr>
        <w:t>现在，要求客户客观地思考，自己的某些行为是不是导致矛盾产生的原因。这</w:t>
      </w:r>
      <w:r>
        <w:rPr>
          <w:sz w:val="19"/>
          <w:szCs w:val="19"/>
          <w:spacing w:val="18"/>
        </w:rPr>
        <w:t xml:space="preserve"> </w:t>
      </w:r>
      <w:r>
        <w:rPr>
          <w:sz w:val="19"/>
          <w:szCs w:val="19"/>
          <w:spacing w:val="11"/>
        </w:rPr>
        <w:t>是教练应该与客户讨论的话题。他们可能需要改变哪</w:t>
      </w:r>
      <w:r>
        <w:rPr>
          <w:sz w:val="19"/>
          <w:szCs w:val="19"/>
          <w:spacing w:val="10"/>
        </w:rPr>
        <w:t>些行为?</w:t>
      </w:r>
    </w:p>
    <w:p>
      <w:pPr>
        <w:pStyle w:val="BodyText"/>
        <w:ind w:right="44" w:firstLine="400"/>
        <w:spacing w:before="1" w:line="330" w:lineRule="auto"/>
        <w:rPr>
          <w:sz w:val="19"/>
          <w:szCs w:val="19"/>
        </w:rPr>
      </w:pPr>
      <w:r>
        <w:rPr>
          <w:sz w:val="19"/>
          <w:szCs w:val="19"/>
          <w:spacing w:val="19"/>
        </w:rPr>
        <w:t>与客户合作，准备一份开场白。你要让客户明白，</w:t>
      </w:r>
      <w:r>
        <w:rPr>
          <w:sz w:val="19"/>
          <w:szCs w:val="19"/>
          <w:spacing w:val="18"/>
        </w:rPr>
        <w:t>对方并不知道将要发生什</w:t>
      </w:r>
      <w:r>
        <w:rPr>
          <w:sz w:val="19"/>
          <w:szCs w:val="19"/>
        </w:rPr>
        <w:t xml:space="preserve"> </w:t>
      </w:r>
      <w:r>
        <w:rPr>
          <w:sz w:val="19"/>
          <w:szCs w:val="19"/>
          <w:spacing w:val="28"/>
        </w:rPr>
        <w:t>么,客户说的话可能让他们震惊。开场白应当简单明</w:t>
      </w:r>
      <w:r>
        <w:rPr>
          <w:sz w:val="19"/>
          <w:szCs w:val="19"/>
          <w:spacing w:val="27"/>
        </w:rPr>
        <w:t>确，不带个人情绪，直达</w:t>
      </w:r>
      <w:r>
        <w:rPr>
          <w:sz w:val="19"/>
          <w:szCs w:val="19"/>
        </w:rPr>
        <w:t xml:space="preserve"> </w:t>
      </w:r>
      <w:r>
        <w:rPr>
          <w:sz w:val="19"/>
          <w:szCs w:val="19"/>
          <w:spacing w:val="8"/>
        </w:rPr>
        <w:t>要点。</w:t>
      </w:r>
    </w:p>
    <w:p>
      <w:pPr>
        <w:pStyle w:val="BodyText"/>
        <w:ind w:right="53" w:firstLine="400"/>
        <w:spacing w:before="1" w:line="339" w:lineRule="auto"/>
        <w:jc w:val="both"/>
        <w:rPr>
          <w:sz w:val="19"/>
          <w:szCs w:val="19"/>
        </w:rPr>
      </w:pPr>
      <w:r>
        <w:rPr>
          <w:sz w:val="19"/>
          <w:szCs w:val="19"/>
          <w:spacing w:val="15"/>
        </w:rPr>
        <w:t>与客户合作，思考对方可能做出的回答：这个人会说什么?在客户考虑过所有</w:t>
      </w:r>
      <w:r>
        <w:rPr>
          <w:sz w:val="19"/>
          <w:szCs w:val="19"/>
          <w:spacing w:val="13"/>
        </w:rPr>
        <w:t xml:space="preserve"> </w:t>
      </w:r>
      <w:r>
        <w:rPr>
          <w:sz w:val="19"/>
          <w:szCs w:val="19"/>
          <w:spacing w:val="13"/>
        </w:rPr>
        <w:t>可能性后，他们需要思考如何针对对方的反</w:t>
      </w:r>
      <w:r>
        <w:rPr>
          <w:sz w:val="19"/>
          <w:szCs w:val="19"/>
          <w:spacing w:val="12"/>
        </w:rPr>
        <w:t>应做出回应。有时你可以要求客户“怎</w:t>
      </w:r>
      <w:r>
        <w:rPr>
          <w:sz w:val="19"/>
          <w:szCs w:val="19"/>
        </w:rPr>
        <w:t xml:space="preserve"> </w:t>
      </w:r>
      <w:r>
        <w:rPr>
          <w:sz w:val="19"/>
          <w:szCs w:val="19"/>
          <w:spacing w:val="15"/>
        </w:rPr>
        <w:t>么想就怎么说”,之后再重新组织语言，形成更为成熟的回答。这种方法有助于消</w:t>
      </w:r>
    </w:p>
    <w:p>
      <w:pPr>
        <w:spacing w:line="339" w:lineRule="auto"/>
        <w:sectPr>
          <w:footerReference w:type="default" r:id="rId23"/>
          <w:pgSz w:w="9470" w:h="13350"/>
          <w:pgMar w:top="400" w:right="987" w:bottom="572" w:left="1129" w:header="0" w:footer="401" w:gutter="0"/>
        </w:sectPr>
        <w:rPr>
          <w:sz w:val="19"/>
          <w:szCs w:val="19"/>
        </w:rPr>
      </w:pPr>
    </w:p>
    <w:p>
      <w:pPr>
        <w:spacing w:line="262" w:lineRule="auto"/>
        <w:rPr>
          <w:rFonts w:ascii="Arial"/>
          <w:sz w:val="21"/>
        </w:rPr>
      </w:pPr>
      <w:r/>
    </w:p>
    <w:p>
      <w:pPr>
        <w:pStyle w:val="BodyText"/>
        <w:ind w:left="89"/>
        <w:spacing w:before="65" w:line="219" w:lineRule="auto"/>
        <w:rPr/>
      </w:pPr>
      <w:r>
        <w:rPr>
          <w:spacing w:val="-1"/>
        </w:rPr>
        <w:t>除一些过于激动的情绪。</w:t>
      </w:r>
    </w:p>
    <w:p>
      <w:pPr>
        <w:pStyle w:val="BodyText"/>
        <w:ind w:left="89" w:firstLine="390"/>
        <w:spacing w:before="121" w:line="344" w:lineRule="auto"/>
        <w:rPr/>
      </w:pPr>
      <w:r>
        <w:rPr>
          <w:spacing w:val="3"/>
        </w:rPr>
        <w:t>最后，思考如何结束对话。你要让客户明白，结尾话说得太多可能导致之前的</w:t>
      </w:r>
      <w:r>
        <w:rPr>
          <w:spacing w:val="2"/>
        </w:rPr>
        <w:t xml:space="preserve"> </w:t>
      </w:r>
      <w:r>
        <w:rPr/>
        <w:t>努力全部白费。所以，知道何时该停止很关</w:t>
      </w:r>
      <w:r>
        <w:rPr>
          <w:spacing w:val="-1"/>
        </w:rPr>
        <w:t>键。</w:t>
      </w:r>
    </w:p>
    <w:p>
      <w:pPr>
        <w:ind w:left="503"/>
        <w:spacing w:before="122"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left="89" w:firstLine="400"/>
        <w:spacing w:before="185" w:line="324" w:lineRule="auto"/>
        <w:jc w:val="both"/>
        <w:rPr/>
      </w:pPr>
      <w:r>
        <w:rPr>
          <w:spacing w:val="2"/>
        </w:rPr>
        <w:t>要求客户与你一起进行角色扮演，做好提前演练，这很有必要。这样可以确保</w:t>
      </w:r>
      <w:r>
        <w:rPr>
          <w:spacing w:val="18"/>
        </w:rPr>
        <w:t xml:space="preserve"> </w:t>
      </w:r>
      <w:r>
        <w:rPr>
          <w:spacing w:val="2"/>
        </w:rPr>
        <w:t>他们不会说错话，同时也能让他们对这段交流保持平常心。你应当尽可能真实地还</w:t>
      </w:r>
      <w:r>
        <w:rPr>
          <w:spacing w:val="15"/>
        </w:rPr>
        <w:t xml:space="preserve"> </w:t>
      </w:r>
      <w:r>
        <w:rPr>
          <w:spacing w:val="3"/>
        </w:rPr>
        <w:t>原现实。你可以扮演客户需要面对的那个人，用客</w:t>
      </w:r>
      <w:r>
        <w:rPr>
          <w:spacing w:val="2"/>
        </w:rPr>
        <w:t>户提前确定的回答做出回复，确</w:t>
      </w:r>
      <w:r>
        <w:rPr/>
        <w:t xml:space="preserve"> </w:t>
      </w:r>
      <w:r>
        <w:rPr/>
        <w:t>保客户为对方的一切可能回答做好了心理准备。</w:t>
      </w:r>
    </w:p>
    <w:p>
      <w:pPr>
        <w:pStyle w:val="BodyText"/>
        <w:ind w:left="499"/>
        <w:spacing w:before="4" w:line="219" w:lineRule="auto"/>
        <w:rPr/>
      </w:pPr>
      <w:r>
        <w:rPr>
          <w:spacing w:val="-2"/>
        </w:rPr>
        <w:t>总结起来，以下是几个有用的小技巧：</w:t>
      </w:r>
    </w:p>
    <w:p>
      <w:pPr>
        <w:ind w:left="499"/>
        <w:spacing w:before="209" w:line="223" w:lineRule="auto"/>
        <w:rPr>
          <w:rFonts w:ascii="KaiTi" w:hAnsi="KaiTi" w:eastAsia="KaiTi" w:cs="KaiTi"/>
          <w:sz w:val="20"/>
          <w:szCs w:val="20"/>
        </w:rPr>
      </w:pPr>
      <w:r>
        <w:rPr>
          <w:rFonts w:ascii="KaiTi" w:hAnsi="KaiTi" w:eastAsia="KaiTi" w:cs="KaiTi"/>
          <w:sz w:val="20"/>
          <w:szCs w:val="20"/>
          <w:spacing w:val="13"/>
        </w:rPr>
        <w:t>●确立一个共同目标；</w:t>
      </w:r>
    </w:p>
    <w:p>
      <w:pPr>
        <w:ind w:left="499"/>
        <w:spacing w:before="128" w:line="223" w:lineRule="auto"/>
        <w:rPr>
          <w:rFonts w:ascii="KaiTi" w:hAnsi="KaiTi" w:eastAsia="KaiTi" w:cs="KaiTi"/>
          <w:sz w:val="20"/>
          <w:szCs w:val="20"/>
        </w:rPr>
      </w:pPr>
      <w:r>
        <w:rPr>
          <w:rFonts w:ascii="KaiTi" w:hAnsi="KaiTi" w:eastAsia="KaiTi" w:cs="KaiTi"/>
          <w:sz w:val="20"/>
          <w:szCs w:val="20"/>
          <w:spacing w:val="13"/>
        </w:rPr>
        <w:t>●双方均认同某些需求；</w:t>
      </w:r>
    </w:p>
    <w:p>
      <w:pPr>
        <w:ind w:left="499"/>
        <w:spacing w:before="94" w:line="219" w:lineRule="auto"/>
        <w:rPr>
          <w:rFonts w:ascii="KaiTi" w:hAnsi="KaiTi" w:eastAsia="KaiTi" w:cs="KaiTi"/>
          <w:sz w:val="20"/>
          <w:szCs w:val="20"/>
        </w:rPr>
      </w:pPr>
      <w:r>
        <w:rPr>
          <w:rFonts w:ascii="KaiTi" w:hAnsi="KaiTi" w:eastAsia="KaiTi" w:cs="KaiTi"/>
          <w:sz w:val="20"/>
          <w:szCs w:val="20"/>
          <w:spacing w:val="13"/>
        </w:rPr>
        <w:t>●明确表达哪些行为需要改变；</w:t>
      </w:r>
    </w:p>
    <w:p>
      <w:pPr>
        <w:ind w:left="499"/>
        <w:spacing w:before="134" w:line="220" w:lineRule="auto"/>
        <w:rPr>
          <w:rFonts w:ascii="KaiTi" w:hAnsi="KaiTi" w:eastAsia="KaiTi" w:cs="KaiTi"/>
          <w:sz w:val="20"/>
          <w:szCs w:val="20"/>
        </w:rPr>
      </w:pPr>
      <w:r>
        <w:rPr>
          <w:rFonts w:ascii="KaiTi" w:hAnsi="KaiTi" w:eastAsia="KaiTi" w:cs="KaiTi"/>
          <w:sz w:val="20"/>
          <w:szCs w:val="20"/>
          <w:spacing w:val="12"/>
        </w:rPr>
        <w:t>●认可对方的立场，能够产生同理心；</w:t>
      </w:r>
    </w:p>
    <w:p>
      <w:pPr>
        <w:ind w:left="499"/>
        <w:spacing w:before="94" w:line="223" w:lineRule="auto"/>
        <w:rPr>
          <w:rFonts w:ascii="KaiTi" w:hAnsi="KaiTi" w:eastAsia="KaiTi" w:cs="KaiTi"/>
          <w:sz w:val="20"/>
          <w:szCs w:val="20"/>
        </w:rPr>
      </w:pPr>
      <w:r>
        <w:rPr>
          <w:rFonts w:ascii="KaiTi" w:hAnsi="KaiTi" w:eastAsia="KaiTi" w:cs="KaiTi"/>
          <w:sz w:val="20"/>
          <w:szCs w:val="20"/>
          <w:spacing w:val="13"/>
        </w:rPr>
        <w:t>●认同对方的建议；</w:t>
      </w:r>
    </w:p>
    <w:p>
      <w:pPr>
        <w:ind w:left="499"/>
        <w:spacing w:before="112" w:line="227" w:lineRule="auto"/>
        <w:rPr>
          <w:rFonts w:ascii="KaiTi" w:hAnsi="KaiTi" w:eastAsia="KaiTi" w:cs="KaiTi"/>
          <w:sz w:val="20"/>
          <w:szCs w:val="20"/>
        </w:rPr>
      </w:pPr>
      <w:r>
        <w:rPr>
          <w:rFonts w:ascii="KaiTi" w:hAnsi="KaiTi" w:eastAsia="KaiTi" w:cs="KaiTi"/>
          <w:sz w:val="20"/>
          <w:szCs w:val="20"/>
          <w:spacing w:val="13"/>
        </w:rPr>
        <w:t>●感谢对方抽出时间与你会面。</w:t>
      </w:r>
    </w:p>
    <w:p>
      <w:pPr>
        <w:spacing w:line="294" w:lineRule="auto"/>
        <w:rPr>
          <w:rFonts w:ascii="Arial"/>
          <w:sz w:val="21"/>
        </w:rPr>
      </w:pPr>
      <w:r/>
    </w:p>
    <w:p>
      <w:pPr>
        <w:ind w:left="503"/>
        <w:spacing w:before="79"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left="499"/>
        <w:spacing w:before="142" w:line="220" w:lineRule="auto"/>
        <w:rPr/>
      </w:pPr>
      <w:r>
        <w:rPr>
          <w:spacing w:val="12"/>
        </w:rPr>
        <w:t>约为45分钟。</w:t>
      </w:r>
    </w:p>
    <w:p>
      <w:pPr>
        <w:spacing w:line="297" w:lineRule="auto"/>
        <w:rPr>
          <w:rFonts w:ascii="Arial"/>
          <w:sz w:val="21"/>
        </w:rPr>
      </w:pPr>
      <w:r/>
    </w:p>
    <w:p>
      <w:pPr>
        <w:pStyle w:val="BodyText"/>
        <w:ind w:left="93"/>
        <w:spacing w:before="91" w:line="222" w:lineRule="auto"/>
        <w:outlineLvl w:val="2"/>
        <w:rPr>
          <w:rFonts w:ascii="SimHei" w:hAnsi="SimHei" w:eastAsia="SimHei" w:cs="SimHei"/>
          <w:sz w:val="28"/>
          <w:szCs w:val="28"/>
        </w:rPr>
      </w:pPr>
      <w:r>
        <w:rPr>
          <w:sz w:val="28"/>
          <w:szCs w:val="28"/>
          <w:b/>
          <w:bCs/>
          <w:spacing w:val="-3"/>
        </w:rPr>
        <w:t>2.</w:t>
      </w:r>
      <w:r>
        <w:rPr>
          <w:rFonts w:ascii="SimHei" w:hAnsi="SimHei" w:eastAsia="SimHei" w:cs="SimHei"/>
          <w:sz w:val="28"/>
          <w:szCs w:val="28"/>
          <w:b/>
          <w:bCs/>
          <w:spacing w:val="-3"/>
        </w:rPr>
        <w:t>分析并解决矛盾</w:t>
      </w:r>
    </w:p>
    <w:p>
      <w:pPr>
        <w:ind w:left="503"/>
        <w:spacing w:before="272"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left="89" w:right="7" w:firstLine="410"/>
        <w:spacing w:before="153" w:line="324" w:lineRule="auto"/>
        <w:jc w:val="both"/>
        <w:rPr/>
      </w:pPr>
      <w:r>
        <w:rPr>
          <w:spacing w:val="1"/>
        </w:rPr>
        <w:t>矛盾是一个同时具有消极和积极因素的话题。</w:t>
      </w:r>
      <w:r>
        <w:rPr>
          <w:spacing w:val="-44"/>
        </w:rPr>
        <w:t xml:space="preserve"> </w:t>
      </w:r>
      <w:r>
        <w:rPr/>
        <w:t>一方面，有些矛盾有助于解决根 </w:t>
      </w:r>
      <w:r>
        <w:rPr>
          <w:spacing w:val="2"/>
        </w:rPr>
        <w:t>本问题，所以矛盾很容易得到化解；另一方面，如果放任不管，矛盾就会催生负面</w:t>
      </w:r>
      <w:r>
        <w:rPr>
          <w:spacing w:val="15"/>
        </w:rPr>
        <w:t xml:space="preserve"> </w:t>
      </w:r>
      <w:r>
        <w:rPr>
          <w:spacing w:val="2"/>
        </w:rPr>
        <w:t>甚至具有破坏性的行为。这个工具有助于确定矛盾的焦点，分析矛盾的影响力及解</w:t>
      </w:r>
      <w:r>
        <w:rPr>
          <w:spacing w:val="13"/>
        </w:rPr>
        <w:t xml:space="preserve"> </w:t>
      </w:r>
      <w:r>
        <w:rPr>
          <w:spacing w:val="-2"/>
        </w:rPr>
        <w:t>决矛盾的方法。</w:t>
      </w:r>
    </w:p>
    <w:p>
      <w:pPr>
        <w:ind w:left="503"/>
        <w:spacing w:before="153"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89" w:right="7" w:firstLine="410"/>
        <w:spacing w:before="154" w:line="336" w:lineRule="auto"/>
        <w:rPr/>
      </w:pPr>
      <w:r>
        <w:rPr>
          <w:spacing w:val="2"/>
        </w:rPr>
        <w:t>这个工具可以帮助客户更清晰地了解矛盾的起源，理解矛盾的影响力并积极采</w:t>
      </w:r>
      <w:r>
        <w:rPr>
          <w:spacing w:val="9"/>
        </w:rPr>
        <w:t xml:space="preserve"> </w:t>
      </w:r>
      <w:r>
        <w:rPr>
          <w:spacing w:val="-2"/>
        </w:rPr>
        <w:t>取行动。</w:t>
      </w:r>
    </w:p>
    <w:p>
      <w:pPr>
        <w:spacing w:line="336" w:lineRule="auto"/>
        <w:sectPr>
          <w:headerReference w:type="default" r:id="rId24"/>
          <w:footerReference w:type="default" r:id="rId25"/>
          <w:pgSz w:w="9450" w:h="13380"/>
          <w:pgMar w:top="909" w:right="1104" w:bottom="584" w:left="960" w:header="290" w:footer="449" w:gutter="0"/>
        </w:sectPr>
        <w:rPr/>
      </w:pPr>
    </w:p>
    <w:p>
      <w:pPr>
        <w:ind w:left="2839"/>
        <w:spacing w:before="54" w:line="220" w:lineRule="auto"/>
        <w:rPr>
          <w:rFonts w:ascii="FangSong" w:hAnsi="FangSong" w:eastAsia="FangSong" w:cs="FangSong"/>
          <w:sz w:val="19"/>
          <w:szCs w:val="19"/>
        </w:rPr>
      </w:pPr>
      <w:r>
        <w:rPr>
          <w:rFonts w:ascii="FangSong" w:hAnsi="FangSong" w:eastAsia="FangSong" w:cs="FangSong"/>
          <w:sz w:val="19"/>
          <w:szCs w:val="19"/>
          <w:spacing w:val="-5"/>
        </w:rPr>
        <w:t>第七章</w:t>
      </w:r>
      <w:r>
        <w:rPr>
          <w:rFonts w:ascii="FangSong" w:hAnsi="FangSong" w:eastAsia="FangSong" w:cs="FangSong"/>
          <w:sz w:val="19"/>
          <w:szCs w:val="19"/>
          <w:spacing w:val="-5"/>
        </w:rPr>
        <w:t xml:space="preserve"> </w:t>
      </w:r>
      <w:r>
        <w:rPr>
          <w:rFonts w:ascii="FangSong" w:hAnsi="FangSong" w:eastAsia="FangSong" w:cs="FangSong"/>
          <w:sz w:val="19"/>
          <w:szCs w:val="19"/>
          <w:spacing w:val="-5"/>
        </w:rPr>
        <w:t>与他人高效合作——分析并改善人际</w:t>
      </w:r>
      <w:r>
        <w:rPr>
          <w:rFonts w:ascii="FangSong" w:hAnsi="FangSong" w:eastAsia="FangSong" w:cs="FangSong"/>
          <w:sz w:val="19"/>
          <w:szCs w:val="19"/>
          <w:spacing w:val="-6"/>
        </w:rPr>
        <w:t>关系的工具</w:t>
      </w:r>
    </w:p>
    <w:p>
      <w:pPr>
        <w:spacing w:line="433" w:lineRule="auto"/>
        <w:rPr>
          <w:rFonts w:ascii="Arial"/>
          <w:sz w:val="21"/>
        </w:rPr>
      </w:pPr>
      <w:r/>
    </w:p>
    <w:p>
      <w:pPr>
        <w:ind w:left="403"/>
        <w:spacing w:before="78" w:line="222" w:lineRule="auto"/>
        <w:rPr>
          <w:rFonts w:ascii="SimHei" w:hAnsi="SimHei" w:eastAsia="SimHei" w:cs="SimHei"/>
          <w:sz w:val="24"/>
          <w:szCs w:val="24"/>
        </w:rPr>
      </w:pPr>
      <w:r>
        <w:rPr>
          <w:rFonts w:ascii="SimHei" w:hAnsi="SimHei" w:eastAsia="SimHei" w:cs="SimHei"/>
          <w:sz w:val="24"/>
          <w:szCs w:val="24"/>
          <w:b/>
          <w:bCs/>
          <w:spacing w:val="-4"/>
        </w:rPr>
        <w:t>何时使用</w:t>
      </w:r>
    </w:p>
    <w:p>
      <w:pPr>
        <w:pStyle w:val="BodyText"/>
        <w:ind w:right="194" w:firstLine="399"/>
        <w:spacing w:before="172" w:line="342" w:lineRule="auto"/>
        <w:jc w:val="both"/>
        <w:rPr>
          <w:sz w:val="19"/>
          <w:szCs w:val="19"/>
        </w:rPr>
      </w:pPr>
      <w:r>
        <w:rPr>
          <w:sz w:val="19"/>
          <w:szCs w:val="19"/>
          <w:spacing w:val="12"/>
        </w:rPr>
        <w:t>当客户因某个矛盾局面感到沮丧时，教练就可以使用这个工具。当客户认为自</w:t>
      </w:r>
      <w:r>
        <w:rPr>
          <w:sz w:val="19"/>
          <w:szCs w:val="19"/>
          <w:spacing w:val="13"/>
        </w:rPr>
        <w:t xml:space="preserve"> </w:t>
      </w:r>
      <w:r>
        <w:rPr>
          <w:sz w:val="19"/>
          <w:szCs w:val="19"/>
          <w:spacing w:val="12"/>
        </w:rPr>
        <w:t>身难以摆脱激动情绪时，这个工具尤其有用。这个工具起到了一种框架性作用，能</w:t>
      </w:r>
      <w:r>
        <w:rPr>
          <w:sz w:val="19"/>
          <w:szCs w:val="19"/>
          <w:spacing w:val="6"/>
        </w:rPr>
        <w:t xml:space="preserve"> </w:t>
      </w:r>
      <w:r>
        <w:rPr>
          <w:sz w:val="19"/>
          <w:szCs w:val="19"/>
          <w:spacing w:val="9"/>
        </w:rPr>
        <w:t>让客户客观地看待正在发生的事情。</w:t>
      </w:r>
    </w:p>
    <w:p>
      <w:pPr>
        <w:ind w:left="403"/>
        <w:spacing w:before="172"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right="111" w:firstLine="399"/>
        <w:spacing w:before="162" w:line="361" w:lineRule="auto"/>
        <w:rPr>
          <w:sz w:val="19"/>
          <w:szCs w:val="19"/>
        </w:rPr>
      </w:pPr>
      <w:r>
        <w:rPr>
          <w:sz w:val="19"/>
          <w:szCs w:val="19"/>
          <w:spacing w:val="26"/>
        </w:rPr>
        <w:t>使用表7-2中的问题(1)～(7),与客户探讨具体矛盾。进</w:t>
      </w:r>
      <w:r>
        <w:rPr>
          <w:sz w:val="19"/>
          <w:szCs w:val="19"/>
          <w:spacing w:val="25"/>
        </w:rPr>
        <w:t>行到问题(3)时，</w:t>
      </w:r>
      <w:r>
        <w:rPr>
          <w:sz w:val="19"/>
          <w:szCs w:val="19"/>
        </w:rPr>
        <w:t xml:space="preserve"> </w:t>
      </w:r>
      <w:r>
        <w:rPr>
          <w:sz w:val="19"/>
          <w:szCs w:val="19"/>
          <w:spacing w:val="9"/>
        </w:rPr>
        <w:t>深入探讨矛盾的本质。</w:t>
      </w:r>
    </w:p>
    <w:p>
      <w:pPr>
        <w:pStyle w:val="BodyText"/>
        <w:ind w:left="399"/>
        <w:spacing w:line="218" w:lineRule="auto"/>
        <w:rPr>
          <w:sz w:val="19"/>
          <w:szCs w:val="19"/>
        </w:rPr>
      </w:pPr>
      <w:r>
        <w:rPr>
          <w:sz w:val="19"/>
          <w:szCs w:val="19"/>
          <w:spacing w:val="9"/>
        </w:rPr>
        <w:t>目标：矛盾是否源于客户追求的最终目标不合理?</w:t>
      </w:r>
    </w:p>
    <w:p>
      <w:pPr>
        <w:pStyle w:val="BodyText"/>
        <w:ind w:left="399"/>
        <w:spacing w:before="114" w:line="218" w:lineRule="auto"/>
        <w:rPr>
          <w:sz w:val="19"/>
          <w:szCs w:val="19"/>
        </w:rPr>
      </w:pPr>
      <w:r>
        <w:rPr>
          <w:sz w:val="19"/>
          <w:szCs w:val="19"/>
          <w:spacing w:val="11"/>
        </w:rPr>
        <w:t>感受：出现矛盾是因为情绪问题还是价值观问题?</w:t>
      </w:r>
    </w:p>
    <w:p>
      <w:pPr>
        <w:pStyle w:val="BodyText"/>
        <w:ind w:left="399"/>
        <w:spacing w:before="137" w:line="219" w:lineRule="auto"/>
        <w:rPr>
          <w:sz w:val="19"/>
          <w:szCs w:val="19"/>
        </w:rPr>
      </w:pPr>
      <w:r>
        <w:rPr>
          <w:sz w:val="19"/>
          <w:szCs w:val="19"/>
          <w:spacing w:val="11"/>
        </w:rPr>
        <w:t>想法：矛盾是不是在引入新想法或者概念发生改变时</w:t>
      </w:r>
      <w:r>
        <w:rPr>
          <w:sz w:val="19"/>
          <w:szCs w:val="19"/>
          <w:spacing w:val="10"/>
        </w:rPr>
        <w:t>出现的?</w:t>
      </w:r>
    </w:p>
    <w:p>
      <w:pPr>
        <w:pStyle w:val="BodyText"/>
        <w:ind w:left="399"/>
        <w:spacing w:before="114" w:line="219" w:lineRule="auto"/>
        <w:rPr>
          <w:sz w:val="19"/>
          <w:szCs w:val="19"/>
        </w:rPr>
      </w:pPr>
      <w:r>
        <w:rPr>
          <w:sz w:val="19"/>
          <w:szCs w:val="19"/>
          <w:spacing w:val="11"/>
        </w:rPr>
        <w:t>行为：矛盾集中在某些人让人无法接受的行为上吗?</w:t>
      </w:r>
    </w:p>
    <w:p>
      <w:pPr>
        <w:pStyle w:val="BodyText"/>
        <w:ind w:firstLine="399"/>
        <w:spacing w:before="136" w:line="341" w:lineRule="auto"/>
        <w:rPr>
          <w:sz w:val="19"/>
          <w:szCs w:val="19"/>
        </w:rPr>
      </w:pPr>
      <w:r>
        <w:rPr>
          <w:sz w:val="19"/>
          <w:szCs w:val="19"/>
          <w:spacing w:val="12"/>
        </w:rPr>
        <w:t>对矛盾进行有效分析至关重要。面对“这真的是矛盾吗”这个问题时，客户理</w:t>
      </w:r>
      <w:r>
        <w:rPr>
          <w:sz w:val="19"/>
          <w:szCs w:val="19"/>
          <w:spacing w:val="2"/>
        </w:rPr>
        <w:t xml:space="preserve">   </w:t>
      </w:r>
      <w:r>
        <w:rPr>
          <w:sz w:val="19"/>
          <w:szCs w:val="19"/>
          <w:spacing w:val="15"/>
        </w:rPr>
        <w:t>应做出回答。例如，你问：“这个矛盾究竟是有实</w:t>
      </w:r>
      <w:r>
        <w:rPr>
          <w:sz w:val="19"/>
          <w:szCs w:val="19"/>
          <w:spacing w:val="14"/>
        </w:rPr>
        <w:t>际的影响，还是只让你恼火呢?”</w:t>
      </w:r>
      <w:r>
        <w:rPr>
          <w:sz w:val="19"/>
          <w:szCs w:val="19"/>
        </w:rPr>
        <w:t xml:space="preserve"> </w:t>
      </w:r>
      <w:r>
        <w:rPr>
          <w:sz w:val="19"/>
          <w:szCs w:val="19"/>
          <w:spacing w:val="12"/>
        </w:rPr>
        <w:t>如果客户的回答是后者，他们就需要解决自身的情绪问题。明确矛盾的本质后，客</w:t>
      </w:r>
      <w:r>
        <w:rPr>
          <w:sz w:val="19"/>
          <w:szCs w:val="19"/>
          <w:spacing w:val="1"/>
        </w:rPr>
        <w:t xml:space="preserve">   </w:t>
      </w:r>
      <w:r>
        <w:rPr>
          <w:sz w:val="19"/>
          <w:szCs w:val="19"/>
          <w:spacing w:val="10"/>
        </w:rPr>
        <w:t>户就能更好地确定自己的短期和长期行动计划。</w:t>
      </w:r>
    </w:p>
    <w:p>
      <w:pPr>
        <w:pStyle w:val="BodyText"/>
        <w:ind w:right="200" w:firstLine="399"/>
        <w:spacing w:before="15" w:line="337" w:lineRule="auto"/>
        <w:jc w:val="both"/>
        <w:rPr>
          <w:sz w:val="19"/>
          <w:szCs w:val="19"/>
        </w:rPr>
      </w:pPr>
      <w:r>
        <w:rPr>
          <w:sz w:val="19"/>
          <w:szCs w:val="19"/>
          <w:spacing w:val="12"/>
        </w:rPr>
        <w:t>接下来，向客户提出问题，探讨产生不同观点的原因，这个分析性的步骤在理</w:t>
      </w:r>
      <w:r>
        <w:rPr>
          <w:sz w:val="19"/>
          <w:szCs w:val="19"/>
          <w:spacing w:val="7"/>
        </w:rPr>
        <w:t xml:space="preserve"> </w:t>
      </w:r>
      <w:r>
        <w:rPr>
          <w:sz w:val="19"/>
          <w:szCs w:val="19"/>
          <w:spacing w:val="13"/>
        </w:rPr>
        <w:t>解他人观点方面具有非常重要的意义。例如，你</w:t>
      </w:r>
      <w:r>
        <w:rPr>
          <w:sz w:val="19"/>
          <w:szCs w:val="19"/>
          <w:spacing w:val="12"/>
        </w:rPr>
        <w:t>可以问：“双方拥有相同信息吗?</w:t>
      </w:r>
      <w:r>
        <w:rPr>
          <w:sz w:val="19"/>
          <w:szCs w:val="19"/>
        </w:rPr>
        <w:t xml:space="preserve">  </w:t>
      </w:r>
      <w:r>
        <w:rPr>
          <w:sz w:val="19"/>
          <w:szCs w:val="19"/>
          <w:spacing w:val="21"/>
        </w:rPr>
        <w:t>他们对相同信息有不同的看法吗?”</w:t>
      </w:r>
    </w:p>
    <w:p>
      <w:pPr>
        <w:pStyle w:val="BodyText"/>
        <w:ind w:right="199" w:firstLine="399"/>
        <w:spacing w:before="2" w:line="344" w:lineRule="auto"/>
        <w:rPr>
          <w:sz w:val="19"/>
          <w:szCs w:val="19"/>
        </w:rPr>
      </w:pPr>
      <w:r>
        <w:rPr>
          <w:sz w:val="19"/>
          <w:szCs w:val="19"/>
          <w:spacing w:val="15"/>
        </w:rPr>
        <w:t>当客户对局面做出明确分析后，再进入问题(8</w:t>
      </w:r>
      <w:r>
        <w:rPr>
          <w:sz w:val="19"/>
          <w:szCs w:val="19"/>
          <w:spacing w:val="14"/>
        </w:rPr>
        <w:t>)。现在要做的，就是确定解决</w:t>
      </w:r>
      <w:r>
        <w:rPr>
          <w:sz w:val="19"/>
          <w:szCs w:val="19"/>
        </w:rPr>
        <w:t xml:space="preserve"> </w:t>
      </w:r>
      <w:r>
        <w:rPr>
          <w:sz w:val="19"/>
          <w:szCs w:val="19"/>
          <w:spacing w:val="9"/>
        </w:rPr>
        <w:t>方案，确定优势、评估结果和风险。</w:t>
      </w:r>
    </w:p>
    <w:p>
      <w:pPr>
        <w:pStyle w:val="BodyText"/>
        <w:ind w:left="399"/>
        <w:spacing w:before="1" w:line="219" w:lineRule="auto"/>
        <w:rPr>
          <w:sz w:val="19"/>
          <w:szCs w:val="19"/>
        </w:rPr>
      </w:pPr>
      <w:r>
        <w:rPr>
          <w:sz w:val="19"/>
          <w:szCs w:val="19"/>
          <w:spacing w:val="9"/>
        </w:rPr>
        <w:t>最后，推动客户制订行动计划。</w:t>
      </w:r>
    </w:p>
    <w:p>
      <w:pPr>
        <w:ind w:left="2512"/>
        <w:spacing w:before="201" w:line="222" w:lineRule="auto"/>
        <w:rPr>
          <w:rFonts w:ascii="SimHei" w:hAnsi="SimHei" w:eastAsia="SimHei" w:cs="SimHei"/>
          <w:sz w:val="19"/>
          <w:szCs w:val="19"/>
        </w:rPr>
      </w:pPr>
      <w:r>
        <w:rPr>
          <w:rFonts w:ascii="SimHei" w:hAnsi="SimHei" w:eastAsia="SimHei" w:cs="SimHei"/>
          <w:sz w:val="19"/>
          <w:szCs w:val="19"/>
          <w:b/>
          <w:bCs/>
          <w:spacing w:val="-15"/>
        </w:rPr>
        <w:t>表7-2</w:t>
      </w:r>
      <w:r>
        <w:rPr>
          <w:rFonts w:ascii="SimHei" w:hAnsi="SimHei" w:eastAsia="SimHei" w:cs="SimHei"/>
          <w:sz w:val="19"/>
          <w:szCs w:val="19"/>
          <w:spacing w:val="41"/>
        </w:rPr>
        <w:t xml:space="preserve"> </w:t>
      </w:r>
      <w:r>
        <w:rPr>
          <w:rFonts w:ascii="SimHei" w:hAnsi="SimHei" w:eastAsia="SimHei" w:cs="SimHei"/>
          <w:sz w:val="19"/>
          <w:szCs w:val="19"/>
          <w:b/>
          <w:bCs/>
          <w:spacing w:val="-15"/>
        </w:rPr>
        <w:t>分析并解决矛盾问题表</w:t>
      </w:r>
    </w:p>
    <w:p>
      <w:pPr>
        <w:spacing w:line="92" w:lineRule="exact"/>
        <w:rPr/>
      </w:pPr>
      <w:r/>
    </w:p>
    <w:tbl>
      <w:tblPr>
        <w:tblStyle w:val="TableNormal"/>
        <w:tblW w:w="727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79"/>
      </w:tblGrid>
      <w:tr>
        <w:trPr>
          <w:trHeight w:val="334" w:hRule="atLeast"/>
        </w:trPr>
        <w:tc>
          <w:tcPr>
            <w:tcW w:w="7279" w:type="dxa"/>
            <w:vAlign w:val="top"/>
          </w:tcPr>
          <w:p>
            <w:pPr>
              <w:pStyle w:val="TableText"/>
              <w:ind w:left="25"/>
              <w:spacing w:before="81" w:line="219" w:lineRule="auto"/>
              <w:rPr/>
            </w:pPr>
            <w:r>
              <w:rPr/>
              <w:t>(1)这个矛盾开始于什么时候</w:t>
            </w:r>
          </w:p>
        </w:tc>
      </w:tr>
      <w:tr>
        <w:trPr>
          <w:trHeight w:val="339" w:hRule="atLeast"/>
        </w:trPr>
        <w:tc>
          <w:tcPr>
            <w:tcW w:w="7279" w:type="dxa"/>
            <w:vAlign w:val="top"/>
          </w:tcPr>
          <w:p>
            <w:pPr>
              <w:pStyle w:val="TableText"/>
              <w:ind w:left="25"/>
              <w:spacing w:before="77" w:line="219" w:lineRule="auto"/>
              <w:rPr/>
            </w:pPr>
            <w:r>
              <w:rPr>
                <w:spacing w:val="1"/>
              </w:rPr>
              <w:t>(2)矛盾的表现形式是什么</w:t>
            </w:r>
          </w:p>
        </w:tc>
      </w:tr>
      <w:tr>
        <w:trPr>
          <w:trHeight w:val="587" w:hRule="atLeast"/>
        </w:trPr>
        <w:tc>
          <w:tcPr>
            <w:tcW w:w="7279" w:type="dxa"/>
            <w:vAlign w:val="top"/>
          </w:tcPr>
          <w:p>
            <w:pPr>
              <w:pStyle w:val="TableText"/>
              <w:ind w:left="25"/>
              <w:spacing w:before="68" w:line="219" w:lineRule="auto"/>
              <w:rPr/>
            </w:pPr>
            <w:r>
              <w:rPr>
                <w:spacing w:val="2"/>
              </w:rPr>
              <w:t>(3)矛盾的焦点是什么</w:t>
            </w:r>
          </w:p>
          <w:p>
            <w:pPr>
              <w:pStyle w:val="TableText"/>
              <w:ind w:left="25"/>
              <w:spacing w:before="67" w:line="219" w:lineRule="auto"/>
              <w:rPr/>
            </w:pPr>
            <w:r>
              <w:rPr>
                <w:spacing w:val="1"/>
              </w:rPr>
              <w:t>目标：追求的目标完全不同</w:t>
            </w:r>
          </w:p>
        </w:tc>
      </w:tr>
      <w:tr>
        <w:trPr>
          <w:trHeight w:val="329" w:hRule="atLeast"/>
        </w:trPr>
        <w:tc>
          <w:tcPr>
            <w:tcW w:w="7279" w:type="dxa"/>
            <w:vAlign w:val="top"/>
          </w:tcPr>
          <w:p>
            <w:pPr>
              <w:pStyle w:val="TableText"/>
              <w:ind w:left="25"/>
              <w:spacing w:before="82" w:line="219" w:lineRule="auto"/>
              <w:rPr/>
            </w:pPr>
            <w:r>
              <w:rPr>
                <w:spacing w:val="-1"/>
              </w:rPr>
              <w:t>感受：上述目标互相排斥，互不兼容</w:t>
            </w:r>
          </w:p>
        </w:tc>
      </w:tr>
      <w:tr>
        <w:trPr>
          <w:trHeight w:val="338" w:hRule="atLeast"/>
        </w:trPr>
        <w:tc>
          <w:tcPr>
            <w:tcW w:w="7279" w:type="dxa"/>
            <w:vAlign w:val="top"/>
          </w:tcPr>
          <w:p>
            <w:pPr>
              <w:pStyle w:val="TableText"/>
              <w:ind w:left="25"/>
              <w:spacing w:before="83" w:line="219" w:lineRule="auto"/>
              <w:rPr/>
            </w:pPr>
            <w:r>
              <w:rPr>
                <w:spacing w:val="-1"/>
              </w:rPr>
              <w:t>想法：对如何做事有不同的想法</w:t>
            </w:r>
          </w:p>
        </w:tc>
      </w:tr>
      <w:tr>
        <w:trPr>
          <w:trHeight w:val="338" w:hRule="atLeast"/>
        </w:trPr>
        <w:tc>
          <w:tcPr>
            <w:tcW w:w="7279" w:type="dxa"/>
            <w:vAlign w:val="top"/>
          </w:tcPr>
          <w:p>
            <w:pPr>
              <w:pStyle w:val="TableText"/>
              <w:ind w:left="25"/>
              <w:spacing w:before="85" w:line="220" w:lineRule="auto"/>
              <w:rPr/>
            </w:pPr>
            <w:r>
              <w:rPr>
                <w:spacing w:val="1"/>
              </w:rPr>
              <w:t>行为：那是不可接受的</w:t>
            </w:r>
          </w:p>
        </w:tc>
      </w:tr>
      <w:tr>
        <w:trPr>
          <w:trHeight w:val="334" w:hRule="atLeast"/>
        </w:trPr>
        <w:tc>
          <w:tcPr>
            <w:tcW w:w="7279" w:type="dxa"/>
            <w:vAlign w:val="top"/>
          </w:tcPr>
          <w:p>
            <w:pPr>
              <w:pStyle w:val="TableText"/>
              <w:ind w:left="25"/>
              <w:spacing w:before="86" w:line="219" w:lineRule="auto"/>
              <w:rPr/>
            </w:pPr>
            <w:r>
              <w:rPr/>
              <w:t>要点：如果目标存在矛盾，那么在解决其他部分的矛盾前必须先解决目标矛盾</w:t>
            </w:r>
          </w:p>
        </w:tc>
      </w:tr>
    </w:tbl>
    <w:p>
      <w:pPr>
        <w:rPr>
          <w:rFonts w:ascii="Arial"/>
          <w:sz w:val="21"/>
        </w:rPr>
      </w:pPr>
      <w:r/>
    </w:p>
    <w:p>
      <w:pPr>
        <w:sectPr>
          <w:headerReference w:type="default" r:id="rId6"/>
          <w:footerReference w:type="default" r:id="rId26"/>
          <w:pgSz w:w="9470" w:h="13350"/>
          <w:pgMar w:top="400" w:right="793" w:bottom="604" w:left="1200" w:header="0" w:footer="469" w:gutter="0"/>
        </w:sectPr>
        <w:rPr>
          <w:rFonts w:ascii="Arial" w:hAnsi="Arial" w:eastAsia="Arial" w:cs="Arial"/>
          <w:sz w:val="21"/>
          <w:szCs w:val="21"/>
        </w:rPr>
      </w:pPr>
    </w:p>
    <w:p>
      <w:pPr>
        <w:spacing w:line="245" w:lineRule="auto"/>
        <w:rPr>
          <w:rFonts w:ascii="Arial"/>
          <w:sz w:val="21"/>
        </w:rPr>
      </w:pPr>
      <w:r/>
    </w:p>
    <w:p>
      <w:pPr>
        <w:pStyle w:val="BodyText"/>
        <w:ind w:right="15"/>
        <w:spacing w:before="62" w:line="220" w:lineRule="auto"/>
        <w:jc w:val="right"/>
        <w:rPr>
          <w:sz w:val="19"/>
          <w:szCs w:val="19"/>
        </w:rPr>
      </w:pPr>
      <w:r>
        <w:rPr>
          <w:sz w:val="19"/>
          <w:szCs w:val="19"/>
          <w:b/>
          <w:bCs/>
          <w:spacing w:val="-3"/>
        </w:rPr>
        <w:t>(续表)</w:t>
      </w:r>
    </w:p>
    <w:p>
      <w:pPr>
        <w:spacing w:line="72" w:lineRule="exact"/>
        <w:rPr/>
      </w:pPr>
      <w:r/>
    </w:p>
    <w:tbl>
      <w:tblPr>
        <w:tblStyle w:val="TableNormal"/>
        <w:tblW w:w="7289" w:type="dxa"/>
        <w:tblInd w:w="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89"/>
      </w:tblGrid>
      <w:tr>
        <w:trPr>
          <w:trHeight w:val="343" w:hRule="atLeast"/>
        </w:trPr>
        <w:tc>
          <w:tcPr>
            <w:tcW w:w="7289" w:type="dxa"/>
            <w:vAlign w:val="top"/>
          </w:tcPr>
          <w:p>
            <w:pPr>
              <w:pStyle w:val="TableText"/>
              <w:ind w:left="14"/>
              <w:spacing w:before="81" w:line="219" w:lineRule="auto"/>
              <w:rPr>
                <w:sz w:val="19"/>
                <w:szCs w:val="19"/>
              </w:rPr>
            </w:pPr>
            <w:r>
              <w:rPr>
                <w:sz w:val="19"/>
                <w:szCs w:val="19"/>
                <w:spacing w:val="1"/>
              </w:rPr>
              <w:t>(4)矛盾的真正根源可能是什么</w:t>
            </w:r>
          </w:p>
        </w:tc>
      </w:tr>
      <w:tr>
        <w:trPr>
          <w:trHeight w:val="339" w:hRule="atLeast"/>
        </w:trPr>
        <w:tc>
          <w:tcPr>
            <w:tcW w:w="7289" w:type="dxa"/>
            <w:vAlign w:val="top"/>
          </w:tcPr>
          <w:p>
            <w:pPr>
              <w:pStyle w:val="TableText"/>
              <w:ind w:left="14"/>
              <w:spacing w:before="78" w:line="219" w:lineRule="auto"/>
              <w:rPr>
                <w:sz w:val="19"/>
                <w:szCs w:val="19"/>
              </w:rPr>
            </w:pPr>
            <w:r>
              <w:rPr>
                <w:sz w:val="19"/>
                <w:szCs w:val="19"/>
              </w:rPr>
              <w:t>(5)矛盾对我产生了怎样的影响</w:t>
            </w:r>
          </w:p>
        </w:tc>
      </w:tr>
      <w:tr>
        <w:trPr>
          <w:trHeight w:val="349" w:hRule="atLeast"/>
        </w:trPr>
        <w:tc>
          <w:tcPr>
            <w:tcW w:w="7289" w:type="dxa"/>
            <w:vAlign w:val="top"/>
          </w:tcPr>
          <w:p>
            <w:pPr>
              <w:pStyle w:val="TableText"/>
              <w:ind w:left="14"/>
              <w:spacing w:before="79" w:line="219" w:lineRule="auto"/>
              <w:rPr>
                <w:sz w:val="19"/>
                <w:szCs w:val="19"/>
              </w:rPr>
            </w:pPr>
            <w:r>
              <w:rPr>
                <w:sz w:val="19"/>
                <w:szCs w:val="19"/>
              </w:rPr>
              <w:t>(6)矛盾对其他人产生了怎样的影响</w:t>
            </w:r>
          </w:p>
        </w:tc>
      </w:tr>
      <w:tr>
        <w:trPr>
          <w:trHeight w:val="339" w:hRule="atLeast"/>
        </w:trPr>
        <w:tc>
          <w:tcPr>
            <w:tcW w:w="7289" w:type="dxa"/>
            <w:vAlign w:val="top"/>
          </w:tcPr>
          <w:p>
            <w:pPr>
              <w:pStyle w:val="TableText"/>
              <w:ind w:left="14"/>
              <w:spacing w:before="80" w:line="219" w:lineRule="auto"/>
              <w:rPr>
                <w:sz w:val="19"/>
                <w:szCs w:val="19"/>
              </w:rPr>
            </w:pPr>
            <w:r>
              <w:rPr>
                <w:sz w:val="19"/>
                <w:szCs w:val="19"/>
              </w:rPr>
              <w:t>(7)如果能解决矛盾，能带来哪些好处</w:t>
            </w:r>
          </w:p>
        </w:tc>
      </w:tr>
      <w:tr>
        <w:trPr>
          <w:trHeight w:val="348" w:hRule="atLeast"/>
        </w:trPr>
        <w:tc>
          <w:tcPr>
            <w:tcW w:w="7289" w:type="dxa"/>
            <w:vAlign w:val="top"/>
          </w:tcPr>
          <w:p>
            <w:pPr>
              <w:pStyle w:val="TableText"/>
              <w:ind w:left="14"/>
              <w:spacing w:before="81" w:line="219" w:lineRule="auto"/>
              <w:rPr>
                <w:sz w:val="19"/>
                <w:szCs w:val="19"/>
              </w:rPr>
            </w:pPr>
            <w:r>
              <w:rPr>
                <w:sz w:val="19"/>
                <w:szCs w:val="19"/>
              </w:rPr>
              <w:t>(8)如果矛盾持续下去，会带来哪些可能的结果</w:t>
            </w:r>
          </w:p>
        </w:tc>
      </w:tr>
      <w:tr>
        <w:trPr>
          <w:trHeight w:val="339" w:hRule="atLeast"/>
        </w:trPr>
        <w:tc>
          <w:tcPr>
            <w:tcW w:w="7289" w:type="dxa"/>
            <w:vAlign w:val="top"/>
          </w:tcPr>
          <w:p>
            <w:pPr>
              <w:pStyle w:val="TableText"/>
              <w:ind w:left="14"/>
              <w:spacing w:before="85" w:line="221" w:lineRule="auto"/>
              <w:rPr>
                <w:sz w:val="19"/>
                <w:szCs w:val="19"/>
              </w:rPr>
            </w:pPr>
            <w:r>
              <w:rPr>
                <w:sz w:val="19"/>
                <w:szCs w:val="19"/>
              </w:rPr>
              <w:t>(9)想法与选择</w:t>
            </w:r>
          </w:p>
        </w:tc>
      </w:tr>
      <w:tr>
        <w:trPr>
          <w:trHeight w:val="333" w:hRule="atLeast"/>
        </w:trPr>
        <w:tc>
          <w:tcPr>
            <w:tcW w:w="7289" w:type="dxa"/>
            <w:vAlign w:val="top"/>
          </w:tcPr>
          <w:p>
            <w:pPr>
              <w:pStyle w:val="TableText"/>
              <w:ind w:left="14"/>
              <w:spacing w:before="76" w:line="221" w:lineRule="auto"/>
              <w:rPr>
                <w:sz w:val="19"/>
                <w:szCs w:val="19"/>
              </w:rPr>
            </w:pPr>
            <w:r>
              <w:rPr>
                <w:sz w:val="19"/>
                <w:szCs w:val="19"/>
                <w:spacing w:val="2"/>
              </w:rPr>
              <w:t>(10)计划</w:t>
            </w:r>
          </w:p>
        </w:tc>
      </w:tr>
    </w:tbl>
    <w:p>
      <w:pPr>
        <w:spacing w:line="329" w:lineRule="auto"/>
        <w:rPr>
          <w:rFonts w:ascii="Arial"/>
          <w:sz w:val="21"/>
        </w:rPr>
      </w:pPr>
      <w:r/>
    </w:p>
    <w:p>
      <w:pPr>
        <w:ind w:left="483"/>
        <w:spacing w:before="78"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left="70" w:right="39" w:firstLine="409"/>
        <w:spacing w:before="163" w:line="345" w:lineRule="auto"/>
        <w:rPr>
          <w:sz w:val="19"/>
          <w:szCs w:val="19"/>
        </w:rPr>
      </w:pPr>
      <w:r>
        <w:rPr>
          <w:sz w:val="19"/>
          <w:szCs w:val="19"/>
          <w:spacing w:val="26"/>
        </w:rPr>
        <w:t>出现矛盾后，这个工具用得越早效果越好，那时人们对矛盾还有着鲜活的</w:t>
      </w:r>
      <w:r>
        <w:rPr>
          <w:sz w:val="19"/>
          <w:szCs w:val="19"/>
          <w:spacing w:val="1"/>
        </w:rPr>
        <w:t xml:space="preserve"> </w:t>
      </w:r>
      <w:r>
        <w:rPr>
          <w:sz w:val="19"/>
          <w:szCs w:val="19"/>
          <w:spacing w:val="8"/>
        </w:rPr>
        <w:t>记忆。</w:t>
      </w:r>
    </w:p>
    <w:p>
      <w:pPr>
        <w:pStyle w:val="BodyText"/>
        <w:ind w:left="70" w:right="46" w:firstLine="409"/>
        <w:spacing w:before="19" w:line="343" w:lineRule="auto"/>
        <w:rPr>
          <w:sz w:val="19"/>
          <w:szCs w:val="19"/>
        </w:rPr>
      </w:pPr>
      <w:r>
        <w:rPr>
          <w:sz w:val="19"/>
          <w:szCs w:val="19"/>
          <w:spacing w:val="13"/>
        </w:rPr>
        <w:t>你还可以在为未来可能出现的矛盾做准备时使用这个工具，这能让客户在未来</w:t>
      </w:r>
      <w:r>
        <w:rPr>
          <w:sz w:val="19"/>
          <w:szCs w:val="19"/>
          <w:spacing w:val="4"/>
        </w:rPr>
        <w:t xml:space="preserve"> </w:t>
      </w:r>
      <w:r>
        <w:rPr>
          <w:sz w:val="19"/>
          <w:szCs w:val="19"/>
          <w:spacing w:val="10"/>
        </w:rPr>
        <w:t>真的遇到问题时更为客观地看待和解决。</w:t>
      </w:r>
    </w:p>
    <w:p>
      <w:pPr>
        <w:pStyle w:val="BodyText"/>
        <w:ind w:left="480"/>
        <w:spacing w:before="6" w:line="220" w:lineRule="auto"/>
        <w:rPr>
          <w:sz w:val="19"/>
          <w:szCs w:val="19"/>
        </w:rPr>
      </w:pPr>
      <w:r>
        <w:rPr>
          <w:sz w:val="19"/>
          <w:szCs w:val="19"/>
          <w:spacing w:val="12"/>
        </w:rPr>
        <w:t>后面的“360度观点”有助于客户了解对方的观点。</w:t>
      </w:r>
    </w:p>
    <w:p>
      <w:pPr>
        <w:ind w:left="483"/>
        <w:spacing w:before="262"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left="480"/>
        <w:spacing w:before="172" w:line="220" w:lineRule="auto"/>
        <w:rPr>
          <w:sz w:val="19"/>
          <w:szCs w:val="19"/>
        </w:rPr>
      </w:pPr>
      <w:r>
        <w:rPr>
          <w:sz w:val="19"/>
          <w:szCs w:val="19"/>
          <w:spacing w:val="25"/>
        </w:rPr>
        <w:t>30～45分钟。</w:t>
      </w:r>
    </w:p>
    <w:p>
      <w:pPr>
        <w:spacing w:line="288" w:lineRule="auto"/>
        <w:rPr>
          <w:rFonts w:ascii="Arial"/>
          <w:sz w:val="21"/>
        </w:rPr>
      </w:pPr>
      <w:r/>
    </w:p>
    <w:p>
      <w:pPr>
        <w:ind w:left="74"/>
        <w:spacing w:before="91" w:line="222" w:lineRule="auto"/>
        <w:outlineLvl w:val="0"/>
        <w:rPr>
          <w:rFonts w:ascii="SimHei" w:hAnsi="SimHei" w:eastAsia="SimHei" w:cs="SimHei"/>
          <w:sz w:val="28"/>
          <w:szCs w:val="28"/>
        </w:rPr>
      </w:pPr>
      <w:r>
        <w:rPr>
          <w:rFonts w:ascii="SimHei" w:hAnsi="SimHei" w:eastAsia="SimHei" w:cs="SimHei"/>
          <w:sz w:val="28"/>
          <w:szCs w:val="28"/>
          <w:b/>
          <w:bCs/>
          <w:spacing w:val="24"/>
        </w:rPr>
        <w:t>3.360度观点</w:t>
      </w:r>
    </w:p>
    <w:p>
      <w:pPr>
        <w:spacing w:line="383" w:lineRule="auto"/>
        <w:rPr>
          <w:rFonts w:ascii="Arial"/>
          <w:sz w:val="21"/>
        </w:rPr>
      </w:pPr>
      <w:r/>
    </w:p>
    <w:p>
      <w:pPr>
        <w:ind w:left="483"/>
        <w:spacing w:before="79"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left="70" w:firstLine="409"/>
        <w:spacing w:before="159" w:line="339" w:lineRule="auto"/>
        <w:jc w:val="both"/>
        <w:rPr>
          <w:sz w:val="19"/>
          <w:szCs w:val="19"/>
        </w:rPr>
      </w:pPr>
      <w:r>
        <w:rPr>
          <w:sz w:val="19"/>
          <w:szCs w:val="19"/>
          <w:spacing w:val="19"/>
        </w:rPr>
        <w:t>有时我们会沉浸在自己的观点中无法自拔，导致我们无法客观地看待自身行</w:t>
      </w:r>
      <w:r>
        <w:rPr>
          <w:sz w:val="19"/>
          <w:szCs w:val="19"/>
          <w:spacing w:val="11"/>
        </w:rPr>
        <w:t xml:space="preserve"> </w:t>
      </w:r>
      <w:r>
        <w:rPr>
          <w:sz w:val="19"/>
          <w:szCs w:val="19"/>
          <w:spacing w:val="15"/>
        </w:rPr>
        <w:t>为，以及这些行为在我们与其他人糟糕的关</w:t>
      </w:r>
      <w:r>
        <w:rPr>
          <w:sz w:val="19"/>
          <w:szCs w:val="19"/>
          <w:spacing w:val="14"/>
        </w:rPr>
        <w:t>系中起到的作用。不了解他人的观点，</w:t>
      </w:r>
      <w:r>
        <w:rPr>
          <w:sz w:val="19"/>
          <w:szCs w:val="19"/>
        </w:rPr>
        <w:t xml:space="preserve"> </w:t>
      </w:r>
      <w:r>
        <w:rPr>
          <w:sz w:val="19"/>
          <w:szCs w:val="19"/>
          <w:spacing w:val="9"/>
        </w:rPr>
        <w:t>我们就很难意识到自己的行为对整个局面产生负面影响的事实。</w:t>
      </w:r>
      <w:r>
        <w:rPr>
          <w:sz w:val="19"/>
          <w:szCs w:val="19"/>
          <w:spacing w:val="58"/>
        </w:rPr>
        <w:t xml:space="preserve"> </w:t>
      </w:r>
      <w:r>
        <w:rPr>
          <w:sz w:val="19"/>
          <w:szCs w:val="19"/>
          <w:spacing w:val="9"/>
        </w:rPr>
        <w:t>一旦我们对某个人</w:t>
      </w:r>
      <w:r>
        <w:rPr>
          <w:sz w:val="19"/>
          <w:szCs w:val="19"/>
        </w:rPr>
        <w:t xml:space="preserve"> </w:t>
      </w:r>
      <w:r>
        <w:rPr>
          <w:sz w:val="19"/>
          <w:szCs w:val="19"/>
          <w:spacing w:val="13"/>
        </w:rPr>
        <w:t>形成了不好的印象，我们自然会去寻找支持这种印象的证据。通常我们会觉得那个</w:t>
      </w:r>
      <w:r>
        <w:rPr>
          <w:sz w:val="19"/>
          <w:szCs w:val="19"/>
          <w:spacing w:val="9"/>
        </w:rPr>
        <w:t xml:space="preserve"> </w:t>
      </w:r>
      <w:r>
        <w:rPr>
          <w:sz w:val="19"/>
          <w:szCs w:val="19"/>
          <w:spacing w:val="18"/>
        </w:rPr>
        <w:t>人所做的一切都有消极负面的意图。这个工具可以将人们从自身的观点中解放出</w:t>
      </w:r>
      <w:r>
        <w:rPr>
          <w:sz w:val="19"/>
          <w:szCs w:val="19"/>
          <w:spacing w:val="12"/>
        </w:rPr>
        <w:t xml:space="preserve"> </w:t>
      </w:r>
      <w:r>
        <w:rPr>
          <w:sz w:val="19"/>
          <w:szCs w:val="19"/>
          <w:spacing w:val="13"/>
        </w:rPr>
        <w:t>来，从他人角度出发，客观地面对当前局面，进而为人们指出如何应对和解决当前</w:t>
      </w:r>
      <w:r>
        <w:rPr>
          <w:sz w:val="19"/>
          <w:szCs w:val="19"/>
          <w:spacing w:val="10"/>
        </w:rPr>
        <w:t xml:space="preserve"> </w:t>
      </w:r>
      <w:r>
        <w:rPr>
          <w:sz w:val="19"/>
          <w:szCs w:val="19"/>
          <w:spacing w:val="9"/>
        </w:rPr>
        <w:t>局面引发的一系列问题。</w:t>
      </w:r>
    </w:p>
    <w:p>
      <w:pPr>
        <w:pStyle w:val="BodyText"/>
        <w:ind w:left="70" w:right="63" w:firstLine="409"/>
        <w:spacing w:before="1" w:line="361" w:lineRule="auto"/>
        <w:rPr>
          <w:sz w:val="19"/>
          <w:szCs w:val="19"/>
        </w:rPr>
      </w:pPr>
      <w:r>
        <w:rPr>
          <w:sz w:val="19"/>
          <w:szCs w:val="19"/>
          <w:spacing w:val="21"/>
        </w:rPr>
        <w:t>随着人们在3个位置上(请看使用流程)移动，会发现他们越来越能接受“自</w:t>
      </w:r>
      <w:r>
        <w:rPr>
          <w:sz w:val="19"/>
          <w:szCs w:val="19"/>
          <w:spacing w:val="1"/>
        </w:rPr>
        <w:t xml:space="preserve"> </w:t>
      </w:r>
      <w:r>
        <w:rPr>
          <w:sz w:val="19"/>
          <w:szCs w:val="19"/>
          <w:spacing w:val="15"/>
        </w:rPr>
        <w:t>己的行为也是矛盾产生的原因之一”这个现实。当客户进入位置2时，你会</w:t>
      </w:r>
      <w:r>
        <w:rPr>
          <w:sz w:val="19"/>
          <w:szCs w:val="19"/>
          <w:spacing w:val="14"/>
        </w:rPr>
        <w:t>注意到</w:t>
      </w:r>
    </w:p>
    <w:p>
      <w:pPr>
        <w:spacing w:line="361" w:lineRule="auto"/>
        <w:sectPr>
          <w:headerReference w:type="default" r:id="rId27"/>
          <w:footerReference w:type="default" r:id="rId28"/>
          <w:pgSz w:w="9460" w:h="13390"/>
          <w:pgMar w:top="947" w:right="1105" w:bottom="572" w:left="919" w:header="302" w:footer="401" w:gutter="0"/>
        </w:sectPr>
        <w:rPr>
          <w:sz w:val="19"/>
          <w:szCs w:val="19"/>
        </w:rPr>
      </w:pPr>
    </w:p>
    <w:p>
      <w:pPr>
        <w:spacing w:before="64" w:line="220" w:lineRule="auto"/>
        <w:jc w:val="right"/>
        <w:rPr>
          <w:rFonts w:ascii="FangSong" w:hAnsi="FangSong" w:eastAsia="FangSong" w:cs="FangSong"/>
          <w:sz w:val="20"/>
          <w:szCs w:val="20"/>
        </w:rPr>
      </w:pPr>
      <w:r>
        <w:rPr>
          <w:rFonts w:ascii="FangSong" w:hAnsi="FangSong" w:eastAsia="FangSong" w:cs="FangSong"/>
          <w:sz w:val="20"/>
          <w:szCs w:val="20"/>
          <w:spacing w:val="-19"/>
        </w:rPr>
        <w:t>第七章</w:t>
      </w:r>
      <w:r>
        <w:rPr>
          <w:rFonts w:ascii="FangSong" w:hAnsi="FangSong" w:eastAsia="FangSong" w:cs="FangSong"/>
          <w:sz w:val="20"/>
          <w:szCs w:val="20"/>
          <w:spacing w:val="-19"/>
        </w:rPr>
        <w:t xml:space="preserve">  </w:t>
      </w:r>
      <w:r>
        <w:rPr>
          <w:rFonts w:ascii="FangSong" w:hAnsi="FangSong" w:eastAsia="FangSong" w:cs="FangSong"/>
          <w:sz w:val="20"/>
          <w:szCs w:val="20"/>
          <w:spacing w:val="-18"/>
        </w:rPr>
        <w:t>与他人高效合作——分析并改善人际关系的</w:t>
      </w:r>
      <w:r>
        <w:rPr>
          <w:rFonts w:ascii="FangSong" w:hAnsi="FangSong" w:eastAsia="FangSong" w:cs="FangSong"/>
          <w:sz w:val="20"/>
          <w:szCs w:val="20"/>
          <w:spacing w:val="-19"/>
        </w:rPr>
        <w:t>工</w:t>
      </w:r>
      <w:r>
        <w:rPr>
          <w:rFonts w:ascii="FangSong" w:hAnsi="FangSong" w:eastAsia="FangSong" w:cs="FangSong"/>
          <w:sz w:val="20"/>
          <w:szCs w:val="20"/>
          <w:spacing w:val="-14"/>
        </w:rPr>
        <w:t>具</w:t>
      </w:r>
    </w:p>
    <w:p>
      <w:pPr>
        <w:spacing w:line="446" w:lineRule="auto"/>
        <w:rPr>
          <w:rFonts w:ascii="Arial"/>
          <w:sz w:val="21"/>
        </w:rPr>
      </w:pPr>
      <w:r/>
    </w:p>
    <w:p>
      <w:pPr>
        <w:pStyle w:val="BodyText"/>
        <w:ind w:left="100" w:right="71"/>
        <w:spacing w:before="65" w:line="346" w:lineRule="auto"/>
        <w:jc w:val="both"/>
        <w:rPr>
          <w:sz w:val="16"/>
          <w:szCs w:val="16"/>
        </w:rPr>
      </w:pPr>
      <w:r>
        <w:rPr>
          <w:spacing w:val="6"/>
        </w:rPr>
        <w:t>他们的语调和生理反应也出现了变化。在位</w:t>
      </w:r>
      <w:r>
        <w:rPr>
          <w:spacing w:val="5"/>
        </w:rPr>
        <w:t>置1时，客户谈论起当前局面也许会怒</w:t>
      </w:r>
      <w:r>
        <w:rPr/>
        <w:t xml:space="preserve"> </w:t>
      </w:r>
      <w:r>
        <w:rPr>
          <w:spacing w:val="11"/>
        </w:rPr>
        <w:t>气冲冲地评价另一个人。但进入位置2后，突然间他们就能更客观地思考、评价</w:t>
      </w:r>
      <w:r>
        <w:rPr>
          <w:spacing w:val="12"/>
        </w:rPr>
        <w:t xml:space="preserve"> </w:t>
      </w:r>
      <w:r>
        <w:rPr>
          <w:sz w:val="16"/>
          <w:szCs w:val="16"/>
          <w:spacing w:val="-5"/>
        </w:rPr>
        <w:t>他</w:t>
      </w:r>
      <w:r>
        <w:rPr>
          <w:sz w:val="16"/>
          <w:szCs w:val="16"/>
          <w:spacing w:val="-13"/>
        </w:rPr>
        <w:t xml:space="preserve"> </w:t>
      </w:r>
      <w:r>
        <w:rPr>
          <w:sz w:val="16"/>
          <w:szCs w:val="16"/>
          <w:spacing w:val="-5"/>
        </w:rPr>
        <w:t>人</w:t>
      </w:r>
      <w:r>
        <w:rPr>
          <w:sz w:val="16"/>
          <w:szCs w:val="16"/>
          <w:spacing w:val="-20"/>
        </w:rPr>
        <w:t xml:space="preserve"> </w:t>
      </w:r>
      <w:r>
        <w:rPr>
          <w:sz w:val="16"/>
          <w:szCs w:val="16"/>
          <w:spacing w:val="-5"/>
        </w:rPr>
        <w:t>。</w:t>
      </w:r>
    </w:p>
    <w:p>
      <w:pPr>
        <w:ind w:left="513"/>
        <w:spacing w:before="198"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100" w:right="66" w:firstLine="410"/>
        <w:spacing w:before="153" w:line="338" w:lineRule="auto"/>
        <w:jc w:val="both"/>
        <w:rPr>
          <w:sz w:val="16"/>
          <w:szCs w:val="16"/>
        </w:rPr>
      </w:pPr>
      <w:r>
        <w:rPr>
          <w:spacing w:val="3"/>
        </w:rPr>
        <w:t>当客户希望从他人的角度观察问题，或者愿意突破</w:t>
      </w:r>
      <w:r>
        <w:rPr>
          <w:spacing w:val="2"/>
        </w:rPr>
        <w:t>自身观点的限制时，这个工</w:t>
      </w:r>
      <w:r>
        <w:rPr/>
        <w:t xml:space="preserve"> </w:t>
      </w:r>
      <w:r>
        <w:rPr>
          <w:spacing w:val="3"/>
        </w:rPr>
        <w:t>具会非常有用。人们有时会完全沉浸于自己的观点中，甚至不愿意尝试理</w:t>
      </w:r>
      <w:r>
        <w:rPr>
          <w:spacing w:val="2"/>
        </w:rPr>
        <w:t>解他人的</w:t>
      </w:r>
      <w:r>
        <w:rPr/>
        <w:t xml:space="preserve"> </w:t>
      </w:r>
      <w:r>
        <w:rPr>
          <w:spacing w:val="9"/>
        </w:rPr>
        <w:t>想法。这个工具可以帮助客户从他人的角度出发看待某</w:t>
      </w:r>
      <w:r>
        <w:rPr>
          <w:spacing w:val="8"/>
        </w:rPr>
        <w:t>个问题，进而形成不同的</w:t>
      </w:r>
      <w:r>
        <w:rPr/>
        <w:t xml:space="preserve"> </w:t>
      </w:r>
      <w:r>
        <w:rPr>
          <w:sz w:val="16"/>
          <w:szCs w:val="16"/>
          <w:spacing w:val="-5"/>
        </w:rPr>
        <w:t>看</w:t>
      </w:r>
      <w:r>
        <w:rPr>
          <w:sz w:val="16"/>
          <w:szCs w:val="16"/>
          <w:spacing w:val="-13"/>
        </w:rPr>
        <w:t xml:space="preserve"> </w:t>
      </w:r>
      <w:r>
        <w:rPr>
          <w:sz w:val="16"/>
          <w:szCs w:val="16"/>
          <w:spacing w:val="-5"/>
        </w:rPr>
        <w:t>法</w:t>
      </w:r>
      <w:r>
        <w:rPr>
          <w:sz w:val="16"/>
          <w:szCs w:val="16"/>
          <w:spacing w:val="-20"/>
        </w:rPr>
        <w:t xml:space="preserve"> </w:t>
      </w:r>
      <w:r>
        <w:rPr>
          <w:sz w:val="16"/>
          <w:szCs w:val="16"/>
          <w:spacing w:val="-5"/>
        </w:rPr>
        <w:t>。</w:t>
      </w:r>
    </w:p>
    <w:p>
      <w:pPr>
        <w:ind w:left="513"/>
        <w:spacing w:before="196" w:line="222" w:lineRule="auto"/>
        <w:rPr>
          <w:rFonts w:ascii="SimHei" w:hAnsi="SimHei" w:eastAsia="SimHei" w:cs="SimHei"/>
          <w:sz w:val="24"/>
          <w:szCs w:val="24"/>
        </w:rPr>
      </w:pPr>
      <w:r>
        <w:rPr>
          <w:rFonts w:ascii="SimHei" w:hAnsi="SimHei" w:eastAsia="SimHei" w:cs="SimHei"/>
          <w:sz w:val="24"/>
          <w:szCs w:val="24"/>
          <w:b/>
          <w:bCs/>
          <w:spacing w:val="1"/>
        </w:rPr>
        <w:t>何时使用</w:t>
      </w:r>
    </w:p>
    <w:p>
      <w:pPr>
        <w:pStyle w:val="BodyText"/>
        <w:ind w:left="100" w:right="72" w:firstLine="410"/>
        <w:spacing w:before="165" w:line="334" w:lineRule="auto"/>
        <w:rPr/>
      </w:pPr>
      <w:r>
        <w:rPr>
          <w:spacing w:val="3"/>
        </w:rPr>
        <w:t>当客户与他人合作遇到困难时就可以使用这个</w:t>
      </w:r>
      <w:r>
        <w:rPr>
          <w:spacing w:val="2"/>
        </w:rPr>
        <w:t>工具。另外，当客户为演讲做准</w:t>
      </w:r>
      <w:r>
        <w:rPr/>
        <w:t xml:space="preserve"> </w:t>
      </w:r>
      <w:r>
        <w:rPr/>
        <w:t>备时，他们可能想要更深入地理解观众的想法，这时也可以使用这个工具。</w:t>
      </w:r>
    </w:p>
    <w:p>
      <w:pPr>
        <w:ind w:left="513"/>
        <w:spacing w:before="172"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left="510"/>
        <w:spacing w:before="157" w:line="219" w:lineRule="auto"/>
        <w:rPr/>
      </w:pPr>
      <w:r>
        <w:rPr>
          <w:spacing w:val="8"/>
        </w:rPr>
        <w:t>在房间内放置3把椅子，椅子分别象征以下3个位置：</w:t>
      </w:r>
    </w:p>
    <w:p>
      <w:pPr>
        <w:pStyle w:val="BodyText"/>
        <w:ind w:left="510"/>
        <w:spacing w:before="101" w:line="219" w:lineRule="auto"/>
        <w:rPr/>
      </w:pPr>
      <w:r>
        <w:rPr>
          <w:spacing w:val="6"/>
        </w:rPr>
        <w:t>位置1:客户从自己的角度看待整个世界，有着自己的</w:t>
      </w:r>
      <w:r>
        <w:rPr>
          <w:spacing w:val="5"/>
        </w:rPr>
        <w:t>想法；</w:t>
      </w:r>
    </w:p>
    <w:p>
      <w:pPr>
        <w:pStyle w:val="BodyText"/>
        <w:ind w:left="510"/>
        <w:spacing w:before="113" w:line="219" w:lineRule="auto"/>
        <w:rPr/>
      </w:pPr>
      <w:r>
        <w:rPr>
          <w:spacing w:val="7"/>
        </w:rPr>
        <w:t>位置2:客户可以从他人的角度看待世界；</w:t>
      </w:r>
    </w:p>
    <w:p>
      <w:pPr>
        <w:pStyle w:val="BodyText"/>
        <w:ind w:left="510"/>
        <w:spacing w:before="124" w:line="219" w:lineRule="auto"/>
        <w:rPr/>
      </w:pPr>
      <w:r>
        <w:rPr>
          <w:spacing w:val="7"/>
        </w:rPr>
        <w:t>位置3:客户成为不带偏见的中立观察者。</w:t>
      </w:r>
    </w:p>
    <w:p>
      <w:pPr>
        <w:pStyle w:val="BodyText"/>
        <w:ind w:left="100" w:right="69" w:firstLine="410"/>
        <w:spacing w:before="101" w:line="325" w:lineRule="auto"/>
        <w:rPr/>
      </w:pPr>
      <w:r>
        <w:rPr>
          <w:spacing w:val="9"/>
        </w:rPr>
        <w:t>首先让客户来到位置1,也就是代表自身观</w:t>
      </w:r>
      <w:r>
        <w:rPr>
          <w:spacing w:val="8"/>
        </w:rPr>
        <w:t>点的位置。让他们详细讲述这个场</w:t>
      </w:r>
      <w:r>
        <w:rPr/>
        <w:t xml:space="preserve"> </w:t>
      </w:r>
      <w:r>
        <w:rPr>
          <w:spacing w:val="3"/>
        </w:rPr>
        <w:t>景，讲述他们自己的观点、价值观、信念和信息处理方式。教练</w:t>
      </w:r>
      <w:r>
        <w:rPr>
          <w:spacing w:val="2"/>
        </w:rPr>
        <w:t>要向他们提出有深</w:t>
      </w:r>
      <w:r>
        <w:rPr/>
        <w:t xml:space="preserve"> </w:t>
      </w:r>
      <w:r>
        <w:rPr>
          <w:spacing w:val="6"/>
        </w:rPr>
        <w:t>度的问题，询问他们感受到和看到了什么,</w:t>
      </w:r>
      <w:r>
        <w:rPr>
          <w:spacing w:val="5"/>
        </w:rPr>
        <w:t>为什么他们认为会发生这样的事，以及</w:t>
      </w:r>
      <w:r>
        <w:rPr/>
        <w:t xml:space="preserve"> </w:t>
      </w:r>
      <w:r>
        <w:rPr>
          <w:spacing w:val="-1"/>
        </w:rPr>
        <w:t>这些事情对他们的影响。</w:t>
      </w:r>
    </w:p>
    <w:p>
      <w:pPr>
        <w:pStyle w:val="BodyText"/>
        <w:ind w:right="1" w:firstLine="510"/>
        <w:spacing w:before="1" w:line="316" w:lineRule="auto"/>
        <w:jc w:val="both"/>
        <w:rPr/>
      </w:pPr>
      <w:r>
        <w:rPr>
          <w:spacing w:val="9"/>
        </w:rPr>
        <w:t>随后要求客户移动到位置2,暂时放弃自己的想法，接受另一方对事物的看法</w:t>
      </w:r>
      <w:r>
        <w:rPr/>
        <w:t xml:space="preserve"> </w:t>
      </w:r>
      <w:r>
        <w:rPr>
          <w:spacing w:val="7"/>
        </w:rPr>
        <w:t>及他们的价值观、信念和想法。鼓励客户真正“成为”那个人。教练要询问他们：</w:t>
      </w:r>
      <w:r>
        <w:rPr>
          <w:spacing w:val="17"/>
        </w:rPr>
        <w:t xml:space="preserve"> </w:t>
      </w:r>
      <w:r>
        <w:rPr>
          <w:spacing w:val="9"/>
        </w:rPr>
        <w:t>“对方看到你时会看到什么呢?”鼓励客户诚实回答问</w:t>
      </w:r>
      <w:r>
        <w:rPr>
          <w:spacing w:val="8"/>
        </w:rPr>
        <w:t>题。教练还要提出与这个问</w:t>
      </w:r>
      <w:r>
        <w:rPr/>
        <w:t xml:space="preserve"> </w:t>
      </w:r>
      <w:r>
        <w:rPr>
          <w:spacing w:val="10"/>
        </w:rPr>
        <w:t>题相似的其他问题。</w:t>
      </w:r>
    </w:p>
    <w:p>
      <w:pPr>
        <w:pStyle w:val="BodyText"/>
        <w:ind w:left="100" w:right="51" w:firstLine="410"/>
        <w:spacing w:before="43" w:line="315" w:lineRule="auto"/>
        <w:jc w:val="both"/>
        <w:rPr/>
      </w:pPr>
      <w:r>
        <w:rPr>
          <w:spacing w:val="6"/>
        </w:rPr>
        <w:t>客户最后进入的是位置3。为了成为不带偏见的中立观察者，客户需要消除前</w:t>
      </w:r>
      <w:r>
        <w:rPr>
          <w:spacing w:val="5"/>
        </w:rPr>
        <w:t xml:space="preserve"> </w:t>
      </w:r>
      <w:r>
        <w:rPr>
          <w:spacing w:val="3"/>
        </w:rPr>
        <w:t>两个位置的所有影响。询问他们：“面对这个局面或个人，</w:t>
      </w:r>
      <w:r>
        <w:rPr>
          <w:spacing w:val="2"/>
        </w:rPr>
        <w:t>其他人会给你提出怎样</w:t>
      </w:r>
      <w:r>
        <w:rPr/>
        <w:t xml:space="preserve"> </w:t>
      </w:r>
      <w:r>
        <w:rPr>
          <w:spacing w:val="3"/>
        </w:rPr>
        <w:t>的建议呢?”用“还有什么要补充的吗”这样的提问方式不断推动客户进行思考。</w:t>
      </w:r>
    </w:p>
    <w:p>
      <w:pPr>
        <w:pStyle w:val="BodyText"/>
        <w:ind w:left="100" w:right="66" w:firstLine="410"/>
        <w:spacing w:before="5" w:line="376" w:lineRule="auto"/>
        <w:rPr>
          <w:sz w:val="16"/>
          <w:szCs w:val="16"/>
        </w:rPr>
      </w:pPr>
      <w:r>
        <w:rPr>
          <w:spacing w:val="15"/>
        </w:rPr>
        <w:t>最后一个位置能让客户看清双方的观点，由此了解双方的立场及对问题的</w:t>
      </w:r>
      <w:r>
        <w:rPr>
          <w:spacing w:val="14"/>
        </w:rPr>
        <w:t xml:space="preserve"> </w:t>
      </w:r>
      <w:r>
        <w:rPr>
          <w:sz w:val="16"/>
          <w:szCs w:val="16"/>
          <w:spacing w:val="-5"/>
        </w:rPr>
        <w:t>看</w:t>
      </w:r>
      <w:r>
        <w:rPr>
          <w:sz w:val="16"/>
          <w:szCs w:val="16"/>
          <w:spacing w:val="-13"/>
        </w:rPr>
        <w:t xml:space="preserve"> </w:t>
      </w:r>
      <w:r>
        <w:rPr>
          <w:sz w:val="16"/>
          <w:szCs w:val="16"/>
          <w:spacing w:val="-5"/>
        </w:rPr>
        <w:t>法</w:t>
      </w:r>
      <w:r>
        <w:rPr>
          <w:sz w:val="16"/>
          <w:szCs w:val="16"/>
          <w:spacing w:val="-20"/>
        </w:rPr>
        <w:t xml:space="preserve"> </w:t>
      </w:r>
      <w:r>
        <w:rPr>
          <w:sz w:val="16"/>
          <w:szCs w:val="16"/>
          <w:spacing w:val="-5"/>
        </w:rPr>
        <w:t>。</w:t>
      </w:r>
    </w:p>
    <w:p>
      <w:pPr>
        <w:spacing w:line="376" w:lineRule="auto"/>
        <w:sectPr>
          <w:headerReference w:type="default" r:id="rId6"/>
          <w:footerReference w:type="default" r:id="rId29"/>
          <w:pgSz w:w="9470" w:h="13340"/>
          <w:pgMar w:top="400" w:right="888" w:bottom="571" w:left="1109" w:header="0" w:footer="427" w:gutter="0"/>
        </w:sectPr>
        <w:rPr>
          <w:sz w:val="16"/>
          <w:szCs w:val="16"/>
        </w:rPr>
      </w:pPr>
    </w:p>
    <w:p>
      <w:pPr>
        <w:spacing w:line="262" w:lineRule="auto"/>
        <w:rPr>
          <w:rFonts w:ascii="Arial"/>
          <w:sz w:val="21"/>
        </w:rPr>
      </w:pPr>
      <w:r/>
    </w:p>
    <w:p>
      <w:pPr>
        <w:pStyle w:val="BodyText"/>
        <w:ind w:left="483" w:hanging="3"/>
        <w:spacing w:before="62" w:line="426" w:lineRule="auto"/>
        <w:rPr>
          <w:rFonts w:ascii="SimHei" w:hAnsi="SimHei" w:eastAsia="SimHei" w:cs="SimHei"/>
          <w:sz w:val="24"/>
          <w:szCs w:val="24"/>
        </w:rPr>
      </w:pPr>
      <w:r>
        <w:rPr>
          <w:sz w:val="19"/>
          <w:szCs w:val="19"/>
          <w:spacing w:val="14"/>
        </w:rPr>
        <w:t>当客户再次回到位置1时，问他们接下来会做什么,与他们一起制订行动计划。</w:t>
      </w:r>
      <w:r>
        <w:rPr>
          <w:sz w:val="19"/>
          <w:szCs w:val="19"/>
          <w:spacing w:val="4"/>
        </w:rPr>
        <w:t xml:space="preserve"> </w:t>
      </w:r>
      <w:r>
        <w:rPr>
          <w:rFonts w:ascii="SimHei" w:hAnsi="SimHei" w:eastAsia="SimHei" w:cs="SimHei"/>
          <w:sz w:val="24"/>
          <w:szCs w:val="24"/>
          <w:b/>
          <w:bCs/>
          <w:spacing w:val="-7"/>
        </w:rPr>
        <w:t>小提示</w:t>
      </w:r>
    </w:p>
    <w:p>
      <w:pPr>
        <w:pStyle w:val="BodyText"/>
        <w:ind w:left="79" w:right="67" w:firstLine="400"/>
        <w:spacing w:before="1" w:line="349" w:lineRule="auto"/>
        <w:rPr>
          <w:sz w:val="19"/>
          <w:szCs w:val="19"/>
        </w:rPr>
      </w:pPr>
      <w:r>
        <w:rPr>
          <w:sz w:val="19"/>
          <w:szCs w:val="19"/>
          <w:spacing w:val="12"/>
        </w:rPr>
        <w:t>为每个位置配一把椅子，每把椅子之间留出足够空间，这样客户在选择不同位</w:t>
      </w:r>
      <w:r>
        <w:rPr>
          <w:sz w:val="19"/>
          <w:szCs w:val="19"/>
          <w:spacing w:val="18"/>
        </w:rPr>
        <w:t xml:space="preserve"> </w:t>
      </w:r>
      <w:r>
        <w:rPr>
          <w:sz w:val="19"/>
          <w:szCs w:val="19"/>
          <w:spacing w:val="10"/>
        </w:rPr>
        <w:t>置时可以拥有充足的移动空间。另外，多出来的空间不要放椅子。</w:t>
      </w:r>
    </w:p>
    <w:p>
      <w:pPr>
        <w:pStyle w:val="BodyText"/>
        <w:ind w:left="79" w:right="64" w:firstLine="400"/>
        <w:spacing w:line="340" w:lineRule="auto"/>
        <w:rPr>
          <w:sz w:val="19"/>
          <w:szCs w:val="19"/>
        </w:rPr>
      </w:pPr>
      <w:r>
        <w:rPr>
          <w:sz w:val="19"/>
          <w:szCs w:val="19"/>
          <w:spacing w:val="15"/>
        </w:rPr>
        <w:t>进入位置2后，客户或许会产生脆弱感，你需要保证自己与客户之间保持非常</w:t>
      </w:r>
      <w:r>
        <w:rPr>
          <w:sz w:val="19"/>
          <w:szCs w:val="19"/>
          <w:spacing w:val="14"/>
        </w:rPr>
        <w:t xml:space="preserve"> </w:t>
      </w:r>
      <w:r>
        <w:rPr>
          <w:sz w:val="19"/>
          <w:szCs w:val="19"/>
          <w:spacing w:val="7"/>
        </w:rPr>
        <w:t>融洽的关系。</w:t>
      </w:r>
    </w:p>
    <w:p>
      <w:pPr>
        <w:pStyle w:val="BodyText"/>
        <w:ind w:left="79" w:right="64" w:firstLine="400"/>
        <w:spacing w:before="1" w:line="341" w:lineRule="auto"/>
        <w:jc w:val="both"/>
        <w:rPr>
          <w:sz w:val="19"/>
          <w:szCs w:val="19"/>
        </w:rPr>
      </w:pPr>
      <w:r>
        <w:rPr>
          <w:sz w:val="19"/>
          <w:szCs w:val="19"/>
          <w:spacing w:val="12"/>
        </w:rPr>
        <w:t>重要的是，客户需要移动并走到不同的位置，并且清理思绪，确保不将上一位</w:t>
      </w:r>
      <w:r>
        <w:rPr>
          <w:sz w:val="19"/>
          <w:szCs w:val="19"/>
          <w:spacing w:val="18"/>
        </w:rPr>
        <w:t xml:space="preserve"> </w:t>
      </w:r>
      <w:r>
        <w:rPr>
          <w:sz w:val="19"/>
          <w:szCs w:val="19"/>
          <w:spacing w:val="12"/>
        </w:rPr>
        <w:t>置的“包袱”带入新的位置。实现这个目标的方法之一就是让客户做深呼吸，并在</w:t>
      </w:r>
      <w:r>
        <w:rPr>
          <w:sz w:val="19"/>
          <w:szCs w:val="19"/>
          <w:spacing w:val="17"/>
        </w:rPr>
        <w:t xml:space="preserve"> </w:t>
      </w:r>
      <w:r>
        <w:rPr>
          <w:sz w:val="19"/>
          <w:szCs w:val="19"/>
          <w:spacing w:val="10"/>
        </w:rPr>
        <w:t>不同位置间放松自己的身心。</w:t>
      </w:r>
    </w:p>
    <w:p>
      <w:pPr>
        <w:pStyle w:val="BodyText"/>
        <w:ind w:left="480"/>
        <w:spacing w:before="3" w:line="216" w:lineRule="auto"/>
        <w:rPr>
          <w:sz w:val="19"/>
          <w:szCs w:val="19"/>
        </w:rPr>
      </w:pPr>
      <w:r>
        <w:rPr>
          <w:sz w:val="19"/>
          <w:szCs w:val="19"/>
          <w:spacing w:val="13"/>
        </w:rPr>
        <w:t>位置3必须是一个“干净的位置”,需要彻底清除前两个位置的残留影响。</w:t>
      </w:r>
    </w:p>
    <w:p>
      <w:pPr>
        <w:ind w:left="483"/>
        <w:spacing w:before="289"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left="480"/>
        <w:spacing w:before="181" w:line="220" w:lineRule="auto"/>
        <w:rPr>
          <w:sz w:val="19"/>
          <w:szCs w:val="19"/>
        </w:rPr>
      </w:pPr>
      <w:r>
        <w:rPr>
          <w:sz w:val="19"/>
          <w:szCs w:val="19"/>
          <w:spacing w:val="14"/>
        </w:rPr>
        <w:t>30分钟。</w:t>
      </w:r>
    </w:p>
    <w:p>
      <w:pPr>
        <w:spacing w:line="220" w:lineRule="auto"/>
        <w:sectPr>
          <w:headerReference w:type="default" r:id="rId30"/>
          <w:footerReference w:type="default" r:id="rId31"/>
          <w:pgSz w:w="9460" w:h="13380"/>
          <w:pgMar w:top="919" w:right="1124" w:bottom="561" w:left="900" w:header="291" w:footer="417" w:gutter="0"/>
        </w:sectPr>
        <w:rPr>
          <w:sz w:val="19"/>
          <w:szCs w:val="19"/>
        </w:rPr>
      </w:pPr>
    </w:p>
    <w:p>
      <w:pPr>
        <w:spacing w:line="288" w:lineRule="auto"/>
        <w:rPr>
          <w:rFonts w:ascii="Arial"/>
          <w:sz w:val="21"/>
        </w:rPr>
      </w:pPr>
      <w:r/>
    </w:p>
    <w:p>
      <w:pPr>
        <w:spacing w:line="288" w:lineRule="auto"/>
        <w:rPr>
          <w:rFonts w:ascii="Arial"/>
          <w:sz w:val="21"/>
        </w:rPr>
      </w:pPr>
      <w:r/>
    </w:p>
    <w:p>
      <w:pPr>
        <w:pStyle w:val="BodyText"/>
        <w:ind w:firstLine="3670"/>
        <w:spacing w:line="11390" w:lineRule="exact"/>
        <w:rPr/>
      </w:pPr>
      <w:r>
        <w:rPr>
          <w:position w:val="-227"/>
        </w:rPr>
        <w:pict>
          <v:group id="_x0000_s2" style="mso-position-vertical-relative:line;mso-position-horizontal-relative:char;width:166.05pt;height:569.5pt;" filled="false" stroked="false" coordsize="3321,11390" coordorigin="0,0">
            <v:shape id="_x0000_s4" style="position:absolute;left:0;top:0;width:3321;height:11390;" filled="false" stroked="false" type="#_x0000_t75">
              <v:imagedata o:title="" r:id="rId32"/>
            </v:shape>
            <v:shape id="_x0000_s6" style="position:absolute;left:49;top:2536;width:1431;height:8852;"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79"/>
                        <w:szCs w:val="79"/>
                      </w:rPr>
                    </w:pPr>
                    <w:r>
                      <w:rPr>
                        <w:rFonts w:ascii="SimSun" w:hAnsi="SimSun" w:eastAsia="SimSun" w:cs="SimSun"/>
                        <w:sz w:val="26"/>
                        <w:szCs w:val="26"/>
                        <w:spacing w:val="10"/>
                        <w:position w:val="21"/>
                      </w:rPr>
                      <w:t>第八章</w:t>
                    </w:r>
                    <w:r>
                      <w:rPr>
                        <w:rFonts w:ascii="SimSun" w:hAnsi="SimSun" w:eastAsia="SimSun" w:cs="SimSun"/>
                        <w:sz w:val="26"/>
                        <w:szCs w:val="26"/>
                        <w:spacing w:val="25"/>
                        <w:position w:val="21"/>
                      </w:rPr>
                      <w:t xml:space="preserve">     </w:t>
                    </w:r>
                    <w:r>
                      <w:rPr>
                        <w:rFonts w:ascii="SimSun" w:hAnsi="SimSun" w:eastAsia="SimSun" w:cs="SimSun"/>
                        <w:sz w:val="79"/>
                        <w:szCs w:val="79"/>
                        <w:spacing w:val="10"/>
                        <w:position w:val="-1"/>
                      </w:rPr>
                      <w:t>个</w:t>
                    </w:r>
                    <w:r>
                      <w:rPr>
                        <w:rFonts w:ascii="SimSun" w:hAnsi="SimSun" w:eastAsia="SimSun" w:cs="SimSun"/>
                        <w:sz w:val="79"/>
                        <w:szCs w:val="79"/>
                        <w:spacing w:val="5"/>
                        <w:position w:val="-1"/>
                      </w:rPr>
                      <w:t xml:space="preserve">  </w:t>
                    </w:r>
                    <w:r>
                      <w:rPr>
                        <w:rFonts w:ascii="SimSun" w:hAnsi="SimSun" w:eastAsia="SimSun" w:cs="SimSun"/>
                        <w:sz w:val="79"/>
                        <w:szCs w:val="79"/>
                        <w:spacing w:val="10"/>
                        <w:position w:val="-1"/>
                      </w:rPr>
                      <w:t>人</w:t>
                    </w:r>
                    <w:r>
                      <w:rPr>
                        <w:rFonts w:ascii="SimSun" w:hAnsi="SimSun" w:eastAsia="SimSun" w:cs="SimSun"/>
                        <w:sz w:val="79"/>
                        <w:szCs w:val="79"/>
                        <w:spacing w:val="3"/>
                        <w:position w:val="-1"/>
                      </w:rPr>
                      <w:t xml:space="preserve">  </w:t>
                    </w:r>
                    <w:r>
                      <w:rPr>
                        <w:rFonts w:ascii="SimSun" w:hAnsi="SimSun" w:eastAsia="SimSun" w:cs="SimSun"/>
                        <w:sz w:val="79"/>
                        <w:szCs w:val="79"/>
                        <w:spacing w:val="10"/>
                        <w:position w:val="-1"/>
                      </w:rPr>
                      <w:t>影</w:t>
                    </w:r>
                    <w:r>
                      <w:rPr>
                        <w:rFonts w:ascii="SimSun" w:hAnsi="SimSun" w:eastAsia="SimSun" w:cs="SimSun"/>
                        <w:sz w:val="79"/>
                        <w:szCs w:val="79"/>
                        <w:spacing w:val="4"/>
                        <w:position w:val="-1"/>
                      </w:rPr>
                      <w:t xml:space="preserve">  </w:t>
                    </w:r>
                    <w:r>
                      <w:rPr>
                        <w:rFonts w:ascii="SimSun" w:hAnsi="SimSun" w:eastAsia="SimSun" w:cs="SimSun"/>
                        <w:sz w:val="79"/>
                        <w:szCs w:val="79"/>
                        <w:spacing w:val="10"/>
                        <w:position w:val="-1"/>
                      </w:rPr>
                      <w:t>响</w:t>
                    </w:r>
                    <w:r>
                      <w:rPr>
                        <w:rFonts w:ascii="SimSun" w:hAnsi="SimSun" w:eastAsia="SimSun" w:cs="SimSun"/>
                        <w:sz w:val="79"/>
                        <w:szCs w:val="79"/>
                        <w:spacing w:val="4"/>
                        <w:position w:val="-1"/>
                      </w:rPr>
                      <w:t xml:space="preserve">  </w:t>
                    </w:r>
                    <w:r>
                      <w:rPr>
                        <w:rFonts w:ascii="SimSun" w:hAnsi="SimSun" w:eastAsia="SimSun" w:cs="SimSun"/>
                        <w:sz w:val="79"/>
                        <w:szCs w:val="79"/>
                        <w:spacing w:val="10"/>
                        <w:position w:val="-1"/>
                      </w:rPr>
                      <w:t>力</w:t>
                    </w:r>
                  </w:p>
                  <w:p>
                    <w:pPr>
                      <w:ind w:right="20"/>
                      <w:spacing w:before="228" w:line="204" w:lineRule="auto"/>
                      <w:jc w:val="right"/>
                      <w:rPr>
                        <w:rFonts w:ascii="SimSun" w:hAnsi="SimSun" w:eastAsia="SimSun" w:cs="SimSun"/>
                        <w:sz w:val="30"/>
                        <w:szCs w:val="30"/>
                      </w:rPr>
                    </w:pPr>
                    <w:r>
                      <w:rPr>
                        <w:rFonts w:ascii="SimSun" w:hAnsi="SimSun" w:eastAsia="SimSun" w:cs="SimSun"/>
                        <w:sz w:val="30"/>
                        <w:szCs w:val="30"/>
                      </w:rPr>
                      <w:t>—</w:t>
                    </w:r>
                    <w:r>
                      <w:rPr>
                        <w:rFonts w:ascii="SimSun" w:hAnsi="SimSun" w:eastAsia="SimSun" w:cs="SimSun"/>
                        <w:sz w:val="30"/>
                        <w:szCs w:val="30"/>
                        <w:spacing w:val="-63"/>
                      </w:rPr>
                      <w:t xml:space="preserve"> </w:t>
                    </w:r>
                    <w:r>
                      <w:rPr>
                        <w:rFonts w:ascii="SimSun" w:hAnsi="SimSun" w:eastAsia="SimSun" w:cs="SimSun"/>
                        <w:sz w:val="30"/>
                        <w:szCs w:val="30"/>
                      </w:rPr>
                      <w:t>提</w:t>
                    </w:r>
                    <w:r>
                      <w:rPr>
                        <w:rFonts w:ascii="SimSun" w:hAnsi="SimSun" w:eastAsia="SimSun" w:cs="SimSun"/>
                        <w:sz w:val="30"/>
                        <w:szCs w:val="30"/>
                        <w:spacing w:val="-63"/>
                      </w:rPr>
                      <w:t xml:space="preserve"> </w:t>
                    </w:r>
                    <w:r>
                      <w:rPr>
                        <w:rFonts w:ascii="SimSun" w:hAnsi="SimSun" w:eastAsia="SimSun" w:cs="SimSun"/>
                        <w:sz w:val="30"/>
                        <w:szCs w:val="30"/>
                      </w:rPr>
                      <w:t>升</w:t>
                    </w:r>
                    <w:r>
                      <w:rPr>
                        <w:rFonts w:ascii="SimSun" w:hAnsi="SimSun" w:eastAsia="SimSun" w:cs="SimSun"/>
                        <w:sz w:val="30"/>
                        <w:szCs w:val="30"/>
                        <w:spacing w:val="-62"/>
                      </w:rPr>
                      <w:t xml:space="preserve"> </w:t>
                    </w:r>
                    <w:r>
                      <w:rPr>
                        <w:rFonts w:ascii="SimSun" w:hAnsi="SimSun" w:eastAsia="SimSun" w:cs="SimSun"/>
                        <w:sz w:val="30"/>
                        <w:szCs w:val="30"/>
                      </w:rPr>
                      <w:t>存</w:t>
                    </w:r>
                    <w:r>
                      <w:rPr>
                        <w:rFonts w:ascii="SimSun" w:hAnsi="SimSun" w:eastAsia="SimSun" w:cs="SimSun"/>
                        <w:sz w:val="30"/>
                        <w:szCs w:val="30"/>
                        <w:spacing w:val="-62"/>
                      </w:rPr>
                      <w:t xml:space="preserve"> </w:t>
                    </w:r>
                    <w:r>
                      <w:rPr>
                        <w:rFonts w:ascii="SimSun" w:hAnsi="SimSun" w:eastAsia="SimSun" w:cs="SimSun"/>
                        <w:sz w:val="30"/>
                        <w:szCs w:val="30"/>
                      </w:rPr>
                      <w:t>在</w:t>
                    </w:r>
                    <w:r>
                      <w:rPr>
                        <w:rFonts w:ascii="SimSun" w:hAnsi="SimSun" w:eastAsia="SimSun" w:cs="SimSun"/>
                        <w:sz w:val="30"/>
                        <w:szCs w:val="30"/>
                        <w:spacing w:val="-62"/>
                      </w:rPr>
                      <w:t xml:space="preserve"> </w:t>
                    </w:r>
                    <w:r>
                      <w:rPr>
                        <w:rFonts w:ascii="SimSun" w:hAnsi="SimSun" w:eastAsia="SimSun" w:cs="SimSun"/>
                        <w:sz w:val="30"/>
                        <w:szCs w:val="30"/>
                      </w:rPr>
                      <w:t>感</w:t>
                    </w:r>
                    <w:r>
                      <w:rPr>
                        <w:rFonts w:ascii="SimSun" w:hAnsi="SimSun" w:eastAsia="SimSun" w:cs="SimSun"/>
                        <w:sz w:val="30"/>
                        <w:szCs w:val="30"/>
                        <w:spacing w:val="-62"/>
                      </w:rPr>
                      <w:t xml:space="preserve"> </w:t>
                    </w:r>
                    <w:r>
                      <w:rPr>
                        <w:rFonts w:ascii="SimSun" w:hAnsi="SimSun" w:eastAsia="SimSun" w:cs="SimSun"/>
                        <w:sz w:val="30"/>
                        <w:szCs w:val="30"/>
                      </w:rPr>
                      <w:t>与</w:t>
                    </w:r>
                    <w:r>
                      <w:rPr>
                        <w:rFonts w:ascii="SimSun" w:hAnsi="SimSun" w:eastAsia="SimSun" w:cs="SimSun"/>
                        <w:sz w:val="30"/>
                        <w:szCs w:val="30"/>
                        <w:spacing w:val="-62"/>
                      </w:rPr>
                      <w:t xml:space="preserve"> </w:t>
                    </w:r>
                    <w:r>
                      <w:rPr>
                        <w:rFonts w:ascii="SimSun" w:hAnsi="SimSun" w:eastAsia="SimSun" w:cs="SimSun"/>
                        <w:sz w:val="30"/>
                        <w:szCs w:val="30"/>
                      </w:rPr>
                      <w:t>影</w:t>
                    </w:r>
                    <w:r>
                      <w:rPr>
                        <w:rFonts w:ascii="SimSun" w:hAnsi="SimSun" w:eastAsia="SimSun" w:cs="SimSun"/>
                        <w:sz w:val="30"/>
                        <w:szCs w:val="30"/>
                        <w:spacing w:val="-62"/>
                      </w:rPr>
                      <w:t xml:space="preserve"> </w:t>
                    </w:r>
                    <w:r>
                      <w:rPr>
                        <w:rFonts w:ascii="SimSun" w:hAnsi="SimSun" w:eastAsia="SimSun" w:cs="SimSun"/>
                        <w:sz w:val="30"/>
                        <w:szCs w:val="30"/>
                      </w:rPr>
                      <w:t>响</w:t>
                    </w:r>
                    <w:r>
                      <w:rPr>
                        <w:rFonts w:ascii="SimSun" w:hAnsi="SimSun" w:eastAsia="SimSun" w:cs="SimSun"/>
                        <w:sz w:val="30"/>
                        <w:szCs w:val="30"/>
                        <w:spacing w:val="-62"/>
                      </w:rPr>
                      <w:t xml:space="preserve"> </w:t>
                    </w:r>
                    <w:r>
                      <w:rPr>
                        <w:rFonts w:ascii="SimSun" w:hAnsi="SimSun" w:eastAsia="SimSun" w:cs="SimSun"/>
                        <w:sz w:val="30"/>
                        <w:szCs w:val="30"/>
                      </w:rPr>
                      <w:t>力</w:t>
                    </w:r>
                    <w:r>
                      <w:rPr>
                        <w:rFonts w:ascii="SimSun" w:hAnsi="SimSun" w:eastAsia="SimSun" w:cs="SimSun"/>
                        <w:sz w:val="30"/>
                        <w:szCs w:val="30"/>
                        <w:spacing w:val="-62"/>
                      </w:rPr>
                      <w:t xml:space="preserve"> </w:t>
                    </w:r>
                    <w:r>
                      <w:rPr>
                        <w:rFonts w:ascii="SimSun" w:hAnsi="SimSun" w:eastAsia="SimSun" w:cs="SimSun"/>
                        <w:sz w:val="30"/>
                        <w:szCs w:val="30"/>
                      </w:rPr>
                      <w:t>的</w:t>
                    </w:r>
                    <w:r>
                      <w:rPr>
                        <w:rFonts w:ascii="SimSun" w:hAnsi="SimSun" w:eastAsia="SimSun" w:cs="SimSun"/>
                        <w:sz w:val="30"/>
                        <w:szCs w:val="30"/>
                        <w:spacing w:val="-62"/>
                      </w:rPr>
                      <w:t xml:space="preserve"> </w:t>
                    </w:r>
                    <w:r>
                      <w:rPr>
                        <w:rFonts w:ascii="SimSun" w:hAnsi="SimSun" w:eastAsia="SimSun" w:cs="SimSun"/>
                        <w:sz w:val="30"/>
                        <w:szCs w:val="30"/>
                      </w:rPr>
                      <w:t>工</w:t>
                    </w:r>
                    <w:r>
                      <w:rPr>
                        <w:rFonts w:ascii="SimSun" w:hAnsi="SimSun" w:eastAsia="SimSun" w:cs="SimSun"/>
                        <w:sz w:val="30"/>
                        <w:szCs w:val="30"/>
                        <w:spacing w:val="-62"/>
                      </w:rPr>
                      <w:t xml:space="preserve"> </w:t>
                    </w:r>
                    <w:r>
                      <w:rPr>
                        <w:rFonts w:ascii="SimSun" w:hAnsi="SimSun" w:eastAsia="SimSun" w:cs="SimSun"/>
                        <w:sz w:val="30"/>
                        <w:szCs w:val="30"/>
                      </w:rPr>
                      <w:t>具</w:t>
                    </w:r>
                  </w:p>
                </w:txbxContent>
              </v:textbox>
            </v:shape>
            <v:shape id="_x0000_s8" style="position:absolute;left:780;top:575;width:870;height:1918;" filled="false" stroked="false" type="#_x0000_t202">
              <v:fill on="false"/>
              <v:stroke on="false"/>
              <v:path/>
              <v:imagedata o:title=""/>
              <o:lock v:ext="edit" aspectratio="false"/>
              <v:textbox inset="0mm,0mm,0mm,0mm">
                <w:txbxContent>
                  <w:p>
                    <w:pPr>
                      <w:spacing w:before="15"/>
                      <w:jc w:val="right"/>
                      <w:rPr>
                        <w:rFonts w:ascii="SimSun" w:hAnsi="SimSun" w:eastAsia="SimSun" w:cs="SimSun"/>
                        <w:sz w:val="188"/>
                        <w:szCs w:val="188"/>
                      </w:rPr>
                    </w:pPr>
                    <w:r>
                      <w:rPr>
                        <w:rFonts w:ascii="SimSun" w:hAnsi="SimSun" w:eastAsia="SimSun" w:cs="SimSun"/>
                        <w:sz w:val="188"/>
                        <w:szCs w:val="188"/>
                        <w:spacing w:val="-111"/>
                      </w:rPr>
                      <w:t>5</w:t>
                    </w:r>
                  </w:p>
                </w:txbxContent>
              </v:textbox>
            </v:shape>
            <v:shape id="_x0000_s10" style="position:absolute;left:2230;top:2655;width:715;height:1568;" filled="false" stroked="false" type="#_x0000_t202">
              <v:fill on="false"/>
              <v:stroke on="false"/>
              <v:path/>
              <v:imagedata o:title=""/>
              <o:lock v:ext="edit" aspectratio="false"/>
              <v:textbox inset="0mm,0mm,0mm,0mm">
                <w:txbxContent>
                  <w:p>
                    <w:pPr>
                      <w:spacing w:before="16"/>
                      <w:jc w:val="right"/>
                      <w:rPr>
                        <w:rFonts w:ascii="SimSun" w:hAnsi="SimSun" w:eastAsia="SimSun" w:cs="SimSun"/>
                        <w:sz w:val="153"/>
                        <w:szCs w:val="153"/>
                      </w:rPr>
                    </w:pPr>
                    <w:r>
                      <w:rPr>
                        <w:rFonts w:ascii="SimSun" w:hAnsi="SimSun" w:eastAsia="SimSun" w:cs="SimSun"/>
                        <w:sz w:val="153"/>
                        <w:szCs w:val="153"/>
                        <w:spacing w:val="-91"/>
                      </w:rPr>
                      <w:t>3</w:t>
                    </w:r>
                  </w:p>
                </w:txbxContent>
              </v:textbox>
            </v:shape>
          </v:group>
        </w:pict>
      </w:r>
    </w:p>
    <w:p>
      <w:pPr>
        <w:spacing w:line="11390" w:lineRule="exact"/>
        <w:sectPr>
          <w:headerReference w:type="default" r:id="rId6"/>
          <w:footerReference w:type="default" r:id="rId10"/>
          <w:pgSz w:w="9460" w:h="13330"/>
          <w:pgMar w:top="400" w:right="1049" w:bottom="400" w:left="1419" w:header="0" w:footer="0" w:gutter="0"/>
        </w:sectPr>
        <w:rPr/>
      </w:pPr>
    </w:p>
    <w:p>
      <w:pPr>
        <w:ind w:left="579"/>
        <w:spacing w:line="191" w:lineRule="auto"/>
        <w:rPr>
          <w:rFonts w:ascii="Times New Roman" w:hAnsi="Times New Roman" w:eastAsia="Times New Roman" w:cs="Times New Roman"/>
          <w:sz w:val="18"/>
          <w:szCs w:val="18"/>
        </w:rPr>
      </w:pPr>
      <w:r>
        <w:drawing>
          <wp:anchor distT="0" distB="0" distL="0" distR="0" simplePos="0" relativeHeight="251710464" behindDoc="0" locked="0" layoutInCell="1" allowOverlap="1">
            <wp:simplePos x="0" y="0"/>
            <wp:positionH relativeFrom="column">
              <wp:posOffset>0</wp:posOffset>
            </wp:positionH>
            <wp:positionV relativeFrom="paragraph">
              <wp:posOffset>10281</wp:posOffset>
            </wp:positionV>
            <wp:extent cx="342885" cy="279404"/>
            <wp:effectExtent l="0" t="0" r="0" b="0"/>
            <wp:wrapNone/>
            <wp:docPr id="28" name="IM 28"/>
            <wp:cNvGraphicFramePr/>
            <a:graphic>
              <a:graphicData uri="http://schemas.openxmlformats.org/drawingml/2006/picture">
                <pic:pic>
                  <pic:nvPicPr>
                    <pic:cNvPr id="28" name="IM 28"/>
                    <pic:cNvPicPr/>
                  </pic:nvPicPr>
                  <pic:blipFill>
                    <a:blip r:embed="rId34"/>
                    <a:stretch>
                      <a:fillRect/>
                    </a:stretch>
                  </pic:blipFill>
                  <pic:spPr>
                    <a:xfrm rot="0">
                      <a:off x="0" y="0"/>
                      <a:ext cx="342885" cy="279404"/>
                    </a:xfrm>
                    <a:prstGeom prst="rect">
                      <a:avLst/>
                    </a:prstGeom>
                  </pic:spPr>
                </pic:pic>
              </a:graphicData>
            </a:graphic>
          </wp:anchor>
        </w:drawing>
      </w:r>
      <w:r>
        <w:rPr>
          <w:rFonts w:ascii="Times New Roman" w:hAnsi="Times New Roman" w:eastAsia="Times New Roman" w:cs="Times New Roman"/>
          <w:sz w:val="18"/>
          <w:szCs w:val="18"/>
          <w:u w:val="single" w:color="auto"/>
          <w:spacing w:val="-6"/>
        </w:rPr>
        <w:t>Top Tools for</w:t>
      </w:r>
      <w:r>
        <w:rPr>
          <w:rFonts w:ascii="Times New Roman" w:hAnsi="Times New Roman" w:eastAsia="Times New Roman" w:cs="Times New Roman"/>
          <w:sz w:val="18"/>
          <w:szCs w:val="18"/>
          <w:u w:val="single" w:color="auto"/>
          <w:spacing w:val="19"/>
          <w:w w:val="101"/>
        </w:rPr>
        <w:t xml:space="preserve"> </w:t>
      </w:r>
      <w:r>
        <w:rPr>
          <w:rFonts w:ascii="Times New Roman" w:hAnsi="Times New Roman" w:eastAsia="Times New Roman" w:cs="Times New Roman"/>
          <w:sz w:val="18"/>
          <w:szCs w:val="18"/>
          <w:u w:val="single" w:color="auto"/>
          <w:spacing w:val="-6"/>
        </w:rPr>
        <w:t>Coaching</w:t>
      </w:r>
    </w:p>
    <w:p>
      <w:pPr>
        <w:ind w:left="590"/>
        <w:spacing w:before="134" w:line="224" w:lineRule="auto"/>
        <w:rPr>
          <w:rFonts w:ascii="KaiTi" w:hAnsi="KaiTi" w:eastAsia="KaiTi" w:cs="KaiTi"/>
          <w:sz w:val="18"/>
          <w:szCs w:val="18"/>
        </w:rPr>
      </w:pPr>
      <w:r>
        <w:rPr>
          <w:rFonts w:ascii="KaiTi" w:hAnsi="KaiTi" w:eastAsia="KaiTi" w:cs="KaiTi"/>
          <w:sz w:val="18"/>
          <w:szCs w:val="18"/>
          <w:spacing w:val="19"/>
        </w:rPr>
        <w:t>教练技术的53个顶级工具(第5版)</w:t>
      </w:r>
    </w:p>
    <w:p>
      <w:pPr>
        <w:spacing w:line="251" w:lineRule="auto"/>
        <w:rPr>
          <w:rFonts w:ascii="Arial"/>
          <w:sz w:val="21"/>
        </w:rPr>
      </w:pPr>
      <w:r/>
    </w:p>
    <w:p>
      <w:pPr>
        <w:pStyle w:val="BodyText"/>
        <w:ind w:left="74"/>
        <w:spacing w:before="91" w:line="222" w:lineRule="auto"/>
        <w:outlineLvl w:val="2"/>
        <w:rPr>
          <w:rFonts w:ascii="SimHei" w:hAnsi="SimHei" w:eastAsia="SimHei" w:cs="SimHei"/>
          <w:sz w:val="28"/>
          <w:szCs w:val="28"/>
        </w:rPr>
      </w:pPr>
      <w:r>
        <w:rPr>
          <w:sz w:val="28"/>
          <w:szCs w:val="28"/>
          <w:b/>
          <w:bCs/>
          <w:spacing w:val="-11"/>
        </w:rPr>
        <w:t>1.</w:t>
      </w:r>
      <w:r>
        <w:rPr>
          <w:sz w:val="28"/>
          <w:szCs w:val="28"/>
          <w:spacing w:val="-73"/>
        </w:rPr>
        <w:t xml:space="preserve"> </w:t>
      </w:r>
      <w:r>
        <w:rPr>
          <w:rFonts w:ascii="SimHei" w:hAnsi="SimHei" w:eastAsia="SimHei" w:cs="SimHei"/>
          <w:sz w:val="28"/>
          <w:szCs w:val="28"/>
          <w:b/>
          <w:bCs/>
          <w:spacing w:val="-11"/>
        </w:rPr>
        <w:t>沟通技能清单</w:t>
      </w:r>
    </w:p>
    <w:p>
      <w:pPr>
        <w:spacing w:line="361" w:lineRule="auto"/>
        <w:rPr>
          <w:rFonts w:ascii="Arial"/>
          <w:sz w:val="21"/>
        </w:rPr>
      </w:pPr>
      <w:r/>
    </w:p>
    <w:p>
      <w:pPr>
        <w:ind w:left="473"/>
        <w:spacing w:before="79" w:line="222" w:lineRule="auto"/>
        <w:rPr>
          <w:rFonts w:ascii="SimHei" w:hAnsi="SimHei" w:eastAsia="SimHei" w:cs="SimHei"/>
          <w:sz w:val="24"/>
          <w:szCs w:val="24"/>
        </w:rPr>
      </w:pPr>
      <w:r>
        <w:rPr>
          <w:rFonts w:ascii="SimHei" w:hAnsi="SimHei" w:eastAsia="SimHei" w:cs="SimHei"/>
          <w:sz w:val="24"/>
          <w:szCs w:val="24"/>
          <w:b/>
          <w:bCs/>
          <w:spacing w:val="1"/>
        </w:rPr>
        <w:t>这是什么</w:t>
      </w:r>
    </w:p>
    <w:p>
      <w:pPr>
        <w:pStyle w:val="BodyText"/>
        <w:ind w:left="70" w:right="4" w:firstLine="399"/>
        <w:spacing w:before="211" w:line="350" w:lineRule="auto"/>
        <w:jc w:val="both"/>
        <w:rPr>
          <w:sz w:val="18"/>
          <w:szCs w:val="18"/>
        </w:rPr>
      </w:pPr>
      <w:r>
        <w:rPr>
          <w:sz w:val="18"/>
          <w:szCs w:val="18"/>
          <w:spacing w:val="28"/>
        </w:rPr>
        <w:t>沟通，沟通，再沟通!沟通永无止境!能否高效地沟通决定了你的影响力、领</w:t>
      </w:r>
      <w:r>
        <w:rPr>
          <w:sz w:val="18"/>
          <w:szCs w:val="18"/>
          <w:spacing w:val="4"/>
        </w:rPr>
        <w:t xml:space="preserve"> </w:t>
      </w:r>
      <w:r>
        <w:rPr>
          <w:sz w:val="18"/>
          <w:szCs w:val="18"/>
          <w:spacing w:val="23"/>
        </w:rPr>
        <w:t>导力和与他人共情的能力，高效沟通能从整体上提高你</w:t>
      </w:r>
      <w:r>
        <w:rPr>
          <w:sz w:val="18"/>
          <w:szCs w:val="18"/>
          <w:spacing w:val="22"/>
        </w:rPr>
        <w:t>在工作与家庭生活中的人际</w:t>
      </w:r>
      <w:r>
        <w:rPr>
          <w:sz w:val="18"/>
          <w:szCs w:val="18"/>
        </w:rPr>
        <w:t xml:space="preserve"> </w:t>
      </w:r>
      <w:r>
        <w:rPr>
          <w:sz w:val="18"/>
          <w:szCs w:val="18"/>
          <w:spacing w:val="23"/>
        </w:rPr>
        <w:t>影响力。这个工具是一种极为有效的方法，可以确定他人对你的看法</w:t>
      </w:r>
      <w:r>
        <w:rPr>
          <w:sz w:val="18"/>
          <w:szCs w:val="18"/>
          <w:spacing w:val="22"/>
        </w:rPr>
        <w:t>和你与他人的</w:t>
      </w:r>
      <w:r>
        <w:rPr>
          <w:sz w:val="18"/>
          <w:szCs w:val="18"/>
        </w:rPr>
        <w:t xml:space="preserve"> </w:t>
      </w:r>
      <w:r>
        <w:rPr>
          <w:sz w:val="18"/>
          <w:szCs w:val="18"/>
          <w:spacing w:val="17"/>
        </w:rPr>
        <w:t>沟通效率。</w:t>
      </w:r>
    </w:p>
    <w:p>
      <w:pPr>
        <w:ind w:left="473"/>
        <w:spacing w:before="173" w:line="222" w:lineRule="auto"/>
        <w:rPr>
          <w:rFonts w:ascii="SimHei" w:hAnsi="SimHei" w:eastAsia="SimHei" w:cs="SimHei"/>
          <w:sz w:val="24"/>
          <w:szCs w:val="24"/>
        </w:rPr>
      </w:pPr>
      <w:r>
        <w:rPr>
          <w:rFonts w:ascii="SimHei" w:hAnsi="SimHei" w:eastAsia="SimHei" w:cs="SimHei"/>
          <w:sz w:val="24"/>
          <w:szCs w:val="24"/>
          <w:b/>
          <w:bCs/>
        </w:rPr>
        <w:t>作用是什么</w:t>
      </w:r>
    </w:p>
    <w:p>
      <w:pPr>
        <w:pStyle w:val="BodyText"/>
        <w:ind w:left="70" w:right="10" w:firstLine="399"/>
        <w:spacing w:before="166" w:line="374" w:lineRule="auto"/>
        <w:jc w:val="both"/>
        <w:rPr>
          <w:sz w:val="18"/>
          <w:szCs w:val="18"/>
        </w:rPr>
      </w:pPr>
      <w:r>
        <w:rPr>
          <w:sz w:val="18"/>
          <w:szCs w:val="18"/>
          <w:spacing w:val="24"/>
        </w:rPr>
        <w:t>这个工具(见表8</w:t>
      </w:r>
      <w:r>
        <w:rPr>
          <w:sz w:val="18"/>
          <w:szCs w:val="18"/>
          <w:spacing w:val="-37"/>
        </w:rPr>
        <w:t xml:space="preserve"> </w:t>
      </w:r>
      <w:r>
        <w:rPr>
          <w:sz w:val="18"/>
          <w:szCs w:val="18"/>
          <w:spacing w:val="24"/>
        </w:rPr>
        <w:t>-</w:t>
      </w:r>
      <w:r>
        <w:rPr>
          <w:sz w:val="18"/>
          <w:szCs w:val="18"/>
          <w:spacing w:val="-37"/>
        </w:rPr>
        <w:t xml:space="preserve"> </w:t>
      </w:r>
      <w:r>
        <w:rPr>
          <w:sz w:val="18"/>
          <w:szCs w:val="18"/>
          <w:spacing w:val="24"/>
        </w:rPr>
        <w:t>1与表8</w:t>
      </w:r>
      <w:r>
        <w:rPr>
          <w:sz w:val="18"/>
          <w:szCs w:val="18"/>
          <w:spacing w:val="-52"/>
        </w:rPr>
        <w:t xml:space="preserve"> </w:t>
      </w:r>
      <w:r>
        <w:rPr>
          <w:sz w:val="18"/>
          <w:szCs w:val="18"/>
          <w:spacing w:val="24"/>
        </w:rPr>
        <w:t>-</w:t>
      </w:r>
      <w:r>
        <w:rPr>
          <w:sz w:val="18"/>
          <w:szCs w:val="18"/>
          <w:spacing w:val="-48"/>
        </w:rPr>
        <w:t xml:space="preserve"> </w:t>
      </w:r>
      <w:r>
        <w:rPr>
          <w:sz w:val="18"/>
          <w:szCs w:val="18"/>
          <w:spacing w:val="24"/>
        </w:rPr>
        <w:t>2)能够用于收集</w:t>
      </w:r>
      <w:r>
        <w:rPr>
          <w:sz w:val="18"/>
          <w:szCs w:val="18"/>
          <w:spacing w:val="-47"/>
        </w:rPr>
        <w:t xml:space="preserve"> </w:t>
      </w:r>
      <w:r>
        <w:rPr>
          <w:sz w:val="18"/>
          <w:szCs w:val="18"/>
          <w:spacing w:val="24"/>
        </w:rPr>
        <w:t>一</w:t>
      </w:r>
      <w:r>
        <w:rPr>
          <w:sz w:val="18"/>
          <w:szCs w:val="18"/>
          <w:spacing w:val="-47"/>
        </w:rPr>
        <w:t xml:space="preserve"> </w:t>
      </w:r>
      <w:r>
        <w:rPr>
          <w:sz w:val="18"/>
          <w:szCs w:val="18"/>
          <w:spacing w:val="24"/>
        </w:rPr>
        <w:t>系列与沟通技能相关的问题数</w:t>
      </w:r>
      <w:r>
        <w:rPr>
          <w:sz w:val="18"/>
          <w:szCs w:val="18"/>
        </w:rPr>
        <w:t xml:space="preserve"> </w:t>
      </w:r>
      <w:r>
        <w:rPr>
          <w:sz w:val="18"/>
          <w:szCs w:val="18"/>
          <w:spacing w:val="26"/>
        </w:rPr>
        <w:t>据。受访者需要就</w:t>
      </w:r>
      <w:r>
        <w:rPr>
          <w:sz w:val="18"/>
          <w:szCs w:val="18"/>
          <w:spacing w:val="-45"/>
        </w:rPr>
        <w:t xml:space="preserve"> </w:t>
      </w:r>
      <w:r>
        <w:rPr>
          <w:sz w:val="18"/>
          <w:szCs w:val="18"/>
          <w:spacing w:val="26"/>
        </w:rPr>
        <w:t>一</w:t>
      </w:r>
      <w:r>
        <w:rPr>
          <w:sz w:val="18"/>
          <w:szCs w:val="18"/>
          <w:spacing w:val="-50"/>
        </w:rPr>
        <w:t xml:space="preserve"> </w:t>
      </w:r>
      <w:r>
        <w:rPr>
          <w:sz w:val="18"/>
          <w:szCs w:val="18"/>
          <w:spacing w:val="26"/>
        </w:rPr>
        <w:t>系列问题对你的客户做出评分。客户也需要就同样的问题给</w:t>
      </w:r>
      <w:r>
        <w:rPr>
          <w:sz w:val="18"/>
          <w:szCs w:val="18"/>
        </w:rPr>
        <w:t xml:space="preserve"> </w:t>
      </w:r>
      <w:r>
        <w:rPr>
          <w:sz w:val="18"/>
          <w:szCs w:val="18"/>
          <w:spacing w:val="28"/>
        </w:rPr>
        <w:t>自己评分。这个工具可以有效地看出客户与他人之间</w:t>
      </w:r>
      <w:r>
        <w:rPr>
          <w:sz w:val="18"/>
          <w:szCs w:val="18"/>
          <w:spacing w:val="27"/>
        </w:rPr>
        <w:t>对沟通技能的认知是否存在</w:t>
      </w:r>
      <w:r>
        <w:rPr>
          <w:sz w:val="18"/>
          <w:szCs w:val="18"/>
        </w:rPr>
        <w:t xml:space="preserve"> </w:t>
      </w:r>
      <w:r>
        <w:rPr>
          <w:sz w:val="18"/>
          <w:szCs w:val="18"/>
          <w:spacing w:val="11"/>
        </w:rPr>
        <w:t>差距</w:t>
      </w:r>
      <w:r>
        <w:rPr>
          <w:sz w:val="18"/>
          <w:szCs w:val="18"/>
          <w:spacing w:val="-48"/>
        </w:rPr>
        <w:t xml:space="preserve"> </w:t>
      </w:r>
      <w:r>
        <w:rPr>
          <w:sz w:val="18"/>
          <w:szCs w:val="18"/>
          <w:spacing w:val="11"/>
        </w:rPr>
        <w:t>。</w:t>
      </w:r>
    </w:p>
    <w:p>
      <w:pPr>
        <w:ind w:left="2922"/>
        <w:spacing w:before="47" w:line="222" w:lineRule="auto"/>
        <w:rPr>
          <w:rFonts w:ascii="SimHei" w:hAnsi="SimHei" w:eastAsia="SimHei" w:cs="SimHei"/>
          <w:sz w:val="18"/>
          <w:szCs w:val="18"/>
        </w:rPr>
      </w:pPr>
      <w:r>
        <w:rPr>
          <w:rFonts w:ascii="SimHei" w:hAnsi="SimHei" w:eastAsia="SimHei" w:cs="SimHei"/>
          <w:sz w:val="18"/>
          <w:szCs w:val="18"/>
          <w:b/>
          <w:bCs/>
          <w:spacing w:val="-5"/>
        </w:rPr>
        <w:t>表8-1</w:t>
      </w:r>
      <w:r>
        <w:rPr>
          <w:rFonts w:ascii="SimHei" w:hAnsi="SimHei" w:eastAsia="SimHei" w:cs="SimHei"/>
          <w:sz w:val="18"/>
          <w:szCs w:val="18"/>
          <w:spacing w:val="53"/>
        </w:rPr>
        <w:t xml:space="preserve"> </w:t>
      </w:r>
      <w:r>
        <w:rPr>
          <w:rFonts w:ascii="SimHei" w:hAnsi="SimHei" w:eastAsia="SimHei" w:cs="SimHei"/>
          <w:sz w:val="18"/>
          <w:szCs w:val="18"/>
          <w:b/>
          <w:bCs/>
          <w:spacing w:val="-5"/>
        </w:rPr>
        <w:t>沟通技能清单</w:t>
      </w:r>
    </w:p>
    <w:p>
      <w:pPr>
        <w:pStyle w:val="BodyText"/>
        <w:ind w:left="70" w:firstLine="359"/>
        <w:spacing w:before="144" w:line="269" w:lineRule="auto"/>
        <w:jc w:val="both"/>
        <w:rPr>
          <w:sz w:val="18"/>
          <w:szCs w:val="18"/>
        </w:rPr>
      </w:pPr>
      <w:r>
        <w:rPr>
          <w:sz w:val="18"/>
          <w:szCs w:val="18"/>
          <w:spacing w:val="-4"/>
        </w:rPr>
        <w:t>为了帮助你深入了解自己的沟通方式，请对自己的沟通效率做出评估。请对每一个问</w:t>
      </w:r>
      <w:r>
        <w:rPr>
          <w:sz w:val="18"/>
          <w:szCs w:val="18"/>
          <w:spacing w:val="-5"/>
        </w:rPr>
        <w:t>题从1</w:t>
      </w:r>
      <w:r>
        <w:rPr>
          <w:sz w:val="18"/>
          <w:szCs w:val="18"/>
        </w:rPr>
        <w:t xml:space="preserve"> </w:t>
      </w:r>
      <w:r>
        <w:rPr>
          <w:sz w:val="18"/>
          <w:szCs w:val="18"/>
          <w:spacing w:val="2"/>
        </w:rPr>
        <w:t>到6做出评分(1为最低，6为最高)。请认真思考并诚实回答，如果全部给出3分则无益于你提</w:t>
      </w:r>
      <w:r>
        <w:rPr>
          <w:sz w:val="18"/>
          <w:szCs w:val="18"/>
          <w:spacing w:val="10"/>
        </w:rPr>
        <w:t xml:space="preserve"> </w:t>
      </w:r>
      <w:r>
        <w:rPr>
          <w:sz w:val="18"/>
          <w:szCs w:val="18"/>
          <w:spacing w:val="-8"/>
        </w:rPr>
        <w:t>高自己的能力。</w:t>
      </w:r>
    </w:p>
    <w:p>
      <w:pPr>
        <w:pStyle w:val="BodyText"/>
        <w:ind w:left="439"/>
        <w:spacing w:before="16" w:line="219" w:lineRule="auto"/>
        <w:rPr>
          <w:sz w:val="18"/>
          <w:szCs w:val="18"/>
        </w:rPr>
      </w:pPr>
      <w:r>
        <w:rPr>
          <w:sz w:val="18"/>
          <w:szCs w:val="18"/>
          <w:spacing w:val="-9"/>
        </w:rPr>
        <w:t>请将这份表格放入信封后密封，谢谢你的合作!</w:t>
      </w:r>
    </w:p>
    <w:p>
      <w:pPr>
        <w:spacing w:line="74" w:lineRule="exact"/>
        <w:rPr/>
      </w:pPr>
      <w:r/>
    </w:p>
    <w:tbl>
      <w:tblPr>
        <w:tblStyle w:val="TableNormal"/>
        <w:tblW w:w="7270"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4"/>
        <w:gridCol w:w="5872"/>
        <w:gridCol w:w="934"/>
      </w:tblGrid>
      <w:tr>
        <w:trPr>
          <w:trHeight w:val="354" w:hRule="atLeast"/>
        </w:trPr>
        <w:tc>
          <w:tcPr>
            <w:shd w:val="clear" w:fill="C4C4C4"/>
            <w:tcW w:w="464" w:type="dxa"/>
            <w:vAlign w:val="top"/>
          </w:tcPr>
          <w:p>
            <w:pPr>
              <w:pStyle w:val="TableText"/>
              <w:ind w:left="47"/>
              <w:spacing w:before="90" w:line="221" w:lineRule="auto"/>
              <w:rPr/>
            </w:pPr>
            <w:r>
              <w:rPr>
                <w:b/>
                <w:bCs/>
                <w:spacing w:val="-4"/>
              </w:rPr>
              <w:t>序号</w:t>
            </w:r>
          </w:p>
        </w:tc>
        <w:tc>
          <w:tcPr>
            <w:shd w:val="clear" w:fill="CBCBCB"/>
            <w:tcW w:w="5872" w:type="dxa"/>
            <w:vAlign w:val="top"/>
          </w:tcPr>
          <w:p>
            <w:pPr>
              <w:pStyle w:val="TableText"/>
              <w:ind w:left="2573"/>
              <w:spacing w:before="90" w:line="220" w:lineRule="auto"/>
              <w:rPr/>
            </w:pPr>
            <w:r>
              <w:rPr>
                <w:b/>
                <w:bCs/>
                <w:spacing w:val="-4"/>
              </w:rPr>
              <w:t>沟通技能</w:t>
            </w:r>
          </w:p>
        </w:tc>
        <w:tc>
          <w:tcPr>
            <w:shd w:val="clear" w:fill="CCCCCC"/>
            <w:tcW w:w="934" w:type="dxa"/>
            <w:vAlign w:val="top"/>
          </w:tcPr>
          <w:p>
            <w:pPr>
              <w:pStyle w:val="TableText"/>
              <w:ind w:left="271"/>
              <w:spacing w:before="89" w:line="219" w:lineRule="auto"/>
              <w:rPr/>
            </w:pPr>
            <w:r>
              <w:rPr>
                <w:b/>
                <w:bCs/>
                <w:spacing w:val="-5"/>
              </w:rPr>
              <w:t>分数</w:t>
            </w:r>
          </w:p>
        </w:tc>
      </w:tr>
      <w:tr>
        <w:trPr>
          <w:trHeight w:val="349" w:hRule="atLeast"/>
        </w:trPr>
        <w:tc>
          <w:tcPr>
            <w:tcW w:w="464" w:type="dxa"/>
            <w:vAlign w:val="top"/>
          </w:tcPr>
          <w:p>
            <w:pPr>
              <w:pStyle w:val="TableText"/>
              <w:ind w:left="175"/>
              <w:spacing w:before="105" w:line="239" w:lineRule="auto"/>
              <w:rPr/>
            </w:pPr>
            <w:r>
              <w:rPr/>
              <w:t>1</w:t>
            </w:r>
          </w:p>
        </w:tc>
        <w:tc>
          <w:tcPr>
            <w:tcW w:w="5872" w:type="dxa"/>
            <w:vAlign w:val="top"/>
          </w:tcPr>
          <w:p>
            <w:pPr>
              <w:pStyle w:val="TableText"/>
              <w:ind w:left="40"/>
              <w:spacing w:before="88" w:line="219" w:lineRule="auto"/>
              <w:rPr/>
            </w:pPr>
            <w:r>
              <w:rPr/>
              <w:t>能够给他人留下好的第一印象</w:t>
            </w:r>
          </w:p>
        </w:tc>
        <w:tc>
          <w:tcPr>
            <w:tcW w:w="934" w:type="dxa"/>
            <w:vAlign w:val="top"/>
          </w:tcPr>
          <w:p>
            <w:pPr>
              <w:rPr>
                <w:rFonts w:ascii="Arial"/>
                <w:sz w:val="21"/>
              </w:rPr>
            </w:pPr>
            <w:r/>
          </w:p>
        </w:tc>
      </w:tr>
      <w:tr>
        <w:trPr>
          <w:trHeight w:val="339" w:hRule="atLeast"/>
        </w:trPr>
        <w:tc>
          <w:tcPr>
            <w:tcW w:w="464" w:type="dxa"/>
            <w:vAlign w:val="top"/>
          </w:tcPr>
          <w:p>
            <w:pPr>
              <w:pStyle w:val="TableText"/>
              <w:ind w:left="175"/>
              <w:spacing w:before="96" w:line="238" w:lineRule="auto"/>
              <w:rPr/>
            </w:pPr>
            <w:r>
              <w:rPr/>
              <w:t>2</w:t>
            </w:r>
          </w:p>
        </w:tc>
        <w:tc>
          <w:tcPr>
            <w:tcW w:w="5872" w:type="dxa"/>
            <w:vAlign w:val="top"/>
          </w:tcPr>
          <w:p>
            <w:pPr>
              <w:pStyle w:val="TableText"/>
              <w:ind w:left="40"/>
              <w:spacing w:before="79" w:line="219" w:lineRule="auto"/>
              <w:rPr/>
            </w:pPr>
            <w:r>
              <w:rPr/>
              <w:t>能够理解其他人的内心感受</w:t>
            </w:r>
          </w:p>
        </w:tc>
        <w:tc>
          <w:tcPr>
            <w:tcW w:w="934" w:type="dxa"/>
            <w:vAlign w:val="top"/>
          </w:tcPr>
          <w:p>
            <w:pPr>
              <w:rPr>
                <w:rFonts w:ascii="Arial"/>
                <w:sz w:val="21"/>
              </w:rPr>
            </w:pPr>
            <w:r/>
          </w:p>
        </w:tc>
      </w:tr>
      <w:tr>
        <w:trPr>
          <w:trHeight w:val="350" w:hRule="atLeast"/>
        </w:trPr>
        <w:tc>
          <w:tcPr>
            <w:tcW w:w="464" w:type="dxa"/>
            <w:vAlign w:val="top"/>
          </w:tcPr>
          <w:p>
            <w:pPr>
              <w:pStyle w:val="TableText"/>
              <w:ind w:left="175"/>
              <w:spacing w:before="107" w:line="238" w:lineRule="auto"/>
              <w:rPr/>
            </w:pPr>
            <w:r>
              <w:rPr/>
              <w:t>3</w:t>
            </w:r>
          </w:p>
        </w:tc>
        <w:tc>
          <w:tcPr>
            <w:tcW w:w="5872" w:type="dxa"/>
            <w:vAlign w:val="top"/>
          </w:tcPr>
          <w:p>
            <w:pPr>
              <w:pStyle w:val="TableText"/>
              <w:ind w:left="40"/>
              <w:spacing w:before="89" w:line="219" w:lineRule="auto"/>
              <w:rPr/>
            </w:pPr>
            <w:r>
              <w:rPr/>
              <w:t>能够将自己的想法传达给其他人</w:t>
            </w:r>
          </w:p>
        </w:tc>
        <w:tc>
          <w:tcPr>
            <w:tcW w:w="934" w:type="dxa"/>
            <w:vAlign w:val="top"/>
          </w:tcPr>
          <w:p>
            <w:pPr>
              <w:rPr>
                <w:rFonts w:ascii="Arial"/>
                <w:sz w:val="21"/>
              </w:rPr>
            </w:pPr>
            <w:r/>
          </w:p>
        </w:tc>
      </w:tr>
      <w:tr>
        <w:trPr>
          <w:trHeight w:val="349" w:hRule="atLeast"/>
        </w:trPr>
        <w:tc>
          <w:tcPr>
            <w:tcW w:w="464" w:type="dxa"/>
            <w:vAlign w:val="top"/>
          </w:tcPr>
          <w:p>
            <w:pPr>
              <w:pStyle w:val="TableText"/>
              <w:ind w:left="175"/>
              <w:spacing w:before="107" w:line="237" w:lineRule="auto"/>
              <w:rPr/>
            </w:pPr>
            <w:r>
              <w:rPr/>
              <w:t>4</w:t>
            </w:r>
          </w:p>
        </w:tc>
        <w:tc>
          <w:tcPr>
            <w:tcW w:w="5872" w:type="dxa"/>
            <w:vAlign w:val="top"/>
          </w:tcPr>
          <w:p>
            <w:pPr>
              <w:pStyle w:val="TableText"/>
              <w:ind w:left="40"/>
              <w:spacing w:before="90" w:line="220" w:lineRule="auto"/>
              <w:rPr/>
            </w:pPr>
            <w:r>
              <w:rPr>
                <w:spacing w:val="-1"/>
              </w:rPr>
              <w:t>面对困难局面时也能够与他人进行沟通</w:t>
            </w:r>
          </w:p>
        </w:tc>
        <w:tc>
          <w:tcPr>
            <w:tcW w:w="934" w:type="dxa"/>
            <w:vAlign w:val="top"/>
          </w:tcPr>
          <w:p>
            <w:pPr>
              <w:rPr>
                <w:rFonts w:ascii="Arial"/>
                <w:sz w:val="21"/>
              </w:rPr>
            </w:pPr>
            <w:r/>
          </w:p>
        </w:tc>
      </w:tr>
      <w:tr>
        <w:trPr>
          <w:trHeight w:val="339" w:hRule="atLeast"/>
        </w:trPr>
        <w:tc>
          <w:tcPr>
            <w:tcW w:w="464" w:type="dxa"/>
            <w:vAlign w:val="top"/>
          </w:tcPr>
          <w:p>
            <w:pPr>
              <w:pStyle w:val="TableText"/>
              <w:ind w:left="175"/>
              <w:spacing w:before="99" w:line="235" w:lineRule="auto"/>
              <w:rPr/>
            </w:pPr>
            <w:r>
              <w:rPr/>
              <w:t>5</w:t>
            </w:r>
          </w:p>
        </w:tc>
        <w:tc>
          <w:tcPr>
            <w:tcW w:w="5872" w:type="dxa"/>
            <w:vAlign w:val="top"/>
          </w:tcPr>
          <w:p>
            <w:pPr>
              <w:pStyle w:val="TableText"/>
              <w:ind w:left="40"/>
              <w:spacing w:before="81" w:line="220" w:lineRule="auto"/>
              <w:rPr/>
            </w:pPr>
            <w:r>
              <w:rPr>
                <w:spacing w:val="-2"/>
              </w:rPr>
              <w:t>不说过多的话</w:t>
            </w:r>
          </w:p>
        </w:tc>
        <w:tc>
          <w:tcPr>
            <w:tcW w:w="934" w:type="dxa"/>
            <w:vAlign w:val="top"/>
          </w:tcPr>
          <w:p>
            <w:pPr>
              <w:rPr>
                <w:rFonts w:ascii="Arial"/>
                <w:sz w:val="21"/>
              </w:rPr>
            </w:pPr>
            <w:r/>
          </w:p>
        </w:tc>
      </w:tr>
      <w:tr>
        <w:trPr>
          <w:trHeight w:val="349" w:hRule="atLeast"/>
        </w:trPr>
        <w:tc>
          <w:tcPr>
            <w:tcW w:w="464" w:type="dxa"/>
            <w:vAlign w:val="top"/>
          </w:tcPr>
          <w:p>
            <w:pPr>
              <w:pStyle w:val="TableText"/>
              <w:ind w:left="175"/>
              <w:spacing w:before="109" w:line="235" w:lineRule="auto"/>
              <w:rPr/>
            </w:pPr>
            <w:r>
              <w:rPr/>
              <w:t>6</w:t>
            </w:r>
          </w:p>
        </w:tc>
        <w:tc>
          <w:tcPr>
            <w:tcW w:w="5872" w:type="dxa"/>
            <w:vAlign w:val="top"/>
          </w:tcPr>
          <w:p>
            <w:pPr>
              <w:pStyle w:val="TableText"/>
              <w:ind w:left="40"/>
              <w:spacing w:before="92" w:line="220" w:lineRule="auto"/>
              <w:rPr/>
            </w:pPr>
            <w:r>
              <w:rPr/>
              <w:t>能够让别人说出心里话</w:t>
            </w:r>
          </w:p>
        </w:tc>
        <w:tc>
          <w:tcPr>
            <w:tcW w:w="934" w:type="dxa"/>
            <w:vAlign w:val="top"/>
          </w:tcPr>
          <w:p>
            <w:pPr>
              <w:rPr>
                <w:rFonts w:ascii="Arial"/>
                <w:sz w:val="21"/>
              </w:rPr>
            </w:pPr>
            <w:r/>
          </w:p>
        </w:tc>
      </w:tr>
      <w:tr>
        <w:trPr>
          <w:trHeight w:val="349" w:hRule="atLeast"/>
        </w:trPr>
        <w:tc>
          <w:tcPr>
            <w:tcW w:w="464" w:type="dxa"/>
            <w:vAlign w:val="top"/>
          </w:tcPr>
          <w:p>
            <w:pPr>
              <w:pStyle w:val="TableText"/>
              <w:ind w:left="175"/>
              <w:spacing w:before="111" w:line="233" w:lineRule="auto"/>
              <w:rPr/>
            </w:pPr>
            <w:r>
              <w:rPr/>
              <w:t>7</w:t>
            </w:r>
          </w:p>
        </w:tc>
        <w:tc>
          <w:tcPr>
            <w:tcW w:w="5872" w:type="dxa"/>
            <w:vAlign w:val="top"/>
          </w:tcPr>
          <w:p>
            <w:pPr>
              <w:pStyle w:val="TableText"/>
              <w:ind w:left="40"/>
              <w:spacing w:before="93" w:line="219" w:lineRule="auto"/>
              <w:rPr/>
            </w:pPr>
            <w:r>
              <w:rPr/>
              <w:t>能够对他人的想法保持开放的心态</w:t>
            </w:r>
          </w:p>
        </w:tc>
        <w:tc>
          <w:tcPr>
            <w:tcW w:w="934" w:type="dxa"/>
            <w:vAlign w:val="top"/>
          </w:tcPr>
          <w:p>
            <w:pPr>
              <w:rPr>
                <w:rFonts w:ascii="Arial"/>
                <w:sz w:val="21"/>
              </w:rPr>
            </w:pPr>
            <w:r/>
          </w:p>
        </w:tc>
      </w:tr>
      <w:tr>
        <w:trPr>
          <w:trHeight w:val="350" w:hRule="atLeast"/>
        </w:trPr>
        <w:tc>
          <w:tcPr>
            <w:tcW w:w="464" w:type="dxa"/>
            <w:vAlign w:val="top"/>
          </w:tcPr>
          <w:p>
            <w:pPr>
              <w:pStyle w:val="TableText"/>
              <w:ind w:left="175"/>
              <w:spacing w:before="112" w:line="233" w:lineRule="auto"/>
              <w:rPr/>
            </w:pPr>
            <w:r>
              <w:rPr/>
              <w:t>8</w:t>
            </w:r>
          </w:p>
        </w:tc>
        <w:tc>
          <w:tcPr>
            <w:tcW w:w="5872" w:type="dxa"/>
            <w:vAlign w:val="top"/>
          </w:tcPr>
          <w:p>
            <w:pPr>
              <w:pStyle w:val="TableText"/>
              <w:ind w:left="40"/>
              <w:spacing w:before="94" w:line="219" w:lineRule="auto"/>
              <w:rPr/>
            </w:pPr>
            <w:r>
              <w:rPr/>
              <w:t>能够向其他人做出必要的指示</w:t>
            </w:r>
          </w:p>
        </w:tc>
        <w:tc>
          <w:tcPr>
            <w:tcW w:w="934" w:type="dxa"/>
            <w:vAlign w:val="top"/>
          </w:tcPr>
          <w:p>
            <w:pPr>
              <w:rPr>
                <w:rFonts w:ascii="Arial"/>
                <w:sz w:val="21"/>
              </w:rPr>
            </w:pPr>
            <w:r/>
          </w:p>
        </w:tc>
      </w:tr>
      <w:tr>
        <w:trPr>
          <w:trHeight w:val="349" w:hRule="atLeast"/>
        </w:trPr>
        <w:tc>
          <w:tcPr>
            <w:tcW w:w="464" w:type="dxa"/>
            <w:vAlign w:val="top"/>
          </w:tcPr>
          <w:p>
            <w:pPr>
              <w:pStyle w:val="TableText"/>
              <w:ind w:left="175"/>
              <w:spacing w:before="112" w:line="232" w:lineRule="auto"/>
              <w:rPr/>
            </w:pPr>
            <w:r>
              <w:rPr/>
              <w:t>9</w:t>
            </w:r>
          </w:p>
        </w:tc>
        <w:tc>
          <w:tcPr>
            <w:tcW w:w="5872" w:type="dxa"/>
            <w:vAlign w:val="top"/>
          </w:tcPr>
          <w:p>
            <w:pPr>
              <w:pStyle w:val="TableText"/>
              <w:ind w:left="40"/>
              <w:spacing w:before="94" w:line="220" w:lineRule="auto"/>
              <w:rPr/>
            </w:pPr>
            <w:r>
              <w:rPr>
                <w:spacing w:val="1"/>
              </w:rPr>
              <w:t>能够无视他人的敌意</w:t>
            </w:r>
          </w:p>
        </w:tc>
        <w:tc>
          <w:tcPr>
            <w:tcW w:w="934" w:type="dxa"/>
            <w:vAlign w:val="top"/>
          </w:tcPr>
          <w:p>
            <w:pPr>
              <w:rPr>
                <w:rFonts w:ascii="Arial"/>
                <w:sz w:val="21"/>
              </w:rPr>
            </w:pPr>
            <w:r/>
          </w:p>
        </w:tc>
      </w:tr>
      <w:tr>
        <w:trPr>
          <w:trHeight w:val="339" w:hRule="atLeast"/>
        </w:trPr>
        <w:tc>
          <w:tcPr>
            <w:tcW w:w="464" w:type="dxa"/>
            <w:vAlign w:val="top"/>
          </w:tcPr>
          <w:p>
            <w:pPr>
              <w:pStyle w:val="TableText"/>
              <w:ind w:left="135"/>
              <w:spacing w:before="103" w:line="231" w:lineRule="auto"/>
              <w:rPr/>
            </w:pPr>
            <w:r>
              <w:rPr>
                <w:spacing w:val="-6"/>
              </w:rPr>
              <w:t>10</w:t>
            </w:r>
          </w:p>
        </w:tc>
        <w:tc>
          <w:tcPr>
            <w:tcW w:w="5872" w:type="dxa"/>
            <w:vAlign w:val="top"/>
          </w:tcPr>
          <w:p>
            <w:pPr>
              <w:pStyle w:val="TableText"/>
              <w:ind w:left="40"/>
              <w:spacing w:before="85" w:line="220" w:lineRule="auto"/>
              <w:rPr/>
            </w:pPr>
            <w:r>
              <w:rPr>
                <w:spacing w:val="1"/>
              </w:rPr>
              <w:t>能够公开表达自己的观点</w:t>
            </w:r>
          </w:p>
        </w:tc>
        <w:tc>
          <w:tcPr>
            <w:tcW w:w="934" w:type="dxa"/>
            <w:vAlign w:val="top"/>
          </w:tcPr>
          <w:p>
            <w:pPr>
              <w:rPr>
                <w:rFonts w:ascii="Arial"/>
                <w:sz w:val="21"/>
              </w:rPr>
            </w:pPr>
            <w:r/>
          </w:p>
        </w:tc>
      </w:tr>
      <w:tr>
        <w:trPr>
          <w:trHeight w:val="350" w:hRule="atLeast"/>
        </w:trPr>
        <w:tc>
          <w:tcPr>
            <w:tcW w:w="464" w:type="dxa"/>
            <w:vAlign w:val="top"/>
          </w:tcPr>
          <w:p>
            <w:pPr>
              <w:pStyle w:val="TableText"/>
              <w:ind w:left="135"/>
              <w:spacing w:before="114" w:line="231" w:lineRule="auto"/>
              <w:rPr/>
            </w:pPr>
            <w:r>
              <w:rPr>
                <w:spacing w:val="-6"/>
              </w:rPr>
              <w:t>11</w:t>
            </w:r>
          </w:p>
        </w:tc>
        <w:tc>
          <w:tcPr>
            <w:tcW w:w="5872" w:type="dxa"/>
            <w:vAlign w:val="top"/>
          </w:tcPr>
          <w:p>
            <w:pPr>
              <w:pStyle w:val="TableText"/>
              <w:ind w:left="40"/>
              <w:spacing w:before="96" w:line="219" w:lineRule="auto"/>
              <w:rPr/>
            </w:pPr>
            <w:r>
              <w:rPr/>
              <w:t>能够向团队做出清晰的表达与演讲</w:t>
            </w:r>
          </w:p>
        </w:tc>
        <w:tc>
          <w:tcPr>
            <w:tcW w:w="934" w:type="dxa"/>
            <w:vAlign w:val="top"/>
          </w:tcPr>
          <w:p>
            <w:pPr>
              <w:rPr>
                <w:rFonts w:ascii="Arial"/>
                <w:sz w:val="21"/>
              </w:rPr>
            </w:pPr>
            <w:r/>
          </w:p>
        </w:tc>
      </w:tr>
      <w:tr>
        <w:trPr>
          <w:trHeight w:val="344" w:hRule="atLeast"/>
        </w:trPr>
        <w:tc>
          <w:tcPr>
            <w:tcW w:w="464" w:type="dxa"/>
            <w:vAlign w:val="top"/>
          </w:tcPr>
          <w:p>
            <w:pPr>
              <w:pStyle w:val="TableText"/>
              <w:ind w:left="135"/>
              <w:spacing w:before="103" w:line="236" w:lineRule="auto"/>
              <w:rPr/>
            </w:pPr>
            <w:r>
              <w:rPr>
                <w:spacing w:val="-6"/>
              </w:rPr>
              <w:t>12</w:t>
            </w:r>
          </w:p>
        </w:tc>
        <w:tc>
          <w:tcPr>
            <w:tcW w:w="5872" w:type="dxa"/>
            <w:vAlign w:val="top"/>
          </w:tcPr>
          <w:p>
            <w:pPr>
              <w:pStyle w:val="TableText"/>
              <w:ind w:left="40"/>
              <w:spacing w:before="85" w:line="219" w:lineRule="auto"/>
              <w:rPr/>
            </w:pPr>
            <w:r>
              <w:rPr>
                <w:spacing w:val="-1"/>
              </w:rPr>
              <w:t>必要时能够保持沉默</w:t>
            </w:r>
          </w:p>
        </w:tc>
        <w:tc>
          <w:tcPr>
            <w:tcW w:w="934" w:type="dxa"/>
            <w:vAlign w:val="top"/>
          </w:tcPr>
          <w:p>
            <w:pPr>
              <w:rPr>
                <w:rFonts w:ascii="Arial"/>
                <w:sz w:val="21"/>
              </w:rPr>
            </w:pPr>
            <w:r/>
          </w:p>
        </w:tc>
      </w:tr>
    </w:tbl>
    <w:p>
      <w:pPr>
        <w:rPr>
          <w:rFonts w:ascii="Arial"/>
          <w:sz w:val="21"/>
        </w:rPr>
      </w:pPr>
      <w:r/>
    </w:p>
    <w:p>
      <w:pPr>
        <w:sectPr>
          <w:footerReference w:type="default" r:id="rId33"/>
          <w:pgSz w:w="9460" w:h="13370"/>
          <w:pgMar w:top="344" w:right="1122" w:bottom="605" w:left="960" w:header="0" w:footer="443" w:gutter="0"/>
        </w:sectPr>
        <w:rPr>
          <w:rFonts w:ascii="Arial" w:hAnsi="Arial" w:eastAsia="Arial" w:cs="Arial"/>
          <w:sz w:val="21"/>
          <w:szCs w:val="21"/>
        </w:rPr>
      </w:pPr>
    </w:p>
    <w:p>
      <w:pPr>
        <w:ind w:right="10"/>
        <w:spacing w:before="70" w:line="219" w:lineRule="auto"/>
        <w:outlineLvl w:val="4"/>
        <w:jc w:val="right"/>
        <w:rPr>
          <w:rFonts w:ascii="FangSong" w:hAnsi="FangSong" w:eastAsia="FangSong" w:cs="FangSong"/>
          <w:sz w:val="18"/>
          <w:szCs w:val="18"/>
        </w:rPr>
      </w:pPr>
      <w:r>
        <w:rPr>
          <w:rFonts w:ascii="FangSong" w:hAnsi="FangSong" w:eastAsia="FangSong" w:cs="FangSong"/>
          <w:sz w:val="18"/>
          <w:szCs w:val="18"/>
          <w:b/>
          <w:bCs/>
          <w:spacing w:val="3"/>
        </w:rPr>
        <w:t>第八章</w:t>
      </w:r>
      <w:r>
        <w:rPr>
          <w:rFonts w:ascii="FangSong" w:hAnsi="FangSong" w:eastAsia="FangSong" w:cs="FangSong"/>
          <w:sz w:val="18"/>
          <w:szCs w:val="18"/>
          <w:spacing w:val="3"/>
        </w:rPr>
        <w:t xml:space="preserve"> </w:t>
      </w:r>
      <w:r>
        <w:rPr>
          <w:rFonts w:ascii="FangSong" w:hAnsi="FangSong" w:eastAsia="FangSong" w:cs="FangSong"/>
          <w:sz w:val="18"/>
          <w:szCs w:val="18"/>
          <w:b/>
          <w:bCs/>
          <w:spacing w:val="3"/>
        </w:rPr>
        <w:t>个人影响力——提升存在感与影响力的工具</w:t>
      </w:r>
    </w:p>
    <w:p>
      <w:pPr>
        <w:spacing w:line="452" w:lineRule="auto"/>
        <w:rPr>
          <w:rFonts w:ascii="Arial"/>
          <w:sz w:val="21"/>
        </w:rPr>
      </w:pPr>
      <w:r/>
    </w:p>
    <w:p>
      <w:pPr>
        <w:pStyle w:val="BodyText"/>
        <w:spacing w:before="58" w:line="220" w:lineRule="auto"/>
        <w:jc w:val="right"/>
        <w:rPr>
          <w:sz w:val="18"/>
          <w:szCs w:val="18"/>
        </w:rPr>
      </w:pPr>
      <w:r>
        <w:rPr>
          <w:sz w:val="18"/>
          <w:szCs w:val="18"/>
          <w:spacing w:val="12"/>
        </w:rPr>
        <w:t>(续表)</w:t>
      </w:r>
    </w:p>
    <w:p>
      <w:pPr>
        <w:spacing w:line="92" w:lineRule="exact"/>
        <w:rPr/>
      </w:pPr>
      <w:r/>
    </w:p>
    <w:tbl>
      <w:tblPr>
        <w:tblStyle w:val="TableNormal"/>
        <w:tblW w:w="72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4"/>
        <w:gridCol w:w="5862"/>
        <w:gridCol w:w="934"/>
      </w:tblGrid>
      <w:tr>
        <w:trPr>
          <w:trHeight w:val="345" w:hRule="atLeast"/>
        </w:trPr>
        <w:tc>
          <w:tcPr>
            <w:tcW w:w="464" w:type="dxa"/>
            <w:vAlign w:val="top"/>
          </w:tcPr>
          <w:p>
            <w:pPr>
              <w:pStyle w:val="TableText"/>
              <w:ind w:left="47"/>
              <w:spacing w:before="80" w:line="221" w:lineRule="auto"/>
              <w:rPr/>
            </w:pPr>
            <w:r>
              <w:rPr>
                <w:b/>
                <w:bCs/>
                <w:spacing w:val="-4"/>
              </w:rPr>
              <w:t>序号</w:t>
            </w:r>
          </w:p>
        </w:tc>
        <w:tc>
          <w:tcPr>
            <w:tcW w:w="5862" w:type="dxa"/>
            <w:vAlign w:val="top"/>
          </w:tcPr>
          <w:p>
            <w:pPr>
              <w:pStyle w:val="TableText"/>
              <w:ind w:left="2573"/>
              <w:spacing w:before="80" w:line="220" w:lineRule="auto"/>
              <w:rPr/>
            </w:pPr>
            <w:r>
              <w:rPr>
                <w:b/>
                <w:bCs/>
                <w:spacing w:val="-4"/>
              </w:rPr>
              <w:t>沟通技能</w:t>
            </w:r>
          </w:p>
        </w:tc>
        <w:tc>
          <w:tcPr>
            <w:tcW w:w="934" w:type="dxa"/>
            <w:vAlign w:val="top"/>
          </w:tcPr>
          <w:p>
            <w:pPr>
              <w:pStyle w:val="TableText"/>
              <w:ind w:left="281"/>
              <w:spacing w:before="79" w:line="219" w:lineRule="auto"/>
              <w:rPr/>
            </w:pPr>
            <w:r>
              <w:rPr>
                <w:b/>
                <w:bCs/>
                <w:spacing w:val="-5"/>
              </w:rPr>
              <w:t>分数</w:t>
            </w:r>
          </w:p>
        </w:tc>
      </w:tr>
      <w:tr>
        <w:trPr>
          <w:trHeight w:val="359" w:hRule="atLeast"/>
        </w:trPr>
        <w:tc>
          <w:tcPr>
            <w:tcW w:w="464" w:type="dxa"/>
            <w:vAlign w:val="top"/>
          </w:tcPr>
          <w:p>
            <w:pPr>
              <w:pStyle w:val="TableText"/>
              <w:ind w:left="135"/>
              <w:spacing w:before="104"/>
              <w:rPr/>
            </w:pPr>
            <w:r>
              <w:rPr>
                <w:spacing w:val="-6"/>
              </w:rPr>
              <w:t>13</w:t>
            </w:r>
          </w:p>
        </w:tc>
        <w:tc>
          <w:tcPr>
            <w:tcW w:w="5862" w:type="dxa"/>
            <w:vAlign w:val="top"/>
          </w:tcPr>
          <w:p>
            <w:pPr>
              <w:pStyle w:val="TableText"/>
              <w:ind w:left="31"/>
              <w:spacing w:before="87" w:line="219" w:lineRule="auto"/>
              <w:rPr/>
            </w:pPr>
            <w:r>
              <w:rPr/>
              <w:t>能够用心倾听别人的批评</w:t>
            </w:r>
          </w:p>
        </w:tc>
        <w:tc>
          <w:tcPr>
            <w:tcW w:w="934" w:type="dxa"/>
            <w:vAlign w:val="top"/>
          </w:tcPr>
          <w:p>
            <w:pPr>
              <w:rPr>
                <w:rFonts w:ascii="Arial"/>
                <w:sz w:val="21"/>
              </w:rPr>
            </w:pPr>
            <w:r/>
          </w:p>
        </w:tc>
      </w:tr>
      <w:tr>
        <w:trPr>
          <w:trHeight w:val="359" w:hRule="atLeast"/>
        </w:trPr>
        <w:tc>
          <w:tcPr>
            <w:tcW w:w="464" w:type="dxa"/>
            <w:vAlign w:val="top"/>
          </w:tcPr>
          <w:p>
            <w:pPr>
              <w:pStyle w:val="TableText"/>
              <w:ind w:left="135"/>
              <w:spacing w:before="106" w:line="241" w:lineRule="auto"/>
              <w:rPr/>
            </w:pPr>
            <w:r>
              <w:rPr>
                <w:spacing w:val="-6"/>
              </w:rPr>
              <w:t>14</w:t>
            </w:r>
          </w:p>
        </w:tc>
        <w:tc>
          <w:tcPr>
            <w:tcW w:w="5862" w:type="dxa"/>
            <w:vAlign w:val="top"/>
          </w:tcPr>
          <w:p>
            <w:pPr>
              <w:pStyle w:val="TableText"/>
              <w:ind w:left="31"/>
              <w:spacing w:before="88" w:line="219" w:lineRule="auto"/>
              <w:rPr/>
            </w:pPr>
            <w:r>
              <w:rPr/>
              <w:t>能够说服别人做我想做的事</w:t>
            </w:r>
          </w:p>
        </w:tc>
        <w:tc>
          <w:tcPr>
            <w:tcW w:w="934" w:type="dxa"/>
            <w:vAlign w:val="top"/>
          </w:tcPr>
          <w:p>
            <w:pPr>
              <w:rPr>
                <w:rFonts w:ascii="Arial"/>
                <w:sz w:val="21"/>
              </w:rPr>
            </w:pPr>
            <w:r/>
          </w:p>
        </w:tc>
      </w:tr>
      <w:tr>
        <w:trPr>
          <w:trHeight w:val="350" w:hRule="atLeast"/>
        </w:trPr>
        <w:tc>
          <w:tcPr>
            <w:tcW w:w="464" w:type="dxa"/>
            <w:vAlign w:val="top"/>
          </w:tcPr>
          <w:p>
            <w:pPr>
              <w:pStyle w:val="TableText"/>
              <w:ind w:left="135"/>
              <w:spacing w:before="106" w:line="239" w:lineRule="auto"/>
              <w:rPr/>
            </w:pPr>
            <w:r>
              <w:rPr>
                <w:spacing w:val="-6"/>
              </w:rPr>
              <w:t>15</w:t>
            </w:r>
          </w:p>
        </w:tc>
        <w:tc>
          <w:tcPr>
            <w:tcW w:w="5862" w:type="dxa"/>
            <w:vAlign w:val="top"/>
          </w:tcPr>
          <w:p>
            <w:pPr>
              <w:pStyle w:val="TableText"/>
              <w:ind w:left="31"/>
              <w:spacing w:before="88" w:line="219" w:lineRule="auto"/>
              <w:rPr/>
            </w:pPr>
            <w:r>
              <w:rPr/>
              <w:t>能够对别人做的事提供清晰的反馈</w:t>
            </w:r>
          </w:p>
        </w:tc>
        <w:tc>
          <w:tcPr>
            <w:tcW w:w="934" w:type="dxa"/>
            <w:vAlign w:val="top"/>
          </w:tcPr>
          <w:p>
            <w:pPr>
              <w:rPr>
                <w:rFonts w:ascii="Arial"/>
                <w:sz w:val="21"/>
              </w:rPr>
            </w:pPr>
            <w:r/>
          </w:p>
        </w:tc>
      </w:tr>
      <w:tr>
        <w:trPr>
          <w:trHeight w:val="360" w:hRule="atLeast"/>
        </w:trPr>
        <w:tc>
          <w:tcPr>
            <w:tcW w:w="464" w:type="dxa"/>
            <w:vAlign w:val="top"/>
          </w:tcPr>
          <w:p>
            <w:pPr>
              <w:pStyle w:val="TableText"/>
              <w:ind w:left="135"/>
              <w:spacing w:before="106"/>
              <w:rPr/>
            </w:pPr>
            <w:r>
              <w:rPr>
                <w:spacing w:val="-6"/>
              </w:rPr>
              <w:t>16</w:t>
            </w:r>
          </w:p>
        </w:tc>
        <w:tc>
          <w:tcPr>
            <w:tcW w:w="5862" w:type="dxa"/>
            <w:vAlign w:val="top"/>
          </w:tcPr>
          <w:p>
            <w:pPr>
              <w:pStyle w:val="TableText"/>
              <w:ind w:left="31"/>
              <w:spacing w:before="90" w:line="220" w:lineRule="auto"/>
              <w:rPr/>
            </w:pPr>
            <w:r>
              <w:rPr/>
              <w:t>能够理解他人的想法</w:t>
            </w:r>
          </w:p>
        </w:tc>
        <w:tc>
          <w:tcPr>
            <w:tcW w:w="934" w:type="dxa"/>
            <w:vAlign w:val="top"/>
          </w:tcPr>
          <w:p>
            <w:pPr>
              <w:rPr>
                <w:rFonts w:ascii="Arial"/>
                <w:sz w:val="21"/>
              </w:rPr>
            </w:pPr>
            <w:r/>
          </w:p>
        </w:tc>
      </w:tr>
      <w:tr>
        <w:trPr>
          <w:trHeight w:val="339" w:hRule="atLeast"/>
        </w:trPr>
        <w:tc>
          <w:tcPr>
            <w:tcW w:w="464" w:type="dxa"/>
            <w:vAlign w:val="top"/>
          </w:tcPr>
          <w:p>
            <w:pPr>
              <w:pStyle w:val="TableText"/>
              <w:ind w:left="135"/>
              <w:spacing w:before="97" w:line="237" w:lineRule="auto"/>
              <w:rPr/>
            </w:pPr>
            <w:r>
              <w:rPr>
                <w:spacing w:val="-6"/>
              </w:rPr>
              <w:t>17</w:t>
            </w:r>
          </w:p>
        </w:tc>
        <w:tc>
          <w:tcPr>
            <w:tcW w:w="5862" w:type="dxa"/>
            <w:vAlign w:val="top"/>
          </w:tcPr>
          <w:p>
            <w:pPr>
              <w:pStyle w:val="TableText"/>
              <w:ind w:left="31"/>
              <w:spacing w:before="79" w:line="219" w:lineRule="auto"/>
              <w:rPr/>
            </w:pPr>
            <w:r>
              <w:rPr/>
              <w:t>能够及时抽身与己无关的讨论</w:t>
            </w:r>
          </w:p>
        </w:tc>
        <w:tc>
          <w:tcPr>
            <w:tcW w:w="934" w:type="dxa"/>
            <w:vAlign w:val="top"/>
          </w:tcPr>
          <w:p>
            <w:pPr>
              <w:rPr>
                <w:rFonts w:ascii="Arial"/>
                <w:sz w:val="21"/>
              </w:rPr>
            </w:pPr>
            <w:r/>
          </w:p>
        </w:tc>
      </w:tr>
      <w:tr>
        <w:trPr>
          <w:trHeight w:val="359" w:hRule="atLeast"/>
        </w:trPr>
        <w:tc>
          <w:tcPr>
            <w:tcW w:w="464" w:type="dxa"/>
            <w:vAlign w:val="top"/>
          </w:tcPr>
          <w:p>
            <w:pPr>
              <w:pStyle w:val="TableText"/>
              <w:ind w:left="135"/>
              <w:spacing w:before="107"/>
              <w:rPr/>
            </w:pPr>
            <w:r>
              <w:rPr>
                <w:spacing w:val="-6"/>
              </w:rPr>
              <w:t>18</w:t>
            </w:r>
          </w:p>
        </w:tc>
        <w:tc>
          <w:tcPr>
            <w:tcW w:w="5862" w:type="dxa"/>
            <w:vAlign w:val="top"/>
          </w:tcPr>
          <w:p>
            <w:pPr>
              <w:pStyle w:val="TableText"/>
              <w:ind w:left="31"/>
              <w:spacing w:before="89" w:line="219" w:lineRule="auto"/>
              <w:rPr/>
            </w:pPr>
            <w:r>
              <w:rPr/>
              <w:t>能够高效地与他人会谈</w:t>
            </w:r>
          </w:p>
        </w:tc>
        <w:tc>
          <w:tcPr>
            <w:tcW w:w="934" w:type="dxa"/>
            <w:vAlign w:val="top"/>
          </w:tcPr>
          <w:p>
            <w:pPr>
              <w:rPr>
                <w:rFonts w:ascii="Arial"/>
                <w:sz w:val="21"/>
              </w:rPr>
            </w:pPr>
            <w:r/>
          </w:p>
        </w:tc>
      </w:tr>
      <w:tr>
        <w:trPr>
          <w:trHeight w:val="340" w:hRule="atLeast"/>
        </w:trPr>
        <w:tc>
          <w:tcPr>
            <w:tcW w:w="464" w:type="dxa"/>
            <w:vAlign w:val="top"/>
          </w:tcPr>
          <w:p>
            <w:pPr>
              <w:pStyle w:val="TableText"/>
              <w:ind w:left="135"/>
              <w:spacing w:before="99" w:line="236" w:lineRule="auto"/>
              <w:rPr/>
            </w:pPr>
            <w:r>
              <w:rPr>
                <w:spacing w:val="-6"/>
              </w:rPr>
              <w:t>19</w:t>
            </w:r>
          </w:p>
        </w:tc>
        <w:tc>
          <w:tcPr>
            <w:tcW w:w="5862" w:type="dxa"/>
            <w:vAlign w:val="top"/>
          </w:tcPr>
          <w:p>
            <w:pPr>
              <w:pStyle w:val="TableText"/>
              <w:ind w:left="31"/>
              <w:spacing w:before="81" w:line="219" w:lineRule="auto"/>
              <w:rPr/>
            </w:pPr>
            <w:r>
              <w:rPr>
                <w:spacing w:val="1"/>
              </w:rPr>
              <w:t>能够从他人处收集信息</w:t>
            </w:r>
          </w:p>
        </w:tc>
        <w:tc>
          <w:tcPr>
            <w:tcW w:w="934" w:type="dxa"/>
            <w:vAlign w:val="top"/>
          </w:tcPr>
          <w:p>
            <w:pPr>
              <w:rPr>
                <w:rFonts w:ascii="Arial"/>
                <w:sz w:val="21"/>
              </w:rPr>
            </w:pPr>
            <w:r/>
          </w:p>
        </w:tc>
      </w:tr>
      <w:tr>
        <w:trPr>
          <w:trHeight w:val="349" w:hRule="atLeast"/>
        </w:trPr>
        <w:tc>
          <w:tcPr>
            <w:tcW w:w="464" w:type="dxa"/>
            <w:vAlign w:val="top"/>
          </w:tcPr>
          <w:p>
            <w:pPr>
              <w:pStyle w:val="TableText"/>
              <w:ind w:left="135"/>
              <w:spacing w:before="108" w:line="236" w:lineRule="auto"/>
              <w:rPr/>
            </w:pPr>
            <w:r>
              <w:rPr>
                <w:spacing w:val="-3"/>
              </w:rPr>
              <w:t>20</w:t>
            </w:r>
          </w:p>
        </w:tc>
        <w:tc>
          <w:tcPr>
            <w:tcW w:w="5862" w:type="dxa"/>
            <w:vAlign w:val="top"/>
          </w:tcPr>
          <w:p>
            <w:pPr>
              <w:pStyle w:val="TableText"/>
              <w:ind w:left="31"/>
              <w:spacing w:before="90" w:line="219" w:lineRule="auto"/>
              <w:rPr/>
            </w:pPr>
            <w:r>
              <w:rPr/>
              <w:t>能够让他人感到平静</w:t>
            </w:r>
          </w:p>
        </w:tc>
        <w:tc>
          <w:tcPr>
            <w:tcW w:w="934" w:type="dxa"/>
            <w:vAlign w:val="top"/>
          </w:tcPr>
          <w:p>
            <w:pPr>
              <w:rPr>
                <w:rFonts w:ascii="Arial"/>
                <w:sz w:val="21"/>
              </w:rPr>
            </w:pPr>
            <w:r/>
          </w:p>
        </w:tc>
      </w:tr>
      <w:tr>
        <w:trPr>
          <w:trHeight w:val="359" w:hRule="atLeast"/>
        </w:trPr>
        <w:tc>
          <w:tcPr>
            <w:tcW w:w="464" w:type="dxa"/>
            <w:vAlign w:val="top"/>
          </w:tcPr>
          <w:p>
            <w:pPr>
              <w:pStyle w:val="TableText"/>
              <w:ind w:left="135"/>
              <w:spacing w:before="110" w:line="241" w:lineRule="auto"/>
              <w:rPr/>
            </w:pPr>
            <w:r>
              <w:rPr>
                <w:spacing w:val="-3"/>
              </w:rPr>
              <w:t>21</w:t>
            </w:r>
          </w:p>
        </w:tc>
        <w:tc>
          <w:tcPr>
            <w:tcW w:w="5862" w:type="dxa"/>
            <w:vAlign w:val="top"/>
          </w:tcPr>
          <w:p>
            <w:pPr>
              <w:pStyle w:val="TableText"/>
              <w:ind w:left="31"/>
              <w:spacing w:before="90" w:line="218" w:lineRule="auto"/>
              <w:rPr/>
            </w:pPr>
            <w:r>
              <w:rPr>
                <w:spacing w:val="-1"/>
              </w:rPr>
              <w:t>不考虑他人的负面评价</w:t>
            </w:r>
          </w:p>
        </w:tc>
        <w:tc>
          <w:tcPr>
            <w:tcW w:w="934" w:type="dxa"/>
            <w:vAlign w:val="top"/>
          </w:tcPr>
          <w:p>
            <w:pPr>
              <w:rPr>
                <w:rFonts w:ascii="Arial"/>
                <w:sz w:val="21"/>
              </w:rPr>
            </w:pPr>
            <w:r/>
          </w:p>
        </w:tc>
      </w:tr>
      <w:tr>
        <w:trPr>
          <w:trHeight w:val="359" w:hRule="atLeast"/>
        </w:trPr>
        <w:tc>
          <w:tcPr>
            <w:tcW w:w="464" w:type="dxa"/>
            <w:vAlign w:val="top"/>
          </w:tcPr>
          <w:p>
            <w:pPr>
              <w:pStyle w:val="TableText"/>
              <w:ind w:left="135"/>
              <w:spacing w:before="111" w:line="241" w:lineRule="auto"/>
              <w:rPr/>
            </w:pPr>
            <w:r>
              <w:rPr>
                <w:spacing w:val="-3"/>
              </w:rPr>
              <w:t>22</w:t>
            </w:r>
          </w:p>
        </w:tc>
        <w:tc>
          <w:tcPr>
            <w:tcW w:w="5862" w:type="dxa"/>
            <w:vAlign w:val="top"/>
          </w:tcPr>
          <w:p>
            <w:pPr>
              <w:pStyle w:val="TableText"/>
              <w:ind w:left="31"/>
              <w:spacing w:before="94" w:line="220" w:lineRule="auto"/>
              <w:rPr/>
            </w:pPr>
            <w:r>
              <w:rPr/>
              <w:t>能够让其他人了解我的感受</w:t>
            </w:r>
          </w:p>
        </w:tc>
        <w:tc>
          <w:tcPr>
            <w:tcW w:w="934" w:type="dxa"/>
            <w:vAlign w:val="top"/>
          </w:tcPr>
          <w:p>
            <w:pPr>
              <w:rPr>
                <w:rFonts w:ascii="Arial"/>
                <w:sz w:val="21"/>
              </w:rPr>
            </w:pPr>
            <w:r/>
          </w:p>
        </w:tc>
      </w:tr>
      <w:tr>
        <w:trPr>
          <w:trHeight w:val="350" w:hRule="atLeast"/>
        </w:trPr>
        <w:tc>
          <w:tcPr>
            <w:tcW w:w="464" w:type="dxa"/>
            <w:vAlign w:val="top"/>
          </w:tcPr>
          <w:p>
            <w:pPr>
              <w:pStyle w:val="TableText"/>
              <w:ind w:left="135"/>
              <w:spacing w:before="112" w:line="233" w:lineRule="auto"/>
              <w:rPr/>
            </w:pPr>
            <w:r>
              <w:rPr>
                <w:spacing w:val="-3"/>
              </w:rPr>
              <w:t>23</w:t>
            </w:r>
          </w:p>
        </w:tc>
        <w:tc>
          <w:tcPr>
            <w:tcW w:w="5862" w:type="dxa"/>
            <w:vAlign w:val="top"/>
          </w:tcPr>
          <w:p>
            <w:pPr>
              <w:pStyle w:val="TableText"/>
              <w:ind w:left="31"/>
              <w:spacing w:before="93" w:line="219" w:lineRule="auto"/>
              <w:rPr/>
            </w:pPr>
            <w:r>
              <w:rPr>
                <w:spacing w:val="-1"/>
              </w:rPr>
              <w:t>开会时也能对他人有贡献</w:t>
            </w:r>
          </w:p>
        </w:tc>
        <w:tc>
          <w:tcPr>
            <w:tcW w:w="934" w:type="dxa"/>
            <w:vAlign w:val="top"/>
          </w:tcPr>
          <w:p>
            <w:pPr>
              <w:rPr>
                <w:rFonts w:ascii="Arial"/>
                <w:sz w:val="21"/>
              </w:rPr>
            </w:pPr>
            <w:r/>
          </w:p>
        </w:tc>
      </w:tr>
      <w:tr>
        <w:trPr>
          <w:trHeight w:val="350" w:hRule="atLeast"/>
        </w:trPr>
        <w:tc>
          <w:tcPr>
            <w:tcW w:w="464" w:type="dxa"/>
            <w:vAlign w:val="top"/>
          </w:tcPr>
          <w:p>
            <w:pPr>
              <w:pStyle w:val="TableText"/>
              <w:ind w:left="135"/>
              <w:spacing w:before="112" w:line="233" w:lineRule="auto"/>
              <w:rPr/>
            </w:pPr>
            <w:r>
              <w:rPr>
                <w:spacing w:val="-3"/>
              </w:rPr>
              <w:t>24</w:t>
            </w:r>
          </w:p>
        </w:tc>
        <w:tc>
          <w:tcPr>
            <w:tcW w:w="5862" w:type="dxa"/>
            <w:vAlign w:val="top"/>
          </w:tcPr>
          <w:p>
            <w:pPr>
              <w:pStyle w:val="TableText"/>
              <w:ind w:left="31"/>
              <w:spacing w:before="94" w:line="219" w:lineRule="auto"/>
              <w:rPr/>
            </w:pPr>
            <w:r>
              <w:rPr>
                <w:spacing w:val="-1"/>
              </w:rPr>
              <w:t>面谈时表现良好</w:t>
            </w:r>
          </w:p>
        </w:tc>
        <w:tc>
          <w:tcPr>
            <w:tcW w:w="934" w:type="dxa"/>
            <w:vAlign w:val="top"/>
          </w:tcPr>
          <w:p>
            <w:pPr>
              <w:rPr>
                <w:rFonts w:ascii="Arial"/>
                <w:sz w:val="21"/>
              </w:rPr>
            </w:pPr>
            <w:r/>
          </w:p>
        </w:tc>
      </w:tr>
      <w:tr>
        <w:trPr>
          <w:trHeight w:val="349" w:hRule="atLeast"/>
        </w:trPr>
        <w:tc>
          <w:tcPr>
            <w:tcW w:w="464" w:type="dxa"/>
            <w:vAlign w:val="top"/>
          </w:tcPr>
          <w:p>
            <w:pPr>
              <w:pStyle w:val="TableText"/>
              <w:ind w:left="135"/>
              <w:spacing w:before="112" w:line="232" w:lineRule="auto"/>
              <w:rPr/>
            </w:pPr>
            <w:r>
              <w:rPr>
                <w:spacing w:val="-3"/>
              </w:rPr>
              <w:t>25</w:t>
            </w:r>
          </w:p>
        </w:tc>
        <w:tc>
          <w:tcPr>
            <w:tcW w:w="5862" w:type="dxa"/>
            <w:vAlign w:val="top"/>
          </w:tcPr>
          <w:p>
            <w:pPr>
              <w:pStyle w:val="TableText"/>
              <w:ind w:left="31"/>
              <w:spacing w:before="95" w:line="220" w:lineRule="auto"/>
              <w:rPr/>
            </w:pPr>
            <w:r>
              <w:rPr>
                <w:spacing w:val="1"/>
              </w:rPr>
              <w:t>能够和其他人建立融洽的关系</w:t>
            </w:r>
          </w:p>
        </w:tc>
        <w:tc>
          <w:tcPr>
            <w:tcW w:w="934" w:type="dxa"/>
            <w:vAlign w:val="top"/>
          </w:tcPr>
          <w:p>
            <w:pPr>
              <w:rPr>
                <w:rFonts w:ascii="Arial"/>
                <w:sz w:val="21"/>
              </w:rPr>
            </w:pPr>
            <w:r/>
          </w:p>
        </w:tc>
      </w:tr>
      <w:tr>
        <w:trPr>
          <w:trHeight w:val="340" w:hRule="atLeast"/>
        </w:trPr>
        <w:tc>
          <w:tcPr>
            <w:tcW w:w="464" w:type="dxa"/>
            <w:vAlign w:val="top"/>
          </w:tcPr>
          <w:p>
            <w:pPr>
              <w:pStyle w:val="TableText"/>
              <w:ind w:left="135"/>
              <w:spacing w:before="103" w:line="232" w:lineRule="auto"/>
              <w:rPr/>
            </w:pPr>
            <w:r>
              <w:rPr>
                <w:spacing w:val="-3"/>
              </w:rPr>
              <w:t>26</w:t>
            </w:r>
          </w:p>
        </w:tc>
        <w:tc>
          <w:tcPr>
            <w:tcW w:w="5862" w:type="dxa"/>
            <w:vAlign w:val="top"/>
          </w:tcPr>
          <w:p>
            <w:pPr>
              <w:pStyle w:val="TableText"/>
              <w:ind w:left="31"/>
              <w:spacing w:before="85" w:line="220" w:lineRule="auto"/>
              <w:rPr/>
            </w:pPr>
            <w:r>
              <w:rPr/>
              <w:t>能够让其他人接受我的想法</w:t>
            </w:r>
          </w:p>
        </w:tc>
        <w:tc>
          <w:tcPr>
            <w:tcW w:w="934" w:type="dxa"/>
            <w:vAlign w:val="top"/>
          </w:tcPr>
          <w:p>
            <w:pPr>
              <w:rPr>
                <w:rFonts w:ascii="Arial"/>
                <w:sz w:val="21"/>
              </w:rPr>
            </w:pPr>
            <w:r/>
          </w:p>
        </w:tc>
      </w:tr>
      <w:tr>
        <w:trPr>
          <w:trHeight w:val="350" w:hRule="atLeast"/>
        </w:trPr>
        <w:tc>
          <w:tcPr>
            <w:tcW w:w="464" w:type="dxa"/>
            <w:vAlign w:val="top"/>
          </w:tcPr>
          <w:p>
            <w:pPr>
              <w:pStyle w:val="TableText"/>
              <w:ind w:left="135"/>
              <w:spacing w:before="113" w:line="232" w:lineRule="auto"/>
              <w:rPr/>
            </w:pPr>
            <w:r>
              <w:rPr>
                <w:spacing w:val="-3"/>
              </w:rPr>
              <w:t>27</w:t>
            </w:r>
          </w:p>
        </w:tc>
        <w:tc>
          <w:tcPr>
            <w:tcW w:w="5862" w:type="dxa"/>
            <w:vAlign w:val="top"/>
          </w:tcPr>
          <w:p>
            <w:pPr>
              <w:pStyle w:val="TableText"/>
              <w:ind w:left="31"/>
              <w:spacing w:before="95" w:line="219" w:lineRule="auto"/>
              <w:rPr/>
            </w:pPr>
            <w:r>
              <w:rPr>
                <w:spacing w:val="-1"/>
              </w:rPr>
              <w:t>在演讲过程中能够关注听众的反应</w:t>
            </w:r>
          </w:p>
        </w:tc>
        <w:tc>
          <w:tcPr>
            <w:tcW w:w="934" w:type="dxa"/>
            <w:vAlign w:val="top"/>
          </w:tcPr>
          <w:p>
            <w:pPr>
              <w:rPr>
                <w:rFonts w:ascii="Arial"/>
                <w:sz w:val="21"/>
              </w:rPr>
            </w:pPr>
            <w:r/>
          </w:p>
        </w:tc>
      </w:tr>
      <w:tr>
        <w:trPr>
          <w:trHeight w:val="339" w:hRule="atLeast"/>
        </w:trPr>
        <w:tc>
          <w:tcPr>
            <w:tcW w:w="464" w:type="dxa"/>
            <w:vAlign w:val="top"/>
          </w:tcPr>
          <w:p>
            <w:pPr>
              <w:pStyle w:val="TableText"/>
              <w:ind w:left="135"/>
              <w:spacing w:before="103" w:line="231" w:lineRule="auto"/>
              <w:rPr/>
            </w:pPr>
            <w:r>
              <w:rPr>
                <w:spacing w:val="-3"/>
              </w:rPr>
              <w:t>28</w:t>
            </w:r>
          </w:p>
        </w:tc>
        <w:tc>
          <w:tcPr>
            <w:tcW w:w="5862" w:type="dxa"/>
            <w:vAlign w:val="top"/>
          </w:tcPr>
          <w:p>
            <w:pPr>
              <w:pStyle w:val="TableText"/>
              <w:ind w:left="31"/>
              <w:spacing w:before="84" w:line="219" w:lineRule="auto"/>
              <w:rPr/>
            </w:pPr>
            <w:r>
              <w:rPr>
                <w:spacing w:val="1"/>
              </w:rPr>
              <w:t>能够协助会议进行</w:t>
            </w:r>
          </w:p>
        </w:tc>
        <w:tc>
          <w:tcPr>
            <w:tcW w:w="934" w:type="dxa"/>
            <w:vAlign w:val="top"/>
          </w:tcPr>
          <w:p>
            <w:pPr>
              <w:rPr>
                <w:rFonts w:ascii="Arial"/>
                <w:sz w:val="21"/>
              </w:rPr>
            </w:pPr>
            <w:r/>
          </w:p>
        </w:tc>
      </w:tr>
      <w:tr>
        <w:trPr>
          <w:trHeight w:val="360" w:hRule="atLeast"/>
        </w:trPr>
        <w:tc>
          <w:tcPr>
            <w:tcW w:w="464" w:type="dxa"/>
            <w:vAlign w:val="top"/>
          </w:tcPr>
          <w:p>
            <w:pPr>
              <w:pStyle w:val="TableText"/>
              <w:ind w:left="135"/>
              <w:spacing w:before="113"/>
              <w:rPr/>
            </w:pPr>
            <w:r>
              <w:rPr>
                <w:spacing w:val="-3"/>
              </w:rPr>
              <w:t>29</w:t>
            </w:r>
          </w:p>
        </w:tc>
        <w:tc>
          <w:tcPr>
            <w:tcW w:w="5862" w:type="dxa"/>
            <w:vAlign w:val="top"/>
          </w:tcPr>
          <w:p>
            <w:pPr>
              <w:pStyle w:val="TableText"/>
              <w:ind w:left="31"/>
              <w:spacing w:before="95" w:line="219" w:lineRule="auto"/>
              <w:rPr/>
            </w:pPr>
            <w:r>
              <w:rPr/>
              <w:t>能够将我的感受准确传达给其他人</w:t>
            </w:r>
          </w:p>
        </w:tc>
        <w:tc>
          <w:tcPr>
            <w:tcW w:w="934" w:type="dxa"/>
            <w:vAlign w:val="top"/>
          </w:tcPr>
          <w:p>
            <w:pPr>
              <w:rPr>
                <w:rFonts w:ascii="Arial"/>
                <w:sz w:val="21"/>
              </w:rPr>
            </w:pPr>
            <w:r/>
          </w:p>
        </w:tc>
      </w:tr>
      <w:tr>
        <w:trPr>
          <w:trHeight w:val="340" w:hRule="atLeast"/>
        </w:trPr>
        <w:tc>
          <w:tcPr>
            <w:tcW w:w="464" w:type="dxa"/>
            <w:vAlign w:val="top"/>
          </w:tcPr>
          <w:p>
            <w:pPr>
              <w:pStyle w:val="TableText"/>
              <w:ind w:left="135"/>
              <w:spacing w:before="104" w:line="231" w:lineRule="auto"/>
              <w:rPr/>
            </w:pPr>
            <w:r>
              <w:rPr>
                <w:spacing w:val="-3"/>
              </w:rPr>
              <w:t>30</w:t>
            </w:r>
          </w:p>
        </w:tc>
        <w:tc>
          <w:tcPr>
            <w:tcW w:w="5862" w:type="dxa"/>
            <w:vAlign w:val="top"/>
          </w:tcPr>
          <w:p>
            <w:pPr>
              <w:pStyle w:val="TableText"/>
              <w:ind w:left="31"/>
              <w:spacing w:before="86" w:line="219" w:lineRule="auto"/>
              <w:rPr/>
            </w:pPr>
            <w:r>
              <w:rPr/>
              <w:t>能够决定不评论他人</w:t>
            </w:r>
          </w:p>
        </w:tc>
        <w:tc>
          <w:tcPr>
            <w:tcW w:w="934" w:type="dxa"/>
            <w:vAlign w:val="top"/>
          </w:tcPr>
          <w:p>
            <w:pPr>
              <w:rPr>
                <w:rFonts w:ascii="Arial"/>
                <w:sz w:val="21"/>
              </w:rPr>
            </w:pPr>
            <w:r/>
          </w:p>
        </w:tc>
      </w:tr>
      <w:tr>
        <w:trPr>
          <w:trHeight w:val="349" w:hRule="atLeast"/>
        </w:trPr>
        <w:tc>
          <w:tcPr>
            <w:tcW w:w="464" w:type="dxa"/>
            <w:vAlign w:val="top"/>
          </w:tcPr>
          <w:p>
            <w:pPr>
              <w:pStyle w:val="TableText"/>
              <w:ind w:left="135"/>
              <w:spacing w:before="114" w:line="230" w:lineRule="auto"/>
              <w:rPr/>
            </w:pPr>
            <w:r>
              <w:rPr>
                <w:spacing w:val="-3"/>
              </w:rPr>
              <w:t>31</w:t>
            </w:r>
          </w:p>
        </w:tc>
        <w:tc>
          <w:tcPr>
            <w:tcW w:w="5862" w:type="dxa"/>
            <w:vAlign w:val="top"/>
          </w:tcPr>
          <w:p>
            <w:pPr>
              <w:pStyle w:val="TableText"/>
              <w:ind w:left="31"/>
              <w:spacing w:before="97" w:line="220" w:lineRule="auto"/>
              <w:rPr/>
            </w:pPr>
            <w:r>
              <w:rPr>
                <w:spacing w:val="-1"/>
              </w:rPr>
              <w:t>其他人生气时能够理解</w:t>
            </w:r>
          </w:p>
        </w:tc>
        <w:tc>
          <w:tcPr>
            <w:tcW w:w="934" w:type="dxa"/>
            <w:vAlign w:val="top"/>
          </w:tcPr>
          <w:p>
            <w:pPr>
              <w:rPr>
                <w:rFonts w:ascii="Arial"/>
                <w:sz w:val="21"/>
              </w:rPr>
            </w:pPr>
            <w:r/>
          </w:p>
        </w:tc>
      </w:tr>
      <w:tr>
        <w:trPr>
          <w:trHeight w:val="350" w:hRule="atLeast"/>
        </w:trPr>
        <w:tc>
          <w:tcPr>
            <w:tcW w:w="464" w:type="dxa"/>
            <w:vAlign w:val="top"/>
          </w:tcPr>
          <w:p>
            <w:pPr>
              <w:pStyle w:val="TableText"/>
              <w:ind w:left="135"/>
              <w:spacing w:before="115" w:line="230" w:lineRule="auto"/>
              <w:rPr/>
            </w:pPr>
            <w:r>
              <w:rPr>
                <w:spacing w:val="-3"/>
              </w:rPr>
              <w:t>32</w:t>
            </w:r>
          </w:p>
        </w:tc>
        <w:tc>
          <w:tcPr>
            <w:tcW w:w="5862" w:type="dxa"/>
            <w:vAlign w:val="top"/>
          </w:tcPr>
          <w:p>
            <w:pPr>
              <w:pStyle w:val="TableText"/>
              <w:ind w:left="31"/>
              <w:spacing w:before="97" w:line="220" w:lineRule="auto"/>
              <w:rPr/>
            </w:pPr>
            <w:r>
              <w:rPr/>
              <w:t>能够了解其他人的兴趣</w:t>
            </w:r>
          </w:p>
        </w:tc>
        <w:tc>
          <w:tcPr>
            <w:tcW w:w="934" w:type="dxa"/>
            <w:vAlign w:val="top"/>
          </w:tcPr>
          <w:p>
            <w:pPr>
              <w:rPr>
                <w:rFonts w:ascii="Arial"/>
                <w:sz w:val="21"/>
              </w:rPr>
            </w:pPr>
            <w:r/>
          </w:p>
        </w:tc>
      </w:tr>
      <w:tr>
        <w:trPr>
          <w:trHeight w:val="340" w:hRule="atLeast"/>
        </w:trPr>
        <w:tc>
          <w:tcPr>
            <w:tcW w:w="464" w:type="dxa"/>
            <w:vAlign w:val="top"/>
          </w:tcPr>
          <w:p>
            <w:pPr>
              <w:pStyle w:val="TableText"/>
              <w:ind w:left="135"/>
              <w:spacing w:before="105" w:line="230" w:lineRule="auto"/>
              <w:rPr/>
            </w:pPr>
            <w:r>
              <w:rPr>
                <w:spacing w:val="-3"/>
              </w:rPr>
              <w:t>33</w:t>
            </w:r>
          </w:p>
        </w:tc>
        <w:tc>
          <w:tcPr>
            <w:tcW w:w="5862" w:type="dxa"/>
            <w:vAlign w:val="top"/>
          </w:tcPr>
          <w:p>
            <w:pPr>
              <w:pStyle w:val="TableText"/>
              <w:ind w:left="31"/>
              <w:spacing w:before="88" w:line="220" w:lineRule="auto"/>
              <w:rPr/>
            </w:pPr>
            <w:r>
              <w:rPr/>
              <w:t>能够与他人展开对话</w:t>
            </w:r>
          </w:p>
        </w:tc>
        <w:tc>
          <w:tcPr>
            <w:tcW w:w="934" w:type="dxa"/>
            <w:vAlign w:val="top"/>
          </w:tcPr>
          <w:p>
            <w:pPr>
              <w:rPr>
                <w:rFonts w:ascii="Arial"/>
                <w:sz w:val="21"/>
              </w:rPr>
            </w:pPr>
            <w:r/>
          </w:p>
        </w:tc>
      </w:tr>
      <w:tr>
        <w:trPr>
          <w:trHeight w:val="344" w:hRule="atLeast"/>
        </w:trPr>
        <w:tc>
          <w:tcPr>
            <w:tcW w:w="464" w:type="dxa"/>
            <w:vAlign w:val="top"/>
          </w:tcPr>
          <w:p>
            <w:pPr>
              <w:pStyle w:val="TableText"/>
              <w:ind w:left="135"/>
              <w:spacing w:before="105" w:line="234" w:lineRule="auto"/>
              <w:rPr/>
            </w:pPr>
            <w:r>
              <w:rPr>
                <w:spacing w:val="-3"/>
              </w:rPr>
              <w:t>34</w:t>
            </w:r>
          </w:p>
        </w:tc>
        <w:tc>
          <w:tcPr>
            <w:tcW w:w="5862" w:type="dxa"/>
            <w:vAlign w:val="top"/>
          </w:tcPr>
          <w:p>
            <w:pPr>
              <w:pStyle w:val="TableText"/>
              <w:ind w:left="31"/>
              <w:spacing w:before="87" w:line="219" w:lineRule="auto"/>
              <w:rPr/>
            </w:pPr>
            <w:r>
              <w:rPr/>
              <w:t>当决定与他人交流时，我能够清楚地表达自己的情绪</w:t>
            </w:r>
          </w:p>
        </w:tc>
        <w:tc>
          <w:tcPr>
            <w:tcW w:w="934" w:type="dxa"/>
            <w:vAlign w:val="top"/>
          </w:tcPr>
          <w:p>
            <w:pPr>
              <w:rPr>
                <w:rFonts w:ascii="Arial"/>
                <w:sz w:val="21"/>
              </w:rPr>
            </w:pPr>
            <w:r/>
          </w:p>
        </w:tc>
      </w:tr>
    </w:tbl>
    <w:p>
      <w:pPr>
        <w:spacing w:line="268" w:lineRule="auto"/>
        <w:rPr>
          <w:rFonts w:ascii="Arial"/>
          <w:sz w:val="21"/>
        </w:rPr>
      </w:pPr>
      <w:r/>
    </w:p>
    <w:p>
      <w:pPr>
        <w:ind w:left="2737"/>
        <w:spacing w:before="59" w:line="222" w:lineRule="auto"/>
        <w:rPr>
          <w:rFonts w:ascii="SimHei" w:hAnsi="SimHei" w:eastAsia="SimHei" w:cs="SimHei"/>
          <w:sz w:val="18"/>
          <w:szCs w:val="18"/>
        </w:rPr>
      </w:pPr>
      <w:r>
        <w:rPr>
          <w:rFonts w:ascii="SimHei" w:hAnsi="SimHei" w:eastAsia="SimHei" w:cs="SimHei"/>
          <w:sz w:val="18"/>
          <w:szCs w:val="18"/>
          <w:b/>
          <w:bCs/>
          <w:spacing w:val="-9"/>
        </w:rPr>
        <w:t>表8-2</w:t>
      </w:r>
      <w:r>
        <w:rPr>
          <w:rFonts w:ascii="SimHei" w:hAnsi="SimHei" w:eastAsia="SimHei" w:cs="SimHei"/>
          <w:sz w:val="18"/>
          <w:szCs w:val="18"/>
          <w:spacing w:val="78"/>
        </w:rPr>
        <w:t xml:space="preserve"> </w:t>
      </w:r>
      <w:r>
        <w:rPr>
          <w:rFonts w:ascii="SimHei" w:hAnsi="SimHei" w:eastAsia="SimHei" w:cs="SimHei"/>
          <w:sz w:val="18"/>
          <w:szCs w:val="18"/>
          <w:b/>
          <w:bCs/>
          <w:spacing w:val="-9"/>
        </w:rPr>
        <w:t>沟通技能评分表</w:t>
      </w:r>
    </w:p>
    <w:p>
      <w:pPr>
        <w:pStyle w:val="BodyText"/>
        <w:ind w:left="335"/>
        <w:spacing w:before="157" w:line="219" w:lineRule="auto"/>
        <w:rPr>
          <w:sz w:val="18"/>
          <w:szCs w:val="18"/>
        </w:rPr>
      </w:pPr>
      <w:r>
        <w:rPr>
          <w:sz w:val="18"/>
          <w:szCs w:val="18"/>
          <w:spacing w:val="3"/>
        </w:rPr>
        <w:t>请对下列每一项技能从1到6做出评分(1为最低，6为最高)。</w:t>
      </w:r>
    </w:p>
    <w:p>
      <w:pPr>
        <w:spacing w:line="64" w:lineRule="exact"/>
        <w:rPr/>
      </w:pPr>
      <w:r/>
    </w:p>
    <w:tbl>
      <w:tblPr>
        <w:tblStyle w:val="TableNormal"/>
        <w:tblW w:w="7270"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4"/>
        <w:gridCol w:w="3056"/>
        <w:gridCol w:w="939"/>
        <w:gridCol w:w="939"/>
        <w:gridCol w:w="928"/>
        <w:gridCol w:w="944"/>
      </w:tblGrid>
      <w:tr>
        <w:trPr>
          <w:trHeight w:val="352" w:hRule="atLeast"/>
        </w:trPr>
        <w:tc>
          <w:tcPr>
            <w:shd w:val="clear" w:fill="CCCCCC"/>
            <w:tcW w:w="464" w:type="dxa"/>
            <w:vAlign w:val="top"/>
          </w:tcPr>
          <w:p>
            <w:pPr>
              <w:pStyle w:val="TableText"/>
              <w:ind w:left="47"/>
              <w:spacing w:before="90" w:line="221" w:lineRule="auto"/>
              <w:rPr/>
            </w:pPr>
            <w:r>
              <w:rPr>
                <w:b/>
                <w:bCs/>
                <w:spacing w:val="-4"/>
              </w:rPr>
              <w:t>序号</w:t>
            </w:r>
          </w:p>
        </w:tc>
        <w:tc>
          <w:tcPr>
            <w:shd w:val="clear" w:fill="CCCCCC"/>
            <w:tcW w:w="3056" w:type="dxa"/>
            <w:vAlign w:val="top"/>
          </w:tcPr>
          <w:p>
            <w:pPr>
              <w:pStyle w:val="TableText"/>
              <w:ind w:left="1173"/>
              <w:spacing w:before="90" w:line="220" w:lineRule="auto"/>
              <w:rPr/>
            </w:pPr>
            <w:r>
              <w:rPr>
                <w:b/>
                <w:bCs/>
                <w:spacing w:val="-4"/>
              </w:rPr>
              <w:t>沟通技能</w:t>
            </w:r>
          </w:p>
        </w:tc>
        <w:tc>
          <w:tcPr>
            <w:shd w:val="clear" w:fill="CCCCCC"/>
            <w:tcW w:w="939" w:type="dxa"/>
            <w:vAlign w:val="top"/>
          </w:tcPr>
          <w:p>
            <w:pPr>
              <w:pStyle w:val="TableText"/>
              <w:ind w:left="117"/>
              <w:spacing w:before="90" w:line="220" w:lineRule="auto"/>
              <w:rPr/>
            </w:pPr>
            <w:r>
              <w:rPr>
                <w:b/>
                <w:bCs/>
                <w:spacing w:val="-2"/>
              </w:rPr>
              <w:t>自我评分</w:t>
            </w:r>
          </w:p>
        </w:tc>
        <w:tc>
          <w:tcPr>
            <w:shd w:val="clear" w:fill="CCCCCC"/>
            <w:tcW w:w="939" w:type="dxa"/>
            <w:vAlign w:val="top"/>
          </w:tcPr>
          <w:p>
            <w:pPr>
              <w:pStyle w:val="TableText"/>
              <w:ind w:left="118"/>
              <w:spacing w:before="90" w:line="220" w:lineRule="auto"/>
              <w:rPr/>
            </w:pPr>
            <w:r>
              <w:rPr>
                <w:b/>
                <w:bCs/>
                <w:spacing w:val="-4"/>
              </w:rPr>
              <w:t>他人评分</w:t>
            </w:r>
          </w:p>
        </w:tc>
        <w:tc>
          <w:tcPr>
            <w:shd w:val="clear" w:fill="C8C8C8"/>
            <w:tcW w:w="928" w:type="dxa"/>
            <w:vAlign w:val="top"/>
          </w:tcPr>
          <w:p>
            <w:pPr>
              <w:pStyle w:val="TableText"/>
              <w:ind w:left="109"/>
              <w:spacing w:before="90" w:line="220" w:lineRule="auto"/>
              <w:rPr/>
            </w:pPr>
            <w:r>
              <w:rPr>
                <w:b/>
                <w:bCs/>
                <w:spacing w:val="-4"/>
              </w:rPr>
              <w:t>他人评分</w:t>
            </w:r>
          </w:p>
        </w:tc>
        <w:tc>
          <w:tcPr>
            <w:shd w:val="clear" w:fill="C8C8C8"/>
            <w:tcW w:w="944" w:type="dxa"/>
            <w:vAlign w:val="top"/>
          </w:tcPr>
          <w:p>
            <w:pPr>
              <w:pStyle w:val="TableText"/>
              <w:ind w:left="121"/>
              <w:spacing w:before="90" w:line="220" w:lineRule="auto"/>
              <w:rPr/>
            </w:pPr>
            <w:r>
              <w:rPr>
                <w:b/>
                <w:bCs/>
                <w:spacing w:val="-4"/>
              </w:rPr>
              <w:t>他人评分</w:t>
            </w:r>
          </w:p>
        </w:tc>
      </w:tr>
      <w:tr>
        <w:trPr>
          <w:trHeight w:val="347" w:hRule="atLeast"/>
        </w:trPr>
        <w:tc>
          <w:tcPr>
            <w:tcW w:w="464" w:type="dxa"/>
            <w:vAlign w:val="top"/>
          </w:tcPr>
          <w:p>
            <w:pPr>
              <w:pStyle w:val="TableText"/>
              <w:ind w:left="175"/>
              <w:spacing w:before="107" w:line="235" w:lineRule="auto"/>
              <w:rPr/>
            </w:pPr>
            <w:r>
              <w:rPr/>
              <w:t>1</w:t>
            </w:r>
          </w:p>
        </w:tc>
        <w:tc>
          <w:tcPr>
            <w:tcW w:w="3056" w:type="dxa"/>
            <w:vAlign w:val="top"/>
          </w:tcPr>
          <w:p>
            <w:pPr>
              <w:pStyle w:val="TableText"/>
              <w:ind w:left="31"/>
              <w:spacing w:before="90" w:line="219" w:lineRule="auto"/>
              <w:rPr/>
            </w:pPr>
            <w:r>
              <w:rPr/>
              <w:t>能够给他人留下好的第一印象</w:t>
            </w:r>
          </w:p>
        </w:tc>
        <w:tc>
          <w:tcPr>
            <w:tcW w:w="939" w:type="dxa"/>
            <w:vAlign w:val="top"/>
          </w:tcPr>
          <w:p>
            <w:pPr>
              <w:rPr>
                <w:rFonts w:ascii="Arial"/>
                <w:sz w:val="21"/>
              </w:rPr>
            </w:pPr>
            <w:r/>
          </w:p>
        </w:tc>
        <w:tc>
          <w:tcPr>
            <w:tcW w:w="939" w:type="dxa"/>
            <w:vAlign w:val="top"/>
          </w:tcPr>
          <w:p>
            <w:pPr>
              <w:rPr>
                <w:rFonts w:ascii="Arial"/>
                <w:sz w:val="21"/>
              </w:rPr>
            </w:pPr>
            <w:r/>
          </w:p>
        </w:tc>
        <w:tc>
          <w:tcPr>
            <w:tcW w:w="928" w:type="dxa"/>
            <w:vAlign w:val="top"/>
          </w:tcPr>
          <w:p>
            <w:pPr>
              <w:rPr>
                <w:rFonts w:ascii="Arial"/>
                <w:sz w:val="21"/>
              </w:rPr>
            </w:pPr>
            <w:r/>
          </w:p>
        </w:tc>
        <w:tc>
          <w:tcPr>
            <w:tcW w:w="944" w:type="dxa"/>
            <w:vAlign w:val="top"/>
          </w:tcPr>
          <w:p>
            <w:pPr>
              <w:rPr>
                <w:rFonts w:ascii="Arial"/>
                <w:sz w:val="21"/>
              </w:rPr>
            </w:pPr>
            <w:r/>
          </w:p>
        </w:tc>
      </w:tr>
      <w:tr>
        <w:trPr>
          <w:trHeight w:val="348" w:hRule="atLeast"/>
        </w:trPr>
        <w:tc>
          <w:tcPr>
            <w:tcW w:w="464" w:type="dxa"/>
            <w:vAlign w:val="top"/>
          </w:tcPr>
          <w:p>
            <w:pPr>
              <w:pStyle w:val="TableText"/>
              <w:ind w:left="175"/>
              <w:spacing w:before="111" w:line="232" w:lineRule="auto"/>
              <w:rPr/>
            </w:pPr>
            <w:r>
              <w:rPr/>
              <w:t>2</w:t>
            </w:r>
          </w:p>
        </w:tc>
        <w:tc>
          <w:tcPr>
            <w:tcW w:w="3056" w:type="dxa"/>
            <w:vAlign w:val="top"/>
          </w:tcPr>
          <w:p>
            <w:pPr>
              <w:pStyle w:val="TableText"/>
              <w:ind w:left="31"/>
              <w:spacing w:before="93" w:line="219" w:lineRule="auto"/>
              <w:rPr/>
            </w:pPr>
            <w:r>
              <w:rPr/>
              <w:t>能够理解其他人的内心感受</w:t>
            </w:r>
          </w:p>
        </w:tc>
        <w:tc>
          <w:tcPr>
            <w:tcW w:w="939" w:type="dxa"/>
            <w:vAlign w:val="top"/>
          </w:tcPr>
          <w:p>
            <w:pPr>
              <w:rPr>
                <w:rFonts w:ascii="Arial"/>
                <w:sz w:val="21"/>
              </w:rPr>
            </w:pPr>
            <w:r/>
          </w:p>
        </w:tc>
        <w:tc>
          <w:tcPr>
            <w:tcW w:w="939" w:type="dxa"/>
            <w:vAlign w:val="top"/>
          </w:tcPr>
          <w:p>
            <w:pPr>
              <w:rPr>
                <w:rFonts w:ascii="Arial"/>
                <w:sz w:val="21"/>
              </w:rPr>
            </w:pPr>
            <w:r/>
          </w:p>
        </w:tc>
        <w:tc>
          <w:tcPr>
            <w:tcW w:w="928" w:type="dxa"/>
            <w:vAlign w:val="top"/>
          </w:tcPr>
          <w:p>
            <w:pPr>
              <w:rPr>
                <w:rFonts w:ascii="Arial"/>
                <w:sz w:val="21"/>
              </w:rPr>
            </w:pPr>
            <w:r/>
          </w:p>
        </w:tc>
        <w:tc>
          <w:tcPr>
            <w:tcW w:w="944" w:type="dxa"/>
            <w:vAlign w:val="top"/>
          </w:tcPr>
          <w:p>
            <w:pPr>
              <w:rPr>
                <w:rFonts w:ascii="Arial"/>
                <w:sz w:val="21"/>
              </w:rPr>
            </w:pPr>
            <w:r/>
          </w:p>
        </w:tc>
      </w:tr>
      <w:tr>
        <w:trPr>
          <w:trHeight w:val="342" w:hRule="atLeast"/>
        </w:trPr>
        <w:tc>
          <w:tcPr>
            <w:tcW w:w="464" w:type="dxa"/>
            <w:vAlign w:val="top"/>
          </w:tcPr>
          <w:p>
            <w:pPr>
              <w:pStyle w:val="TableText"/>
              <w:ind w:left="175"/>
              <w:spacing w:before="103" w:line="234" w:lineRule="auto"/>
              <w:rPr/>
            </w:pPr>
            <w:r>
              <w:rPr/>
              <w:t>3</w:t>
            </w:r>
          </w:p>
        </w:tc>
        <w:tc>
          <w:tcPr>
            <w:tcW w:w="3056" w:type="dxa"/>
            <w:vAlign w:val="top"/>
          </w:tcPr>
          <w:p>
            <w:pPr>
              <w:pStyle w:val="TableText"/>
              <w:ind w:left="31"/>
              <w:spacing w:before="84" w:line="219" w:lineRule="auto"/>
              <w:rPr/>
            </w:pPr>
            <w:r>
              <w:rPr/>
              <w:t>能够将自己的想法传达给其他人</w:t>
            </w:r>
          </w:p>
        </w:tc>
        <w:tc>
          <w:tcPr>
            <w:tcW w:w="939" w:type="dxa"/>
            <w:vAlign w:val="top"/>
          </w:tcPr>
          <w:p>
            <w:pPr>
              <w:rPr>
                <w:rFonts w:ascii="Arial"/>
                <w:sz w:val="21"/>
              </w:rPr>
            </w:pPr>
            <w:r/>
          </w:p>
        </w:tc>
        <w:tc>
          <w:tcPr>
            <w:tcW w:w="939" w:type="dxa"/>
            <w:vAlign w:val="top"/>
          </w:tcPr>
          <w:p>
            <w:pPr>
              <w:rPr>
                <w:rFonts w:ascii="Arial"/>
                <w:sz w:val="21"/>
              </w:rPr>
            </w:pPr>
            <w:r/>
          </w:p>
        </w:tc>
        <w:tc>
          <w:tcPr>
            <w:tcW w:w="928" w:type="dxa"/>
            <w:vAlign w:val="top"/>
          </w:tcPr>
          <w:p>
            <w:pPr>
              <w:rPr>
                <w:rFonts w:ascii="Arial"/>
                <w:sz w:val="21"/>
              </w:rPr>
            </w:pPr>
            <w:r/>
          </w:p>
        </w:tc>
        <w:tc>
          <w:tcPr>
            <w:tcW w:w="944" w:type="dxa"/>
            <w:vAlign w:val="top"/>
          </w:tcPr>
          <w:p>
            <w:pPr>
              <w:rPr>
                <w:rFonts w:ascii="Arial"/>
                <w:sz w:val="21"/>
              </w:rPr>
            </w:pPr>
            <w:r/>
          </w:p>
        </w:tc>
      </w:tr>
    </w:tbl>
    <w:p>
      <w:pPr>
        <w:rPr>
          <w:rFonts w:ascii="Arial"/>
          <w:sz w:val="21"/>
        </w:rPr>
      </w:pPr>
      <w:r/>
    </w:p>
    <w:p>
      <w:pPr>
        <w:sectPr>
          <w:footerReference w:type="default" r:id="rId35"/>
          <w:pgSz w:w="9460" w:h="13340"/>
          <w:pgMar w:top="400" w:right="910" w:bottom="591" w:left="1214" w:header="0" w:footer="447" w:gutter="0"/>
        </w:sectPr>
        <w:rPr>
          <w:rFonts w:ascii="Arial" w:hAnsi="Arial" w:eastAsia="Arial" w:cs="Arial"/>
          <w:sz w:val="21"/>
          <w:szCs w:val="21"/>
        </w:rPr>
      </w:pPr>
    </w:p>
    <w:p>
      <w:pPr>
        <w:spacing w:line="245" w:lineRule="auto"/>
        <w:rPr>
          <w:rFonts w:ascii="Arial"/>
          <w:sz w:val="21"/>
        </w:rPr>
      </w:pPr>
      <w:r/>
    </w:p>
    <w:p>
      <w:pPr>
        <w:pStyle w:val="BodyText"/>
        <w:spacing w:before="62" w:line="220" w:lineRule="auto"/>
        <w:jc w:val="right"/>
        <w:rPr>
          <w:sz w:val="19"/>
          <w:szCs w:val="19"/>
        </w:rPr>
      </w:pPr>
      <w:r>
        <w:rPr>
          <w:sz w:val="19"/>
          <w:szCs w:val="19"/>
          <w:spacing w:val="5"/>
        </w:rPr>
        <w:t>(续表)</w:t>
      </w:r>
    </w:p>
    <w:p>
      <w:pPr>
        <w:spacing w:line="70" w:lineRule="exact"/>
        <w:rPr/>
      </w:pPr>
      <w:r/>
    </w:p>
    <w:tbl>
      <w:tblPr>
        <w:tblStyle w:val="TableNormal"/>
        <w:tblW w:w="7289" w:type="dxa"/>
        <w:tblInd w:w="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4"/>
        <w:gridCol w:w="3066"/>
        <w:gridCol w:w="948"/>
        <w:gridCol w:w="939"/>
        <w:gridCol w:w="939"/>
        <w:gridCol w:w="933"/>
      </w:tblGrid>
      <w:tr>
        <w:trPr>
          <w:trHeight w:val="364" w:hRule="atLeast"/>
        </w:trPr>
        <w:tc>
          <w:tcPr>
            <w:shd w:val="clear" w:fill="C4C4C4"/>
            <w:tcW w:w="464" w:type="dxa"/>
            <w:vAlign w:val="top"/>
          </w:tcPr>
          <w:p>
            <w:pPr>
              <w:pStyle w:val="TableText"/>
              <w:ind w:left="47"/>
              <w:spacing w:before="90" w:line="221" w:lineRule="auto"/>
              <w:rPr/>
            </w:pPr>
            <w:r>
              <w:rPr>
                <w:b/>
                <w:bCs/>
                <w:spacing w:val="-4"/>
              </w:rPr>
              <w:t>序号</w:t>
            </w:r>
          </w:p>
        </w:tc>
        <w:tc>
          <w:tcPr>
            <w:shd w:val="clear" w:fill="C8C8C8"/>
            <w:tcW w:w="3066" w:type="dxa"/>
            <w:vAlign w:val="top"/>
          </w:tcPr>
          <w:p>
            <w:pPr>
              <w:pStyle w:val="TableText"/>
              <w:ind w:left="1173"/>
              <w:spacing w:before="90" w:line="220" w:lineRule="auto"/>
              <w:rPr/>
            </w:pPr>
            <w:r>
              <w:rPr>
                <w:b/>
                <w:bCs/>
                <w:spacing w:val="-4"/>
              </w:rPr>
              <w:t>沟通技能</w:t>
            </w:r>
          </w:p>
        </w:tc>
        <w:tc>
          <w:tcPr>
            <w:shd w:val="clear" w:fill="C8C8C8"/>
            <w:tcW w:w="948" w:type="dxa"/>
            <w:vAlign w:val="top"/>
          </w:tcPr>
          <w:p>
            <w:pPr>
              <w:pStyle w:val="TableText"/>
              <w:ind w:left="147"/>
              <w:spacing w:before="90" w:line="220" w:lineRule="auto"/>
              <w:rPr/>
            </w:pPr>
            <w:r>
              <w:rPr>
                <w:b/>
                <w:bCs/>
                <w:spacing w:val="-2"/>
              </w:rPr>
              <w:t>自我评分</w:t>
            </w:r>
          </w:p>
        </w:tc>
        <w:tc>
          <w:tcPr>
            <w:shd w:val="clear" w:fill="C7C7C7"/>
            <w:tcW w:w="939" w:type="dxa"/>
            <w:vAlign w:val="top"/>
          </w:tcPr>
          <w:p>
            <w:pPr>
              <w:pStyle w:val="TableText"/>
              <w:ind w:left="119"/>
              <w:spacing w:before="90" w:line="220" w:lineRule="auto"/>
              <w:rPr/>
            </w:pPr>
            <w:r>
              <w:rPr>
                <w:b/>
                <w:bCs/>
                <w:spacing w:val="-4"/>
              </w:rPr>
              <w:t>他人评分</w:t>
            </w:r>
          </w:p>
        </w:tc>
        <w:tc>
          <w:tcPr>
            <w:shd w:val="clear" w:fill="CCCCCC"/>
            <w:tcW w:w="939" w:type="dxa"/>
            <w:vAlign w:val="top"/>
          </w:tcPr>
          <w:p>
            <w:pPr>
              <w:pStyle w:val="TableText"/>
              <w:ind w:left="120"/>
              <w:spacing w:before="90" w:line="220" w:lineRule="auto"/>
              <w:rPr/>
            </w:pPr>
            <w:r>
              <w:rPr>
                <w:b/>
                <w:bCs/>
                <w:spacing w:val="-4"/>
              </w:rPr>
              <w:t>他人评分</w:t>
            </w:r>
          </w:p>
        </w:tc>
        <w:tc>
          <w:tcPr>
            <w:shd w:val="clear" w:fill="C8C8C8"/>
            <w:tcW w:w="933" w:type="dxa"/>
            <w:vAlign w:val="top"/>
          </w:tcPr>
          <w:p>
            <w:pPr>
              <w:pStyle w:val="TableText"/>
              <w:ind w:left="121"/>
              <w:spacing w:before="90" w:line="220" w:lineRule="auto"/>
              <w:rPr/>
            </w:pPr>
            <w:r>
              <w:rPr>
                <w:b/>
                <w:bCs/>
                <w:spacing w:val="-4"/>
              </w:rPr>
              <w:t>他人评分</w:t>
            </w:r>
          </w:p>
        </w:tc>
      </w:tr>
      <w:tr>
        <w:trPr>
          <w:trHeight w:val="370" w:hRule="atLeast"/>
        </w:trPr>
        <w:tc>
          <w:tcPr>
            <w:tcW w:w="464" w:type="dxa"/>
            <w:vAlign w:val="top"/>
          </w:tcPr>
          <w:p>
            <w:pPr>
              <w:pStyle w:val="TableText"/>
              <w:ind w:left="175"/>
              <w:spacing w:before="116" w:line="241" w:lineRule="auto"/>
              <w:rPr/>
            </w:pPr>
            <w:r>
              <w:rPr/>
              <w:t>4</w:t>
            </w:r>
          </w:p>
        </w:tc>
        <w:tc>
          <w:tcPr>
            <w:tcW w:w="3066" w:type="dxa"/>
            <w:vAlign w:val="top"/>
          </w:tcPr>
          <w:p>
            <w:pPr>
              <w:pStyle w:val="TableText"/>
              <w:ind w:left="40"/>
              <w:spacing w:before="98" w:line="220" w:lineRule="auto"/>
              <w:rPr/>
            </w:pPr>
            <w:r>
              <w:rPr>
                <w:spacing w:val="-1"/>
              </w:rPr>
              <w:t>面对困难局面时也能够进行沟通</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70" w:hRule="atLeast"/>
        </w:trPr>
        <w:tc>
          <w:tcPr>
            <w:tcW w:w="464" w:type="dxa"/>
            <w:vAlign w:val="top"/>
          </w:tcPr>
          <w:p>
            <w:pPr>
              <w:pStyle w:val="TableText"/>
              <w:ind w:left="175"/>
              <w:spacing w:before="115"/>
              <w:rPr/>
            </w:pPr>
            <w:r>
              <w:rPr/>
              <w:t>5</w:t>
            </w:r>
          </w:p>
        </w:tc>
        <w:tc>
          <w:tcPr>
            <w:tcW w:w="3066" w:type="dxa"/>
            <w:vAlign w:val="top"/>
          </w:tcPr>
          <w:p>
            <w:pPr>
              <w:pStyle w:val="TableText"/>
              <w:ind w:left="40"/>
              <w:spacing w:before="98" w:line="220" w:lineRule="auto"/>
              <w:rPr/>
            </w:pPr>
            <w:r>
              <w:rPr>
                <w:spacing w:val="-2"/>
              </w:rPr>
              <w:t>不说过多的话</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50" w:hRule="atLeast"/>
        </w:trPr>
        <w:tc>
          <w:tcPr>
            <w:tcW w:w="464" w:type="dxa"/>
            <w:vAlign w:val="top"/>
          </w:tcPr>
          <w:p>
            <w:pPr>
              <w:pStyle w:val="TableText"/>
              <w:ind w:left="175"/>
              <w:spacing w:before="105"/>
              <w:rPr/>
            </w:pPr>
            <w:r>
              <w:rPr/>
              <w:t>6</w:t>
            </w:r>
          </w:p>
        </w:tc>
        <w:tc>
          <w:tcPr>
            <w:tcW w:w="3066" w:type="dxa"/>
            <w:vAlign w:val="top"/>
          </w:tcPr>
          <w:p>
            <w:pPr>
              <w:pStyle w:val="TableText"/>
              <w:ind w:left="40"/>
              <w:spacing w:before="88" w:line="220" w:lineRule="auto"/>
              <w:rPr/>
            </w:pPr>
            <w:r>
              <w:rPr/>
              <w:t>能够让别人说出心里话</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60" w:hRule="atLeast"/>
        </w:trPr>
        <w:tc>
          <w:tcPr>
            <w:tcW w:w="464" w:type="dxa"/>
            <w:vAlign w:val="top"/>
          </w:tcPr>
          <w:p>
            <w:pPr>
              <w:pStyle w:val="TableText"/>
              <w:ind w:left="175"/>
              <w:spacing w:before="105"/>
              <w:rPr/>
            </w:pPr>
            <w:r>
              <w:rPr/>
              <w:t>7</w:t>
            </w:r>
          </w:p>
        </w:tc>
        <w:tc>
          <w:tcPr>
            <w:tcW w:w="3066" w:type="dxa"/>
            <w:vAlign w:val="top"/>
          </w:tcPr>
          <w:p>
            <w:pPr>
              <w:pStyle w:val="TableText"/>
              <w:ind w:left="40"/>
              <w:spacing w:before="88" w:line="219" w:lineRule="auto"/>
              <w:rPr/>
            </w:pPr>
            <w:r>
              <w:rPr/>
              <w:t>能够对他人的想法保持开放的心态</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50" w:hRule="atLeast"/>
        </w:trPr>
        <w:tc>
          <w:tcPr>
            <w:tcW w:w="464" w:type="dxa"/>
            <w:vAlign w:val="top"/>
          </w:tcPr>
          <w:p>
            <w:pPr>
              <w:pStyle w:val="TableText"/>
              <w:ind w:left="175"/>
              <w:spacing w:before="105"/>
              <w:rPr/>
            </w:pPr>
            <w:r>
              <w:rPr/>
              <w:t>8</w:t>
            </w:r>
          </w:p>
        </w:tc>
        <w:tc>
          <w:tcPr>
            <w:tcW w:w="3066" w:type="dxa"/>
            <w:vAlign w:val="top"/>
          </w:tcPr>
          <w:p>
            <w:pPr>
              <w:pStyle w:val="TableText"/>
              <w:ind w:left="40"/>
              <w:spacing w:before="88" w:line="219" w:lineRule="auto"/>
              <w:rPr/>
            </w:pPr>
            <w:r>
              <w:rPr/>
              <w:t>能够向其他人做出必要的指示</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49" w:hRule="atLeast"/>
        </w:trPr>
        <w:tc>
          <w:tcPr>
            <w:tcW w:w="464" w:type="dxa"/>
            <w:vAlign w:val="top"/>
          </w:tcPr>
          <w:p>
            <w:pPr>
              <w:pStyle w:val="TableText"/>
              <w:ind w:left="175"/>
              <w:spacing w:before="105" w:line="239" w:lineRule="auto"/>
              <w:rPr/>
            </w:pPr>
            <w:r>
              <w:rPr/>
              <w:t>9</w:t>
            </w:r>
          </w:p>
        </w:tc>
        <w:tc>
          <w:tcPr>
            <w:tcW w:w="3066" w:type="dxa"/>
            <w:vAlign w:val="top"/>
          </w:tcPr>
          <w:p>
            <w:pPr>
              <w:pStyle w:val="TableText"/>
              <w:ind w:left="40"/>
              <w:spacing w:before="88" w:line="220" w:lineRule="auto"/>
              <w:rPr/>
            </w:pPr>
            <w:r>
              <w:rPr>
                <w:spacing w:val="1"/>
              </w:rPr>
              <w:t>能够无视他人的敌意</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60" w:hRule="atLeast"/>
        </w:trPr>
        <w:tc>
          <w:tcPr>
            <w:tcW w:w="464" w:type="dxa"/>
            <w:vAlign w:val="top"/>
          </w:tcPr>
          <w:p>
            <w:pPr>
              <w:pStyle w:val="TableText"/>
              <w:ind w:left="135"/>
              <w:spacing w:before="106"/>
              <w:rPr/>
            </w:pPr>
            <w:r>
              <w:rPr>
                <w:spacing w:val="-6"/>
              </w:rPr>
              <w:t>10</w:t>
            </w:r>
          </w:p>
        </w:tc>
        <w:tc>
          <w:tcPr>
            <w:tcW w:w="3066" w:type="dxa"/>
            <w:vAlign w:val="top"/>
          </w:tcPr>
          <w:p>
            <w:pPr>
              <w:pStyle w:val="TableText"/>
              <w:ind w:left="40"/>
              <w:spacing w:before="89" w:line="220" w:lineRule="auto"/>
              <w:rPr/>
            </w:pPr>
            <w:r>
              <w:rPr>
                <w:spacing w:val="1"/>
              </w:rPr>
              <w:t>能够公开表达自己的观点</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60" w:hRule="atLeast"/>
        </w:trPr>
        <w:tc>
          <w:tcPr>
            <w:tcW w:w="464" w:type="dxa"/>
            <w:vAlign w:val="top"/>
          </w:tcPr>
          <w:p>
            <w:pPr>
              <w:pStyle w:val="TableText"/>
              <w:ind w:left="135"/>
              <w:spacing w:before="107" w:line="241" w:lineRule="auto"/>
              <w:rPr/>
            </w:pPr>
            <w:r>
              <w:rPr>
                <w:spacing w:val="-6"/>
              </w:rPr>
              <w:t>11</w:t>
            </w:r>
          </w:p>
        </w:tc>
        <w:tc>
          <w:tcPr>
            <w:tcW w:w="3066" w:type="dxa"/>
            <w:vAlign w:val="top"/>
          </w:tcPr>
          <w:p>
            <w:pPr>
              <w:pStyle w:val="TableText"/>
              <w:ind w:left="40"/>
              <w:spacing w:before="89" w:line="219" w:lineRule="auto"/>
              <w:rPr/>
            </w:pPr>
            <w:r>
              <w:rPr/>
              <w:t>能够向团队做出清晰的表达与演讲</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59" w:hRule="atLeast"/>
        </w:trPr>
        <w:tc>
          <w:tcPr>
            <w:tcW w:w="464" w:type="dxa"/>
            <w:vAlign w:val="top"/>
          </w:tcPr>
          <w:p>
            <w:pPr>
              <w:pStyle w:val="TableText"/>
              <w:ind w:left="135"/>
              <w:spacing w:before="107" w:line="241" w:lineRule="auto"/>
              <w:rPr/>
            </w:pPr>
            <w:r>
              <w:rPr>
                <w:spacing w:val="-6"/>
              </w:rPr>
              <w:t>12</w:t>
            </w:r>
          </w:p>
        </w:tc>
        <w:tc>
          <w:tcPr>
            <w:tcW w:w="3066" w:type="dxa"/>
            <w:vAlign w:val="top"/>
          </w:tcPr>
          <w:p>
            <w:pPr>
              <w:pStyle w:val="TableText"/>
              <w:ind w:left="40"/>
              <w:spacing w:before="88" w:line="219" w:lineRule="auto"/>
              <w:rPr/>
            </w:pPr>
            <w:r>
              <w:rPr>
                <w:spacing w:val="-1"/>
              </w:rPr>
              <w:t>必要时能够保持沉默</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50" w:hRule="atLeast"/>
        </w:trPr>
        <w:tc>
          <w:tcPr>
            <w:tcW w:w="464" w:type="dxa"/>
            <w:vAlign w:val="top"/>
          </w:tcPr>
          <w:p>
            <w:pPr>
              <w:pStyle w:val="TableText"/>
              <w:ind w:left="135"/>
              <w:spacing w:before="107" w:line="238" w:lineRule="auto"/>
              <w:rPr/>
            </w:pPr>
            <w:r>
              <w:rPr>
                <w:spacing w:val="-6"/>
              </w:rPr>
              <w:t>13</w:t>
            </w:r>
          </w:p>
        </w:tc>
        <w:tc>
          <w:tcPr>
            <w:tcW w:w="3066" w:type="dxa"/>
            <w:vAlign w:val="top"/>
          </w:tcPr>
          <w:p>
            <w:pPr>
              <w:pStyle w:val="TableText"/>
              <w:ind w:left="40"/>
              <w:spacing w:before="90" w:line="219" w:lineRule="auto"/>
              <w:rPr/>
            </w:pPr>
            <w:r>
              <w:rPr/>
              <w:t>能够用心倾听别人的批评</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60" w:hRule="atLeast"/>
        </w:trPr>
        <w:tc>
          <w:tcPr>
            <w:tcW w:w="464" w:type="dxa"/>
            <w:vAlign w:val="top"/>
          </w:tcPr>
          <w:p>
            <w:pPr>
              <w:pStyle w:val="TableText"/>
              <w:ind w:left="135"/>
              <w:spacing w:before="108" w:line="241" w:lineRule="auto"/>
              <w:rPr/>
            </w:pPr>
            <w:r>
              <w:rPr>
                <w:spacing w:val="-6"/>
              </w:rPr>
              <w:t>14</w:t>
            </w:r>
          </w:p>
        </w:tc>
        <w:tc>
          <w:tcPr>
            <w:tcW w:w="3066" w:type="dxa"/>
            <w:vAlign w:val="top"/>
          </w:tcPr>
          <w:p>
            <w:pPr>
              <w:pStyle w:val="TableText"/>
              <w:ind w:left="40"/>
              <w:spacing w:before="90" w:line="219" w:lineRule="auto"/>
              <w:rPr/>
            </w:pPr>
            <w:r>
              <w:rPr/>
              <w:t>能够说服别人做我想做的事</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50" w:hRule="atLeast"/>
        </w:trPr>
        <w:tc>
          <w:tcPr>
            <w:tcW w:w="464" w:type="dxa"/>
            <w:vAlign w:val="top"/>
          </w:tcPr>
          <w:p>
            <w:pPr>
              <w:pStyle w:val="TableText"/>
              <w:ind w:left="135"/>
              <w:spacing w:before="107" w:line="238" w:lineRule="auto"/>
              <w:rPr/>
            </w:pPr>
            <w:r>
              <w:rPr>
                <w:spacing w:val="-6"/>
              </w:rPr>
              <w:t>15</w:t>
            </w:r>
          </w:p>
        </w:tc>
        <w:tc>
          <w:tcPr>
            <w:tcW w:w="3066" w:type="dxa"/>
            <w:vAlign w:val="top"/>
          </w:tcPr>
          <w:p>
            <w:pPr>
              <w:pStyle w:val="TableText"/>
              <w:ind w:left="40"/>
              <w:spacing w:before="89" w:line="219" w:lineRule="auto"/>
              <w:rPr/>
            </w:pPr>
            <w:r>
              <w:rPr/>
              <w:t>能够对别人做的事提供清晰的反馈</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49" w:hRule="atLeast"/>
        </w:trPr>
        <w:tc>
          <w:tcPr>
            <w:tcW w:w="464" w:type="dxa"/>
            <w:vAlign w:val="top"/>
          </w:tcPr>
          <w:p>
            <w:pPr>
              <w:pStyle w:val="TableText"/>
              <w:ind w:left="135"/>
              <w:spacing w:before="107" w:line="237" w:lineRule="auto"/>
              <w:rPr/>
            </w:pPr>
            <w:r>
              <w:rPr>
                <w:spacing w:val="-6"/>
              </w:rPr>
              <w:t>16</w:t>
            </w:r>
          </w:p>
        </w:tc>
        <w:tc>
          <w:tcPr>
            <w:tcW w:w="3066" w:type="dxa"/>
            <w:vAlign w:val="top"/>
          </w:tcPr>
          <w:p>
            <w:pPr>
              <w:pStyle w:val="TableText"/>
              <w:ind w:left="40"/>
              <w:spacing w:before="90" w:line="220" w:lineRule="auto"/>
              <w:rPr/>
            </w:pPr>
            <w:r>
              <w:rPr/>
              <w:t>能够理解他人的想法</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60" w:hRule="atLeast"/>
        </w:trPr>
        <w:tc>
          <w:tcPr>
            <w:tcW w:w="464" w:type="dxa"/>
            <w:vAlign w:val="top"/>
          </w:tcPr>
          <w:p>
            <w:pPr>
              <w:pStyle w:val="TableText"/>
              <w:ind w:left="135"/>
              <w:spacing w:before="108"/>
              <w:rPr/>
            </w:pPr>
            <w:r>
              <w:rPr>
                <w:spacing w:val="-6"/>
              </w:rPr>
              <w:t>17</w:t>
            </w:r>
          </w:p>
        </w:tc>
        <w:tc>
          <w:tcPr>
            <w:tcW w:w="3066" w:type="dxa"/>
            <w:vAlign w:val="top"/>
          </w:tcPr>
          <w:p>
            <w:pPr>
              <w:pStyle w:val="TableText"/>
              <w:ind w:left="40"/>
              <w:spacing w:before="91" w:line="219" w:lineRule="auto"/>
              <w:rPr/>
            </w:pPr>
            <w:r>
              <w:rPr/>
              <w:t>能够及时抽身与己无关的讨论</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59" w:hRule="atLeast"/>
        </w:trPr>
        <w:tc>
          <w:tcPr>
            <w:tcW w:w="464" w:type="dxa"/>
            <w:vAlign w:val="top"/>
          </w:tcPr>
          <w:p>
            <w:pPr>
              <w:pStyle w:val="TableText"/>
              <w:ind w:left="135"/>
              <w:spacing w:before="108"/>
              <w:rPr/>
            </w:pPr>
            <w:r>
              <w:rPr>
                <w:spacing w:val="-6"/>
              </w:rPr>
              <w:t>18</w:t>
            </w:r>
          </w:p>
        </w:tc>
        <w:tc>
          <w:tcPr>
            <w:tcW w:w="3066" w:type="dxa"/>
            <w:vAlign w:val="top"/>
          </w:tcPr>
          <w:p>
            <w:pPr>
              <w:pStyle w:val="TableText"/>
              <w:ind w:left="40"/>
              <w:spacing w:before="90" w:line="219" w:lineRule="auto"/>
              <w:rPr/>
            </w:pPr>
            <w:r>
              <w:rPr/>
              <w:t>能够高效地与他人会谈</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60" w:hRule="atLeast"/>
        </w:trPr>
        <w:tc>
          <w:tcPr>
            <w:tcW w:w="464" w:type="dxa"/>
            <w:vAlign w:val="top"/>
          </w:tcPr>
          <w:p>
            <w:pPr>
              <w:pStyle w:val="TableText"/>
              <w:ind w:left="135"/>
              <w:spacing w:before="109"/>
              <w:rPr/>
            </w:pPr>
            <w:r>
              <w:rPr>
                <w:spacing w:val="-6"/>
              </w:rPr>
              <w:t>19</w:t>
            </w:r>
          </w:p>
        </w:tc>
        <w:tc>
          <w:tcPr>
            <w:tcW w:w="3066" w:type="dxa"/>
            <w:vAlign w:val="top"/>
          </w:tcPr>
          <w:p>
            <w:pPr>
              <w:pStyle w:val="TableText"/>
              <w:ind w:left="40"/>
              <w:spacing w:before="92" w:line="219" w:lineRule="auto"/>
              <w:rPr/>
            </w:pPr>
            <w:r>
              <w:rPr>
                <w:spacing w:val="1"/>
              </w:rPr>
              <w:t>能够从他人处收集信息</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50" w:hRule="atLeast"/>
        </w:trPr>
        <w:tc>
          <w:tcPr>
            <w:tcW w:w="464" w:type="dxa"/>
            <w:vAlign w:val="top"/>
          </w:tcPr>
          <w:p>
            <w:pPr>
              <w:pStyle w:val="TableText"/>
              <w:ind w:left="135"/>
              <w:spacing w:before="109" w:line="236" w:lineRule="auto"/>
              <w:rPr/>
            </w:pPr>
            <w:r>
              <w:rPr>
                <w:spacing w:val="-3"/>
              </w:rPr>
              <w:t>20</w:t>
            </w:r>
          </w:p>
        </w:tc>
        <w:tc>
          <w:tcPr>
            <w:tcW w:w="3066" w:type="dxa"/>
            <w:vAlign w:val="top"/>
          </w:tcPr>
          <w:p>
            <w:pPr>
              <w:pStyle w:val="TableText"/>
              <w:ind w:left="40"/>
              <w:spacing w:before="91" w:line="219" w:lineRule="auto"/>
              <w:rPr/>
            </w:pPr>
            <w:r>
              <w:rPr/>
              <w:t>能够让他人感到平静</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59" w:hRule="atLeast"/>
        </w:trPr>
        <w:tc>
          <w:tcPr>
            <w:tcW w:w="464" w:type="dxa"/>
            <w:vAlign w:val="top"/>
          </w:tcPr>
          <w:p>
            <w:pPr>
              <w:pStyle w:val="TableText"/>
              <w:ind w:left="135"/>
              <w:spacing w:before="110" w:line="241" w:lineRule="auto"/>
              <w:rPr/>
            </w:pPr>
            <w:r>
              <w:rPr>
                <w:spacing w:val="-3"/>
              </w:rPr>
              <w:t>21</w:t>
            </w:r>
          </w:p>
        </w:tc>
        <w:tc>
          <w:tcPr>
            <w:tcW w:w="3066" w:type="dxa"/>
            <w:vAlign w:val="top"/>
          </w:tcPr>
          <w:p>
            <w:pPr>
              <w:pStyle w:val="TableText"/>
              <w:ind w:left="40"/>
              <w:spacing w:before="90" w:line="218" w:lineRule="auto"/>
              <w:rPr/>
            </w:pPr>
            <w:r>
              <w:rPr>
                <w:spacing w:val="-1"/>
              </w:rPr>
              <w:t>不考虑他人的负面评价</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50" w:hRule="atLeast"/>
        </w:trPr>
        <w:tc>
          <w:tcPr>
            <w:tcW w:w="464" w:type="dxa"/>
            <w:vAlign w:val="top"/>
          </w:tcPr>
          <w:p>
            <w:pPr>
              <w:pStyle w:val="TableText"/>
              <w:ind w:left="135"/>
              <w:spacing w:before="110" w:line="235" w:lineRule="auto"/>
              <w:rPr/>
            </w:pPr>
            <w:r>
              <w:rPr>
                <w:spacing w:val="-3"/>
              </w:rPr>
              <w:t>22</w:t>
            </w:r>
          </w:p>
        </w:tc>
        <w:tc>
          <w:tcPr>
            <w:tcW w:w="3066" w:type="dxa"/>
            <w:vAlign w:val="top"/>
          </w:tcPr>
          <w:p>
            <w:pPr>
              <w:pStyle w:val="TableText"/>
              <w:ind w:left="40"/>
              <w:spacing w:before="93" w:line="220" w:lineRule="auto"/>
              <w:rPr/>
            </w:pPr>
            <w:r>
              <w:rPr/>
              <w:t>能够让其他人了解我的感受</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49" w:hRule="atLeast"/>
        </w:trPr>
        <w:tc>
          <w:tcPr>
            <w:tcW w:w="464" w:type="dxa"/>
            <w:vAlign w:val="top"/>
          </w:tcPr>
          <w:p>
            <w:pPr>
              <w:pStyle w:val="TableText"/>
              <w:ind w:left="135"/>
              <w:spacing w:before="111" w:line="233" w:lineRule="auto"/>
              <w:rPr/>
            </w:pPr>
            <w:r>
              <w:rPr>
                <w:spacing w:val="-3"/>
              </w:rPr>
              <w:t>23</w:t>
            </w:r>
          </w:p>
        </w:tc>
        <w:tc>
          <w:tcPr>
            <w:tcW w:w="3066" w:type="dxa"/>
            <w:vAlign w:val="top"/>
          </w:tcPr>
          <w:p>
            <w:pPr>
              <w:pStyle w:val="TableText"/>
              <w:ind w:left="40"/>
              <w:spacing w:before="92" w:line="219" w:lineRule="auto"/>
              <w:rPr/>
            </w:pPr>
            <w:r>
              <w:rPr>
                <w:spacing w:val="-1"/>
              </w:rPr>
              <w:t>开会时也能对他人有贡献</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50" w:hRule="atLeast"/>
        </w:trPr>
        <w:tc>
          <w:tcPr>
            <w:tcW w:w="464" w:type="dxa"/>
            <w:vAlign w:val="top"/>
          </w:tcPr>
          <w:p>
            <w:pPr>
              <w:pStyle w:val="TableText"/>
              <w:ind w:left="135"/>
              <w:spacing w:before="111" w:line="234" w:lineRule="auto"/>
              <w:rPr/>
            </w:pPr>
            <w:r>
              <w:rPr>
                <w:spacing w:val="-3"/>
              </w:rPr>
              <w:t>24</w:t>
            </w:r>
          </w:p>
        </w:tc>
        <w:tc>
          <w:tcPr>
            <w:tcW w:w="3066" w:type="dxa"/>
            <w:vAlign w:val="top"/>
          </w:tcPr>
          <w:p>
            <w:pPr>
              <w:pStyle w:val="TableText"/>
              <w:ind w:left="40"/>
              <w:spacing w:before="94" w:line="219" w:lineRule="auto"/>
              <w:rPr/>
            </w:pPr>
            <w:r>
              <w:rPr>
                <w:spacing w:val="-1"/>
              </w:rPr>
              <w:t>面谈时表现良好</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49" w:hRule="atLeast"/>
        </w:trPr>
        <w:tc>
          <w:tcPr>
            <w:tcW w:w="464" w:type="dxa"/>
            <w:vAlign w:val="top"/>
          </w:tcPr>
          <w:p>
            <w:pPr>
              <w:pStyle w:val="TableText"/>
              <w:ind w:left="135"/>
              <w:spacing w:before="112" w:line="232" w:lineRule="auto"/>
              <w:rPr/>
            </w:pPr>
            <w:r>
              <w:rPr>
                <w:spacing w:val="-3"/>
              </w:rPr>
              <w:t>25</w:t>
            </w:r>
          </w:p>
        </w:tc>
        <w:tc>
          <w:tcPr>
            <w:tcW w:w="3066" w:type="dxa"/>
            <w:vAlign w:val="top"/>
          </w:tcPr>
          <w:p>
            <w:pPr>
              <w:pStyle w:val="TableText"/>
              <w:ind w:left="40"/>
              <w:spacing w:before="94" w:line="220" w:lineRule="auto"/>
              <w:rPr/>
            </w:pPr>
            <w:r>
              <w:rPr>
                <w:spacing w:val="1"/>
              </w:rPr>
              <w:t>能够和其他人建立融洽的关系</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70" w:hRule="atLeast"/>
        </w:trPr>
        <w:tc>
          <w:tcPr>
            <w:tcW w:w="464" w:type="dxa"/>
            <w:vAlign w:val="top"/>
          </w:tcPr>
          <w:p>
            <w:pPr>
              <w:pStyle w:val="TableText"/>
              <w:ind w:left="135"/>
              <w:spacing w:before="122"/>
              <w:rPr/>
            </w:pPr>
            <w:r>
              <w:rPr>
                <w:spacing w:val="-3"/>
              </w:rPr>
              <w:t>26</w:t>
            </w:r>
          </w:p>
        </w:tc>
        <w:tc>
          <w:tcPr>
            <w:tcW w:w="3066" w:type="dxa"/>
            <w:vAlign w:val="top"/>
          </w:tcPr>
          <w:p>
            <w:pPr>
              <w:pStyle w:val="TableText"/>
              <w:ind w:left="40"/>
              <w:spacing w:before="105" w:line="220" w:lineRule="auto"/>
              <w:rPr/>
            </w:pPr>
            <w:r>
              <w:rPr/>
              <w:t>能够让其他人接受我的想法</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49" w:hRule="atLeast"/>
        </w:trPr>
        <w:tc>
          <w:tcPr>
            <w:tcW w:w="464" w:type="dxa"/>
            <w:vAlign w:val="top"/>
          </w:tcPr>
          <w:p>
            <w:pPr>
              <w:pStyle w:val="TableText"/>
              <w:ind w:left="135"/>
              <w:spacing w:before="112" w:line="232" w:lineRule="auto"/>
              <w:rPr/>
            </w:pPr>
            <w:r>
              <w:rPr>
                <w:spacing w:val="-3"/>
              </w:rPr>
              <w:t>27</w:t>
            </w:r>
          </w:p>
        </w:tc>
        <w:tc>
          <w:tcPr>
            <w:tcW w:w="3066" w:type="dxa"/>
            <w:vAlign w:val="top"/>
          </w:tcPr>
          <w:p>
            <w:pPr>
              <w:pStyle w:val="TableText"/>
              <w:ind w:left="40"/>
              <w:spacing w:before="95" w:line="219" w:lineRule="auto"/>
              <w:rPr/>
            </w:pPr>
            <w:r>
              <w:rPr>
                <w:spacing w:val="-1"/>
              </w:rPr>
              <w:t>在演讲过程中能够关注听众的反应</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50" w:hRule="atLeast"/>
        </w:trPr>
        <w:tc>
          <w:tcPr>
            <w:tcW w:w="464" w:type="dxa"/>
            <w:vAlign w:val="top"/>
          </w:tcPr>
          <w:p>
            <w:pPr>
              <w:pStyle w:val="TableText"/>
              <w:ind w:left="135"/>
              <w:spacing w:before="114" w:line="231" w:lineRule="auto"/>
              <w:rPr/>
            </w:pPr>
            <w:r>
              <w:rPr>
                <w:spacing w:val="-3"/>
              </w:rPr>
              <w:t>28</w:t>
            </w:r>
          </w:p>
        </w:tc>
        <w:tc>
          <w:tcPr>
            <w:tcW w:w="3066" w:type="dxa"/>
            <w:vAlign w:val="top"/>
          </w:tcPr>
          <w:p>
            <w:pPr>
              <w:pStyle w:val="TableText"/>
              <w:ind w:left="40"/>
              <w:spacing w:before="95" w:line="219" w:lineRule="auto"/>
              <w:rPr/>
            </w:pPr>
            <w:r>
              <w:rPr>
                <w:spacing w:val="1"/>
              </w:rPr>
              <w:t>能够协助会议进行</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49" w:hRule="atLeast"/>
        </w:trPr>
        <w:tc>
          <w:tcPr>
            <w:tcW w:w="464" w:type="dxa"/>
            <w:vAlign w:val="top"/>
          </w:tcPr>
          <w:p>
            <w:pPr>
              <w:pStyle w:val="TableText"/>
              <w:ind w:left="135"/>
              <w:spacing w:before="114" w:line="230" w:lineRule="auto"/>
              <w:rPr/>
            </w:pPr>
            <w:r>
              <w:rPr>
                <w:spacing w:val="-3"/>
              </w:rPr>
              <w:t>29</w:t>
            </w:r>
          </w:p>
        </w:tc>
        <w:tc>
          <w:tcPr>
            <w:tcW w:w="3066" w:type="dxa"/>
            <w:vAlign w:val="top"/>
          </w:tcPr>
          <w:p>
            <w:pPr>
              <w:pStyle w:val="TableText"/>
              <w:ind w:left="40"/>
              <w:spacing w:before="95" w:line="219" w:lineRule="auto"/>
              <w:rPr/>
            </w:pPr>
            <w:r>
              <w:rPr/>
              <w:t>能够将我的感受准确传达给其他人</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60" w:hRule="atLeast"/>
        </w:trPr>
        <w:tc>
          <w:tcPr>
            <w:tcW w:w="464" w:type="dxa"/>
            <w:vAlign w:val="top"/>
          </w:tcPr>
          <w:p>
            <w:pPr>
              <w:pStyle w:val="TableText"/>
              <w:ind w:left="135"/>
              <w:spacing w:before="114"/>
              <w:rPr/>
            </w:pPr>
            <w:r>
              <w:rPr>
                <w:spacing w:val="-3"/>
              </w:rPr>
              <w:t>30</w:t>
            </w:r>
          </w:p>
        </w:tc>
        <w:tc>
          <w:tcPr>
            <w:tcW w:w="3066" w:type="dxa"/>
            <w:vAlign w:val="top"/>
          </w:tcPr>
          <w:p>
            <w:pPr>
              <w:pStyle w:val="TableText"/>
              <w:ind w:left="40"/>
              <w:spacing w:before="97" w:line="219" w:lineRule="auto"/>
              <w:rPr/>
            </w:pPr>
            <w:r>
              <w:rPr/>
              <w:t>能够决定不评论他人</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r>
        <w:trPr>
          <w:trHeight w:val="344" w:hRule="atLeast"/>
        </w:trPr>
        <w:tc>
          <w:tcPr>
            <w:tcW w:w="464" w:type="dxa"/>
            <w:vAlign w:val="top"/>
          </w:tcPr>
          <w:p>
            <w:pPr>
              <w:pStyle w:val="TableText"/>
              <w:ind w:left="135"/>
              <w:spacing w:before="105" w:line="234" w:lineRule="auto"/>
              <w:rPr/>
            </w:pPr>
            <w:r>
              <w:rPr>
                <w:spacing w:val="-3"/>
              </w:rPr>
              <w:t>31</w:t>
            </w:r>
          </w:p>
        </w:tc>
        <w:tc>
          <w:tcPr>
            <w:tcW w:w="3066" w:type="dxa"/>
            <w:vAlign w:val="top"/>
          </w:tcPr>
          <w:p>
            <w:pPr>
              <w:pStyle w:val="TableText"/>
              <w:ind w:left="40"/>
              <w:spacing w:before="87" w:line="220" w:lineRule="auto"/>
              <w:rPr/>
            </w:pPr>
            <w:r>
              <w:rPr>
                <w:spacing w:val="-1"/>
              </w:rPr>
              <w:t>其他人生气时能够理解</w:t>
            </w:r>
          </w:p>
        </w:tc>
        <w:tc>
          <w:tcPr>
            <w:tcW w:w="948" w:type="dxa"/>
            <w:vAlign w:val="top"/>
          </w:tcPr>
          <w:p>
            <w:pPr>
              <w:rPr>
                <w:rFonts w:ascii="Arial"/>
                <w:sz w:val="21"/>
              </w:rPr>
            </w:pPr>
            <w:r/>
          </w:p>
        </w:tc>
        <w:tc>
          <w:tcPr>
            <w:tcW w:w="939" w:type="dxa"/>
            <w:vAlign w:val="top"/>
          </w:tcPr>
          <w:p>
            <w:pPr>
              <w:rPr>
                <w:rFonts w:ascii="Arial"/>
                <w:sz w:val="21"/>
              </w:rPr>
            </w:pPr>
            <w:r/>
          </w:p>
        </w:tc>
        <w:tc>
          <w:tcPr>
            <w:tcW w:w="939" w:type="dxa"/>
            <w:vAlign w:val="top"/>
          </w:tcPr>
          <w:p>
            <w:pPr>
              <w:rPr>
                <w:rFonts w:ascii="Arial"/>
                <w:sz w:val="21"/>
              </w:rPr>
            </w:pPr>
            <w:r/>
          </w:p>
        </w:tc>
        <w:tc>
          <w:tcPr>
            <w:tcW w:w="933" w:type="dxa"/>
            <w:vAlign w:val="top"/>
          </w:tcPr>
          <w:p>
            <w:pPr>
              <w:rPr>
                <w:rFonts w:ascii="Arial"/>
                <w:sz w:val="21"/>
              </w:rPr>
            </w:pPr>
            <w:r/>
          </w:p>
        </w:tc>
      </w:tr>
    </w:tbl>
    <w:p>
      <w:pPr>
        <w:rPr>
          <w:rFonts w:ascii="Arial"/>
          <w:sz w:val="21"/>
        </w:rPr>
      </w:pPr>
      <w:r/>
    </w:p>
    <w:p>
      <w:pPr>
        <w:sectPr>
          <w:headerReference w:type="default" r:id="rId36"/>
          <w:footerReference w:type="default" r:id="rId37"/>
          <w:pgSz w:w="9460" w:h="13380"/>
          <w:pgMar w:top="929" w:right="1108" w:bottom="574" w:left="919" w:header="341" w:footer="439" w:gutter="0"/>
        </w:sectPr>
        <w:rPr>
          <w:rFonts w:ascii="Arial" w:hAnsi="Arial" w:eastAsia="Arial" w:cs="Arial"/>
          <w:sz w:val="21"/>
          <w:szCs w:val="21"/>
        </w:rPr>
      </w:pPr>
    </w:p>
    <w:p>
      <w:pPr>
        <w:spacing w:before="43" w:line="219" w:lineRule="auto"/>
        <w:jc w:val="right"/>
        <w:rPr>
          <w:rFonts w:ascii="FangSong" w:hAnsi="FangSong" w:eastAsia="FangSong" w:cs="FangSong"/>
          <w:sz w:val="20"/>
          <w:szCs w:val="20"/>
        </w:rPr>
      </w:pPr>
      <w:r>
        <w:rPr>
          <w:rFonts w:ascii="FangSong" w:hAnsi="FangSong" w:eastAsia="FangSong" w:cs="FangSong"/>
          <w:sz w:val="20"/>
          <w:szCs w:val="20"/>
          <w:spacing w:val="-16"/>
        </w:rPr>
        <w:t>第</w:t>
      </w:r>
      <w:r>
        <w:rPr>
          <w:rFonts w:ascii="FangSong" w:hAnsi="FangSong" w:eastAsia="FangSong" w:cs="FangSong"/>
          <w:sz w:val="20"/>
          <w:szCs w:val="20"/>
          <w:spacing w:val="-15"/>
        </w:rPr>
        <w:t>八章</w:t>
      </w:r>
      <w:r>
        <w:rPr>
          <w:rFonts w:ascii="FangSong" w:hAnsi="FangSong" w:eastAsia="FangSong" w:cs="FangSong"/>
          <w:sz w:val="20"/>
          <w:szCs w:val="20"/>
          <w:spacing w:val="-15"/>
        </w:rPr>
        <w:t xml:space="preserve"> </w:t>
      </w:r>
      <w:r>
        <w:rPr>
          <w:rFonts w:ascii="FangSong" w:hAnsi="FangSong" w:eastAsia="FangSong" w:cs="FangSong"/>
          <w:sz w:val="20"/>
          <w:szCs w:val="20"/>
          <w:spacing w:val="-15"/>
        </w:rPr>
        <w:t>个人影响力——提升存在感与影响力的工</w:t>
      </w:r>
      <w:r>
        <w:rPr>
          <w:rFonts w:ascii="FangSong" w:hAnsi="FangSong" w:eastAsia="FangSong" w:cs="FangSong"/>
          <w:sz w:val="20"/>
          <w:szCs w:val="20"/>
          <w:spacing w:val="-14"/>
        </w:rPr>
        <w:t>具</w:t>
      </w:r>
    </w:p>
    <w:p>
      <w:pPr>
        <w:spacing w:line="430" w:lineRule="auto"/>
        <w:rPr>
          <w:rFonts w:ascii="Arial"/>
          <w:sz w:val="21"/>
        </w:rPr>
      </w:pPr>
      <w:r/>
    </w:p>
    <w:p>
      <w:pPr>
        <w:pStyle w:val="BodyText"/>
        <w:spacing w:before="65" w:line="220" w:lineRule="auto"/>
        <w:jc w:val="right"/>
        <w:rPr/>
      </w:pPr>
      <w:r>
        <w:rPr>
          <w:spacing w:val="-5"/>
        </w:rPr>
        <w:t>(续表)</w:t>
      </w:r>
    </w:p>
    <w:p>
      <w:pPr>
        <w:spacing w:line="87" w:lineRule="exact"/>
        <w:rPr/>
      </w:pPr>
      <w:r/>
    </w:p>
    <w:tbl>
      <w:tblPr>
        <w:tblStyle w:val="TableNormal"/>
        <w:tblW w:w="728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74"/>
        <w:gridCol w:w="3046"/>
        <w:gridCol w:w="939"/>
        <w:gridCol w:w="939"/>
        <w:gridCol w:w="938"/>
        <w:gridCol w:w="944"/>
      </w:tblGrid>
      <w:tr>
        <w:trPr>
          <w:trHeight w:val="353" w:hRule="atLeast"/>
        </w:trPr>
        <w:tc>
          <w:tcPr>
            <w:shd w:val="clear" w:fill="C8C8C8"/>
            <w:tcW w:w="474" w:type="dxa"/>
            <w:vAlign w:val="top"/>
          </w:tcPr>
          <w:p>
            <w:pPr>
              <w:pStyle w:val="TableText"/>
              <w:ind w:left="47"/>
              <w:spacing w:before="90" w:line="221" w:lineRule="auto"/>
              <w:rPr/>
            </w:pPr>
            <w:r>
              <w:rPr>
                <w:b/>
                <w:bCs/>
                <w:spacing w:val="-4"/>
              </w:rPr>
              <w:t>序号</w:t>
            </w:r>
          </w:p>
        </w:tc>
        <w:tc>
          <w:tcPr>
            <w:shd w:val="clear" w:fill="C8C8C8"/>
            <w:tcW w:w="3046" w:type="dxa"/>
            <w:vAlign w:val="top"/>
          </w:tcPr>
          <w:p>
            <w:pPr>
              <w:pStyle w:val="TableText"/>
              <w:ind w:left="1163"/>
              <w:spacing w:before="90" w:line="220" w:lineRule="auto"/>
              <w:rPr/>
            </w:pPr>
            <w:r>
              <w:rPr>
                <w:b/>
                <w:bCs/>
                <w:spacing w:val="-4"/>
              </w:rPr>
              <w:t>沟通技能</w:t>
            </w:r>
          </w:p>
        </w:tc>
        <w:tc>
          <w:tcPr>
            <w:shd w:val="clear" w:fill="C4C4C4"/>
            <w:tcW w:w="939" w:type="dxa"/>
            <w:vAlign w:val="top"/>
          </w:tcPr>
          <w:p>
            <w:pPr>
              <w:pStyle w:val="TableText"/>
              <w:ind w:left="147"/>
              <w:spacing w:before="90" w:line="220" w:lineRule="auto"/>
              <w:rPr/>
            </w:pPr>
            <w:r>
              <w:rPr>
                <w:b/>
                <w:bCs/>
                <w:spacing w:val="-2"/>
              </w:rPr>
              <w:t>自我评分</w:t>
            </w:r>
          </w:p>
        </w:tc>
        <w:tc>
          <w:tcPr>
            <w:shd w:val="clear" w:fill="C4C4C4"/>
            <w:tcW w:w="939" w:type="dxa"/>
            <w:vAlign w:val="top"/>
          </w:tcPr>
          <w:p>
            <w:pPr>
              <w:pStyle w:val="TableText"/>
              <w:ind w:left="118"/>
              <w:spacing w:before="90" w:line="220" w:lineRule="auto"/>
              <w:rPr/>
            </w:pPr>
            <w:r>
              <w:rPr>
                <w:b/>
                <w:bCs/>
                <w:spacing w:val="-4"/>
              </w:rPr>
              <w:t>他人评分</w:t>
            </w:r>
          </w:p>
        </w:tc>
        <w:tc>
          <w:tcPr>
            <w:shd w:val="clear" w:fill="C7C7C7"/>
            <w:tcW w:w="938" w:type="dxa"/>
            <w:vAlign w:val="top"/>
          </w:tcPr>
          <w:p>
            <w:pPr>
              <w:pStyle w:val="TableText"/>
              <w:ind w:left="119"/>
              <w:spacing w:before="90" w:line="220" w:lineRule="auto"/>
              <w:rPr/>
            </w:pPr>
            <w:r>
              <w:rPr>
                <w:b/>
                <w:bCs/>
                <w:spacing w:val="-4"/>
              </w:rPr>
              <w:t>他人评分</w:t>
            </w:r>
          </w:p>
        </w:tc>
        <w:tc>
          <w:tcPr>
            <w:shd w:val="clear" w:fill="C8C8C8"/>
            <w:tcW w:w="944" w:type="dxa"/>
            <w:vAlign w:val="top"/>
          </w:tcPr>
          <w:p>
            <w:pPr>
              <w:pStyle w:val="TableText"/>
              <w:ind w:left="131"/>
              <w:spacing w:before="90" w:line="220" w:lineRule="auto"/>
              <w:rPr/>
            </w:pPr>
            <w:r>
              <w:rPr>
                <w:b/>
                <w:bCs/>
                <w:spacing w:val="-4"/>
              </w:rPr>
              <w:t>他人评分</w:t>
            </w:r>
          </w:p>
        </w:tc>
      </w:tr>
      <w:tr>
        <w:trPr>
          <w:trHeight w:val="368" w:hRule="atLeast"/>
        </w:trPr>
        <w:tc>
          <w:tcPr>
            <w:tcW w:w="474" w:type="dxa"/>
            <w:vAlign w:val="top"/>
          </w:tcPr>
          <w:p>
            <w:pPr>
              <w:pStyle w:val="TableText"/>
              <w:ind w:left="135"/>
              <w:spacing w:before="116"/>
              <w:rPr/>
            </w:pPr>
            <w:r>
              <w:rPr>
                <w:spacing w:val="-3"/>
              </w:rPr>
              <w:t>32</w:t>
            </w:r>
          </w:p>
        </w:tc>
        <w:tc>
          <w:tcPr>
            <w:tcW w:w="3046" w:type="dxa"/>
            <w:vAlign w:val="top"/>
          </w:tcPr>
          <w:p>
            <w:pPr>
              <w:pStyle w:val="TableText"/>
              <w:ind w:left="21"/>
              <w:spacing w:before="100" w:line="220" w:lineRule="auto"/>
              <w:rPr/>
            </w:pPr>
            <w:r>
              <w:rPr/>
              <w:t>能够了解其他人的兴趣</w:t>
            </w:r>
          </w:p>
        </w:tc>
        <w:tc>
          <w:tcPr>
            <w:tcW w:w="939" w:type="dxa"/>
            <w:vAlign w:val="top"/>
          </w:tcPr>
          <w:p>
            <w:pPr>
              <w:rPr>
                <w:rFonts w:ascii="Arial"/>
                <w:sz w:val="21"/>
              </w:rPr>
            </w:pPr>
            <w:r/>
          </w:p>
        </w:tc>
        <w:tc>
          <w:tcPr>
            <w:tcW w:w="939" w:type="dxa"/>
            <w:vAlign w:val="top"/>
          </w:tcPr>
          <w:p>
            <w:pPr>
              <w:rPr>
                <w:rFonts w:ascii="Arial"/>
                <w:sz w:val="21"/>
              </w:rPr>
            </w:pPr>
            <w:r/>
          </w:p>
        </w:tc>
        <w:tc>
          <w:tcPr>
            <w:tcW w:w="938" w:type="dxa"/>
            <w:vAlign w:val="top"/>
          </w:tcPr>
          <w:p>
            <w:pPr>
              <w:rPr>
                <w:rFonts w:ascii="Arial"/>
                <w:sz w:val="21"/>
              </w:rPr>
            </w:pPr>
            <w:r/>
          </w:p>
        </w:tc>
        <w:tc>
          <w:tcPr>
            <w:tcW w:w="944" w:type="dxa"/>
            <w:vAlign w:val="top"/>
          </w:tcPr>
          <w:p>
            <w:pPr>
              <w:rPr>
                <w:rFonts w:ascii="Arial"/>
                <w:sz w:val="21"/>
              </w:rPr>
            </w:pPr>
            <w:r/>
          </w:p>
        </w:tc>
      </w:tr>
      <w:tr>
        <w:trPr>
          <w:trHeight w:val="358" w:hRule="atLeast"/>
        </w:trPr>
        <w:tc>
          <w:tcPr>
            <w:tcW w:w="474" w:type="dxa"/>
            <w:vAlign w:val="top"/>
          </w:tcPr>
          <w:p>
            <w:pPr>
              <w:pStyle w:val="TableText"/>
              <w:ind w:left="135"/>
              <w:spacing w:before="109"/>
              <w:rPr/>
            </w:pPr>
            <w:r>
              <w:rPr>
                <w:spacing w:val="-3"/>
              </w:rPr>
              <w:t>33</w:t>
            </w:r>
          </w:p>
        </w:tc>
        <w:tc>
          <w:tcPr>
            <w:tcW w:w="3046" w:type="dxa"/>
            <w:vAlign w:val="top"/>
          </w:tcPr>
          <w:p>
            <w:pPr>
              <w:pStyle w:val="TableText"/>
              <w:ind w:left="21"/>
              <w:spacing w:before="92" w:line="220" w:lineRule="auto"/>
              <w:rPr/>
            </w:pPr>
            <w:r>
              <w:rPr/>
              <w:t>能够与他人展开对话</w:t>
            </w:r>
          </w:p>
        </w:tc>
        <w:tc>
          <w:tcPr>
            <w:tcW w:w="939" w:type="dxa"/>
            <w:vAlign w:val="top"/>
          </w:tcPr>
          <w:p>
            <w:pPr>
              <w:rPr>
                <w:rFonts w:ascii="Arial"/>
                <w:sz w:val="21"/>
              </w:rPr>
            </w:pPr>
            <w:r/>
          </w:p>
        </w:tc>
        <w:tc>
          <w:tcPr>
            <w:tcW w:w="939" w:type="dxa"/>
            <w:vAlign w:val="top"/>
          </w:tcPr>
          <w:p>
            <w:pPr>
              <w:rPr>
                <w:rFonts w:ascii="Arial"/>
                <w:sz w:val="21"/>
              </w:rPr>
            </w:pPr>
            <w:r/>
          </w:p>
        </w:tc>
        <w:tc>
          <w:tcPr>
            <w:tcW w:w="938" w:type="dxa"/>
            <w:vAlign w:val="top"/>
          </w:tcPr>
          <w:p>
            <w:pPr>
              <w:rPr>
                <w:rFonts w:ascii="Arial"/>
                <w:sz w:val="21"/>
              </w:rPr>
            </w:pPr>
            <w:r/>
          </w:p>
        </w:tc>
        <w:tc>
          <w:tcPr>
            <w:tcW w:w="944" w:type="dxa"/>
            <w:vAlign w:val="top"/>
          </w:tcPr>
          <w:p>
            <w:pPr>
              <w:rPr>
                <w:rFonts w:ascii="Arial"/>
                <w:sz w:val="21"/>
              </w:rPr>
            </w:pPr>
            <w:r/>
          </w:p>
        </w:tc>
      </w:tr>
      <w:tr>
        <w:trPr>
          <w:trHeight w:val="621" w:hRule="atLeast"/>
        </w:trPr>
        <w:tc>
          <w:tcPr>
            <w:tcW w:w="474" w:type="dxa"/>
            <w:vAlign w:val="top"/>
          </w:tcPr>
          <w:p>
            <w:pPr>
              <w:pStyle w:val="TableText"/>
              <w:ind w:left="135"/>
              <w:spacing w:before="241"/>
              <w:rPr/>
            </w:pPr>
            <w:r>
              <w:rPr>
                <w:spacing w:val="-3"/>
              </w:rPr>
              <w:t>34</w:t>
            </w:r>
          </w:p>
        </w:tc>
        <w:tc>
          <w:tcPr>
            <w:tcW w:w="3046" w:type="dxa"/>
            <w:vAlign w:val="top"/>
          </w:tcPr>
          <w:p>
            <w:pPr>
              <w:pStyle w:val="TableText"/>
              <w:ind w:left="21"/>
              <w:spacing w:before="103" w:line="260" w:lineRule="auto"/>
              <w:rPr/>
            </w:pPr>
            <w:r>
              <w:rPr>
                <w:spacing w:val="-3"/>
              </w:rPr>
              <w:t>当决定交流时，我能够清楚地表达自己</w:t>
            </w:r>
            <w:r>
              <w:rPr>
                <w:spacing w:val="4"/>
              </w:rPr>
              <w:t xml:space="preserve"> </w:t>
            </w:r>
            <w:r>
              <w:rPr>
                <w:spacing w:val="2"/>
              </w:rPr>
              <w:t>的情绪</w:t>
            </w:r>
          </w:p>
        </w:tc>
        <w:tc>
          <w:tcPr>
            <w:tcW w:w="939" w:type="dxa"/>
            <w:vAlign w:val="top"/>
          </w:tcPr>
          <w:p>
            <w:pPr>
              <w:rPr>
                <w:rFonts w:ascii="Arial"/>
                <w:sz w:val="21"/>
              </w:rPr>
            </w:pPr>
            <w:r/>
          </w:p>
        </w:tc>
        <w:tc>
          <w:tcPr>
            <w:tcW w:w="939" w:type="dxa"/>
            <w:vAlign w:val="top"/>
          </w:tcPr>
          <w:p>
            <w:pPr>
              <w:rPr>
                <w:rFonts w:ascii="Arial"/>
                <w:sz w:val="21"/>
              </w:rPr>
            </w:pPr>
            <w:r/>
          </w:p>
        </w:tc>
        <w:tc>
          <w:tcPr>
            <w:tcW w:w="938" w:type="dxa"/>
            <w:vAlign w:val="top"/>
          </w:tcPr>
          <w:p>
            <w:pPr>
              <w:rPr>
                <w:rFonts w:ascii="Arial"/>
                <w:sz w:val="21"/>
              </w:rPr>
            </w:pPr>
            <w:r/>
          </w:p>
        </w:tc>
        <w:tc>
          <w:tcPr>
            <w:tcW w:w="944" w:type="dxa"/>
            <w:vAlign w:val="top"/>
          </w:tcPr>
          <w:p>
            <w:pPr>
              <w:rPr>
                <w:rFonts w:ascii="Arial"/>
                <w:sz w:val="21"/>
              </w:rPr>
            </w:pPr>
            <w:r/>
          </w:p>
        </w:tc>
      </w:tr>
    </w:tbl>
    <w:p>
      <w:pPr>
        <w:spacing w:line="319" w:lineRule="auto"/>
        <w:rPr>
          <w:rFonts w:ascii="Arial"/>
          <w:sz w:val="21"/>
        </w:rPr>
      </w:pPr>
      <w:r/>
    </w:p>
    <w:p>
      <w:pPr>
        <w:ind w:left="403"/>
        <w:spacing w:before="78" w:line="222" w:lineRule="auto"/>
        <w:rPr>
          <w:rFonts w:ascii="SimHei" w:hAnsi="SimHei" w:eastAsia="SimHei" w:cs="SimHei"/>
          <w:sz w:val="24"/>
          <w:szCs w:val="24"/>
        </w:rPr>
      </w:pPr>
      <w:r>
        <w:rPr>
          <w:rFonts w:ascii="SimHei" w:hAnsi="SimHei" w:eastAsia="SimHei" w:cs="SimHei"/>
          <w:sz w:val="24"/>
          <w:szCs w:val="24"/>
          <w:b/>
          <w:bCs/>
          <w:spacing w:val="1"/>
        </w:rPr>
        <w:t>何时使用</w:t>
      </w:r>
    </w:p>
    <w:p>
      <w:pPr>
        <w:pStyle w:val="BodyText"/>
        <w:ind w:right="43" w:firstLine="399"/>
        <w:spacing w:before="155" w:line="333" w:lineRule="auto"/>
        <w:jc w:val="both"/>
        <w:rPr/>
      </w:pPr>
      <w:r>
        <w:rPr>
          <w:spacing w:val="3"/>
        </w:rPr>
        <w:t>当客户在影响他人或者与他人合作遇到困难时，这个工具尤其有</w:t>
      </w:r>
      <w:r>
        <w:rPr>
          <w:spacing w:val="2"/>
        </w:rPr>
        <w:t>用。如果客户</w:t>
      </w:r>
      <w:r>
        <w:rPr/>
        <w:t xml:space="preserve"> </w:t>
      </w:r>
      <w:r>
        <w:rPr>
          <w:spacing w:val="3"/>
        </w:rPr>
        <w:t>想提高工作表现，或者想在事业上做出改变，这个工具的效果也很明显，他们可因</w:t>
      </w:r>
      <w:r>
        <w:rPr>
          <w:spacing w:val="1"/>
        </w:rPr>
        <w:t xml:space="preserve"> </w:t>
      </w:r>
      <w:r>
        <w:rPr>
          <w:spacing w:val="6"/>
        </w:rPr>
        <w:t>此了解提高沟通技能需要在哪些方面付出更</w:t>
      </w:r>
      <w:r>
        <w:rPr>
          <w:spacing w:val="5"/>
        </w:rPr>
        <w:t>多的努力。为了获得360度的反馈，沟</w:t>
      </w:r>
      <w:r>
        <w:rPr/>
        <w:t xml:space="preserve"> </w:t>
      </w:r>
      <w:r>
        <w:rPr/>
        <w:t>通技能清单可以分发给客户的团队、同事、老板等人群。</w:t>
      </w:r>
    </w:p>
    <w:p>
      <w:pPr>
        <w:ind w:left="403"/>
        <w:spacing w:before="163" w:line="221" w:lineRule="auto"/>
        <w:rPr>
          <w:rFonts w:ascii="SimHei" w:hAnsi="SimHei" w:eastAsia="SimHei" w:cs="SimHei"/>
          <w:sz w:val="24"/>
          <w:szCs w:val="24"/>
        </w:rPr>
      </w:pPr>
      <w:r>
        <w:rPr>
          <w:rFonts w:ascii="SimHei" w:hAnsi="SimHei" w:eastAsia="SimHei" w:cs="SimHei"/>
          <w:sz w:val="24"/>
          <w:szCs w:val="24"/>
          <w:b/>
          <w:bCs/>
          <w:spacing w:val="-1"/>
        </w:rPr>
        <w:t>使用流程是什么</w:t>
      </w:r>
    </w:p>
    <w:p>
      <w:pPr>
        <w:pStyle w:val="BodyText"/>
        <w:ind w:right="48" w:firstLine="399"/>
        <w:spacing w:before="166" w:line="323" w:lineRule="auto"/>
        <w:rPr/>
      </w:pPr>
      <w:r>
        <w:rPr>
          <w:spacing w:val="3"/>
        </w:rPr>
        <w:t>要求客户加入一个团队，客户一定很想知道所有的团队成员对自己沟通技能的</w:t>
      </w:r>
      <w:r>
        <w:rPr>
          <w:spacing w:val="2"/>
        </w:rPr>
        <w:t xml:space="preserve"> </w:t>
      </w:r>
      <w:r>
        <w:rPr>
          <w:spacing w:val="1"/>
        </w:rPr>
        <w:t>反馈。团队的规模直接决定了需要分发多少</w:t>
      </w:r>
      <w:r>
        <w:rPr/>
        <w:t>份沟通技能清单。</w:t>
      </w:r>
    </w:p>
    <w:p>
      <w:pPr>
        <w:pStyle w:val="BodyText"/>
        <w:ind w:right="55" w:firstLine="399"/>
        <w:spacing w:before="1" w:line="324" w:lineRule="auto"/>
        <w:jc w:val="both"/>
        <w:rPr/>
      </w:pPr>
      <w:r>
        <w:rPr>
          <w:spacing w:val="3"/>
        </w:rPr>
        <w:t>接下来，在每个团队中随机选择受访者。简单做法就是把名字放</w:t>
      </w:r>
      <w:r>
        <w:rPr>
          <w:spacing w:val="2"/>
        </w:rPr>
        <w:t>进帽子，随机</w:t>
      </w:r>
      <w:r>
        <w:rPr/>
        <w:t xml:space="preserve"> </w:t>
      </w:r>
      <w:r>
        <w:rPr>
          <w:spacing w:val="11"/>
        </w:rPr>
        <w:t>抽取。每组受访人数约为6人。当团队成员为6～8人时，最好将表格分发给每个</w:t>
      </w:r>
      <w:r>
        <w:rPr>
          <w:spacing w:val="1"/>
        </w:rPr>
        <w:t xml:space="preserve"> </w:t>
      </w:r>
      <w:r>
        <w:rPr>
          <w:spacing w:val="3"/>
        </w:rPr>
        <w:t>成员。你的目标是为避免偏见而从团队中随机选择受访者</w:t>
      </w:r>
      <w:r>
        <w:rPr>
          <w:spacing w:val="2"/>
        </w:rPr>
        <w:t>，但要保证受访者的人数</w:t>
      </w:r>
      <w:r>
        <w:rPr/>
        <w:t xml:space="preserve"> </w:t>
      </w:r>
      <w:r>
        <w:rPr/>
        <w:t>足以代表整个团队。</w:t>
      </w:r>
    </w:p>
    <w:p>
      <w:pPr>
        <w:pStyle w:val="BodyText"/>
        <w:ind w:right="51" w:firstLine="399"/>
        <w:spacing w:before="6" w:line="315" w:lineRule="auto"/>
        <w:jc w:val="both"/>
        <w:rPr/>
      </w:pPr>
      <w:r>
        <w:rPr>
          <w:spacing w:val="11"/>
        </w:rPr>
        <w:t>确定人选后，要求客户向这些人分发沟通技能清单(见表8-1)及带有回复地 </w:t>
      </w:r>
      <w:r>
        <w:rPr>
          <w:spacing w:val="2"/>
        </w:rPr>
        <w:t>址的信封并确定反馈时间。</w:t>
      </w:r>
      <w:r>
        <w:rPr>
          <w:spacing w:val="-59"/>
        </w:rPr>
        <w:t xml:space="preserve"> </w:t>
      </w:r>
      <w:r>
        <w:rPr>
          <w:spacing w:val="2"/>
        </w:rPr>
        <w:t>一般来说，两周时间足矣，</w:t>
      </w:r>
      <w:r>
        <w:rPr>
          <w:spacing w:val="1"/>
        </w:rPr>
        <w:t>时间太长受访者会出现拖延</w:t>
      </w:r>
      <w:r>
        <w:rPr/>
        <w:t xml:space="preserve"> </w:t>
      </w:r>
      <w:r>
        <w:rPr/>
        <w:t>或者忘记这件事，时间太短他们又没法完成调</w:t>
      </w:r>
      <w:r>
        <w:rPr>
          <w:spacing w:val="-1"/>
        </w:rPr>
        <w:t>查。</w:t>
      </w:r>
    </w:p>
    <w:p>
      <w:pPr>
        <w:pStyle w:val="BodyText"/>
        <w:ind w:right="56" w:firstLine="399"/>
        <w:spacing w:before="14" w:line="324" w:lineRule="auto"/>
        <w:rPr/>
      </w:pPr>
      <w:r>
        <w:rPr>
          <w:spacing w:val="3"/>
        </w:rPr>
        <w:t>要求客户完成自我评估。要求他们诚实地回答问题，记下第一反</w:t>
      </w:r>
      <w:r>
        <w:rPr>
          <w:spacing w:val="2"/>
        </w:rPr>
        <w:t>应，但不要过</w:t>
      </w:r>
      <w:r>
        <w:rPr/>
        <w:t xml:space="preserve"> </w:t>
      </w:r>
      <w:r>
        <w:rPr/>
        <w:t>度分析自己的回答。</w:t>
      </w:r>
    </w:p>
    <w:p>
      <w:pPr>
        <w:pStyle w:val="BodyText"/>
        <w:ind w:left="399"/>
        <w:spacing w:line="219" w:lineRule="auto"/>
        <w:rPr/>
      </w:pPr>
      <w:r>
        <w:rPr>
          <w:spacing w:val="1"/>
        </w:rPr>
        <w:t>要求客户在下一次教练课程开始前保持受访</w:t>
      </w:r>
      <w:r>
        <w:rPr/>
        <w:t>者交回的信封处于密封状态。</w:t>
      </w:r>
    </w:p>
    <w:p>
      <w:pPr>
        <w:pStyle w:val="BodyText"/>
        <w:ind w:right="27" w:firstLine="399"/>
        <w:spacing w:before="113" w:line="323" w:lineRule="auto"/>
        <w:rPr/>
      </w:pPr>
      <w:r>
        <w:rPr>
          <w:spacing w:val="3"/>
        </w:rPr>
        <w:t>开始教练课程后，教练要与客户一起查看受访者的回答，并将分数填</w:t>
      </w:r>
      <w:r>
        <w:rPr>
          <w:spacing w:val="2"/>
        </w:rPr>
        <w:t>入评分表</w:t>
      </w:r>
      <w:r>
        <w:rPr/>
        <w:t xml:space="preserve"> </w:t>
      </w:r>
      <w:r>
        <w:rPr>
          <w:spacing w:val="6"/>
        </w:rPr>
        <w:t>(见表8-2)。要与客户一起计算总分，并在不同的观点中寻找共同趋势、相</w:t>
      </w:r>
      <w:r>
        <w:rPr>
          <w:spacing w:val="5"/>
        </w:rPr>
        <w:t>似性和</w:t>
      </w:r>
      <w:r>
        <w:rPr/>
        <w:t xml:space="preserve"> </w:t>
      </w:r>
      <w:r>
        <w:rPr>
          <w:spacing w:val="9"/>
        </w:rPr>
        <w:t>差距(消极因素和积极因素)及不同寻常的变化。</w:t>
      </w:r>
    </w:p>
    <w:p>
      <w:pPr>
        <w:pStyle w:val="BodyText"/>
        <w:ind w:right="53" w:firstLine="399"/>
        <w:spacing w:line="326" w:lineRule="auto"/>
        <w:rPr/>
      </w:pPr>
      <w:r>
        <w:rPr>
          <w:spacing w:val="3"/>
        </w:rPr>
        <w:t>教练要与客户一起讨论结果，明确其优点及有待提高的地方，并制订明</w:t>
      </w:r>
      <w:r>
        <w:rPr>
          <w:spacing w:val="2"/>
        </w:rPr>
        <w:t>确的行</w:t>
      </w:r>
      <w:r>
        <w:rPr/>
        <w:t xml:space="preserve"> </w:t>
      </w:r>
      <w:r>
        <w:rPr/>
        <w:t>动计划和重点领域。</w:t>
      </w:r>
    </w:p>
    <w:p>
      <w:pPr>
        <w:spacing w:line="326" w:lineRule="auto"/>
        <w:sectPr>
          <w:headerReference w:type="default" r:id="rId6"/>
          <w:footerReference w:type="default" r:id="rId38"/>
          <w:pgSz w:w="9460" w:h="13340"/>
          <w:pgMar w:top="400" w:right="896" w:bottom="581" w:left="1210" w:header="0" w:footer="437" w:gutter="0"/>
        </w:sectPr>
        <w:rPr/>
      </w:pPr>
    </w:p>
    <w:p>
      <w:pPr>
        <w:ind w:left="590"/>
        <w:spacing w:before="256" w:line="222" w:lineRule="auto"/>
        <w:rPr>
          <w:rFonts w:ascii="FangSong" w:hAnsi="FangSong" w:eastAsia="FangSong" w:cs="FangSong"/>
          <w:sz w:val="20"/>
          <w:szCs w:val="20"/>
        </w:rPr>
      </w:pPr>
      <w:r>
        <w:drawing>
          <wp:anchor distT="0" distB="0" distL="0" distR="0" simplePos="0" relativeHeight="251722752" behindDoc="1" locked="0" layoutInCell="1" allowOverlap="1">
            <wp:simplePos x="0" y="0"/>
            <wp:positionH relativeFrom="column">
              <wp:posOffset>0</wp:posOffset>
            </wp:positionH>
            <wp:positionV relativeFrom="paragraph">
              <wp:posOffset>-37886</wp:posOffset>
            </wp:positionV>
            <wp:extent cx="1428788" cy="330251"/>
            <wp:effectExtent l="0" t="0" r="0" b="0"/>
            <wp:wrapNone/>
            <wp:docPr id="32" name="IM 32"/>
            <wp:cNvGraphicFramePr/>
            <a:graphic>
              <a:graphicData uri="http://schemas.openxmlformats.org/drawingml/2006/picture">
                <pic:pic>
                  <pic:nvPicPr>
                    <pic:cNvPr id="32" name="IM 32"/>
                    <pic:cNvPicPr/>
                  </pic:nvPicPr>
                  <pic:blipFill>
                    <a:blip r:embed="rId40"/>
                    <a:stretch>
                      <a:fillRect/>
                    </a:stretch>
                  </pic:blipFill>
                  <pic:spPr>
                    <a:xfrm rot="0">
                      <a:off x="0" y="0"/>
                      <a:ext cx="1428788" cy="330251"/>
                    </a:xfrm>
                    <a:prstGeom prst="rect">
                      <a:avLst/>
                    </a:prstGeom>
                  </pic:spPr>
                </pic:pic>
              </a:graphicData>
            </a:graphic>
          </wp:anchor>
        </w:drawing>
      </w:r>
      <w:r>
        <w:rPr>
          <w:rFonts w:ascii="FangSong" w:hAnsi="FangSong" w:eastAsia="FangSong" w:cs="FangSong"/>
          <w:sz w:val="20"/>
          <w:szCs w:val="20"/>
          <w:spacing w:val="3"/>
        </w:rPr>
        <w:t>教练技术的53个顶级工具(第5版)</w:t>
      </w:r>
    </w:p>
    <w:p>
      <w:pPr>
        <w:spacing w:line="257" w:lineRule="auto"/>
        <w:rPr>
          <w:rFonts w:ascii="Arial"/>
          <w:sz w:val="21"/>
        </w:rPr>
      </w:pPr>
      <w:r/>
    </w:p>
    <w:p>
      <w:pPr>
        <w:ind w:left="473"/>
        <w:spacing w:before="78" w:line="222" w:lineRule="auto"/>
        <w:rPr>
          <w:rFonts w:ascii="SimHei" w:hAnsi="SimHei" w:eastAsia="SimHei" w:cs="SimHei"/>
          <w:sz w:val="24"/>
          <w:szCs w:val="24"/>
        </w:rPr>
      </w:pPr>
      <w:r>
        <w:rPr>
          <w:rFonts w:ascii="SimHei" w:hAnsi="SimHei" w:eastAsia="SimHei" w:cs="SimHei"/>
          <w:sz w:val="24"/>
          <w:szCs w:val="24"/>
          <w:b/>
          <w:bCs/>
          <w:spacing w:val="-7"/>
        </w:rPr>
        <w:t>小提示</w:t>
      </w:r>
    </w:p>
    <w:p>
      <w:pPr>
        <w:pStyle w:val="BodyText"/>
        <w:ind w:left="470"/>
        <w:spacing w:before="183" w:line="219" w:lineRule="auto"/>
        <w:rPr/>
      </w:pPr>
      <w:r>
        <w:rPr>
          <w:spacing w:val="1"/>
        </w:rPr>
        <w:t>你要确定客户真的随机选择了受访者，保证不存在正面或负面的偏</w:t>
      </w:r>
      <w:r>
        <w:rPr/>
        <w:t>见。</w:t>
      </w:r>
    </w:p>
    <w:p>
      <w:pPr>
        <w:pStyle w:val="BodyText"/>
        <w:ind w:left="70" w:right="17" w:firstLine="400"/>
        <w:spacing w:before="114" w:line="325" w:lineRule="auto"/>
        <w:rPr/>
      </w:pPr>
      <w:r>
        <w:rPr>
          <w:spacing w:val="3"/>
        </w:rPr>
        <w:t>如果客户确定了三个以上需要提高的领域，教练需要制订计划，先着</w:t>
      </w:r>
      <w:r>
        <w:rPr>
          <w:spacing w:val="2"/>
        </w:rPr>
        <w:t>重解决最</w:t>
      </w:r>
      <w:r>
        <w:rPr/>
        <w:t xml:space="preserve"> </w:t>
      </w:r>
      <w:r>
        <w:rPr>
          <w:spacing w:val="1"/>
        </w:rPr>
        <w:t>重要的三个领域，再面对次重要的三个领域，以此类推。</w:t>
      </w:r>
    </w:p>
    <w:p>
      <w:pPr>
        <w:pStyle w:val="BodyText"/>
        <w:ind w:left="70" w:right="12" w:firstLine="400"/>
        <w:spacing w:before="6" w:line="334" w:lineRule="auto"/>
        <w:rPr/>
      </w:pPr>
      <w:r>
        <w:rPr>
          <w:spacing w:val="3"/>
        </w:rPr>
        <w:t>确定优点与确定需要提高的领域同等重要，所以教练要保证客户不仅了解自身</w:t>
      </w:r>
      <w:r>
        <w:rPr>
          <w:spacing w:val="2"/>
        </w:rPr>
        <w:t xml:space="preserve"> </w:t>
      </w:r>
      <w:r>
        <w:rPr/>
        <w:t>的优点，还了解如何继续运用自身的优点。</w:t>
      </w:r>
    </w:p>
    <w:p>
      <w:pPr>
        <w:ind w:left="473"/>
        <w:spacing w:before="145"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left="470"/>
        <w:spacing w:before="181" w:line="219" w:lineRule="auto"/>
        <w:rPr/>
      </w:pPr>
      <w:r>
        <w:rPr>
          <w:spacing w:val="8"/>
        </w:rPr>
        <w:t>最初的选择过程大约需要15分钟，检查所有回</w:t>
      </w:r>
      <w:r>
        <w:rPr>
          <w:spacing w:val="7"/>
        </w:rPr>
        <w:t>复大约需要45分钟。</w:t>
      </w:r>
    </w:p>
    <w:p>
      <w:pPr>
        <w:spacing w:line="296" w:lineRule="auto"/>
        <w:rPr>
          <w:rFonts w:ascii="Arial"/>
          <w:sz w:val="21"/>
        </w:rPr>
      </w:pPr>
      <w:r/>
    </w:p>
    <w:p>
      <w:pPr>
        <w:ind w:left="74"/>
        <w:spacing w:before="92" w:line="221" w:lineRule="auto"/>
        <w:outlineLvl w:val="0"/>
        <w:rPr>
          <w:rFonts w:ascii="SimHei" w:hAnsi="SimHei" w:eastAsia="SimHei" w:cs="SimHei"/>
          <w:sz w:val="28"/>
          <w:szCs w:val="28"/>
        </w:rPr>
      </w:pPr>
      <w:r>
        <w:rPr>
          <w:rFonts w:ascii="SimHei" w:hAnsi="SimHei" w:eastAsia="SimHei" w:cs="SimHei"/>
          <w:sz w:val="28"/>
          <w:szCs w:val="28"/>
          <w:b/>
          <w:bCs/>
          <w:spacing w:val="25"/>
        </w:rPr>
        <w:t>2.360度反馈</w:t>
      </w:r>
    </w:p>
    <w:p>
      <w:pPr>
        <w:ind w:left="473"/>
        <w:spacing w:before="246"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left="70" w:right="11" w:firstLine="400"/>
        <w:spacing w:before="174" w:line="315" w:lineRule="auto"/>
        <w:jc w:val="both"/>
        <w:rPr/>
      </w:pPr>
      <w:r>
        <w:rPr>
          <w:spacing w:val="6"/>
        </w:rPr>
        <w:t>360度反馈是一个极为有用的工具，它可以确定你采用的方法是</w:t>
      </w:r>
      <w:r>
        <w:rPr>
          <w:spacing w:val="5"/>
        </w:rPr>
        <w:t>否起到了预想</w:t>
      </w:r>
      <w:r>
        <w:rPr/>
        <w:t xml:space="preserve"> </w:t>
      </w:r>
      <w:r>
        <w:rPr>
          <w:spacing w:val="3"/>
        </w:rPr>
        <w:t>中的效果。在教练课程中，反馈也是一种非常有用的信</w:t>
      </w:r>
      <w:r>
        <w:rPr>
          <w:spacing w:val="2"/>
        </w:rPr>
        <w:t>息来源，可以帮助拥有管理</w:t>
      </w:r>
      <w:r>
        <w:rPr/>
        <w:t xml:space="preserve"> </w:t>
      </w:r>
      <w:r>
        <w:rPr/>
        <w:t>和领导责任的客户在团队管理方面获得具有建设性的意见。</w:t>
      </w:r>
    </w:p>
    <w:p>
      <w:pPr>
        <w:ind w:left="473"/>
        <w:spacing w:before="202"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70" w:firstLine="400"/>
        <w:spacing w:before="163" w:line="323" w:lineRule="auto"/>
        <w:jc w:val="both"/>
        <w:rPr>
          <w:sz w:val="16"/>
          <w:szCs w:val="16"/>
        </w:rPr>
      </w:pPr>
      <w:r>
        <w:rPr>
          <w:spacing w:val="3"/>
        </w:rPr>
        <w:t>对教练来说，具有建设性的反馈意见是非常重要的资源，其能够用于培养客户</w:t>
      </w:r>
      <w:r>
        <w:rPr>
          <w:spacing w:val="14"/>
        </w:rPr>
        <w:t xml:space="preserve"> </w:t>
      </w:r>
      <w:r>
        <w:rPr>
          <w:spacing w:val="3"/>
        </w:rPr>
        <w:t>的团队管理能力。反馈意见也能让客户了解自己在团队管理</w:t>
      </w:r>
      <w:r>
        <w:rPr>
          <w:spacing w:val="2"/>
        </w:rPr>
        <w:t>方面需要在哪些方面获</w:t>
      </w:r>
      <w:r>
        <w:rPr/>
        <w:t xml:space="preserve"> </w:t>
      </w:r>
      <w:r>
        <w:rPr>
          <w:spacing w:val="5"/>
        </w:rPr>
        <w:t>得提高，哪些又是自己的强项。对于那些没有完成领导任务的客户来说，360度反</w:t>
      </w:r>
      <w:r>
        <w:rPr>
          <w:spacing w:val="11"/>
        </w:rPr>
        <w:t xml:space="preserve"> </w:t>
      </w:r>
      <w:r>
        <w:rPr>
          <w:spacing w:val="9"/>
        </w:rPr>
        <w:t>馈是一个极为有效的工具。此外，这个工具也能帮助那</w:t>
      </w:r>
      <w:r>
        <w:rPr>
          <w:spacing w:val="8"/>
        </w:rPr>
        <w:t>些虽然取得了成功但不知</w:t>
      </w:r>
      <w:r>
        <w:rPr/>
        <w:t xml:space="preserve"> </w:t>
      </w:r>
      <w:r>
        <w:rPr>
          <w:spacing w:val="8"/>
        </w:rPr>
        <w:t>具体原因的高级管理者客户，他们非常需要了解自己的强项，以便未来继续发挥</w:t>
      </w:r>
      <w:r>
        <w:rPr>
          <w:spacing w:val="18"/>
        </w:rPr>
        <w:t xml:space="preserve"> </w:t>
      </w:r>
      <w:r>
        <w:rPr>
          <w:sz w:val="16"/>
          <w:szCs w:val="16"/>
          <w:spacing w:val="-6"/>
        </w:rPr>
        <w:t>优</w:t>
      </w:r>
      <w:r>
        <w:rPr>
          <w:sz w:val="16"/>
          <w:szCs w:val="16"/>
          <w:spacing w:val="-10"/>
        </w:rPr>
        <w:t xml:space="preserve"> </w:t>
      </w:r>
      <w:r>
        <w:rPr>
          <w:sz w:val="16"/>
          <w:szCs w:val="16"/>
          <w:spacing w:val="-6"/>
        </w:rPr>
        <w:t>势</w:t>
      </w:r>
      <w:r>
        <w:rPr>
          <w:sz w:val="16"/>
          <w:szCs w:val="16"/>
          <w:spacing w:val="-20"/>
        </w:rPr>
        <w:t xml:space="preserve"> </w:t>
      </w:r>
      <w:r>
        <w:rPr>
          <w:sz w:val="16"/>
          <w:szCs w:val="16"/>
          <w:spacing w:val="-6"/>
        </w:rPr>
        <w:t>。</w:t>
      </w:r>
    </w:p>
    <w:p>
      <w:pPr>
        <w:ind w:left="473"/>
        <w:spacing w:before="229" w:line="222" w:lineRule="auto"/>
        <w:rPr>
          <w:rFonts w:ascii="SimHei" w:hAnsi="SimHei" w:eastAsia="SimHei" w:cs="SimHei"/>
          <w:sz w:val="24"/>
          <w:szCs w:val="24"/>
        </w:rPr>
      </w:pPr>
      <w:r>
        <w:rPr>
          <w:rFonts w:ascii="SimHei" w:hAnsi="SimHei" w:eastAsia="SimHei" w:cs="SimHei"/>
          <w:sz w:val="24"/>
          <w:szCs w:val="24"/>
          <w:b/>
          <w:bCs/>
          <w:spacing w:val="-4"/>
        </w:rPr>
        <w:t>何时使用</w:t>
      </w:r>
    </w:p>
    <w:p>
      <w:pPr>
        <w:pStyle w:val="BodyText"/>
        <w:ind w:left="70" w:right="1" w:firstLine="400"/>
        <w:spacing w:before="176" w:line="314" w:lineRule="auto"/>
        <w:jc w:val="both"/>
        <w:rPr/>
      </w:pPr>
      <w:r>
        <w:rPr>
          <w:spacing w:val="3"/>
        </w:rPr>
        <w:t>这个工具的优点在于，你可以在一段教练受训关系中随时使用这个工具</w:t>
      </w:r>
      <w:r>
        <w:rPr>
          <w:spacing w:val="2"/>
        </w:rPr>
        <w:t>。在初</w:t>
      </w:r>
      <w:r>
        <w:rPr/>
        <w:t xml:space="preserve"> </w:t>
      </w:r>
      <w:r>
        <w:rPr>
          <w:spacing w:val="3"/>
        </w:rPr>
        <w:t>期，这个工具有助于确立教练目标；在教练受训关系持续进行期间，这个工具可以</w:t>
      </w:r>
      <w:r>
        <w:rPr/>
        <w:t xml:space="preserve"> </w:t>
      </w:r>
      <w:r>
        <w:rPr>
          <w:spacing w:val="3"/>
        </w:rPr>
        <w:t>确定客户的核心优势及需要改进和提高的领域；同时，在每</w:t>
      </w:r>
      <w:r>
        <w:rPr>
          <w:spacing w:val="2"/>
        </w:rPr>
        <w:t>次教练课程的开始和最</w:t>
      </w:r>
      <w:r>
        <w:rPr/>
        <w:t xml:space="preserve"> </w:t>
      </w:r>
      <w:r>
        <w:rPr>
          <w:spacing w:val="3"/>
        </w:rPr>
        <w:t>后分别使用，可以确定课程取得的进展。这个工具的关键在于保证反馈意见的匿名</w:t>
      </w:r>
      <w:r>
        <w:rPr>
          <w:spacing w:val="6"/>
        </w:rPr>
        <w:t xml:space="preserve"> </w:t>
      </w:r>
      <w:r>
        <w:rPr>
          <w:spacing w:val="3"/>
        </w:rPr>
        <w:t>性，你也需要将这些反馈意见以匿名的方式传达给客户。只要客户知道任何</w:t>
      </w:r>
      <w:r>
        <w:rPr>
          <w:spacing w:val="2"/>
        </w:rPr>
        <w:t>数据和</w:t>
      </w:r>
      <w:r>
        <w:rPr/>
        <w:t xml:space="preserve"> </w:t>
      </w:r>
      <w:r>
        <w:rPr>
          <w:spacing w:val="1"/>
        </w:rPr>
        <w:t>信息不会传回所在机构相关人员的耳中，这些反馈意见就能帮助</w:t>
      </w:r>
      <w:r>
        <w:rPr/>
        <w:t>他们自我提高。</w:t>
      </w:r>
    </w:p>
    <w:p>
      <w:pPr>
        <w:spacing w:line="314" w:lineRule="auto"/>
        <w:sectPr>
          <w:footerReference w:type="default" r:id="rId39"/>
          <w:pgSz w:w="9460" w:h="13380"/>
          <w:pgMar w:top="400" w:right="1162" w:bottom="571" w:left="909" w:header="0" w:footer="427" w:gutter="0"/>
        </w:sectPr>
        <w:rPr/>
      </w:pPr>
    </w:p>
    <w:p>
      <w:pPr>
        <w:ind w:right="3"/>
        <w:spacing w:before="63" w:line="219" w:lineRule="auto"/>
        <w:jc w:val="right"/>
        <w:rPr>
          <w:rFonts w:ascii="FangSong" w:hAnsi="FangSong" w:eastAsia="FangSong" w:cs="FangSong"/>
          <w:sz w:val="20"/>
          <w:szCs w:val="20"/>
        </w:rPr>
      </w:pPr>
      <w:r>
        <w:rPr>
          <w:rFonts w:ascii="FangSong" w:hAnsi="FangSong" w:eastAsia="FangSong" w:cs="FangSong"/>
          <w:sz w:val="20"/>
          <w:szCs w:val="20"/>
          <w:spacing w:val="-14"/>
        </w:rPr>
        <w:t>第八章</w:t>
      </w:r>
      <w:r>
        <w:rPr>
          <w:rFonts w:ascii="FangSong" w:hAnsi="FangSong" w:eastAsia="FangSong" w:cs="FangSong"/>
          <w:sz w:val="20"/>
          <w:szCs w:val="20"/>
          <w:spacing w:val="-14"/>
        </w:rPr>
        <w:t xml:space="preserve"> </w:t>
      </w:r>
      <w:r>
        <w:rPr>
          <w:rFonts w:ascii="FangSong" w:hAnsi="FangSong" w:eastAsia="FangSong" w:cs="FangSong"/>
          <w:sz w:val="20"/>
          <w:szCs w:val="20"/>
          <w:spacing w:val="-14"/>
        </w:rPr>
        <w:t>个人影响力——提升存在感与影响力的工具</w:t>
      </w:r>
    </w:p>
    <w:p>
      <w:pPr>
        <w:spacing w:line="452" w:lineRule="auto"/>
        <w:rPr>
          <w:rFonts w:ascii="Arial"/>
          <w:sz w:val="21"/>
        </w:rPr>
      </w:pPr>
      <w:r/>
    </w:p>
    <w:p>
      <w:pPr>
        <w:ind w:left="413"/>
        <w:spacing w:before="78"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firstLine="410"/>
        <w:spacing w:before="157" w:line="324" w:lineRule="auto"/>
        <w:jc w:val="both"/>
        <w:rPr/>
      </w:pPr>
      <w:r>
        <w:rPr>
          <w:spacing w:val="3"/>
        </w:rPr>
        <w:t>询问客户，哪些人最能对他们的团队管理能力</w:t>
      </w:r>
      <w:r>
        <w:rPr>
          <w:spacing w:val="2"/>
        </w:rPr>
        <w:t>提出反馈意见。这些人一般是客</w:t>
      </w:r>
      <w:r>
        <w:rPr/>
        <w:t xml:space="preserve">  </w:t>
      </w:r>
      <w:r>
        <w:rPr>
          <w:spacing w:val="5"/>
        </w:rPr>
        <w:t>户的直接下属和非直接受客户管理的人，比如线上工作团队、客户的老板与同事。</w:t>
      </w:r>
      <w:r>
        <w:rPr>
          <w:spacing w:val="8"/>
        </w:rPr>
        <w:t xml:space="preserve"> </w:t>
      </w:r>
      <w:r>
        <w:rPr/>
        <w:t>这些人的数量直接决定需要发放多少份调查问卷。</w:t>
      </w:r>
    </w:p>
    <w:p>
      <w:pPr>
        <w:pStyle w:val="BodyText"/>
        <w:ind w:right="91" w:firstLine="410"/>
        <w:spacing w:before="16" w:line="324" w:lineRule="auto"/>
        <w:jc w:val="both"/>
        <w:rPr/>
      </w:pPr>
      <w:r>
        <w:rPr>
          <w:spacing w:val="3"/>
        </w:rPr>
        <w:t>接下来，在由客户的下属与同事组成的团队</w:t>
      </w:r>
      <w:r>
        <w:rPr>
          <w:spacing w:val="2"/>
        </w:rPr>
        <w:t>中随机抽选受访者，具体流程与之</w:t>
      </w:r>
      <w:r>
        <w:rPr/>
        <w:t xml:space="preserve"> </w:t>
      </w:r>
      <w:r>
        <w:rPr>
          <w:spacing w:val="11"/>
        </w:rPr>
        <w:t>前的沟通技能清单相同。视团队规模的大小，抽选的受访者约为6人。对6～8人</w:t>
      </w:r>
      <w:r>
        <w:rPr>
          <w:spacing w:val="1"/>
        </w:rPr>
        <w:t xml:space="preserve"> </w:t>
      </w:r>
      <w:r>
        <w:rPr>
          <w:spacing w:val="3"/>
        </w:rPr>
        <w:t>的团队，最好给每个人都发放调查问卷。你的目标是为</w:t>
      </w:r>
      <w:r>
        <w:rPr>
          <w:spacing w:val="2"/>
        </w:rPr>
        <w:t>避免偏见而从团队中随机选</w:t>
      </w:r>
      <w:r>
        <w:rPr/>
        <w:t xml:space="preserve"> </w:t>
      </w:r>
      <w:r>
        <w:rPr>
          <w:spacing w:val="1"/>
        </w:rPr>
        <w:t>择受访者，但要保证受访者的人数足以代表</w:t>
      </w:r>
      <w:r>
        <w:rPr/>
        <w:t>整个团队。</w:t>
      </w:r>
    </w:p>
    <w:p>
      <w:pPr>
        <w:pStyle w:val="BodyText"/>
        <w:ind w:right="88" w:firstLine="410"/>
        <w:spacing w:before="13" w:line="325" w:lineRule="auto"/>
        <w:jc w:val="both"/>
        <w:rPr/>
      </w:pPr>
      <w:r>
        <w:rPr>
          <w:spacing w:val="10"/>
        </w:rPr>
        <w:t>选定受访者后，要求客户向他们发放360度反馈调查问卷(见表8-3),同时附</w:t>
      </w:r>
      <w:r>
        <w:rPr>
          <w:spacing w:val="17"/>
        </w:rPr>
        <w:t xml:space="preserve"> </w:t>
      </w:r>
      <w:r>
        <w:rPr>
          <w:spacing w:val="1"/>
        </w:rPr>
        <w:t>上带有回信地址的信封和返还调查问卷的时间要求。</w:t>
      </w:r>
      <w:r>
        <w:rPr>
          <w:spacing w:val="-26"/>
        </w:rPr>
        <w:t xml:space="preserve"> </w:t>
      </w:r>
      <w:r>
        <w:rPr>
          <w:spacing w:val="1"/>
        </w:rPr>
        <w:t>一般来</w:t>
      </w:r>
      <w:r>
        <w:rPr/>
        <w:t>说，两周时间足矣。时 </w:t>
      </w:r>
      <w:r>
        <w:rPr/>
        <w:t>间太长受访者会出现拖延或者忘记这件事，时间太短他们又没法完成调查。</w:t>
      </w:r>
    </w:p>
    <w:p>
      <w:pPr>
        <w:pStyle w:val="BodyText"/>
        <w:ind w:right="92" w:firstLine="410"/>
        <w:spacing w:before="25" w:line="318" w:lineRule="auto"/>
        <w:rPr/>
      </w:pPr>
      <w:r>
        <w:rPr>
          <w:spacing w:val="2"/>
        </w:rPr>
        <w:t>要求客户完成自我评估。要求他们诚实地回答问题，记下第一反应，但不要过</w:t>
      </w:r>
      <w:r>
        <w:rPr>
          <w:spacing w:val="18"/>
        </w:rPr>
        <w:t xml:space="preserve"> </w:t>
      </w:r>
      <w:r>
        <w:rPr/>
        <w:t>度分析自己的回答。</w:t>
      </w:r>
    </w:p>
    <w:p>
      <w:pPr>
        <w:pStyle w:val="BodyText"/>
        <w:ind w:right="72" w:firstLine="410"/>
        <w:spacing w:before="2" w:line="323" w:lineRule="auto"/>
        <w:rPr/>
      </w:pPr>
      <w:r>
        <w:rPr>
          <w:spacing w:val="3"/>
        </w:rPr>
        <w:t>要求客户在下次教练课程开始前保持受访者交回的信封处于密封状态。教练课</w:t>
      </w:r>
      <w:r>
        <w:rPr>
          <w:spacing w:val="4"/>
        </w:rPr>
        <w:t xml:space="preserve"> </w:t>
      </w:r>
      <w:r>
        <w:rPr>
          <w:spacing w:val="4"/>
        </w:rPr>
        <w:t>程开始后教练要与客户一起查看，并将分数填入评分表(见表8-4)。</w:t>
      </w:r>
    </w:p>
    <w:p>
      <w:pPr>
        <w:pStyle w:val="BodyText"/>
        <w:ind w:right="84" w:firstLine="410"/>
        <w:spacing w:before="1" w:line="326" w:lineRule="auto"/>
        <w:jc w:val="both"/>
        <w:rPr/>
      </w:pPr>
      <w:r>
        <w:rPr>
          <w:spacing w:val="3"/>
        </w:rPr>
        <w:t>教练要与客户一起计算总分，并在不同的观点</w:t>
      </w:r>
      <w:r>
        <w:rPr>
          <w:spacing w:val="2"/>
        </w:rPr>
        <w:t>中寻找共同趋势、相似性和差距</w:t>
      </w:r>
      <w:r>
        <w:rPr/>
        <w:t xml:space="preserve"> </w:t>
      </w:r>
      <w:r>
        <w:rPr>
          <w:spacing w:val="11"/>
        </w:rPr>
        <w:t>(消极因素和积极因素)及不同寻常的变化。有哪些问题非常突出?例如，客户的</w:t>
      </w:r>
      <w:r>
        <w:rPr>
          <w:spacing w:val="8"/>
        </w:rPr>
        <w:t xml:space="preserve"> </w:t>
      </w:r>
      <w:r>
        <w:rPr/>
        <w:t>管理能力得分比他们的团队建设能力得分更高吗?</w:t>
      </w:r>
    </w:p>
    <w:p>
      <w:pPr>
        <w:pStyle w:val="BodyText"/>
        <w:ind w:right="88" w:firstLine="410"/>
        <w:spacing w:line="367" w:lineRule="auto"/>
        <w:rPr>
          <w:sz w:val="16"/>
          <w:szCs w:val="16"/>
        </w:rPr>
      </w:pPr>
      <w:r>
        <w:rPr>
          <w:spacing w:val="15"/>
        </w:rPr>
        <w:t>与客户一起讨论结果，确定优点与需要改善的领域。明确行动计划与优先</w:t>
      </w:r>
      <w:r>
        <w:rPr>
          <w:spacing w:val="10"/>
        </w:rPr>
        <w:t xml:space="preserve"> </w:t>
      </w:r>
      <w:r>
        <w:rPr>
          <w:sz w:val="16"/>
          <w:szCs w:val="16"/>
          <w:spacing w:val="-5"/>
        </w:rPr>
        <w:t>环</w:t>
      </w:r>
      <w:r>
        <w:rPr>
          <w:sz w:val="16"/>
          <w:szCs w:val="16"/>
          <w:spacing w:val="-13"/>
        </w:rPr>
        <w:t xml:space="preserve"> </w:t>
      </w:r>
      <w:r>
        <w:rPr>
          <w:sz w:val="16"/>
          <w:szCs w:val="16"/>
          <w:spacing w:val="-5"/>
        </w:rPr>
        <w:t>节</w:t>
      </w:r>
      <w:r>
        <w:rPr>
          <w:sz w:val="16"/>
          <w:szCs w:val="16"/>
          <w:spacing w:val="-20"/>
        </w:rPr>
        <w:t xml:space="preserve"> </w:t>
      </w:r>
      <w:r>
        <w:rPr>
          <w:sz w:val="16"/>
          <w:szCs w:val="16"/>
          <w:spacing w:val="-5"/>
        </w:rPr>
        <w:t>。</w:t>
      </w:r>
    </w:p>
    <w:p>
      <w:pPr>
        <w:ind w:left="413"/>
        <w:spacing w:before="141"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left="410"/>
        <w:spacing w:before="163" w:line="219" w:lineRule="auto"/>
        <w:rPr/>
      </w:pPr>
      <w:r>
        <w:rPr>
          <w:spacing w:val="1"/>
        </w:rPr>
        <w:t>教练要确保客户做出了随机选择，保证不存</w:t>
      </w:r>
      <w:r>
        <w:rPr/>
        <w:t>在正面或负面的偏见。</w:t>
      </w:r>
    </w:p>
    <w:p>
      <w:pPr>
        <w:pStyle w:val="BodyText"/>
        <w:ind w:right="89" w:firstLine="410"/>
        <w:spacing w:before="115" w:line="332" w:lineRule="auto"/>
        <w:rPr/>
      </w:pPr>
      <w:r>
        <w:rPr>
          <w:spacing w:val="3"/>
        </w:rPr>
        <w:t>如果客户确定了三个以上需要提高的领域，教</w:t>
      </w:r>
      <w:r>
        <w:rPr>
          <w:spacing w:val="2"/>
        </w:rPr>
        <w:t>练需要制订计划，先着重解决最</w:t>
      </w:r>
      <w:r>
        <w:rPr/>
        <w:t xml:space="preserve"> </w:t>
      </w:r>
      <w:r>
        <w:rPr/>
        <w:t>重要的三个领域，再面对次重要的三个领域，以此类推。</w:t>
      </w:r>
    </w:p>
    <w:p>
      <w:pPr>
        <w:pStyle w:val="BodyText"/>
        <w:ind w:right="84" w:firstLine="410"/>
        <w:spacing w:line="325" w:lineRule="auto"/>
        <w:rPr/>
      </w:pPr>
      <w:r>
        <w:rPr>
          <w:spacing w:val="3"/>
        </w:rPr>
        <w:t>确定优点与确定需要提高的领域同等重要，所以你要保证客</w:t>
      </w:r>
      <w:r>
        <w:rPr>
          <w:spacing w:val="2"/>
        </w:rPr>
        <w:t>户不仅了解自身的</w:t>
      </w:r>
      <w:r>
        <w:rPr/>
        <w:t xml:space="preserve"> </w:t>
      </w:r>
      <w:r>
        <w:rPr/>
        <w:t>优点，还要了解如何继续运用自身的优点。</w:t>
      </w:r>
    </w:p>
    <w:p>
      <w:pPr>
        <w:ind w:left="413"/>
        <w:spacing w:before="145" w:line="223" w:lineRule="auto"/>
        <w:rPr>
          <w:rFonts w:ascii="SimHei" w:hAnsi="SimHei" w:eastAsia="SimHei" w:cs="SimHei"/>
          <w:sz w:val="24"/>
          <w:szCs w:val="24"/>
        </w:rPr>
      </w:pPr>
      <w:r>
        <w:rPr>
          <w:rFonts w:ascii="SimHei" w:hAnsi="SimHei" w:eastAsia="SimHei" w:cs="SimHei"/>
          <w:sz w:val="24"/>
          <w:szCs w:val="24"/>
          <w:b/>
          <w:bCs/>
          <w:spacing w:val="1"/>
        </w:rPr>
        <w:t>所需时间</w:t>
      </w:r>
    </w:p>
    <w:p>
      <w:pPr>
        <w:pStyle w:val="BodyText"/>
        <w:ind w:right="72" w:firstLine="410"/>
        <w:spacing w:before="151" w:line="325" w:lineRule="auto"/>
        <w:rPr/>
      </w:pPr>
      <w:r>
        <w:rPr>
          <w:spacing w:val="14"/>
        </w:rPr>
        <w:t>最初的选择过程需要15分钟，留出60～90分钟审查问卷调查结果并与客户</w:t>
      </w:r>
      <w:r>
        <w:rPr>
          <w:spacing w:val="16"/>
        </w:rPr>
        <w:t xml:space="preserve"> </w:t>
      </w:r>
      <w:r>
        <w:rPr/>
        <w:t>共同讨论行动计划。</w:t>
      </w:r>
    </w:p>
    <w:p>
      <w:pPr>
        <w:spacing w:line="325" w:lineRule="auto"/>
        <w:sectPr>
          <w:footerReference w:type="default" r:id="rId41"/>
          <w:pgSz w:w="9470" w:h="13340"/>
          <w:pgMar w:top="400" w:right="950" w:bottom="561" w:left="1129" w:header="0" w:footer="417" w:gutter="0"/>
        </w:sectPr>
        <w:rPr/>
      </w:pPr>
    </w:p>
    <w:p>
      <w:pPr>
        <w:ind w:left="580"/>
        <w:spacing w:line="191" w:lineRule="auto"/>
        <w:rPr>
          <w:rFonts w:ascii="Times New Roman" w:hAnsi="Times New Roman" w:eastAsia="Times New Roman" w:cs="Times New Roman"/>
          <w:sz w:val="16"/>
          <w:szCs w:val="16"/>
        </w:rPr>
      </w:pPr>
      <w:r>
        <w:drawing>
          <wp:anchor distT="0" distB="0" distL="0" distR="0" simplePos="0" relativeHeight="251729920" behindDoc="0" locked="0" layoutInCell="1" allowOverlap="1">
            <wp:simplePos x="0" y="0"/>
            <wp:positionH relativeFrom="column">
              <wp:posOffset>0</wp:posOffset>
            </wp:positionH>
            <wp:positionV relativeFrom="paragraph">
              <wp:posOffset>4941</wp:posOffset>
            </wp:positionV>
            <wp:extent cx="342942" cy="279443"/>
            <wp:effectExtent l="0" t="0" r="0" b="0"/>
            <wp:wrapNone/>
            <wp:docPr id="34" name="IM 34"/>
            <wp:cNvGraphicFramePr/>
            <a:graphic>
              <a:graphicData uri="http://schemas.openxmlformats.org/drawingml/2006/picture">
                <pic:pic>
                  <pic:nvPicPr>
                    <pic:cNvPr id="34" name="IM 34"/>
                    <pic:cNvPicPr/>
                  </pic:nvPicPr>
                  <pic:blipFill>
                    <a:blip r:embed="rId43"/>
                    <a:stretch>
                      <a:fillRect/>
                    </a:stretch>
                  </pic:blipFill>
                  <pic:spPr>
                    <a:xfrm rot="0">
                      <a:off x="0" y="0"/>
                      <a:ext cx="342942" cy="279443"/>
                    </a:xfrm>
                    <a:prstGeom prst="rect">
                      <a:avLst/>
                    </a:prstGeom>
                  </pic:spPr>
                </pic:pic>
              </a:graphicData>
            </a:graphic>
          </wp:anchor>
        </w:drawing>
      </w:r>
      <w:r>
        <w:rPr>
          <w:rFonts w:ascii="Times New Roman" w:hAnsi="Times New Roman" w:eastAsia="Times New Roman" w:cs="Times New Roman"/>
          <w:sz w:val="16"/>
          <w:szCs w:val="16"/>
          <w:u w:val="single" w:color="auto"/>
          <w:spacing w:val="-2"/>
        </w:rPr>
        <w:t>Top</w:t>
      </w:r>
      <w:r>
        <w:rPr>
          <w:rFonts w:ascii="Times New Roman" w:hAnsi="Times New Roman" w:eastAsia="Times New Roman" w:cs="Times New Roman"/>
          <w:sz w:val="16"/>
          <w:szCs w:val="16"/>
          <w:u w:val="single" w:color="auto"/>
          <w:spacing w:val="49"/>
          <w:w w:val="102"/>
        </w:rPr>
        <w:t xml:space="preserve"> </w:t>
      </w:r>
      <w:r>
        <w:rPr>
          <w:rFonts w:ascii="Times New Roman" w:hAnsi="Times New Roman" w:eastAsia="Times New Roman" w:cs="Times New Roman"/>
          <w:sz w:val="16"/>
          <w:szCs w:val="16"/>
          <w:u w:val="single" w:color="auto"/>
          <w:spacing w:val="-2"/>
        </w:rPr>
        <w:t>Tools</w:t>
      </w:r>
      <w:r>
        <w:rPr>
          <w:rFonts w:ascii="Times New Roman" w:hAnsi="Times New Roman" w:eastAsia="Times New Roman" w:cs="Times New Roman"/>
          <w:sz w:val="16"/>
          <w:szCs w:val="16"/>
          <w:u w:val="single" w:color="auto"/>
          <w:spacing w:val="35"/>
        </w:rPr>
        <w:t xml:space="preserve"> </w:t>
      </w:r>
      <w:r>
        <w:rPr>
          <w:rFonts w:ascii="Times New Roman" w:hAnsi="Times New Roman" w:eastAsia="Times New Roman" w:cs="Times New Roman"/>
          <w:sz w:val="16"/>
          <w:szCs w:val="16"/>
          <w:u w:val="single" w:color="auto"/>
          <w:spacing w:val="-2"/>
        </w:rPr>
        <w:t>for</w:t>
      </w:r>
      <w:r>
        <w:rPr>
          <w:rFonts w:ascii="Times New Roman" w:hAnsi="Times New Roman" w:eastAsia="Times New Roman" w:cs="Times New Roman"/>
          <w:sz w:val="16"/>
          <w:szCs w:val="16"/>
          <w:u w:val="single" w:color="auto"/>
          <w:spacing w:val="33"/>
          <w:w w:val="102"/>
        </w:rPr>
        <w:t xml:space="preserve"> </w:t>
      </w:r>
      <w:r>
        <w:rPr>
          <w:rFonts w:ascii="Times New Roman" w:hAnsi="Times New Roman" w:eastAsia="Times New Roman" w:cs="Times New Roman"/>
          <w:sz w:val="16"/>
          <w:szCs w:val="16"/>
          <w:u w:val="single" w:color="auto"/>
          <w:spacing w:val="-2"/>
        </w:rPr>
        <w:t>Coaching</w:t>
      </w:r>
    </w:p>
    <w:p>
      <w:pPr>
        <w:ind w:left="580"/>
        <w:spacing w:before="125" w:line="224" w:lineRule="auto"/>
        <w:rPr>
          <w:rFonts w:ascii="KaiTi" w:hAnsi="KaiTi" w:eastAsia="KaiTi" w:cs="KaiTi"/>
          <w:sz w:val="19"/>
          <w:szCs w:val="19"/>
        </w:rPr>
      </w:pPr>
      <w:r>
        <w:rPr>
          <w:rFonts w:ascii="KaiTi" w:hAnsi="KaiTi" w:eastAsia="KaiTi" w:cs="KaiTi"/>
          <w:sz w:val="19"/>
          <w:szCs w:val="19"/>
          <w:spacing w:val="11"/>
        </w:rPr>
        <w:t>教练技术的53个顶级工具(第5版)</w:t>
      </w:r>
    </w:p>
    <w:p>
      <w:pPr>
        <w:spacing w:line="323" w:lineRule="auto"/>
        <w:rPr>
          <w:rFonts w:ascii="Arial"/>
          <w:sz w:val="21"/>
        </w:rPr>
      </w:pPr>
      <w:r/>
    </w:p>
    <w:p>
      <w:pPr>
        <w:ind w:left="2682"/>
        <w:spacing w:before="52" w:line="221" w:lineRule="auto"/>
        <w:rPr>
          <w:rFonts w:ascii="SimHei" w:hAnsi="SimHei" w:eastAsia="SimHei" w:cs="SimHei"/>
          <w:sz w:val="16"/>
          <w:szCs w:val="16"/>
        </w:rPr>
      </w:pPr>
      <w:r>
        <w:rPr>
          <w:rFonts w:ascii="SimHei" w:hAnsi="SimHei" w:eastAsia="SimHei" w:cs="SimHei"/>
          <w:sz w:val="16"/>
          <w:szCs w:val="16"/>
          <w:b/>
          <w:bCs/>
          <w:spacing w:val="19"/>
        </w:rPr>
        <w:t>表8-</w:t>
      </w:r>
      <w:r>
        <w:rPr>
          <w:rFonts w:ascii="SimHei" w:hAnsi="SimHei" w:eastAsia="SimHei" w:cs="SimHei"/>
          <w:sz w:val="16"/>
          <w:szCs w:val="16"/>
          <w:spacing w:val="-40"/>
        </w:rPr>
        <w:t xml:space="preserve"> </w:t>
      </w:r>
      <w:r>
        <w:rPr>
          <w:rFonts w:ascii="SimHei" w:hAnsi="SimHei" w:eastAsia="SimHei" w:cs="SimHei"/>
          <w:sz w:val="16"/>
          <w:szCs w:val="16"/>
          <w:b/>
          <w:bCs/>
          <w:spacing w:val="19"/>
        </w:rPr>
        <w:t>3360度反馈调查问卷</w:t>
      </w:r>
    </w:p>
    <w:p>
      <w:pPr>
        <w:pStyle w:val="BodyText"/>
        <w:ind w:left="30" w:right="2" w:firstLine="379"/>
        <w:spacing w:before="142" w:line="332" w:lineRule="auto"/>
        <w:rPr>
          <w:sz w:val="14"/>
          <w:szCs w:val="14"/>
        </w:rPr>
      </w:pPr>
      <w:r>
        <w:rPr>
          <w:sz w:val="16"/>
          <w:szCs w:val="16"/>
          <w:spacing w:val="14"/>
        </w:rPr>
        <w:t>我将开启一段自我发展之旅，我希望你能配合我完成这个问卷，帮助我了解自</w:t>
      </w:r>
      <w:r>
        <w:rPr>
          <w:sz w:val="16"/>
          <w:szCs w:val="16"/>
          <w:spacing w:val="13"/>
        </w:rPr>
        <w:t>身的团队管理</w:t>
      </w:r>
      <w:r>
        <w:rPr>
          <w:sz w:val="16"/>
          <w:szCs w:val="16"/>
        </w:rPr>
        <w:t xml:space="preserve"> </w:t>
      </w:r>
      <w:r>
        <w:rPr>
          <w:sz w:val="14"/>
          <w:szCs w:val="14"/>
          <w:spacing w:val="-7"/>
        </w:rPr>
        <w:t>能</w:t>
      </w:r>
      <w:r>
        <w:rPr>
          <w:sz w:val="14"/>
          <w:szCs w:val="14"/>
          <w:spacing w:val="-11"/>
        </w:rPr>
        <w:t xml:space="preserve"> </w:t>
      </w:r>
      <w:r>
        <w:rPr>
          <w:sz w:val="14"/>
          <w:szCs w:val="14"/>
          <w:spacing w:val="-7"/>
        </w:rPr>
        <w:t>力</w:t>
      </w:r>
      <w:r>
        <w:rPr>
          <w:sz w:val="14"/>
          <w:szCs w:val="14"/>
          <w:spacing w:val="-19"/>
        </w:rPr>
        <w:t xml:space="preserve"> </w:t>
      </w:r>
      <w:r>
        <w:rPr>
          <w:sz w:val="14"/>
          <w:szCs w:val="14"/>
          <w:spacing w:val="-7"/>
        </w:rPr>
        <w:t>。</w:t>
      </w:r>
    </w:p>
    <w:p>
      <w:pPr>
        <w:pStyle w:val="BodyText"/>
        <w:ind w:left="30" w:right="15" w:firstLine="379"/>
        <w:spacing w:line="305" w:lineRule="auto"/>
        <w:rPr>
          <w:sz w:val="16"/>
          <w:szCs w:val="16"/>
        </w:rPr>
      </w:pPr>
      <w:r>
        <w:rPr>
          <w:sz w:val="16"/>
          <w:szCs w:val="16"/>
          <w:spacing w:val="14"/>
        </w:rPr>
        <w:t>以下问卷致力于涵盖管理能力的所有环节，并整</w:t>
      </w:r>
      <w:r>
        <w:rPr>
          <w:sz w:val="16"/>
          <w:szCs w:val="16"/>
          <w:spacing w:val="13"/>
        </w:rPr>
        <w:t>理了所有相关信息，能够帮助我了解自己的</w:t>
      </w:r>
      <w:r>
        <w:rPr>
          <w:sz w:val="16"/>
          <w:szCs w:val="16"/>
        </w:rPr>
        <w:t xml:space="preserve"> </w:t>
      </w:r>
      <w:r>
        <w:rPr>
          <w:sz w:val="16"/>
          <w:szCs w:val="16"/>
          <w:spacing w:val="9"/>
        </w:rPr>
        <w:t>优点及需要改进的地方。</w:t>
      </w:r>
    </w:p>
    <w:p>
      <w:pPr>
        <w:pStyle w:val="BodyText"/>
        <w:ind w:left="30" w:right="1" w:firstLine="379"/>
        <w:spacing w:before="1" w:line="311" w:lineRule="auto"/>
        <w:rPr>
          <w:sz w:val="16"/>
          <w:szCs w:val="16"/>
        </w:rPr>
      </w:pPr>
      <w:r>
        <w:rPr>
          <w:sz w:val="16"/>
          <w:szCs w:val="16"/>
          <w:spacing w:val="11"/>
        </w:rPr>
        <w:t>我保证你的反馈信息会以匿名的形式出现，所以请将填写完毕的调查问卷装进</w:t>
      </w:r>
      <w:r>
        <w:rPr>
          <w:rFonts w:ascii="Times New Roman" w:hAnsi="Times New Roman" w:eastAsia="Times New Roman" w:cs="Times New Roman"/>
          <w:sz w:val="16"/>
          <w:szCs w:val="16"/>
          <w:spacing w:val="11"/>
        </w:rPr>
        <w:t>A4</w:t>
      </w:r>
      <w:r>
        <w:rPr>
          <w:rFonts w:ascii="Times New Roman" w:hAnsi="Times New Roman" w:eastAsia="Times New Roman" w:cs="Times New Roman"/>
          <w:sz w:val="16"/>
          <w:szCs w:val="16"/>
          <w:spacing w:val="29"/>
        </w:rPr>
        <w:t xml:space="preserve"> </w:t>
      </w:r>
      <w:r>
        <w:rPr>
          <w:sz w:val="16"/>
          <w:szCs w:val="16"/>
          <w:spacing w:val="11"/>
        </w:rPr>
        <w:t>大小的白色</w:t>
      </w:r>
      <w:r>
        <w:rPr>
          <w:sz w:val="16"/>
          <w:szCs w:val="16"/>
        </w:rPr>
        <w:t xml:space="preserve"> </w:t>
      </w:r>
      <w:r>
        <w:rPr>
          <w:sz w:val="16"/>
          <w:szCs w:val="16"/>
          <w:spacing w:val="9"/>
        </w:rPr>
        <w:t>信封后密封。</w:t>
      </w:r>
    </w:p>
    <w:p>
      <w:pPr>
        <w:pStyle w:val="BodyText"/>
        <w:ind w:left="30" w:firstLine="379"/>
        <w:spacing w:line="317" w:lineRule="auto"/>
        <w:rPr>
          <w:sz w:val="16"/>
          <w:szCs w:val="16"/>
        </w:rPr>
      </w:pPr>
      <w:r>
        <w:rPr>
          <w:sz w:val="16"/>
          <w:szCs w:val="16"/>
          <w:spacing w:val="19"/>
        </w:rPr>
        <w:t>通过这份调查问卷，请对我的团队管理能力进行评分。请从1到6做出评分(1为最低，6为</w:t>
      </w:r>
      <w:r>
        <w:rPr>
          <w:sz w:val="16"/>
          <w:szCs w:val="16"/>
          <w:spacing w:val="18"/>
        </w:rPr>
        <w:t xml:space="preserve"> </w:t>
      </w:r>
      <w:r>
        <w:rPr>
          <w:sz w:val="16"/>
          <w:szCs w:val="16"/>
          <w:spacing w:val="11"/>
        </w:rPr>
        <w:t>最高)。如果你对我的优点及需要改进的地</w:t>
      </w:r>
      <w:r>
        <w:rPr>
          <w:sz w:val="16"/>
          <w:szCs w:val="16"/>
          <w:spacing w:val="10"/>
        </w:rPr>
        <w:t>方有想法，我也欢迎各种意见。</w:t>
      </w:r>
    </w:p>
    <w:p>
      <w:pPr>
        <w:pStyle w:val="BodyText"/>
        <w:ind w:left="410"/>
        <w:spacing w:before="1" w:line="218" w:lineRule="auto"/>
        <w:rPr>
          <w:sz w:val="16"/>
          <w:szCs w:val="16"/>
        </w:rPr>
      </w:pPr>
      <w:r>
        <w:rPr>
          <w:sz w:val="16"/>
          <w:szCs w:val="16"/>
          <w:spacing w:val="10"/>
        </w:rPr>
        <w:t>我再次保证，所有反馈信息都会得到保密处理。</w:t>
      </w:r>
    </w:p>
    <w:p>
      <w:pPr>
        <w:pStyle w:val="BodyText"/>
        <w:ind w:left="410"/>
        <w:spacing w:before="71" w:line="219" w:lineRule="auto"/>
        <w:rPr>
          <w:sz w:val="16"/>
          <w:szCs w:val="16"/>
        </w:rPr>
      </w:pPr>
      <w:r>
        <w:rPr>
          <w:sz w:val="16"/>
          <w:szCs w:val="16"/>
          <w:spacing w:val="11"/>
        </w:rPr>
        <w:t>感谢你的意见!</w:t>
      </w:r>
    </w:p>
    <w:p>
      <w:pPr>
        <w:pStyle w:val="BodyText"/>
        <w:ind w:left="410"/>
        <w:spacing w:before="71" w:line="220" w:lineRule="auto"/>
        <w:rPr>
          <w:sz w:val="16"/>
          <w:szCs w:val="16"/>
        </w:rPr>
      </w:pPr>
      <w:r>
        <w:rPr>
          <w:sz w:val="16"/>
          <w:szCs w:val="16"/>
          <w:spacing w:val="7"/>
        </w:rPr>
        <w:t>评分标准如下：</w:t>
      </w:r>
    </w:p>
    <w:p>
      <w:pPr>
        <w:pStyle w:val="BodyText"/>
        <w:ind w:left="410"/>
        <w:spacing w:before="69" w:line="219" w:lineRule="auto"/>
        <w:rPr>
          <w:sz w:val="16"/>
          <w:szCs w:val="16"/>
        </w:rPr>
      </w:pPr>
      <w:r>
        <w:rPr>
          <w:sz w:val="16"/>
          <w:szCs w:val="16"/>
          <w:spacing w:val="12"/>
        </w:rPr>
        <w:t>6=做得非常好；</w:t>
      </w:r>
    </w:p>
    <w:p>
      <w:pPr>
        <w:pStyle w:val="BodyText"/>
        <w:ind w:left="410"/>
        <w:spacing w:before="70" w:line="219" w:lineRule="auto"/>
        <w:rPr>
          <w:sz w:val="16"/>
          <w:szCs w:val="16"/>
        </w:rPr>
      </w:pPr>
      <w:r>
        <w:rPr>
          <w:sz w:val="16"/>
          <w:szCs w:val="16"/>
          <w:spacing w:val="12"/>
        </w:rPr>
        <w:t>5=能力很强；</w:t>
      </w:r>
    </w:p>
    <w:p>
      <w:pPr>
        <w:pStyle w:val="BodyText"/>
        <w:ind w:left="410"/>
        <w:spacing w:before="70" w:line="219" w:lineRule="auto"/>
        <w:rPr>
          <w:sz w:val="16"/>
          <w:szCs w:val="16"/>
        </w:rPr>
      </w:pPr>
      <w:r>
        <w:rPr>
          <w:sz w:val="16"/>
          <w:szCs w:val="16"/>
          <w:spacing w:val="12"/>
        </w:rPr>
        <w:t>4=做得不错；</w:t>
      </w:r>
    </w:p>
    <w:p>
      <w:pPr>
        <w:pStyle w:val="BodyText"/>
        <w:ind w:left="410"/>
        <w:spacing w:before="70" w:line="219" w:lineRule="auto"/>
        <w:rPr>
          <w:sz w:val="16"/>
          <w:szCs w:val="16"/>
        </w:rPr>
      </w:pPr>
      <w:r>
        <w:rPr>
          <w:sz w:val="16"/>
          <w:szCs w:val="16"/>
          <w:spacing w:val="13"/>
        </w:rPr>
        <w:t>3=可以做得更好；</w:t>
      </w:r>
    </w:p>
    <w:p>
      <w:pPr>
        <w:pStyle w:val="BodyText"/>
        <w:ind w:left="410"/>
        <w:spacing w:before="70" w:line="219" w:lineRule="auto"/>
        <w:rPr>
          <w:sz w:val="16"/>
          <w:szCs w:val="16"/>
        </w:rPr>
      </w:pPr>
      <w:r>
        <w:rPr>
          <w:sz w:val="16"/>
          <w:szCs w:val="16"/>
          <w:spacing w:val="15"/>
        </w:rPr>
        <w:t>2=不稳定；</w:t>
      </w:r>
    </w:p>
    <w:p>
      <w:pPr>
        <w:pStyle w:val="BodyText"/>
        <w:ind w:left="410"/>
        <w:spacing w:before="71" w:line="219" w:lineRule="auto"/>
        <w:rPr>
          <w:sz w:val="16"/>
          <w:szCs w:val="16"/>
        </w:rPr>
      </w:pPr>
      <w:r>
        <w:rPr>
          <w:sz w:val="16"/>
          <w:szCs w:val="16"/>
          <w:spacing w:val="12"/>
        </w:rPr>
        <w:t>1=能力很差劲。</w:t>
      </w:r>
    </w:p>
    <w:p>
      <w:pPr>
        <w:spacing w:line="128" w:lineRule="exact"/>
        <w:rPr/>
      </w:pPr>
      <w:r/>
    </w:p>
    <w:tbl>
      <w:tblPr>
        <w:tblStyle w:val="TableNormal"/>
        <w:tblW w:w="7269" w:type="dxa"/>
        <w:tblInd w:w="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24"/>
        <w:gridCol w:w="6221"/>
        <w:gridCol w:w="524"/>
      </w:tblGrid>
      <w:tr>
        <w:trPr>
          <w:trHeight w:val="374" w:hRule="atLeast"/>
        </w:trPr>
        <w:tc>
          <w:tcPr>
            <w:shd w:val="clear" w:fill="CCCCCC"/>
            <w:tcW w:w="524" w:type="dxa"/>
            <w:vAlign w:val="top"/>
          </w:tcPr>
          <w:p>
            <w:pPr>
              <w:pStyle w:val="TableText"/>
              <w:ind w:left="77"/>
              <w:spacing w:before="100" w:line="221" w:lineRule="auto"/>
              <w:rPr/>
            </w:pPr>
            <w:r>
              <w:rPr>
                <w:b/>
                <w:bCs/>
                <w:spacing w:val="-4"/>
              </w:rPr>
              <w:t>序号</w:t>
            </w:r>
          </w:p>
        </w:tc>
        <w:tc>
          <w:tcPr>
            <w:shd w:val="clear" w:fill="CCCCCC"/>
            <w:tcW w:w="6221" w:type="dxa"/>
            <w:vAlign w:val="top"/>
          </w:tcPr>
          <w:p>
            <w:pPr>
              <w:pStyle w:val="TableText"/>
              <w:ind w:left="2933"/>
              <w:spacing w:before="100" w:line="220" w:lineRule="auto"/>
              <w:rPr/>
            </w:pPr>
            <w:r>
              <w:rPr>
                <w:b/>
                <w:bCs/>
                <w:spacing w:val="12"/>
              </w:rPr>
              <w:t>项目</w:t>
            </w:r>
          </w:p>
        </w:tc>
        <w:tc>
          <w:tcPr>
            <w:shd w:val="clear" w:fill="CCCCCC"/>
            <w:tcW w:w="524" w:type="dxa"/>
            <w:vAlign w:val="top"/>
          </w:tcPr>
          <w:p>
            <w:pPr>
              <w:pStyle w:val="TableText"/>
              <w:ind w:left="92"/>
              <w:spacing w:before="99" w:line="219" w:lineRule="auto"/>
              <w:rPr/>
            </w:pPr>
            <w:r>
              <w:rPr>
                <w:b/>
                <w:bCs/>
                <w:spacing w:val="-5"/>
              </w:rPr>
              <w:t>分数</w:t>
            </w:r>
          </w:p>
        </w:tc>
      </w:tr>
      <w:tr>
        <w:trPr>
          <w:trHeight w:val="370" w:hRule="atLeast"/>
        </w:trPr>
        <w:tc>
          <w:tcPr>
            <w:tcW w:w="524" w:type="dxa"/>
            <w:vAlign w:val="top"/>
          </w:tcPr>
          <w:p>
            <w:pPr>
              <w:pStyle w:val="TableText"/>
              <w:ind w:left="165"/>
              <w:spacing w:before="183" w:line="140" w:lineRule="exact"/>
              <w:rPr/>
            </w:pPr>
            <w:r>
              <w:rPr>
                <w:position w:val="-4"/>
              </w:rPr>
              <w:t>一</w:t>
            </w:r>
          </w:p>
        </w:tc>
        <w:tc>
          <w:tcPr>
            <w:tcW w:w="6221" w:type="dxa"/>
            <w:vAlign w:val="top"/>
          </w:tcPr>
          <w:p>
            <w:pPr>
              <w:pStyle w:val="TableText"/>
              <w:ind w:left="33"/>
              <w:spacing w:before="95" w:line="219" w:lineRule="auto"/>
              <w:rPr/>
            </w:pPr>
            <w:r>
              <w:rPr>
                <w:b/>
                <w:bCs/>
              </w:rPr>
              <w:t>管理能力</w:t>
            </w:r>
          </w:p>
        </w:tc>
        <w:tc>
          <w:tcPr>
            <w:tcW w:w="524" w:type="dxa"/>
            <w:vAlign w:val="top"/>
          </w:tcPr>
          <w:p>
            <w:pPr>
              <w:rPr>
                <w:rFonts w:ascii="Arial"/>
                <w:sz w:val="21"/>
              </w:rPr>
            </w:pPr>
            <w:r/>
          </w:p>
        </w:tc>
      </w:tr>
      <w:tr>
        <w:trPr>
          <w:trHeight w:val="369" w:hRule="atLeast"/>
        </w:trPr>
        <w:tc>
          <w:tcPr>
            <w:tcW w:w="524" w:type="dxa"/>
            <w:vAlign w:val="top"/>
          </w:tcPr>
          <w:p>
            <w:pPr>
              <w:pStyle w:val="TableText"/>
              <w:ind w:left="204"/>
              <w:spacing w:before="116" w:line="241" w:lineRule="auto"/>
              <w:rPr/>
            </w:pPr>
            <w:r>
              <w:rPr/>
              <w:t>1</w:t>
            </w:r>
          </w:p>
        </w:tc>
        <w:tc>
          <w:tcPr>
            <w:tcW w:w="6221" w:type="dxa"/>
            <w:vAlign w:val="top"/>
          </w:tcPr>
          <w:p>
            <w:pPr>
              <w:pStyle w:val="TableText"/>
              <w:ind w:left="31"/>
              <w:spacing w:before="98" w:line="219" w:lineRule="auto"/>
              <w:rPr/>
            </w:pPr>
            <w:r>
              <w:rPr/>
              <w:t>能够留出时间讨论重要问题和决定</w:t>
            </w:r>
          </w:p>
        </w:tc>
        <w:tc>
          <w:tcPr>
            <w:tcW w:w="524" w:type="dxa"/>
            <w:vAlign w:val="top"/>
          </w:tcPr>
          <w:p>
            <w:pPr>
              <w:rPr>
                <w:rFonts w:ascii="Arial"/>
                <w:sz w:val="21"/>
              </w:rPr>
            </w:pPr>
            <w:r/>
          </w:p>
        </w:tc>
      </w:tr>
      <w:tr>
        <w:trPr>
          <w:trHeight w:val="639" w:hRule="atLeast"/>
        </w:trPr>
        <w:tc>
          <w:tcPr>
            <w:tcW w:w="524" w:type="dxa"/>
            <w:vAlign w:val="top"/>
          </w:tcPr>
          <w:p>
            <w:pPr>
              <w:pStyle w:val="TableText"/>
              <w:ind w:left="204"/>
              <w:spacing w:before="247" w:line="241" w:lineRule="auto"/>
              <w:rPr/>
            </w:pPr>
            <w:r>
              <w:rPr/>
              <w:t>2</w:t>
            </w:r>
          </w:p>
        </w:tc>
        <w:tc>
          <w:tcPr>
            <w:tcW w:w="6221" w:type="dxa"/>
            <w:vAlign w:val="top"/>
          </w:tcPr>
          <w:p>
            <w:pPr>
              <w:pStyle w:val="TableText"/>
              <w:ind w:left="31" w:firstLine="9"/>
              <w:spacing w:before="79" w:line="282" w:lineRule="auto"/>
              <w:rPr/>
            </w:pPr>
            <w:r>
              <w:rPr>
                <w:spacing w:val="-4"/>
              </w:rPr>
              <w:t>了解局面的发展，能够让团队所有成员清楚地了解他们的角色与所要承担任务的</w:t>
            </w:r>
            <w:r>
              <w:rPr>
                <w:spacing w:val="9"/>
              </w:rPr>
              <w:t xml:space="preserve"> </w:t>
            </w:r>
            <w:r>
              <w:rPr>
                <w:spacing w:val="-2"/>
              </w:rPr>
              <w:t>重要性</w:t>
            </w:r>
          </w:p>
        </w:tc>
        <w:tc>
          <w:tcPr>
            <w:tcW w:w="524" w:type="dxa"/>
            <w:vAlign w:val="top"/>
          </w:tcPr>
          <w:p>
            <w:pPr>
              <w:rPr>
                <w:rFonts w:ascii="Arial"/>
                <w:sz w:val="21"/>
              </w:rPr>
            </w:pPr>
            <w:r/>
          </w:p>
        </w:tc>
      </w:tr>
      <w:tr>
        <w:trPr>
          <w:trHeight w:val="370" w:hRule="atLeast"/>
        </w:trPr>
        <w:tc>
          <w:tcPr>
            <w:tcW w:w="524" w:type="dxa"/>
            <w:vAlign w:val="top"/>
          </w:tcPr>
          <w:p>
            <w:pPr>
              <w:pStyle w:val="TableText"/>
              <w:ind w:left="204"/>
              <w:spacing w:before="117"/>
              <w:rPr/>
            </w:pPr>
            <w:r>
              <w:rPr/>
              <w:t>3</w:t>
            </w:r>
          </w:p>
        </w:tc>
        <w:tc>
          <w:tcPr>
            <w:tcW w:w="6221" w:type="dxa"/>
            <w:vAlign w:val="top"/>
          </w:tcPr>
          <w:p>
            <w:pPr>
              <w:pStyle w:val="TableText"/>
              <w:ind w:left="31"/>
              <w:spacing w:before="100" w:line="219" w:lineRule="auto"/>
              <w:rPr/>
            </w:pPr>
            <w:r>
              <w:rPr/>
              <w:t>能够始终关注整体目标与个人目标</w:t>
            </w:r>
          </w:p>
        </w:tc>
        <w:tc>
          <w:tcPr>
            <w:tcW w:w="524" w:type="dxa"/>
            <w:vAlign w:val="top"/>
          </w:tcPr>
          <w:p>
            <w:pPr>
              <w:rPr>
                <w:rFonts w:ascii="Arial"/>
                <w:sz w:val="21"/>
              </w:rPr>
            </w:pPr>
            <w:r/>
          </w:p>
        </w:tc>
      </w:tr>
      <w:tr>
        <w:trPr>
          <w:trHeight w:val="369" w:hRule="atLeast"/>
        </w:trPr>
        <w:tc>
          <w:tcPr>
            <w:tcW w:w="524" w:type="dxa"/>
            <w:vAlign w:val="top"/>
          </w:tcPr>
          <w:p>
            <w:pPr>
              <w:pStyle w:val="TableText"/>
              <w:ind w:left="204"/>
              <w:spacing w:before="118" w:line="241" w:lineRule="auto"/>
              <w:rPr/>
            </w:pPr>
            <w:r>
              <w:rPr/>
              <w:t>4</w:t>
            </w:r>
          </w:p>
        </w:tc>
        <w:tc>
          <w:tcPr>
            <w:tcW w:w="6221" w:type="dxa"/>
            <w:vAlign w:val="top"/>
          </w:tcPr>
          <w:p>
            <w:pPr>
              <w:pStyle w:val="TableText"/>
              <w:ind w:left="31"/>
              <w:spacing w:before="100" w:line="219" w:lineRule="auto"/>
              <w:rPr/>
            </w:pPr>
            <w:r>
              <w:rPr/>
              <w:t>对于那些影响企业和团队成员发展的变化，能够做到及时</w:t>
            </w:r>
            <w:r>
              <w:rPr>
                <w:spacing w:val="-1"/>
              </w:rPr>
              <w:t>与成员有效地沟通</w:t>
            </w:r>
          </w:p>
        </w:tc>
        <w:tc>
          <w:tcPr>
            <w:tcW w:w="524" w:type="dxa"/>
            <w:vAlign w:val="top"/>
          </w:tcPr>
          <w:p>
            <w:pPr>
              <w:rPr>
                <w:rFonts w:ascii="Arial"/>
                <w:sz w:val="21"/>
              </w:rPr>
            </w:pPr>
            <w:r/>
          </w:p>
        </w:tc>
      </w:tr>
      <w:tr>
        <w:trPr>
          <w:trHeight w:val="369" w:hRule="atLeast"/>
        </w:trPr>
        <w:tc>
          <w:tcPr>
            <w:tcW w:w="524" w:type="dxa"/>
            <w:vAlign w:val="top"/>
          </w:tcPr>
          <w:p>
            <w:pPr>
              <w:pStyle w:val="TableText"/>
              <w:ind w:left="204"/>
              <w:spacing w:before="118"/>
              <w:rPr/>
            </w:pPr>
            <w:r>
              <w:rPr/>
              <w:t>5</w:t>
            </w:r>
          </w:p>
        </w:tc>
        <w:tc>
          <w:tcPr>
            <w:tcW w:w="6221" w:type="dxa"/>
            <w:vAlign w:val="top"/>
          </w:tcPr>
          <w:p>
            <w:pPr>
              <w:pStyle w:val="TableText"/>
              <w:ind w:left="31"/>
              <w:spacing w:before="99" w:line="218" w:lineRule="auto"/>
              <w:rPr/>
            </w:pPr>
            <w:r>
              <w:rPr>
                <w:spacing w:val="1"/>
              </w:rPr>
              <w:t>团队中的所有人都能感觉自己是团队中很重要、得到</w:t>
            </w:r>
            <w:r>
              <w:rPr/>
              <w:t>信任并有价值的一员</w:t>
            </w:r>
          </w:p>
        </w:tc>
        <w:tc>
          <w:tcPr>
            <w:tcW w:w="524" w:type="dxa"/>
            <w:vAlign w:val="top"/>
          </w:tcPr>
          <w:p>
            <w:pPr>
              <w:rPr>
                <w:rFonts w:ascii="Arial"/>
                <w:sz w:val="21"/>
              </w:rPr>
            </w:pPr>
            <w:r/>
          </w:p>
        </w:tc>
      </w:tr>
      <w:tr>
        <w:trPr>
          <w:trHeight w:val="370" w:hRule="atLeast"/>
        </w:trPr>
        <w:tc>
          <w:tcPr>
            <w:tcW w:w="524" w:type="dxa"/>
            <w:vAlign w:val="top"/>
          </w:tcPr>
          <w:p>
            <w:pPr>
              <w:pStyle w:val="TableText"/>
              <w:ind w:left="204"/>
              <w:spacing w:before="119"/>
              <w:rPr/>
            </w:pPr>
            <w:r>
              <w:rPr/>
              <w:t>6</w:t>
            </w:r>
          </w:p>
        </w:tc>
        <w:tc>
          <w:tcPr>
            <w:tcW w:w="6221" w:type="dxa"/>
            <w:vAlign w:val="top"/>
          </w:tcPr>
          <w:p>
            <w:pPr>
              <w:pStyle w:val="TableText"/>
              <w:ind w:left="31"/>
              <w:spacing w:before="101" w:line="219" w:lineRule="auto"/>
              <w:rPr/>
            </w:pPr>
            <w:r>
              <w:rPr/>
              <w:t>能够为下属提供有助于建立信心的反馈意见</w:t>
            </w:r>
          </w:p>
        </w:tc>
        <w:tc>
          <w:tcPr>
            <w:tcW w:w="524" w:type="dxa"/>
            <w:vAlign w:val="top"/>
          </w:tcPr>
          <w:p>
            <w:pPr>
              <w:rPr>
                <w:rFonts w:ascii="Arial"/>
                <w:sz w:val="21"/>
              </w:rPr>
            </w:pPr>
            <w:r/>
          </w:p>
        </w:tc>
      </w:tr>
      <w:tr>
        <w:trPr>
          <w:trHeight w:val="369" w:hRule="atLeast"/>
        </w:trPr>
        <w:tc>
          <w:tcPr>
            <w:tcW w:w="524" w:type="dxa"/>
            <w:vAlign w:val="top"/>
          </w:tcPr>
          <w:p>
            <w:pPr>
              <w:pStyle w:val="TableText"/>
              <w:ind w:left="204"/>
              <w:spacing w:before="119"/>
              <w:rPr/>
            </w:pPr>
            <w:r>
              <w:rPr/>
              <w:t>7</w:t>
            </w:r>
          </w:p>
        </w:tc>
        <w:tc>
          <w:tcPr>
            <w:tcW w:w="6221" w:type="dxa"/>
            <w:vAlign w:val="top"/>
          </w:tcPr>
          <w:p>
            <w:pPr>
              <w:pStyle w:val="TableText"/>
              <w:ind w:left="31"/>
              <w:spacing w:before="102" w:line="220" w:lineRule="auto"/>
              <w:rPr/>
            </w:pPr>
            <w:r>
              <w:rPr>
                <w:spacing w:val="1"/>
              </w:rPr>
              <w:t>知道何时提出建议和指导</w:t>
            </w:r>
          </w:p>
        </w:tc>
        <w:tc>
          <w:tcPr>
            <w:tcW w:w="524" w:type="dxa"/>
            <w:vAlign w:val="top"/>
          </w:tcPr>
          <w:p>
            <w:pPr>
              <w:rPr>
                <w:rFonts w:ascii="Arial"/>
                <w:sz w:val="21"/>
              </w:rPr>
            </w:pPr>
            <w:r/>
          </w:p>
        </w:tc>
      </w:tr>
      <w:tr>
        <w:trPr>
          <w:trHeight w:val="379" w:hRule="atLeast"/>
        </w:trPr>
        <w:tc>
          <w:tcPr>
            <w:tcW w:w="524" w:type="dxa"/>
            <w:vAlign w:val="top"/>
          </w:tcPr>
          <w:p>
            <w:pPr>
              <w:pStyle w:val="TableText"/>
              <w:ind w:left="204"/>
              <w:spacing w:before="120"/>
              <w:rPr/>
            </w:pPr>
            <w:r>
              <w:rPr/>
              <w:t>8</w:t>
            </w:r>
          </w:p>
        </w:tc>
        <w:tc>
          <w:tcPr>
            <w:tcW w:w="6221" w:type="dxa"/>
            <w:vAlign w:val="top"/>
          </w:tcPr>
          <w:p>
            <w:pPr>
              <w:pStyle w:val="TableText"/>
              <w:ind w:left="31"/>
              <w:spacing w:before="103" w:line="219" w:lineRule="auto"/>
              <w:rPr/>
            </w:pPr>
            <w:r>
              <w:rPr/>
              <w:t>能够明确成功的衡量标准，帮助团队成员设定明确的目标</w:t>
            </w:r>
          </w:p>
        </w:tc>
        <w:tc>
          <w:tcPr>
            <w:tcW w:w="524" w:type="dxa"/>
            <w:vAlign w:val="top"/>
          </w:tcPr>
          <w:p>
            <w:pPr>
              <w:rPr>
                <w:rFonts w:ascii="Arial"/>
                <w:sz w:val="21"/>
              </w:rPr>
            </w:pPr>
            <w:r/>
          </w:p>
        </w:tc>
      </w:tr>
      <w:tr>
        <w:trPr>
          <w:trHeight w:val="360" w:hRule="atLeast"/>
        </w:trPr>
        <w:tc>
          <w:tcPr>
            <w:tcW w:w="524" w:type="dxa"/>
            <w:vAlign w:val="top"/>
          </w:tcPr>
          <w:p>
            <w:pPr>
              <w:pStyle w:val="TableText"/>
              <w:ind w:left="204"/>
              <w:spacing w:before="111"/>
              <w:rPr/>
            </w:pPr>
            <w:r>
              <w:rPr/>
              <w:t>9</w:t>
            </w:r>
          </w:p>
        </w:tc>
        <w:tc>
          <w:tcPr>
            <w:tcW w:w="6221" w:type="dxa"/>
            <w:vAlign w:val="top"/>
          </w:tcPr>
          <w:p>
            <w:pPr>
              <w:pStyle w:val="TableText"/>
              <w:ind w:left="31"/>
              <w:spacing w:before="94" w:line="219" w:lineRule="auto"/>
              <w:rPr/>
            </w:pPr>
            <w:r>
              <w:rPr/>
              <w:t>能够定期检查目标，确定未来所需的必要支持</w:t>
            </w:r>
          </w:p>
        </w:tc>
        <w:tc>
          <w:tcPr>
            <w:tcW w:w="524" w:type="dxa"/>
            <w:vAlign w:val="top"/>
          </w:tcPr>
          <w:p>
            <w:pPr>
              <w:rPr>
                <w:rFonts w:ascii="Arial"/>
                <w:sz w:val="21"/>
              </w:rPr>
            </w:pPr>
            <w:r/>
          </w:p>
        </w:tc>
      </w:tr>
      <w:tr>
        <w:trPr>
          <w:trHeight w:val="369" w:hRule="atLeast"/>
        </w:trPr>
        <w:tc>
          <w:tcPr>
            <w:tcW w:w="524" w:type="dxa"/>
            <w:vAlign w:val="top"/>
          </w:tcPr>
          <w:p>
            <w:pPr>
              <w:pStyle w:val="TableText"/>
              <w:ind w:left="165"/>
              <w:spacing w:before="121"/>
              <w:rPr/>
            </w:pPr>
            <w:r>
              <w:rPr>
                <w:spacing w:val="-6"/>
              </w:rPr>
              <w:t>10</w:t>
            </w:r>
          </w:p>
        </w:tc>
        <w:tc>
          <w:tcPr>
            <w:tcW w:w="6221" w:type="dxa"/>
            <w:vAlign w:val="top"/>
          </w:tcPr>
          <w:p>
            <w:pPr>
              <w:pStyle w:val="TableText"/>
              <w:ind w:left="31"/>
              <w:spacing w:before="104" w:line="219" w:lineRule="auto"/>
              <w:rPr/>
            </w:pPr>
            <w:r>
              <w:rPr>
                <w:spacing w:val="1"/>
              </w:rPr>
              <w:t>能够不断拓展自己的能力</w:t>
            </w:r>
          </w:p>
        </w:tc>
        <w:tc>
          <w:tcPr>
            <w:tcW w:w="524" w:type="dxa"/>
            <w:vAlign w:val="top"/>
          </w:tcPr>
          <w:p>
            <w:pPr>
              <w:rPr>
                <w:rFonts w:ascii="Arial"/>
                <w:sz w:val="21"/>
              </w:rPr>
            </w:pPr>
            <w:r/>
          </w:p>
        </w:tc>
      </w:tr>
      <w:tr>
        <w:trPr>
          <w:trHeight w:val="369" w:hRule="atLeast"/>
        </w:trPr>
        <w:tc>
          <w:tcPr>
            <w:tcW w:w="524" w:type="dxa"/>
            <w:vAlign w:val="top"/>
          </w:tcPr>
          <w:p>
            <w:pPr>
              <w:pStyle w:val="TableText"/>
              <w:ind w:left="165"/>
              <w:spacing w:before="156" w:line="178" w:lineRule="auto"/>
              <w:rPr/>
            </w:pPr>
            <w:r>
              <w:rPr/>
              <w:t>二</w:t>
            </w:r>
          </w:p>
        </w:tc>
        <w:tc>
          <w:tcPr>
            <w:tcW w:w="6221" w:type="dxa"/>
            <w:vAlign w:val="top"/>
          </w:tcPr>
          <w:p>
            <w:pPr>
              <w:pStyle w:val="TableText"/>
              <w:ind w:left="33"/>
              <w:spacing w:before="102" w:line="219" w:lineRule="auto"/>
              <w:rPr/>
            </w:pPr>
            <w:r>
              <w:rPr>
                <w:b/>
                <w:bCs/>
                <w:spacing w:val="-4"/>
              </w:rPr>
              <w:t>沟通能力</w:t>
            </w:r>
          </w:p>
        </w:tc>
        <w:tc>
          <w:tcPr>
            <w:tcW w:w="524" w:type="dxa"/>
            <w:vAlign w:val="top"/>
          </w:tcPr>
          <w:p>
            <w:pPr>
              <w:rPr>
                <w:rFonts w:ascii="Arial"/>
                <w:sz w:val="21"/>
              </w:rPr>
            </w:pPr>
            <w:r/>
          </w:p>
        </w:tc>
      </w:tr>
      <w:tr>
        <w:trPr>
          <w:trHeight w:val="359" w:hRule="atLeast"/>
        </w:trPr>
        <w:tc>
          <w:tcPr>
            <w:tcW w:w="524" w:type="dxa"/>
            <w:vAlign w:val="top"/>
          </w:tcPr>
          <w:p>
            <w:pPr>
              <w:pStyle w:val="TableText"/>
              <w:ind w:left="165"/>
              <w:spacing w:before="114" w:line="241" w:lineRule="auto"/>
              <w:rPr/>
            </w:pPr>
            <w:r>
              <w:rPr>
                <w:spacing w:val="-6"/>
              </w:rPr>
              <w:t>11</w:t>
            </w:r>
          </w:p>
        </w:tc>
        <w:tc>
          <w:tcPr>
            <w:tcW w:w="6221" w:type="dxa"/>
            <w:vAlign w:val="top"/>
          </w:tcPr>
          <w:p>
            <w:pPr>
              <w:pStyle w:val="TableText"/>
              <w:ind w:left="31"/>
              <w:spacing w:before="96" w:line="219" w:lineRule="auto"/>
              <w:rPr/>
            </w:pPr>
            <w:r>
              <w:rPr/>
              <w:t>能够运用有效的提问技巧，鼓励团队成员思考行为的后果</w:t>
            </w:r>
          </w:p>
        </w:tc>
        <w:tc>
          <w:tcPr>
            <w:tcW w:w="524" w:type="dxa"/>
            <w:vAlign w:val="top"/>
          </w:tcPr>
          <w:p>
            <w:pPr>
              <w:rPr>
                <w:rFonts w:ascii="Arial"/>
                <w:sz w:val="21"/>
              </w:rPr>
            </w:pPr>
            <w:r/>
          </w:p>
        </w:tc>
      </w:tr>
      <w:tr>
        <w:trPr>
          <w:trHeight w:val="374" w:hRule="atLeast"/>
        </w:trPr>
        <w:tc>
          <w:tcPr>
            <w:tcW w:w="524" w:type="dxa"/>
            <w:vAlign w:val="top"/>
          </w:tcPr>
          <w:p>
            <w:pPr>
              <w:pStyle w:val="TableText"/>
              <w:ind w:left="165"/>
              <w:spacing w:before="125" w:line="241" w:lineRule="auto"/>
              <w:rPr/>
            </w:pPr>
            <w:r>
              <w:rPr>
                <w:spacing w:val="-6"/>
              </w:rPr>
              <w:t>12</w:t>
            </w:r>
          </w:p>
        </w:tc>
        <w:tc>
          <w:tcPr>
            <w:tcW w:w="6221" w:type="dxa"/>
            <w:vAlign w:val="top"/>
          </w:tcPr>
          <w:p>
            <w:pPr>
              <w:pStyle w:val="TableText"/>
              <w:ind w:left="31"/>
              <w:spacing w:before="107" w:line="219" w:lineRule="auto"/>
              <w:rPr/>
            </w:pPr>
            <w:r>
              <w:rPr/>
              <w:t>能够认真与他人沟通，并避免任何信息混杂的可能</w:t>
            </w:r>
          </w:p>
        </w:tc>
        <w:tc>
          <w:tcPr>
            <w:tcW w:w="524" w:type="dxa"/>
            <w:vAlign w:val="top"/>
          </w:tcPr>
          <w:p>
            <w:pPr>
              <w:rPr>
                <w:rFonts w:ascii="Arial"/>
                <w:sz w:val="21"/>
              </w:rPr>
            </w:pPr>
            <w:r/>
          </w:p>
        </w:tc>
      </w:tr>
    </w:tbl>
    <w:p>
      <w:pPr>
        <w:rPr>
          <w:rFonts w:ascii="Arial"/>
          <w:sz w:val="21"/>
        </w:rPr>
      </w:pPr>
      <w:r/>
    </w:p>
    <w:p>
      <w:pPr>
        <w:sectPr>
          <w:footerReference w:type="default" r:id="rId42"/>
          <w:pgSz w:w="9450" w:h="13380"/>
          <w:pgMar w:top="372" w:right="1101" w:bottom="591" w:left="979" w:header="0" w:footer="447" w:gutter="0"/>
        </w:sectPr>
        <w:rPr>
          <w:rFonts w:ascii="Arial" w:hAnsi="Arial" w:eastAsia="Arial" w:cs="Arial"/>
          <w:sz w:val="21"/>
          <w:szCs w:val="21"/>
        </w:rPr>
      </w:pPr>
    </w:p>
    <w:p>
      <w:pPr>
        <w:spacing w:before="53" w:line="219" w:lineRule="auto"/>
        <w:jc w:val="right"/>
        <w:rPr>
          <w:rFonts w:ascii="FangSong" w:hAnsi="FangSong" w:eastAsia="FangSong" w:cs="FangSong"/>
          <w:sz w:val="18"/>
          <w:szCs w:val="18"/>
        </w:rPr>
      </w:pPr>
      <w:r>
        <w:rPr>
          <w:rFonts w:ascii="FangSong" w:hAnsi="FangSong" w:eastAsia="FangSong" w:cs="FangSong"/>
          <w:sz w:val="18"/>
          <w:szCs w:val="18"/>
          <w:spacing w:val="4"/>
        </w:rPr>
        <w:t>第八章</w:t>
      </w:r>
      <w:r>
        <w:rPr>
          <w:rFonts w:ascii="FangSong" w:hAnsi="FangSong" w:eastAsia="FangSong" w:cs="FangSong"/>
          <w:sz w:val="18"/>
          <w:szCs w:val="18"/>
          <w:spacing w:val="4"/>
        </w:rPr>
        <w:t xml:space="preserve"> </w:t>
      </w:r>
      <w:r>
        <w:rPr>
          <w:rFonts w:ascii="FangSong" w:hAnsi="FangSong" w:eastAsia="FangSong" w:cs="FangSong"/>
          <w:sz w:val="18"/>
          <w:szCs w:val="18"/>
          <w:spacing w:val="4"/>
        </w:rPr>
        <w:t>个人影响力——提升存在感与影响力的工具</w:t>
      </w:r>
    </w:p>
    <w:p>
      <w:pPr>
        <w:spacing w:line="479" w:lineRule="auto"/>
        <w:rPr>
          <w:rFonts w:ascii="Arial"/>
          <w:sz w:val="21"/>
        </w:rPr>
      </w:pPr>
      <w:r/>
    </w:p>
    <w:p>
      <w:pPr>
        <w:pStyle w:val="BodyText"/>
        <w:ind w:right="12"/>
        <w:spacing w:before="59" w:line="220" w:lineRule="auto"/>
        <w:jc w:val="right"/>
        <w:rPr>
          <w:sz w:val="18"/>
          <w:szCs w:val="18"/>
        </w:rPr>
      </w:pPr>
      <w:r>
        <w:rPr>
          <w:sz w:val="18"/>
          <w:szCs w:val="18"/>
          <w:spacing w:val="9"/>
        </w:rPr>
        <w:t>(续表)</w:t>
      </w:r>
    </w:p>
    <w:p>
      <w:pPr>
        <w:spacing w:line="82" w:lineRule="exact"/>
        <w:rPr/>
      </w:pPr>
      <w:r/>
    </w:p>
    <w:tbl>
      <w:tblPr>
        <w:tblStyle w:val="TableNormal"/>
        <w:tblW w:w="72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24"/>
        <w:gridCol w:w="6212"/>
        <w:gridCol w:w="534"/>
      </w:tblGrid>
      <w:tr>
        <w:trPr>
          <w:trHeight w:val="374" w:hRule="atLeast"/>
        </w:trPr>
        <w:tc>
          <w:tcPr>
            <w:tcW w:w="524" w:type="dxa"/>
            <w:vAlign w:val="top"/>
          </w:tcPr>
          <w:p>
            <w:pPr>
              <w:pStyle w:val="TableText"/>
              <w:ind w:left="77"/>
              <w:spacing w:before="100" w:line="221" w:lineRule="auto"/>
              <w:rPr/>
            </w:pPr>
            <w:r>
              <w:rPr>
                <w:b/>
                <w:bCs/>
                <w:spacing w:val="-4"/>
              </w:rPr>
              <w:t>序号</w:t>
            </w:r>
          </w:p>
        </w:tc>
        <w:tc>
          <w:tcPr>
            <w:tcW w:w="6212" w:type="dxa"/>
            <w:vAlign w:val="top"/>
          </w:tcPr>
          <w:p>
            <w:pPr>
              <w:pStyle w:val="TableText"/>
              <w:ind w:left="2923"/>
              <w:spacing w:before="100" w:line="220" w:lineRule="auto"/>
              <w:rPr/>
            </w:pPr>
            <w:r>
              <w:rPr>
                <w:b/>
                <w:bCs/>
                <w:spacing w:val="12"/>
              </w:rPr>
              <w:t>项目</w:t>
            </w:r>
          </w:p>
        </w:tc>
        <w:tc>
          <w:tcPr>
            <w:tcW w:w="534" w:type="dxa"/>
            <w:vAlign w:val="top"/>
          </w:tcPr>
          <w:p>
            <w:pPr>
              <w:pStyle w:val="TableText"/>
              <w:ind w:left="91"/>
              <w:spacing w:before="99" w:line="219" w:lineRule="auto"/>
              <w:rPr/>
            </w:pPr>
            <w:r>
              <w:rPr>
                <w:b/>
                <w:bCs/>
                <w:spacing w:val="-5"/>
              </w:rPr>
              <w:t>分数</w:t>
            </w:r>
          </w:p>
        </w:tc>
      </w:tr>
      <w:tr>
        <w:trPr>
          <w:trHeight w:val="370" w:hRule="atLeast"/>
        </w:trPr>
        <w:tc>
          <w:tcPr>
            <w:tcW w:w="524" w:type="dxa"/>
            <w:vAlign w:val="top"/>
          </w:tcPr>
          <w:p>
            <w:pPr>
              <w:pStyle w:val="TableText"/>
              <w:ind w:left="164"/>
              <w:spacing w:before="115"/>
              <w:rPr/>
            </w:pPr>
            <w:r>
              <w:rPr>
                <w:spacing w:val="-6"/>
              </w:rPr>
              <w:t>13</w:t>
            </w:r>
          </w:p>
        </w:tc>
        <w:tc>
          <w:tcPr>
            <w:tcW w:w="6212" w:type="dxa"/>
            <w:vAlign w:val="top"/>
          </w:tcPr>
          <w:p>
            <w:pPr>
              <w:pStyle w:val="TableText"/>
              <w:ind w:left="41"/>
              <w:spacing w:before="98" w:line="219" w:lineRule="auto"/>
              <w:rPr/>
            </w:pPr>
            <w:r>
              <w:rPr>
                <w:spacing w:val="1"/>
              </w:rPr>
              <w:t>能够做到积极倾听</w:t>
            </w:r>
          </w:p>
        </w:tc>
        <w:tc>
          <w:tcPr>
            <w:tcW w:w="534" w:type="dxa"/>
            <w:vAlign w:val="top"/>
          </w:tcPr>
          <w:p>
            <w:pPr>
              <w:rPr>
                <w:rFonts w:ascii="Arial"/>
                <w:sz w:val="21"/>
              </w:rPr>
            </w:pPr>
            <w:r/>
          </w:p>
        </w:tc>
      </w:tr>
      <w:tr>
        <w:trPr>
          <w:trHeight w:val="380" w:hRule="atLeast"/>
        </w:trPr>
        <w:tc>
          <w:tcPr>
            <w:tcW w:w="524" w:type="dxa"/>
            <w:vAlign w:val="top"/>
          </w:tcPr>
          <w:p>
            <w:pPr>
              <w:pStyle w:val="TableText"/>
              <w:ind w:left="164"/>
              <w:spacing w:before="116" w:line="241" w:lineRule="auto"/>
              <w:rPr/>
            </w:pPr>
            <w:r>
              <w:rPr>
                <w:spacing w:val="-6"/>
              </w:rPr>
              <w:t>14</w:t>
            </w:r>
          </w:p>
        </w:tc>
        <w:tc>
          <w:tcPr>
            <w:tcW w:w="6212" w:type="dxa"/>
            <w:vAlign w:val="top"/>
          </w:tcPr>
          <w:p>
            <w:pPr>
              <w:pStyle w:val="TableText"/>
              <w:ind w:left="41"/>
              <w:spacing w:before="98" w:line="219" w:lineRule="auto"/>
              <w:rPr/>
            </w:pPr>
            <w:r>
              <w:rPr/>
              <w:t>能够谨慎管理自身的情绪</w:t>
            </w:r>
          </w:p>
        </w:tc>
        <w:tc>
          <w:tcPr>
            <w:tcW w:w="534" w:type="dxa"/>
            <w:vAlign w:val="top"/>
          </w:tcPr>
          <w:p>
            <w:pPr>
              <w:rPr>
                <w:rFonts w:ascii="Arial"/>
                <w:sz w:val="21"/>
              </w:rPr>
            </w:pPr>
            <w:r/>
          </w:p>
        </w:tc>
      </w:tr>
      <w:tr>
        <w:trPr>
          <w:trHeight w:val="380" w:hRule="atLeast"/>
        </w:trPr>
        <w:tc>
          <w:tcPr>
            <w:tcW w:w="524" w:type="dxa"/>
            <w:vAlign w:val="top"/>
          </w:tcPr>
          <w:p>
            <w:pPr>
              <w:pStyle w:val="TableText"/>
              <w:ind w:left="164"/>
              <w:spacing w:before="115"/>
              <w:rPr/>
            </w:pPr>
            <w:r>
              <w:rPr>
                <w:spacing w:val="-6"/>
              </w:rPr>
              <w:t>15</w:t>
            </w:r>
          </w:p>
        </w:tc>
        <w:tc>
          <w:tcPr>
            <w:tcW w:w="6212" w:type="dxa"/>
            <w:vAlign w:val="top"/>
          </w:tcPr>
          <w:p>
            <w:pPr>
              <w:pStyle w:val="TableText"/>
              <w:ind w:left="41"/>
              <w:spacing w:before="98" w:line="219" w:lineRule="auto"/>
              <w:rPr/>
            </w:pPr>
            <w:r>
              <w:rPr/>
              <w:t>能够很好地应对他人的情绪</w:t>
            </w:r>
          </w:p>
        </w:tc>
        <w:tc>
          <w:tcPr>
            <w:tcW w:w="534" w:type="dxa"/>
            <w:vAlign w:val="top"/>
          </w:tcPr>
          <w:p>
            <w:pPr>
              <w:rPr>
                <w:rFonts w:ascii="Arial"/>
                <w:sz w:val="21"/>
              </w:rPr>
            </w:pPr>
            <w:r/>
          </w:p>
        </w:tc>
      </w:tr>
      <w:tr>
        <w:trPr>
          <w:trHeight w:val="370" w:hRule="atLeast"/>
        </w:trPr>
        <w:tc>
          <w:tcPr>
            <w:tcW w:w="524" w:type="dxa"/>
            <w:vAlign w:val="top"/>
          </w:tcPr>
          <w:p>
            <w:pPr>
              <w:pStyle w:val="TableText"/>
              <w:ind w:left="164"/>
              <w:spacing w:before="115"/>
              <w:rPr/>
            </w:pPr>
            <w:r>
              <w:rPr>
                <w:spacing w:val="-6"/>
              </w:rPr>
              <w:t>16</w:t>
            </w:r>
          </w:p>
        </w:tc>
        <w:tc>
          <w:tcPr>
            <w:tcW w:w="6212" w:type="dxa"/>
            <w:vAlign w:val="top"/>
          </w:tcPr>
          <w:p>
            <w:pPr>
              <w:pStyle w:val="TableText"/>
              <w:ind w:left="41"/>
              <w:spacing w:before="98" w:line="219" w:lineRule="auto"/>
              <w:rPr/>
            </w:pPr>
            <w:r>
              <w:rPr/>
              <w:t>讨论问题时能够保持中立并进行解释和总结，不轻易评判</w:t>
            </w:r>
          </w:p>
        </w:tc>
        <w:tc>
          <w:tcPr>
            <w:tcW w:w="534" w:type="dxa"/>
            <w:vAlign w:val="top"/>
          </w:tcPr>
          <w:p>
            <w:pPr>
              <w:rPr>
                <w:rFonts w:ascii="Arial"/>
                <w:sz w:val="21"/>
              </w:rPr>
            </w:pPr>
            <w:r/>
          </w:p>
        </w:tc>
      </w:tr>
      <w:tr>
        <w:trPr>
          <w:trHeight w:val="380" w:hRule="atLeast"/>
        </w:trPr>
        <w:tc>
          <w:tcPr>
            <w:tcW w:w="524" w:type="dxa"/>
            <w:vAlign w:val="top"/>
          </w:tcPr>
          <w:p>
            <w:pPr>
              <w:pStyle w:val="TableText"/>
              <w:ind w:left="135"/>
              <w:spacing w:before="102" w:line="215" w:lineRule="auto"/>
              <w:rPr>
                <w:sz w:val="23"/>
                <w:szCs w:val="23"/>
              </w:rPr>
            </w:pPr>
            <w:r>
              <w:rPr>
                <w:sz w:val="23"/>
                <w:szCs w:val="23"/>
              </w:rPr>
              <w:t>三</w:t>
            </w:r>
          </w:p>
        </w:tc>
        <w:tc>
          <w:tcPr>
            <w:tcW w:w="6212" w:type="dxa"/>
            <w:vAlign w:val="top"/>
          </w:tcPr>
          <w:p>
            <w:pPr>
              <w:pStyle w:val="TableText"/>
              <w:ind w:left="43"/>
              <w:spacing w:before="95" w:line="219" w:lineRule="auto"/>
              <w:rPr/>
            </w:pPr>
            <w:r>
              <w:rPr>
                <w:b/>
                <w:bCs/>
                <w:spacing w:val="-1"/>
              </w:rPr>
              <w:t>与客户合作的能力</w:t>
            </w:r>
          </w:p>
        </w:tc>
        <w:tc>
          <w:tcPr>
            <w:tcW w:w="534" w:type="dxa"/>
            <w:vAlign w:val="top"/>
          </w:tcPr>
          <w:p>
            <w:pPr>
              <w:rPr>
                <w:rFonts w:ascii="Arial"/>
                <w:sz w:val="21"/>
              </w:rPr>
            </w:pPr>
            <w:r/>
          </w:p>
        </w:tc>
      </w:tr>
      <w:tr>
        <w:trPr>
          <w:trHeight w:val="380" w:hRule="atLeast"/>
        </w:trPr>
        <w:tc>
          <w:tcPr>
            <w:tcW w:w="524" w:type="dxa"/>
            <w:vAlign w:val="top"/>
          </w:tcPr>
          <w:p>
            <w:pPr>
              <w:pStyle w:val="TableText"/>
              <w:ind w:left="164"/>
              <w:spacing w:before="115"/>
              <w:rPr/>
            </w:pPr>
            <w:r>
              <w:rPr>
                <w:spacing w:val="-6"/>
              </w:rPr>
              <w:t>17</w:t>
            </w:r>
          </w:p>
        </w:tc>
        <w:tc>
          <w:tcPr>
            <w:tcW w:w="6212" w:type="dxa"/>
            <w:vAlign w:val="top"/>
          </w:tcPr>
          <w:p>
            <w:pPr>
              <w:pStyle w:val="TableText"/>
              <w:ind w:left="41"/>
              <w:spacing w:before="98" w:line="219" w:lineRule="auto"/>
              <w:rPr/>
            </w:pPr>
            <w:r>
              <w:rPr>
                <w:spacing w:val="1"/>
              </w:rPr>
              <w:t>能够做到客户优先</w:t>
            </w:r>
          </w:p>
        </w:tc>
        <w:tc>
          <w:tcPr>
            <w:tcW w:w="534" w:type="dxa"/>
            <w:vAlign w:val="top"/>
          </w:tcPr>
          <w:p>
            <w:pPr>
              <w:rPr>
                <w:rFonts w:ascii="Arial"/>
                <w:sz w:val="21"/>
              </w:rPr>
            </w:pPr>
            <w:r/>
          </w:p>
        </w:tc>
      </w:tr>
      <w:tr>
        <w:trPr>
          <w:trHeight w:val="369" w:hRule="atLeast"/>
        </w:trPr>
        <w:tc>
          <w:tcPr>
            <w:tcW w:w="524" w:type="dxa"/>
            <w:vAlign w:val="top"/>
          </w:tcPr>
          <w:p>
            <w:pPr>
              <w:pStyle w:val="TableText"/>
              <w:ind w:left="164"/>
              <w:spacing w:before="115"/>
              <w:rPr/>
            </w:pPr>
            <w:r>
              <w:rPr>
                <w:spacing w:val="-6"/>
              </w:rPr>
              <w:t>18</w:t>
            </w:r>
          </w:p>
        </w:tc>
        <w:tc>
          <w:tcPr>
            <w:tcW w:w="6212" w:type="dxa"/>
            <w:vAlign w:val="top"/>
          </w:tcPr>
          <w:p>
            <w:pPr>
              <w:pStyle w:val="TableText"/>
              <w:ind w:left="41"/>
              <w:spacing w:before="98" w:line="220" w:lineRule="auto"/>
              <w:rPr/>
            </w:pPr>
            <w:r>
              <w:rPr/>
              <w:t>能够确保所有团队成员了解主要客户及他们的需求</w:t>
            </w:r>
          </w:p>
        </w:tc>
        <w:tc>
          <w:tcPr>
            <w:tcW w:w="534" w:type="dxa"/>
            <w:vAlign w:val="top"/>
          </w:tcPr>
          <w:p>
            <w:pPr>
              <w:rPr>
                <w:rFonts w:ascii="Arial"/>
                <w:sz w:val="21"/>
              </w:rPr>
            </w:pPr>
            <w:r/>
          </w:p>
        </w:tc>
      </w:tr>
      <w:tr>
        <w:trPr>
          <w:trHeight w:val="380" w:hRule="atLeast"/>
        </w:trPr>
        <w:tc>
          <w:tcPr>
            <w:tcW w:w="524" w:type="dxa"/>
            <w:vAlign w:val="top"/>
          </w:tcPr>
          <w:p>
            <w:pPr>
              <w:pStyle w:val="TableText"/>
              <w:ind w:left="164"/>
              <w:spacing w:before="116"/>
              <w:rPr/>
            </w:pPr>
            <w:r>
              <w:rPr>
                <w:spacing w:val="-6"/>
              </w:rPr>
              <w:t>19</w:t>
            </w:r>
          </w:p>
        </w:tc>
        <w:tc>
          <w:tcPr>
            <w:tcW w:w="6212" w:type="dxa"/>
            <w:vAlign w:val="top"/>
          </w:tcPr>
          <w:p>
            <w:pPr>
              <w:pStyle w:val="TableText"/>
              <w:ind w:left="41"/>
              <w:spacing w:before="99" w:line="219" w:lineRule="auto"/>
              <w:rPr/>
            </w:pPr>
            <w:r>
              <w:rPr/>
              <w:t>能够随时展现出专业性</w:t>
            </w:r>
          </w:p>
        </w:tc>
        <w:tc>
          <w:tcPr>
            <w:tcW w:w="534" w:type="dxa"/>
            <w:vAlign w:val="top"/>
          </w:tcPr>
          <w:p>
            <w:pPr>
              <w:rPr>
                <w:rFonts w:ascii="Arial"/>
                <w:sz w:val="21"/>
              </w:rPr>
            </w:pPr>
            <w:r/>
          </w:p>
        </w:tc>
      </w:tr>
      <w:tr>
        <w:trPr>
          <w:trHeight w:val="370" w:hRule="atLeast"/>
        </w:trPr>
        <w:tc>
          <w:tcPr>
            <w:tcW w:w="524" w:type="dxa"/>
            <w:vAlign w:val="top"/>
          </w:tcPr>
          <w:p>
            <w:pPr>
              <w:pStyle w:val="TableText"/>
              <w:ind w:left="164"/>
              <w:spacing w:before="116"/>
              <w:rPr/>
            </w:pPr>
            <w:r>
              <w:rPr>
                <w:spacing w:val="-3"/>
              </w:rPr>
              <w:t>20</w:t>
            </w:r>
          </w:p>
        </w:tc>
        <w:tc>
          <w:tcPr>
            <w:tcW w:w="6212" w:type="dxa"/>
            <w:vAlign w:val="top"/>
          </w:tcPr>
          <w:p>
            <w:pPr>
              <w:pStyle w:val="TableText"/>
              <w:ind w:left="41"/>
              <w:spacing w:before="99" w:line="220" w:lineRule="auto"/>
              <w:rPr/>
            </w:pPr>
            <w:r>
              <w:rPr>
                <w:spacing w:val="3"/>
              </w:rPr>
              <w:t>能够主动回应客户</w:t>
            </w:r>
          </w:p>
        </w:tc>
        <w:tc>
          <w:tcPr>
            <w:tcW w:w="534" w:type="dxa"/>
            <w:vAlign w:val="top"/>
          </w:tcPr>
          <w:p>
            <w:pPr>
              <w:rPr>
                <w:rFonts w:ascii="Arial"/>
                <w:sz w:val="21"/>
              </w:rPr>
            </w:pPr>
            <w:r/>
          </w:p>
        </w:tc>
      </w:tr>
      <w:tr>
        <w:trPr>
          <w:trHeight w:val="369" w:hRule="atLeast"/>
        </w:trPr>
        <w:tc>
          <w:tcPr>
            <w:tcW w:w="524" w:type="dxa"/>
            <w:vAlign w:val="top"/>
          </w:tcPr>
          <w:p>
            <w:pPr>
              <w:pStyle w:val="TableText"/>
              <w:ind w:left="164"/>
              <w:spacing w:before="117" w:line="241" w:lineRule="auto"/>
              <w:rPr/>
            </w:pPr>
            <w:r>
              <w:rPr>
                <w:spacing w:val="-3"/>
              </w:rPr>
              <w:t>21</w:t>
            </w:r>
          </w:p>
        </w:tc>
        <w:tc>
          <w:tcPr>
            <w:tcW w:w="6212" w:type="dxa"/>
            <w:vAlign w:val="top"/>
          </w:tcPr>
          <w:p>
            <w:pPr>
              <w:pStyle w:val="TableText"/>
              <w:ind w:left="41"/>
              <w:spacing w:before="99" w:line="219" w:lineRule="auto"/>
              <w:rPr/>
            </w:pPr>
            <w:r>
              <w:rPr/>
              <w:t>能够展现出高水平的技术知识，以激发外界的信心</w:t>
            </w:r>
          </w:p>
        </w:tc>
        <w:tc>
          <w:tcPr>
            <w:tcW w:w="534" w:type="dxa"/>
            <w:vAlign w:val="top"/>
          </w:tcPr>
          <w:p>
            <w:pPr>
              <w:rPr>
                <w:rFonts w:ascii="Arial"/>
                <w:sz w:val="21"/>
              </w:rPr>
            </w:pPr>
            <w:r/>
          </w:p>
        </w:tc>
      </w:tr>
      <w:tr>
        <w:trPr>
          <w:trHeight w:val="380" w:hRule="atLeast"/>
        </w:trPr>
        <w:tc>
          <w:tcPr>
            <w:tcW w:w="524" w:type="dxa"/>
            <w:vAlign w:val="top"/>
          </w:tcPr>
          <w:p>
            <w:pPr>
              <w:pStyle w:val="TableText"/>
              <w:ind w:left="164"/>
              <w:spacing w:before="118" w:line="241" w:lineRule="auto"/>
              <w:rPr/>
            </w:pPr>
            <w:r>
              <w:rPr>
                <w:spacing w:val="-3"/>
              </w:rPr>
              <w:t>22</w:t>
            </w:r>
          </w:p>
        </w:tc>
        <w:tc>
          <w:tcPr>
            <w:tcW w:w="6212" w:type="dxa"/>
            <w:vAlign w:val="top"/>
          </w:tcPr>
          <w:p>
            <w:pPr>
              <w:pStyle w:val="TableText"/>
              <w:ind w:left="41"/>
              <w:spacing w:before="100" w:line="219" w:lineRule="auto"/>
              <w:rPr/>
            </w:pPr>
            <w:r>
              <w:rPr/>
              <w:t>能够在各方认可的时间范围内做出回应</w:t>
            </w:r>
          </w:p>
        </w:tc>
        <w:tc>
          <w:tcPr>
            <w:tcW w:w="534" w:type="dxa"/>
            <w:vAlign w:val="top"/>
          </w:tcPr>
          <w:p>
            <w:pPr>
              <w:rPr>
                <w:rFonts w:ascii="Arial"/>
                <w:sz w:val="21"/>
              </w:rPr>
            </w:pPr>
            <w:r/>
          </w:p>
        </w:tc>
      </w:tr>
      <w:tr>
        <w:trPr>
          <w:trHeight w:val="380" w:hRule="atLeast"/>
        </w:trPr>
        <w:tc>
          <w:tcPr>
            <w:tcW w:w="524" w:type="dxa"/>
            <w:vAlign w:val="top"/>
          </w:tcPr>
          <w:p>
            <w:pPr>
              <w:pStyle w:val="TableText"/>
              <w:ind w:left="164"/>
              <w:spacing w:before="117"/>
              <w:rPr/>
            </w:pPr>
            <w:r>
              <w:rPr>
                <w:spacing w:val="-3"/>
              </w:rPr>
              <w:t>23</w:t>
            </w:r>
          </w:p>
        </w:tc>
        <w:tc>
          <w:tcPr>
            <w:tcW w:w="6212" w:type="dxa"/>
            <w:vAlign w:val="top"/>
          </w:tcPr>
          <w:p>
            <w:pPr>
              <w:pStyle w:val="TableText"/>
              <w:ind w:left="41"/>
              <w:spacing w:before="100" w:line="219" w:lineRule="auto"/>
              <w:rPr/>
            </w:pPr>
            <w:r>
              <w:rPr/>
              <w:t>能够及时检查客户的满意度</w:t>
            </w:r>
          </w:p>
        </w:tc>
        <w:tc>
          <w:tcPr>
            <w:tcW w:w="534" w:type="dxa"/>
            <w:vAlign w:val="top"/>
          </w:tcPr>
          <w:p>
            <w:pPr>
              <w:rPr>
                <w:rFonts w:ascii="Arial"/>
                <w:sz w:val="21"/>
              </w:rPr>
            </w:pPr>
            <w:r/>
          </w:p>
        </w:tc>
      </w:tr>
      <w:tr>
        <w:trPr>
          <w:trHeight w:val="369" w:hRule="atLeast"/>
        </w:trPr>
        <w:tc>
          <w:tcPr>
            <w:tcW w:w="524" w:type="dxa"/>
            <w:vAlign w:val="top"/>
          </w:tcPr>
          <w:p>
            <w:pPr>
              <w:pStyle w:val="TableText"/>
              <w:ind w:left="164"/>
              <w:spacing w:before="118" w:line="241" w:lineRule="auto"/>
              <w:rPr/>
            </w:pPr>
            <w:r>
              <w:rPr>
                <w:spacing w:val="-3"/>
              </w:rPr>
              <w:t>24</w:t>
            </w:r>
          </w:p>
        </w:tc>
        <w:tc>
          <w:tcPr>
            <w:tcW w:w="6212" w:type="dxa"/>
            <w:vAlign w:val="top"/>
          </w:tcPr>
          <w:p>
            <w:pPr>
              <w:pStyle w:val="TableText"/>
              <w:ind w:left="41"/>
              <w:spacing w:before="100" w:line="219" w:lineRule="auto"/>
              <w:rPr/>
            </w:pPr>
            <w:r>
              <w:rPr/>
              <w:t>能够确保团队成员在客户面前拥有合理的曝光度</w:t>
            </w:r>
          </w:p>
        </w:tc>
        <w:tc>
          <w:tcPr>
            <w:tcW w:w="534" w:type="dxa"/>
            <w:vAlign w:val="top"/>
          </w:tcPr>
          <w:p>
            <w:pPr>
              <w:rPr>
                <w:rFonts w:ascii="Arial"/>
                <w:sz w:val="21"/>
              </w:rPr>
            </w:pPr>
            <w:r/>
          </w:p>
        </w:tc>
      </w:tr>
      <w:tr>
        <w:trPr>
          <w:trHeight w:val="370" w:hRule="atLeast"/>
        </w:trPr>
        <w:tc>
          <w:tcPr>
            <w:tcW w:w="524" w:type="dxa"/>
            <w:vAlign w:val="top"/>
          </w:tcPr>
          <w:p>
            <w:pPr>
              <w:pStyle w:val="TableText"/>
              <w:ind w:left="164"/>
              <w:spacing w:before="104" w:line="222" w:lineRule="auto"/>
              <w:rPr/>
            </w:pPr>
            <w:r>
              <w:rPr/>
              <w:t>四</w:t>
            </w:r>
          </w:p>
        </w:tc>
        <w:tc>
          <w:tcPr>
            <w:tcW w:w="6212" w:type="dxa"/>
            <w:vAlign w:val="top"/>
          </w:tcPr>
          <w:p>
            <w:pPr>
              <w:pStyle w:val="TableText"/>
              <w:ind w:left="43"/>
              <w:spacing w:before="98" w:line="219" w:lineRule="auto"/>
              <w:rPr/>
            </w:pPr>
            <w:r>
              <w:rPr>
                <w:b/>
                <w:bCs/>
                <w:spacing w:val="-5"/>
              </w:rPr>
              <w:t>管理表现</w:t>
            </w:r>
          </w:p>
        </w:tc>
        <w:tc>
          <w:tcPr>
            <w:tcW w:w="534" w:type="dxa"/>
            <w:vAlign w:val="top"/>
          </w:tcPr>
          <w:p>
            <w:pPr>
              <w:rPr>
                <w:rFonts w:ascii="Arial"/>
                <w:sz w:val="21"/>
              </w:rPr>
            </w:pPr>
            <w:r/>
          </w:p>
        </w:tc>
      </w:tr>
      <w:tr>
        <w:trPr>
          <w:trHeight w:val="369" w:hRule="atLeast"/>
        </w:trPr>
        <w:tc>
          <w:tcPr>
            <w:tcW w:w="524" w:type="dxa"/>
            <w:vAlign w:val="top"/>
          </w:tcPr>
          <w:p>
            <w:pPr>
              <w:pStyle w:val="TableText"/>
              <w:ind w:left="164"/>
              <w:spacing w:before="118"/>
              <w:rPr/>
            </w:pPr>
            <w:r>
              <w:rPr>
                <w:spacing w:val="-3"/>
              </w:rPr>
              <w:t>25</w:t>
            </w:r>
          </w:p>
        </w:tc>
        <w:tc>
          <w:tcPr>
            <w:tcW w:w="6212" w:type="dxa"/>
            <w:vAlign w:val="top"/>
          </w:tcPr>
          <w:p>
            <w:pPr>
              <w:pStyle w:val="TableText"/>
              <w:ind w:left="41"/>
              <w:spacing w:before="100" w:line="219" w:lineRule="auto"/>
              <w:rPr/>
            </w:pPr>
            <w:r>
              <w:rPr/>
              <w:t>能够在实现目标的过程中及时提供反馈</w:t>
            </w:r>
          </w:p>
        </w:tc>
        <w:tc>
          <w:tcPr>
            <w:tcW w:w="534" w:type="dxa"/>
            <w:vAlign w:val="top"/>
          </w:tcPr>
          <w:p>
            <w:pPr>
              <w:rPr>
                <w:rFonts w:ascii="Arial"/>
                <w:sz w:val="21"/>
              </w:rPr>
            </w:pPr>
            <w:r/>
          </w:p>
        </w:tc>
      </w:tr>
      <w:tr>
        <w:trPr>
          <w:trHeight w:val="360" w:hRule="atLeast"/>
        </w:trPr>
        <w:tc>
          <w:tcPr>
            <w:tcW w:w="524" w:type="dxa"/>
            <w:vAlign w:val="top"/>
          </w:tcPr>
          <w:p>
            <w:pPr>
              <w:pStyle w:val="TableText"/>
              <w:ind w:left="164"/>
              <w:spacing w:before="109"/>
              <w:rPr/>
            </w:pPr>
            <w:r>
              <w:rPr>
                <w:spacing w:val="-3"/>
              </w:rPr>
              <w:t>26</w:t>
            </w:r>
          </w:p>
        </w:tc>
        <w:tc>
          <w:tcPr>
            <w:tcW w:w="6212" w:type="dxa"/>
            <w:vAlign w:val="top"/>
          </w:tcPr>
          <w:p>
            <w:pPr>
              <w:pStyle w:val="TableText"/>
              <w:ind w:left="41"/>
              <w:spacing w:before="92" w:line="219" w:lineRule="auto"/>
              <w:rPr/>
            </w:pPr>
            <w:r>
              <w:rPr/>
              <w:t>能够对下属的优点和需要改善的地方提出具有建设性的反馈意见</w:t>
            </w:r>
          </w:p>
        </w:tc>
        <w:tc>
          <w:tcPr>
            <w:tcW w:w="534" w:type="dxa"/>
            <w:vAlign w:val="top"/>
          </w:tcPr>
          <w:p>
            <w:pPr>
              <w:rPr>
                <w:rFonts w:ascii="Arial"/>
                <w:sz w:val="21"/>
              </w:rPr>
            </w:pPr>
            <w:r/>
          </w:p>
        </w:tc>
      </w:tr>
      <w:tr>
        <w:trPr>
          <w:trHeight w:val="379" w:hRule="atLeast"/>
        </w:trPr>
        <w:tc>
          <w:tcPr>
            <w:tcW w:w="524" w:type="dxa"/>
            <w:vAlign w:val="top"/>
          </w:tcPr>
          <w:p>
            <w:pPr>
              <w:pStyle w:val="TableText"/>
              <w:ind w:left="164"/>
              <w:spacing w:before="119"/>
              <w:rPr/>
            </w:pPr>
            <w:r>
              <w:rPr>
                <w:spacing w:val="-3"/>
              </w:rPr>
              <w:t>27</w:t>
            </w:r>
          </w:p>
        </w:tc>
        <w:tc>
          <w:tcPr>
            <w:tcW w:w="6212" w:type="dxa"/>
            <w:vAlign w:val="top"/>
          </w:tcPr>
          <w:p>
            <w:pPr>
              <w:pStyle w:val="TableText"/>
              <w:ind w:left="41"/>
              <w:spacing w:before="102" w:line="219" w:lineRule="auto"/>
              <w:rPr/>
            </w:pPr>
            <w:r>
              <w:rPr/>
              <w:t>出现问题时能够尽快地解决问题</w:t>
            </w:r>
          </w:p>
        </w:tc>
        <w:tc>
          <w:tcPr>
            <w:tcW w:w="534" w:type="dxa"/>
            <w:vAlign w:val="top"/>
          </w:tcPr>
          <w:p>
            <w:pPr>
              <w:rPr>
                <w:rFonts w:ascii="Arial"/>
                <w:sz w:val="21"/>
              </w:rPr>
            </w:pPr>
            <w:r/>
          </w:p>
        </w:tc>
      </w:tr>
      <w:tr>
        <w:trPr>
          <w:trHeight w:val="370" w:hRule="atLeast"/>
        </w:trPr>
        <w:tc>
          <w:tcPr>
            <w:tcW w:w="524" w:type="dxa"/>
            <w:vAlign w:val="top"/>
          </w:tcPr>
          <w:p>
            <w:pPr>
              <w:pStyle w:val="TableText"/>
              <w:ind w:left="164"/>
              <w:spacing w:before="120"/>
              <w:rPr/>
            </w:pPr>
            <w:r>
              <w:rPr>
                <w:spacing w:val="-3"/>
              </w:rPr>
              <w:t>28</w:t>
            </w:r>
          </w:p>
        </w:tc>
        <w:tc>
          <w:tcPr>
            <w:tcW w:w="6212" w:type="dxa"/>
            <w:vAlign w:val="top"/>
          </w:tcPr>
          <w:p>
            <w:pPr>
              <w:pStyle w:val="TableText"/>
              <w:ind w:left="41"/>
              <w:spacing w:before="103" w:line="219" w:lineRule="auto"/>
              <w:rPr/>
            </w:pPr>
            <w:r>
              <w:rPr/>
              <w:t>能够保证提出的反馈意见无关个人感情</w:t>
            </w:r>
          </w:p>
        </w:tc>
        <w:tc>
          <w:tcPr>
            <w:tcW w:w="534" w:type="dxa"/>
            <w:vAlign w:val="top"/>
          </w:tcPr>
          <w:p>
            <w:pPr>
              <w:rPr>
                <w:rFonts w:ascii="Arial"/>
                <w:sz w:val="21"/>
              </w:rPr>
            </w:pPr>
            <w:r/>
          </w:p>
        </w:tc>
      </w:tr>
      <w:tr>
        <w:trPr>
          <w:trHeight w:val="369" w:hRule="atLeast"/>
        </w:trPr>
        <w:tc>
          <w:tcPr>
            <w:tcW w:w="524" w:type="dxa"/>
            <w:vAlign w:val="top"/>
          </w:tcPr>
          <w:p>
            <w:pPr>
              <w:pStyle w:val="TableText"/>
              <w:ind w:left="164"/>
              <w:spacing w:before="120"/>
              <w:rPr/>
            </w:pPr>
            <w:r>
              <w:rPr>
                <w:spacing w:val="-3"/>
              </w:rPr>
              <w:t>29</w:t>
            </w:r>
          </w:p>
        </w:tc>
        <w:tc>
          <w:tcPr>
            <w:tcW w:w="6212" w:type="dxa"/>
            <w:vAlign w:val="top"/>
          </w:tcPr>
          <w:p>
            <w:pPr>
              <w:pStyle w:val="TableText"/>
              <w:ind w:left="41"/>
              <w:spacing w:before="102" w:line="219" w:lineRule="auto"/>
              <w:rPr/>
            </w:pPr>
            <w:r>
              <w:rPr>
                <w:spacing w:val="1"/>
              </w:rPr>
              <w:t>能够寻找机会庆祝成功</w:t>
            </w:r>
          </w:p>
        </w:tc>
        <w:tc>
          <w:tcPr>
            <w:tcW w:w="534" w:type="dxa"/>
            <w:vAlign w:val="top"/>
          </w:tcPr>
          <w:p>
            <w:pPr>
              <w:rPr>
                <w:rFonts w:ascii="Arial"/>
                <w:sz w:val="21"/>
              </w:rPr>
            </w:pPr>
            <w:r/>
          </w:p>
        </w:tc>
      </w:tr>
      <w:tr>
        <w:trPr>
          <w:trHeight w:val="380" w:hRule="atLeast"/>
        </w:trPr>
        <w:tc>
          <w:tcPr>
            <w:tcW w:w="524" w:type="dxa"/>
            <w:vAlign w:val="top"/>
          </w:tcPr>
          <w:p>
            <w:pPr>
              <w:pStyle w:val="TableText"/>
              <w:ind w:left="164"/>
              <w:spacing w:before="121"/>
              <w:rPr/>
            </w:pPr>
            <w:r>
              <w:rPr>
                <w:spacing w:val="-3"/>
              </w:rPr>
              <w:t>30</w:t>
            </w:r>
          </w:p>
        </w:tc>
        <w:tc>
          <w:tcPr>
            <w:tcW w:w="6212" w:type="dxa"/>
            <w:vAlign w:val="top"/>
          </w:tcPr>
          <w:p>
            <w:pPr>
              <w:pStyle w:val="TableText"/>
              <w:ind w:left="41"/>
              <w:spacing w:before="104" w:line="219" w:lineRule="auto"/>
              <w:rPr/>
            </w:pPr>
            <w:r>
              <w:rPr/>
              <w:t>能够指出团队成员做得对的地方，而不是仅仅指出错误</w:t>
            </w:r>
          </w:p>
        </w:tc>
        <w:tc>
          <w:tcPr>
            <w:tcW w:w="534" w:type="dxa"/>
            <w:vAlign w:val="top"/>
          </w:tcPr>
          <w:p>
            <w:pPr>
              <w:rPr>
                <w:rFonts w:ascii="Arial"/>
                <w:sz w:val="21"/>
              </w:rPr>
            </w:pPr>
            <w:r/>
          </w:p>
        </w:tc>
      </w:tr>
      <w:tr>
        <w:trPr>
          <w:trHeight w:val="360" w:hRule="atLeast"/>
        </w:trPr>
        <w:tc>
          <w:tcPr>
            <w:tcW w:w="524" w:type="dxa"/>
            <w:vAlign w:val="top"/>
          </w:tcPr>
          <w:p>
            <w:pPr>
              <w:pStyle w:val="TableText"/>
              <w:ind w:left="164"/>
              <w:spacing w:before="111"/>
              <w:rPr/>
            </w:pPr>
            <w:r>
              <w:rPr>
                <w:spacing w:val="-3"/>
              </w:rPr>
              <w:t>31</w:t>
            </w:r>
          </w:p>
        </w:tc>
        <w:tc>
          <w:tcPr>
            <w:tcW w:w="6212" w:type="dxa"/>
            <w:vAlign w:val="top"/>
          </w:tcPr>
          <w:p>
            <w:pPr>
              <w:pStyle w:val="TableText"/>
              <w:ind w:left="41"/>
              <w:spacing w:before="93" w:line="219" w:lineRule="auto"/>
              <w:rPr/>
            </w:pPr>
            <w:r>
              <w:rPr/>
              <w:t>能够推动创造性思维的提升，以寻找提高工作满意度的机会</w:t>
            </w:r>
          </w:p>
        </w:tc>
        <w:tc>
          <w:tcPr>
            <w:tcW w:w="534" w:type="dxa"/>
            <w:vAlign w:val="top"/>
          </w:tcPr>
          <w:p>
            <w:pPr>
              <w:rPr>
                <w:rFonts w:ascii="Arial"/>
                <w:sz w:val="21"/>
              </w:rPr>
            </w:pPr>
            <w:r/>
          </w:p>
        </w:tc>
      </w:tr>
      <w:tr>
        <w:trPr>
          <w:trHeight w:val="369" w:hRule="atLeast"/>
        </w:trPr>
        <w:tc>
          <w:tcPr>
            <w:tcW w:w="524" w:type="dxa"/>
            <w:vAlign w:val="top"/>
          </w:tcPr>
          <w:p>
            <w:pPr>
              <w:pStyle w:val="TableText"/>
              <w:ind w:left="164"/>
              <w:spacing w:before="121"/>
              <w:rPr/>
            </w:pPr>
            <w:r>
              <w:rPr>
                <w:spacing w:val="-3"/>
              </w:rPr>
              <w:t>32</w:t>
            </w:r>
          </w:p>
        </w:tc>
        <w:tc>
          <w:tcPr>
            <w:tcW w:w="6212" w:type="dxa"/>
            <w:vAlign w:val="top"/>
          </w:tcPr>
          <w:p>
            <w:pPr>
              <w:pStyle w:val="TableText"/>
              <w:ind w:left="41"/>
              <w:spacing w:before="104" w:line="219" w:lineRule="auto"/>
              <w:rPr/>
            </w:pPr>
            <w:r>
              <w:rPr>
                <w:spacing w:val="1"/>
              </w:rPr>
              <w:t>能够认可错误在发展过程中同样具有重要作用</w:t>
            </w:r>
          </w:p>
        </w:tc>
        <w:tc>
          <w:tcPr>
            <w:tcW w:w="534" w:type="dxa"/>
            <w:vAlign w:val="top"/>
          </w:tcPr>
          <w:p>
            <w:pPr>
              <w:rPr>
                <w:rFonts w:ascii="Arial"/>
                <w:sz w:val="21"/>
              </w:rPr>
            </w:pPr>
            <w:r/>
          </w:p>
        </w:tc>
      </w:tr>
      <w:tr>
        <w:trPr>
          <w:trHeight w:val="370" w:hRule="atLeast"/>
        </w:trPr>
        <w:tc>
          <w:tcPr>
            <w:tcW w:w="524" w:type="dxa"/>
            <w:vAlign w:val="top"/>
          </w:tcPr>
          <w:p>
            <w:pPr>
              <w:pStyle w:val="TableText"/>
              <w:ind w:left="164"/>
              <w:spacing w:before="122"/>
              <w:rPr/>
            </w:pPr>
            <w:r>
              <w:rPr>
                <w:spacing w:val="-3"/>
              </w:rPr>
              <w:t>33</w:t>
            </w:r>
          </w:p>
        </w:tc>
        <w:tc>
          <w:tcPr>
            <w:tcW w:w="6212" w:type="dxa"/>
            <w:vAlign w:val="top"/>
          </w:tcPr>
          <w:p>
            <w:pPr>
              <w:pStyle w:val="TableText"/>
              <w:ind w:left="41"/>
              <w:spacing w:before="105" w:line="219" w:lineRule="auto"/>
              <w:rPr/>
            </w:pPr>
            <w:r>
              <w:rPr>
                <w:spacing w:val="1"/>
              </w:rPr>
              <w:t>能够让工作考核具有激励作用</w:t>
            </w:r>
          </w:p>
        </w:tc>
        <w:tc>
          <w:tcPr>
            <w:tcW w:w="534" w:type="dxa"/>
            <w:vAlign w:val="top"/>
          </w:tcPr>
          <w:p>
            <w:pPr>
              <w:rPr>
                <w:rFonts w:ascii="Arial"/>
                <w:sz w:val="21"/>
              </w:rPr>
            </w:pPr>
            <w:r/>
          </w:p>
        </w:tc>
      </w:tr>
      <w:tr>
        <w:trPr>
          <w:trHeight w:val="359" w:hRule="atLeast"/>
        </w:trPr>
        <w:tc>
          <w:tcPr>
            <w:tcW w:w="524" w:type="dxa"/>
            <w:vAlign w:val="top"/>
          </w:tcPr>
          <w:p>
            <w:pPr>
              <w:pStyle w:val="TableText"/>
              <w:ind w:left="164"/>
              <w:spacing w:before="112"/>
              <w:rPr/>
            </w:pPr>
            <w:r>
              <w:rPr>
                <w:spacing w:val="-3"/>
              </w:rPr>
              <w:t>34</w:t>
            </w:r>
          </w:p>
        </w:tc>
        <w:tc>
          <w:tcPr>
            <w:tcW w:w="6212" w:type="dxa"/>
            <w:vAlign w:val="top"/>
          </w:tcPr>
          <w:p>
            <w:pPr>
              <w:pStyle w:val="TableText"/>
              <w:ind w:left="41"/>
              <w:spacing w:before="93" w:line="218" w:lineRule="auto"/>
              <w:rPr/>
            </w:pPr>
            <w:r>
              <w:rPr/>
              <w:t>能够对职业前景做出诚实的评价</w:t>
            </w:r>
          </w:p>
        </w:tc>
        <w:tc>
          <w:tcPr>
            <w:tcW w:w="534" w:type="dxa"/>
            <w:vAlign w:val="top"/>
          </w:tcPr>
          <w:p>
            <w:pPr>
              <w:rPr>
                <w:rFonts w:ascii="Arial"/>
                <w:sz w:val="21"/>
              </w:rPr>
            </w:pPr>
            <w:r/>
          </w:p>
        </w:tc>
      </w:tr>
      <w:tr>
        <w:trPr>
          <w:trHeight w:val="370" w:hRule="atLeast"/>
        </w:trPr>
        <w:tc>
          <w:tcPr>
            <w:tcW w:w="524" w:type="dxa"/>
            <w:vAlign w:val="top"/>
          </w:tcPr>
          <w:p>
            <w:pPr>
              <w:pStyle w:val="TableText"/>
              <w:ind w:left="185"/>
              <w:spacing w:before="132" w:line="229" w:lineRule="auto"/>
              <w:rPr>
                <w:sz w:val="14"/>
                <w:szCs w:val="14"/>
              </w:rPr>
            </w:pPr>
            <w:r>
              <w:rPr>
                <w:sz w:val="14"/>
                <w:szCs w:val="14"/>
              </w:rPr>
              <w:t>五</w:t>
            </w:r>
          </w:p>
        </w:tc>
        <w:tc>
          <w:tcPr>
            <w:tcW w:w="6212" w:type="dxa"/>
            <w:vAlign w:val="top"/>
          </w:tcPr>
          <w:p>
            <w:pPr>
              <w:pStyle w:val="TableText"/>
              <w:ind w:left="43"/>
              <w:spacing w:before="103" w:line="219" w:lineRule="auto"/>
              <w:rPr/>
            </w:pPr>
            <w:r>
              <w:rPr>
                <w:b/>
                <w:bCs/>
                <w:spacing w:val="-1"/>
              </w:rPr>
              <w:t>团队建设能力</w:t>
            </w:r>
          </w:p>
        </w:tc>
        <w:tc>
          <w:tcPr>
            <w:tcW w:w="534" w:type="dxa"/>
            <w:vAlign w:val="top"/>
          </w:tcPr>
          <w:p>
            <w:pPr>
              <w:rPr>
                <w:rFonts w:ascii="Arial"/>
                <w:sz w:val="21"/>
              </w:rPr>
            </w:pPr>
            <w:r/>
          </w:p>
        </w:tc>
      </w:tr>
      <w:tr>
        <w:trPr>
          <w:trHeight w:val="369" w:hRule="atLeast"/>
        </w:trPr>
        <w:tc>
          <w:tcPr>
            <w:tcW w:w="524" w:type="dxa"/>
            <w:vAlign w:val="top"/>
          </w:tcPr>
          <w:p>
            <w:pPr>
              <w:pStyle w:val="TableText"/>
              <w:ind w:left="164"/>
              <w:spacing w:before="123"/>
              <w:rPr/>
            </w:pPr>
            <w:r>
              <w:rPr>
                <w:spacing w:val="-3"/>
              </w:rPr>
              <w:t>35</w:t>
            </w:r>
          </w:p>
        </w:tc>
        <w:tc>
          <w:tcPr>
            <w:tcW w:w="6212" w:type="dxa"/>
            <w:vAlign w:val="top"/>
          </w:tcPr>
          <w:p>
            <w:pPr>
              <w:pStyle w:val="TableText"/>
              <w:ind w:left="41"/>
              <w:spacing w:before="106" w:line="219" w:lineRule="auto"/>
              <w:rPr/>
            </w:pPr>
            <w:r>
              <w:rPr/>
              <w:t>能够找到提升团队效率的方法</w:t>
            </w:r>
          </w:p>
        </w:tc>
        <w:tc>
          <w:tcPr>
            <w:tcW w:w="534" w:type="dxa"/>
            <w:vAlign w:val="top"/>
          </w:tcPr>
          <w:p>
            <w:pPr>
              <w:rPr>
                <w:rFonts w:ascii="Arial"/>
                <w:sz w:val="21"/>
              </w:rPr>
            </w:pPr>
            <w:r/>
          </w:p>
        </w:tc>
      </w:tr>
      <w:tr>
        <w:trPr>
          <w:trHeight w:val="375" w:hRule="atLeast"/>
        </w:trPr>
        <w:tc>
          <w:tcPr>
            <w:tcW w:w="524" w:type="dxa"/>
            <w:vAlign w:val="top"/>
          </w:tcPr>
          <w:p>
            <w:pPr>
              <w:pStyle w:val="TableText"/>
              <w:ind w:left="164"/>
              <w:spacing w:before="124"/>
              <w:rPr/>
            </w:pPr>
            <w:r>
              <w:rPr>
                <w:spacing w:val="-3"/>
              </w:rPr>
              <w:t>36</w:t>
            </w:r>
          </w:p>
        </w:tc>
        <w:tc>
          <w:tcPr>
            <w:tcW w:w="6212" w:type="dxa"/>
            <w:vAlign w:val="top"/>
          </w:tcPr>
          <w:p>
            <w:pPr>
              <w:pStyle w:val="TableText"/>
              <w:ind w:left="41"/>
              <w:spacing w:before="107" w:line="219" w:lineRule="auto"/>
              <w:rPr/>
            </w:pPr>
            <w:r>
              <w:rPr/>
              <w:t>能够鼓励团队成员间的合作、信任与沟通</w:t>
            </w:r>
          </w:p>
        </w:tc>
        <w:tc>
          <w:tcPr>
            <w:tcW w:w="534" w:type="dxa"/>
            <w:vAlign w:val="top"/>
          </w:tcPr>
          <w:p>
            <w:pPr>
              <w:rPr>
                <w:rFonts w:ascii="Arial"/>
                <w:sz w:val="21"/>
              </w:rPr>
            </w:pPr>
            <w:r/>
          </w:p>
        </w:tc>
      </w:tr>
    </w:tbl>
    <w:p>
      <w:pPr>
        <w:rPr>
          <w:rFonts w:ascii="Arial"/>
          <w:sz w:val="21"/>
        </w:rPr>
      </w:pPr>
      <w:r/>
    </w:p>
    <w:p>
      <w:pPr>
        <w:sectPr>
          <w:footerReference w:type="default" r:id="rId44"/>
          <w:pgSz w:w="9460" w:h="13350"/>
          <w:pgMar w:top="400" w:right="918" w:bottom="591" w:left="1214" w:header="0" w:footer="447" w:gutter="0"/>
        </w:sectPr>
        <w:rPr>
          <w:rFonts w:ascii="Arial" w:hAnsi="Arial" w:eastAsia="Arial" w:cs="Arial"/>
          <w:sz w:val="21"/>
          <w:szCs w:val="21"/>
        </w:rPr>
      </w:pPr>
    </w:p>
    <w:p>
      <w:pPr>
        <w:spacing w:line="322" w:lineRule="auto"/>
        <w:rPr>
          <w:rFonts w:ascii="Arial"/>
          <w:sz w:val="21"/>
        </w:rPr>
      </w:pPr>
      <w:r/>
    </w:p>
    <w:p>
      <w:pPr>
        <w:pStyle w:val="BodyText"/>
        <w:spacing w:before="52" w:line="220" w:lineRule="auto"/>
        <w:jc w:val="right"/>
        <w:rPr>
          <w:sz w:val="16"/>
          <w:szCs w:val="16"/>
        </w:rPr>
      </w:pPr>
      <w:r>
        <w:rPr>
          <w:sz w:val="16"/>
          <w:szCs w:val="16"/>
          <w:spacing w:val="-14"/>
        </w:rPr>
        <w:t>(</w:t>
      </w:r>
      <w:r>
        <w:rPr>
          <w:sz w:val="16"/>
          <w:szCs w:val="16"/>
          <w:spacing w:val="-29"/>
        </w:rPr>
        <w:t xml:space="preserve"> </w:t>
      </w:r>
      <w:r>
        <w:rPr>
          <w:sz w:val="16"/>
          <w:szCs w:val="16"/>
          <w:spacing w:val="-14"/>
        </w:rPr>
        <w:t>续</w:t>
      </w:r>
      <w:r>
        <w:rPr>
          <w:sz w:val="16"/>
          <w:szCs w:val="16"/>
          <w:spacing w:val="-32"/>
        </w:rPr>
        <w:t xml:space="preserve"> </w:t>
      </w:r>
      <w:r>
        <w:rPr>
          <w:sz w:val="16"/>
          <w:szCs w:val="16"/>
          <w:spacing w:val="-14"/>
        </w:rPr>
        <w:t>表</w:t>
      </w:r>
      <w:r>
        <w:rPr>
          <w:sz w:val="16"/>
          <w:szCs w:val="16"/>
          <w:spacing w:val="-29"/>
        </w:rPr>
        <w:t xml:space="preserve"> </w:t>
      </w:r>
      <w:r>
        <w:rPr>
          <w:sz w:val="16"/>
          <w:szCs w:val="16"/>
          <w:spacing w:val="-14"/>
        </w:rPr>
        <w:t>)</w:t>
      </w:r>
    </w:p>
    <w:p>
      <w:pPr>
        <w:spacing w:line="77" w:lineRule="exact"/>
        <w:rPr/>
      </w:pPr>
      <w:r/>
    </w:p>
    <w:tbl>
      <w:tblPr>
        <w:tblStyle w:val="TableNormal"/>
        <w:tblW w:w="7300" w:type="dxa"/>
        <w:tblInd w:w="1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4"/>
        <w:gridCol w:w="6242"/>
        <w:gridCol w:w="524"/>
      </w:tblGrid>
      <w:tr>
        <w:trPr>
          <w:trHeight w:val="385" w:hRule="atLeast"/>
        </w:trPr>
        <w:tc>
          <w:tcPr>
            <w:shd w:val="clear" w:fill="C8C8C8"/>
            <w:tcW w:w="534" w:type="dxa"/>
            <w:vAlign w:val="top"/>
          </w:tcPr>
          <w:p>
            <w:pPr>
              <w:pStyle w:val="TableText"/>
              <w:ind w:left="77"/>
              <w:spacing w:before="100" w:line="221" w:lineRule="auto"/>
              <w:rPr/>
            </w:pPr>
            <w:r>
              <w:rPr>
                <w:b/>
                <w:bCs/>
                <w:spacing w:val="-4"/>
              </w:rPr>
              <w:t>序号</w:t>
            </w:r>
          </w:p>
        </w:tc>
        <w:tc>
          <w:tcPr>
            <w:shd w:val="clear" w:fill="C8C8C8"/>
            <w:tcW w:w="6242" w:type="dxa"/>
            <w:vAlign w:val="top"/>
          </w:tcPr>
          <w:p>
            <w:pPr>
              <w:pStyle w:val="TableText"/>
              <w:ind w:left="2923"/>
              <w:spacing w:before="100" w:line="220" w:lineRule="auto"/>
              <w:rPr/>
            </w:pPr>
            <w:r>
              <w:rPr>
                <w:b/>
                <w:bCs/>
                <w:spacing w:val="12"/>
              </w:rPr>
              <w:t>项目</w:t>
            </w:r>
          </w:p>
        </w:tc>
        <w:tc>
          <w:tcPr>
            <w:shd w:val="clear" w:fill="C8C8C8"/>
            <w:tcW w:w="524" w:type="dxa"/>
            <w:vAlign w:val="top"/>
          </w:tcPr>
          <w:p>
            <w:pPr>
              <w:pStyle w:val="TableText"/>
              <w:ind w:left="71"/>
              <w:spacing w:before="100" w:line="219" w:lineRule="auto"/>
              <w:rPr/>
            </w:pPr>
            <w:r>
              <w:rPr>
                <w:b/>
                <w:bCs/>
                <w:spacing w:val="-5"/>
              </w:rPr>
              <w:t>分数</w:t>
            </w:r>
          </w:p>
        </w:tc>
      </w:tr>
      <w:tr>
        <w:trPr>
          <w:trHeight w:val="369" w:hRule="atLeast"/>
        </w:trPr>
        <w:tc>
          <w:tcPr>
            <w:tcW w:w="534" w:type="dxa"/>
            <w:vAlign w:val="top"/>
          </w:tcPr>
          <w:p>
            <w:pPr>
              <w:pStyle w:val="TableText"/>
              <w:ind w:left="164"/>
              <w:spacing w:before="114"/>
              <w:rPr/>
            </w:pPr>
            <w:r>
              <w:rPr>
                <w:spacing w:val="-3"/>
              </w:rPr>
              <w:t>37</w:t>
            </w:r>
          </w:p>
        </w:tc>
        <w:tc>
          <w:tcPr>
            <w:tcW w:w="6242" w:type="dxa"/>
            <w:vAlign w:val="top"/>
          </w:tcPr>
          <w:p>
            <w:pPr>
              <w:pStyle w:val="TableText"/>
              <w:ind w:left="30"/>
              <w:spacing w:before="96" w:line="219" w:lineRule="auto"/>
              <w:rPr/>
            </w:pPr>
            <w:r>
              <w:rPr/>
              <w:t>能够针对改善流程、政策或团队协作征求他人的意见，并积极采取行动</w:t>
            </w:r>
          </w:p>
        </w:tc>
        <w:tc>
          <w:tcPr>
            <w:tcW w:w="524" w:type="dxa"/>
            <w:vAlign w:val="top"/>
          </w:tcPr>
          <w:p>
            <w:pPr>
              <w:rPr>
                <w:rFonts w:ascii="Arial"/>
                <w:sz w:val="21"/>
              </w:rPr>
            </w:pPr>
            <w:r/>
          </w:p>
        </w:tc>
      </w:tr>
      <w:tr>
        <w:trPr>
          <w:trHeight w:val="380" w:hRule="atLeast"/>
        </w:trPr>
        <w:tc>
          <w:tcPr>
            <w:tcW w:w="534" w:type="dxa"/>
            <w:vAlign w:val="top"/>
          </w:tcPr>
          <w:p>
            <w:pPr>
              <w:pStyle w:val="TableText"/>
              <w:ind w:left="164"/>
              <w:spacing w:before="115"/>
              <w:rPr/>
            </w:pPr>
            <w:r>
              <w:rPr>
                <w:spacing w:val="-3"/>
              </w:rPr>
              <w:t>38</w:t>
            </w:r>
          </w:p>
        </w:tc>
        <w:tc>
          <w:tcPr>
            <w:tcW w:w="6242" w:type="dxa"/>
            <w:vAlign w:val="top"/>
          </w:tcPr>
          <w:p>
            <w:pPr>
              <w:pStyle w:val="TableText"/>
              <w:ind w:left="30"/>
              <w:spacing w:before="99" w:line="220" w:lineRule="auto"/>
              <w:rPr/>
            </w:pPr>
            <w:r>
              <w:rPr/>
              <w:t>能够留出时间讨论团队成员关注的目标、兴趣和问题</w:t>
            </w:r>
          </w:p>
        </w:tc>
        <w:tc>
          <w:tcPr>
            <w:tcW w:w="524" w:type="dxa"/>
            <w:vAlign w:val="top"/>
          </w:tcPr>
          <w:p>
            <w:pPr>
              <w:rPr>
                <w:rFonts w:ascii="Arial"/>
                <w:sz w:val="21"/>
              </w:rPr>
            </w:pPr>
            <w:r/>
          </w:p>
        </w:tc>
      </w:tr>
      <w:tr>
        <w:trPr>
          <w:trHeight w:val="379" w:hRule="atLeast"/>
        </w:trPr>
        <w:tc>
          <w:tcPr>
            <w:tcW w:w="534" w:type="dxa"/>
            <w:vAlign w:val="top"/>
          </w:tcPr>
          <w:p>
            <w:pPr>
              <w:pStyle w:val="TableText"/>
              <w:ind w:left="164"/>
              <w:spacing w:before="116"/>
              <w:rPr/>
            </w:pPr>
            <w:r>
              <w:rPr>
                <w:spacing w:val="-3"/>
              </w:rPr>
              <w:t>39</w:t>
            </w:r>
          </w:p>
        </w:tc>
        <w:tc>
          <w:tcPr>
            <w:tcW w:w="6242" w:type="dxa"/>
            <w:vAlign w:val="top"/>
          </w:tcPr>
          <w:p>
            <w:pPr>
              <w:pStyle w:val="TableText"/>
              <w:ind w:left="30"/>
              <w:spacing w:before="97" w:line="219" w:lineRule="auto"/>
              <w:rPr/>
            </w:pPr>
            <w:r>
              <w:rPr/>
              <w:t>能够圆满处理团队成员之间的矛盾</w:t>
            </w:r>
          </w:p>
        </w:tc>
        <w:tc>
          <w:tcPr>
            <w:tcW w:w="524" w:type="dxa"/>
            <w:vAlign w:val="top"/>
          </w:tcPr>
          <w:p>
            <w:pPr>
              <w:rPr>
                <w:rFonts w:ascii="Arial"/>
                <w:sz w:val="21"/>
              </w:rPr>
            </w:pPr>
            <w:r/>
          </w:p>
        </w:tc>
      </w:tr>
      <w:tr>
        <w:trPr>
          <w:trHeight w:val="380" w:hRule="atLeast"/>
        </w:trPr>
        <w:tc>
          <w:tcPr>
            <w:tcW w:w="534" w:type="dxa"/>
            <w:vAlign w:val="top"/>
          </w:tcPr>
          <w:p>
            <w:pPr>
              <w:pStyle w:val="TableText"/>
              <w:ind w:left="164"/>
              <w:spacing w:before="116"/>
              <w:rPr/>
            </w:pPr>
            <w:r>
              <w:rPr>
                <w:spacing w:val="-2"/>
              </w:rPr>
              <w:t>40</w:t>
            </w:r>
          </w:p>
        </w:tc>
        <w:tc>
          <w:tcPr>
            <w:tcW w:w="6242" w:type="dxa"/>
            <w:vAlign w:val="top"/>
          </w:tcPr>
          <w:p>
            <w:pPr>
              <w:pStyle w:val="TableText"/>
              <w:ind w:left="30"/>
              <w:spacing w:before="99" w:line="219" w:lineRule="auto"/>
              <w:rPr/>
            </w:pPr>
            <w:r>
              <w:rPr/>
              <w:t>能够以管理者的身份从团队成员处征求反馈意见</w:t>
            </w:r>
          </w:p>
        </w:tc>
        <w:tc>
          <w:tcPr>
            <w:tcW w:w="524" w:type="dxa"/>
            <w:vAlign w:val="top"/>
          </w:tcPr>
          <w:p>
            <w:pPr>
              <w:rPr>
                <w:rFonts w:ascii="Arial"/>
                <w:sz w:val="21"/>
              </w:rPr>
            </w:pPr>
            <w:r/>
          </w:p>
        </w:tc>
      </w:tr>
      <w:tr>
        <w:trPr>
          <w:trHeight w:val="369" w:hRule="atLeast"/>
        </w:trPr>
        <w:tc>
          <w:tcPr>
            <w:tcW w:w="534" w:type="dxa"/>
            <w:vAlign w:val="top"/>
          </w:tcPr>
          <w:p>
            <w:pPr>
              <w:pStyle w:val="TableText"/>
              <w:ind w:left="164"/>
              <w:spacing w:before="117" w:line="241" w:lineRule="auto"/>
              <w:rPr/>
            </w:pPr>
            <w:r>
              <w:rPr>
                <w:spacing w:val="-2"/>
              </w:rPr>
              <w:t>41</w:t>
            </w:r>
          </w:p>
        </w:tc>
        <w:tc>
          <w:tcPr>
            <w:tcW w:w="6242" w:type="dxa"/>
            <w:vAlign w:val="top"/>
          </w:tcPr>
          <w:p>
            <w:pPr>
              <w:pStyle w:val="TableText"/>
              <w:ind w:left="30"/>
              <w:spacing w:before="99" w:line="219" w:lineRule="auto"/>
              <w:rPr/>
            </w:pPr>
            <w:r>
              <w:rPr/>
              <w:t>能够运用收到的反馈意见改变管理风格和方法</w:t>
            </w:r>
          </w:p>
        </w:tc>
        <w:tc>
          <w:tcPr>
            <w:tcW w:w="524" w:type="dxa"/>
            <w:vAlign w:val="top"/>
          </w:tcPr>
          <w:p>
            <w:pPr>
              <w:rPr>
                <w:rFonts w:ascii="Arial"/>
                <w:sz w:val="21"/>
              </w:rPr>
            </w:pPr>
            <w:r/>
          </w:p>
        </w:tc>
      </w:tr>
      <w:tr>
        <w:trPr>
          <w:trHeight w:val="379" w:hRule="atLeast"/>
        </w:trPr>
        <w:tc>
          <w:tcPr>
            <w:tcW w:w="534" w:type="dxa"/>
            <w:vAlign w:val="top"/>
          </w:tcPr>
          <w:p>
            <w:pPr>
              <w:pStyle w:val="TableText"/>
              <w:ind w:left="164"/>
              <w:spacing w:before="104" w:line="224" w:lineRule="auto"/>
              <w:rPr/>
            </w:pPr>
            <w:r>
              <w:rPr/>
              <w:t>六</w:t>
            </w:r>
          </w:p>
        </w:tc>
        <w:tc>
          <w:tcPr>
            <w:tcW w:w="6766" w:type="dxa"/>
            <w:vAlign w:val="top"/>
            <w:gridSpan w:val="2"/>
          </w:tcPr>
          <w:p>
            <w:pPr>
              <w:pStyle w:val="TableText"/>
              <w:ind w:left="3"/>
              <w:spacing w:before="98" w:line="220" w:lineRule="auto"/>
              <w:rPr/>
            </w:pPr>
            <w:r>
              <w:rPr>
                <w:b/>
                <w:bCs/>
                <w:spacing w:val="-4"/>
              </w:rPr>
              <w:t>选填项</w:t>
            </w:r>
          </w:p>
        </w:tc>
      </w:tr>
      <w:tr>
        <w:trPr>
          <w:trHeight w:val="1697" w:hRule="atLeast"/>
        </w:trPr>
        <w:tc>
          <w:tcPr>
            <w:tcW w:w="534" w:type="dxa"/>
            <w:vAlign w:val="top"/>
          </w:tcPr>
          <w:p>
            <w:pPr>
              <w:spacing w:line="358" w:lineRule="auto"/>
              <w:rPr>
                <w:rFonts w:ascii="Arial"/>
                <w:sz w:val="21"/>
              </w:rPr>
            </w:pPr>
            <w:r/>
          </w:p>
          <w:p>
            <w:pPr>
              <w:spacing w:line="358" w:lineRule="auto"/>
              <w:rPr>
                <w:rFonts w:ascii="Arial"/>
                <w:sz w:val="21"/>
              </w:rPr>
            </w:pPr>
            <w:r/>
          </w:p>
          <w:p>
            <w:pPr>
              <w:pStyle w:val="TableText"/>
              <w:ind w:left="164"/>
              <w:spacing w:before="59" w:line="241" w:lineRule="auto"/>
              <w:rPr/>
            </w:pPr>
            <w:r>
              <w:rPr>
                <w:spacing w:val="-2"/>
              </w:rPr>
              <w:t>42</w:t>
            </w:r>
          </w:p>
        </w:tc>
        <w:tc>
          <w:tcPr>
            <w:tcW w:w="6766" w:type="dxa"/>
            <w:vAlign w:val="top"/>
            <w:gridSpan w:val="2"/>
          </w:tcPr>
          <w:p>
            <w:pPr>
              <w:pStyle w:val="TableText"/>
              <w:spacing w:before="81" w:line="219" w:lineRule="auto"/>
              <w:rPr/>
            </w:pPr>
            <w:r>
              <w:rPr>
                <w:spacing w:val="8"/>
              </w:rPr>
              <w:t>优点</w:t>
            </w:r>
          </w:p>
        </w:tc>
      </w:tr>
      <w:tr>
        <w:trPr>
          <w:trHeight w:val="1702" w:hRule="atLeast"/>
        </w:trPr>
        <w:tc>
          <w:tcPr>
            <w:tcW w:w="534" w:type="dxa"/>
            <w:vAlign w:val="top"/>
          </w:tcPr>
          <w:p>
            <w:pPr>
              <w:spacing w:line="359" w:lineRule="auto"/>
              <w:rPr>
                <w:rFonts w:ascii="Arial"/>
                <w:sz w:val="21"/>
              </w:rPr>
            </w:pPr>
            <w:r/>
          </w:p>
          <w:p>
            <w:pPr>
              <w:spacing w:line="360" w:lineRule="auto"/>
              <w:rPr>
                <w:rFonts w:ascii="Arial"/>
                <w:sz w:val="21"/>
              </w:rPr>
            </w:pPr>
            <w:r/>
          </w:p>
          <w:p>
            <w:pPr>
              <w:pStyle w:val="TableText"/>
              <w:ind w:left="164"/>
              <w:spacing w:before="58"/>
              <w:rPr/>
            </w:pPr>
            <w:r>
              <w:rPr>
                <w:spacing w:val="-2"/>
              </w:rPr>
              <w:t>43</w:t>
            </w:r>
          </w:p>
        </w:tc>
        <w:tc>
          <w:tcPr>
            <w:tcW w:w="6766" w:type="dxa"/>
            <w:vAlign w:val="top"/>
            <w:gridSpan w:val="2"/>
          </w:tcPr>
          <w:p>
            <w:pPr>
              <w:pStyle w:val="TableText"/>
              <w:spacing w:before="104" w:line="219" w:lineRule="auto"/>
              <w:rPr/>
            </w:pPr>
            <w:r>
              <w:rPr>
                <w:spacing w:val="1"/>
              </w:rPr>
              <w:t>需要改进的地方</w:t>
            </w:r>
          </w:p>
        </w:tc>
      </w:tr>
    </w:tbl>
    <w:p>
      <w:pPr>
        <w:spacing w:line="303" w:lineRule="auto"/>
        <w:rPr>
          <w:rFonts w:ascii="Arial"/>
          <w:sz w:val="21"/>
        </w:rPr>
      </w:pPr>
      <w:r/>
    </w:p>
    <w:p>
      <w:pPr>
        <w:ind w:left="2432"/>
        <w:spacing w:before="52" w:line="221" w:lineRule="auto"/>
        <w:rPr>
          <w:rFonts w:ascii="SimHei" w:hAnsi="SimHei" w:eastAsia="SimHei" w:cs="SimHei"/>
          <w:sz w:val="16"/>
          <w:szCs w:val="16"/>
        </w:rPr>
      </w:pPr>
      <w:r>
        <w:rPr>
          <w:rFonts w:ascii="SimHei" w:hAnsi="SimHei" w:eastAsia="SimHei" w:cs="SimHei"/>
          <w:sz w:val="16"/>
          <w:szCs w:val="16"/>
          <w:b/>
          <w:bCs/>
          <w:spacing w:val="20"/>
        </w:rPr>
        <w:t>表8-4360度反馈调查问卷评分表</w:t>
      </w:r>
    </w:p>
    <w:p>
      <w:pPr>
        <w:pStyle w:val="BodyText"/>
        <w:ind w:left="419"/>
        <w:spacing w:before="162" w:line="220" w:lineRule="auto"/>
        <w:rPr>
          <w:sz w:val="16"/>
          <w:szCs w:val="16"/>
        </w:rPr>
      </w:pPr>
      <w:r>
        <w:rPr>
          <w:sz w:val="16"/>
          <w:szCs w:val="16"/>
          <w:spacing w:val="6"/>
        </w:rPr>
        <w:t>评分标准：</w:t>
      </w:r>
    </w:p>
    <w:p>
      <w:pPr>
        <w:pStyle w:val="BodyText"/>
        <w:ind w:left="419"/>
        <w:spacing w:before="69" w:line="219" w:lineRule="auto"/>
        <w:rPr>
          <w:sz w:val="16"/>
          <w:szCs w:val="16"/>
        </w:rPr>
      </w:pPr>
      <w:r>
        <w:rPr>
          <w:sz w:val="16"/>
          <w:szCs w:val="16"/>
          <w:spacing w:val="13"/>
        </w:rPr>
        <w:t>6=做得非常好；</w:t>
      </w:r>
    </w:p>
    <w:p>
      <w:pPr>
        <w:pStyle w:val="BodyText"/>
        <w:ind w:left="419"/>
        <w:spacing w:before="80" w:line="219" w:lineRule="auto"/>
        <w:rPr>
          <w:sz w:val="16"/>
          <w:szCs w:val="16"/>
        </w:rPr>
      </w:pPr>
      <w:r>
        <w:rPr>
          <w:sz w:val="16"/>
          <w:szCs w:val="16"/>
          <w:spacing w:val="12"/>
        </w:rPr>
        <w:t>5=能力很强；</w:t>
      </w:r>
    </w:p>
    <w:p>
      <w:pPr>
        <w:pStyle w:val="BodyText"/>
        <w:ind w:left="419"/>
        <w:spacing w:before="80" w:line="219" w:lineRule="auto"/>
        <w:rPr>
          <w:sz w:val="16"/>
          <w:szCs w:val="16"/>
        </w:rPr>
      </w:pPr>
      <w:r>
        <w:rPr>
          <w:sz w:val="16"/>
          <w:szCs w:val="16"/>
          <w:spacing w:val="12"/>
        </w:rPr>
        <w:t>4=做得不错；</w:t>
      </w:r>
    </w:p>
    <w:p>
      <w:pPr>
        <w:pStyle w:val="BodyText"/>
        <w:ind w:left="419"/>
        <w:spacing w:before="80" w:line="219" w:lineRule="auto"/>
        <w:rPr>
          <w:sz w:val="16"/>
          <w:szCs w:val="16"/>
        </w:rPr>
      </w:pPr>
      <w:r>
        <w:rPr>
          <w:sz w:val="16"/>
          <w:szCs w:val="16"/>
          <w:spacing w:val="13"/>
        </w:rPr>
        <w:t>3=可以做得更好；</w:t>
      </w:r>
    </w:p>
    <w:p>
      <w:pPr>
        <w:pStyle w:val="BodyText"/>
        <w:ind w:left="419"/>
        <w:spacing w:before="71" w:line="219" w:lineRule="auto"/>
        <w:rPr>
          <w:sz w:val="16"/>
          <w:szCs w:val="16"/>
        </w:rPr>
      </w:pPr>
      <w:r>
        <w:rPr>
          <w:sz w:val="16"/>
          <w:szCs w:val="16"/>
          <w:spacing w:val="15"/>
        </w:rPr>
        <w:t>2=不稳定；</w:t>
      </w:r>
    </w:p>
    <w:p>
      <w:pPr>
        <w:pStyle w:val="BodyText"/>
        <w:ind w:left="419"/>
        <w:spacing w:before="60" w:line="219" w:lineRule="auto"/>
        <w:rPr>
          <w:sz w:val="16"/>
          <w:szCs w:val="16"/>
        </w:rPr>
      </w:pPr>
      <w:r>
        <w:rPr>
          <w:sz w:val="16"/>
          <w:szCs w:val="16"/>
          <w:spacing w:val="13"/>
        </w:rPr>
        <w:t>1=能力很差劲。</w:t>
      </w:r>
    </w:p>
    <w:p>
      <w:pPr>
        <w:spacing w:line="98" w:lineRule="exact"/>
        <w:rPr/>
      </w:pPr>
      <w:r/>
    </w:p>
    <w:tbl>
      <w:tblPr>
        <w:tblStyle w:val="TableNormal"/>
        <w:tblW w:w="7299" w:type="dxa"/>
        <w:tblInd w:w="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3655"/>
        <w:gridCol w:w="459"/>
        <w:gridCol w:w="449"/>
        <w:gridCol w:w="460"/>
        <w:gridCol w:w="459"/>
        <w:gridCol w:w="450"/>
        <w:gridCol w:w="459"/>
        <w:gridCol w:w="454"/>
      </w:tblGrid>
      <w:tr>
        <w:trPr>
          <w:trHeight w:val="622" w:hRule="atLeast"/>
        </w:trPr>
        <w:tc>
          <w:tcPr>
            <w:shd w:val="clear" w:fill="C4C4C4"/>
            <w:tcW w:w="454" w:type="dxa"/>
            <w:vAlign w:val="top"/>
          </w:tcPr>
          <w:p>
            <w:pPr>
              <w:pStyle w:val="TableText"/>
              <w:ind w:left="37"/>
              <w:spacing w:before="220" w:line="221" w:lineRule="auto"/>
              <w:rPr/>
            </w:pPr>
            <w:r>
              <w:rPr>
                <w:b/>
                <w:bCs/>
                <w:spacing w:val="-4"/>
              </w:rPr>
              <w:t>序号</w:t>
            </w:r>
          </w:p>
        </w:tc>
        <w:tc>
          <w:tcPr>
            <w:shd w:val="clear" w:fill="C4C4C4"/>
            <w:tcW w:w="3655" w:type="dxa"/>
            <w:vAlign w:val="top"/>
          </w:tcPr>
          <w:p>
            <w:pPr>
              <w:pStyle w:val="TableText"/>
              <w:ind w:left="1653"/>
              <w:spacing w:before="220" w:line="220" w:lineRule="auto"/>
              <w:rPr/>
            </w:pPr>
            <w:r>
              <w:rPr>
                <w:b/>
                <w:bCs/>
                <w:spacing w:val="12"/>
              </w:rPr>
              <w:t>项目</w:t>
            </w:r>
          </w:p>
        </w:tc>
        <w:tc>
          <w:tcPr>
            <w:shd w:val="clear" w:fill="C0C0C0"/>
            <w:tcW w:w="459" w:type="dxa"/>
            <w:vAlign w:val="top"/>
          </w:tcPr>
          <w:p>
            <w:pPr>
              <w:pStyle w:val="TableText"/>
              <w:ind w:left="68"/>
              <w:spacing w:before="100" w:line="220" w:lineRule="auto"/>
              <w:rPr/>
            </w:pPr>
            <w:r>
              <w:rPr>
                <w:b/>
                <w:bCs/>
                <w:spacing w:val="-1"/>
              </w:rPr>
              <w:t>自我</w:t>
            </w:r>
          </w:p>
          <w:p>
            <w:pPr>
              <w:pStyle w:val="TableText"/>
              <w:ind w:left="76"/>
              <w:spacing w:before="48" w:line="220" w:lineRule="auto"/>
              <w:rPr/>
            </w:pPr>
            <w:r>
              <w:rPr>
                <w:spacing w:val="-2"/>
              </w:rPr>
              <w:t>评分</w:t>
            </w:r>
          </w:p>
        </w:tc>
        <w:tc>
          <w:tcPr>
            <w:shd w:val="clear" w:fill="C0C0C0"/>
            <w:tcW w:w="449" w:type="dxa"/>
            <w:vAlign w:val="top"/>
          </w:tcPr>
          <w:p>
            <w:pPr>
              <w:pStyle w:val="TableText"/>
              <w:ind w:left="36"/>
              <w:spacing w:before="82" w:line="220" w:lineRule="auto"/>
              <w:rPr/>
            </w:pPr>
            <w:r>
              <w:rPr>
                <w:spacing w:val="-2"/>
              </w:rPr>
              <w:t>他人</w:t>
            </w:r>
          </w:p>
          <w:p>
            <w:pPr>
              <w:pStyle w:val="TableText"/>
              <w:ind w:left="36"/>
              <w:spacing w:before="55" w:line="220" w:lineRule="auto"/>
              <w:rPr/>
            </w:pPr>
            <w:r>
              <w:rPr>
                <w:spacing w:val="-2"/>
              </w:rPr>
              <w:t>评分</w:t>
            </w:r>
          </w:p>
        </w:tc>
        <w:tc>
          <w:tcPr>
            <w:shd w:val="clear" w:fill="C4C4C4"/>
            <w:tcW w:w="460" w:type="dxa"/>
            <w:vAlign w:val="top"/>
          </w:tcPr>
          <w:p>
            <w:pPr>
              <w:pStyle w:val="TableText"/>
              <w:ind w:left="47"/>
              <w:spacing w:before="82" w:line="220" w:lineRule="auto"/>
              <w:rPr/>
            </w:pPr>
            <w:r>
              <w:rPr>
                <w:spacing w:val="-2"/>
              </w:rPr>
              <w:t>他人</w:t>
            </w:r>
          </w:p>
          <w:p>
            <w:pPr>
              <w:pStyle w:val="TableText"/>
              <w:ind w:left="47"/>
              <w:spacing w:before="55" w:line="220" w:lineRule="auto"/>
              <w:rPr/>
            </w:pPr>
            <w:r>
              <w:rPr>
                <w:spacing w:val="-2"/>
              </w:rPr>
              <w:t>评分</w:t>
            </w:r>
          </w:p>
        </w:tc>
        <w:tc>
          <w:tcPr>
            <w:shd w:val="clear" w:fill="C8C8C8"/>
            <w:tcW w:w="459" w:type="dxa"/>
            <w:vAlign w:val="top"/>
          </w:tcPr>
          <w:p>
            <w:pPr>
              <w:pStyle w:val="TableText"/>
              <w:ind w:left="48"/>
              <w:spacing w:before="82" w:line="220" w:lineRule="auto"/>
              <w:rPr/>
            </w:pPr>
            <w:r>
              <w:rPr>
                <w:spacing w:val="-2"/>
              </w:rPr>
              <w:t>他人</w:t>
            </w:r>
          </w:p>
          <w:p>
            <w:pPr>
              <w:pStyle w:val="TableText"/>
              <w:ind w:left="48"/>
              <w:spacing w:before="55" w:line="220" w:lineRule="auto"/>
              <w:rPr/>
            </w:pPr>
            <w:r>
              <w:rPr>
                <w:spacing w:val="-2"/>
              </w:rPr>
              <w:t>评分</w:t>
            </w:r>
          </w:p>
        </w:tc>
        <w:tc>
          <w:tcPr>
            <w:shd w:val="clear" w:fill="C4C4C4"/>
            <w:tcW w:w="450" w:type="dxa"/>
            <w:vAlign w:val="top"/>
          </w:tcPr>
          <w:p>
            <w:pPr>
              <w:pStyle w:val="TableText"/>
              <w:ind w:left="38"/>
              <w:spacing w:before="82" w:line="220" w:lineRule="auto"/>
              <w:rPr/>
            </w:pPr>
            <w:r>
              <w:rPr>
                <w:spacing w:val="-2"/>
              </w:rPr>
              <w:t>他人</w:t>
            </w:r>
          </w:p>
          <w:p>
            <w:pPr>
              <w:pStyle w:val="TableText"/>
              <w:ind w:left="38"/>
              <w:spacing w:before="55" w:line="220" w:lineRule="auto"/>
              <w:rPr/>
            </w:pPr>
            <w:r>
              <w:rPr>
                <w:spacing w:val="-2"/>
              </w:rPr>
              <w:t>评分</w:t>
            </w:r>
          </w:p>
        </w:tc>
        <w:tc>
          <w:tcPr>
            <w:shd w:val="clear" w:fill="C4C4C4"/>
            <w:tcW w:w="459" w:type="dxa"/>
            <w:vAlign w:val="top"/>
          </w:tcPr>
          <w:p>
            <w:pPr>
              <w:pStyle w:val="TableText"/>
              <w:ind w:left="48"/>
              <w:spacing w:before="82" w:line="220" w:lineRule="auto"/>
              <w:rPr/>
            </w:pPr>
            <w:r>
              <w:rPr>
                <w:spacing w:val="-2"/>
              </w:rPr>
              <w:t>他人</w:t>
            </w:r>
          </w:p>
          <w:p>
            <w:pPr>
              <w:pStyle w:val="TableText"/>
              <w:ind w:left="48"/>
              <w:spacing w:before="55" w:line="220" w:lineRule="auto"/>
              <w:rPr/>
            </w:pPr>
            <w:r>
              <w:rPr>
                <w:spacing w:val="-2"/>
              </w:rPr>
              <w:t>评分</w:t>
            </w:r>
          </w:p>
        </w:tc>
        <w:tc>
          <w:tcPr>
            <w:shd w:val="clear" w:fill="C8C8C8"/>
            <w:tcW w:w="454" w:type="dxa"/>
            <w:vAlign w:val="top"/>
          </w:tcPr>
          <w:p>
            <w:pPr>
              <w:pStyle w:val="TableText"/>
              <w:spacing w:before="82" w:line="220" w:lineRule="auto"/>
              <w:jc w:val="right"/>
              <w:rPr/>
            </w:pPr>
            <w:r>
              <w:rPr>
                <w:spacing w:val="-4"/>
              </w:rPr>
              <w:t>他人</w:t>
            </w:r>
          </w:p>
          <w:p>
            <w:pPr>
              <w:pStyle w:val="TableText"/>
              <w:spacing w:before="53" w:line="220" w:lineRule="auto"/>
              <w:jc w:val="right"/>
              <w:rPr/>
            </w:pPr>
            <w:r>
              <w:rPr>
                <w:b/>
                <w:bCs/>
                <w:spacing w:val="-7"/>
              </w:rPr>
              <w:t>评分</w:t>
            </w:r>
          </w:p>
        </w:tc>
      </w:tr>
      <w:tr>
        <w:trPr>
          <w:trHeight w:val="358" w:hRule="atLeast"/>
        </w:trPr>
        <w:tc>
          <w:tcPr>
            <w:tcW w:w="454" w:type="dxa"/>
            <w:vAlign w:val="top"/>
          </w:tcPr>
          <w:p>
            <w:pPr>
              <w:pStyle w:val="TableText"/>
              <w:ind w:left="124"/>
              <w:spacing w:before="175" w:line="140" w:lineRule="exact"/>
              <w:rPr/>
            </w:pPr>
            <w:r>
              <w:rPr>
                <w:position w:val="-4"/>
              </w:rPr>
              <w:t>一</w:t>
            </w:r>
          </w:p>
        </w:tc>
        <w:tc>
          <w:tcPr>
            <w:tcW w:w="3655" w:type="dxa"/>
            <w:vAlign w:val="top"/>
          </w:tcPr>
          <w:p>
            <w:pPr>
              <w:pStyle w:val="TableText"/>
              <w:ind w:left="53"/>
              <w:spacing w:before="87" w:line="219" w:lineRule="auto"/>
              <w:rPr/>
            </w:pPr>
            <w:r>
              <w:rPr>
                <w:b/>
                <w:bCs/>
              </w:rPr>
              <w:t>管理能力</w:t>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59"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4" w:type="dxa"/>
            <w:vAlign w:val="top"/>
          </w:tcPr>
          <w:p>
            <w:pPr>
              <w:rPr>
                <w:rFonts w:ascii="Arial"/>
                <w:sz w:val="21"/>
              </w:rPr>
            </w:pPr>
            <w:r/>
          </w:p>
        </w:tc>
      </w:tr>
      <w:tr>
        <w:trPr>
          <w:trHeight w:val="378" w:hRule="atLeast"/>
        </w:trPr>
        <w:tc>
          <w:tcPr>
            <w:tcW w:w="454" w:type="dxa"/>
            <w:vAlign w:val="top"/>
          </w:tcPr>
          <w:p>
            <w:pPr>
              <w:pStyle w:val="TableText"/>
              <w:ind w:left="174"/>
              <w:spacing w:before="120" w:line="241" w:lineRule="auto"/>
              <w:rPr/>
            </w:pPr>
            <w:r>
              <w:rPr/>
              <w:t>1</w:t>
            </w:r>
          </w:p>
        </w:tc>
        <w:tc>
          <w:tcPr>
            <w:tcW w:w="3655" w:type="dxa"/>
            <w:vAlign w:val="top"/>
          </w:tcPr>
          <w:p>
            <w:pPr>
              <w:pStyle w:val="TableText"/>
              <w:ind w:left="53"/>
              <w:spacing w:before="99" w:line="219" w:lineRule="auto"/>
              <w:rPr/>
            </w:pPr>
            <w:r>
              <w:rPr>
                <w:b/>
                <w:bCs/>
                <w:spacing w:val="-2"/>
              </w:rPr>
              <w:t>能够留出时间讨论重要问题和决定</w:t>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59"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4" w:type="dxa"/>
            <w:vAlign w:val="top"/>
          </w:tcPr>
          <w:p>
            <w:pPr>
              <w:rPr>
                <w:rFonts w:ascii="Arial"/>
                <w:sz w:val="21"/>
              </w:rPr>
            </w:pPr>
            <w:r/>
          </w:p>
        </w:tc>
      </w:tr>
      <w:tr>
        <w:trPr>
          <w:trHeight w:val="641" w:hRule="atLeast"/>
        </w:trPr>
        <w:tc>
          <w:tcPr>
            <w:tcW w:w="454" w:type="dxa"/>
            <w:vAlign w:val="top"/>
          </w:tcPr>
          <w:p>
            <w:pPr>
              <w:pStyle w:val="TableText"/>
              <w:ind w:left="174"/>
              <w:spacing w:before="252" w:line="241" w:lineRule="auto"/>
              <w:rPr/>
            </w:pPr>
            <w:r>
              <w:rPr/>
              <w:t>2</w:t>
            </w:r>
          </w:p>
        </w:tc>
        <w:tc>
          <w:tcPr>
            <w:tcW w:w="3655" w:type="dxa"/>
            <w:vAlign w:val="top"/>
          </w:tcPr>
          <w:p>
            <w:pPr>
              <w:pStyle w:val="TableText"/>
              <w:ind w:left="53" w:right="14"/>
              <w:spacing w:before="112" w:line="266" w:lineRule="auto"/>
              <w:rPr/>
            </w:pPr>
            <w:r>
              <w:rPr>
                <w:b/>
                <w:bCs/>
                <w:spacing w:val="-4"/>
              </w:rPr>
              <w:t>了解局面的发展，能够让团队所有成员清楚地</w:t>
            </w:r>
            <w:r>
              <w:rPr>
                <w:spacing w:val="17"/>
              </w:rPr>
              <w:t xml:space="preserve"> </w:t>
            </w:r>
            <w:r>
              <w:rPr>
                <w:b/>
                <w:bCs/>
                <w:spacing w:val="-2"/>
              </w:rPr>
              <w:t>了解他们的角色与所要承担任务的重要性</w:t>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59"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4" w:type="dxa"/>
            <w:vAlign w:val="top"/>
          </w:tcPr>
          <w:p>
            <w:pPr>
              <w:rPr>
                <w:rFonts w:ascii="Arial"/>
                <w:sz w:val="21"/>
              </w:rPr>
            </w:pPr>
            <w:r/>
          </w:p>
        </w:tc>
      </w:tr>
    </w:tbl>
    <w:p>
      <w:pPr>
        <w:rPr>
          <w:rFonts w:ascii="Arial"/>
          <w:sz w:val="21"/>
        </w:rPr>
      </w:pPr>
      <w:r/>
    </w:p>
    <w:p>
      <w:pPr>
        <w:sectPr>
          <w:headerReference w:type="default" r:id="rId45"/>
          <w:footerReference w:type="default" r:id="rId46"/>
          <w:pgSz w:w="9470" w:h="13390"/>
          <w:pgMar w:top="910" w:right="1124" w:bottom="551" w:left="909" w:header="350" w:footer="407" w:gutter="0"/>
        </w:sectPr>
        <w:rPr>
          <w:rFonts w:ascii="Arial" w:hAnsi="Arial" w:eastAsia="Arial" w:cs="Arial"/>
          <w:sz w:val="21"/>
          <w:szCs w:val="21"/>
        </w:rPr>
      </w:pPr>
    </w:p>
    <w:p>
      <w:pPr>
        <w:spacing w:before="63" w:line="219" w:lineRule="auto"/>
        <w:jc w:val="right"/>
        <w:rPr>
          <w:rFonts w:ascii="FangSong" w:hAnsi="FangSong" w:eastAsia="FangSong" w:cs="FangSong"/>
          <w:sz w:val="18"/>
          <w:szCs w:val="18"/>
        </w:rPr>
      </w:pPr>
      <w:r>
        <w:rPr>
          <w:rFonts w:ascii="FangSong" w:hAnsi="FangSong" w:eastAsia="FangSong" w:cs="FangSong"/>
          <w:sz w:val="18"/>
          <w:szCs w:val="18"/>
          <w:spacing w:val="5"/>
        </w:rPr>
        <w:t>第八章</w:t>
      </w:r>
      <w:r>
        <w:rPr>
          <w:rFonts w:ascii="FangSong" w:hAnsi="FangSong" w:eastAsia="FangSong" w:cs="FangSong"/>
          <w:sz w:val="18"/>
          <w:szCs w:val="18"/>
          <w:spacing w:val="5"/>
        </w:rPr>
        <w:t xml:space="preserve"> </w:t>
      </w:r>
      <w:r>
        <w:rPr>
          <w:rFonts w:ascii="FangSong" w:hAnsi="FangSong" w:eastAsia="FangSong" w:cs="FangSong"/>
          <w:sz w:val="18"/>
          <w:szCs w:val="18"/>
          <w:spacing w:val="5"/>
        </w:rPr>
        <w:t>个人影响力——提升存在感与影响力的工具</w:t>
      </w:r>
    </w:p>
    <w:p>
      <w:pPr>
        <w:spacing w:line="459" w:lineRule="auto"/>
        <w:rPr>
          <w:rFonts w:ascii="Arial"/>
          <w:sz w:val="21"/>
        </w:rPr>
      </w:pPr>
      <w:r/>
    </w:p>
    <w:p>
      <w:pPr>
        <w:pStyle w:val="BodyText"/>
        <w:ind w:right="2"/>
        <w:spacing w:before="59" w:line="220" w:lineRule="auto"/>
        <w:jc w:val="right"/>
        <w:rPr>
          <w:sz w:val="18"/>
          <w:szCs w:val="18"/>
        </w:rPr>
      </w:pPr>
      <w:r>
        <w:rPr>
          <w:sz w:val="18"/>
          <w:szCs w:val="18"/>
          <w:spacing w:val="12"/>
        </w:rPr>
        <w:t>(续表)</w:t>
      </w:r>
    </w:p>
    <w:p>
      <w:pPr>
        <w:spacing w:line="102" w:lineRule="exact"/>
        <w:rPr/>
      </w:pPr>
      <w:r/>
    </w:p>
    <w:tbl>
      <w:tblPr>
        <w:tblStyle w:val="TableNormal"/>
        <w:tblW w:w="72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45"/>
        <w:gridCol w:w="3645"/>
        <w:gridCol w:w="449"/>
        <w:gridCol w:w="460"/>
        <w:gridCol w:w="450"/>
        <w:gridCol w:w="459"/>
        <w:gridCol w:w="459"/>
        <w:gridCol w:w="449"/>
        <w:gridCol w:w="454"/>
      </w:tblGrid>
      <w:tr>
        <w:trPr>
          <w:trHeight w:val="624" w:hRule="atLeast"/>
        </w:trPr>
        <w:tc>
          <w:tcPr>
            <w:shd w:val="clear" w:fill="C8C8C8"/>
            <w:tcW w:w="445" w:type="dxa"/>
            <w:vAlign w:val="top"/>
          </w:tcPr>
          <w:p>
            <w:pPr>
              <w:pStyle w:val="TableText"/>
              <w:ind w:left="37"/>
              <w:spacing w:before="220" w:line="221" w:lineRule="auto"/>
              <w:rPr/>
            </w:pPr>
            <w:r>
              <w:rPr>
                <w:b/>
                <w:bCs/>
                <w:spacing w:val="-4"/>
              </w:rPr>
              <w:t>序号</w:t>
            </w:r>
          </w:p>
        </w:tc>
        <w:tc>
          <w:tcPr>
            <w:shd w:val="clear" w:fill="C4C4C4"/>
            <w:tcW w:w="3645" w:type="dxa"/>
            <w:vAlign w:val="top"/>
          </w:tcPr>
          <w:p>
            <w:pPr>
              <w:pStyle w:val="TableText"/>
              <w:ind w:left="1632"/>
              <w:spacing w:before="220" w:line="220" w:lineRule="auto"/>
              <w:rPr/>
            </w:pPr>
            <w:r>
              <w:rPr>
                <w:b/>
                <w:bCs/>
                <w:spacing w:val="12"/>
              </w:rPr>
              <w:t>项目</w:t>
            </w:r>
          </w:p>
        </w:tc>
        <w:tc>
          <w:tcPr>
            <w:shd w:val="clear" w:fill="C4C4C4"/>
            <w:tcW w:w="449" w:type="dxa"/>
            <w:vAlign w:val="top"/>
          </w:tcPr>
          <w:p>
            <w:pPr>
              <w:pStyle w:val="TableText"/>
              <w:ind w:left="37"/>
              <w:spacing w:before="90" w:line="220" w:lineRule="auto"/>
              <w:rPr/>
            </w:pPr>
            <w:r>
              <w:rPr>
                <w:b/>
                <w:bCs/>
                <w:spacing w:val="-1"/>
              </w:rPr>
              <w:t>自我</w:t>
            </w:r>
          </w:p>
          <w:p>
            <w:pPr>
              <w:pStyle w:val="TableText"/>
              <w:ind w:left="37"/>
              <w:spacing w:before="65" w:line="220" w:lineRule="auto"/>
              <w:rPr/>
            </w:pPr>
            <w:r>
              <w:rPr>
                <w:b/>
                <w:bCs/>
                <w:spacing w:val="-4"/>
              </w:rPr>
              <w:t>评分</w:t>
            </w:r>
          </w:p>
        </w:tc>
        <w:tc>
          <w:tcPr>
            <w:shd w:val="clear" w:fill="C4C4C4"/>
            <w:tcW w:w="460" w:type="dxa"/>
            <w:vAlign w:val="top"/>
          </w:tcPr>
          <w:p>
            <w:pPr>
              <w:pStyle w:val="TableText"/>
              <w:ind w:left="48"/>
              <w:spacing w:before="90" w:line="220" w:lineRule="auto"/>
              <w:rPr/>
            </w:pPr>
            <w:r>
              <w:rPr>
                <w:b/>
                <w:bCs/>
                <w:spacing w:val="-4"/>
              </w:rPr>
              <w:t>他人</w:t>
            </w:r>
          </w:p>
          <w:p>
            <w:pPr>
              <w:pStyle w:val="TableText"/>
              <w:ind w:left="48"/>
              <w:spacing w:before="65" w:line="220" w:lineRule="auto"/>
              <w:rPr/>
            </w:pPr>
            <w:r>
              <w:rPr>
                <w:b/>
                <w:bCs/>
                <w:spacing w:val="-4"/>
              </w:rPr>
              <w:t>评分</w:t>
            </w:r>
          </w:p>
        </w:tc>
        <w:tc>
          <w:tcPr>
            <w:shd w:val="clear" w:fill="C3C3C3"/>
            <w:tcW w:w="450" w:type="dxa"/>
            <w:vAlign w:val="top"/>
          </w:tcPr>
          <w:p>
            <w:pPr>
              <w:pStyle w:val="TableText"/>
              <w:ind w:left="38"/>
              <w:spacing w:before="90" w:line="220" w:lineRule="auto"/>
              <w:rPr/>
            </w:pPr>
            <w:r>
              <w:rPr>
                <w:b/>
                <w:bCs/>
                <w:spacing w:val="-4"/>
              </w:rPr>
              <w:t>他人</w:t>
            </w:r>
          </w:p>
          <w:p>
            <w:pPr>
              <w:pStyle w:val="TableText"/>
              <w:ind w:left="38"/>
              <w:spacing w:before="65" w:line="220" w:lineRule="auto"/>
              <w:rPr/>
            </w:pPr>
            <w:r>
              <w:rPr>
                <w:b/>
                <w:bCs/>
                <w:spacing w:val="-4"/>
              </w:rPr>
              <w:t>评分</w:t>
            </w:r>
          </w:p>
        </w:tc>
        <w:tc>
          <w:tcPr>
            <w:shd w:val="clear" w:fill="C0C0C0"/>
            <w:tcW w:w="459" w:type="dxa"/>
            <w:vAlign w:val="top"/>
          </w:tcPr>
          <w:p>
            <w:pPr>
              <w:pStyle w:val="TableText"/>
              <w:ind w:left="48"/>
              <w:spacing w:before="100" w:line="220" w:lineRule="auto"/>
              <w:rPr/>
            </w:pPr>
            <w:r>
              <w:rPr>
                <w:b/>
                <w:bCs/>
                <w:spacing w:val="-4"/>
              </w:rPr>
              <w:t>他人</w:t>
            </w:r>
          </w:p>
          <w:p>
            <w:pPr>
              <w:pStyle w:val="TableText"/>
              <w:ind w:left="48"/>
              <w:spacing w:before="65" w:line="220" w:lineRule="auto"/>
              <w:rPr/>
            </w:pPr>
            <w:r>
              <w:rPr>
                <w:b/>
                <w:bCs/>
                <w:spacing w:val="-4"/>
              </w:rPr>
              <w:t>评分</w:t>
            </w:r>
          </w:p>
        </w:tc>
        <w:tc>
          <w:tcPr>
            <w:shd w:val="clear" w:fill="C0C0C0"/>
            <w:tcW w:w="459" w:type="dxa"/>
            <w:vAlign w:val="top"/>
          </w:tcPr>
          <w:p>
            <w:pPr>
              <w:pStyle w:val="TableText"/>
              <w:ind w:left="49"/>
              <w:spacing w:before="100" w:line="220" w:lineRule="auto"/>
              <w:rPr/>
            </w:pPr>
            <w:r>
              <w:rPr>
                <w:b/>
                <w:bCs/>
                <w:spacing w:val="-4"/>
              </w:rPr>
              <w:t>他人</w:t>
            </w:r>
          </w:p>
          <w:p>
            <w:pPr>
              <w:pStyle w:val="TableText"/>
              <w:ind w:left="49"/>
              <w:spacing w:before="55" w:line="220" w:lineRule="auto"/>
              <w:rPr/>
            </w:pPr>
            <w:r>
              <w:rPr>
                <w:b/>
                <w:bCs/>
                <w:spacing w:val="-4"/>
              </w:rPr>
              <w:t>评分</w:t>
            </w:r>
          </w:p>
        </w:tc>
        <w:tc>
          <w:tcPr>
            <w:shd w:val="clear" w:fill="C0C0C0"/>
            <w:tcW w:w="449" w:type="dxa"/>
            <w:vAlign w:val="top"/>
          </w:tcPr>
          <w:p>
            <w:pPr>
              <w:pStyle w:val="TableText"/>
              <w:ind w:left="40"/>
              <w:spacing w:before="100" w:line="220" w:lineRule="auto"/>
              <w:rPr/>
            </w:pPr>
            <w:r>
              <w:rPr>
                <w:b/>
                <w:bCs/>
                <w:spacing w:val="-4"/>
              </w:rPr>
              <w:t>他人</w:t>
            </w:r>
          </w:p>
          <w:p>
            <w:pPr>
              <w:pStyle w:val="TableText"/>
              <w:ind w:left="40"/>
              <w:spacing w:before="55" w:line="220" w:lineRule="auto"/>
              <w:rPr/>
            </w:pPr>
            <w:r>
              <w:rPr>
                <w:b/>
                <w:bCs/>
                <w:spacing w:val="-4"/>
              </w:rPr>
              <w:t>评分</w:t>
            </w:r>
          </w:p>
        </w:tc>
        <w:tc>
          <w:tcPr>
            <w:shd w:val="clear" w:fill="C0C0C0"/>
            <w:tcW w:w="454" w:type="dxa"/>
            <w:vAlign w:val="top"/>
          </w:tcPr>
          <w:p>
            <w:pPr>
              <w:pStyle w:val="TableText"/>
              <w:ind w:right="5"/>
              <w:spacing w:before="100" w:line="220" w:lineRule="auto"/>
              <w:jc w:val="right"/>
              <w:rPr/>
            </w:pPr>
            <w:r>
              <w:rPr>
                <w:b/>
                <w:bCs/>
                <w:spacing w:val="-4"/>
              </w:rPr>
              <w:t>他人</w:t>
            </w:r>
          </w:p>
          <w:p>
            <w:pPr>
              <w:pStyle w:val="TableText"/>
              <w:ind w:right="5"/>
              <w:spacing w:before="55" w:line="220" w:lineRule="auto"/>
              <w:jc w:val="right"/>
              <w:rPr/>
            </w:pPr>
            <w:r>
              <w:rPr>
                <w:b/>
                <w:bCs/>
                <w:spacing w:val="-4"/>
              </w:rPr>
              <w:t>评分</w:t>
            </w:r>
          </w:p>
        </w:tc>
      </w:tr>
      <w:tr>
        <w:trPr>
          <w:trHeight w:val="380" w:hRule="atLeast"/>
        </w:trPr>
        <w:tc>
          <w:tcPr>
            <w:tcW w:w="445" w:type="dxa"/>
            <w:vAlign w:val="top"/>
          </w:tcPr>
          <w:p>
            <w:pPr>
              <w:pStyle w:val="TableText"/>
              <w:ind w:left="165"/>
              <w:spacing w:before="115"/>
              <w:rPr/>
            </w:pPr>
            <w:r>
              <w:rPr/>
              <w:t>3</w:t>
            </w:r>
          </w:p>
        </w:tc>
        <w:tc>
          <w:tcPr>
            <w:tcW w:w="3645" w:type="dxa"/>
            <w:vAlign w:val="top"/>
          </w:tcPr>
          <w:p>
            <w:pPr>
              <w:pStyle w:val="TableText"/>
              <w:ind w:left="40"/>
              <w:spacing w:before="98" w:line="219" w:lineRule="auto"/>
              <w:rPr/>
            </w:pPr>
            <w:r>
              <w:rPr/>
              <w:t>能够始终关注整体目标与个人目标</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639" w:hRule="atLeast"/>
        </w:trPr>
        <w:tc>
          <w:tcPr>
            <w:tcW w:w="445" w:type="dxa"/>
            <w:vAlign w:val="top"/>
          </w:tcPr>
          <w:p>
            <w:pPr>
              <w:pStyle w:val="TableText"/>
              <w:ind w:left="165"/>
              <w:spacing w:before="246" w:line="241" w:lineRule="auto"/>
              <w:rPr/>
            </w:pPr>
            <w:r>
              <w:rPr/>
              <w:t>4</w:t>
            </w:r>
          </w:p>
        </w:tc>
        <w:tc>
          <w:tcPr>
            <w:tcW w:w="3645" w:type="dxa"/>
            <w:vAlign w:val="top"/>
          </w:tcPr>
          <w:p>
            <w:pPr>
              <w:pStyle w:val="TableText"/>
              <w:ind w:left="40" w:right="1"/>
              <w:spacing w:before="108" w:line="267" w:lineRule="auto"/>
              <w:rPr/>
            </w:pPr>
            <w:r>
              <w:rPr>
                <w:spacing w:val="-1"/>
              </w:rPr>
              <w:t>对于那些影响企业和团队发展的变化，能够做</w:t>
            </w:r>
            <w:r>
              <w:rPr>
                <w:spacing w:val="12"/>
              </w:rPr>
              <w:t xml:space="preserve"> </w:t>
            </w:r>
            <w:r>
              <w:rPr>
                <w:spacing w:val="-1"/>
              </w:rPr>
              <w:t>到及时与成员有效地沟通</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649" w:hRule="atLeast"/>
        </w:trPr>
        <w:tc>
          <w:tcPr>
            <w:tcW w:w="445" w:type="dxa"/>
            <w:vAlign w:val="top"/>
          </w:tcPr>
          <w:p>
            <w:pPr>
              <w:pStyle w:val="TableText"/>
              <w:ind w:left="165"/>
              <w:spacing w:before="256"/>
              <w:rPr/>
            </w:pPr>
            <w:r>
              <w:rPr/>
              <w:t>5</w:t>
            </w:r>
          </w:p>
        </w:tc>
        <w:tc>
          <w:tcPr>
            <w:tcW w:w="3645" w:type="dxa"/>
            <w:vAlign w:val="top"/>
          </w:tcPr>
          <w:p>
            <w:pPr>
              <w:pStyle w:val="TableText"/>
              <w:ind w:left="40" w:firstLine="9"/>
              <w:spacing w:before="118" w:line="267" w:lineRule="auto"/>
              <w:rPr/>
            </w:pPr>
            <w:r>
              <w:rPr>
                <w:spacing w:val="-10"/>
              </w:rPr>
              <w:t>团队中的所有人都能感觉自己是团队中很重要、</w:t>
            </w:r>
            <w:r>
              <w:rPr>
                <w:spacing w:val="14"/>
              </w:rPr>
              <w:t xml:space="preserve"> </w:t>
            </w:r>
            <w:r>
              <w:rPr>
                <w:spacing w:val="-2"/>
              </w:rPr>
              <w:t>得到信任并有价值的一员</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380" w:hRule="atLeast"/>
        </w:trPr>
        <w:tc>
          <w:tcPr>
            <w:tcW w:w="445" w:type="dxa"/>
            <w:vAlign w:val="top"/>
          </w:tcPr>
          <w:p>
            <w:pPr>
              <w:pStyle w:val="TableText"/>
              <w:ind w:left="165"/>
              <w:spacing w:before="117"/>
              <w:rPr/>
            </w:pPr>
            <w:r>
              <w:rPr/>
              <w:t>6</w:t>
            </w:r>
          </w:p>
        </w:tc>
        <w:tc>
          <w:tcPr>
            <w:tcW w:w="3645" w:type="dxa"/>
            <w:vAlign w:val="top"/>
          </w:tcPr>
          <w:p>
            <w:pPr>
              <w:pStyle w:val="TableText"/>
              <w:ind w:left="40"/>
              <w:spacing w:before="100" w:line="219" w:lineRule="auto"/>
              <w:rPr/>
            </w:pPr>
            <w:r>
              <w:rPr/>
              <w:t>能够为下属提出有助于建立信心的反馈意见</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380" w:hRule="atLeast"/>
        </w:trPr>
        <w:tc>
          <w:tcPr>
            <w:tcW w:w="445" w:type="dxa"/>
            <w:vAlign w:val="top"/>
          </w:tcPr>
          <w:p>
            <w:pPr>
              <w:pStyle w:val="TableText"/>
              <w:ind w:left="165"/>
              <w:spacing w:before="117"/>
              <w:rPr/>
            </w:pPr>
            <w:r>
              <w:rPr/>
              <w:t>7</w:t>
            </w:r>
          </w:p>
        </w:tc>
        <w:tc>
          <w:tcPr>
            <w:tcW w:w="3645" w:type="dxa"/>
            <w:vAlign w:val="top"/>
          </w:tcPr>
          <w:p>
            <w:pPr>
              <w:pStyle w:val="TableText"/>
              <w:ind w:left="40"/>
              <w:spacing w:before="100" w:line="220" w:lineRule="auto"/>
              <w:rPr/>
            </w:pPr>
            <w:r>
              <w:rPr>
                <w:spacing w:val="1"/>
              </w:rPr>
              <w:t>知道何时提出建议和指导</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639" w:hRule="atLeast"/>
        </w:trPr>
        <w:tc>
          <w:tcPr>
            <w:tcW w:w="445" w:type="dxa"/>
            <w:vAlign w:val="top"/>
          </w:tcPr>
          <w:p>
            <w:pPr>
              <w:pStyle w:val="TableText"/>
              <w:ind w:left="165"/>
              <w:spacing w:before="247"/>
              <w:rPr/>
            </w:pPr>
            <w:r>
              <w:rPr/>
              <w:t>8</w:t>
            </w:r>
          </w:p>
        </w:tc>
        <w:tc>
          <w:tcPr>
            <w:tcW w:w="3645" w:type="dxa"/>
            <w:vAlign w:val="top"/>
          </w:tcPr>
          <w:p>
            <w:pPr>
              <w:pStyle w:val="TableText"/>
              <w:ind w:left="40" w:right="8"/>
              <w:spacing w:before="110" w:line="266" w:lineRule="auto"/>
              <w:rPr/>
            </w:pPr>
            <w:r>
              <w:rPr>
                <w:spacing w:val="-1"/>
              </w:rPr>
              <w:t>能够明确成功的衡量标准，帮助团队成员设定</w:t>
            </w:r>
            <w:r>
              <w:rPr>
                <w:spacing w:val="4"/>
              </w:rPr>
              <w:t xml:space="preserve"> </w:t>
            </w:r>
            <w:r>
              <w:rPr>
                <w:spacing w:val="1"/>
              </w:rPr>
              <w:t>明确的目标</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370" w:hRule="atLeast"/>
        </w:trPr>
        <w:tc>
          <w:tcPr>
            <w:tcW w:w="445" w:type="dxa"/>
            <w:vAlign w:val="top"/>
          </w:tcPr>
          <w:p>
            <w:pPr>
              <w:pStyle w:val="TableText"/>
              <w:ind w:left="165"/>
              <w:spacing w:before="118"/>
              <w:rPr/>
            </w:pPr>
            <w:r>
              <w:rPr/>
              <w:t>9</w:t>
            </w:r>
          </w:p>
        </w:tc>
        <w:tc>
          <w:tcPr>
            <w:tcW w:w="3645" w:type="dxa"/>
            <w:vAlign w:val="top"/>
          </w:tcPr>
          <w:p>
            <w:pPr>
              <w:pStyle w:val="TableText"/>
              <w:ind w:left="40"/>
              <w:spacing w:before="101" w:line="219" w:lineRule="auto"/>
              <w:rPr/>
            </w:pPr>
            <w:r>
              <w:rPr>
                <w:spacing w:val="-1"/>
              </w:rPr>
              <w:t>能够定期检查目标，确定未来所需的必要支持</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370" w:hRule="atLeast"/>
        </w:trPr>
        <w:tc>
          <w:tcPr>
            <w:tcW w:w="445" w:type="dxa"/>
            <w:vAlign w:val="top"/>
          </w:tcPr>
          <w:p>
            <w:pPr>
              <w:pStyle w:val="TableText"/>
              <w:ind w:left="125"/>
              <w:spacing w:before="118"/>
              <w:rPr/>
            </w:pPr>
            <w:r>
              <w:rPr>
                <w:spacing w:val="-6"/>
              </w:rPr>
              <w:t>10</w:t>
            </w:r>
          </w:p>
        </w:tc>
        <w:tc>
          <w:tcPr>
            <w:tcW w:w="3645" w:type="dxa"/>
            <w:vAlign w:val="top"/>
          </w:tcPr>
          <w:p>
            <w:pPr>
              <w:pStyle w:val="TableText"/>
              <w:ind w:left="40"/>
              <w:spacing w:before="101" w:line="219" w:lineRule="auto"/>
              <w:rPr/>
            </w:pPr>
            <w:r>
              <w:rPr>
                <w:spacing w:val="1"/>
              </w:rPr>
              <w:t>能够不断拓展自己的能力</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380" w:hRule="atLeast"/>
        </w:trPr>
        <w:tc>
          <w:tcPr>
            <w:tcW w:w="445" w:type="dxa"/>
            <w:vAlign w:val="top"/>
          </w:tcPr>
          <w:p>
            <w:pPr>
              <w:pStyle w:val="TableText"/>
              <w:ind w:left="127"/>
              <w:spacing w:before="152" w:line="178" w:lineRule="auto"/>
              <w:rPr/>
            </w:pPr>
            <w:r>
              <w:rPr>
                <w:b/>
                <w:bCs/>
                <w:spacing w:val="-2"/>
              </w:rPr>
              <w:t>二</w:t>
            </w:r>
          </w:p>
        </w:tc>
        <w:tc>
          <w:tcPr>
            <w:tcW w:w="3645" w:type="dxa"/>
            <w:vAlign w:val="top"/>
          </w:tcPr>
          <w:p>
            <w:pPr>
              <w:pStyle w:val="TableText"/>
              <w:ind w:left="42"/>
              <w:spacing w:before="98" w:line="219" w:lineRule="auto"/>
              <w:rPr/>
            </w:pPr>
            <w:r>
              <w:rPr>
                <w:b/>
                <w:bCs/>
                <w:spacing w:val="-4"/>
              </w:rPr>
              <w:t>沟通能力</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639" w:hRule="atLeast"/>
        </w:trPr>
        <w:tc>
          <w:tcPr>
            <w:tcW w:w="445" w:type="dxa"/>
            <w:vAlign w:val="top"/>
          </w:tcPr>
          <w:p>
            <w:pPr>
              <w:pStyle w:val="TableText"/>
              <w:ind w:left="125"/>
              <w:spacing w:before="249" w:line="241" w:lineRule="auto"/>
              <w:rPr/>
            </w:pPr>
            <w:r>
              <w:rPr>
                <w:spacing w:val="-6"/>
              </w:rPr>
              <w:t>11</w:t>
            </w:r>
          </w:p>
        </w:tc>
        <w:tc>
          <w:tcPr>
            <w:tcW w:w="3645" w:type="dxa"/>
            <w:vAlign w:val="top"/>
          </w:tcPr>
          <w:p>
            <w:pPr>
              <w:pStyle w:val="TableText"/>
              <w:ind w:left="40"/>
              <w:spacing w:before="110" w:line="260" w:lineRule="auto"/>
              <w:rPr/>
            </w:pPr>
            <w:r>
              <w:rPr>
                <w:spacing w:val="-1"/>
              </w:rPr>
              <w:t>能够运用有效的提问技巧，鼓励团队成员思考</w:t>
            </w:r>
            <w:r>
              <w:rPr>
                <w:spacing w:val="13"/>
              </w:rPr>
              <w:t xml:space="preserve"> </w:t>
            </w:r>
            <w:r>
              <w:rPr>
                <w:spacing w:val="1"/>
              </w:rPr>
              <w:t>行为的后果</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639" w:hRule="atLeast"/>
        </w:trPr>
        <w:tc>
          <w:tcPr>
            <w:tcW w:w="445" w:type="dxa"/>
            <w:vAlign w:val="top"/>
          </w:tcPr>
          <w:p>
            <w:pPr>
              <w:pStyle w:val="TableText"/>
              <w:ind w:left="125"/>
              <w:spacing w:before="250" w:line="241" w:lineRule="auto"/>
              <w:rPr/>
            </w:pPr>
            <w:r>
              <w:rPr>
                <w:spacing w:val="-6"/>
              </w:rPr>
              <w:t>12</w:t>
            </w:r>
          </w:p>
        </w:tc>
        <w:tc>
          <w:tcPr>
            <w:tcW w:w="3645" w:type="dxa"/>
            <w:vAlign w:val="top"/>
          </w:tcPr>
          <w:p>
            <w:pPr>
              <w:pStyle w:val="TableText"/>
              <w:ind w:left="40" w:right="8"/>
              <w:spacing w:before="111" w:line="261" w:lineRule="auto"/>
              <w:rPr/>
            </w:pPr>
            <w:r>
              <w:rPr>
                <w:spacing w:val="-1"/>
              </w:rPr>
              <w:t>能够认真与他人沟通，并避免任何信息混杂的</w:t>
            </w:r>
            <w:r>
              <w:rPr>
                <w:spacing w:val="4"/>
              </w:rPr>
              <w:t xml:space="preserve"> </w:t>
            </w:r>
            <w:r>
              <w:rPr>
                <w:spacing w:val="-3"/>
              </w:rPr>
              <w:t>可能</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360" w:hRule="atLeast"/>
        </w:trPr>
        <w:tc>
          <w:tcPr>
            <w:tcW w:w="445" w:type="dxa"/>
            <w:vAlign w:val="top"/>
          </w:tcPr>
          <w:p>
            <w:pPr>
              <w:pStyle w:val="TableText"/>
              <w:ind w:left="125"/>
              <w:spacing w:before="110"/>
              <w:rPr/>
            </w:pPr>
            <w:r>
              <w:rPr>
                <w:spacing w:val="-6"/>
              </w:rPr>
              <w:t>13</w:t>
            </w:r>
          </w:p>
        </w:tc>
        <w:tc>
          <w:tcPr>
            <w:tcW w:w="3645" w:type="dxa"/>
            <w:vAlign w:val="top"/>
          </w:tcPr>
          <w:p>
            <w:pPr>
              <w:pStyle w:val="TableText"/>
              <w:ind w:left="40"/>
              <w:spacing w:before="93" w:line="219" w:lineRule="auto"/>
              <w:rPr/>
            </w:pPr>
            <w:r>
              <w:rPr>
                <w:spacing w:val="1"/>
              </w:rPr>
              <w:t>能够做到积极倾听</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380" w:hRule="atLeast"/>
        </w:trPr>
        <w:tc>
          <w:tcPr>
            <w:tcW w:w="445" w:type="dxa"/>
            <w:vAlign w:val="top"/>
          </w:tcPr>
          <w:p>
            <w:pPr>
              <w:pStyle w:val="TableText"/>
              <w:ind w:left="125"/>
              <w:spacing w:before="121" w:line="241" w:lineRule="auto"/>
              <w:rPr/>
            </w:pPr>
            <w:r>
              <w:rPr>
                <w:spacing w:val="-6"/>
              </w:rPr>
              <w:t>14</w:t>
            </w:r>
          </w:p>
        </w:tc>
        <w:tc>
          <w:tcPr>
            <w:tcW w:w="3645" w:type="dxa"/>
            <w:vAlign w:val="top"/>
          </w:tcPr>
          <w:p>
            <w:pPr>
              <w:pStyle w:val="TableText"/>
              <w:ind w:left="40"/>
              <w:spacing w:before="103" w:line="219" w:lineRule="auto"/>
              <w:rPr/>
            </w:pPr>
            <w:r>
              <w:rPr/>
              <w:t>能够谨慎管理自身的情绪</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359" w:hRule="atLeast"/>
        </w:trPr>
        <w:tc>
          <w:tcPr>
            <w:tcW w:w="445" w:type="dxa"/>
            <w:vAlign w:val="top"/>
          </w:tcPr>
          <w:p>
            <w:pPr>
              <w:pStyle w:val="TableText"/>
              <w:ind w:left="125"/>
              <w:spacing w:before="110"/>
              <w:rPr/>
            </w:pPr>
            <w:r>
              <w:rPr>
                <w:spacing w:val="-6"/>
              </w:rPr>
              <w:t>15</w:t>
            </w:r>
          </w:p>
        </w:tc>
        <w:tc>
          <w:tcPr>
            <w:tcW w:w="3645" w:type="dxa"/>
            <w:vAlign w:val="top"/>
          </w:tcPr>
          <w:p>
            <w:pPr>
              <w:pStyle w:val="TableText"/>
              <w:ind w:left="40"/>
              <w:spacing w:before="93" w:line="219" w:lineRule="auto"/>
              <w:rPr/>
            </w:pPr>
            <w:r>
              <w:rPr/>
              <w:t>能够很好地应对他人的情绪</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639" w:hRule="atLeast"/>
        </w:trPr>
        <w:tc>
          <w:tcPr>
            <w:tcW w:w="445" w:type="dxa"/>
            <w:vAlign w:val="top"/>
          </w:tcPr>
          <w:p>
            <w:pPr>
              <w:pStyle w:val="TableText"/>
              <w:ind w:left="125"/>
              <w:spacing w:before="251"/>
              <w:rPr/>
            </w:pPr>
            <w:r>
              <w:rPr>
                <w:spacing w:val="-6"/>
              </w:rPr>
              <w:t>16</w:t>
            </w:r>
          </w:p>
        </w:tc>
        <w:tc>
          <w:tcPr>
            <w:tcW w:w="3645" w:type="dxa"/>
            <w:vAlign w:val="top"/>
          </w:tcPr>
          <w:p>
            <w:pPr>
              <w:pStyle w:val="TableText"/>
              <w:ind w:left="40"/>
              <w:spacing w:before="103" w:line="269" w:lineRule="auto"/>
              <w:rPr/>
            </w:pPr>
            <w:r>
              <w:rPr>
                <w:spacing w:val="-1"/>
              </w:rPr>
              <w:t>讨论问题时能够保持中立并进行解释和总结，</w:t>
            </w:r>
            <w:r>
              <w:rPr>
                <w:spacing w:val="13"/>
              </w:rPr>
              <w:t xml:space="preserve"> </w:t>
            </w:r>
            <w:r>
              <w:rPr>
                <w:spacing w:val="2"/>
              </w:rPr>
              <w:t>不轻易评判</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380" w:hRule="atLeast"/>
        </w:trPr>
        <w:tc>
          <w:tcPr>
            <w:tcW w:w="445" w:type="dxa"/>
            <w:vAlign w:val="top"/>
          </w:tcPr>
          <w:p>
            <w:pPr>
              <w:pStyle w:val="TableText"/>
              <w:ind w:left="127"/>
              <w:spacing w:before="119" w:line="237" w:lineRule="auto"/>
              <w:rPr/>
            </w:pPr>
            <w:r>
              <w:rPr>
                <w:b/>
                <w:bCs/>
                <w:spacing w:val="-2"/>
              </w:rPr>
              <w:t>三</w:t>
            </w:r>
          </w:p>
        </w:tc>
        <w:tc>
          <w:tcPr>
            <w:tcW w:w="3645" w:type="dxa"/>
            <w:vAlign w:val="top"/>
          </w:tcPr>
          <w:p>
            <w:pPr>
              <w:pStyle w:val="TableText"/>
              <w:ind w:left="42"/>
              <w:spacing w:before="102" w:line="219" w:lineRule="auto"/>
              <w:rPr/>
            </w:pPr>
            <w:r>
              <w:rPr>
                <w:b/>
                <w:bCs/>
                <w:spacing w:val="-1"/>
              </w:rPr>
              <w:t>与客户合作的能力</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360" w:hRule="atLeast"/>
        </w:trPr>
        <w:tc>
          <w:tcPr>
            <w:tcW w:w="445" w:type="dxa"/>
            <w:vAlign w:val="top"/>
          </w:tcPr>
          <w:p>
            <w:pPr>
              <w:pStyle w:val="TableText"/>
              <w:ind w:left="125"/>
              <w:spacing w:before="112"/>
              <w:rPr/>
            </w:pPr>
            <w:r>
              <w:rPr>
                <w:spacing w:val="-6"/>
              </w:rPr>
              <w:t>17</w:t>
            </w:r>
          </w:p>
        </w:tc>
        <w:tc>
          <w:tcPr>
            <w:tcW w:w="3645" w:type="dxa"/>
            <w:vAlign w:val="top"/>
          </w:tcPr>
          <w:p>
            <w:pPr>
              <w:pStyle w:val="TableText"/>
              <w:ind w:left="40"/>
              <w:spacing w:before="95" w:line="219" w:lineRule="auto"/>
              <w:rPr/>
            </w:pPr>
            <w:r>
              <w:rPr>
                <w:spacing w:val="1"/>
              </w:rPr>
              <w:t>能够做到客户优先</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629" w:hRule="atLeast"/>
        </w:trPr>
        <w:tc>
          <w:tcPr>
            <w:tcW w:w="445" w:type="dxa"/>
            <w:vAlign w:val="top"/>
          </w:tcPr>
          <w:p>
            <w:pPr>
              <w:pStyle w:val="TableText"/>
              <w:ind w:left="125"/>
              <w:spacing w:before="252"/>
              <w:rPr/>
            </w:pPr>
            <w:r>
              <w:rPr>
                <w:spacing w:val="-6"/>
              </w:rPr>
              <w:t>18</w:t>
            </w:r>
          </w:p>
        </w:tc>
        <w:tc>
          <w:tcPr>
            <w:tcW w:w="3645" w:type="dxa"/>
            <w:vAlign w:val="top"/>
          </w:tcPr>
          <w:p>
            <w:pPr>
              <w:pStyle w:val="TableText"/>
              <w:ind w:left="40" w:firstLine="9"/>
              <w:spacing w:before="105" w:line="249" w:lineRule="auto"/>
              <w:rPr/>
            </w:pPr>
            <w:r>
              <w:rPr>
                <w:spacing w:val="-1"/>
              </w:rPr>
              <w:t>能够确保所有团队成员了解主要客户及他们的</w:t>
            </w:r>
            <w:r>
              <w:rPr>
                <w:spacing w:val="3"/>
              </w:rPr>
              <w:t xml:space="preserve"> </w:t>
            </w:r>
            <w:r>
              <w:rPr>
                <w:spacing w:val="4"/>
              </w:rPr>
              <w:t>需求</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370" w:hRule="atLeast"/>
        </w:trPr>
        <w:tc>
          <w:tcPr>
            <w:tcW w:w="445" w:type="dxa"/>
            <w:vAlign w:val="top"/>
          </w:tcPr>
          <w:p>
            <w:pPr>
              <w:pStyle w:val="TableText"/>
              <w:ind w:left="125"/>
              <w:spacing w:before="123"/>
              <w:rPr/>
            </w:pPr>
            <w:r>
              <w:rPr>
                <w:spacing w:val="-6"/>
              </w:rPr>
              <w:t>19</w:t>
            </w:r>
          </w:p>
        </w:tc>
        <w:tc>
          <w:tcPr>
            <w:tcW w:w="3645" w:type="dxa"/>
            <w:vAlign w:val="top"/>
          </w:tcPr>
          <w:p>
            <w:pPr>
              <w:pStyle w:val="TableText"/>
              <w:ind w:left="40"/>
              <w:spacing w:before="106" w:line="219" w:lineRule="auto"/>
              <w:rPr/>
            </w:pPr>
            <w:r>
              <w:rPr/>
              <w:t>能够随时展现出专业性</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370" w:hRule="atLeast"/>
        </w:trPr>
        <w:tc>
          <w:tcPr>
            <w:tcW w:w="445" w:type="dxa"/>
            <w:vAlign w:val="top"/>
          </w:tcPr>
          <w:p>
            <w:pPr>
              <w:pStyle w:val="TableText"/>
              <w:ind w:left="125"/>
              <w:spacing w:before="123"/>
              <w:rPr/>
            </w:pPr>
            <w:r>
              <w:rPr>
                <w:spacing w:val="-3"/>
              </w:rPr>
              <w:t>20</w:t>
            </w:r>
          </w:p>
        </w:tc>
        <w:tc>
          <w:tcPr>
            <w:tcW w:w="3645" w:type="dxa"/>
            <w:vAlign w:val="top"/>
          </w:tcPr>
          <w:p>
            <w:pPr>
              <w:pStyle w:val="TableText"/>
              <w:ind w:left="40"/>
              <w:spacing w:before="106" w:line="220" w:lineRule="auto"/>
              <w:rPr/>
            </w:pPr>
            <w:r>
              <w:rPr>
                <w:spacing w:val="3"/>
              </w:rPr>
              <w:t>能够主动回应客户</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r>
        <w:trPr>
          <w:trHeight w:val="634" w:hRule="atLeast"/>
        </w:trPr>
        <w:tc>
          <w:tcPr>
            <w:tcW w:w="445" w:type="dxa"/>
            <w:vAlign w:val="top"/>
          </w:tcPr>
          <w:p>
            <w:pPr>
              <w:pStyle w:val="TableText"/>
              <w:ind w:left="125"/>
              <w:spacing w:before="254" w:line="241" w:lineRule="auto"/>
              <w:rPr/>
            </w:pPr>
            <w:r>
              <w:rPr>
                <w:spacing w:val="-3"/>
              </w:rPr>
              <w:t>21</w:t>
            </w:r>
          </w:p>
        </w:tc>
        <w:tc>
          <w:tcPr>
            <w:tcW w:w="3645" w:type="dxa"/>
            <w:vAlign w:val="top"/>
          </w:tcPr>
          <w:p>
            <w:pPr>
              <w:pStyle w:val="TableText"/>
              <w:ind w:left="40" w:right="8"/>
              <w:spacing w:before="126" w:line="248" w:lineRule="auto"/>
              <w:rPr/>
            </w:pPr>
            <w:r>
              <w:rPr>
                <w:spacing w:val="-1"/>
              </w:rPr>
              <w:t>能够展现出高水平的技术知识，以激发外界的</w:t>
            </w:r>
            <w:r>
              <w:rPr>
                <w:spacing w:val="4"/>
              </w:rPr>
              <w:t xml:space="preserve"> </w:t>
            </w:r>
            <w:r>
              <w:rPr>
                <w:spacing w:val="-2"/>
              </w:rPr>
              <w:t>信心</w:t>
            </w:r>
          </w:p>
        </w:tc>
        <w:tc>
          <w:tcPr>
            <w:tcW w:w="449"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5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54" w:type="dxa"/>
            <w:vAlign w:val="top"/>
          </w:tcPr>
          <w:p>
            <w:pPr>
              <w:rPr>
                <w:rFonts w:ascii="Arial"/>
                <w:sz w:val="21"/>
              </w:rPr>
            </w:pPr>
            <w:r/>
          </w:p>
        </w:tc>
      </w:tr>
    </w:tbl>
    <w:p>
      <w:pPr>
        <w:rPr>
          <w:rFonts w:ascii="Arial"/>
          <w:sz w:val="21"/>
        </w:rPr>
      </w:pPr>
      <w:r/>
    </w:p>
    <w:p>
      <w:pPr>
        <w:sectPr>
          <w:headerReference w:type="default" r:id="rId6"/>
          <w:footerReference w:type="default" r:id="rId47"/>
          <w:pgSz w:w="9470" w:h="13350"/>
          <w:pgMar w:top="400" w:right="907" w:bottom="579" w:left="1224" w:header="0" w:footer="435" w:gutter="0"/>
        </w:sectPr>
        <w:rPr>
          <w:rFonts w:ascii="Arial" w:hAnsi="Arial" w:eastAsia="Arial" w:cs="Arial"/>
          <w:sz w:val="21"/>
          <w:szCs w:val="21"/>
        </w:rPr>
      </w:pPr>
    </w:p>
    <w:p>
      <w:pPr>
        <w:spacing w:line="265" w:lineRule="auto"/>
        <w:rPr>
          <w:rFonts w:ascii="Arial"/>
          <w:sz w:val="21"/>
        </w:rPr>
      </w:pPr>
      <w:r/>
    </w:p>
    <w:p>
      <w:pPr>
        <w:pStyle w:val="BodyText"/>
        <w:spacing w:before="61" w:line="220" w:lineRule="auto"/>
        <w:jc w:val="right"/>
        <w:rPr>
          <w:sz w:val="19"/>
          <w:szCs w:val="19"/>
        </w:rPr>
      </w:pPr>
      <w:r>
        <w:rPr>
          <w:sz w:val="19"/>
          <w:szCs w:val="19"/>
          <w:spacing w:val="7"/>
        </w:rPr>
        <w:t>(续表)</w:t>
      </w:r>
    </w:p>
    <w:p>
      <w:pPr>
        <w:spacing w:line="80" w:lineRule="exact"/>
        <w:rPr/>
      </w:pPr>
      <w:r/>
    </w:p>
    <w:tbl>
      <w:tblPr>
        <w:tblStyle w:val="TableNormal"/>
        <w:tblW w:w="7280"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44"/>
        <w:gridCol w:w="3655"/>
        <w:gridCol w:w="460"/>
        <w:gridCol w:w="460"/>
        <w:gridCol w:w="449"/>
        <w:gridCol w:w="459"/>
        <w:gridCol w:w="449"/>
        <w:gridCol w:w="460"/>
        <w:gridCol w:w="444"/>
      </w:tblGrid>
      <w:tr>
        <w:trPr>
          <w:trHeight w:val="634" w:hRule="atLeast"/>
        </w:trPr>
        <w:tc>
          <w:tcPr>
            <w:shd w:val="clear" w:fill="D0D0D0"/>
            <w:tcW w:w="444" w:type="dxa"/>
            <w:vAlign w:val="top"/>
          </w:tcPr>
          <w:p>
            <w:pPr>
              <w:pStyle w:val="TableText"/>
              <w:ind w:left="37"/>
              <w:spacing w:before="230" w:line="221" w:lineRule="auto"/>
              <w:rPr/>
            </w:pPr>
            <w:r>
              <w:rPr>
                <w:b/>
                <w:bCs/>
                <w:spacing w:val="-4"/>
              </w:rPr>
              <w:t>序号</w:t>
            </w:r>
          </w:p>
        </w:tc>
        <w:tc>
          <w:tcPr>
            <w:shd w:val="clear" w:fill="C7C7C7"/>
            <w:tcW w:w="3655" w:type="dxa"/>
            <w:vAlign w:val="top"/>
          </w:tcPr>
          <w:p>
            <w:pPr>
              <w:pStyle w:val="TableText"/>
              <w:ind w:left="1643"/>
              <w:spacing w:before="230" w:line="220" w:lineRule="auto"/>
              <w:rPr/>
            </w:pPr>
            <w:r>
              <w:rPr>
                <w:b/>
                <w:bCs/>
                <w:spacing w:val="12"/>
              </w:rPr>
              <w:t>项目</w:t>
            </w:r>
          </w:p>
        </w:tc>
        <w:tc>
          <w:tcPr>
            <w:shd w:val="clear" w:fill="BCBCBC"/>
            <w:tcW w:w="460" w:type="dxa"/>
            <w:vAlign w:val="top"/>
          </w:tcPr>
          <w:p>
            <w:pPr>
              <w:pStyle w:val="TableText"/>
              <w:ind w:left="58"/>
              <w:spacing w:before="80" w:line="220" w:lineRule="auto"/>
              <w:rPr/>
            </w:pPr>
            <w:r>
              <w:rPr>
                <w:b/>
                <w:bCs/>
                <w:spacing w:val="-1"/>
              </w:rPr>
              <w:t>自我</w:t>
            </w:r>
          </w:p>
          <w:p>
            <w:pPr>
              <w:pStyle w:val="TableText"/>
              <w:ind w:left="78"/>
              <w:spacing w:before="65" w:line="220" w:lineRule="auto"/>
              <w:rPr/>
            </w:pPr>
            <w:r>
              <w:rPr>
                <w:b/>
                <w:bCs/>
                <w:spacing w:val="-4"/>
              </w:rPr>
              <w:t>评分</w:t>
            </w:r>
          </w:p>
        </w:tc>
        <w:tc>
          <w:tcPr>
            <w:shd w:val="clear" w:fill="BCBCBC"/>
            <w:tcW w:w="460" w:type="dxa"/>
            <w:vAlign w:val="top"/>
          </w:tcPr>
          <w:p>
            <w:pPr>
              <w:pStyle w:val="TableText"/>
              <w:ind w:left="48"/>
              <w:spacing w:before="80" w:line="220" w:lineRule="auto"/>
              <w:rPr/>
            </w:pPr>
            <w:r>
              <w:rPr>
                <w:b/>
                <w:bCs/>
                <w:spacing w:val="-4"/>
              </w:rPr>
              <w:t>他人</w:t>
            </w:r>
          </w:p>
          <w:p>
            <w:pPr>
              <w:pStyle w:val="TableText"/>
              <w:ind w:left="48"/>
              <w:spacing w:before="65" w:line="220" w:lineRule="auto"/>
              <w:rPr/>
            </w:pPr>
            <w:r>
              <w:rPr>
                <w:b/>
                <w:bCs/>
                <w:spacing w:val="-4"/>
              </w:rPr>
              <w:t>评分</w:t>
            </w:r>
          </w:p>
        </w:tc>
        <w:tc>
          <w:tcPr>
            <w:shd w:val="clear" w:fill="C0C0C0"/>
            <w:tcW w:w="449" w:type="dxa"/>
            <w:vAlign w:val="top"/>
          </w:tcPr>
          <w:p>
            <w:pPr>
              <w:pStyle w:val="TableText"/>
              <w:ind w:left="38"/>
              <w:spacing w:before="80" w:line="220" w:lineRule="auto"/>
              <w:rPr/>
            </w:pPr>
            <w:r>
              <w:rPr>
                <w:b/>
                <w:bCs/>
                <w:spacing w:val="-4"/>
              </w:rPr>
              <w:t>他人</w:t>
            </w:r>
          </w:p>
          <w:p>
            <w:pPr>
              <w:pStyle w:val="TableText"/>
              <w:ind w:left="38"/>
              <w:spacing w:before="65" w:line="220" w:lineRule="auto"/>
              <w:rPr/>
            </w:pPr>
            <w:r>
              <w:rPr>
                <w:b/>
                <w:bCs/>
                <w:spacing w:val="-4"/>
              </w:rPr>
              <w:t>评分</w:t>
            </w:r>
          </w:p>
        </w:tc>
        <w:tc>
          <w:tcPr>
            <w:shd w:val="clear" w:fill="C4C4C4"/>
            <w:tcW w:w="459" w:type="dxa"/>
            <w:vAlign w:val="top"/>
          </w:tcPr>
          <w:p>
            <w:pPr>
              <w:pStyle w:val="TableText"/>
              <w:ind w:left="49"/>
              <w:spacing w:before="80" w:line="220" w:lineRule="auto"/>
              <w:rPr/>
            </w:pPr>
            <w:r>
              <w:rPr>
                <w:b/>
                <w:bCs/>
                <w:spacing w:val="-4"/>
              </w:rPr>
              <w:t>他人</w:t>
            </w:r>
          </w:p>
          <w:p>
            <w:pPr>
              <w:pStyle w:val="TableText"/>
              <w:ind w:left="49"/>
              <w:spacing w:before="65" w:line="220" w:lineRule="auto"/>
              <w:rPr/>
            </w:pPr>
            <w:r>
              <w:rPr>
                <w:b/>
                <w:bCs/>
                <w:spacing w:val="-4"/>
              </w:rPr>
              <w:t>评分</w:t>
            </w:r>
          </w:p>
        </w:tc>
        <w:tc>
          <w:tcPr>
            <w:shd w:val="clear" w:fill="C0C0C0"/>
            <w:tcW w:w="449" w:type="dxa"/>
            <w:vAlign w:val="top"/>
          </w:tcPr>
          <w:p>
            <w:pPr>
              <w:pStyle w:val="TableText"/>
              <w:ind w:left="70" w:right="14" w:hanging="40"/>
              <w:spacing w:before="79" w:line="279" w:lineRule="auto"/>
              <w:rPr/>
            </w:pPr>
            <w:r>
              <w:rPr>
                <w:b/>
                <w:bCs/>
                <w:spacing w:val="-6"/>
              </w:rPr>
              <w:t>他人</w:t>
            </w:r>
            <w:r>
              <w:rPr/>
              <w:t xml:space="preserve"> </w:t>
            </w:r>
            <w:r>
              <w:rPr>
                <w:b/>
                <w:bCs/>
                <w:spacing w:val="-6"/>
              </w:rPr>
              <w:t>评分</w:t>
            </w:r>
          </w:p>
        </w:tc>
        <w:tc>
          <w:tcPr>
            <w:shd w:val="clear" w:fill="BCBCBC"/>
            <w:tcW w:w="460" w:type="dxa"/>
            <w:vAlign w:val="top"/>
          </w:tcPr>
          <w:p>
            <w:pPr>
              <w:pStyle w:val="TableText"/>
              <w:ind w:left="51"/>
              <w:spacing w:before="80" w:line="220" w:lineRule="auto"/>
              <w:rPr/>
            </w:pPr>
            <w:r>
              <w:rPr>
                <w:b/>
                <w:bCs/>
                <w:spacing w:val="-4"/>
              </w:rPr>
              <w:t>他人</w:t>
            </w:r>
          </w:p>
          <w:p>
            <w:pPr>
              <w:pStyle w:val="TableText"/>
              <w:ind w:left="51"/>
              <w:spacing w:before="65" w:line="220" w:lineRule="auto"/>
              <w:rPr/>
            </w:pPr>
            <w:r>
              <w:rPr>
                <w:b/>
                <w:bCs/>
                <w:spacing w:val="-4"/>
              </w:rPr>
              <w:t>评分</w:t>
            </w:r>
          </w:p>
        </w:tc>
        <w:tc>
          <w:tcPr>
            <w:shd w:val="clear" w:fill="C4C4C4"/>
            <w:tcW w:w="444" w:type="dxa"/>
            <w:vAlign w:val="top"/>
          </w:tcPr>
          <w:p>
            <w:pPr>
              <w:pStyle w:val="TableText"/>
              <w:ind w:left="41"/>
              <w:spacing w:before="80" w:line="220" w:lineRule="auto"/>
              <w:rPr/>
            </w:pPr>
            <w:r>
              <w:rPr>
                <w:b/>
                <w:bCs/>
                <w:spacing w:val="-4"/>
              </w:rPr>
              <w:t>他人</w:t>
            </w:r>
          </w:p>
          <w:p>
            <w:pPr>
              <w:pStyle w:val="TableText"/>
              <w:ind w:left="41"/>
              <w:spacing w:before="65" w:line="220" w:lineRule="auto"/>
              <w:rPr/>
            </w:pPr>
            <w:r>
              <w:rPr>
                <w:b/>
                <w:bCs/>
                <w:spacing w:val="-4"/>
              </w:rPr>
              <w:t>评分</w:t>
            </w:r>
          </w:p>
        </w:tc>
      </w:tr>
      <w:tr>
        <w:trPr>
          <w:trHeight w:val="390" w:hRule="atLeast"/>
        </w:trPr>
        <w:tc>
          <w:tcPr>
            <w:tcW w:w="444" w:type="dxa"/>
            <w:vAlign w:val="top"/>
          </w:tcPr>
          <w:p>
            <w:pPr>
              <w:pStyle w:val="TableText"/>
              <w:ind w:left="124"/>
              <w:spacing w:before="126" w:line="241" w:lineRule="auto"/>
              <w:rPr/>
            </w:pPr>
            <w:r>
              <w:rPr>
                <w:spacing w:val="-3"/>
              </w:rPr>
              <w:t>22</w:t>
            </w:r>
          </w:p>
        </w:tc>
        <w:tc>
          <w:tcPr>
            <w:tcW w:w="3655" w:type="dxa"/>
            <w:vAlign w:val="top"/>
          </w:tcPr>
          <w:p>
            <w:pPr>
              <w:pStyle w:val="TableText"/>
              <w:ind w:left="30"/>
              <w:spacing w:before="108" w:line="219" w:lineRule="auto"/>
              <w:rPr/>
            </w:pPr>
            <w:r>
              <w:rPr/>
              <w:t>能够在各方认可的时间范围内做出回应</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369" w:hRule="atLeast"/>
        </w:trPr>
        <w:tc>
          <w:tcPr>
            <w:tcW w:w="444" w:type="dxa"/>
            <w:vAlign w:val="top"/>
          </w:tcPr>
          <w:p>
            <w:pPr>
              <w:pStyle w:val="TableText"/>
              <w:ind w:left="124"/>
              <w:spacing w:before="115"/>
              <w:rPr/>
            </w:pPr>
            <w:r>
              <w:rPr>
                <w:spacing w:val="-3"/>
              </w:rPr>
              <w:t>23</w:t>
            </w:r>
          </w:p>
        </w:tc>
        <w:tc>
          <w:tcPr>
            <w:tcW w:w="3655" w:type="dxa"/>
            <w:vAlign w:val="top"/>
          </w:tcPr>
          <w:p>
            <w:pPr>
              <w:pStyle w:val="TableText"/>
              <w:ind w:left="30"/>
              <w:spacing w:before="98" w:line="219" w:lineRule="auto"/>
              <w:rPr/>
            </w:pPr>
            <w:r>
              <w:rPr/>
              <w:t>能够及时检查客户的满意度</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659" w:hRule="atLeast"/>
        </w:trPr>
        <w:tc>
          <w:tcPr>
            <w:tcW w:w="444" w:type="dxa"/>
            <w:vAlign w:val="top"/>
          </w:tcPr>
          <w:p>
            <w:pPr>
              <w:pStyle w:val="TableText"/>
              <w:ind w:left="124"/>
              <w:spacing w:before="257" w:line="241" w:lineRule="auto"/>
              <w:rPr/>
            </w:pPr>
            <w:r>
              <w:rPr>
                <w:spacing w:val="-3"/>
              </w:rPr>
              <w:t>24</w:t>
            </w:r>
          </w:p>
        </w:tc>
        <w:tc>
          <w:tcPr>
            <w:tcW w:w="3655" w:type="dxa"/>
            <w:vAlign w:val="top"/>
          </w:tcPr>
          <w:p>
            <w:pPr>
              <w:pStyle w:val="TableText"/>
              <w:ind w:left="30" w:right="177" w:firstLine="10"/>
              <w:spacing w:before="119" w:line="248" w:lineRule="auto"/>
              <w:rPr/>
            </w:pPr>
            <w:r>
              <w:rPr/>
              <w:t>能够确保团队成员在客户面前拥有合理的曝</w:t>
            </w:r>
            <w:r>
              <w:rPr>
                <w:spacing w:val="5"/>
              </w:rPr>
              <w:t xml:space="preserve"> </w:t>
            </w:r>
            <w:r>
              <w:rPr>
                <w:spacing w:val="-3"/>
              </w:rPr>
              <w:t>光度</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370" w:hRule="atLeast"/>
        </w:trPr>
        <w:tc>
          <w:tcPr>
            <w:tcW w:w="444" w:type="dxa"/>
            <w:vAlign w:val="top"/>
          </w:tcPr>
          <w:p>
            <w:pPr>
              <w:pStyle w:val="TableText"/>
              <w:ind w:left="124"/>
              <w:spacing w:before="103" w:line="222" w:lineRule="auto"/>
              <w:rPr/>
            </w:pPr>
            <w:r>
              <w:rPr/>
              <w:t>四</w:t>
            </w:r>
          </w:p>
        </w:tc>
        <w:tc>
          <w:tcPr>
            <w:tcW w:w="3655" w:type="dxa"/>
            <w:vAlign w:val="top"/>
          </w:tcPr>
          <w:p>
            <w:pPr>
              <w:pStyle w:val="TableText"/>
              <w:ind w:left="33"/>
              <w:spacing w:before="97" w:line="219" w:lineRule="auto"/>
              <w:rPr/>
            </w:pPr>
            <w:r>
              <w:rPr>
                <w:b/>
                <w:bCs/>
                <w:spacing w:val="-5"/>
              </w:rPr>
              <w:t>管理表现</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370" w:hRule="atLeast"/>
        </w:trPr>
        <w:tc>
          <w:tcPr>
            <w:tcW w:w="444" w:type="dxa"/>
            <w:vAlign w:val="top"/>
          </w:tcPr>
          <w:p>
            <w:pPr>
              <w:pStyle w:val="TableText"/>
              <w:ind w:left="124"/>
              <w:spacing w:before="117"/>
              <w:rPr/>
            </w:pPr>
            <w:r>
              <w:rPr>
                <w:spacing w:val="-3"/>
              </w:rPr>
              <w:t>25</w:t>
            </w:r>
          </w:p>
        </w:tc>
        <w:tc>
          <w:tcPr>
            <w:tcW w:w="3655" w:type="dxa"/>
            <w:vAlign w:val="top"/>
          </w:tcPr>
          <w:p>
            <w:pPr>
              <w:pStyle w:val="TableText"/>
              <w:ind w:left="30"/>
              <w:spacing w:before="99" w:line="219" w:lineRule="auto"/>
              <w:rPr/>
            </w:pPr>
            <w:r>
              <w:rPr/>
              <w:t>能够在实现目标的过程中及时提供反馈</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629" w:hRule="atLeast"/>
        </w:trPr>
        <w:tc>
          <w:tcPr>
            <w:tcW w:w="444" w:type="dxa"/>
            <w:vAlign w:val="top"/>
          </w:tcPr>
          <w:p>
            <w:pPr>
              <w:pStyle w:val="TableText"/>
              <w:ind w:left="124"/>
              <w:spacing w:before="247"/>
              <w:rPr/>
            </w:pPr>
            <w:r>
              <w:rPr>
                <w:spacing w:val="-3"/>
              </w:rPr>
              <w:t>26</w:t>
            </w:r>
          </w:p>
        </w:tc>
        <w:tc>
          <w:tcPr>
            <w:tcW w:w="3655" w:type="dxa"/>
            <w:vAlign w:val="top"/>
          </w:tcPr>
          <w:p>
            <w:pPr>
              <w:pStyle w:val="TableText"/>
              <w:ind w:left="30" w:right="4"/>
              <w:spacing w:before="100" w:line="266" w:lineRule="auto"/>
              <w:rPr/>
            </w:pPr>
            <w:r>
              <w:rPr/>
              <w:t>能够对下属的优点和需要改善的地方提出具有</w:t>
            </w:r>
            <w:r>
              <w:rPr>
                <w:spacing w:val="8"/>
              </w:rPr>
              <w:t xml:space="preserve"> </w:t>
            </w:r>
            <w:r>
              <w:rPr>
                <w:spacing w:val="-2"/>
              </w:rPr>
              <w:t>建设性的反馈意见</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370" w:hRule="atLeast"/>
        </w:trPr>
        <w:tc>
          <w:tcPr>
            <w:tcW w:w="444" w:type="dxa"/>
            <w:vAlign w:val="top"/>
          </w:tcPr>
          <w:p>
            <w:pPr>
              <w:pStyle w:val="TableText"/>
              <w:ind w:left="124"/>
              <w:spacing w:before="118"/>
              <w:rPr/>
            </w:pPr>
            <w:r>
              <w:rPr>
                <w:spacing w:val="-3"/>
              </w:rPr>
              <w:t>27</w:t>
            </w:r>
          </w:p>
        </w:tc>
        <w:tc>
          <w:tcPr>
            <w:tcW w:w="3655" w:type="dxa"/>
            <w:vAlign w:val="top"/>
          </w:tcPr>
          <w:p>
            <w:pPr>
              <w:pStyle w:val="TableText"/>
              <w:ind w:left="30"/>
              <w:spacing w:before="101" w:line="219" w:lineRule="auto"/>
              <w:rPr/>
            </w:pPr>
            <w:r>
              <w:rPr/>
              <w:t>出现问题时能够尽快地解决问题</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380" w:hRule="atLeast"/>
        </w:trPr>
        <w:tc>
          <w:tcPr>
            <w:tcW w:w="444" w:type="dxa"/>
            <w:vAlign w:val="top"/>
          </w:tcPr>
          <w:p>
            <w:pPr>
              <w:pStyle w:val="TableText"/>
              <w:ind w:left="124"/>
              <w:spacing w:before="118"/>
              <w:rPr/>
            </w:pPr>
            <w:r>
              <w:rPr>
                <w:spacing w:val="-3"/>
              </w:rPr>
              <w:t>28</w:t>
            </w:r>
          </w:p>
        </w:tc>
        <w:tc>
          <w:tcPr>
            <w:tcW w:w="3655" w:type="dxa"/>
            <w:vAlign w:val="top"/>
          </w:tcPr>
          <w:p>
            <w:pPr>
              <w:pStyle w:val="TableText"/>
              <w:ind w:left="30"/>
              <w:spacing w:before="101" w:line="219" w:lineRule="auto"/>
              <w:rPr/>
            </w:pPr>
            <w:r>
              <w:rPr/>
              <w:t>能够保证提出的反馈意见无关个人感情</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369" w:hRule="atLeast"/>
        </w:trPr>
        <w:tc>
          <w:tcPr>
            <w:tcW w:w="444" w:type="dxa"/>
            <w:vAlign w:val="top"/>
          </w:tcPr>
          <w:p>
            <w:pPr>
              <w:pStyle w:val="TableText"/>
              <w:ind w:left="124"/>
              <w:spacing w:before="118"/>
              <w:rPr/>
            </w:pPr>
            <w:r>
              <w:rPr>
                <w:spacing w:val="-3"/>
              </w:rPr>
              <w:t>29</w:t>
            </w:r>
          </w:p>
        </w:tc>
        <w:tc>
          <w:tcPr>
            <w:tcW w:w="3655" w:type="dxa"/>
            <w:vAlign w:val="top"/>
          </w:tcPr>
          <w:p>
            <w:pPr>
              <w:pStyle w:val="TableText"/>
              <w:ind w:left="30"/>
              <w:spacing w:before="100" w:line="219" w:lineRule="auto"/>
              <w:rPr/>
            </w:pPr>
            <w:r>
              <w:rPr>
                <w:spacing w:val="1"/>
              </w:rPr>
              <w:t>能够寻找机会庆祝成功</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639" w:hRule="atLeast"/>
        </w:trPr>
        <w:tc>
          <w:tcPr>
            <w:tcW w:w="444" w:type="dxa"/>
            <w:vAlign w:val="top"/>
          </w:tcPr>
          <w:p>
            <w:pPr>
              <w:pStyle w:val="TableText"/>
              <w:ind w:left="124"/>
              <w:spacing w:before="249"/>
              <w:rPr/>
            </w:pPr>
            <w:r>
              <w:rPr>
                <w:spacing w:val="-3"/>
              </w:rPr>
              <w:t>30</w:t>
            </w:r>
          </w:p>
        </w:tc>
        <w:tc>
          <w:tcPr>
            <w:tcW w:w="3655" w:type="dxa"/>
            <w:vAlign w:val="top"/>
          </w:tcPr>
          <w:p>
            <w:pPr>
              <w:pStyle w:val="TableText"/>
              <w:ind w:left="30" w:right="3"/>
              <w:spacing w:before="112" w:line="250" w:lineRule="auto"/>
              <w:rPr/>
            </w:pPr>
            <w:r>
              <w:rPr/>
              <w:t>能够指出团队成员做得对的地方，而不是仅仅</w:t>
            </w:r>
            <w:r>
              <w:rPr>
                <w:spacing w:val="9"/>
              </w:rPr>
              <w:t xml:space="preserve"> </w:t>
            </w:r>
            <w:r>
              <w:rPr>
                <w:spacing w:val="-2"/>
              </w:rPr>
              <w:t>指出错误</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649" w:hRule="atLeast"/>
        </w:trPr>
        <w:tc>
          <w:tcPr>
            <w:tcW w:w="444" w:type="dxa"/>
            <w:vAlign w:val="top"/>
          </w:tcPr>
          <w:p>
            <w:pPr>
              <w:pStyle w:val="TableText"/>
              <w:ind w:left="124"/>
              <w:spacing w:before="260"/>
              <w:rPr/>
            </w:pPr>
            <w:r>
              <w:rPr>
                <w:spacing w:val="-3"/>
              </w:rPr>
              <w:t>31</w:t>
            </w:r>
          </w:p>
        </w:tc>
        <w:tc>
          <w:tcPr>
            <w:tcW w:w="3655" w:type="dxa"/>
            <w:vAlign w:val="top"/>
          </w:tcPr>
          <w:p>
            <w:pPr>
              <w:pStyle w:val="TableText"/>
              <w:ind w:left="30" w:firstLine="10"/>
              <w:spacing w:before="102" w:line="275" w:lineRule="auto"/>
              <w:rPr/>
            </w:pPr>
            <w:r>
              <w:rPr/>
              <w:t>能够推动创造性思维的提升，以寻找提高工作</w:t>
            </w:r>
            <w:r>
              <w:rPr>
                <w:spacing w:val="2"/>
              </w:rPr>
              <w:t xml:space="preserve"> </w:t>
            </w:r>
            <w:r>
              <w:rPr>
                <w:spacing w:val="-2"/>
              </w:rPr>
              <w:t>满意度的机会</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370" w:hRule="atLeast"/>
        </w:trPr>
        <w:tc>
          <w:tcPr>
            <w:tcW w:w="444" w:type="dxa"/>
            <w:vAlign w:val="top"/>
          </w:tcPr>
          <w:p>
            <w:pPr>
              <w:pStyle w:val="TableText"/>
              <w:ind w:left="124"/>
              <w:spacing w:before="121"/>
              <w:rPr/>
            </w:pPr>
            <w:r>
              <w:rPr>
                <w:spacing w:val="-3"/>
              </w:rPr>
              <w:t>32</w:t>
            </w:r>
          </w:p>
        </w:tc>
        <w:tc>
          <w:tcPr>
            <w:tcW w:w="3655" w:type="dxa"/>
            <w:vAlign w:val="top"/>
          </w:tcPr>
          <w:p>
            <w:pPr>
              <w:pStyle w:val="TableText"/>
              <w:spacing w:before="104" w:line="219" w:lineRule="auto"/>
              <w:jc w:val="right"/>
              <w:rPr/>
            </w:pPr>
            <w:r>
              <w:rPr/>
              <w:t>能够认可错误在发展过程中同样具有重要作用</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369" w:hRule="atLeast"/>
        </w:trPr>
        <w:tc>
          <w:tcPr>
            <w:tcW w:w="444" w:type="dxa"/>
            <w:vAlign w:val="top"/>
          </w:tcPr>
          <w:p>
            <w:pPr>
              <w:pStyle w:val="TableText"/>
              <w:ind w:left="124"/>
              <w:spacing w:before="121"/>
              <w:rPr/>
            </w:pPr>
            <w:r>
              <w:rPr>
                <w:spacing w:val="-3"/>
              </w:rPr>
              <w:t>33</w:t>
            </w:r>
          </w:p>
        </w:tc>
        <w:tc>
          <w:tcPr>
            <w:tcW w:w="3655" w:type="dxa"/>
            <w:vAlign w:val="top"/>
          </w:tcPr>
          <w:p>
            <w:pPr>
              <w:pStyle w:val="TableText"/>
              <w:ind w:left="30"/>
              <w:spacing w:before="104" w:line="219" w:lineRule="auto"/>
              <w:rPr/>
            </w:pPr>
            <w:r>
              <w:rPr>
                <w:spacing w:val="1"/>
              </w:rPr>
              <w:t>能够让工作考核具有激励作用</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370" w:hRule="atLeast"/>
        </w:trPr>
        <w:tc>
          <w:tcPr>
            <w:tcW w:w="444" w:type="dxa"/>
            <w:vAlign w:val="top"/>
          </w:tcPr>
          <w:p>
            <w:pPr>
              <w:pStyle w:val="TableText"/>
              <w:ind w:left="124"/>
              <w:spacing w:before="122"/>
              <w:rPr/>
            </w:pPr>
            <w:r>
              <w:rPr>
                <w:spacing w:val="-3"/>
              </w:rPr>
              <w:t>34</w:t>
            </w:r>
          </w:p>
        </w:tc>
        <w:tc>
          <w:tcPr>
            <w:tcW w:w="3655" w:type="dxa"/>
            <w:vAlign w:val="top"/>
          </w:tcPr>
          <w:p>
            <w:pPr>
              <w:pStyle w:val="TableText"/>
              <w:ind w:left="30"/>
              <w:spacing w:before="103" w:line="218" w:lineRule="auto"/>
              <w:rPr/>
            </w:pPr>
            <w:r>
              <w:rPr/>
              <w:t>能够对职业前景做出诚实的评价</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370" w:hRule="atLeast"/>
        </w:trPr>
        <w:tc>
          <w:tcPr>
            <w:tcW w:w="444" w:type="dxa"/>
            <w:vAlign w:val="top"/>
          </w:tcPr>
          <w:p>
            <w:pPr>
              <w:pStyle w:val="TableText"/>
              <w:ind w:left="124"/>
              <w:spacing w:before="115" w:line="229" w:lineRule="auto"/>
              <w:rPr/>
            </w:pPr>
            <w:r>
              <w:rPr/>
              <w:t>五</w:t>
            </w:r>
          </w:p>
        </w:tc>
        <w:tc>
          <w:tcPr>
            <w:tcW w:w="3655" w:type="dxa"/>
            <w:vAlign w:val="top"/>
          </w:tcPr>
          <w:p>
            <w:pPr>
              <w:pStyle w:val="TableText"/>
              <w:ind w:left="33"/>
              <w:spacing w:before="102" w:line="219" w:lineRule="auto"/>
              <w:rPr/>
            </w:pPr>
            <w:r>
              <w:rPr>
                <w:b/>
                <w:bCs/>
                <w:spacing w:val="-1"/>
              </w:rPr>
              <w:t>团队建设能力</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380" w:hRule="atLeast"/>
        </w:trPr>
        <w:tc>
          <w:tcPr>
            <w:tcW w:w="444" w:type="dxa"/>
            <w:vAlign w:val="top"/>
          </w:tcPr>
          <w:p>
            <w:pPr>
              <w:pStyle w:val="TableText"/>
              <w:ind w:left="124"/>
              <w:spacing w:before="122"/>
              <w:rPr/>
            </w:pPr>
            <w:r>
              <w:rPr>
                <w:spacing w:val="-3"/>
              </w:rPr>
              <w:t>35</w:t>
            </w:r>
          </w:p>
        </w:tc>
        <w:tc>
          <w:tcPr>
            <w:tcW w:w="3655" w:type="dxa"/>
            <w:vAlign w:val="top"/>
          </w:tcPr>
          <w:p>
            <w:pPr>
              <w:pStyle w:val="TableText"/>
              <w:ind w:left="30"/>
              <w:spacing w:before="105" w:line="219" w:lineRule="auto"/>
              <w:rPr/>
            </w:pPr>
            <w:r>
              <w:rPr/>
              <w:t>能够找到提升团队效率的方法</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370" w:hRule="atLeast"/>
        </w:trPr>
        <w:tc>
          <w:tcPr>
            <w:tcW w:w="444" w:type="dxa"/>
            <w:vAlign w:val="top"/>
          </w:tcPr>
          <w:p>
            <w:pPr>
              <w:pStyle w:val="TableText"/>
              <w:ind w:left="124"/>
              <w:spacing w:before="122"/>
              <w:rPr/>
            </w:pPr>
            <w:r>
              <w:rPr>
                <w:spacing w:val="-3"/>
              </w:rPr>
              <w:t>36</w:t>
            </w:r>
          </w:p>
        </w:tc>
        <w:tc>
          <w:tcPr>
            <w:tcW w:w="3655" w:type="dxa"/>
            <w:vAlign w:val="top"/>
          </w:tcPr>
          <w:p>
            <w:pPr>
              <w:pStyle w:val="TableText"/>
              <w:ind w:left="30"/>
              <w:spacing w:before="105" w:line="219" w:lineRule="auto"/>
              <w:rPr/>
            </w:pPr>
            <w:r>
              <w:rPr/>
              <w:t>能够鼓励团队成员间的合作、信任与沟通</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629" w:hRule="atLeast"/>
        </w:trPr>
        <w:tc>
          <w:tcPr>
            <w:tcW w:w="444" w:type="dxa"/>
            <w:vAlign w:val="top"/>
          </w:tcPr>
          <w:p>
            <w:pPr>
              <w:pStyle w:val="TableText"/>
              <w:ind w:left="124"/>
              <w:spacing w:before="252"/>
              <w:rPr/>
            </w:pPr>
            <w:r>
              <w:rPr>
                <w:spacing w:val="-3"/>
              </w:rPr>
              <w:t>37</w:t>
            </w:r>
          </w:p>
        </w:tc>
        <w:tc>
          <w:tcPr>
            <w:tcW w:w="3655" w:type="dxa"/>
            <w:vAlign w:val="top"/>
          </w:tcPr>
          <w:p>
            <w:pPr>
              <w:pStyle w:val="TableText"/>
              <w:ind w:left="30" w:firstLine="29"/>
              <w:spacing w:before="94" w:line="269" w:lineRule="auto"/>
              <w:rPr/>
            </w:pPr>
            <w:r>
              <w:rPr>
                <w:spacing w:val="-1"/>
              </w:rPr>
              <w:t>能够针对改善流程、政策或团队协作征求他人</w:t>
            </w:r>
            <w:r>
              <w:rPr>
                <w:spacing w:val="3"/>
              </w:rPr>
              <w:t xml:space="preserve"> </w:t>
            </w:r>
            <w:r>
              <w:rPr>
                <w:spacing w:val="1"/>
              </w:rPr>
              <w:t>的意见，并积极采取行动</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619" w:hRule="atLeast"/>
        </w:trPr>
        <w:tc>
          <w:tcPr>
            <w:tcW w:w="444" w:type="dxa"/>
            <w:vAlign w:val="top"/>
          </w:tcPr>
          <w:p>
            <w:pPr>
              <w:pStyle w:val="TableText"/>
              <w:ind w:left="124"/>
              <w:spacing w:before="243"/>
              <w:rPr/>
            </w:pPr>
            <w:r>
              <w:rPr>
                <w:spacing w:val="-3"/>
              </w:rPr>
              <w:t>38</w:t>
            </w:r>
          </w:p>
        </w:tc>
        <w:tc>
          <w:tcPr>
            <w:tcW w:w="3655" w:type="dxa"/>
            <w:vAlign w:val="top"/>
          </w:tcPr>
          <w:p>
            <w:pPr>
              <w:pStyle w:val="TableText"/>
              <w:ind w:left="30" w:firstLine="19"/>
              <w:spacing w:before="116" w:line="251" w:lineRule="auto"/>
              <w:rPr/>
            </w:pPr>
            <w:r>
              <w:rPr>
                <w:spacing w:val="-1"/>
              </w:rPr>
              <w:t>能够留出时间讨论团队成员关注的目标、兴趣</w:t>
            </w:r>
            <w:r>
              <w:rPr>
                <w:spacing w:val="13"/>
              </w:rPr>
              <w:t xml:space="preserve"> </w:t>
            </w:r>
            <w:r>
              <w:rPr>
                <w:spacing w:val="-3"/>
              </w:rPr>
              <w:t>和问题</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370" w:hRule="atLeast"/>
        </w:trPr>
        <w:tc>
          <w:tcPr>
            <w:tcW w:w="444" w:type="dxa"/>
            <w:vAlign w:val="top"/>
          </w:tcPr>
          <w:p>
            <w:pPr>
              <w:pStyle w:val="TableText"/>
              <w:ind w:left="124"/>
              <w:spacing w:before="124"/>
              <w:rPr/>
            </w:pPr>
            <w:r>
              <w:rPr>
                <w:spacing w:val="-3"/>
              </w:rPr>
              <w:t>39</w:t>
            </w:r>
          </w:p>
        </w:tc>
        <w:tc>
          <w:tcPr>
            <w:tcW w:w="3655" w:type="dxa"/>
            <w:vAlign w:val="top"/>
          </w:tcPr>
          <w:p>
            <w:pPr>
              <w:pStyle w:val="TableText"/>
              <w:ind w:left="30"/>
              <w:spacing w:before="106" w:line="219" w:lineRule="auto"/>
              <w:rPr/>
            </w:pPr>
            <w:r>
              <w:rPr/>
              <w:t>能够圆满处理团队成员之间的矛盾</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r>
        <w:trPr>
          <w:trHeight w:val="634" w:hRule="atLeast"/>
        </w:trPr>
        <w:tc>
          <w:tcPr>
            <w:tcW w:w="444" w:type="dxa"/>
            <w:vAlign w:val="top"/>
          </w:tcPr>
          <w:p>
            <w:pPr>
              <w:pStyle w:val="TableText"/>
              <w:ind w:left="124"/>
              <w:spacing w:before="254"/>
              <w:rPr/>
            </w:pPr>
            <w:r>
              <w:rPr>
                <w:spacing w:val="-2"/>
              </w:rPr>
              <w:t>40</w:t>
            </w:r>
          </w:p>
        </w:tc>
        <w:tc>
          <w:tcPr>
            <w:tcW w:w="3655" w:type="dxa"/>
            <w:vAlign w:val="top"/>
          </w:tcPr>
          <w:p>
            <w:pPr>
              <w:pStyle w:val="TableText"/>
              <w:ind w:left="30" w:right="157" w:firstLine="29"/>
              <w:spacing w:before="116" w:line="259" w:lineRule="auto"/>
              <w:rPr/>
            </w:pPr>
            <w:r>
              <w:rPr/>
              <w:t>能够以管理者的身份从团队成员处征求反馈</w:t>
            </w:r>
            <w:r>
              <w:rPr>
                <w:spacing w:val="5"/>
              </w:rPr>
              <w:t xml:space="preserve"> </w:t>
            </w:r>
            <w:r>
              <w:rPr>
                <w:spacing w:val="4"/>
              </w:rPr>
              <w:t>意见</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44" w:type="dxa"/>
            <w:vAlign w:val="top"/>
          </w:tcPr>
          <w:p>
            <w:pPr>
              <w:rPr>
                <w:rFonts w:ascii="Arial"/>
                <w:sz w:val="21"/>
              </w:rPr>
            </w:pPr>
            <w:r/>
          </w:p>
        </w:tc>
      </w:tr>
    </w:tbl>
    <w:p>
      <w:pPr>
        <w:rPr>
          <w:rFonts w:ascii="Arial"/>
          <w:sz w:val="21"/>
        </w:rPr>
      </w:pPr>
      <w:r/>
    </w:p>
    <w:p>
      <w:pPr>
        <w:sectPr>
          <w:headerReference w:type="default" r:id="rId48"/>
          <w:footerReference w:type="default" r:id="rId49"/>
          <w:pgSz w:w="9460" w:h="13380"/>
          <w:pgMar w:top="899" w:right="1108" w:bottom="579" w:left="900" w:header="330" w:footer="435" w:gutter="0"/>
        </w:sectPr>
        <w:rPr>
          <w:rFonts w:ascii="Arial" w:hAnsi="Arial" w:eastAsia="Arial" w:cs="Arial"/>
          <w:sz w:val="21"/>
          <w:szCs w:val="21"/>
        </w:rPr>
      </w:pPr>
    </w:p>
    <w:p>
      <w:pPr>
        <w:ind w:right="5"/>
        <w:spacing w:before="53" w:line="219" w:lineRule="auto"/>
        <w:jc w:val="right"/>
        <w:rPr>
          <w:rFonts w:ascii="FangSong" w:hAnsi="FangSong" w:eastAsia="FangSong" w:cs="FangSong"/>
          <w:sz w:val="19"/>
          <w:szCs w:val="19"/>
        </w:rPr>
      </w:pPr>
      <w:r>
        <w:rPr>
          <w:rFonts w:ascii="FangSong" w:hAnsi="FangSong" w:eastAsia="FangSong" w:cs="FangSong"/>
          <w:sz w:val="19"/>
          <w:szCs w:val="19"/>
          <w:spacing w:val="-5"/>
        </w:rPr>
        <w:t>第八章</w:t>
      </w:r>
      <w:r>
        <w:rPr>
          <w:rFonts w:ascii="FangSong" w:hAnsi="FangSong" w:eastAsia="FangSong" w:cs="FangSong"/>
          <w:sz w:val="19"/>
          <w:szCs w:val="19"/>
          <w:spacing w:val="-5"/>
        </w:rPr>
        <w:t xml:space="preserve"> </w:t>
      </w:r>
      <w:r>
        <w:rPr>
          <w:rFonts w:ascii="FangSong" w:hAnsi="FangSong" w:eastAsia="FangSong" w:cs="FangSong"/>
          <w:sz w:val="19"/>
          <w:szCs w:val="19"/>
          <w:spacing w:val="-5"/>
        </w:rPr>
        <w:t>个人影响力——提升存在感与影响力的工具</w:t>
      </w:r>
    </w:p>
    <w:p>
      <w:pPr>
        <w:spacing w:line="454" w:lineRule="auto"/>
        <w:rPr>
          <w:rFonts w:ascii="Arial"/>
          <w:sz w:val="21"/>
        </w:rPr>
      </w:pPr>
      <w:r/>
    </w:p>
    <w:p>
      <w:pPr>
        <w:pStyle w:val="BodyText"/>
        <w:spacing w:before="62" w:line="220" w:lineRule="auto"/>
        <w:jc w:val="right"/>
        <w:rPr>
          <w:sz w:val="19"/>
          <w:szCs w:val="19"/>
        </w:rPr>
      </w:pPr>
      <w:r>
        <w:rPr>
          <w:sz w:val="19"/>
          <w:szCs w:val="19"/>
          <w:spacing w:val="5"/>
        </w:rPr>
        <w:t>(续表)</w:t>
      </w:r>
    </w:p>
    <w:p>
      <w:pPr>
        <w:spacing w:line="90" w:lineRule="exact"/>
        <w:rPr/>
      </w:pPr>
      <w:r/>
    </w:p>
    <w:tbl>
      <w:tblPr>
        <w:tblStyle w:val="TableNormal"/>
        <w:tblW w:w="72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5"/>
        <w:gridCol w:w="3655"/>
        <w:gridCol w:w="439"/>
        <w:gridCol w:w="460"/>
        <w:gridCol w:w="449"/>
        <w:gridCol w:w="459"/>
        <w:gridCol w:w="449"/>
        <w:gridCol w:w="460"/>
        <w:gridCol w:w="454"/>
      </w:tblGrid>
      <w:tr>
        <w:trPr>
          <w:trHeight w:val="643" w:hRule="atLeast"/>
        </w:trPr>
        <w:tc>
          <w:tcPr>
            <w:shd w:val="clear" w:fill="C8C8C8"/>
            <w:tcW w:w="465" w:type="dxa"/>
            <w:vAlign w:val="top"/>
          </w:tcPr>
          <w:p>
            <w:pPr>
              <w:pStyle w:val="TableText"/>
              <w:ind w:left="47"/>
              <w:spacing w:before="230" w:line="221" w:lineRule="auto"/>
              <w:rPr/>
            </w:pPr>
            <w:r>
              <w:rPr>
                <w:b/>
                <w:bCs/>
                <w:spacing w:val="-4"/>
              </w:rPr>
              <w:t>序号</w:t>
            </w:r>
          </w:p>
        </w:tc>
        <w:tc>
          <w:tcPr>
            <w:shd w:val="clear" w:fill="C7C7C7"/>
            <w:tcW w:w="3655" w:type="dxa"/>
            <w:vAlign w:val="top"/>
          </w:tcPr>
          <w:p>
            <w:pPr>
              <w:pStyle w:val="TableText"/>
              <w:ind w:left="1642"/>
              <w:spacing w:before="230" w:line="220" w:lineRule="auto"/>
              <w:rPr/>
            </w:pPr>
            <w:r>
              <w:rPr>
                <w:b/>
                <w:bCs/>
                <w:spacing w:val="12"/>
              </w:rPr>
              <w:t>项目</w:t>
            </w:r>
          </w:p>
        </w:tc>
        <w:tc>
          <w:tcPr>
            <w:shd w:val="clear" w:fill="C0C0C0"/>
            <w:tcW w:w="439" w:type="dxa"/>
            <w:vAlign w:val="top"/>
          </w:tcPr>
          <w:p>
            <w:pPr>
              <w:pStyle w:val="TableText"/>
              <w:ind w:left="37" w:firstLine="29"/>
              <w:spacing w:before="90" w:line="278" w:lineRule="auto"/>
              <w:rPr/>
            </w:pPr>
            <w:r>
              <w:rPr>
                <w:b/>
                <w:bCs/>
                <w:spacing w:val="-2"/>
              </w:rPr>
              <w:t>自我</w:t>
            </w:r>
            <w:r>
              <w:rPr/>
              <w:t xml:space="preserve"> </w:t>
            </w:r>
            <w:r>
              <w:rPr>
                <w:b/>
                <w:bCs/>
                <w:spacing w:val="-4"/>
              </w:rPr>
              <w:t>评分</w:t>
            </w:r>
          </w:p>
        </w:tc>
        <w:tc>
          <w:tcPr>
            <w:shd w:val="clear" w:fill="C4C4C4"/>
            <w:tcW w:w="460" w:type="dxa"/>
            <w:vAlign w:val="top"/>
          </w:tcPr>
          <w:p>
            <w:pPr>
              <w:pStyle w:val="TableText"/>
              <w:ind w:left="48"/>
              <w:spacing w:before="90" w:line="220" w:lineRule="auto"/>
              <w:rPr/>
            </w:pPr>
            <w:r>
              <w:rPr>
                <w:b/>
                <w:bCs/>
                <w:spacing w:val="-4"/>
              </w:rPr>
              <w:t>他人</w:t>
            </w:r>
          </w:p>
          <w:p>
            <w:pPr>
              <w:pStyle w:val="TableText"/>
              <w:ind w:left="48"/>
              <w:spacing w:before="55" w:line="220" w:lineRule="auto"/>
              <w:rPr/>
            </w:pPr>
            <w:r>
              <w:rPr>
                <w:b/>
                <w:bCs/>
                <w:spacing w:val="-4"/>
              </w:rPr>
              <w:t>评分</w:t>
            </w:r>
          </w:p>
        </w:tc>
        <w:tc>
          <w:tcPr>
            <w:shd w:val="clear" w:fill="C0C0C0"/>
            <w:tcW w:w="449" w:type="dxa"/>
            <w:vAlign w:val="top"/>
          </w:tcPr>
          <w:p>
            <w:pPr>
              <w:pStyle w:val="TableText"/>
              <w:ind w:left="38"/>
              <w:spacing w:before="90" w:line="220" w:lineRule="auto"/>
              <w:rPr/>
            </w:pPr>
            <w:r>
              <w:rPr>
                <w:b/>
                <w:bCs/>
                <w:spacing w:val="-4"/>
              </w:rPr>
              <w:t>他人</w:t>
            </w:r>
          </w:p>
          <w:p>
            <w:pPr>
              <w:pStyle w:val="TableText"/>
              <w:ind w:left="38"/>
              <w:spacing w:before="65" w:line="220" w:lineRule="auto"/>
              <w:rPr/>
            </w:pPr>
            <w:r>
              <w:rPr>
                <w:b/>
                <w:bCs/>
                <w:spacing w:val="-4"/>
              </w:rPr>
              <w:t>评分</w:t>
            </w:r>
          </w:p>
        </w:tc>
        <w:tc>
          <w:tcPr>
            <w:shd w:val="clear" w:fill="C0C0C0"/>
            <w:tcW w:w="459" w:type="dxa"/>
            <w:vAlign w:val="top"/>
          </w:tcPr>
          <w:p>
            <w:pPr>
              <w:pStyle w:val="TableText"/>
              <w:ind w:left="49"/>
              <w:spacing w:before="90" w:line="220" w:lineRule="auto"/>
              <w:rPr/>
            </w:pPr>
            <w:r>
              <w:rPr>
                <w:b/>
                <w:bCs/>
                <w:spacing w:val="-4"/>
              </w:rPr>
              <w:t>他人</w:t>
            </w:r>
          </w:p>
          <w:p>
            <w:pPr>
              <w:pStyle w:val="TableText"/>
              <w:ind w:left="49"/>
              <w:spacing w:before="55" w:line="220" w:lineRule="auto"/>
              <w:rPr/>
            </w:pPr>
            <w:r>
              <w:rPr>
                <w:b/>
                <w:bCs/>
                <w:spacing w:val="-4"/>
              </w:rPr>
              <w:t>评分</w:t>
            </w:r>
          </w:p>
        </w:tc>
        <w:tc>
          <w:tcPr>
            <w:shd w:val="clear" w:fill="BCBCBC"/>
            <w:tcW w:w="449" w:type="dxa"/>
            <w:vAlign w:val="top"/>
          </w:tcPr>
          <w:p>
            <w:pPr>
              <w:pStyle w:val="TableText"/>
              <w:ind w:left="69" w:right="14" w:hanging="39"/>
              <w:spacing w:before="81" w:line="283" w:lineRule="auto"/>
              <w:rPr/>
            </w:pPr>
            <w:r>
              <w:rPr>
                <w:b/>
                <w:bCs/>
                <w:spacing w:val="-6"/>
              </w:rPr>
              <w:t>他人</w:t>
            </w:r>
            <w:r>
              <w:rPr/>
              <w:t xml:space="preserve"> </w:t>
            </w:r>
            <w:r>
              <w:rPr>
                <w:b/>
                <w:bCs/>
                <w:spacing w:val="-6"/>
              </w:rPr>
              <w:t>评分</w:t>
            </w:r>
          </w:p>
        </w:tc>
        <w:tc>
          <w:tcPr>
            <w:shd w:val="clear" w:fill="C0C0C0"/>
            <w:tcW w:w="460" w:type="dxa"/>
            <w:vAlign w:val="top"/>
          </w:tcPr>
          <w:p>
            <w:pPr>
              <w:pStyle w:val="TableText"/>
              <w:ind w:right="11"/>
              <w:spacing w:before="80" w:line="220" w:lineRule="auto"/>
              <w:jc w:val="right"/>
              <w:rPr/>
            </w:pPr>
            <w:r>
              <w:rPr>
                <w:b/>
                <w:bCs/>
                <w:spacing w:val="-4"/>
              </w:rPr>
              <w:t>他人</w:t>
            </w:r>
          </w:p>
          <w:p>
            <w:pPr>
              <w:pStyle w:val="TableText"/>
              <w:ind w:right="11"/>
              <w:spacing w:before="65" w:line="220" w:lineRule="auto"/>
              <w:jc w:val="right"/>
              <w:rPr/>
            </w:pPr>
            <w:r>
              <w:rPr>
                <w:b/>
                <w:bCs/>
                <w:spacing w:val="-4"/>
              </w:rPr>
              <w:t>评分</w:t>
            </w:r>
          </w:p>
        </w:tc>
        <w:tc>
          <w:tcPr>
            <w:shd w:val="clear" w:fill="C3C3C3"/>
            <w:tcW w:w="454" w:type="dxa"/>
            <w:vAlign w:val="top"/>
          </w:tcPr>
          <w:p>
            <w:pPr>
              <w:pStyle w:val="TableText"/>
              <w:ind w:left="81" w:right="8" w:hanging="30"/>
              <w:spacing w:before="90" w:line="278" w:lineRule="auto"/>
              <w:rPr/>
            </w:pPr>
            <w:r>
              <w:rPr>
                <w:b/>
                <w:bCs/>
                <w:spacing w:val="-6"/>
              </w:rPr>
              <w:t>他人</w:t>
            </w:r>
            <w:r>
              <w:rPr/>
              <w:t xml:space="preserve"> </w:t>
            </w:r>
            <w:r>
              <w:rPr>
                <w:b/>
                <w:bCs/>
                <w:spacing w:val="-6"/>
              </w:rPr>
              <w:t>评分</w:t>
            </w:r>
          </w:p>
        </w:tc>
      </w:tr>
      <w:tr>
        <w:trPr>
          <w:trHeight w:val="369" w:hRule="atLeast"/>
        </w:trPr>
        <w:tc>
          <w:tcPr>
            <w:tcW w:w="465" w:type="dxa"/>
            <w:vAlign w:val="top"/>
          </w:tcPr>
          <w:p>
            <w:pPr>
              <w:pStyle w:val="TableText"/>
              <w:ind w:left="135"/>
              <w:spacing w:before="117" w:line="241" w:lineRule="auto"/>
              <w:rPr/>
            </w:pPr>
            <w:r>
              <w:rPr>
                <w:spacing w:val="-2"/>
              </w:rPr>
              <w:t>41</w:t>
            </w:r>
          </w:p>
        </w:tc>
        <w:tc>
          <w:tcPr>
            <w:tcW w:w="3655" w:type="dxa"/>
            <w:vAlign w:val="top"/>
          </w:tcPr>
          <w:p>
            <w:pPr>
              <w:pStyle w:val="TableText"/>
              <w:ind w:left="20"/>
              <w:spacing w:before="99" w:line="219" w:lineRule="auto"/>
              <w:rPr/>
            </w:pPr>
            <w:r>
              <w:rPr/>
              <w:t>能够运用收到的反馈意见改变管理风格和方法</w:t>
            </w:r>
          </w:p>
        </w:tc>
        <w:tc>
          <w:tcPr>
            <w:tcW w:w="439"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54" w:type="dxa"/>
            <w:vAlign w:val="top"/>
          </w:tcPr>
          <w:p>
            <w:pPr>
              <w:rPr>
                <w:rFonts w:ascii="Arial"/>
                <w:sz w:val="21"/>
              </w:rPr>
            </w:pPr>
            <w:r/>
          </w:p>
        </w:tc>
      </w:tr>
      <w:tr>
        <w:trPr>
          <w:trHeight w:val="369" w:hRule="atLeast"/>
        </w:trPr>
        <w:tc>
          <w:tcPr>
            <w:tcW w:w="465" w:type="dxa"/>
            <w:vAlign w:val="top"/>
          </w:tcPr>
          <w:p>
            <w:pPr>
              <w:pStyle w:val="TableText"/>
              <w:ind w:left="155"/>
              <w:spacing w:before="121" w:line="224" w:lineRule="auto"/>
              <w:rPr>
                <w:sz w:val="14"/>
                <w:szCs w:val="14"/>
              </w:rPr>
            </w:pPr>
            <w:r>
              <w:rPr>
                <w:sz w:val="14"/>
                <w:szCs w:val="14"/>
              </w:rPr>
              <w:t>六</w:t>
            </w:r>
          </w:p>
        </w:tc>
        <w:tc>
          <w:tcPr>
            <w:tcW w:w="6825" w:type="dxa"/>
            <w:vAlign w:val="top"/>
            <w:gridSpan w:val="8"/>
          </w:tcPr>
          <w:p>
            <w:pPr>
              <w:pStyle w:val="TableText"/>
              <w:ind w:left="32"/>
              <w:spacing w:before="98" w:line="220" w:lineRule="auto"/>
              <w:rPr/>
            </w:pPr>
            <w:r>
              <w:rPr>
                <w:b/>
                <w:bCs/>
                <w:spacing w:val="-4"/>
              </w:rPr>
              <w:t>选填项</w:t>
            </w:r>
          </w:p>
        </w:tc>
      </w:tr>
      <w:tr>
        <w:trPr>
          <w:trHeight w:val="648" w:hRule="atLeast"/>
        </w:trPr>
        <w:tc>
          <w:tcPr>
            <w:tcW w:w="465" w:type="dxa"/>
            <w:vAlign w:val="top"/>
          </w:tcPr>
          <w:p>
            <w:pPr>
              <w:rPr>
                <w:rFonts w:ascii="Arial"/>
                <w:sz w:val="21"/>
              </w:rPr>
            </w:pPr>
            <w:r/>
          </w:p>
        </w:tc>
        <w:tc>
          <w:tcPr>
            <w:tcW w:w="6825" w:type="dxa"/>
            <w:vAlign w:val="top"/>
            <w:gridSpan w:val="8"/>
          </w:tcPr>
          <w:p>
            <w:pPr>
              <w:pStyle w:val="TableText"/>
              <w:ind w:left="30"/>
              <w:spacing w:before="81" w:line="219" w:lineRule="auto"/>
              <w:rPr/>
            </w:pPr>
            <w:r>
              <w:rPr>
                <w:spacing w:val="8"/>
              </w:rPr>
              <w:t>优点</w:t>
            </w:r>
          </w:p>
        </w:tc>
      </w:tr>
      <w:tr>
        <w:trPr>
          <w:trHeight w:val="638" w:hRule="atLeast"/>
        </w:trPr>
        <w:tc>
          <w:tcPr>
            <w:tcW w:w="465" w:type="dxa"/>
            <w:vAlign w:val="top"/>
          </w:tcPr>
          <w:p>
            <w:pPr>
              <w:rPr>
                <w:rFonts w:ascii="Arial"/>
                <w:sz w:val="21"/>
              </w:rPr>
            </w:pPr>
            <w:r/>
          </w:p>
        </w:tc>
        <w:tc>
          <w:tcPr>
            <w:tcW w:w="6825" w:type="dxa"/>
            <w:vAlign w:val="top"/>
            <w:gridSpan w:val="8"/>
          </w:tcPr>
          <w:p>
            <w:pPr>
              <w:pStyle w:val="TableText"/>
              <w:ind w:left="30"/>
              <w:spacing w:before="103" w:line="219" w:lineRule="auto"/>
              <w:rPr/>
            </w:pPr>
            <w:r>
              <w:rPr/>
              <w:t>需要改进的地方</w:t>
            </w:r>
          </w:p>
        </w:tc>
      </w:tr>
      <w:tr>
        <w:trPr>
          <w:trHeight w:val="643" w:hRule="atLeast"/>
        </w:trPr>
        <w:tc>
          <w:tcPr>
            <w:tcW w:w="465" w:type="dxa"/>
            <w:vAlign w:val="top"/>
          </w:tcPr>
          <w:p>
            <w:pPr>
              <w:rPr>
                <w:rFonts w:ascii="Arial"/>
                <w:sz w:val="21"/>
              </w:rPr>
            </w:pPr>
            <w:r/>
          </w:p>
        </w:tc>
        <w:tc>
          <w:tcPr>
            <w:tcW w:w="6825" w:type="dxa"/>
            <w:vAlign w:val="top"/>
            <w:gridSpan w:val="8"/>
          </w:tcPr>
          <w:p>
            <w:pPr>
              <w:pStyle w:val="TableText"/>
              <w:ind w:left="30"/>
              <w:spacing w:before="106" w:line="220" w:lineRule="auto"/>
              <w:rPr/>
            </w:pPr>
            <w:r>
              <w:rPr>
                <w:spacing w:val="3"/>
              </w:rPr>
              <w:t>行动计划</w:t>
            </w:r>
          </w:p>
        </w:tc>
      </w:tr>
    </w:tbl>
    <w:p>
      <w:pPr>
        <w:rPr>
          <w:rFonts w:ascii="Arial"/>
          <w:sz w:val="21"/>
        </w:rPr>
      </w:pPr>
      <w:r/>
    </w:p>
    <w:p>
      <w:pPr>
        <w:sectPr>
          <w:headerReference w:type="default" r:id="rId6"/>
          <w:footerReference w:type="default" r:id="rId50"/>
          <w:pgSz w:w="9470" w:h="13340"/>
          <w:pgMar w:top="400" w:right="988" w:bottom="591" w:left="1124" w:header="0" w:footer="447" w:gutter="0"/>
        </w:sectPr>
        <w:rPr>
          <w:rFonts w:ascii="Arial" w:hAnsi="Arial" w:eastAsia="Arial" w:cs="Arial"/>
          <w:sz w:val="21"/>
          <w:szCs w:val="21"/>
        </w:rPr>
      </w:pPr>
    </w:p>
    <w:p>
      <w:pPr>
        <w:rPr>
          <w:rFonts w:ascii="Arial"/>
          <w:sz w:val="21"/>
        </w:rPr>
      </w:pPr>
      <w:r/>
    </w:p>
    <w:p>
      <w:pPr>
        <w:sectPr>
          <w:footerReference w:type="default" r:id="rId10"/>
          <w:pgSz w:w="9450" w:h="13370"/>
          <w:pgMar w:top="0" w:right="0" w:bottom="0" w:left="0" w:header="0" w:footer="0" w:gutter="0"/>
        </w:sectPr>
        <w:rPr>
          <w:rFonts w:ascii="Arial" w:hAnsi="Arial" w:eastAsia="Arial" w:cs="Arial"/>
          <w:sz w:val="21"/>
          <w:szCs w:val="21"/>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4725"/>
        <w:spacing w:before="285" w:line="200" w:lineRule="auto"/>
        <w:rPr>
          <w:sz w:val="85"/>
          <w:szCs w:val="85"/>
        </w:rPr>
      </w:pPr>
      <w:r>
        <w:drawing>
          <wp:anchor distT="0" distB="0" distL="0" distR="0" simplePos="0" relativeHeight="251751424" behindDoc="0" locked="0" layoutInCell="1" allowOverlap="1">
            <wp:simplePos x="0" y="0"/>
            <wp:positionH relativeFrom="column">
              <wp:posOffset>-615068</wp:posOffset>
            </wp:positionH>
            <wp:positionV relativeFrom="paragraph">
              <wp:posOffset>355565</wp:posOffset>
            </wp:positionV>
            <wp:extent cx="1612867" cy="2539999"/>
            <wp:effectExtent l="0" t="0" r="0" b="0"/>
            <wp:wrapNone/>
            <wp:docPr id="40" name="IM 40"/>
            <wp:cNvGraphicFramePr/>
            <a:graphic>
              <a:graphicData uri="http://schemas.openxmlformats.org/drawingml/2006/picture">
                <pic:pic>
                  <pic:nvPicPr>
                    <pic:cNvPr id="40" name="IM 40"/>
                    <pic:cNvPicPr/>
                  </pic:nvPicPr>
                  <pic:blipFill>
                    <a:blip r:embed="rId51"/>
                    <a:stretch>
                      <a:fillRect/>
                    </a:stretch>
                  </pic:blipFill>
                  <pic:spPr>
                    <a:xfrm rot="0">
                      <a:off x="0" y="0"/>
                      <a:ext cx="1612867" cy="2539999"/>
                    </a:xfrm>
                    <a:prstGeom prst="rect">
                      <a:avLst/>
                    </a:prstGeom>
                  </pic:spPr>
                </pic:pic>
              </a:graphicData>
            </a:graphic>
          </wp:anchor>
        </w:drawing>
      </w:r>
      <w:r>
        <w:rPr>
          <w:sz w:val="85"/>
          <w:szCs w:val="85"/>
        </w:rPr>
        <w:t>提</w:t>
      </w:r>
      <w:r>
        <w:rPr>
          <w:sz w:val="85"/>
          <w:szCs w:val="85"/>
          <w:spacing w:val="302"/>
        </w:rPr>
        <w:t xml:space="preserve"> </w:t>
      </w:r>
      <w:r>
        <w:rPr>
          <w:sz w:val="85"/>
          <w:szCs w:val="85"/>
        </w:rPr>
        <w:t>升</w:t>
      </w:r>
      <w:r>
        <w:rPr>
          <w:sz w:val="85"/>
          <w:szCs w:val="85"/>
          <w:spacing w:val="302"/>
        </w:rPr>
        <w:t xml:space="preserve"> </w:t>
      </w:r>
      <w:r>
        <w:rPr>
          <w:sz w:val="85"/>
          <w:szCs w:val="85"/>
        </w:rPr>
        <w:t>领</w:t>
      </w:r>
      <w:r>
        <w:rPr>
          <w:sz w:val="85"/>
          <w:szCs w:val="85"/>
          <w:spacing w:val="302"/>
        </w:rPr>
        <w:t xml:space="preserve"> </w:t>
      </w:r>
      <w:r>
        <w:rPr>
          <w:sz w:val="85"/>
          <w:szCs w:val="85"/>
        </w:rPr>
        <w:t>导</w:t>
      </w:r>
      <w:r>
        <w:rPr>
          <w:sz w:val="85"/>
          <w:szCs w:val="85"/>
          <w:spacing w:val="303"/>
        </w:rPr>
        <w:t xml:space="preserve"> </w:t>
      </w:r>
      <w:r>
        <w:rPr>
          <w:sz w:val="85"/>
          <w:szCs w:val="85"/>
        </w:rPr>
        <w:t>力</w:t>
      </w:r>
    </w:p>
    <w:p>
      <w:pPr>
        <w:pStyle w:val="BodyText"/>
        <w:ind w:left="6874"/>
        <w:spacing w:before="220" w:line="202" w:lineRule="auto"/>
        <w:rPr>
          <w:sz w:val="26"/>
          <w:szCs w:val="26"/>
        </w:rPr>
      </w:pPr>
      <w:r>
        <w:pict>
          <v:shape id="_x0000_s12" style="position:absolute;margin-left:-29.2849pt;margin-top:306.104pt;mso-position-vertical-relative:text;mso-position-horizontal-relative:text;width:16.1pt;height:27.25pt;z-index:251752448;" filled="false" stroked="false" type="#_x0000_t202">
            <v:fill on="false"/>
            <v:stroke on="false"/>
            <v:path/>
            <v:imagedata o:title=""/>
            <o:lock v:ext="edit" aspectratio="false"/>
            <v:textbox inset="0mm,0mm,0mm,0mm" style="layout-flow:vertical-ideographic;">
              <w:txbxContent>
                <w:p>
                  <w:pPr>
                    <w:pStyle w:val="BodyText"/>
                    <w:ind w:left="20"/>
                    <w:spacing w:before="19" w:line="194" w:lineRule="auto"/>
                    <w:rPr>
                      <w:sz w:val="26"/>
                      <w:szCs w:val="26"/>
                    </w:rPr>
                  </w:pPr>
                  <w:r>
                    <w:rPr>
                      <w:sz w:val="26"/>
                      <w:szCs w:val="26"/>
                      <w:spacing w:val="8"/>
                    </w:rPr>
                    <w:t>-</w:t>
                  </w:r>
                  <w:r>
                    <w:rPr>
                      <w:sz w:val="26"/>
                      <w:szCs w:val="26"/>
                      <w:spacing w:val="98"/>
                    </w:rPr>
                    <w:t xml:space="preserve"> </w:t>
                  </w:r>
                  <w:r>
                    <w:rPr>
                      <w:sz w:val="26"/>
                      <w:szCs w:val="26"/>
                      <w:spacing w:val="8"/>
                    </w:rPr>
                    <w:t>-</w:t>
                  </w:r>
                </w:p>
              </w:txbxContent>
            </v:textbox>
          </v:shape>
        </w:pict>
      </w:r>
      <w:r>
        <w:rPr>
          <w:sz w:val="26"/>
          <w:szCs w:val="26"/>
        </w:rPr>
        <w:t>制</w:t>
      </w:r>
      <w:r>
        <w:rPr>
          <w:sz w:val="26"/>
          <w:szCs w:val="26"/>
          <w:spacing w:val="-24"/>
        </w:rPr>
        <w:t xml:space="preserve"> </w:t>
      </w:r>
      <w:r>
        <w:rPr>
          <w:sz w:val="26"/>
          <w:szCs w:val="26"/>
        </w:rPr>
        <w:t>定</w:t>
      </w:r>
      <w:r>
        <w:rPr>
          <w:sz w:val="26"/>
          <w:szCs w:val="26"/>
          <w:spacing w:val="-24"/>
        </w:rPr>
        <w:t xml:space="preserve"> </w:t>
      </w:r>
      <w:r>
        <w:rPr>
          <w:sz w:val="26"/>
          <w:szCs w:val="26"/>
        </w:rPr>
        <w:t>策</w:t>
      </w:r>
      <w:r>
        <w:rPr>
          <w:sz w:val="26"/>
          <w:szCs w:val="26"/>
          <w:spacing w:val="-24"/>
        </w:rPr>
        <w:t xml:space="preserve"> </w:t>
      </w:r>
      <w:r>
        <w:rPr>
          <w:sz w:val="26"/>
          <w:szCs w:val="26"/>
        </w:rPr>
        <w:t>略</w:t>
      </w:r>
      <w:r>
        <w:rPr>
          <w:sz w:val="26"/>
          <w:szCs w:val="26"/>
          <w:spacing w:val="-24"/>
        </w:rPr>
        <w:t xml:space="preserve"> </w:t>
      </w:r>
      <w:r>
        <w:rPr>
          <w:sz w:val="26"/>
          <w:szCs w:val="26"/>
        </w:rPr>
        <w:t>、</w:t>
      </w:r>
      <w:r>
        <w:rPr>
          <w:sz w:val="26"/>
          <w:szCs w:val="26"/>
          <w:spacing w:val="-24"/>
        </w:rPr>
        <w:t xml:space="preserve"> </w:t>
      </w:r>
      <w:r>
        <w:rPr>
          <w:sz w:val="26"/>
          <w:szCs w:val="26"/>
        </w:rPr>
        <w:t>提</w:t>
      </w:r>
      <w:r>
        <w:rPr>
          <w:sz w:val="26"/>
          <w:szCs w:val="26"/>
          <w:spacing w:val="-24"/>
        </w:rPr>
        <w:t xml:space="preserve"> </w:t>
      </w:r>
      <w:r>
        <w:rPr>
          <w:sz w:val="26"/>
          <w:szCs w:val="26"/>
        </w:rPr>
        <w:t>升</w:t>
      </w:r>
      <w:r>
        <w:rPr>
          <w:sz w:val="26"/>
          <w:szCs w:val="26"/>
          <w:spacing w:val="-23"/>
        </w:rPr>
        <w:t xml:space="preserve"> </w:t>
      </w:r>
      <w:r>
        <w:rPr>
          <w:sz w:val="26"/>
          <w:szCs w:val="26"/>
        </w:rPr>
        <w:t>团</w:t>
      </w:r>
      <w:r>
        <w:rPr>
          <w:sz w:val="26"/>
          <w:szCs w:val="26"/>
          <w:spacing w:val="-24"/>
        </w:rPr>
        <w:t xml:space="preserve"> </w:t>
      </w:r>
      <w:r>
        <w:rPr>
          <w:sz w:val="26"/>
          <w:szCs w:val="26"/>
        </w:rPr>
        <w:t>队</w:t>
      </w:r>
      <w:r>
        <w:rPr>
          <w:sz w:val="26"/>
          <w:szCs w:val="26"/>
          <w:spacing w:val="-24"/>
        </w:rPr>
        <w:t xml:space="preserve"> </w:t>
      </w:r>
      <w:r>
        <w:rPr>
          <w:sz w:val="26"/>
          <w:szCs w:val="26"/>
        </w:rPr>
        <w:t>表</w:t>
      </w:r>
      <w:r>
        <w:rPr>
          <w:sz w:val="26"/>
          <w:szCs w:val="26"/>
          <w:spacing w:val="-23"/>
        </w:rPr>
        <w:t xml:space="preserve"> </w:t>
      </w:r>
      <w:r>
        <w:rPr>
          <w:sz w:val="26"/>
          <w:szCs w:val="26"/>
        </w:rPr>
        <w:t>现</w:t>
      </w:r>
      <w:r>
        <w:rPr>
          <w:sz w:val="26"/>
          <w:szCs w:val="26"/>
          <w:spacing w:val="-24"/>
        </w:rPr>
        <w:t xml:space="preserve"> </w:t>
      </w:r>
      <w:r>
        <w:rPr>
          <w:sz w:val="26"/>
          <w:szCs w:val="26"/>
        </w:rPr>
        <w:t>的</w:t>
      </w:r>
      <w:r>
        <w:rPr>
          <w:sz w:val="26"/>
          <w:szCs w:val="26"/>
          <w:spacing w:val="-24"/>
        </w:rPr>
        <w:t xml:space="preserve"> </w:t>
      </w:r>
      <w:r>
        <w:rPr>
          <w:sz w:val="26"/>
          <w:szCs w:val="26"/>
        </w:rPr>
        <w:t>工</w:t>
      </w:r>
      <w:r>
        <w:rPr>
          <w:sz w:val="26"/>
          <w:szCs w:val="26"/>
          <w:spacing w:val="-23"/>
        </w:rPr>
        <w:t xml:space="preserve"> </w:t>
      </w:r>
      <w:r>
        <w:rPr>
          <w:sz w:val="26"/>
          <w:szCs w:val="26"/>
        </w:rPr>
        <w:t>具</w:t>
      </w:r>
    </w:p>
    <w:p>
      <w:pPr>
        <w:spacing w:line="202" w:lineRule="auto"/>
        <w:sectPr>
          <w:pgSz w:w="9470" w:h="13340"/>
          <w:pgMar w:top="400" w:right="804" w:bottom="400" w:left="0" w:header="0" w:footer="0" w:gutter="0"/>
          <w:textDirection w:val="tbRl"/>
        </w:sectPr>
        <w:rPr>
          <w:sz w:val="26"/>
          <w:szCs w:val="26"/>
        </w:rPr>
      </w:pPr>
    </w:p>
    <w:p>
      <w:pPr>
        <w:spacing w:before="46" w:line="177" w:lineRule="auto"/>
        <w:rPr>
          <w:rFonts w:ascii="Times New Roman" w:hAnsi="Times New Roman" w:eastAsia="Times New Roman" w:cs="Times New Roman"/>
          <w:sz w:val="19"/>
          <w:szCs w:val="19"/>
        </w:rPr>
      </w:pPr>
      <w:r>
        <w:pict>
          <v:shape id="_x0000_s14" style="position:absolute;margin-left:28.501pt;margin-top:12.3508pt;mso-position-vertical-relative:text;mso-position-horizontal-relative:text;width:149.65pt;height:13.45pt;z-index:251754496;" filled="false" stroked="false" type="#_x0000_t202">
            <v:fill on="false"/>
            <v:stroke on="false"/>
            <v:path/>
            <v:imagedata o:title=""/>
            <o:lock v:ext="edit" aspectratio="false"/>
            <v:textbox inset="0mm,0mm,0mm,0mm">
              <w:txbxContent>
                <w:p>
                  <w:pPr>
                    <w:ind w:left="20"/>
                    <w:spacing w:before="20" w:line="222" w:lineRule="auto"/>
                    <w:rPr>
                      <w:rFonts w:ascii="FangSong" w:hAnsi="FangSong" w:eastAsia="FangSong" w:cs="FangSong"/>
                      <w:sz w:val="19"/>
                      <w:szCs w:val="19"/>
                    </w:rPr>
                  </w:pPr>
                  <w:r>
                    <w:rPr>
                      <w:rFonts w:ascii="FangSong" w:hAnsi="FangSong" w:eastAsia="FangSong" w:cs="FangSong"/>
                      <w:sz w:val="19"/>
                      <w:szCs w:val="19"/>
                      <w:spacing w:val="11"/>
                    </w:rPr>
                    <w:t>教练技术的53个顶级工具(第5版)</w:t>
                  </w:r>
                </w:p>
              </w:txbxContent>
            </v:textbox>
          </v:shape>
        </w:pict>
      </w:r>
      <w:r>
        <w:rPr>
          <w:rFonts w:ascii="Times New Roman" w:hAnsi="Times New Roman" w:eastAsia="Times New Roman" w:cs="Times New Roman"/>
          <w:sz w:val="39"/>
          <w:szCs w:val="39"/>
          <w:b/>
          <w:bCs/>
          <w:spacing w:val="-9"/>
          <w:position w:val="-16"/>
        </w:rPr>
        <w:t>53  </w:t>
      </w:r>
      <w:r>
        <w:rPr>
          <w:rFonts w:ascii="Times New Roman" w:hAnsi="Times New Roman" w:eastAsia="Times New Roman" w:cs="Times New Roman"/>
          <w:sz w:val="19"/>
          <w:szCs w:val="19"/>
          <w:strike/>
          <w:spacing w:val="-9"/>
          <w:position w:val="5"/>
        </w:rPr>
        <w:t>Top </w:t>
      </w:r>
      <w:r>
        <w:rPr>
          <w:rFonts w:ascii="Times New Roman" w:hAnsi="Times New Roman" w:eastAsia="Times New Roman" w:cs="Times New Roman"/>
          <w:sz w:val="19"/>
          <w:szCs w:val="19"/>
          <w:spacing w:val="-9"/>
          <w:position w:val="5"/>
        </w:rPr>
        <w:t>Tools</w:t>
      </w:r>
      <w:r>
        <w:rPr>
          <w:rFonts w:ascii="Times New Roman" w:hAnsi="Times New Roman" w:eastAsia="Times New Roman" w:cs="Times New Roman"/>
          <w:sz w:val="19"/>
          <w:szCs w:val="19"/>
          <w:strike/>
          <w:spacing w:val="-9"/>
          <w:position w:val="5"/>
        </w:rPr>
        <w:t xml:space="preserve"> </w:t>
      </w:r>
      <w:r>
        <w:rPr>
          <w:rFonts w:ascii="Times New Roman" w:hAnsi="Times New Roman" w:eastAsia="Times New Roman" w:cs="Times New Roman"/>
          <w:sz w:val="19"/>
          <w:szCs w:val="19"/>
          <w:spacing w:val="-9"/>
          <w:position w:val="5"/>
        </w:rPr>
        <w:t>for</w:t>
      </w:r>
      <w:r>
        <w:rPr>
          <w:rFonts w:ascii="Times New Roman" w:hAnsi="Times New Roman" w:eastAsia="Times New Roman" w:cs="Times New Roman"/>
          <w:sz w:val="19"/>
          <w:szCs w:val="19"/>
          <w:strike/>
          <w:spacing w:val="2"/>
          <w:position w:val="5"/>
        </w:rPr>
        <w:t xml:space="preserve"> </w:t>
      </w:r>
      <w:r>
        <w:rPr>
          <w:rFonts w:ascii="Times New Roman" w:hAnsi="Times New Roman" w:eastAsia="Times New Roman" w:cs="Times New Roman"/>
          <w:sz w:val="19"/>
          <w:szCs w:val="19"/>
          <w:strike/>
          <w:spacing w:val="-9"/>
          <w:position w:val="5"/>
        </w:rPr>
        <w:t>Coaching</w:t>
      </w:r>
    </w:p>
    <w:p>
      <w:pPr>
        <w:spacing w:line="342" w:lineRule="auto"/>
        <w:rPr>
          <w:rFonts w:ascii="Arial"/>
          <w:sz w:val="21"/>
        </w:rPr>
      </w:pPr>
      <w:r/>
    </w:p>
    <w:p>
      <w:pPr>
        <w:pStyle w:val="BodyText"/>
        <w:ind w:left="74"/>
        <w:spacing w:before="91" w:line="222" w:lineRule="auto"/>
        <w:outlineLvl w:val="2"/>
        <w:rPr>
          <w:rFonts w:ascii="SimHei" w:hAnsi="SimHei" w:eastAsia="SimHei" w:cs="SimHei"/>
          <w:sz w:val="28"/>
          <w:szCs w:val="28"/>
        </w:rPr>
      </w:pPr>
      <w:r>
        <w:rPr>
          <w:sz w:val="28"/>
          <w:szCs w:val="28"/>
          <w:b/>
          <w:bCs/>
          <w:spacing w:val="-4"/>
        </w:rPr>
        <w:t>1.</w:t>
      </w:r>
      <w:r>
        <w:rPr>
          <w:rFonts w:ascii="SimHei" w:hAnsi="SimHei" w:eastAsia="SimHei" w:cs="SimHei"/>
          <w:sz w:val="28"/>
          <w:szCs w:val="28"/>
          <w:b/>
          <w:bCs/>
          <w:spacing w:val="-4"/>
        </w:rPr>
        <w:t>团队氛围列表</w:t>
      </w:r>
    </w:p>
    <w:p>
      <w:pPr>
        <w:spacing w:line="363" w:lineRule="auto"/>
        <w:rPr>
          <w:rFonts w:ascii="Arial"/>
          <w:sz w:val="21"/>
        </w:rPr>
      </w:pPr>
      <w:r/>
    </w:p>
    <w:p>
      <w:pPr>
        <w:ind w:left="473"/>
        <w:spacing w:before="78" w:line="222" w:lineRule="auto"/>
        <w:rPr>
          <w:rFonts w:ascii="SimHei" w:hAnsi="SimHei" w:eastAsia="SimHei" w:cs="SimHei"/>
          <w:sz w:val="24"/>
          <w:szCs w:val="24"/>
        </w:rPr>
      </w:pPr>
      <w:r>
        <w:rPr>
          <w:rFonts w:ascii="SimHei" w:hAnsi="SimHei" w:eastAsia="SimHei" w:cs="SimHei"/>
          <w:sz w:val="24"/>
          <w:szCs w:val="24"/>
          <w:b/>
          <w:bCs/>
          <w:spacing w:val="1"/>
        </w:rPr>
        <w:t>这是什么</w:t>
      </w:r>
    </w:p>
    <w:p>
      <w:pPr>
        <w:pStyle w:val="BodyText"/>
        <w:ind w:left="70" w:right="68" w:firstLine="400"/>
        <w:spacing w:before="183" w:line="341" w:lineRule="auto"/>
        <w:jc w:val="both"/>
        <w:rPr>
          <w:sz w:val="19"/>
          <w:szCs w:val="19"/>
        </w:rPr>
      </w:pPr>
      <w:r>
        <w:rPr>
          <w:sz w:val="19"/>
          <w:szCs w:val="19"/>
          <w:spacing w:val="13"/>
        </w:rPr>
        <w:t>团队氛围列表是一个简单的感知性工具，可用于了解团队成员在不同层</w:t>
      </w:r>
      <w:r>
        <w:rPr>
          <w:sz w:val="19"/>
          <w:szCs w:val="19"/>
          <w:spacing w:val="12"/>
        </w:rPr>
        <w:t>面的工</w:t>
      </w:r>
      <w:r>
        <w:rPr>
          <w:sz w:val="19"/>
          <w:szCs w:val="19"/>
        </w:rPr>
        <w:t xml:space="preserve"> </w:t>
      </w:r>
      <w:r>
        <w:rPr>
          <w:sz w:val="19"/>
          <w:szCs w:val="19"/>
          <w:spacing w:val="13"/>
        </w:rPr>
        <w:t>作表现，为行动计划的执行提供支持。这个工具可以帮助经理人找到自己作为管理</w:t>
      </w:r>
      <w:r>
        <w:rPr>
          <w:sz w:val="19"/>
          <w:szCs w:val="19"/>
          <w:spacing w:val="7"/>
        </w:rPr>
        <w:t xml:space="preserve"> </w:t>
      </w:r>
      <w:r>
        <w:rPr>
          <w:sz w:val="19"/>
          <w:szCs w:val="19"/>
          <w:spacing w:val="13"/>
        </w:rPr>
        <w:t>者需要改进的地方，同时量化团队做得好及需要提高的</w:t>
      </w:r>
      <w:r>
        <w:rPr>
          <w:sz w:val="19"/>
          <w:szCs w:val="19"/>
          <w:spacing w:val="12"/>
        </w:rPr>
        <w:t>地方。有意思的是，经理人</w:t>
      </w:r>
      <w:r>
        <w:rPr>
          <w:sz w:val="19"/>
          <w:szCs w:val="19"/>
        </w:rPr>
        <w:t xml:space="preserve"> </w:t>
      </w:r>
      <w:r>
        <w:rPr>
          <w:sz w:val="19"/>
          <w:szCs w:val="19"/>
          <w:spacing w:val="13"/>
        </w:rPr>
        <w:t>还可以利用这个工具了解团队成员过去没有公开提出</w:t>
      </w:r>
      <w:r>
        <w:rPr>
          <w:sz w:val="19"/>
          <w:szCs w:val="19"/>
          <w:spacing w:val="12"/>
        </w:rPr>
        <w:t>的反对意见，并在私下里了解</w:t>
      </w:r>
      <w:r>
        <w:rPr>
          <w:sz w:val="19"/>
          <w:szCs w:val="19"/>
        </w:rPr>
        <w:t xml:space="preserve"> </w:t>
      </w:r>
      <w:r>
        <w:rPr>
          <w:sz w:val="19"/>
          <w:szCs w:val="19"/>
          <w:spacing w:val="11"/>
        </w:rPr>
        <w:t>具体情况。</w:t>
      </w:r>
    </w:p>
    <w:p>
      <w:pPr>
        <w:pStyle w:val="BodyText"/>
        <w:ind w:left="70" w:firstLine="400"/>
        <w:spacing w:before="14" w:line="341" w:lineRule="auto"/>
        <w:jc w:val="both"/>
        <w:rPr>
          <w:sz w:val="19"/>
          <w:szCs w:val="19"/>
        </w:rPr>
      </w:pPr>
      <w:r>
        <w:rPr>
          <w:sz w:val="19"/>
          <w:szCs w:val="19"/>
          <w:spacing w:val="13"/>
        </w:rPr>
        <w:t>团队中经常存在“公开服从、私下反抗”的行为。例如，开会时所</w:t>
      </w:r>
      <w:r>
        <w:rPr>
          <w:sz w:val="19"/>
          <w:szCs w:val="19"/>
          <w:spacing w:val="12"/>
        </w:rPr>
        <w:t>有人均表示</w:t>
      </w:r>
      <w:r>
        <w:rPr>
          <w:sz w:val="19"/>
          <w:szCs w:val="19"/>
        </w:rPr>
        <w:t xml:space="preserve">  </w:t>
      </w:r>
      <w:r>
        <w:rPr>
          <w:sz w:val="19"/>
          <w:szCs w:val="19"/>
          <w:spacing w:val="15"/>
        </w:rPr>
        <w:t>愿意接受改变，或者对团队的工作表示满意，但管理者日后不断听到员工的抱怨。</w:t>
      </w:r>
      <w:r>
        <w:rPr>
          <w:sz w:val="19"/>
          <w:szCs w:val="19"/>
          <w:spacing w:val="4"/>
        </w:rPr>
        <w:t xml:space="preserve"> </w:t>
      </w:r>
      <w:r>
        <w:rPr>
          <w:sz w:val="19"/>
          <w:szCs w:val="19"/>
          <w:spacing w:val="13"/>
        </w:rPr>
        <w:t>出现这种现象的原因可能是一些员工害怕诚实的表态对自</w:t>
      </w:r>
      <w:r>
        <w:rPr>
          <w:sz w:val="19"/>
          <w:szCs w:val="19"/>
          <w:spacing w:val="12"/>
        </w:rPr>
        <w:t>己不利，因此选择不公开</w:t>
      </w:r>
      <w:r>
        <w:rPr>
          <w:sz w:val="19"/>
          <w:szCs w:val="19"/>
        </w:rPr>
        <w:t xml:space="preserve">  </w:t>
      </w:r>
      <w:r>
        <w:rPr>
          <w:sz w:val="19"/>
          <w:szCs w:val="19"/>
          <w:spacing w:val="11"/>
        </w:rPr>
        <w:t>表达意见。类似团队氛围列表这样的匿名表格可以让人们在保密状态下表达</w:t>
      </w:r>
      <w:r>
        <w:rPr>
          <w:sz w:val="19"/>
          <w:szCs w:val="19"/>
          <w:spacing w:val="10"/>
        </w:rPr>
        <w:t>观点。</w:t>
      </w:r>
    </w:p>
    <w:p>
      <w:pPr>
        <w:ind w:left="473"/>
        <w:spacing w:before="173" w:line="222" w:lineRule="auto"/>
        <w:rPr>
          <w:rFonts w:ascii="SimHei" w:hAnsi="SimHei" w:eastAsia="SimHei" w:cs="SimHei"/>
          <w:sz w:val="24"/>
          <w:szCs w:val="24"/>
        </w:rPr>
      </w:pPr>
      <w:r>
        <w:rPr>
          <w:rFonts w:ascii="SimHei" w:hAnsi="SimHei" w:eastAsia="SimHei" w:cs="SimHei"/>
          <w:sz w:val="24"/>
          <w:szCs w:val="24"/>
          <w:b/>
          <w:bCs/>
        </w:rPr>
        <w:t>作用是什么</w:t>
      </w:r>
    </w:p>
    <w:p>
      <w:pPr>
        <w:pStyle w:val="BodyText"/>
        <w:ind w:left="70" w:right="77" w:firstLine="400"/>
        <w:spacing w:before="166" w:line="331" w:lineRule="auto"/>
        <w:jc w:val="both"/>
        <w:rPr>
          <w:sz w:val="19"/>
          <w:szCs w:val="19"/>
        </w:rPr>
      </w:pPr>
      <w:r>
        <w:rPr>
          <w:sz w:val="19"/>
          <w:szCs w:val="19"/>
          <w:spacing w:val="13"/>
        </w:rPr>
        <w:t>经理人可以运用这个工具了解团队的运行状态，准确地找出目</w:t>
      </w:r>
      <w:r>
        <w:rPr>
          <w:sz w:val="19"/>
          <w:szCs w:val="19"/>
          <w:spacing w:val="12"/>
        </w:rPr>
        <w:t>前团队最需要解</w:t>
      </w:r>
      <w:r>
        <w:rPr>
          <w:sz w:val="19"/>
          <w:szCs w:val="19"/>
        </w:rPr>
        <w:t xml:space="preserve"> </w:t>
      </w:r>
      <w:r>
        <w:rPr>
          <w:sz w:val="19"/>
          <w:szCs w:val="19"/>
          <w:spacing w:val="13"/>
        </w:rPr>
        <w:t>决的问题。当团队成员需要在工作上拿出更好的表现，或者面对一个刚刚成</w:t>
      </w:r>
      <w:r>
        <w:rPr>
          <w:sz w:val="19"/>
          <w:szCs w:val="19"/>
          <w:spacing w:val="12"/>
        </w:rPr>
        <w:t>立的团</w:t>
      </w:r>
      <w:r>
        <w:rPr>
          <w:sz w:val="19"/>
          <w:szCs w:val="19"/>
        </w:rPr>
        <w:t xml:space="preserve"> </w:t>
      </w:r>
      <w:r>
        <w:rPr>
          <w:sz w:val="19"/>
          <w:szCs w:val="19"/>
          <w:spacing w:val="20"/>
        </w:rPr>
        <w:t>队时，经理人就可以使用这个工具(见表9-1)。对于出现问题、运行不正常的团</w:t>
      </w:r>
      <w:r>
        <w:rPr>
          <w:sz w:val="19"/>
          <w:szCs w:val="19"/>
          <w:spacing w:val="11"/>
        </w:rPr>
        <w:t xml:space="preserve"> </w:t>
      </w:r>
      <w:r>
        <w:rPr>
          <w:sz w:val="19"/>
          <w:szCs w:val="19"/>
          <w:spacing w:val="8"/>
        </w:rPr>
        <w:t>队，这个工具也有用武之地。</w:t>
      </w:r>
    </w:p>
    <w:p>
      <w:pPr>
        <w:ind w:left="473"/>
        <w:spacing w:before="203" w:line="222" w:lineRule="auto"/>
        <w:rPr>
          <w:rFonts w:ascii="SimHei" w:hAnsi="SimHei" w:eastAsia="SimHei" w:cs="SimHei"/>
          <w:sz w:val="24"/>
          <w:szCs w:val="24"/>
        </w:rPr>
      </w:pPr>
      <w:r>
        <w:rPr>
          <w:rFonts w:ascii="SimHei" w:hAnsi="SimHei" w:eastAsia="SimHei" w:cs="SimHei"/>
          <w:sz w:val="24"/>
          <w:szCs w:val="24"/>
          <w:b/>
          <w:bCs/>
          <w:spacing w:val="1"/>
        </w:rPr>
        <w:t>何时使用</w:t>
      </w:r>
    </w:p>
    <w:p>
      <w:pPr>
        <w:pStyle w:val="BodyText"/>
        <w:ind w:left="70" w:right="72" w:firstLine="400"/>
        <w:spacing w:before="182" w:line="332" w:lineRule="auto"/>
        <w:jc w:val="both"/>
        <w:rPr>
          <w:sz w:val="19"/>
          <w:szCs w:val="19"/>
        </w:rPr>
      </w:pPr>
      <w:r>
        <w:rPr>
          <w:sz w:val="19"/>
          <w:szCs w:val="19"/>
          <w:spacing w:val="13"/>
        </w:rPr>
        <w:t>团建前使用这个工具的效果最好，经理人经过分析可以为团队</w:t>
      </w:r>
      <w:r>
        <w:rPr>
          <w:sz w:val="19"/>
          <w:szCs w:val="19"/>
          <w:spacing w:val="12"/>
        </w:rPr>
        <w:t>成员提供一些反</w:t>
      </w:r>
      <w:r>
        <w:rPr>
          <w:sz w:val="19"/>
          <w:szCs w:val="19"/>
        </w:rPr>
        <w:t xml:space="preserve"> </w:t>
      </w:r>
      <w:r>
        <w:rPr>
          <w:sz w:val="19"/>
          <w:szCs w:val="19"/>
          <w:spacing w:val="13"/>
        </w:rPr>
        <w:t>馈意见，或者与团队成员一起制订计划。从团队成员处收</w:t>
      </w:r>
      <w:r>
        <w:rPr>
          <w:sz w:val="19"/>
          <w:szCs w:val="19"/>
          <w:spacing w:val="12"/>
        </w:rPr>
        <w:t>集到调查结果后，教练应</w:t>
      </w:r>
      <w:r>
        <w:rPr>
          <w:sz w:val="19"/>
          <w:szCs w:val="19"/>
        </w:rPr>
        <w:t xml:space="preserve"> </w:t>
      </w:r>
      <w:r>
        <w:rPr>
          <w:sz w:val="19"/>
          <w:szCs w:val="19"/>
          <w:spacing w:val="24"/>
        </w:rPr>
        <w:t>当安排与经理人(客户)会面，指导他们研究调查结果，并提出一些有深度的问</w:t>
      </w:r>
      <w:r>
        <w:rPr>
          <w:sz w:val="19"/>
          <w:szCs w:val="19"/>
          <w:spacing w:val="11"/>
        </w:rPr>
        <w:t xml:space="preserve"> </w:t>
      </w:r>
      <w:r>
        <w:rPr>
          <w:sz w:val="19"/>
          <w:szCs w:val="19"/>
          <w:spacing w:val="10"/>
        </w:rPr>
        <w:t>题，找到团队问题的真正根源。</w:t>
      </w:r>
    </w:p>
    <w:p>
      <w:pPr>
        <w:ind w:left="473"/>
        <w:spacing w:before="172" w:line="221" w:lineRule="auto"/>
        <w:rPr>
          <w:rFonts w:ascii="SimHei" w:hAnsi="SimHei" w:eastAsia="SimHei" w:cs="SimHei"/>
          <w:sz w:val="24"/>
          <w:szCs w:val="24"/>
        </w:rPr>
      </w:pPr>
      <w:r>
        <w:rPr>
          <w:rFonts w:ascii="SimHei" w:hAnsi="SimHei" w:eastAsia="SimHei" w:cs="SimHei"/>
          <w:sz w:val="24"/>
          <w:szCs w:val="24"/>
          <w:b/>
          <w:bCs/>
          <w:spacing w:val="-1"/>
        </w:rPr>
        <w:t>使用流程是什么</w:t>
      </w:r>
    </w:p>
    <w:p>
      <w:pPr>
        <w:pStyle w:val="BodyText"/>
        <w:ind w:left="70" w:right="66" w:firstLine="400"/>
        <w:spacing w:before="187" w:line="340" w:lineRule="auto"/>
        <w:jc w:val="both"/>
        <w:rPr>
          <w:sz w:val="19"/>
          <w:szCs w:val="19"/>
        </w:rPr>
      </w:pPr>
      <w:r>
        <w:rPr>
          <w:sz w:val="19"/>
          <w:szCs w:val="19"/>
          <w:spacing w:val="13"/>
        </w:rPr>
        <w:t>要求客户向团队所有成员分发调查问卷，并指示团队成员诚实作答，以便</w:t>
      </w:r>
      <w:r>
        <w:rPr>
          <w:sz w:val="19"/>
          <w:szCs w:val="19"/>
          <w:spacing w:val="12"/>
        </w:rPr>
        <w:t>真正</w:t>
      </w:r>
      <w:r>
        <w:rPr>
          <w:sz w:val="19"/>
          <w:szCs w:val="19"/>
        </w:rPr>
        <w:t xml:space="preserve"> </w:t>
      </w:r>
      <w:r>
        <w:rPr>
          <w:sz w:val="19"/>
          <w:szCs w:val="19"/>
          <w:spacing w:val="13"/>
        </w:rPr>
        <w:t>了解整体情况。除非受访者愿意公开姓名，否则所有调查问卷都应当匿</w:t>
      </w:r>
      <w:r>
        <w:rPr>
          <w:sz w:val="19"/>
          <w:szCs w:val="19"/>
          <w:spacing w:val="12"/>
        </w:rPr>
        <w:t>名进行。如</w:t>
      </w:r>
      <w:r>
        <w:rPr>
          <w:sz w:val="19"/>
          <w:szCs w:val="19"/>
        </w:rPr>
        <w:t xml:space="preserve"> </w:t>
      </w:r>
      <w:r>
        <w:rPr>
          <w:sz w:val="19"/>
          <w:szCs w:val="19"/>
          <w:spacing w:val="13"/>
        </w:rPr>
        <w:t>果公开姓名，受访者最好能在问卷背面写下评分的理由。每个受访者应当独立完成</w:t>
      </w:r>
      <w:r>
        <w:rPr>
          <w:sz w:val="19"/>
          <w:szCs w:val="19"/>
          <w:spacing w:val="9"/>
        </w:rPr>
        <w:t xml:space="preserve"> </w:t>
      </w:r>
      <w:r>
        <w:rPr>
          <w:sz w:val="19"/>
          <w:szCs w:val="19"/>
          <w:spacing w:val="13"/>
        </w:rPr>
        <w:t>调查问卷，不能和团队中的其他人讨论。每份完成的调</w:t>
      </w:r>
      <w:r>
        <w:rPr>
          <w:sz w:val="19"/>
          <w:szCs w:val="19"/>
          <w:spacing w:val="12"/>
        </w:rPr>
        <w:t>查问卷应当放进信封后密封</w:t>
      </w:r>
      <w:r>
        <w:rPr>
          <w:sz w:val="19"/>
          <w:szCs w:val="19"/>
        </w:rPr>
        <w:t xml:space="preserve"> </w:t>
      </w:r>
      <w:r>
        <w:rPr>
          <w:sz w:val="19"/>
          <w:szCs w:val="19"/>
          <w:spacing w:val="7"/>
        </w:rPr>
        <w:t>交给客户。</w:t>
      </w:r>
    </w:p>
    <w:p>
      <w:pPr>
        <w:pStyle w:val="BodyText"/>
        <w:ind w:left="470"/>
        <w:spacing w:line="219" w:lineRule="auto"/>
        <w:rPr>
          <w:sz w:val="19"/>
          <w:szCs w:val="19"/>
        </w:rPr>
      </w:pPr>
      <w:r>
        <w:rPr>
          <w:sz w:val="19"/>
          <w:szCs w:val="19"/>
          <w:spacing w:val="13"/>
        </w:rPr>
        <w:t>要求客户在下一次教练课程时带上所有密封的信封，或者在教练课</w:t>
      </w:r>
      <w:r>
        <w:rPr>
          <w:sz w:val="19"/>
          <w:szCs w:val="19"/>
          <w:spacing w:val="12"/>
        </w:rPr>
        <w:t>程开始前将</w:t>
      </w:r>
    </w:p>
    <w:p>
      <w:pPr>
        <w:spacing w:line="219" w:lineRule="auto"/>
        <w:sectPr>
          <w:footerReference w:type="default" r:id="rId52"/>
          <w:pgSz w:w="9460" w:h="13370"/>
          <w:pgMar w:top="400" w:right="1094" w:bottom="564" w:left="909" w:header="0" w:footer="429" w:gutter="0"/>
        </w:sectPr>
        <w:rPr>
          <w:sz w:val="19"/>
          <w:szCs w:val="19"/>
        </w:rPr>
      </w:pPr>
    </w:p>
    <w:p>
      <w:pPr>
        <w:spacing w:before="35" w:line="222" w:lineRule="auto"/>
        <w:jc w:val="right"/>
        <w:rPr>
          <w:rFonts w:ascii="FangSong" w:hAnsi="FangSong" w:eastAsia="FangSong" w:cs="FangSong"/>
          <w:sz w:val="19"/>
          <w:szCs w:val="19"/>
        </w:rPr>
      </w:pPr>
      <w:r>
        <w:rPr>
          <w:rFonts w:ascii="FangSong" w:hAnsi="FangSong" w:eastAsia="FangSong" w:cs="FangSong"/>
          <w:sz w:val="19"/>
          <w:szCs w:val="19"/>
          <w:spacing w:val="-5"/>
        </w:rPr>
        <w:t>第九章</w:t>
      </w:r>
      <w:r>
        <w:rPr>
          <w:rFonts w:ascii="FangSong" w:hAnsi="FangSong" w:eastAsia="FangSong" w:cs="FangSong"/>
          <w:sz w:val="19"/>
          <w:szCs w:val="19"/>
          <w:spacing w:val="-5"/>
        </w:rPr>
        <w:t xml:space="preserve"> </w:t>
      </w:r>
      <w:r>
        <w:rPr>
          <w:rFonts w:ascii="FangSong" w:hAnsi="FangSong" w:eastAsia="FangSong" w:cs="FangSong"/>
          <w:sz w:val="19"/>
          <w:szCs w:val="19"/>
          <w:spacing w:val="-5"/>
        </w:rPr>
        <w:t>提升领导力——制定策略、提升团队表现的工具</w:t>
      </w:r>
    </w:p>
    <w:p>
      <w:pPr>
        <w:spacing w:line="479" w:lineRule="auto"/>
        <w:rPr>
          <w:rFonts w:ascii="Arial"/>
          <w:sz w:val="21"/>
        </w:rPr>
      </w:pPr>
      <w:r/>
    </w:p>
    <w:p>
      <w:pPr>
        <w:pStyle w:val="BodyText"/>
        <w:spacing w:before="62" w:line="219" w:lineRule="auto"/>
        <w:rPr>
          <w:sz w:val="19"/>
          <w:szCs w:val="19"/>
        </w:rPr>
      </w:pPr>
      <w:r>
        <w:rPr>
          <w:sz w:val="19"/>
          <w:szCs w:val="19"/>
          <w:spacing w:val="10"/>
        </w:rPr>
        <w:t>这些信封提前交给你。用一份表格对所有问卷调查做出总结，以方便分析。</w:t>
      </w:r>
    </w:p>
    <w:p>
      <w:pPr>
        <w:pStyle w:val="BodyText"/>
        <w:ind w:right="64" w:firstLine="399"/>
        <w:spacing w:before="103" w:line="350" w:lineRule="auto"/>
        <w:rPr>
          <w:sz w:val="19"/>
          <w:szCs w:val="19"/>
        </w:rPr>
      </w:pPr>
      <w:r>
        <w:rPr>
          <w:sz w:val="19"/>
          <w:szCs w:val="19"/>
          <w:spacing w:val="13"/>
        </w:rPr>
        <w:t>接下来教练要与客户一起研究调查结果，鼓</w:t>
      </w:r>
      <w:r>
        <w:rPr>
          <w:sz w:val="19"/>
          <w:szCs w:val="19"/>
          <w:spacing w:val="12"/>
        </w:rPr>
        <w:t>励他们以开放、客观的心态面对这</w:t>
      </w:r>
      <w:r>
        <w:rPr>
          <w:sz w:val="19"/>
          <w:szCs w:val="19"/>
        </w:rPr>
        <w:t xml:space="preserve"> </w:t>
      </w:r>
      <w:r>
        <w:rPr>
          <w:sz w:val="19"/>
          <w:szCs w:val="19"/>
          <w:spacing w:val="6"/>
        </w:rPr>
        <w:t>些结果。</w:t>
      </w:r>
    </w:p>
    <w:p>
      <w:pPr>
        <w:pStyle w:val="BodyText"/>
        <w:ind w:right="46" w:firstLine="399"/>
        <w:spacing w:before="2" w:line="351" w:lineRule="auto"/>
        <w:jc w:val="both"/>
        <w:rPr>
          <w:sz w:val="19"/>
          <w:szCs w:val="19"/>
        </w:rPr>
      </w:pPr>
      <w:r>
        <w:rPr>
          <w:sz w:val="19"/>
          <w:szCs w:val="19"/>
          <w:spacing w:val="13"/>
        </w:rPr>
        <w:t>推动讨论，帮助客户找到主题，不要过多地关注是谁完成了调查问卷。与客户</w:t>
      </w:r>
      <w:r>
        <w:rPr>
          <w:sz w:val="19"/>
          <w:szCs w:val="19"/>
          <w:spacing w:val="3"/>
        </w:rPr>
        <w:t xml:space="preserve"> </w:t>
      </w:r>
      <w:r>
        <w:rPr>
          <w:sz w:val="19"/>
          <w:szCs w:val="19"/>
          <w:spacing w:val="18"/>
        </w:rPr>
        <w:t>一起确定最需要投入精力的部分，并共同制订行动计划。至于如何公布结果，你</w:t>
      </w:r>
      <w:r>
        <w:rPr>
          <w:sz w:val="19"/>
          <w:szCs w:val="19"/>
          <w:spacing w:val="8"/>
        </w:rPr>
        <w:t xml:space="preserve"> </w:t>
      </w:r>
      <w:r>
        <w:rPr>
          <w:sz w:val="19"/>
          <w:szCs w:val="19"/>
          <w:spacing w:val="18"/>
        </w:rPr>
        <w:t>需要和客户达成一致意见。在下一次教练课程中你需要与客户共同讨论这份行动</w:t>
      </w:r>
      <w:r>
        <w:rPr>
          <w:sz w:val="19"/>
          <w:szCs w:val="19"/>
          <w:spacing w:val="12"/>
        </w:rPr>
        <w:t xml:space="preserve"> </w:t>
      </w:r>
      <w:r>
        <w:rPr>
          <w:sz w:val="19"/>
          <w:szCs w:val="19"/>
          <w:spacing w:val="5"/>
        </w:rPr>
        <w:t>计划。</w:t>
      </w:r>
    </w:p>
    <w:p>
      <w:pPr>
        <w:ind w:left="403"/>
        <w:spacing w:before="139"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left="399"/>
        <w:spacing w:before="163" w:line="219" w:lineRule="auto"/>
        <w:rPr>
          <w:sz w:val="19"/>
          <w:szCs w:val="19"/>
        </w:rPr>
      </w:pPr>
      <w:r>
        <w:rPr>
          <w:sz w:val="19"/>
          <w:szCs w:val="19"/>
          <w:spacing w:val="10"/>
        </w:rPr>
        <w:t>你要保证客户没有把精力放在对调查问卷主人的身份调查上。</w:t>
      </w:r>
    </w:p>
    <w:p>
      <w:pPr>
        <w:pStyle w:val="BodyText"/>
        <w:ind w:left="399"/>
        <w:spacing w:before="146" w:line="219" w:lineRule="auto"/>
        <w:rPr>
          <w:sz w:val="19"/>
          <w:szCs w:val="19"/>
        </w:rPr>
      </w:pPr>
      <w:r>
        <w:rPr>
          <w:sz w:val="19"/>
          <w:szCs w:val="19"/>
          <w:spacing w:val="10"/>
        </w:rPr>
        <w:t>你与客户对话的焦点应当是未来。</w:t>
      </w:r>
    </w:p>
    <w:p>
      <w:pPr>
        <w:ind w:left="403"/>
        <w:spacing w:before="312" w:line="222" w:lineRule="auto"/>
        <w:rPr>
          <w:rFonts w:ascii="SimHei" w:hAnsi="SimHei" w:eastAsia="SimHei" w:cs="SimHei"/>
          <w:sz w:val="24"/>
          <w:szCs w:val="24"/>
        </w:rPr>
      </w:pPr>
      <w:r>
        <w:rPr>
          <w:rFonts w:ascii="SimHei" w:hAnsi="SimHei" w:eastAsia="SimHei" w:cs="SimHei"/>
          <w:sz w:val="24"/>
          <w:szCs w:val="24"/>
          <w:b/>
          <w:bCs/>
          <w:spacing w:val="-5"/>
        </w:rPr>
        <w:t>可问的有用问题</w:t>
      </w:r>
    </w:p>
    <w:p>
      <w:pPr>
        <w:ind w:left="860"/>
        <w:spacing w:before="136" w:line="219" w:lineRule="auto"/>
        <w:rPr>
          <w:rFonts w:ascii="KaiTi" w:hAnsi="KaiTi" w:eastAsia="KaiTi" w:cs="KaiTi"/>
          <w:sz w:val="19"/>
          <w:szCs w:val="19"/>
        </w:rPr>
      </w:pPr>
      <w:r>
        <w:rPr>
          <w:rFonts w:ascii="KaiTi" w:hAnsi="KaiTi" w:eastAsia="KaiTi" w:cs="KaiTi"/>
          <w:sz w:val="19"/>
          <w:szCs w:val="19"/>
          <w:spacing w:val="19"/>
        </w:rPr>
        <w:t>你认为自己的团队哪方面最需要提升?</w:t>
      </w:r>
    </w:p>
    <w:p>
      <w:pPr>
        <w:ind w:left="860"/>
        <w:spacing w:before="159" w:line="224" w:lineRule="auto"/>
        <w:rPr>
          <w:rFonts w:ascii="KaiTi" w:hAnsi="KaiTi" w:eastAsia="KaiTi" w:cs="KaiTi"/>
          <w:sz w:val="19"/>
          <w:szCs w:val="19"/>
        </w:rPr>
      </w:pPr>
      <w:r>
        <w:rPr>
          <w:rFonts w:ascii="KaiTi" w:hAnsi="KaiTi" w:eastAsia="KaiTi" w:cs="KaiTi"/>
          <w:sz w:val="19"/>
          <w:szCs w:val="19"/>
          <w:spacing w:val="18"/>
        </w:rPr>
        <w:t>你需要做什么?</w:t>
      </w:r>
    </w:p>
    <w:p>
      <w:pPr>
        <w:ind w:left="860"/>
        <w:spacing w:before="109" w:line="224" w:lineRule="auto"/>
        <w:rPr>
          <w:rFonts w:ascii="KaiTi" w:hAnsi="KaiTi" w:eastAsia="KaiTi" w:cs="KaiTi"/>
          <w:sz w:val="19"/>
          <w:szCs w:val="19"/>
        </w:rPr>
      </w:pPr>
      <w:r>
        <w:rPr>
          <w:rFonts w:ascii="KaiTi" w:hAnsi="KaiTi" w:eastAsia="KaiTi" w:cs="KaiTi"/>
          <w:sz w:val="19"/>
          <w:szCs w:val="19"/>
          <w:spacing w:val="19"/>
        </w:rPr>
        <w:t>你需要自己的团队做什么?</w:t>
      </w:r>
    </w:p>
    <w:p>
      <w:pPr>
        <w:ind w:left="860"/>
        <w:spacing w:before="116" w:line="219" w:lineRule="auto"/>
        <w:rPr>
          <w:rFonts w:ascii="KaiTi" w:hAnsi="KaiTi" w:eastAsia="KaiTi" w:cs="KaiTi"/>
          <w:sz w:val="19"/>
          <w:szCs w:val="19"/>
        </w:rPr>
      </w:pPr>
      <w:r>
        <w:rPr>
          <w:rFonts w:ascii="KaiTi" w:hAnsi="KaiTi" w:eastAsia="KaiTi" w:cs="KaiTi"/>
          <w:sz w:val="19"/>
          <w:szCs w:val="19"/>
          <w:spacing w:val="20"/>
        </w:rPr>
        <w:t>如果你在这个领域做出了成绩，你会看到哪些变化?</w:t>
      </w:r>
    </w:p>
    <w:p>
      <w:pPr>
        <w:spacing w:line="292" w:lineRule="auto"/>
        <w:rPr>
          <w:rFonts w:ascii="Arial"/>
          <w:sz w:val="21"/>
        </w:rPr>
      </w:pPr>
      <w:r/>
    </w:p>
    <w:p>
      <w:pPr>
        <w:ind w:left="403"/>
        <w:spacing w:before="78"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left="399"/>
        <w:spacing w:before="191" w:line="220" w:lineRule="auto"/>
        <w:rPr>
          <w:sz w:val="19"/>
          <w:szCs w:val="19"/>
        </w:rPr>
      </w:pPr>
      <w:r>
        <w:rPr>
          <w:sz w:val="19"/>
          <w:szCs w:val="19"/>
          <w:spacing w:val="12"/>
        </w:rPr>
        <w:t>45分钟，也需要预留一些灵活的时间，以防出现需要讨论的重大问题。</w:t>
      </w:r>
    </w:p>
    <w:p>
      <w:pPr>
        <w:ind w:left="2832"/>
        <w:spacing w:before="179" w:line="222" w:lineRule="auto"/>
        <w:rPr>
          <w:rFonts w:ascii="SimHei" w:hAnsi="SimHei" w:eastAsia="SimHei" w:cs="SimHei"/>
          <w:sz w:val="19"/>
          <w:szCs w:val="19"/>
        </w:rPr>
      </w:pPr>
      <w:r>
        <w:rPr>
          <w:rFonts w:ascii="SimHei" w:hAnsi="SimHei" w:eastAsia="SimHei" w:cs="SimHei"/>
          <w:sz w:val="19"/>
          <w:szCs w:val="19"/>
          <w:b/>
          <w:bCs/>
          <w:spacing w:val="-13"/>
        </w:rPr>
        <w:t>表9-1</w:t>
      </w:r>
      <w:r>
        <w:rPr>
          <w:rFonts w:ascii="SimHei" w:hAnsi="SimHei" w:eastAsia="SimHei" w:cs="SimHei"/>
          <w:sz w:val="19"/>
          <w:szCs w:val="19"/>
          <w:spacing w:val="60"/>
        </w:rPr>
        <w:t xml:space="preserve"> </w:t>
      </w:r>
      <w:r>
        <w:rPr>
          <w:rFonts w:ascii="SimHei" w:hAnsi="SimHei" w:eastAsia="SimHei" w:cs="SimHei"/>
          <w:sz w:val="19"/>
          <w:szCs w:val="19"/>
          <w:b/>
          <w:bCs/>
          <w:spacing w:val="-13"/>
        </w:rPr>
        <w:t>团队氛围列表</w:t>
      </w:r>
    </w:p>
    <w:p>
      <w:pPr>
        <w:pStyle w:val="BodyText"/>
        <w:ind w:left="369"/>
        <w:spacing w:before="146" w:line="219" w:lineRule="auto"/>
        <w:rPr>
          <w:sz w:val="19"/>
          <w:szCs w:val="19"/>
        </w:rPr>
      </w:pPr>
      <w:r>
        <w:rPr>
          <w:sz w:val="19"/>
          <w:szCs w:val="19"/>
          <w:spacing w:val="-19"/>
        </w:rPr>
        <w:t>在下表中最符合目前团队氛围状态的空格里打钩。</w:t>
      </w:r>
    </w:p>
    <w:p>
      <w:pPr>
        <w:spacing w:line="72" w:lineRule="exact"/>
        <w:rPr/>
      </w:pPr>
      <w:r/>
    </w:p>
    <w:tbl>
      <w:tblPr>
        <w:tblStyle w:val="TableNormal"/>
        <w:tblW w:w="7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61"/>
        <w:gridCol w:w="189"/>
        <w:gridCol w:w="200"/>
        <w:gridCol w:w="180"/>
        <w:gridCol w:w="200"/>
        <w:gridCol w:w="190"/>
        <w:gridCol w:w="190"/>
        <w:gridCol w:w="190"/>
        <w:gridCol w:w="179"/>
        <w:gridCol w:w="190"/>
        <w:gridCol w:w="2711"/>
      </w:tblGrid>
      <w:tr>
        <w:trPr>
          <w:trHeight w:val="593" w:hRule="atLeast"/>
        </w:trPr>
        <w:tc>
          <w:tcPr>
            <w:tcW w:w="2861" w:type="dxa"/>
            <w:vAlign w:val="top"/>
          </w:tcPr>
          <w:p>
            <w:pPr>
              <w:pStyle w:val="TableText"/>
              <w:ind w:left="24"/>
              <w:spacing w:before="212" w:line="219" w:lineRule="auto"/>
              <w:rPr/>
            </w:pPr>
            <w:r>
              <w:rPr/>
              <w:t>沟通不自由；成员们经常隐藏信息</w:t>
            </w:r>
          </w:p>
        </w:tc>
        <w:tc>
          <w:tcPr>
            <w:tcW w:w="189" w:type="dxa"/>
            <w:vAlign w:val="top"/>
          </w:tcPr>
          <w:p>
            <w:pPr>
              <w:rPr>
                <w:rFonts w:ascii="Arial"/>
                <w:sz w:val="21"/>
              </w:rPr>
            </w:pPr>
            <w:r/>
          </w:p>
        </w:tc>
        <w:tc>
          <w:tcPr>
            <w:tcW w:w="200" w:type="dxa"/>
            <w:vAlign w:val="top"/>
          </w:tcPr>
          <w:p>
            <w:pPr>
              <w:rPr>
                <w:rFonts w:ascii="Arial"/>
                <w:sz w:val="21"/>
              </w:rPr>
            </w:pPr>
            <w:r/>
          </w:p>
        </w:tc>
        <w:tc>
          <w:tcPr>
            <w:tcW w:w="180" w:type="dxa"/>
            <w:vAlign w:val="top"/>
          </w:tcPr>
          <w:p>
            <w:pPr>
              <w:rPr>
                <w:rFonts w:ascii="Arial"/>
                <w:sz w:val="21"/>
              </w:rPr>
            </w:pPr>
            <w:r/>
          </w:p>
        </w:tc>
        <w:tc>
          <w:tcPr>
            <w:tcW w:w="200" w:type="dxa"/>
            <w:vAlign w:val="top"/>
          </w:tcPr>
          <w:p>
            <w:pPr>
              <w:rPr>
                <w:rFonts w:ascii="Arial"/>
                <w:sz w:val="21"/>
              </w:rPr>
            </w:pPr>
            <w:r/>
          </w:p>
        </w:tc>
        <w:tc>
          <w:tcPr>
            <w:tcW w:w="190" w:type="dxa"/>
            <w:vAlign w:val="top"/>
          </w:tcPr>
          <w:p>
            <w:pPr>
              <w:rPr>
                <w:rFonts w:ascii="Arial"/>
                <w:sz w:val="21"/>
              </w:rPr>
            </w:pPr>
            <w:r/>
          </w:p>
        </w:tc>
        <w:tc>
          <w:tcPr>
            <w:tcW w:w="190" w:type="dxa"/>
            <w:vAlign w:val="top"/>
          </w:tcPr>
          <w:p>
            <w:pPr>
              <w:rPr>
                <w:rFonts w:ascii="Arial"/>
                <w:sz w:val="21"/>
              </w:rPr>
            </w:pPr>
            <w:r/>
          </w:p>
        </w:tc>
        <w:tc>
          <w:tcPr>
            <w:tcW w:w="190" w:type="dxa"/>
            <w:vAlign w:val="top"/>
          </w:tcPr>
          <w:p>
            <w:pPr>
              <w:rPr>
                <w:rFonts w:ascii="Arial"/>
                <w:sz w:val="21"/>
              </w:rPr>
            </w:pPr>
            <w:r/>
          </w:p>
        </w:tc>
        <w:tc>
          <w:tcPr>
            <w:tcW w:w="179" w:type="dxa"/>
            <w:vAlign w:val="top"/>
          </w:tcPr>
          <w:p>
            <w:pPr>
              <w:rPr>
                <w:rFonts w:ascii="Arial"/>
                <w:sz w:val="21"/>
              </w:rPr>
            </w:pPr>
            <w:r/>
          </w:p>
        </w:tc>
        <w:tc>
          <w:tcPr>
            <w:tcW w:w="190" w:type="dxa"/>
            <w:vAlign w:val="top"/>
          </w:tcPr>
          <w:p>
            <w:pPr>
              <w:rPr>
                <w:rFonts w:ascii="Arial"/>
                <w:sz w:val="21"/>
              </w:rPr>
            </w:pPr>
            <w:r/>
          </w:p>
        </w:tc>
        <w:tc>
          <w:tcPr>
            <w:tcW w:w="2711" w:type="dxa"/>
            <w:vAlign w:val="top"/>
          </w:tcPr>
          <w:p>
            <w:pPr>
              <w:pStyle w:val="TableText"/>
              <w:ind w:left="45"/>
              <w:spacing w:before="72" w:line="262" w:lineRule="auto"/>
              <w:rPr/>
            </w:pPr>
            <w:r>
              <w:rPr>
                <w:spacing w:val="-3"/>
              </w:rPr>
              <w:t>成员们都很真诚且能够及时地进行</w:t>
            </w:r>
            <w:r>
              <w:rPr/>
              <w:t xml:space="preserve"> </w:t>
            </w:r>
            <w:r>
              <w:rPr>
                <w:spacing w:val="-2"/>
              </w:rPr>
              <w:t>沟通</w:t>
            </w:r>
          </w:p>
        </w:tc>
      </w:tr>
      <w:tr>
        <w:trPr>
          <w:trHeight w:val="328" w:hRule="atLeast"/>
        </w:trPr>
        <w:tc>
          <w:tcPr>
            <w:tcW w:w="2861" w:type="dxa"/>
            <w:vAlign w:val="top"/>
          </w:tcPr>
          <w:p>
            <w:pPr>
              <w:pStyle w:val="TableText"/>
              <w:ind w:left="24"/>
              <w:spacing w:before="79" w:line="219" w:lineRule="auto"/>
              <w:rPr/>
            </w:pPr>
            <w:r>
              <w:rPr>
                <w:spacing w:val="-1"/>
              </w:rPr>
              <w:t>对未来的展望与愿景存在不确定</w:t>
            </w:r>
          </w:p>
        </w:tc>
        <w:tc>
          <w:tcPr>
            <w:tcW w:w="189" w:type="dxa"/>
            <w:vAlign w:val="top"/>
          </w:tcPr>
          <w:p>
            <w:pPr>
              <w:rPr>
                <w:rFonts w:ascii="Arial"/>
                <w:sz w:val="21"/>
              </w:rPr>
            </w:pPr>
            <w:r/>
          </w:p>
        </w:tc>
        <w:tc>
          <w:tcPr>
            <w:tcW w:w="200" w:type="dxa"/>
            <w:vAlign w:val="top"/>
          </w:tcPr>
          <w:p>
            <w:pPr>
              <w:rPr>
                <w:rFonts w:ascii="Arial"/>
                <w:sz w:val="21"/>
              </w:rPr>
            </w:pPr>
            <w:r/>
          </w:p>
        </w:tc>
        <w:tc>
          <w:tcPr>
            <w:tcW w:w="180" w:type="dxa"/>
            <w:vAlign w:val="top"/>
          </w:tcPr>
          <w:p>
            <w:pPr>
              <w:rPr>
                <w:rFonts w:ascii="Arial"/>
                <w:sz w:val="21"/>
              </w:rPr>
            </w:pPr>
            <w:r/>
          </w:p>
        </w:tc>
        <w:tc>
          <w:tcPr>
            <w:tcW w:w="200" w:type="dxa"/>
            <w:vAlign w:val="top"/>
          </w:tcPr>
          <w:p>
            <w:pPr>
              <w:rPr>
                <w:rFonts w:ascii="Arial"/>
                <w:sz w:val="21"/>
              </w:rPr>
            </w:pPr>
            <w:r/>
          </w:p>
        </w:tc>
        <w:tc>
          <w:tcPr>
            <w:tcW w:w="190" w:type="dxa"/>
            <w:vAlign w:val="top"/>
          </w:tcPr>
          <w:p>
            <w:pPr>
              <w:rPr>
                <w:rFonts w:ascii="Arial"/>
                <w:sz w:val="21"/>
              </w:rPr>
            </w:pPr>
            <w:r/>
          </w:p>
        </w:tc>
        <w:tc>
          <w:tcPr>
            <w:tcW w:w="190" w:type="dxa"/>
            <w:vAlign w:val="top"/>
          </w:tcPr>
          <w:p>
            <w:pPr>
              <w:rPr>
                <w:rFonts w:ascii="Arial"/>
                <w:sz w:val="21"/>
              </w:rPr>
            </w:pPr>
            <w:r/>
          </w:p>
        </w:tc>
        <w:tc>
          <w:tcPr>
            <w:tcW w:w="190" w:type="dxa"/>
            <w:vAlign w:val="top"/>
          </w:tcPr>
          <w:p>
            <w:pPr>
              <w:rPr>
                <w:rFonts w:ascii="Arial"/>
                <w:sz w:val="21"/>
              </w:rPr>
            </w:pPr>
            <w:r/>
          </w:p>
        </w:tc>
        <w:tc>
          <w:tcPr>
            <w:tcW w:w="179" w:type="dxa"/>
            <w:vAlign w:val="top"/>
          </w:tcPr>
          <w:p>
            <w:pPr>
              <w:rPr>
                <w:rFonts w:ascii="Arial"/>
                <w:sz w:val="21"/>
              </w:rPr>
            </w:pPr>
            <w:r/>
          </w:p>
        </w:tc>
        <w:tc>
          <w:tcPr>
            <w:tcW w:w="190" w:type="dxa"/>
            <w:vAlign w:val="top"/>
          </w:tcPr>
          <w:p>
            <w:pPr>
              <w:rPr>
                <w:rFonts w:ascii="Arial"/>
                <w:sz w:val="21"/>
              </w:rPr>
            </w:pPr>
            <w:r/>
          </w:p>
        </w:tc>
        <w:tc>
          <w:tcPr>
            <w:tcW w:w="2711" w:type="dxa"/>
            <w:vAlign w:val="top"/>
          </w:tcPr>
          <w:p>
            <w:pPr>
              <w:pStyle w:val="TableText"/>
              <w:ind w:left="45"/>
              <w:spacing w:before="79" w:line="219" w:lineRule="auto"/>
              <w:rPr/>
            </w:pPr>
            <w:r>
              <w:rPr>
                <w:spacing w:val="1"/>
              </w:rPr>
              <w:t>未来的展望与愿景清晰明确</w:t>
            </w:r>
          </w:p>
        </w:tc>
      </w:tr>
      <w:tr>
        <w:trPr>
          <w:trHeight w:val="329" w:hRule="atLeast"/>
        </w:trPr>
        <w:tc>
          <w:tcPr>
            <w:tcW w:w="2861" w:type="dxa"/>
            <w:vAlign w:val="top"/>
          </w:tcPr>
          <w:p>
            <w:pPr>
              <w:pStyle w:val="TableText"/>
              <w:ind w:left="24"/>
              <w:spacing w:before="80" w:line="219" w:lineRule="auto"/>
              <w:rPr/>
            </w:pPr>
            <w:r>
              <w:rPr>
                <w:spacing w:val="1"/>
              </w:rPr>
              <w:t>团队内部存在矛盾</w:t>
            </w:r>
          </w:p>
        </w:tc>
        <w:tc>
          <w:tcPr>
            <w:tcW w:w="189" w:type="dxa"/>
            <w:vAlign w:val="top"/>
          </w:tcPr>
          <w:p>
            <w:pPr>
              <w:rPr>
                <w:rFonts w:ascii="Arial"/>
                <w:sz w:val="21"/>
              </w:rPr>
            </w:pPr>
            <w:r/>
          </w:p>
        </w:tc>
        <w:tc>
          <w:tcPr>
            <w:tcW w:w="200" w:type="dxa"/>
            <w:vAlign w:val="top"/>
          </w:tcPr>
          <w:p>
            <w:pPr>
              <w:rPr>
                <w:rFonts w:ascii="Arial"/>
                <w:sz w:val="21"/>
              </w:rPr>
            </w:pPr>
            <w:r/>
          </w:p>
        </w:tc>
        <w:tc>
          <w:tcPr>
            <w:tcW w:w="180" w:type="dxa"/>
            <w:vAlign w:val="top"/>
          </w:tcPr>
          <w:p>
            <w:pPr>
              <w:rPr>
                <w:rFonts w:ascii="Arial"/>
                <w:sz w:val="21"/>
              </w:rPr>
            </w:pPr>
            <w:r/>
          </w:p>
        </w:tc>
        <w:tc>
          <w:tcPr>
            <w:tcW w:w="200" w:type="dxa"/>
            <w:vAlign w:val="top"/>
          </w:tcPr>
          <w:p>
            <w:pPr>
              <w:rPr>
                <w:rFonts w:ascii="Arial"/>
                <w:sz w:val="21"/>
              </w:rPr>
            </w:pPr>
            <w:r/>
          </w:p>
        </w:tc>
        <w:tc>
          <w:tcPr>
            <w:tcW w:w="190" w:type="dxa"/>
            <w:vAlign w:val="top"/>
          </w:tcPr>
          <w:p>
            <w:pPr>
              <w:rPr>
                <w:rFonts w:ascii="Arial"/>
                <w:sz w:val="21"/>
              </w:rPr>
            </w:pPr>
            <w:r/>
          </w:p>
        </w:tc>
        <w:tc>
          <w:tcPr>
            <w:tcW w:w="190" w:type="dxa"/>
            <w:vAlign w:val="top"/>
          </w:tcPr>
          <w:p>
            <w:pPr>
              <w:rPr>
                <w:rFonts w:ascii="Arial"/>
                <w:sz w:val="21"/>
              </w:rPr>
            </w:pPr>
            <w:r/>
          </w:p>
        </w:tc>
        <w:tc>
          <w:tcPr>
            <w:tcW w:w="190" w:type="dxa"/>
            <w:vAlign w:val="top"/>
          </w:tcPr>
          <w:p>
            <w:pPr>
              <w:rPr>
                <w:rFonts w:ascii="Arial"/>
                <w:sz w:val="21"/>
              </w:rPr>
            </w:pPr>
            <w:r/>
          </w:p>
        </w:tc>
        <w:tc>
          <w:tcPr>
            <w:tcW w:w="179" w:type="dxa"/>
            <w:vAlign w:val="top"/>
          </w:tcPr>
          <w:p>
            <w:pPr>
              <w:rPr>
                <w:rFonts w:ascii="Arial"/>
                <w:sz w:val="21"/>
              </w:rPr>
            </w:pPr>
            <w:r/>
          </w:p>
        </w:tc>
        <w:tc>
          <w:tcPr>
            <w:tcW w:w="190" w:type="dxa"/>
            <w:vAlign w:val="top"/>
          </w:tcPr>
          <w:p>
            <w:pPr>
              <w:rPr>
                <w:rFonts w:ascii="Arial"/>
                <w:sz w:val="21"/>
              </w:rPr>
            </w:pPr>
            <w:r/>
          </w:p>
        </w:tc>
        <w:tc>
          <w:tcPr>
            <w:tcW w:w="2711" w:type="dxa"/>
            <w:vAlign w:val="top"/>
          </w:tcPr>
          <w:p>
            <w:pPr>
              <w:pStyle w:val="TableText"/>
              <w:ind w:left="45"/>
              <w:spacing w:before="81" w:line="219" w:lineRule="auto"/>
              <w:rPr/>
            </w:pPr>
            <w:r>
              <w:rPr/>
              <w:t>团队成员协同互助，彼此支持</w:t>
            </w:r>
          </w:p>
        </w:tc>
      </w:tr>
      <w:tr>
        <w:trPr>
          <w:trHeight w:val="339" w:hRule="atLeast"/>
        </w:trPr>
        <w:tc>
          <w:tcPr>
            <w:tcW w:w="2861" w:type="dxa"/>
            <w:vAlign w:val="top"/>
          </w:tcPr>
          <w:p>
            <w:pPr>
              <w:pStyle w:val="TableText"/>
              <w:ind w:left="24"/>
              <w:spacing w:before="82" w:line="220" w:lineRule="auto"/>
              <w:rPr/>
            </w:pPr>
            <w:r>
              <w:rPr>
                <w:spacing w:val="1"/>
              </w:rPr>
              <w:t>团队成员忧心忡忡</w:t>
            </w:r>
          </w:p>
        </w:tc>
        <w:tc>
          <w:tcPr>
            <w:tcW w:w="189" w:type="dxa"/>
            <w:vAlign w:val="top"/>
          </w:tcPr>
          <w:p>
            <w:pPr>
              <w:rPr>
                <w:rFonts w:ascii="Arial"/>
                <w:sz w:val="21"/>
              </w:rPr>
            </w:pPr>
            <w:r/>
          </w:p>
        </w:tc>
        <w:tc>
          <w:tcPr>
            <w:tcW w:w="200" w:type="dxa"/>
            <w:vAlign w:val="top"/>
          </w:tcPr>
          <w:p>
            <w:pPr>
              <w:rPr>
                <w:rFonts w:ascii="Arial"/>
                <w:sz w:val="21"/>
              </w:rPr>
            </w:pPr>
            <w:r/>
          </w:p>
        </w:tc>
        <w:tc>
          <w:tcPr>
            <w:tcW w:w="180" w:type="dxa"/>
            <w:vAlign w:val="top"/>
          </w:tcPr>
          <w:p>
            <w:pPr>
              <w:rPr>
                <w:rFonts w:ascii="Arial"/>
                <w:sz w:val="21"/>
              </w:rPr>
            </w:pPr>
            <w:r/>
          </w:p>
        </w:tc>
        <w:tc>
          <w:tcPr>
            <w:tcW w:w="200" w:type="dxa"/>
            <w:vAlign w:val="top"/>
          </w:tcPr>
          <w:p>
            <w:pPr>
              <w:rPr>
                <w:rFonts w:ascii="Arial"/>
                <w:sz w:val="21"/>
              </w:rPr>
            </w:pPr>
            <w:r/>
          </w:p>
        </w:tc>
        <w:tc>
          <w:tcPr>
            <w:tcW w:w="190" w:type="dxa"/>
            <w:vAlign w:val="top"/>
          </w:tcPr>
          <w:p>
            <w:pPr>
              <w:rPr>
                <w:rFonts w:ascii="Arial"/>
                <w:sz w:val="21"/>
              </w:rPr>
            </w:pPr>
            <w:r/>
          </w:p>
        </w:tc>
        <w:tc>
          <w:tcPr>
            <w:tcW w:w="190" w:type="dxa"/>
            <w:vAlign w:val="top"/>
          </w:tcPr>
          <w:p>
            <w:pPr>
              <w:rPr>
                <w:rFonts w:ascii="Arial"/>
                <w:sz w:val="21"/>
              </w:rPr>
            </w:pPr>
            <w:r/>
          </w:p>
        </w:tc>
        <w:tc>
          <w:tcPr>
            <w:tcW w:w="190" w:type="dxa"/>
            <w:vAlign w:val="top"/>
          </w:tcPr>
          <w:p>
            <w:pPr>
              <w:rPr>
                <w:rFonts w:ascii="Arial"/>
                <w:sz w:val="21"/>
              </w:rPr>
            </w:pPr>
            <w:r/>
          </w:p>
        </w:tc>
        <w:tc>
          <w:tcPr>
            <w:tcW w:w="179" w:type="dxa"/>
            <w:vAlign w:val="top"/>
          </w:tcPr>
          <w:p>
            <w:pPr>
              <w:rPr>
                <w:rFonts w:ascii="Arial"/>
                <w:sz w:val="21"/>
              </w:rPr>
            </w:pPr>
            <w:r/>
          </w:p>
        </w:tc>
        <w:tc>
          <w:tcPr>
            <w:tcW w:w="190" w:type="dxa"/>
            <w:vAlign w:val="top"/>
          </w:tcPr>
          <w:p>
            <w:pPr>
              <w:rPr>
                <w:rFonts w:ascii="Arial"/>
                <w:sz w:val="21"/>
              </w:rPr>
            </w:pPr>
            <w:r/>
          </w:p>
        </w:tc>
        <w:tc>
          <w:tcPr>
            <w:tcW w:w="2711" w:type="dxa"/>
            <w:vAlign w:val="top"/>
          </w:tcPr>
          <w:p>
            <w:pPr>
              <w:pStyle w:val="TableText"/>
              <w:ind w:left="45"/>
              <w:spacing w:before="82" w:line="219" w:lineRule="auto"/>
              <w:rPr/>
            </w:pPr>
            <w:r>
              <w:rPr/>
              <w:t>团队成员彼此信任</w:t>
            </w:r>
          </w:p>
        </w:tc>
      </w:tr>
      <w:tr>
        <w:trPr>
          <w:trHeight w:val="607" w:hRule="atLeast"/>
        </w:trPr>
        <w:tc>
          <w:tcPr>
            <w:tcW w:w="2861" w:type="dxa"/>
            <w:vAlign w:val="top"/>
          </w:tcPr>
          <w:p>
            <w:pPr>
              <w:pStyle w:val="TableText"/>
              <w:ind w:left="24" w:right="121" w:hanging="9"/>
              <w:spacing w:before="93" w:line="258" w:lineRule="auto"/>
              <w:rPr/>
            </w:pPr>
            <w:r>
              <w:rPr/>
              <w:t>决策流程不清晰，需要明确权威和</w:t>
            </w:r>
            <w:r>
              <w:rPr>
                <w:spacing w:val="13"/>
              </w:rPr>
              <w:t xml:space="preserve"> </w:t>
            </w:r>
            <w:r>
              <w:rPr>
                <w:spacing w:val="3"/>
              </w:rPr>
              <w:t>责任</w:t>
            </w:r>
          </w:p>
        </w:tc>
        <w:tc>
          <w:tcPr>
            <w:tcW w:w="189" w:type="dxa"/>
            <w:vAlign w:val="top"/>
          </w:tcPr>
          <w:p>
            <w:pPr>
              <w:rPr>
                <w:rFonts w:ascii="Arial"/>
                <w:sz w:val="21"/>
              </w:rPr>
            </w:pPr>
            <w:r/>
          </w:p>
        </w:tc>
        <w:tc>
          <w:tcPr>
            <w:tcW w:w="200" w:type="dxa"/>
            <w:vAlign w:val="top"/>
          </w:tcPr>
          <w:p>
            <w:pPr>
              <w:rPr>
                <w:rFonts w:ascii="Arial"/>
                <w:sz w:val="21"/>
              </w:rPr>
            </w:pPr>
            <w:r/>
          </w:p>
        </w:tc>
        <w:tc>
          <w:tcPr>
            <w:tcW w:w="180" w:type="dxa"/>
            <w:vAlign w:val="top"/>
          </w:tcPr>
          <w:p>
            <w:pPr>
              <w:rPr>
                <w:rFonts w:ascii="Arial"/>
                <w:sz w:val="21"/>
              </w:rPr>
            </w:pPr>
            <w:r/>
          </w:p>
        </w:tc>
        <w:tc>
          <w:tcPr>
            <w:tcW w:w="200" w:type="dxa"/>
            <w:vAlign w:val="top"/>
          </w:tcPr>
          <w:p>
            <w:pPr>
              <w:rPr>
                <w:rFonts w:ascii="Arial"/>
                <w:sz w:val="21"/>
              </w:rPr>
            </w:pPr>
            <w:r/>
          </w:p>
        </w:tc>
        <w:tc>
          <w:tcPr>
            <w:tcW w:w="190" w:type="dxa"/>
            <w:vAlign w:val="top"/>
          </w:tcPr>
          <w:p>
            <w:pPr>
              <w:rPr>
                <w:rFonts w:ascii="Arial"/>
                <w:sz w:val="21"/>
              </w:rPr>
            </w:pPr>
            <w:r/>
          </w:p>
        </w:tc>
        <w:tc>
          <w:tcPr>
            <w:tcW w:w="190" w:type="dxa"/>
            <w:vAlign w:val="top"/>
          </w:tcPr>
          <w:p>
            <w:pPr>
              <w:rPr>
                <w:rFonts w:ascii="Arial"/>
                <w:sz w:val="21"/>
              </w:rPr>
            </w:pPr>
            <w:r/>
          </w:p>
        </w:tc>
        <w:tc>
          <w:tcPr>
            <w:tcW w:w="190" w:type="dxa"/>
            <w:vAlign w:val="top"/>
          </w:tcPr>
          <w:p>
            <w:pPr>
              <w:rPr>
                <w:rFonts w:ascii="Arial"/>
                <w:sz w:val="21"/>
              </w:rPr>
            </w:pPr>
            <w:r/>
          </w:p>
        </w:tc>
        <w:tc>
          <w:tcPr>
            <w:tcW w:w="179" w:type="dxa"/>
            <w:vAlign w:val="top"/>
          </w:tcPr>
          <w:p>
            <w:pPr>
              <w:rPr>
                <w:rFonts w:ascii="Arial"/>
                <w:sz w:val="21"/>
              </w:rPr>
            </w:pPr>
            <w:r/>
          </w:p>
        </w:tc>
        <w:tc>
          <w:tcPr>
            <w:tcW w:w="190" w:type="dxa"/>
            <w:vAlign w:val="top"/>
          </w:tcPr>
          <w:p>
            <w:pPr>
              <w:rPr>
                <w:rFonts w:ascii="Arial"/>
                <w:sz w:val="21"/>
              </w:rPr>
            </w:pPr>
            <w:r/>
          </w:p>
        </w:tc>
        <w:tc>
          <w:tcPr>
            <w:tcW w:w="2711" w:type="dxa"/>
            <w:vAlign w:val="top"/>
          </w:tcPr>
          <w:p>
            <w:pPr>
              <w:pStyle w:val="TableText"/>
              <w:ind w:left="45"/>
              <w:spacing w:before="223" w:line="219" w:lineRule="auto"/>
              <w:rPr/>
            </w:pPr>
            <w:r>
              <w:rPr>
                <w:spacing w:val="-2"/>
              </w:rPr>
              <w:t>决策具有清晰的流程</w:t>
            </w:r>
          </w:p>
        </w:tc>
      </w:tr>
      <w:tr>
        <w:trPr>
          <w:trHeight w:val="593" w:hRule="atLeast"/>
        </w:trPr>
        <w:tc>
          <w:tcPr>
            <w:tcW w:w="2861" w:type="dxa"/>
            <w:vAlign w:val="top"/>
          </w:tcPr>
          <w:p>
            <w:pPr>
              <w:pStyle w:val="TableText"/>
              <w:ind w:left="24" w:hanging="9"/>
              <w:spacing w:before="95" w:line="250" w:lineRule="auto"/>
              <w:rPr/>
            </w:pPr>
            <w:r>
              <w:rPr>
                <w:spacing w:val="-3"/>
              </w:rPr>
              <w:t>成员们都在避免谈论可能影响整个团</w:t>
            </w:r>
            <w:r>
              <w:rPr>
                <w:spacing w:val="2"/>
              </w:rPr>
              <w:t xml:space="preserve"> </w:t>
            </w:r>
            <w:r>
              <w:rPr>
                <w:spacing w:val="1"/>
              </w:rPr>
              <w:t>队的事情</w:t>
            </w:r>
          </w:p>
        </w:tc>
        <w:tc>
          <w:tcPr>
            <w:tcW w:w="189" w:type="dxa"/>
            <w:vAlign w:val="top"/>
          </w:tcPr>
          <w:p>
            <w:pPr>
              <w:rPr>
                <w:rFonts w:ascii="Arial"/>
                <w:sz w:val="21"/>
              </w:rPr>
            </w:pPr>
            <w:r/>
          </w:p>
        </w:tc>
        <w:tc>
          <w:tcPr>
            <w:tcW w:w="200" w:type="dxa"/>
            <w:vAlign w:val="top"/>
          </w:tcPr>
          <w:p>
            <w:pPr>
              <w:rPr>
                <w:rFonts w:ascii="Arial"/>
                <w:sz w:val="21"/>
              </w:rPr>
            </w:pPr>
            <w:r/>
          </w:p>
        </w:tc>
        <w:tc>
          <w:tcPr>
            <w:tcW w:w="180" w:type="dxa"/>
            <w:vAlign w:val="top"/>
          </w:tcPr>
          <w:p>
            <w:pPr>
              <w:rPr>
                <w:rFonts w:ascii="Arial"/>
                <w:sz w:val="21"/>
              </w:rPr>
            </w:pPr>
            <w:r/>
          </w:p>
        </w:tc>
        <w:tc>
          <w:tcPr>
            <w:tcW w:w="200" w:type="dxa"/>
            <w:vAlign w:val="top"/>
          </w:tcPr>
          <w:p>
            <w:pPr>
              <w:rPr>
                <w:rFonts w:ascii="Arial"/>
                <w:sz w:val="21"/>
              </w:rPr>
            </w:pPr>
            <w:r/>
          </w:p>
        </w:tc>
        <w:tc>
          <w:tcPr>
            <w:tcW w:w="190" w:type="dxa"/>
            <w:vAlign w:val="top"/>
          </w:tcPr>
          <w:p>
            <w:pPr>
              <w:rPr>
                <w:rFonts w:ascii="Arial"/>
                <w:sz w:val="21"/>
              </w:rPr>
            </w:pPr>
            <w:r/>
          </w:p>
        </w:tc>
        <w:tc>
          <w:tcPr>
            <w:tcW w:w="190" w:type="dxa"/>
            <w:vAlign w:val="top"/>
          </w:tcPr>
          <w:p>
            <w:pPr>
              <w:rPr>
                <w:rFonts w:ascii="Arial"/>
                <w:sz w:val="21"/>
              </w:rPr>
            </w:pPr>
            <w:r/>
          </w:p>
        </w:tc>
        <w:tc>
          <w:tcPr>
            <w:tcW w:w="190" w:type="dxa"/>
            <w:vAlign w:val="top"/>
          </w:tcPr>
          <w:p>
            <w:pPr>
              <w:rPr>
                <w:rFonts w:ascii="Arial"/>
                <w:sz w:val="21"/>
              </w:rPr>
            </w:pPr>
            <w:r/>
          </w:p>
        </w:tc>
        <w:tc>
          <w:tcPr>
            <w:tcW w:w="179" w:type="dxa"/>
            <w:vAlign w:val="top"/>
          </w:tcPr>
          <w:p>
            <w:pPr>
              <w:rPr>
                <w:rFonts w:ascii="Arial"/>
                <w:sz w:val="21"/>
              </w:rPr>
            </w:pPr>
            <w:r/>
          </w:p>
        </w:tc>
        <w:tc>
          <w:tcPr>
            <w:tcW w:w="190" w:type="dxa"/>
            <w:vAlign w:val="top"/>
          </w:tcPr>
          <w:p>
            <w:pPr>
              <w:rPr>
                <w:rFonts w:ascii="Arial"/>
                <w:sz w:val="21"/>
              </w:rPr>
            </w:pPr>
            <w:r/>
          </w:p>
        </w:tc>
        <w:tc>
          <w:tcPr>
            <w:tcW w:w="2711" w:type="dxa"/>
            <w:vAlign w:val="top"/>
          </w:tcPr>
          <w:p>
            <w:pPr>
              <w:pStyle w:val="TableText"/>
              <w:spacing w:before="215" w:line="219" w:lineRule="auto"/>
              <w:jc w:val="right"/>
              <w:rPr/>
            </w:pPr>
            <w:r>
              <w:rPr>
                <w:spacing w:val="-3"/>
              </w:rPr>
              <w:t>影响整个团队的事情都会得到讨论</w:t>
            </w:r>
          </w:p>
        </w:tc>
      </w:tr>
    </w:tbl>
    <w:p>
      <w:pPr>
        <w:rPr>
          <w:rFonts w:ascii="Arial"/>
          <w:sz w:val="21"/>
        </w:rPr>
      </w:pPr>
      <w:r/>
    </w:p>
    <w:p>
      <w:pPr>
        <w:sectPr>
          <w:footerReference w:type="default" r:id="rId53"/>
          <w:pgSz w:w="9460" w:h="13330"/>
          <w:pgMar w:top="400" w:right="907" w:bottom="612" w:left="1200" w:header="0" w:footer="441" w:gutter="0"/>
        </w:sectPr>
        <w:rPr>
          <w:rFonts w:ascii="Arial" w:hAnsi="Arial" w:eastAsia="Arial" w:cs="Arial"/>
          <w:sz w:val="21"/>
          <w:szCs w:val="21"/>
        </w:rPr>
      </w:pPr>
    </w:p>
    <w:p>
      <w:pPr>
        <w:ind w:left="539"/>
        <w:spacing w:before="267" w:line="222" w:lineRule="auto"/>
        <w:rPr>
          <w:rFonts w:ascii="FangSong" w:hAnsi="FangSong" w:eastAsia="FangSong" w:cs="FangSong"/>
          <w:sz w:val="20"/>
          <w:szCs w:val="20"/>
        </w:rPr>
      </w:pPr>
      <w:r>
        <w:drawing>
          <wp:anchor distT="0" distB="0" distL="0" distR="0" simplePos="0" relativeHeight="251760640" behindDoc="1" locked="0" layoutInCell="1" allowOverlap="1">
            <wp:simplePos x="0" y="0"/>
            <wp:positionH relativeFrom="column">
              <wp:posOffset>0</wp:posOffset>
            </wp:positionH>
            <wp:positionV relativeFrom="paragraph">
              <wp:posOffset>-31514</wp:posOffset>
            </wp:positionV>
            <wp:extent cx="1428788" cy="330165"/>
            <wp:effectExtent l="0" t="0" r="0" b="0"/>
            <wp:wrapNone/>
            <wp:docPr id="42" name="IM 42"/>
            <wp:cNvGraphicFramePr/>
            <a:graphic>
              <a:graphicData uri="http://schemas.openxmlformats.org/drawingml/2006/picture">
                <pic:pic>
                  <pic:nvPicPr>
                    <pic:cNvPr id="42" name="IM 42"/>
                    <pic:cNvPicPr/>
                  </pic:nvPicPr>
                  <pic:blipFill>
                    <a:blip r:embed="rId55"/>
                    <a:stretch>
                      <a:fillRect/>
                    </a:stretch>
                  </pic:blipFill>
                  <pic:spPr>
                    <a:xfrm rot="0">
                      <a:off x="0" y="0"/>
                      <a:ext cx="1428788" cy="330165"/>
                    </a:xfrm>
                    <a:prstGeom prst="rect">
                      <a:avLst/>
                    </a:prstGeom>
                  </pic:spPr>
                </pic:pic>
              </a:graphicData>
            </a:graphic>
          </wp:anchor>
        </w:drawing>
      </w:r>
      <w:r>
        <w:rPr>
          <w:rFonts w:ascii="FangSong" w:hAnsi="FangSong" w:eastAsia="FangSong" w:cs="FangSong"/>
          <w:sz w:val="20"/>
          <w:szCs w:val="20"/>
          <w:spacing w:val="3"/>
        </w:rPr>
        <w:t>教练技术的53个顶级工具(第5版)</w:t>
      </w:r>
    </w:p>
    <w:p>
      <w:pPr>
        <w:spacing w:line="244" w:lineRule="auto"/>
        <w:rPr>
          <w:rFonts w:ascii="Arial"/>
          <w:sz w:val="21"/>
        </w:rPr>
      </w:pPr>
      <w:r/>
    </w:p>
    <w:p>
      <w:pPr>
        <w:pStyle w:val="BodyText"/>
        <w:ind w:right="14"/>
        <w:spacing w:before="65" w:line="220" w:lineRule="auto"/>
        <w:jc w:val="right"/>
        <w:rPr/>
      </w:pPr>
      <w:r>
        <w:rPr>
          <w:spacing w:val="-2"/>
        </w:rPr>
        <w:t>(续表)</w:t>
      </w:r>
    </w:p>
    <w:p>
      <w:pPr>
        <w:spacing w:line="77" w:lineRule="exact"/>
        <w:rPr/>
      </w:pPr>
      <w:r/>
    </w:p>
    <w:tbl>
      <w:tblPr>
        <w:tblStyle w:val="TableNormal"/>
        <w:tblW w:w="7310" w:type="dxa"/>
        <w:tblInd w:w="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81"/>
        <w:gridCol w:w="190"/>
        <w:gridCol w:w="210"/>
        <w:gridCol w:w="180"/>
        <w:gridCol w:w="189"/>
        <w:gridCol w:w="200"/>
        <w:gridCol w:w="180"/>
        <w:gridCol w:w="190"/>
        <w:gridCol w:w="189"/>
        <w:gridCol w:w="190"/>
        <w:gridCol w:w="2711"/>
      </w:tblGrid>
      <w:tr>
        <w:trPr>
          <w:trHeight w:val="622" w:hRule="atLeast"/>
        </w:trPr>
        <w:tc>
          <w:tcPr>
            <w:tcW w:w="2881" w:type="dxa"/>
            <w:vAlign w:val="top"/>
          </w:tcPr>
          <w:p>
            <w:pPr>
              <w:pStyle w:val="TableText"/>
              <w:ind w:left="14" w:right="145" w:firstLine="20"/>
              <w:spacing w:before="92" w:line="258" w:lineRule="auto"/>
              <w:rPr/>
            </w:pPr>
            <w:r>
              <w:rPr>
                <w:spacing w:val="-1"/>
              </w:rPr>
              <w:t>极少审核工作表现，没人总结经验</w:t>
            </w:r>
            <w:r>
              <w:rPr>
                <w:spacing w:val="4"/>
              </w:rPr>
              <w:t xml:space="preserve"> </w:t>
            </w:r>
            <w:r>
              <w:rPr>
                <w:spacing w:val="9"/>
              </w:rPr>
              <w:t>教训</w:t>
            </w:r>
          </w:p>
        </w:tc>
        <w:tc>
          <w:tcPr>
            <w:tcW w:w="190" w:type="dxa"/>
            <w:vAlign w:val="top"/>
          </w:tcPr>
          <w:p>
            <w:pPr>
              <w:rPr>
                <w:rFonts w:ascii="Arial"/>
                <w:sz w:val="21"/>
              </w:rPr>
            </w:pPr>
            <w:r/>
          </w:p>
        </w:tc>
        <w:tc>
          <w:tcPr>
            <w:tcW w:w="210" w:type="dxa"/>
            <w:vAlign w:val="top"/>
          </w:tcPr>
          <w:p>
            <w:pPr>
              <w:rPr>
                <w:rFonts w:ascii="Arial"/>
                <w:sz w:val="21"/>
              </w:rPr>
            </w:pPr>
            <w:r/>
          </w:p>
        </w:tc>
        <w:tc>
          <w:tcPr>
            <w:tcW w:w="180" w:type="dxa"/>
            <w:vAlign w:val="top"/>
          </w:tcPr>
          <w:p>
            <w:pPr>
              <w:rPr>
                <w:rFonts w:ascii="Arial"/>
                <w:sz w:val="21"/>
              </w:rPr>
            </w:pPr>
            <w:r/>
          </w:p>
        </w:tc>
        <w:tc>
          <w:tcPr>
            <w:tcW w:w="189" w:type="dxa"/>
            <w:vAlign w:val="top"/>
          </w:tcPr>
          <w:p>
            <w:pPr>
              <w:rPr>
                <w:rFonts w:ascii="Arial"/>
                <w:sz w:val="21"/>
              </w:rPr>
            </w:pPr>
            <w:r/>
          </w:p>
        </w:tc>
        <w:tc>
          <w:tcPr>
            <w:tcW w:w="200" w:type="dxa"/>
            <w:vAlign w:val="top"/>
          </w:tcPr>
          <w:p>
            <w:pPr>
              <w:rPr>
                <w:rFonts w:ascii="Arial"/>
                <w:sz w:val="21"/>
              </w:rPr>
            </w:pPr>
            <w:r/>
          </w:p>
        </w:tc>
        <w:tc>
          <w:tcPr>
            <w:tcW w:w="180" w:type="dxa"/>
            <w:vAlign w:val="top"/>
          </w:tcPr>
          <w:p>
            <w:pPr>
              <w:rPr>
                <w:rFonts w:ascii="Arial"/>
                <w:sz w:val="21"/>
              </w:rPr>
            </w:pPr>
            <w:r/>
          </w:p>
        </w:tc>
        <w:tc>
          <w:tcPr>
            <w:tcW w:w="190" w:type="dxa"/>
            <w:vAlign w:val="top"/>
          </w:tcPr>
          <w:p>
            <w:pPr>
              <w:rPr>
                <w:rFonts w:ascii="Arial"/>
                <w:sz w:val="21"/>
              </w:rPr>
            </w:pPr>
            <w:r/>
          </w:p>
        </w:tc>
        <w:tc>
          <w:tcPr>
            <w:tcW w:w="189" w:type="dxa"/>
            <w:vAlign w:val="top"/>
          </w:tcPr>
          <w:p>
            <w:pPr>
              <w:rPr>
                <w:rFonts w:ascii="Arial"/>
                <w:sz w:val="21"/>
              </w:rPr>
            </w:pPr>
            <w:r/>
          </w:p>
        </w:tc>
        <w:tc>
          <w:tcPr>
            <w:tcW w:w="190" w:type="dxa"/>
            <w:vAlign w:val="top"/>
          </w:tcPr>
          <w:p>
            <w:pPr>
              <w:rPr>
                <w:rFonts w:ascii="Arial"/>
                <w:sz w:val="21"/>
              </w:rPr>
            </w:pPr>
            <w:r/>
          </w:p>
        </w:tc>
        <w:tc>
          <w:tcPr>
            <w:tcW w:w="2711" w:type="dxa"/>
            <w:vAlign w:val="top"/>
          </w:tcPr>
          <w:p>
            <w:pPr>
              <w:pStyle w:val="TableText"/>
              <w:ind w:left="34" w:hanging="19"/>
              <w:spacing w:before="83" w:line="271" w:lineRule="auto"/>
              <w:rPr/>
            </w:pPr>
            <w:r>
              <w:rPr>
                <w:spacing w:val="-1"/>
              </w:rPr>
              <w:t>定期审核工作表现，积极总结经验</w:t>
            </w:r>
            <w:r>
              <w:rPr/>
              <w:t xml:space="preserve"> </w:t>
            </w:r>
            <w:r>
              <w:rPr>
                <w:spacing w:val="9"/>
              </w:rPr>
              <w:t>教训</w:t>
            </w:r>
          </w:p>
        </w:tc>
      </w:tr>
      <w:tr>
        <w:trPr>
          <w:trHeight w:val="338" w:hRule="atLeast"/>
        </w:trPr>
        <w:tc>
          <w:tcPr>
            <w:tcW w:w="2881" w:type="dxa"/>
            <w:vAlign w:val="top"/>
          </w:tcPr>
          <w:p>
            <w:pPr>
              <w:pStyle w:val="TableText"/>
              <w:ind w:left="14"/>
              <w:spacing w:before="80" w:line="219" w:lineRule="auto"/>
              <w:rPr/>
            </w:pPr>
            <w:r>
              <w:rPr>
                <w:spacing w:val="1"/>
              </w:rPr>
              <w:t>团队的成长发展不稳定</w:t>
            </w:r>
          </w:p>
        </w:tc>
        <w:tc>
          <w:tcPr>
            <w:tcW w:w="190" w:type="dxa"/>
            <w:vAlign w:val="top"/>
          </w:tcPr>
          <w:p>
            <w:pPr>
              <w:rPr>
                <w:rFonts w:ascii="Arial"/>
                <w:sz w:val="21"/>
              </w:rPr>
            </w:pPr>
            <w:r/>
          </w:p>
        </w:tc>
        <w:tc>
          <w:tcPr>
            <w:tcW w:w="210" w:type="dxa"/>
            <w:vAlign w:val="top"/>
          </w:tcPr>
          <w:p>
            <w:pPr>
              <w:rPr>
                <w:rFonts w:ascii="Arial"/>
                <w:sz w:val="21"/>
              </w:rPr>
            </w:pPr>
            <w:r/>
          </w:p>
        </w:tc>
        <w:tc>
          <w:tcPr>
            <w:tcW w:w="180" w:type="dxa"/>
            <w:vAlign w:val="top"/>
          </w:tcPr>
          <w:p>
            <w:pPr>
              <w:rPr>
                <w:rFonts w:ascii="Arial"/>
                <w:sz w:val="21"/>
              </w:rPr>
            </w:pPr>
            <w:r/>
          </w:p>
        </w:tc>
        <w:tc>
          <w:tcPr>
            <w:tcW w:w="189" w:type="dxa"/>
            <w:vAlign w:val="top"/>
          </w:tcPr>
          <w:p>
            <w:pPr>
              <w:rPr>
                <w:rFonts w:ascii="Arial"/>
                <w:sz w:val="21"/>
              </w:rPr>
            </w:pPr>
            <w:r/>
          </w:p>
        </w:tc>
        <w:tc>
          <w:tcPr>
            <w:tcW w:w="200" w:type="dxa"/>
            <w:vAlign w:val="top"/>
          </w:tcPr>
          <w:p>
            <w:pPr>
              <w:rPr>
                <w:rFonts w:ascii="Arial"/>
                <w:sz w:val="21"/>
              </w:rPr>
            </w:pPr>
            <w:r/>
          </w:p>
        </w:tc>
        <w:tc>
          <w:tcPr>
            <w:tcW w:w="180" w:type="dxa"/>
            <w:vAlign w:val="top"/>
          </w:tcPr>
          <w:p>
            <w:pPr>
              <w:rPr>
                <w:rFonts w:ascii="Arial"/>
                <w:sz w:val="21"/>
              </w:rPr>
            </w:pPr>
            <w:r/>
          </w:p>
        </w:tc>
        <w:tc>
          <w:tcPr>
            <w:tcW w:w="190" w:type="dxa"/>
            <w:vAlign w:val="top"/>
          </w:tcPr>
          <w:p>
            <w:pPr>
              <w:rPr>
                <w:rFonts w:ascii="Arial"/>
                <w:sz w:val="21"/>
              </w:rPr>
            </w:pPr>
            <w:r/>
          </w:p>
        </w:tc>
        <w:tc>
          <w:tcPr>
            <w:tcW w:w="189" w:type="dxa"/>
            <w:vAlign w:val="top"/>
          </w:tcPr>
          <w:p>
            <w:pPr>
              <w:rPr>
                <w:rFonts w:ascii="Arial"/>
                <w:sz w:val="21"/>
              </w:rPr>
            </w:pPr>
            <w:r/>
          </w:p>
        </w:tc>
        <w:tc>
          <w:tcPr>
            <w:tcW w:w="190" w:type="dxa"/>
            <w:vAlign w:val="top"/>
          </w:tcPr>
          <w:p>
            <w:pPr>
              <w:rPr>
                <w:rFonts w:ascii="Arial"/>
                <w:sz w:val="21"/>
              </w:rPr>
            </w:pPr>
            <w:r/>
          </w:p>
        </w:tc>
        <w:tc>
          <w:tcPr>
            <w:tcW w:w="2711" w:type="dxa"/>
            <w:vAlign w:val="top"/>
          </w:tcPr>
          <w:p>
            <w:pPr>
              <w:pStyle w:val="TableText"/>
              <w:ind w:left="35"/>
              <w:spacing w:before="80" w:line="219" w:lineRule="auto"/>
              <w:rPr/>
            </w:pPr>
            <w:r>
              <w:rPr/>
              <w:t>团队整体均致力于成长发展</w:t>
            </w:r>
          </w:p>
        </w:tc>
      </w:tr>
      <w:tr>
        <w:trPr>
          <w:trHeight w:val="607" w:hRule="atLeast"/>
        </w:trPr>
        <w:tc>
          <w:tcPr>
            <w:tcW w:w="2881" w:type="dxa"/>
            <w:vAlign w:val="top"/>
          </w:tcPr>
          <w:p>
            <w:pPr>
              <w:pStyle w:val="TableText"/>
              <w:ind w:left="14" w:right="162"/>
              <w:spacing w:before="101" w:line="244" w:lineRule="auto"/>
              <w:rPr/>
            </w:pPr>
            <w:r>
              <w:rPr>
                <w:spacing w:val="-1"/>
              </w:rPr>
              <w:t>存在角色混乱现象，成员角色存在</w:t>
            </w:r>
            <w:r>
              <w:rPr>
                <w:spacing w:val="7"/>
              </w:rPr>
              <w:t xml:space="preserve"> </w:t>
            </w:r>
            <w:r>
              <w:rPr>
                <w:spacing w:val="-2"/>
              </w:rPr>
              <w:t>重合</w:t>
            </w:r>
          </w:p>
        </w:tc>
        <w:tc>
          <w:tcPr>
            <w:tcW w:w="190" w:type="dxa"/>
            <w:vAlign w:val="top"/>
          </w:tcPr>
          <w:p>
            <w:pPr>
              <w:rPr>
                <w:rFonts w:ascii="Arial"/>
                <w:sz w:val="21"/>
              </w:rPr>
            </w:pPr>
            <w:r/>
          </w:p>
        </w:tc>
        <w:tc>
          <w:tcPr>
            <w:tcW w:w="210" w:type="dxa"/>
            <w:vAlign w:val="top"/>
          </w:tcPr>
          <w:p>
            <w:pPr>
              <w:rPr>
                <w:rFonts w:ascii="Arial"/>
                <w:sz w:val="21"/>
              </w:rPr>
            </w:pPr>
            <w:r/>
          </w:p>
        </w:tc>
        <w:tc>
          <w:tcPr>
            <w:tcW w:w="180" w:type="dxa"/>
            <w:vAlign w:val="top"/>
          </w:tcPr>
          <w:p>
            <w:pPr>
              <w:rPr>
                <w:rFonts w:ascii="Arial"/>
                <w:sz w:val="21"/>
              </w:rPr>
            </w:pPr>
            <w:r/>
          </w:p>
        </w:tc>
        <w:tc>
          <w:tcPr>
            <w:tcW w:w="189" w:type="dxa"/>
            <w:vAlign w:val="top"/>
          </w:tcPr>
          <w:p>
            <w:pPr>
              <w:rPr>
                <w:rFonts w:ascii="Arial"/>
                <w:sz w:val="21"/>
              </w:rPr>
            </w:pPr>
            <w:r/>
          </w:p>
        </w:tc>
        <w:tc>
          <w:tcPr>
            <w:tcW w:w="200" w:type="dxa"/>
            <w:vAlign w:val="top"/>
          </w:tcPr>
          <w:p>
            <w:pPr>
              <w:rPr>
                <w:rFonts w:ascii="Arial"/>
                <w:sz w:val="21"/>
              </w:rPr>
            </w:pPr>
            <w:r/>
          </w:p>
        </w:tc>
        <w:tc>
          <w:tcPr>
            <w:tcW w:w="180" w:type="dxa"/>
            <w:vAlign w:val="top"/>
          </w:tcPr>
          <w:p>
            <w:pPr>
              <w:rPr>
                <w:rFonts w:ascii="Arial"/>
                <w:sz w:val="21"/>
              </w:rPr>
            </w:pPr>
            <w:r/>
          </w:p>
        </w:tc>
        <w:tc>
          <w:tcPr>
            <w:tcW w:w="190" w:type="dxa"/>
            <w:vAlign w:val="top"/>
          </w:tcPr>
          <w:p>
            <w:pPr>
              <w:rPr>
                <w:rFonts w:ascii="Arial"/>
                <w:sz w:val="21"/>
              </w:rPr>
            </w:pPr>
            <w:r/>
          </w:p>
        </w:tc>
        <w:tc>
          <w:tcPr>
            <w:tcW w:w="189" w:type="dxa"/>
            <w:vAlign w:val="top"/>
          </w:tcPr>
          <w:p>
            <w:pPr>
              <w:rPr>
                <w:rFonts w:ascii="Arial"/>
                <w:sz w:val="21"/>
              </w:rPr>
            </w:pPr>
            <w:r/>
          </w:p>
        </w:tc>
        <w:tc>
          <w:tcPr>
            <w:tcW w:w="190" w:type="dxa"/>
            <w:vAlign w:val="top"/>
          </w:tcPr>
          <w:p>
            <w:pPr>
              <w:rPr>
                <w:rFonts w:ascii="Arial"/>
                <w:sz w:val="21"/>
              </w:rPr>
            </w:pPr>
            <w:r/>
          </w:p>
        </w:tc>
        <w:tc>
          <w:tcPr>
            <w:tcW w:w="2711" w:type="dxa"/>
            <w:vAlign w:val="top"/>
          </w:tcPr>
          <w:p>
            <w:pPr>
              <w:pStyle w:val="TableText"/>
              <w:ind w:left="35"/>
              <w:spacing w:before="221" w:line="219" w:lineRule="auto"/>
              <w:rPr/>
            </w:pPr>
            <w:r>
              <w:rPr>
                <w:spacing w:val="1"/>
              </w:rPr>
              <w:t>每个成员的角色清晰明确</w:t>
            </w:r>
          </w:p>
        </w:tc>
      </w:tr>
      <w:tr>
        <w:trPr>
          <w:trHeight w:val="602" w:hRule="atLeast"/>
        </w:trPr>
        <w:tc>
          <w:tcPr>
            <w:tcW w:w="2881" w:type="dxa"/>
            <w:vAlign w:val="top"/>
          </w:tcPr>
          <w:p>
            <w:pPr>
              <w:pStyle w:val="TableText"/>
              <w:ind w:left="14" w:firstLine="29"/>
              <w:spacing w:before="85" w:line="260" w:lineRule="auto"/>
              <w:rPr/>
            </w:pPr>
            <w:r>
              <w:rPr>
                <w:spacing w:val="-4"/>
              </w:rPr>
              <w:t>每个成员对其他团队存在矛盾或冷漠</w:t>
            </w:r>
            <w:r>
              <w:rPr>
                <w:spacing w:val="9"/>
              </w:rPr>
              <w:t xml:space="preserve"> </w:t>
            </w:r>
            <w:r>
              <w:rPr>
                <w:spacing w:val="4"/>
              </w:rPr>
              <w:t>心态</w:t>
            </w:r>
          </w:p>
        </w:tc>
        <w:tc>
          <w:tcPr>
            <w:tcW w:w="190" w:type="dxa"/>
            <w:vAlign w:val="top"/>
          </w:tcPr>
          <w:p>
            <w:pPr>
              <w:rPr>
                <w:rFonts w:ascii="Arial"/>
                <w:sz w:val="21"/>
              </w:rPr>
            </w:pPr>
            <w:r/>
          </w:p>
        </w:tc>
        <w:tc>
          <w:tcPr>
            <w:tcW w:w="210" w:type="dxa"/>
            <w:vAlign w:val="top"/>
          </w:tcPr>
          <w:p>
            <w:pPr>
              <w:rPr>
                <w:rFonts w:ascii="Arial"/>
                <w:sz w:val="21"/>
              </w:rPr>
            </w:pPr>
            <w:r/>
          </w:p>
        </w:tc>
        <w:tc>
          <w:tcPr>
            <w:tcW w:w="180" w:type="dxa"/>
            <w:vAlign w:val="top"/>
          </w:tcPr>
          <w:p>
            <w:pPr>
              <w:rPr>
                <w:rFonts w:ascii="Arial"/>
                <w:sz w:val="21"/>
              </w:rPr>
            </w:pPr>
            <w:r/>
          </w:p>
        </w:tc>
        <w:tc>
          <w:tcPr>
            <w:tcW w:w="189" w:type="dxa"/>
            <w:vAlign w:val="top"/>
          </w:tcPr>
          <w:p>
            <w:pPr>
              <w:rPr>
                <w:rFonts w:ascii="Arial"/>
                <w:sz w:val="21"/>
              </w:rPr>
            </w:pPr>
            <w:r/>
          </w:p>
        </w:tc>
        <w:tc>
          <w:tcPr>
            <w:tcW w:w="200" w:type="dxa"/>
            <w:vAlign w:val="top"/>
          </w:tcPr>
          <w:p>
            <w:pPr>
              <w:rPr>
                <w:rFonts w:ascii="Arial"/>
                <w:sz w:val="21"/>
              </w:rPr>
            </w:pPr>
            <w:r/>
          </w:p>
        </w:tc>
        <w:tc>
          <w:tcPr>
            <w:tcW w:w="180" w:type="dxa"/>
            <w:vAlign w:val="top"/>
          </w:tcPr>
          <w:p>
            <w:pPr>
              <w:rPr>
                <w:rFonts w:ascii="Arial"/>
                <w:sz w:val="21"/>
              </w:rPr>
            </w:pPr>
            <w:r/>
          </w:p>
        </w:tc>
        <w:tc>
          <w:tcPr>
            <w:tcW w:w="190" w:type="dxa"/>
            <w:vAlign w:val="top"/>
          </w:tcPr>
          <w:p>
            <w:pPr>
              <w:rPr>
                <w:rFonts w:ascii="Arial"/>
                <w:sz w:val="21"/>
              </w:rPr>
            </w:pPr>
            <w:r/>
          </w:p>
        </w:tc>
        <w:tc>
          <w:tcPr>
            <w:tcW w:w="189" w:type="dxa"/>
            <w:vAlign w:val="top"/>
          </w:tcPr>
          <w:p>
            <w:pPr>
              <w:rPr>
                <w:rFonts w:ascii="Arial"/>
                <w:sz w:val="21"/>
              </w:rPr>
            </w:pPr>
            <w:r/>
          </w:p>
        </w:tc>
        <w:tc>
          <w:tcPr>
            <w:tcW w:w="190" w:type="dxa"/>
            <w:vAlign w:val="top"/>
          </w:tcPr>
          <w:p>
            <w:pPr>
              <w:rPr>
                <w:rFonts w:ascii="Arial"/>
                <w:sz w:val="21"/>
              </w:rPr>
            </w:pPr>
            <w:r/>
          </w:p>
        </w:tc>
        <w:tc>
          <w:tcPr>
            <w:tcW w:w="2711" w:type="dxa"/>
            <w:vAlign w:val="top"/>
          </w:tcPr>
          <w:p>
            <w:pPr>
              <w:pStyle w:val="TableText"/>
              <w:ind w:left="35"/>
              <w:spacing w:before="85" w:line="260" w:lineRule="auto"/>
              <w:rPr/>
            </w:pPr>
            <w:r>
              <w:rPr>
                <w:spacing w:val="-3"/>
              </w:rPr>
              <w:t>成员们与其他团队建立了强大的人</w:t>
            </w:r>
            <w:r>
              <w:rPr>
                <w:spacing w:val="9"/>
              </w:rPr>
              <w:t xml:space="preserve"> </w:t>
            </w:r>
            <w:r>
              <w:rPr>
                <w:spacing w:val="2"/>
              </w:rPr>
              <w:t>际网络</w:t>
            </w:r>
          </w:p>
        </w:tc>
      </w:tr>
    </w:tbl>
    <w:p>
      <w:pPr>
        <w:spacing w:line="449" w:lineRule="auto"/>
        <w:rPr>
          <w:rFonts w:ascii="Arial"/>
          <w:sz w:val="21"/>
        </w:rPr>
      </w:pPr>
      <w:r/>
    </w:p>
    <w:p>
      <w:pPr>
        <w:pStyle w:val="BodyText"/>
        <w:ind w:left="73"/>
        <w:spacing w:before="88" w:line="222" w:lineRule="auto"/>
        <w:outlineLvl w:val="3"/>
        <w:rPr>
          <w:rFonts w:ascii="SimHei" w:hAnsi="SimHei" w:eastAsia="SimHei" w:cs="SimHei"/>
          <w:sz w:val="27"/>
          <w:szCs w:val="27"/>
        </w:rPr>
      </w:pPr>
      <w:r>
        <w:rPr>
          <w:sz w:val="27"/>
          <w:szCs w:val="27"/>
          <w:b/>
          <w:bCs/>
          <w:spacing w:val="-2"/>
        </w:rPr>
        <w:t>2.</w:t>
      </w:r>
      <w:r>
        <w:rPr>
          <w:sz w:val="27"/>
          <w:szCs w:val="27"/>
          <w:spacing w:val="-59"/>
        </w:rPr>
        <w:t xml:space="preserve"> </w:t>
      </w:r>
      <w:r>
        <w:rPr>
          <w:rFonts w:ascii="SimHei" w:hAnsi="SimHei" w:eastAsia="SimHei" w:cs="SimHei"/>
          <w:sz w:val="27"/>
          <w:szCs w:val="27"/>
          <w:b/>
          <w:bCs/>
          <w:spacing w:val="-2"/>
        </w:rPr>
        <w:t>改善授权机制</w:t>
      </w:r>
    </w:p>
    <w:p>
      <w:pPr>
        <w:ind w:left="473"/>
        <w:spacing w:before="266"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left="70" w:firstLine="399"/>
        <w:spacing w:before="160" w:line="316" w:lineRule="auto"/>
        <w:jc w:val="both"/>
        <w:rPr/>
      </w:pPr>
      <w:r>
        <w:rPr>
          <w:spacing w:val="5"/>
        </w:rPr>
        <w:t>这个工具提供了一个简单的框架，能够帮助人们分析自己为什么不愿意授权，</w:t>
      </w:r>
      <w:r>
        <w:rPr>
          <w:spacing w:val="8"/>
        </w:rPr>
        <w:t xml:space="preserve"> </w:t>
      </w:r>
      <w:r>
        <w:rPr>
          <w:spacing w:val="3"/>
        </w:rPr>
        <w:t>将工作分派给他人，进而制订计划，将更多工作分派给团队成员。人们出于很多原</w:t>
      </w:r>
      <w:r>
        <w:rPr>
          <w:spacing w:val="7"/>
        </w:rPr>
        <w:t xml:space="preserve"> </w:t>
      </w:r>
      <w:r>
        <w:rPr>
          <w:spacing w:val="3"/>
        </w:rPr>
        <w:t>因不愿意授权他人、分派工作，但最常见的原因其实源自经理人自身看</w:t>
      </w:r>
      <w:r>
        <w:rPr>
          <w:spacing w:val="2"/>
        </w:rPr>
        <w:t>待问题的角</w:t>
      </w:r>
      <w:r>
        <w:rPr/>
        <w:t xml:space="preserve"> </w:t>
      </w:r>
      <w:r>
        <w:rPr>
          <w:spacing w:val="-4"/>
        </w:rPr>
        <w:t>度。例如：</w:t>
      </w:r>
    </w:p>
    <w:p>
      <w:pPr>
        <w:ind w:left="539"/>
        <w:spacing w:before="129" w:line="223" w:lineRule="auto"/>
        <w:rPr>
          <w:rFonts w:ascii="KaiTi" w:hAnsi="KaiTi" w:eastAsia="KaiTi" w:cs="KaiTi"/>
          <w:sz w:val="20"/>
          <w:szCs w:val="20"/>
        </w:rPr>
      </w:pPr>
      <w:r>
        <w:rPr>
          <w:rFonts w:ascii="KaiTi" w:hAnsi="KaiTi" w:eastAsia="KaiTi" w:cs="KaiTi"/>
          <w:sz w:val="20"/>
          <w:szCs w:val="20"/>
          <w:spacing w:val="13"/>
        </w:rPr>
        <w:t>●没有人能像我一样出色地完成这个任务；</w:t>
      </w:r>
    </w:p>
    <w:p>
      <w:pPr>
        <w:ind w:left="539"/>
        <w:spacing w:before="116" w:line="220" w:lineRule="auto"/>
        <w:rPr>
          <w:rFonts w:ascii="KaiTi" w:hAnsi="KaiTi" w:eastAsia="KaiTi" w:cs="KaiTi"/>
          <w:sz w:val="20"/>
          <w:szCs w:val="20"/>
        </w:rPr>
      </w:pPr>
      <w:r>
        <w:rPr>
          <w:rFonts w:ascii="KaiTi" w:hAnsi="KaiTi" w:eastAsia="KaiTi" w:cs="KaiTi"/>
          <w:sz w:val="20"/>
          <w:szCs w:val="20"/>
          <w:spacing w:val="13"/>
        </w:rPr>
        <w:t>●如果这件事让别人做，我就失去了控制权；</w:t>
      </w:r>
    </w:p>
    <w:p>
      <w:pPr>
        <w:ind w:left="539"/>
        <w:spacing w:before="111" w:line="220" w:lineRule="auto"/>
        <w:rPr>
          <w:rFonts w:ascii="KaiTi" w:hAnsi="KaiTi" w:eastAsia="KaiTi" w:cs="KaiTi"/>
          <w:sz w:val="20"/>
          <w:szCs w:val="20"/>
        </w:rPr>
      </w:pPr>
      <w:r>
        <w:rPr>
          <w:rFonts w:ascii="KaiTi" w:hAnsi="KaiTi" w:eastAsia="KaiTi" w:cs="KaiTi"/>
          <w:sz w:val="20"/>
          <w:szCs w:val="20"/>
          <w:spacing w:val="12"/>
        </w:rPr>
        <w:t>●上一次委托别人做事没有得到想要的结果，所以我最好还是自己动手；</w:t>
      </w:r>
    </w:p>
    <w:p>
      <w:pPr>
        <w:ind w:left="539"/>
        <w:spacing w:before="122" w:line="220" w:lineRule="auto"/>
        <w:rPr>
          <w:rFonts w:ascii="KaiTi" w:hAnsi="KaiTi" w:eastAsia="KaiTi" w:cs="KaiTi"/>
          <w:sz w:val="20"/>
          <w:szCs w:val="20"/>
        </w:rPr>
      </w:pPr>
      <w:r>
        <w:rPr>
          <w:rFonts w:ascii="KaiTi" w:hAnsi="KaiTi" w:eastAsia="KaiTi" w:cs="KaiTi"/>
          <w:sz w:val="20"/>
          <w:szCs w:val="20"/>
          <w:spacing w:val="13"/>
        </w:rPr>
        <w:t>●与其向别人解释，还不如自己做，我自己做速度更快。</w:t>
      </w:r>
    </w:p>
    <w:p>
      <w:pPr>
        <w:spacing w:line="266" w:lineRule="auto"/>
        <w:rPr>
          <w:rFonts w:ascii="Arial"/>
          <w:sz w:val="21"/>
        </w:rPr>
      </w:pPr>
      <w:r/>
    </w:p>
    <w:p>
      <w:pPr>
        <w:ind w:left="473"/>
        <w:spacing w:before="78"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70" w:right="68" w:firstLine="399"/>
        <w:spacing w:before="167" w:line="324" w:lineRule="auto"/>
        <w:jc w:val="both"/>
        <w:rPr/>
      </w:pPr>
      <w:r>
        <w:rPr>
          <w:spacing w:val="12"/>
        </w:rPr>
        <w:t>对需要授权、分派任务的客户来说，这个工具(见表9-</w:t>
      </w:r>
      <w:r>
        <w:rPr>
          <w:spacing w:val="11"/>
        </w:rPr>
        <w:t>2)非常实用。这个工</w:t>
      </w:r>
      <w:r>
        <w:rPr/>
        <w:t xml:space="preserve"> </w:t>
      </w:r>
      <w:r>
        <w:rPr>
          <w:spacing w:val="3"/>
        </w:rPr>
        <w:t>具能够鼓励客户战胜恐惧，仔细评估授权的重要作用。手写一份计划后，客户就更</w:t>
      </w:r>
      <w:r>
        <w:rPr/>
        <w:t xml:space="preserve"> </w:t>
      </w:r>
      <w:r>
        <w:rPr/>
        <w:t>有可能在正确的时间将任务分派给正确的人。</w:t>
      </w:r>
    </w:p>
    <w:p>
      <w:pPr>
        <w:ind w:left="473"/>
        <w:spacing w:before="172" w:line="222" w:lineRule="auto"/>
        <w:rPr>
          <w:rFonts w:ascii="SimHei" w:hAnsi="SimHei" w:eastAsia="SimHei" w:cs="SimHei"/>
          <w:sz w:val="24"/>
          <w:szCs w:val="24"/>
        </w:rPr>
      </w:pPr>
      <w:r>
        <w:rPr>
          <w:rFonts w:ascii="SimHei" w:hAnsi="SimHei" w:eastAsia="SimHei" w:cs="SimHei"/>
          <w:sz w:val="24"/>
          <w:szCs w:val="24"/>
          <w:b/>
          <w:bCs/>
          <w:spacing w:val="-4"/>
        </w:rPr>
        <w:t>何时使用</w:t>
      </w:r>
    </w:p>
    <w:p>
      <w:pPr>
        <w:pStyle w:val="BodyText"/>
        <w:ind w:left="70" w:right="102" w:firstLine="399"/>
        <w:spacing w:before="154" w:line="321" w:lineRule="auto"/>
        <w:rPr/>
      </w:pPr>
      <w:r>
        <w:rPr>
          <w:spacing w:val="5"/>
        </w:rPr>
        <w:t>当客户表现出超负荷状态，或者处理的更多的是事务型工作时(如没有时间制 </w:t>
      </w:r>
      <w:r>
        <w:rPr>
          <w:spacing w:val="5"/>
        </w:rPr>
        <w:t>定战略),教练就可以使用这个工具。</w:t>
      </w:r>
    </w:p>
    <w:p>
      <w:pPr>
        <w:ind w:left="473"/>
        <w:spacing w:before="181"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left="469"/>
        <w:spacing w:before="145" w:line="218" w:lineRule="auto"/>
        <w:rPr/>
      </w:pPr>
      <w:r>
        <w:rPr>
          <w:spacing w:val="3"/>
        </w:rPr>
        <w:t>要求客户对自身的授权能力进行综合评估，重点关注他们对</w:t>
      </w:r>
      <w:r>
        <w:rPr>
          <w:spacing w:val="2"/>
        </w:rPr>
        <w:t>不愿授权给他人的</w:t>
      </w:r>
    </w:p>
    <w:p>
      <w:pPr>
        <w:spacing w:line="218" w:lineRule="auto"/>
        <w:sectPr>
          <w:footerReference w:type="default" r:id="rId54"/>
          <w:pgSz w:w="9460" w:h="13380"/>
          <w:pgMar w:top="400" w:right="1090" w:bottom="561" w:left="919" w:header="0" w:footer="417" w:gutter="0"/>
        </w:sectPr>
        <w:rPr/>
      </w:pPr>
    </w:p>
    <w:p>
      <w:pPr>
        <w:spacing w:before="65" w:line="222" w:lineRule="auto"/>
        <w:jc w:val="right"/>
        <w:rPr>
          <w:rFonts w:ascii="FangSong" w:hAnsi="FangSong" w:eastAsia="FangSong" w:cs="FangSong"/>
          <w:sz w:val="20"/>
          <w:szCs w:val="20"/>
        </w:rPr>
      </w:pPr>
      <w:r>
        <w:rPr>
          <w:rFonts w:ascii="FangSong" w:hAnsi="FangSong" w:eastAsia="FangSong" w:cs="FangSong"/>
          <w:sz w:val="20"/>
          <w:szCs w:val="20"/>
          <w:spacing w:val="-16"/>
        </w:rPr>
        <w:t>第九</w:t>
      </w:r>
      <w:r>
        <w:rPr>
          <w:rFonts w:ascii="FangSong" w:hAnsi="FangSong" w:eastAsia="FangSong" w:cs="FangSong"/>
          <w:sz w:val="20"/>
          <w:szCs w:val="20"/>
          <w:spacing w:val="-15"/>
        </w:rPr>
        <w:t>章</w:t>
      </w:r>
      <w:r>
        <w:rPr>
          <w:rFonts w:ascii="FangSong" w:hAnsi="FangSong" w:eastAsia="FangSong" w:cs="FangSong"/>
          <w:sz w:val="20"/>
          <w:szCs w:val="20"/>
          <w:spacing w:val="-15"/>
        </w:rPr>
        <w:t xml:space="preserve"> </w:t>
      </w:r>
      <w:r>
        <w:rPr>
          <w:rFonts w:ascii="FangSong" w:hAnsi="FangSong" w:eastAsia="FangSong" w:cs="FangSong"/>
          <w:sz w:val="20"/>
          <w:szCs w:val="20"/>
          <w:spacing w:val="-15"/>
        </w:rPr>
        <w:t>提升领导力——制定策略、提升团队表</w:t>
      </w:r>
      <w:r>
        <w:rPr>
          <w:rFonts w:ascii="FangSong" w:hAnsi="FangSong" w:eastAsia="FangSong" w:cs="FangSong"/>
          <w:sz w:val="20"/>
          <w:szCs w:val="20"/>
          <w:spacing w:val="-16"/>
        </w:rPr>
        <w:t>现的工</w:t>
      </w:r>
      <w:r>
        <w:rPr>
          <w:rFonts w:ascii="FangSong" w:hAnsi="FangSong" w:eastAsia="FangSong" w:cs="FangSong"/>
          <w:sz w:val="20"/>
          <w:szCs w:val="20"/>
          <w:spacing w:val="-14"/>
        </w:rPr>
        <w:t>具</w:t>
      </w:r>
    </w:p>
    <w:p>
      <w:pPr>
        <w:spacing w:line="463" w:lineRule="auto"/>
        <w:rPr>
          <w:rFonts w:ascii="Arial"/>
          <w:sz w:val="21"/>
        </w:rPr>
      </w:pPr>
      <w:r/>
    </w:p>
    <w:p>
      <w:pPr>
        <w:pStyle w:val="BodyText"/>
        <w:ind w:right="72"/>
        <w:spacing w:before="65" w:line="314" w:lineRule="auto"/>
        <w:rPr/>
      </w:pPr>
      <w:r>
        <w:rPr>
          <w:spacing w:val="5"/>
        </w:rPr>
        <w:t>原因，并深入讨论这些原因。这些原因究竟是真实存在，还是客户自己的想象?客</w:t>
      </w:r>
      <w:r>
        <w:rPr>
          <w:spacing w:val="8"/>
        </w:rPr>
        <w:t xml:space="preserve"> </w:t>
      </w:r>
      <w:r>
        <w:rPr>
          <w:spacing w:val="-1"/>
        </w:rPr>
        <w:t>户怎样做才能克服这些障碍?</w:t>
      </w:r>
    </w:p>
    <w:p>
      <w:pPr>
        <w:pStyle w:val="BodyText"/>
        <w:ind w:right="60" w:firstLine="399"/>
        <w:spacing w:before="1" w:line="345" w:lineRule="auto"/>
        <w:rPr/>
      </w:pPr>
      <w:r>
        <w:rPr>
          <w:spacing w:val="3"/>
        </w:rPr>
        <w:t>教练要与客户共同完成表格，让客户确定可以授权、分派工作的团队成员</w:t>
      </w:r>
      <w:r>
        <w:rPr>
          <w:spacing w:val="2"/>
        </w:rPr>
        <w:t>，明</w:t>
      </w:r>
      <w:r>
        <w:rPr/>
        <w:t xml:space="preserve"> </w:t>
      </w:r>
      <w:r>
        <w:rPr/>
        <w:t>确授权、分派工作对这些人工作负担的影响。</w:t>
      </w:r>
    </w:p>
    <w:p>
      <w:pPr>
        <w:pStyle w:val="BodyText"/>
        <w:ind w:left="399"/>
        <w:spacing w:line="218" w:lineRule="auto"/>
        <w:rPr/>
      </w:pPr>
      <w:r>
        <w:rPr/>
        <w:t>鼓励客户思考团队成员需要接受哪些培训才能合格地完成任务。</w:t>
      </w:r>
    </w:p>
    <w:p>
      <w:pPr>
        <w:pStyle w:val="BodyText"/>
        <w:ind w:right="68" w:firstLine="399"/>
        <w:spacing w:before="115" w:line="326" w:lineRule="auto"/>
        <w:rPr/>
      </w:pPr>
      <w:r>
        <w:rPr>
          <w:spacing w:val="6"/>
        </w:rPr>
        <w:t>询问客户，某项特定任务最关键的部分是什么?是</w:t>
      </w:r>
      <w:r>
        <w:rPr>
          <w:spacing w:val="5"/>
        </w:rPr>
        <w:t>准确率，还是确保在最后期</w:t>
      </w:r>
      <w:r>
        <w:rPr/>
        <w:t xml:space="preserve"> </w:t>
      </w:r>
      <w:r>
        <w:rPr>
          <w:spacing w:val="5"/>
        </w:rPr>
        <w:t>限前完成，或者是确保提供充足的内容?客户如何才能将这个信息传达给接受授权</w:t>
      </w:r>
      <w:r>
        <w:rPr>
          <w:spacing w:val="6"/>
        </w:rPr>
        <w:t xml:space="preserve"> </w:t>
      </w:r>
      <w:r>
        <w:rPr>
          <w:spacing w:val="3"/>
        </w:rPr>
        <w:t>的人?</w:t>
      </w:r>
    </w:p>
    <w:p>
      <w:pPr>
        <w:pStyle w:val="BodyText"/>
        <w:ind w:right="72" w:firstLine="399"/>
        <w:spacing w:before="4" w:line="324" w:lineRule="auto"/>
        <w:jc w:val="both"/>
        <w:rPr/>
      </w:pPr>
      <w:r>
        <w:rPr>
          <w:spacing w:val="3"/>
        </w:rPr>
        <w:t>教练要与客户一起回顾和分析他们完成某项任</w:t>
      </w:r>
      <w:r>
        <w:rPr>
          <w:spacing w:val="2"/>
        </w:rPr>
        <w:t>务的经历，他们从中学到的最重</w:t>
      </w:r>
      <w:r>
        <w:rPr/>
        <w:t xml:space="preserve"> </w:t>
      </w:r>
      <w:r>
        <w:rPr>
          <w:spacing w:val="8"/>
        </w:rPr>
        <w:t>要的经验和教训是什么。例如，他们是找到了一条捷径，还是需要先完成某个环 </w:t>
      </w:r>
      <w:r>
        <w:rPr>
          <w:spacing w:val="5"/>
        </w:rPr>
        <w:t>节，以便减小这项任务的难度?你要保证客户能将这些经验和教训传递给接受授权</w:t>
      </w:r>
      <w:r>
        <w:rPr>
          <w:spacing w:val="6"/>
        </w:rPr>
        <w:t xml:space="preserve"> </w:t>
      </w:r>
      <w:r>
        <w:rPr/>
        <w:t>的团队成员。</w:t>
      </w:r>
    </w:p>
    <w:p>
      <w:pPr>
        <w:pStyle w:val="BodyText"/>
        <w:ind w:right="55" w:firstLine="399"/>
        <w:spacing w:before="23" w:line="335" w:lineRule="auto"/>
        <w:rPr/>
      </w:pPr>
      <w:r>
        <w:rPr>
          <w:spacing w:val="3"/>
        </w:rPr>
        <w:t>你需要在下一次的培训课程中与客户共同探讨行动计划，确定客户是否取得了 </w:t>
      </w:r>
      <w:r>
        <w:rPr/>
        <w:t>进展，了解哪些方面还需要继续学习。</w:t>
      </w:r>
    </w:p>
    <w:p>
      <w:pPr>
        <w:ind w:left="403"/>
        <w:spacing w:before="150"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right="71" w:firstLine="399"/>
        <w:spacing w:before="145" w:line="334" w:lineRule="auto"/>
        <w:rPr/>
      </w:pPr>
      <w:r>
        <w:rPr>
          <w:spacing w:val="3"/>
        </w:rPr>
        <w:t>鼓励客户诚实回答过去不愿意授权团队成员的原</w:t>
      </w:r>
      <w:r>
        <w:rPr>
          <w:spacing w:val="2"/>
        </w:rPr>
        <w:t>因。真的是团队成员的能力不</w:t>
      </w:r>
      <w:r>
        <w:rPr/>
        <w:t xml:space="preserve"> </w:t>
      </w:r>
      <w:r>
        <w:rPr/>
        <w:t>足，还是仅仅是客户认为团队成员的能力不足。诚实回答是确定其中区别的关键。</w:t>
      </w:r>
    </w:p>
    <w:p>
      <w:pPr>
        <w:ind w:left="463"/>
        <w:spacing w:before="142" w:line="222" w:lineRule="auto"/>
        <w:rPr>
          <w:rFonts w:ascii="SimHei" w:hAnsi="SimHei" w:eastAsia="SimHei" w:cs="SimHei"/>
          <w:sz w:val="24"/>
          <w:szCs w:val="24"/>
        </w:rPr>
      </w:pPr>
      <w:r>
        <w:rPr>
          <w:rFonts w:ascii="SimHei" w:hAnsi="SimHei" w:eastAsia="SimHei" w:cs="SimHei"/>
          <w:sz w:val="24"/>
          <w:szCs w:val="24"/>
          <w:b/>
          <w:bCs/>
          <w:spacing w:val="-5"/>
        </w:rPr>
        <w:t>可问的有用问题</w:t>
      </w:r>
    </w:p>
    <w:p>
      <w:pPr>
        <w:ind w:left="870"/>
        <w:spacing w:before="177" w:line="220" w:lineRule="auto"/>
        <w:rPr>
          <w:rFonts w:ascii="KaiTi" w:hAnsi="KaiTi" w:eastAsia="KaiTi" w:cs="KaiTi"/>
          <w:sz w:val="20"/>
          <w:szCs w:val="20"/>
        </w:rPr>
      </w:pPr>
      <w:r>
        <w:rPr>
          <w:rFonts w:ascii="KaiTi" w:hAnsi="KaiTi" w:eastAsia="KaiTi" w:cs="KaiTi"/>
          <w:sz w:val="20"/>
          <w:szCs w:val="20"/>
          <w:spacing w:val="9"/>
        </w:rPr>
        <w:t>分派任务时，你希望得到怎样的结果?</w:t>
      </w:r>
    </w:p>
    <w:p>
      <w:pPr>
        <w:ind w:left="870"/>
        <w:spacing w:before="107" w:line="225" w:lineRule="auto"/>
        <w:rPr>
          <w:rFonts w:ascii="KaiTi" w:hAnsi="KaiTi" w:eastAsia="KaiTi" w:cs="KaiTi"/>
          <w:sz w:val="20"/>
          <w:szCs w:val="20"/>
        </w:rPr>
      </w:pPr>
      <w:r>
        <w:rPr>
          <w:rFonts w:ascii="KaiTi" w:hAnsi="KaiTi" w:eastAsia="KaiTi" w:cs="KaiTi"/>
          <w:sz w:val="20"/>
          <w:szCs w:val="20"/>
          <w:spacing w:val="10"/>
        </w:rPr>
        <w:t>你对团队成员高质量地完成任务抱有多大的信心?</w:t>
      </w:r>
    </w:p>
    <w:p>
      <w:pPr>
        <w:ind w:left="870"/>
        <w:spacing w:before="101" w:line="220" w:lineRule="auto"/>
        <w:rPr>
          <w:rFonts w:ascii="KaiTi" w:hAnsi="KaiTi" w:eastAsia="KaiTi" w:cs="KaiTi"/>
          <w:sz w:val="20"/>
          <w:szCs w:val="20"/>
        </w:rPr>
      </w:pPr>
      <w:r>
        <w:rPr>
          <w:rFonts w:ascii="KaiTi" w:hAnsi="KaiTi" w:eastAsia="KaiTi" w:cs="KaiTi"/>
          <w:sz w:val="20"/>
          <w:szCs w:val="20"/>
          <w:spacing w:val="10"/>
        </w:rPr>
        <w:t>分派了一个任务后，你检查任务进展的频率有多高?</w:t>
      </w:r>
    </w:p>
    <w:p>
      <w:pPr>
        <w:ind w:left="870"/>
        <w:spacing w:before="117" w:line="224" w:lineRule="auto"/>
        <w:rPr>
          <w:rFonts w:ascii="KaiTi" w:hAnsi="KaiTi" w:eastAsia="KaiTi" w:cs="KaiTi"/>
          <w:sz w:val="20"/>
          <w:szCs w:val="20"/>
        </w:rPr>
      </w:pPr>
      <w:r>
        <w:rPr>
          <w:rFonts w:ascii="KaiTi" w:hAnsi="KaiTi" w:eastAsia="KaiTi" w:cs="KaiTi"/>
          <w:sz w:val="20"/>
          <w:szCs w:val="20"/>
          <w:spacing w:val="11"/>
        </w:rPr>
        <w:t>是什么原因让你认为自己的行事方式是正确的?</w:t>
      </w:r>
    </w:p>
    <w:p>
      <w:pPr>
        <w:spacing w:line="259" w:lineRule="auto"/>
        <w:rPr>
          <w:rFonts w:ascii="Arial"/>
          <w:sz w:val="21"/>
        </w:rPr>
      </w:pPr>
      <w:r/>
    </w:p>
    <w:p>
      <w:pPr>
        <w:ind w:left="403"/>
        <w:spacing w:before="78"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left="399"/>
        <w:spacing w:before="162" w:line="220" w:lineRule="auto"/>
        <w:rPr/>
      </w:pPr>
      <w:r>
        <w:rPr>
          <w:spacing w:val="10"/>
        </w:rPr>
        <w:t>30分钟。</w:t>
      </w:r>
    </w:p>
    <w:p>
      <w:pPr>
        <w:ind w:left="2602"/>
        <w:spacing w:before="187" w:line="222" w:lineRule="auto"/>
        <w:rPr>
          <w:rFonts w:ascii="SimHei" w:hAnsi="SimHei" w:eastAsia="SimHei" w:cs="SimHei"/>
          <w:sz w:val="20"/>
          <w:szCs w:val="20"/>
        </w:rPr>
      </w:pPr>
      <w:r>
        <w:rPr>
          <w:rFonts w:ascii="SimHei" w:hAnsi="SimHei" w:eastAsia="SimHei" w:cs="SimHei"/>
          <w:sz w:val="20"/>
          <w:szCs w:val="20"/>
          <w:b/>
          <w:bCs/>
          <w:spacing w:val="-13"/>
          <w:w w:val="93"/>
        </w:rPr>
        <w:t>表9-2</w:t>
      </w:r>
      <w:r>
        <w:rPr>
          <w:rFonts w:ascii="SimHei" w:hAnsi="SimHei" w:eastAsia="SimHei" w:cs="SimHei"/>
          <w:sz w:val="20"/>
          <w:szCs w:val="20"/>
          <w:spacing w:val="63"/>
        </w:rPr>
        <w:t xml:space="preserve"> </w:t>
      </w:r>
      <w:r>
        <w:rPr>
          <w:rFonts w:ascii="SimHei" w:hAnsi="SimHei" w:eastAsia="SimHei" w:cs="SimHei"/>
          <w:sz w:val="20"/>
          <w:szCs w:val="20"/>
          <w:b/>
          <w:bCs/>
          <w:spacing w:val="-13"/>
          <w:w w:val="93"/>
        </w:rPr>
        <w:t>改善授权机制工具表</w:t>
      </w:r>
    </w:p>
    <w:p>
      <w:pPr>
        <w:spacing w:line="91" w:lineRule="exact"/>
        <w:rPr/>
      </w:pPr>
      <w:r/>
    </w:p>
    <w:tbl>
      <w:tblPr>
        <w:tblStyle w:val="TableNormal"/>
        <w:tblW w:w="7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31"/>
        <w:gridCol w:w="1338"/>
        <w:gridCol w:w="1348"/>
        <w:gridCol w:w="1353"/>
      </w:tblGrid>
      <w:tr>
        <w:trPr>
          <w:trHeight w:val="333" w:hRule="atLeast"/>
        </w:trPr>
        <w:tc>
          <w:tcPr>
            <w:shd w:val="clear" w:fill="C8C8C8"/>
            <w:tcW w:w="3231" w:type="dxa"/>
            <w:vAlign w:val="top"/>
          </w:tcPr>
          <w:p>
            <w:pPr>
              <w:rPr>
                <w:rFonts w:ascii="Arial"/>
                <w:sz w:val="21"/>
              </w:rPr>
            </w:pPr>
            <w:r/>
          </w:p>
        </w:tc>
        <w:tc>
          <w:tcPr>
            <w:shd w:val="clear" w:fill="C4C4C4"/>
            <w:tcW w:w="1338" w:type="dxa"/>
            <w:vAlign w:val="top"/>
          </w:tcPr>
          <w:p>
            <w:pPr>
              <w:pStyle w:val="TableText"/>
              <w:ind w:left="396"/>
              <w:spacing w:before="80" w:line="221" w:lineRule="auto"/>
              <w:rPr>
                <w:sz w:val="17"/>
                <w:szCs w:val="17"/>
              </w:rPr>
            </w:pPr>
            <w:r>
              <w:rPr>
                <w:sz w:val="17"/>
                <w:szCs w:val="17"/>
                <w:b/>
                <w:bCs/>
                <w:spacing w:val="-2"/>
              </w:rPr>
              <w:t>成员一</w:t>
            </w:r>
          </w:p>
        </w:tc>
        <w:tc>
          <w:tcPr>
            <w:shd w:val="clear" w:fill="C7C7C7"/>
            <w:tcW w:w="1348" w:type="dxa"/>
            <w:vAlign w:val="top"/>
          </w:tcPr>
          <w:p>
            <w:pPr>
              <w:pStyle w:val="TableText"/>
              <w:ind w:left="408"/>
              <w:spacing w:before="80" w:line="221" w:lineRule="auto"/>
              <w:rPr>
                <w:sz w:val="17"/>
                <w:szCs w:val="17"/>
              </w:rPr>
            </w:pPr>
            <w:r>
              <w:rPr>
                <w:sz w:val="17"/>
                <w:szCs w:val="17"/>
                <w:b/>
                <w:bCs/>
                <w:spacing w:val="-4"/>
              </w:rPr>
              <w:t>成员二</w:t>
            </w:r>
          </w:p>
        </w:tc>
        <w:tc>
          <w:tcPr>
            <w:shd w:val="clear" w:fill="C4C4C4"/>
            <w:tcW w:w="1353" w:type="dxa"/>
            <w:vAlign w:val="top"/>
          </w:tcPr>
          <w:p>
            <w:pPr>
              <w:pStyle w:val="TableText"/>
              <w:ind w:left="420"/>
              <w:spacing w:before="80" w:line="221" w:lineRule="auto"/>
              <w:rPr>
                <w:sz w:val="17"/>
                <w:szCs w:val="17"/>
              </w:rPr>
            </w:pPr>
            <w:r>
              <w:rPr>
                <w:sz w:val="17"/>
                <w:szCs w:val="17"/>
                <w:b/>
                <w:bCs/>
                <w:spacing w:val="-4"/>
              </w:rPr>
              <w:t>成员三</w:t>
            </w:r>
          </w:p>
        </w:tc>
      </w:tr>
      <w:tr>
        <w:trPr>
          <w:trHeight w:val="327" w:hRule="atLeast"/>
        </w:trPr>
        <w:tc>
          <w:tcPr>
            <w:tcW w:w="3231" w:type="dxa"/>
            <w:vAlign w:val="top"/>
          </w:tcPr>
          <w:p>
            <w:pPr>
              <w:pStyle w:val="TableText"/>
              <w:ind w:left="24"/>
              <w:spacing w:before="79" w:line="219" w:lineRule="auto"/>
              <w:rPr>
                <w:sz w:val="17"/>
                <w:szCs w:val="17"/>
              </w:rPr>
            </w:pPr>
            <w:r>
              <w:rPr>
                <w:sz w:val="17"/>
                <w:szCs w:val="17"/>
                <w:spacing w:val="-1"/>
              </w:rPr>
              <w:t>我希望分派哪个任务</w:t>
            </w:r>
          </w:p>
        </w:tc>
        <w:tc>
          <w:tcPr>
            <w:tcW w:w="1338" w:type="dxa"/>
            <w:vAlign w:val="top"/>
          </w:tcPr>
          <w:p>
            <w:pPr>
              <w:rPr>
                <w:rFonts w:ascii="Arial"/>
                <w:sz w:val="21"/>
              </w:rPr>
            </w:pPr>
            <w:r/>
          </w:p>
        </w:tc>
        <w:tc>
          <w:tcPr>
            <w:tcW w:w="1348" w:type="dxa"/>
            <w:vAlign w:val="top"/>
          </w:tcPr>
          <w:p>
            <w:pPr>
              <w:rPr>
                <w:rFonts w:ascii="Arial"/>
                <w:sz w:val="21"/>
              </w:rPr>
            </w:pPr>
            <w:r/>
          </w:p>
        </w:tc>
        <w:tc>
          <w:tcPr>
            <w:tcW w:w="1353" w:type="dxa"/>
            <w:vAlign w:val="top"/>
          </w:tcPr>
          <w:p>
            <w:pPr>
              <w:rPr>
                <w:rFonts w:ascii="Arial"/>
                <w:sz w:val="21"/>
              </w:rPr>
            </w:pPr>
            <w:r/>
          </w:p>
        </w:tc>
      </w:tr>
      <w:tr>
        <w:trPr>
          <w:trHeight w:val="328" w:hRule="atLeast"/>
        </w:trPr>
        <w:tc>
          <w:tcPr>
            <w:tcW w:w="3231" w:type="dxa"/>
            <w:vAlign w:val="top"/>
          </w:tcPr>
          <w:p>
            <w:pPr>
              <w:pStyle w:val="TableText"/>
              <w:ind w:left="24"/>
              <w:spacing w:before="80" w:line="219" w:lineRule="auto"/>
              <w:rPr>
                <w:sz w:val="17"/>
                <w:szCs w:val="17"/>
              </w:rPr>
            </w:pPr>
            <w:r>
              <w:rPr>
                <w:sz w:val="17"/>
                <w:szCs w:val="17"/>
              </w:rPr>
              <w:t>如果分派任务，会对我产生哪些影响</w:t>
            </w:r>
          </w:p>
        </w:tc>
        <w:tc>
          <w:tcPr>
            <w:tcW w:w="1338" w:type="dxa"/>
            <w:vAlign w:val="top"/>
          </w:tcPr>
          <w:p>
            <w:pPr>
              <w:rPr>
                <w:rFonts w:ascii="Arial"/>
                <w:sz w:val="21"/>
              </w:rPr>
            </w:pPr>
            <w:r/>
          </w:p>
        </w:tc>
        <w:tc>
          <w:tcPr>
            <w:tcW w:w="1348" w:type="dxa"/>
            <w:vAlign w:val="top"/>
          </w:tcPr>
          <w:p>
            <w:pPr>
              <w:rPr>
                <w:rFonts w:ascii="Arial"/>
                <w:sz w:val="21"/>
              </w:rPr>
            </w:pPr>
            <w:r/>
          </w:p>
        </w:tc>
        <w:tc>
          <w:tcPr>
            <w:tcW w:w="1353" w:type="dxa"/>
            <w:vAlign w:val="top"/>
          </w:tcPr>
          <w:p>
            <w:pPr>
              <w:rPr>
                <w:rFonts w:ascii="Arial"/>
                <w:sz w:val="21"/>
              </w:rPr>
            </w:pPr>
            <w:r/>
          </w:p>
        </w:tc>
      </w:tr>
      <w:tr>
        <w:trPr>
          <w:trHeight w:val="332" w:hRule="atLeast"/>
        </w:trPr>
        <w:tc>
          <w:tcPr>
            <w:tcW w:w="3231" w:type="dxa"/>
            <w:vAlign w:val="top"/>
          </w:tcPr>
          <w:p>
            <w:pPr>
              <w:pStyle w:val="TableText"/>
              <w:ind w:left="24"/>
              <w:spacing w:before="84" w:line="219" w:lineRule="auto"/>
              <w:rPr>
                <w:sz w:val="17"/>
                <w:szCs w:val="17"/>
              </w:rPr>
            </w:pPr>
            <w:r>
              <w:rPr>
                <w:sz w:val="17"/>
                <w:szCs w:val="17"/>
                <w:spacing w:val="1"/>
              </w:rPr>
              <w:t>这个任务最关键的部分是什么</w:t>
            </w:r>
          </w:p>
        </w:tc>
        <w:tc>
          <w:tcPr>
            <w:tcW w:w="1338" w:type="dxa"/>
            <w:vAlign w:val="top"/>
          </w:tcPr>
          <w:p>
            <w:pPr>
              <w:rPr>
                <w:rFonts w:ascii="Arial"/>
                <w:sz w:val="21"/>
              </w:rPr>
            </w:pPr>
            <w:r/>
          </w:p>
        </w:tc>
        <w:tc>
          <w:tcPr>
            <w:tcW w:w="1348" w:type="dxa"/>
            <w:vAlign w:val="top"/>
          </w:tcPr>
          <w:p>
            <w:pPr>
              <w:rPr>
                <w:rFonts w:ascii="Arial"/>
                <w:sz w:val="21"/>
              </w:rPr>
            </w:pPr>
            <w:r/>
          </w:p>
        </w:tc>
        <w:tc>
          <w:tcPr>
            <w:tcW w:w="1353" w:type="dxa"/>
            <w:vAlign w:val="top"/>
          </w:tcPr>
          <w:p>
            <w:pPr>
              <w:rPr>
                <w:rFonts w:ascii="Arial"/>
                <w:sz w:val="21"/>
              </w:rPr>
            </w:pPr>
            <w:r/>
          </w:p>
        </w:tc>
      </w:tr>
    </w:tbl>
    <w:p>
      <w:pPr>
        <w:rPr>
          <w:rFonts w:ascii="Arial"/>
          <w:sz w:val="21"/>
        </w:rPr>
      </w:pPr>
      <w:r/>
    </w:p>
    <w:p>
      <w:pPr>
        <w:sectPr>
          <w:footerReference w:type="default" r:id="rId56"/>
          <w:pgSz w:w="9460" w:h="13340"/>
          <w:pgMar w:top="400" w:right="967" w:bottom="571" w:left="1129" w:header="0" w:footer="427" w:gutter="0"/>
        </w:sectPr>
        <w:rPr>
          <w:rFonts w:ascii="Arial" w:hAnsi="Arial" w:eastAsia="Arial" w:cs="Arial"/>
          <w:sz w:val="21"/>
          <w:szCs w:val="21"/>
        </w:rPr>
      </w:pPr>
    </w:p>
    <w:p>
      <w:pPr>
        <w:ind w:left="559"/>
        <w:spacing w:line="191" w:lineRule="auto"/>
        <w:rPr>
          <w:rFonts w:ascii="Times New Roman" w:hAnsi="Times New Roman" w:eastAsia="Times New Roman" w:cs="Times New Roman"/>
          <w:sz w:val="20"/>
          <w:szCs w:val="20"/>
        </w:rPr>
      </w:pPr>
      <w:r>
        <w:drawing>
          <wp:anchor distT="0" distB="0" distL="0" distR="0" simplePos="0" relativeHeight="251767808" behindDoc="0" locked="0" layoutInCell="1" allowOverlap="1">
            <wp:simplePos x="0" y="0"/>
            <wp:positionH relativeFrom="column">
              <wp:posOffset>0</wp:posOffset>
            </wp:positionH>
            <wp:positionV relativeFrom="paragraph">
              <wp:posOffset>22022</wp:posOffset>
            </wp:positionV>
            <wp:extent cx="342882" cy="279443"/>
            <wp:effectExtent l="0" t="0" r="0" b="0"/>
            <wp:wrapNone/>
            <wp:docPr id="44" name="IM 44"/>
            <wp:cNvGraphicFramePr/>
            <a:graphic>
              <a:graphicData uri="http://schemas.openxmlformats.org/drawingml/2006/picture">
                <pic:pic>
                  <pic:nvPicPr>
                    <pic:cNvPr id="44" name="IM 44"/>
                    <pic:cNvPicPr/>
                  </pic:nvPicPr>
                  <pic:blipFill>
                    <a:blip r:embed="rId58"/>
                    <a:stretch>
                      <a:fillRect/>
                    </a:stretch>
                  </pic:blipFill>
                  <pic:spPr>
                    <a:xfrm rot="0">
                      <a:off x="0" y="0"/>
                      <a:ext cx="342882" cy="279443"/>
                    </a:xfrm>
                    <a:prstGeom prst="rect">
                      <a:avLst/>
                    </a:prstGeom>
                  </pic:spPr>
                </pic:pic>
              </a:graphicData>
            </a:graphic>
          </wp:anchor>
        </w:drawing>
      </w:r>
      <w:r>
        <w:rPr>
          <w:rFonts w:ascii="Times New Roman" w:hAnsi="Times New Roman" w:eastAsia="Times New Roman" w:cs="Times New Roman"/>
          <w:sz w:val="20"/>
          <w:szCs w:val="20"/>
          <w:u w:val="single" w:color="auto"/>
          <w:spacing w:val="-14"/>
        </w:rPr>
        <w:t>Top Tools for Coaching</w:t>
      </w:r>
    </w:p>
    <w:p>
      <w:pPr>
        <w:ind w:left="579"/>
        <w:spacing w:before="105" w:line="224" w:lineRule="auto"/>
        <w:rPr>
          <w:rFonts w:ascii="KaiTi" w:hAnsi="KaiTi" w:eastAsia="KaiTi" w:cs="KaiTi"/>
          <w:sz w:val="20"/>
          <w:szCs w:val="20"/>
        </w:rPr>
      </w:pPr>
      <w:r>
        <w:rPr>
          <w:rFonts w:ascii="KaiTi" w:hAnsi="KaiTi" w:eastAsia="KaiTi" w:cs="KaiTi"/>
          <w:sz w:val="20"/>
          <w:szCs w:val="20"/>
          <w:spacing w:val="3"/>
        </w:rPr>
        <w:t>教练技术的53个顶级工具(第5版)</w:t>
      </w:r>
    </w:p>
    <w:p>
      <w:pPr>
        <w:spacing w:line="264" w:lineRule="auto"/>
        <w:rPr>
          <w:rFonts w:ascii="Arial"/>
          <w:sz w:val="21"/>
        </w:rPr>
      </w:pPr>
      <w:r/>
    </w:p>
    <w:p>
      <w:pPr>
        <w:pStyle w:val="BodyText"/>
        <w:ind w:left="6829"/>
        <w:spacing w:before="65" w:line="220" w:lineRule="auto"/>
        <w:rPr/>
      </w:pPr>
      <w:r>
        <w:rPr>
          <w:spacing w:val="-9"/>
        </w:rPr>
        <w:t>(续表)</w:t>
      </w:r>
    </w:p>
    <w:p>
      <w:pPr>
        <w:spacing w:line="67" w:lineRule="exact"/>
        <w:rPr/>
      </w:pPr>
      <w:r/>
    </w:p>
    <w:tbl>
      <w:tblPr>
        <w:tblStyle w:val="TableNormal"/>
        <w:tblW w:w="7279"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10"/>
        <w:gridCol w:w="1368"/>
        <w:gridCol w:w="1348"/>
        <w:gridCol w:w="1353"/>
      </w:tblGrid>
      <w:tr>
        <w:trPr>
          <w:trHeight w:val="342" w:hRule="atLeast"/>
        </w:trPr>
        <w:tc>
          <w:tcPr>
            <w:shd w:val="clear" w:fill="CCCCCC"/>
            <w:tcW w:w="3210" w:type="dxa"/>
            <w:vAlign w:val="top"/>
          </w:tcPr>
          <w:p>
            <w:pPr>
              <w:rPr>
                <w:rFonts w:ascii="Arial"/>
                <w:sz w:val="21"/>
              </w:rPr>
            </w:pPr>
            <w:r/>
          </w:p>
        </w:tc>
        <w:tc>
          <w:tcPr>
            <w:shd w:val="clear" w:fill="CBCBCB"/>
            <w:tcW w:w="1368" w:type="dxa"/>
            <w:vAlign w:val="top"/>
          </w:tcPr>
          <w:p>
            <w:pPr>
              <w:pStyle w:val="TableText"/>
              <w:ind w:left="407"/>
              <w:spacing w:before="80" w:line="221" w:lineRule="auto"/>
              <w:rPr/>
            </w:pPr>
            <w:r>
              <w:rPr>
                <w:b/>
                <w:bCs/>
                <w:spacing w:val="-2"/>
              </w:rPr>
              <w:t>成员一</w:t>
            </w:r>
          </w:p>
        </w:tc>
        <w:tc>
          <w:tcPr>
            <w:shd w:val="clear" w:fill="CBCBCB"/>
            <w:tcW w:w="1348" w:type="dxa"/>
            <w:vAlign w:val="top"/>
          </w:tcPr>
          <w:p>
            <w:pPr>
              <w:pStyle w:val="TableText"/>
              <w:ind w:left="399"/>
              <w:spacing w:before="80" w:line="221" w:lineRule="auto"/>
              <w:rPr/>
            </w:pPr>
            <w:r>
              <w:rPr>
                <w:b/>
                <w:bCs/>
                <w:spacing w:val="-4"/>
              </w:rPr>
              <w:t>成员二</w:t>
            </w:r>
          </w:p>
        </w:tc>
        <w:tc>
          <w:tcPr>
            <w:shd w:val="clear" w:fill="CCCCCC"/>
            <w:tcW w:w="1353" w:type="dxa"/>
            <w:vAlign w:val="top"/>
          </w:tcPr>
          <w:p>
            <w:pPr>
              <w:pStyle w:val="TableText"/>
              <w:ind w:left="401"/>
              <w:spacing w:before="80" w:line="221" w:lineRule="auto"/>
              <w:rPr/>
            </w:pPr>
            <w:r>
              <w:rPr>
                <w:b/>
                <w:bCs/>
                <w:spacing w:val="-4"/>
              </w:rPr>
              <w:t>成员三</w:t>
            </w:r>
          </w:p>
        </w:tc>
      </w:tr>
      <w:tr>
        <w:trPr>
          <w:trHeight w:val="616" w:hRule="atLeast"/>
        </w:trPr>
        <w:tc>
          <w:tcPr>
            <w:tcW w:w="3210" w:type="dxa"/>
            <w:vAlign w:val="top"/>
          </w:tcPr>
          <w:p>
            <w:pPr>
              <w:pStyle w:val="TableText"/>
              <w:ind w:left="15" w:right="114" w:firstLine="19"/>
              <w:spacing w:before="89" w:line="265" w:lineRule="auto"/>
              <w:rPr/>
            </w:pPr>
            <w:r>
              <w:rPr>
                <w:spacing w:val="-1"/>
              </w:rPr>
              <w:t>为了完成任务，这名成员需要接受哪些</w:t>
            </w:r>
            <w:r>
              <w:rPr>
                <w:spacing w:val="6"/>
              </w:rPr>
              <w:t xml:space="preserve"> </w:t>
            </w:r>
            <w:r>
              <w:rPr>
                <w:spacing w:val="9"/>
              </w:rPr>
              <w:t>培训</w:t>
            </w:r>
          </w:p>
        </w:tc>
        <w:tc>
          <w:tcPr>
            <w:tcW w:w="1368" w:type="dxa"/>
            <w:vAlign w:val="top"/>
          </w:tcPr>
          <w:p>
            <w:pPr>
              <w:rPr>
                <w:rFonts w:ascii="Arial"/>
                <w:sz w:val="21"/>
              </w:rPr>
            </w:pPr>
            <w:r/>
          </w:p>
        </w:tc>
        <w:tc>
          <w:tcPr>
            <w:tcW w:w="1348" w:type="dxa"/>
            <w:vAlign w:val="top"/>
          </w:tcPr>
          <w:p>
            <w:pPr>
              <w:rPr>
                <w:rFonts w:ascii="Arial"/>
                <w:sz w:val="21"/>
              </w:rPr>
            </w:pPr>
            <w:r/>
          </w:p>
        </w:tc>
        <w:tc>
          <w:tcPr>
            <w:tcW w:w="1353" w:type="dxa"/>
            <w:vAlign w:val="top"/>
          </w:tcPr>
          <w:p>
            <w:pPr>
              <w:rPr>
                <w:rFonts w:ascii="Arial"/>
                <w:sz w:val="21"/>
              </w:rPr>
            </w:pPr>
            <w:r/>
          </w:p>
        </w:tc>
      </w:tr>
      <w:tr>
        <w:trPr>
          <w:trHeight w:val="611" w:hRule="atLeast"/>
        </w:trPr>
        <w:tc>
          <w:tcPr>
            <w:tcW w:w="3210" w:type="dxa"/>
            <w:vAlign w:val="top"/>
          </w:tcPr>
          <w:p>
            <w:pPr>
              <w:pStyle w:val="TableText"/>
              <w:ind w:left="15"/>
              <w:spacing w:before="93" w:line="260" w:lineRule="auto"/>
              <w:rPr/>
            </w:pPr>
            <w:r>
              <w:rPr>
                <w:spacing w:val="-4"/>
              </w:rPr>
              <w:t>我在过去完成这项任务的过程中学到的最</w:t>
            </w:r>
            <w:r>
              <w:rPr>
                <w:spacing w:val="15"/>
              </w:rPr>
              <w:t xml:space="preserve"> </w:t>
            </w:r>
            <w:r>
              <w:rPr>
                <w:spacing w:val="-1"/>
              </w:rPr>
              <w:t>重要的经验和教训有哪些</w:t>
            </w:r>
          </w:p>
        </w:tc>
        <w:tc>
          <w:tcPr>
            <w:tcW w:w="1368" w:type="dxa"/>
            <w:vAlign w:val="top"/>
          </w:tcPr>
          <w:p>
            <w:pPr>
              <w:rPr>
                <w:rFonts w:ascii="Arial"/>
                <w:sz w:val="21"/>
              </w:rPr>
            </w:pPr>
            <w:r/>
          </w:p>
        </w:tc>
        <w:tc>
          <w:tcPr>
            <w:tcW w:w="1348" w:type="dxa"/>
            <w:vAlign w:val="top"/>
          </w:tcPr>
          <w:p>
            <w:pPr>
              <w:rPr>
                <w:rFonts w:ascii="Arial"/>
                <w:sz w:val="21"/>
              </w:rPr>
            </w:pPr>
            <w:r/>
          </w:p>
        </w:tc>
        <w:tc>
          <w:tcPr>
            <w:tcW w:w="1353" w:type="dxa"/>
            <w:vAlign w:val="top"/>
          </w:tcPr>
          <w:p>
            <w:pPr>
              <w:rPr>
                <w:rFonts w:ascii="Arial"/>
                <w:sz w:val="21"/>
              </w:rPr>
            </w:pPr>
            <w:r/>
          </w:p>
        </w:tc>
      </w:tr>
    </w:tbl>
    <w:p>
      <w:pPr>
        <w:spacing w:line="428" w:lineRule="auto"/>
        <w:rPr>
          <w:rFonts w:ascii="Arial"/>
          <w:sz w:val="21"/>
        </w:rPr>
      </w:pPr>
      <w:r/>
    </w:p>
    <w:p>
      <w:pPr>
        <w:pStyle w:val="BodyText"/>
        <w:ind w:left="73"/>
        <w:spacing w:before="92" w:line="222" w:lineRule="auto"/>
        <w:outlineLvl w:val="2"/>
        <w:rPr>
          <w:rFonts w:ascii="SimHei" w:hAnsi="SimHei" w:eastAsia="SimHei" w:cs="SimHei"/>
          <w:sz w:val="28"/>
          <w:szCs w:val="28"/>
        </w:rPr>
      </w:pPr>
      <w:r>
        <w:rPr>
          <w:sz w:val="28"/>
          <w:szCs w:val="28"/>
          <w:b/>
          <w:bCs/>
          <w:spacing w:val="-1"/>
        </w:rPr>
        <w:t>3.</w:t>
      </w:r>
      <w:r>
        <w:rPr>
          <w:rFonts w:ascii="SimHei" w:hAnsi="SimHei" w:eastAsia="SimHei" w:cs="SimHei"/>
          <w:sz w:val="28"/>
          <w:szCs w:val="28"/>
          <w:b/>
          <w:bCs/>
          <w:spacing w:val="-1"/>
        </w:rPr>
        <w:t>授权计划</w:t>
      </w:r>
    </w:p>
    <w:p>
      <w:pPr>
        <w:spacing w:line="361" w:lineRule="auto"/>
        <w:rPr>
          <w:rFonts w:ascii="Arial"/>
          <w:sz w:val="21"/>
        </w:rPr>
      </w:pPr>
      <w:r/>
    </w:p>
    <w:p>
      <w:pPr>
        <w:ind w:left="493"/>
        <w:spacing w:before="79" w:line="222" w:lineRule="auto"/>
        <w:rPr>
          <w:rFonts w:ascii="SimHei" w:hAnsi="SimHei" w:eastAsia="SimHei" w:cs="SimHei"/>
          <w:sz w:val="24"/>
          <w:szCs w:val="24"/>
        </w:rPr>
      </w:pPr>
      <w:r>
        <w:rPr>
          <w:rFonts w:ascii="SimHei" w:hAnsi="SimHei" w:eastAsia="SimHei" w:cs="SimHei"/>
          <w:sz w:val="24"/>
          <w:szCs w:val="24"/>
          <w:b/>
          <w:bCs/>
          <w:spacing w:val="1"/>
        </w:rPr>
        <w:t>这是什么</w:t>
      </w:r>
    </w:p>
    <w:p>
      <w:pPr>
        <w:pStyle w:val="BodyText"/>
        <w:ind w:left="69" w:firstLine="390"/>
        <w:spacing w:before="182" w:line="315" w:lineRule="auto"/>
        <w:jc w:val="both"/>
        <w:rPr/>
      </w:pPr>
      <w:r>
        <w:rPr>
          <w:spacing w:val="3"/>
        </w:rPr>
        <w:t>有效的授权需要提前制订计划，以便我们确定需要完成的具体工作、最后期限</w:t>
      </w:r>
      <w:r>
        <w:rPr>
          <w:spacing w:val="7"/>
        </w:rPr>
        <w:t xml:space="preserve"> </w:t>
      </w:r>
      <w:r>
        <w:rPr>
          <w:spacing w:val="4"/>
        </w:rPr>
        <w:t>和工作方法，这些都需要有效沟通才能实现。对接受任务和分派任务的双方来说，</w:t>
      </w:r>
      <w:r>
        <w:rPr>
          <w:spacing w:val="15"/>
        </w:rPr>
        <w:t xml:space="preserve"> </w:t>
      </w:r>
      <w:r>
        <w:rPr>
          <w:spacing w:val="1"/>
        </w:rPr>
        <w:t>授权是一个自我提高的机会。有效的授权开始于如何计划、何时</w:t>
      </w:r>
      <w:r>
        <w:rPr/>
        <w:t>分派哪些任务。</w:t>
      </w:r>
    </w:p>
    <w:p>
      <w:pPr>
        <w:ind w:left="493"/>
        <w:spacing w:before="164"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69" w:right="61" w:firstLine="390"/>
        <w:spacing w:before="165" w:line="324" w:lineRule="auto"/>
        <w:rPr/>
      </w:pPr>
      <w:r>
        <w:rPr>
          <w:spacing w:val="12"/>
        </w:rPr>
        <w:t>这个工具(见表9-3)能够为负有管理责任、需</w:t>
      </w:r>
      <w:r>
        <w:rPr>
          <w:spacing w:val="11"/>
        </w:rPr>
        <w:t>要确定如何授权与分派哪些任</w:t>
      </w:r>
      <w:r>
        <w:rPr/>
        <w:t xml:space="preserve"> </w:t>
      </w:r>
      <w:r>
        <w:rPr/>
        <w:t>务的客户提供帮助。</w:t>
      </w:r>
    </w:p>
    <w:p>
      <w:pPr>
        <w:ind w:left="463"/>
        <w:spacing w:before="184" w:line="222" w:lineRule="auto"/>
        <w:rPr>
          <w:rFonts w:ascii="SimHei" w:hAnsi="SimHei" w:eastAsia="SimHei" w:cs="SimHei"/>
          <w:sz w:val="24"/>
          <w:szCs w:val="24"/>
        </w:rPr>
      </w:pPr>
      <w:r>
        <w:rPr>
          <w:rFonts w:ascii="SimHei" w:hAnsi="SimHei" w:eastAsia="SimHei" w:cs="SimHei"/>
          <w:sz w:val="24"/>
          <w:szCs w:val="24"/>
          <w:b/>
          <w:bCs/>
          <w:spacing w:val="1"/>
        </w:rPr>
        <w:t>何时使用</w:t>
      </w:r>
    </w:p>
    <w:p>
      <w:pPr>
        <w:pStyle w:val="BodyText"/>
        <w:ind w:left="69" w:right="57" w:firstLine="390"/>
        <w:spacing w:before="185" w:line="306" w:lineRule="auto"/>
        <w:jc w:val="both"/>
        <w:rPr/>
      </w:pPr>
      <w:r>
        <w:rPr>
          <w:spacing w:val="3"/>
        </w:rPr>
        <w:t>负有管理责任、日常大量时间消耗在事务型的工作上、希望抽出更多时间制定</w:t>
      </w:r>
      <w:r>
        <w:rPr>
          <w:spacing w:val="10"/>
        </w:rPr>
        <w:t xml:space="preserve"> </w:t>
      </w:r>
      <w:r>
        <w:rPr>
          <w:spacing w:val="3"/>
        </w:rPr>
        <w:t>策略的经理人可以从更高效的授权中获得收益。这个工</w:t>
      </w:r>
      <w:r>
        <w:rPr>
          <w:spacing w:val="2"/>
        </w:rPr>
        <w:t>具也能帮助那些不担任管理</w:t>
      </w:r>
      <w:r>
        <w:rPr/>
        <w:t xml:space="preserve"> </w:t>
      </w:r>
      <w:r>
        <w:rPr>
          <w:spacing w:val="-1"/>
        </w:rPr>
        <w:t>职务但希望抽出更多时间做其他事情的客户。</w:t>
      </w:r>
    </w:p>
    <w:p>
      <w:pPr>
        <w:ind w:left="493"/>
        <w:spacing w:before="191"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left="459"/>
        <w:spacing w:before="168" w:line="220" w:lineRule="auto"/>
        <w:rPr/>
      </w:pPr>
      <w:r>
        <w:rPr/>
        <w:t>要求客户回答以下问题。</w:t>
      </w:r>
    </w:p>
    <w:p>
      <w:pPr>
        <w:ind w:left="489"/>
        <w:spacing w:before="196" w:line="223" w:lineRule="auto"/>
        <w:rPr>
          <w:rFonts w:ascii="KaiTi" w:hAnsi="KaiTi" w:eastAsia="KaiTi" w:cs="KaiTi"/>
          <w:sz w:val="20"/>
          <w:szCs w:val="20"/>
        </w:rPr>
      </w:pPr>
      <w:r>
        <w:rPr>
          <w:rFonts w:ascii="KaiTi" w:hAnsi="KaiTi" w:eastAsia="KaiTi" w:cs="KaiTi"/>
          <w:sz w:val="20"/>
          <w:szCs w:val="20"/>
          <w:spacing w:val="15"/>
        </w:rPr>
        <w:t>●他们会把工作带回家做吗?</w:t>
      </w:r>
    </w:p>
    <w:p>
      <w:pPr>
        <w:ind w:left="489"/>
        <w:spacing w:before="128" w:line="223" w:lineRule="auto"/>
        <w:rPr>
          <w:rFonts w:ascii="KaiTi" w:hAnsi="KaiTi" w:eastAsia="KaiTi" w:cs="KaiTi"/>
          <w:sz w:val="20"/>
          <w:szCs w:val="20"/>
        </w:rPr>
      </w:pPr>
      <w:r>
        <w:rPr>
          <w:rFonts w:ascii="KaiTi" w:hAnsi="KaiTi" w:eastAsia="KaiTi" w:cs="KaiTi"/>
          <w:sz w:val="20"/>
          <w:szCs w:val="20"/>
          <w:spacing w:val="14"/>
        </w:rPr>
        <w:t>●他们的工作时间比同事更长吗?</w:t>
      </w:r>
    </w:p>
    <w:p>
      <w:pPr>
        <w:ind w:left="489"/>
        <w:spacing w:before="106" w:line="220" w:lineRule="auto"/>
        <w:rPr>
          <w:rFonts w:ascii="KaiTi" w:hAnsi="KaiTi" w:eastAsia="KaiTi" w:cs="KaiTi"/>
          <w:sz w:val="20"/>
          <w:szCs w:val="20"/>
        </w:rPr>
      </w:pPr>
      <w:r>
        <w:rPr>
          <w:rFonts w:ascii="KaiTi" w:hAnsi="KaiTi" w:eastAsia="KaiTi" w:cs="KaiTi"/>
          <w:sz w:val="20"/>
          <w:szCs w:val="20"/>
          <w:spacing w:val="13"/>
        </w:rPr>
        <w:t>●他们是否取消过休假，或者没有完整地休过年假?</w:t>
      </w:r>
    </w:p>
    <w:p>
      <w:pPr>
        <w:ind w:left="489"/>
        <w:spacing w:before="114" w:line="223" w:lineRule="auto"/>
        <w:rPr>
          <w:rFonts w:ascii="KaiTi" w:hAnsi="KaiTi" w:eastAsia="KaiTi" w:cs="KaiTi"/>
          <w:sz w:val="20"/>
          <w:szCs w:val="20"/>
        </w:rPr>
      </w:pPr>
      <w:r>
        <w:rPr>
          <w:rFonts w:ascii="KaiTi" w:hAnsi="KaiTi" w:eastAsia="KaiTi" w:cs="KaiTi"/>
          <w:sz w:val="20"/>
          <w:szCs w:val="20"/>
          <w:spacing w:val="16"/>
        </w:rPr>
        <w:t>●周末他们会工作吗?周末会打电话给办公室的同事询问工作情况吗?</w:t>
      </w:r>
    </w:p>
    <w:p>
      <w:pPr>
        <w:ind w:left="489"/>
        <w:spacing w:before="89" w:line="223" w:lineRule="auto"/>
        <w:rPr>
          <w:rFonts w:ascii="KaiTi" w:hAnsi="KaiTi" w:eastAsia="KaiTi" w:cs="KaiTi"/>
          <w:sz w:val="20"/>
          <w:szCs w:val="20"/>
        </w:rPr>
      </w:pPr>
      <w:r>
        <w:rPr>
          <w:rFonts w:ascii="KaiTi" w:hAnsi="KaiTi" w:eastAsia="KaiTi" w:cs="KaiTi"/>
          <w:sz w:val="20"/>
          <w:szCs w:val="20"/>
          <w:spacing w:val="15"/>
        </w:rPr>
        <w:t>●未完成的工作在不断积累吗?</w:t>
      </w:r>
    </w:p>
    <w:p>
      <w:pPr>
        <w:ind w:left="489"/>
        <w:spacing w:before="109" w:line="224" w:lineRule="auto"/>
        <w:rPr>
          <w:rFonts w:ascii="KaiTi" w:hAnsi="KaiTi" w:eastAsia="KaiTi" w:cs="KaiTi"/>
          <w:sz w:val="20"/>
          <w:szCs w:val="20"/>
        </w:rPr>
      </w:pPr>
      <w:r>
        <w:rPr>
          <w:rFonts w:ascii="KaiTi" w:hAnsi="KaiTi" w:eastAsia="KaiTi" w:cs="KaiTi"/>
          <w:sz w:val="20"/>
          <w:szCs w:val="20"/>
          <w:spacing w:val="13"/>
        </w:rPr>
        <w:t>●他们是否需要在人手或者资源不足的情况下完成更多任务?</w:t>
      </w:r>
    </w:p>
    <w:p>
      <w:pPr>
        <w:ind w:left="489"/>
        <w:spacing w:before="97" w:line="223" w:lineRule="auto"/>
        <w:rPr>
          <w:rFonts w:ascii="KaiTi" w:hAnsi="KaiTi" w:eastAsia="KaiTi" w:cs="KaiTi"/>
          <w:sz w:val="20"/>
          <w:szCs w:val="20"/>
        </w:rPr>
      </w:pPr>
      <w:r>
        <w:rPr>
          <w:rFonts w:ascii="KaiTi" w:hAnsi="KaiTi" w:eastAsia="KaiTi" w:cs="KaiTi"/>
          <w:sz w:val="20"/>
          <w:szCs w:val="20"/>
          <w:spacing w:val="14"/>
        </w:rPr>
        <w:t>●他们是否对时间的使用和自身取得的成果产生</w:t>
      </w:r>
      <w:r>
        <w:rPr>
          <w:rFonts w:ascii="KaiTi" w:hAnsi="KaiTi" w:eastAsia="KaiTi" w:cs="KaiTi"/>
          <w:sz w:val="20"/>
          <w:szCs w:val="20"/>
          <w:spacing w:val="13"/>
        </w:rPr>
        <w:t>怀疑?</w:t>
      </w:r>
    </w:p>
    <w:p>
      <w:pPr>
        <w:spacing w:line="223" w:lineRule="auto"/>
        <w:sectPr>
          <w:footerReference w:type="default" r:id="rId57"/>
          <w:pgSz w:w="9450" w:h="13380"/>
          <w:pgMar w:top="336" w:right="1049" w:bottom="619" w:left="970" w:header="0" w:footer="439" w:gutter="0"/>
        </w:sectPr>
        <w:rPr>
          <w:rFonts w:ascii="KaiTi" w:hAnsi="KaiTi" w:eastAsia="KaiTi" w:cs="KaiTi"/>
          <w:sz w:val="20"/>
          <w:szCs w:val="20"/>
        </w:rPr>
      </w:pPr>
    </w:p>
    <w:p>
      <w:pPr>
        <w:ind w:right="7"/>
        <w:spacing w:before="35" w:line="222" w:lineRule="auto"/>
        <w:jc w:val="right"/>
        <w:rPr>
          <w:rFonts w:ascii="FangSong" w:hAnsi="FangSong" w:eastAsia="FangSong" w:cs="FangSong"/>
          <w:sz w:val="19"/>
          <w:szCs w:val="19"/>
        </w:rPr>
      </w:pPr>
      <w:r>
        <w:rPr>
          <w:rFonts w:ascii="FangSong" w:hAnsi="FangSong" w:eastAsia="FangSong" w:cs="FangSong"/>
          <w:sz w:val="19"/>
          <w:szCs w:val="19"/>
          <w:spacing w:val="-6"/>
        </w:rPr>
        <w:t>第九章</w:t>
      </w:r>
      <w:r>
        <w:rPr>
          <w:rFonts w:ascii="FangSong" w:hAnsi="FangSong" w:eastAsia="FangSong" w:cs="FangSong"/>
          <w:sz w:val="19"/>
          <w:szCs w:val="19"/>
          <w:spacing w:val="-6"/>
        </w:rPr>
        <w:t xml:space="preserve"> </w:t>
      </w:r>
      <w:r>
        <w:rPr>
          <w:rFonts w:ascii="FangSong" w:hAnsi="FangSong" w:eastAsia="FangSong" w:cs="FangSong"/>
          <w:sz w:val="19"/>
          <w:szCs w:val="19"/>
          <w:spacing w:val="-6"/>
        </w:rPr>
        <w:t>提升领导力——制定策略、提升团队表现的工具</w:t>
      </w:r>
    </w:p>
    <w:p>
      <w:pPr>
        <w:spacing w:line="468" w:lineRule="auto"/>
        <w:rPr>
          <w:rFonts w:ascii="Arial"/>
          <w:sz w:val="21"/>
        </w:rPr>
      </w:pPr>
      <w:r/>
    </w:p>
    <w:p>
      <w:pPr>
        <w:pStyle w:val="BodyText"/>
        <w:ind w:right="86" w:firstLine="399"/>
        <w:spacing w:before="62" w:line="350" w:lineRule="auto"/>
        <w:rPr>
          <w:sz w:val="19"/>
          <w:szCs w:val="19"/>
        </w:rPr>
      </w:pPr>
      <w:r>
        <w:rPr>
          <w:sz w:val="19"/>
          <w:szCs w:val="19"/>
          <w:spacing w:val="15"/>
        </w:rPr>
        <w:t>检查客户对上述多少个问题做出了肯定回答。如果肯定回答超</w:t>
      </w:r>
      <w:r>
        <w:rPr>
          <w:sz w:val="19"/>
          <w:szCs w:val="19"/>
          <w:spacing w:val="14"/>
        </w:rPr>
        <w:t>过4个，他们就</w:t>
      </w:r>
      <w:r>
        <w:rPr>
          <w:sz w:val="19"/>
          <w:szCs w:val="19"/>
        </w:rPr>
        <w:t xml:space="preserve"> </w:t>
      </w:r>
      <w:r>
        <w:rPr>
          <w:sz w:val="19"/>
          <w:szCs w:val="19"/>
          <w:spacing w:val="7"/>
        </w:rPr>
        <w:t>能从更多的授权、分派任务中获益。</w:t>
      </w:r>
    </w:p>
    <w:p>
      <w:pPr>
        <w:pStyle w:val="BodyText"/>
        <w:ind w:right="58" w:firstLine="399"/>
        <w:spacing w:line="341" w:lineRule="auto"/>
        <w:jc w:val="both"/>
        <w:rPr>
          <w:sz w:val="19"/>
          <w:szCs w:val="19"/>
        </w:rPr>
      </w:pPr>
      <w:r>
        <w:rPr>
          <w:sz w:val="19"/>
          <w:szCs w:val="19"/>
          <w:spacing w:val="12"/>
        </w:rPr>
        <w:t>为客户留出一些思考时间，要求他们确定工作中的主要任务和次要任务。如果</w:t>
      </w:r>
      <w:r>
        <w:rPr>
          <w:sz w:val="19"/>
          <w:szCs w:val="19"/>
          <w:spacing w:val="2"/>
        </w:rPr>
        <w:t xml:space="preserve"> </w:t>
      </w:r>
      <w:r>
        <w:rPr>
          <w:sz w:val="19"/>
          <w:szCs w:val="19"/>
          <w:spacing w:val="13"/>
        </w:rPr>
        <w:t>次要任务过于繁重，客户在未来可能需要将其拆分为</w:t>
      </w:r>
      <w:r>
        <w:rPr>
          <w:sz w:val="19"/>
          <w:szCs w:val="19"/>
          <w:spacing w:val="12"/>
        </w:rPr>
        <w:t>几个小任务。这样做的主要目</w:t>
      </w:r>
      <w:r>
        <w:rPr>
          <w:sz w:val="19"/>
          <w:szCs w:val="19"/>
        </w:rPr>
        <w:t xml:space="preserve"> </w:t>
      </w:r>
      <w:r>
        <w:rPr>
          <w:sz w:val="19"/>
          <w:szCs w:val="19"/>
          <w:spacing w:val="18"/>
        </w:rPr>
        <w:t>的就是明确客户工作中的主要任务，你将帮助他们明确哪些任务可以交给其他人</w:t>
      </w:r>
      <w:r>
        <w:rPr>
          <w:sz w:val="19"/>
          <w:szCs w:val="19"/>
          <w:spacing w:val="6"/>
        </w:rPr>
        <w:t xml:space="preserve"> </w:t>
      </w:r>
      <w:r>
        <w:rPr>
          <w:sz w:val="19"/>
          <w:szCs w:val="19"/>
          <w:spacing w:val="8"/>
        </w:rPr>
        <w:t>完成。</w:t>
      </w:r>
    </w:p>
    <w:p>
      <w:pPr>
        <w:pStyle w:val="BodyText"/>
        <w:ind w:left="399"/>
        <w:spacing w:before="6" w:line="219" w:lineRule="auto"/>
        <w:rPr>
          <w:sz w:val="19"/>
          <w:szCs w:val="19"/>
        </w:rPr>
      </w:pPr>
      <w:r>
        <w:rPr>
          <w:sz w:val="19"/>
          <w:szCs w:val="19"/>
          <w:spacing w:val="10"/>
        </w:rPr>
        <w:t>让客户在便笺上写下所有的任务内容，每张便笺</w:t>
      </w:r>
      <w:r>
        <w:rPr>
          <w:sz w:val="19"/>
          <w:szCs w:val="19"/>
          <w:spacing w:val="9"/>
        </w:rPr>
        <w:t>写一个任务。</w:t>
      </w:r>
    </w:p>
    <w:p>
      <w:pPr>
        <w:pStyle w:val="BodyText"/>
        <w:ind w:left="399"/>
        <w:spacing w:before="123" w:line="219" w:lineRule="auto"/>
        <w:rPr>
          <w:sz w:val="19"/>
          <w:szCs w:val="19"/>
        </w:rPr>
      </w:pPr>
      <w:r>
        <w:rPr>
          <w:sz w:val="19"/>
          <w:szCs w:val="19"/>
          <w:spacing w:val="14"/>
        </w:rPr>
        <w:t>将白板分为3栏，每栏分别标注以下主题。</w:t>
      </w:r>
    </w:p>
    <w:p>
      <w:pPr>
        <w:pStyle w:val="BodyText"/>
        <w:ind w:left="399"/>
        <w:spacing w:before="135" w:line="219" w:lineRule="auto"/>
        <w:rPr>
          <w:sz w:val="19"/>
          <w:szCs w:val="19"/>
        </w:rPr>
      </w:pPr>
      <w:r>
        <w:rPr>
          <w:sz w:val="19"/>
          <w:szCs w:val="19"/>
          <w:spacing w:val="20"/>
        </w:rPr>
        <w:t>第1栏：其他人。</w:t>
      </w:r>
    </w:p>
    <w:p>
      <w:pPr>
        <w:pStyle w:val="BodyText"/>
        <w:ind w:left="399"/>
        <w:spacing w:before="135" w:line="219" w:lineRule="auto"/>
        <w:rPr>
          <w:sz w:val="19"/>
          <w:szCs w:val="19"/>
        </w:rPr>
      </w:pPr>
      <w:r>
        <w:rPr>
          <w:sz w:val="19"/>
          <w:szCs w:val="19"/>
          <w:spacing w:val="16"/>
        </w:rPr>
        <w:t>第2栏：提高能力后的其他人。</w:t>
      </w:r>
    </w:p>
    <w:p>
      <w:pPr>
        <w:pStyle w:val="BodyText"/>
        <w:ind w:left="399"/>
        <w:spacing w:before="144" w:line="219" w:lineRule="auto"/>
        <w:rPr>
          <w:sz w:val="19"/>
          <w:szCs w:val="19"/>
        </w:rPr>
      </w:pPr>
      <w:r>
        <w:rPr>
          <w:sz w:val="19"/>
          <w:szCs w:val="19"/>
          <w:spacing w:val="20"/>
        </w:rPr>
        <w:t>第3栏：没有人。</w:t>
      </w:r>
    </w:p>
    <w:p>
      <w:pPr>
        <w:pStyle w:val="BodyText"/>
        <w:ind w:right="86" w:firstLine="399"/>
        <w:spacing w:before="115" w:line="345" w:lineRule="auto"/>
        <w:rPr>
          <w:sz w:val="19"/>
          <w:szCs w:val="19"/>
        </w:rPr>
      </w:pPr>
      <w:r>
        <w:rPr>
          <w:sz w:val="19"/>
          <w:szCs w:val="19"/>
          <w:spacing w:val="12"/>
        </w:rPr>
        <w:t>要求客户迅速确定团队中的其他人能够立刻接手的次要任务。将写有这些任务</w:t>
      </w:r>
      <w:r>
        <w:rPr>
          <w:sz w:val="19"/>
          <w:szCs w:val="19"/>
        </w:rPr>
        <w:t xml:space="preserve"> </w:t>
      </w:r>
      <w:r>
        <w:rPr>
          <w:sz w:val="19"/>
          <w:szCs w:val="19"/>
          <w:spacing w:val="18"/>
        </w:rPr>
        <w:t>的便笺贴在第1栏中。</w:t>
      </w:r>
    </w:p>
    <w:p>
      <w:pPr>
        <w:pStyle w:val="BodyText"/>
        <w:ind w:right="86" w:firstLine="399"/>
        <w:spacing w:line="342" w:lineRule="auto"/>
        <w:rPr>
          <w:sz w:val="19"/>
          <w:szCs w:val="19"/>
        </w:rPr>
      </w:pPr>
      <w:r>
        <w:rPr>
          <w:sz w:val="19"/>
          <w:szCs w:val="19"/>
          <w:spacing w:val="12"/>
        </w:rPr>
        <w:t>再让客户确定哪些次要任务是团队成员提高能力后可以完成的，将写有这些任</w:t>
      </w:r>
      <w:r>
        <w:rPr>
          <w:sz w:val="19"/>
          <w:szCs w:val="19"/>
        </w:rPr>
        <w:t xml:space="preserve"> </w:t>
      </w:r>
      <w:r>
        <w:rPr>
          <w:sz w:val="19"/>
          <w:szCs w:val="19"/>
          <w:spacing w:val="17"/>
        </w:rPr>
        <w:t>务的便笺贴在第2栏中。</w:t>
      </w:r>
    </w:p>
    <w:p>
      <w:pPr>
        <w:pStyle w:val="BodyText"/>
        <w:ind w:firstLine="399"/>
        <w:spacing w:before="6" w:line="340" w:lineRule="auto"/>
        <w:jc w:val="both"/>
        <w:rPr>
          <w:sz w:val="19"/>
          <w:szCs w:val="19"/>
        </w:rPr>
      </w:pPr>
      <w:r>
        <w:rPr>
          <w:sz w:val="19"/>
          <w:szCs w:val="19"/>
          <w:spacing w:val="22"/>
        </w:rPr>
        <w:t>最后，检查剩下的便笺。这些次要任务，其他</w:t>
      </w:r>
      <w:r>
        <w:rPr>
          <w:sz w:val="19"/>
          <w:szCs w:val="19"/>
          <w:spacing w:val="21"/>
        </w:rPr>
        <w:t>人真的做不了吗?与客户讨论</w:t>
      </w:r>
      <w:r>
        <w:rPr>
          <w:sz w:val="19"/>
          <w:szCs w:val="19"/>
        </w:rPr>
        <w:t xml:space="preserve"> </w:t>
      </w:r>
      <w:r>
        <w:rPr>
          <w:sz w:val="19"/>
          <w:szCs w:val="19"/>
          <w:spacing w:val="16"/>
        </w:rPr>
        <w:t>后，将这些便笺贴在第1栏或第2栏中。如果还有剩余，则将剩余部分贴在第3栏。</w:t>
      </w:r>
      <w:r>
        <w:rPr>
          <w:sz w:val="19"/>
          <w:szCs w:val="19"/>
          <w:spacing w:val="17"/>
        </w:rPr>
        <w:t xml:space="preserve"> </w:t>
      </w:r>
      <w:r>
        <w:rPr>
          <w:sz w:val="19"/>
          <w:szCs w:val="19"/>
          <w:spacing w:val="16"/>
        </w:rPr>
        <w:t>第3栏里的便笺数量应该很少。</w:t>
      </w:r>
    </w:p>
    <w:p>
      <w:pPr>
        <w:pStyle w:val="BodyText"/>
        <w:ind w:right="66" w:firstLine="399"/>
        <w:spacing w:line="340" w:lineRule="auto"/>
        <w:jc w:val="both"/>
        <w:rPr>
          <w:sz w:val="19"/>
          <w:szCs w:val="19"/>
        </w:rPr>
      </w:pPr>
      <w:r>
        <w:rPr>
          <w:sz w:val="19"/>
          <w:szCs w:val="19"/>
          <w:spacing w:val="15"/>
        </w:rPr>
        <w:t>值得一提的是，如果第3栏里的便笺数量比其他两栏多，意</w:t>
      </w:r>
      <w:r>
        <w:rPr>
          <w:sz w:val="19"/>
          <w:szCs w:val="19"/>
          <w:spacing w:val="14"/>
        </w:rPr>
        <w:t>味着客户所在的企</w:t>
      </w:r>
      <w:r>
        <w:rPr>
          <w:sz w:val="19"/>
          <w:szCs w:val="19"/>
        </w:rPr>
        <w:t xml:space="preserve"> </w:t>
      </w:r>
      <w:r>
        <w:rPr>
          <w:sz w:val="19"/>
          <w:szCs w:val="19"/>
          <w:spacing w:val="12"/>
        </w:rPr>
        <w:t>业存在很大的风险。这种现象表明，专业知识全部掌握在客户手中，客户与他的团</w:t>
      </w:r>
      <w:r>
        <w:rPr>
          <w:sz w:val="19"/>
          <w:szCs w:val="19"/>
          <w:spacing w:val="4"/>
        </w:rPr>
        <w:t xml:space="preserve"> </w:t>
      </w:r>
      <w:r>
        <w:rPr>
          <w:sz w:val="19"/>
          <w:szCs w:val="19"/>
          <w:spacing w:val="12"/>
        </w:rPr>
        <w:t>队成员间存在明显的知识差距。这也意味着，即便出现机会，客户也</w:t>
      </w:r>
      <w:r>
        <w:rPr>
          <w:sz w:val="19"/>
          <w:szCs w:val="19"/>
          <w:spacing w:val="11"/>
        </w:rPr>
        <w:t>很难改变职位</w:t>
      </w:r>
      <w:r>
        <w:rPr>
          <w:sz w:val="19"/>
          <w:szCs w:val="19"/>
        </w:rPr>
        <w:t xml:space="preserve"> </w:t>
      </w:r>
      <w:r>
        <w:rPr>
          <w:sz w:val="19"/>
          <w:szCs w:val="19"/>
          <w:spacing w:val="12"/>
        </w:rPr>
        <w:t>和角色，因为没有人有足够的知识和能力能够接替他们。你有必要与客户讨论这个</w:t>
      </w:r>
      <w:r>
        <w:rPr>
          <w:sz w:val="19"/>
          <w:szCs w:val="19"/>
          <w:spacing w:val="15"/>
        </w:rPr>
        <w:t xml:space="preserve"> </w:t>
      </w:r>
      <w:r>
        <w:rPr>
          <w:sz w:val="19"/>
          <w:szCs w:val="19"/>
          <w:spacing w:val="8"/>
        </w:rPr>
        <w:t>现象。</w:t>
      </w:r>
    </w:p>
    <w:p>
      <w:pPr>
        <w:pStyle w:val="BodyText"/>
        <w:ind w:firstLine="399"/>
        <w:spacing w:line="340" w:lineRule="auto"/>
        <w:rPr>
          <w:sz w:val="19"/>
          <w:szCs w:val="19"/>
        </w:rPr>
      </w:pPr>
      <w:r>
        <w:rPr>
          <w:sz w:val="19"/>
          <w:szCs w:val="19"/>
          <w:spacing w:val="17"/>
        </w:rPr>
        <w:t>所有便笺归入不同的3栏后，让客户在每个次要任务后写上团队成员的名字，</w:t>
      </w:r>
      <w:r>
        <w:rPr>
          <w:sz w:val="19"/>
          <w:szCs w:val="19"/>
          <w:spacing w:val="10"/>
        </w:rPr>
        <w:t xml:space="preserve"> </w:t>
      </w:r>
      <w:r>
        <w:rPr>
          <w:sz w:val="19"/>
          <w:szCs w:val="19"/>
          <w:spacing w:val="10"/>
        </w:rPr>
        <w:t>确定将任务转交给他们的时间，并注明完成这些任务所需要的信息和知识。</w:t>
      </w:r>
    </w:p>
    <w:p>
      <w:pPr>
        <w:pStyle w:val="BodyText"/>
        <w:ind w:right="72" w:firstLine="399"/>
        <w:spacing w:before="2" w:line="407" w:lineRule="auto"/>
        <w:rPr>
          <w:sz w:val="19"/>
          <w:szCs w:val="19"/>
        </w:rPr>
      </w:pPr>
      <w:r>
        <w:rPr>
          <w:sz w:val="19"/>
          <w:szCs w:val="19"/>
          <w:spacing w:val="12"/>
        </w:rPr>
        <w:t>与客户共同制订一份能够使团队成员达到相关要求的培训计划。教练可以使用</w:t>
      </w:r>
      <w:r>
        <w:rPr>
          <w:sz w:val="19"/>
          <w:szCs w:val="19"/>
          <w:spacing w:val="14"/>
        </w:rPr>
        <w:t xml:space="preserve"> </w:t>
      </w:r>
      <w:r>
        <w:rPr>
          <w:sz w:val="19"/>
          <w:szCs w:val="19"/>
          <w:spacing w:val="14"/>
        </w:rPr>
        <w:t>授权计划表、授权框架表和有效授权清单(分别见表9-</w:t>
      </w:r>
      <w:r>
        <w:rPr>
          <w:sz w:val="19"/>
          <w:szCs w:val="19"/>
          <w:spacing w:val="13"/>
        </w:rPr>
        <w:t>3、表9-4和表9-5)。</w:t>
      </w:r>
    </w:p>
    <w:p>
      <w:pPr>
        <w:pStyle w:val="BodyText"/>
        <w:ind w:left="403"/>
        <w:spacing w:line="220" w:lineRule="auto"/>
        <w:rPr>
          <w:sz w:val="25"/>
          <w:szCs w:val="25"/>
        </w:rPr>
      </w:pPr>
      <w:r>
        <w:rPr>
          <w:sz w:val="25"/>
          <w:szCs w:val="25"/>
          <w:b/>
          <w:bCs/>
          <w:spacing w:val="-7"/>
        </w:rPr>
        <w:t>小提示</w:t>
      </w:r>
    </w:p>
    <w:p>
      <w:pPr>
        <w:pStyle w:val="BodyText"/>
        <w:ind w:left="399"/>
        <w:spacing w:before="173" w:line="219" w:lineRule="auto"/>
        <w:rPr>
          <w:sz w:val="19"/>
          <w:szCs w:val="19"/>
        </w:rPr>
      </w:pPr>
      <w:r>
        <w:rPr>
          <w:sz w:val="19"/>
          <w:szCs w:val="19"/>
          <w:spacing w:val="10"/>
        </w:rPr>
        <w:t>你可以先确定各个任务的优先级，这个过程可分别参考表9-6、表9-7。</w:t>
      </w:r>
    </w:p>
    <w:p>
      <w:pPr>
        <w:pStyle w:val="BodyText"/>
        <w:ind w:right="86" w:firstLine="399"/>
        <w:spacing w:before="124" w:line="348" w:lineRule="auto"/>
        <w:rPr>
          <w:sz w:val="19"/>
          <w:szCs w:val="19"/>
        </w:rPr>
      </w:pPr>
      <w:r>
        <w:rPr>
          <w:sz w:val="19"/>
          <w:szCs w:val="19"/>
          <w:spacing w:val="18"/>
        </w:rPr>
        <w:t>小心谨慎地对各个任务提出疑问。如果态度过于强硬可能会使客户出现戒备</w:t>
      </w:r>
      <w:r>
        <w:rPr>
          <w:sz w:val="19"/>
          <w:szCs w:val="19"/>
          <w:spacing w:val="3"/>
        </w:rPr>
        <w:t xml:space="preserve"> </w:t>
      </w:r>
      <w:r>
        <w:rPr>
          <w:sz w:val="19"/>
          <w:szCs w:val="19"/>
          <w:spacing w:val="8"/>
        </w:rPr>
        <w:t>心理。</w:t>
      </w:r>
    </w:p>
    <w:p>
      <w:pPr>
        <w:spacing w:line="348" w:lineRule="auto"/>
        <w:sectPr>
          <w:footerReference w:type="default" r:id="rId59"/>
          <w:pgSz w:w="9460" w:h="13340"/>
          <w:pgMar w:top="400" w:right="904" w:bottom="620" w:left="1200" w:header="0" w:footer="448" w:gutter="0"/>
        </w:sectPr>
        <w:rPr>
          <w:sz w:val="19"/>
          <w:szCs w:val="19"/>
        </w:rPr>
      </w:pPr>
    </w:p>
    <w:p>
      <w:pPr>
        <w:ind w:left="600"/>
        <w:spacing w:before="215" w:line="224" w:lineRule="auto"/>
        <w:rPr>
          <w:rFonts w:ascii="KaiTi" w:hAnsi="KaiTi" w:eastAsia="KaiTi" w:cs="KaiTi"/>
          <w:sz w:val="21"/>
          <w:szCs w:val="21"/>
        </w:rPr>
      </w:pPr>
      <w:r>
        <w:drawing>
          <wp:anchor distT="0" distB="0" distL="0" distR="0" simplePos="0" relativeHeight="251773952" behindDoc="1" locked="0" layoutInCell="1" allowOverlap="1">
            <wp:simplePos x="0" y="0"/>
            <wp:positionH relativeFrom="column">
              <wp:posOffset>0</wp:posOffset>
            </wp:positionH>
            <wp:positionV relativeFrom="paragraph">
              <wp:posOffset>-50556</wp:posOffset>
            </wp:positionV>
            <wp:extent cx="1441463" cy="330258"/>
            <wp:effectExtent l="0" t="0" r="0" b="0"/>
            <wp:wrapNone/>
            <wp:docPr id="46" name="IM 46"/>
            <wp:cNvGraphicFramePr/>
            <a:graphic>
              <a:graphicData uri="http://schemas.openxmlformats.org/drawingml/2006/picture">
                <pic:pic>
                  <pic:nvPicPr>
                    <pic:cNvPr id="46" name="IM 46"/>
                    <pic:cNvPicPr/>
                  </pic:nvPicPr>
                  <pic:blipFill>
                    <a:blip r:embed="rId61"/>
                    <a:stretch>
                      <a:fillRect/>
                    </a:stretch>
                  </pic:blipFill>
                  <pic:spPr>
                    <a:xfrm rot="0">
                      <a:off x="0" y="0"/>
                      <a:ext cx="1441463" cy="330258"/>
                    </a:xfrm>
                    <a:prstGeom prst="rect">
                      <a:avLst/>
                    </a:prstGeom>
                  </pic:spPr>
                </pic:pic>
              </a:graphicData>
            </a:graphic>
          </wp:anchor>
        </w:drawing>
      </w:r>
      <w:r>
        <w:rPr>
          <w:rFonts w:ascii="KaiTi" w:hAnsi="KaiTi" w:eastAsia="KaiTi" w:cs="KaiTi"/>
          <w:sz w:val="21"/>
          <w:szCs w:val="21"/>
          <w:spacing w:val="-6"/>
        </w:rPr>
        <w:t>教练技术的53个顶级工具(第5版)</w:t>
      </w:r>
    </w:p>
    <w:p>
      <w:pPr>
        <w:spacing w:line="254" w:lineRule="auto"/>
        <w:rPr>
          <w:rFonts w:ascii="Arial"/>
          <w:sz w:val="21"/>
        </w:rPr>
      </w:pPr>
      <w:r/>
    </w:p>
    <w:p>
      <w:pPr>
        <w:ind w:left="493"/>
        <w:spacing w:before="78" w:line="222" w:lineRule="auto"/>
        <w:rPr>
          <w:rFonts w:ascii="SimHei" w:hAnsi="SimHei" w:eastAsia="SimHei" w:cs="SimHei"/>
          <w:sz w:val="24"/>
          <w:szCs w:val="24"/>
        </w:rPr>
      </w:pPr>
      <w:r>
        <w:rPr>
          <w:rFonts w:ascii="SimHei" w:hAnsi="SimHei" w:eastAsia="SimHei" w:cs="SimHei"/>
          <w:sz w:val="24"/>
          <w:szCs w:val="24"/>
          <w:b/>
          <w:bCs/>
          <w:spacing w:val="-5"/>
        </w:rPr>
        <w:t>可问的有用问题</w:t>
      </w:r>
    </w:p>
    <w:p>
      <w:pPr>
        <w:ind w:left="930"/>
        <w:spacing w:before="172" w:line="225" w:lineRule="auto"/>
        <w:rPr>
          <w:rFonts w:ascii="KaiTi" w:hAnsi="KaiTi" w:eastAsia="KaiTi" w:cs="KaiTi"/>
          <w:sz w:val="21"/>
          <w:szCs w:val="21"/>
        </w:rPr>
      </w:pPr>
      <w:r>
        <w:rPr>
          <w:rFonts w:ascii="KaiTi" w:hAnsi="KaiTi" w:eastAsia="KaiTi" w:cs="KaiTi"/>
          <w:sz w:val="21"/>
          <w:szCs w:val="21"/>
          <w:spacing w:val="2"/>
        </w:rPr>
        <w:t>这项任务必须由你完成吗?</w:t>
      </w:r>
    </w:p>
    <w:p>
      <w:pPr>
        <w:ind w:left="930"/>
        <w:spacing w:before="111" w:line="223" w:lineRule="auto"/>
        <w:rPr>
          <w:rFonts w:ascii="KaiTi" w:hAnsi="KaiTi" w:eastAsia="KaiTi" w:cs="KaiTi"/>
          <w:sz w:val="21"/>
          <w:szCs w:val="21"/>
        </w:rPr>
      </w:pPr>
      <w:r>
        <w:rPr>
          <w:rFonts w:ascii="KaiTi" w:hAnsi="KaiTi" w:eastAsia="KaiTi" w:cs="KaiTi"/>
          <w:sz w:val="21"/>
          <w:szCs w:val="21"/>
          <w:spacing w:val="1"/>
        </w:rPr>
        <w:t>其他人接手这项任务会有怎样的结果?</w:t>
      </w:r>
    </w:p>
    <w:p>
      <w:pPr>
        <w:ind w:left="930"/>
        <w:spacing w:before="83" w:line="219" w:lineRule="auto"/>
        <w:rPr>
          <w:rFonts w:ascii="KaiTi" w:hAnsi="KaiTi" w:eastAsia="KaiTi" w:cs="KaiTi"/>
          <w:sz w:val="21"/>
          <w:szCs w:val="21"/>
        </w:rPr>
      </w:pPr>
      <w:r>
        <w:rPr>
          <w:rFonts w:ascii="KaiTi" w:hAnsi="KaiTi" w:eastAsia="KaiTi" w:cs="KaiTi"/>
          <w:sz w:val="21"/>
          <w:szCs w:val="21"/>
          <w:spacing w:val="1"/>
        </w:rPr>
        <w:t>如果由你来完成这项任务，你必须推迟或放弃其他哪些工作?</w:t>
      </w:r>
    </w:p>
    <w:p>
      <w:pPr>
        <w:ind w:left="930"/>
        <w:spacing w:before="107" w:line="224" w:lineRule="auto"/>
        <w:rPr>
          <w:rFonts w:ascii="KaiTi" w:hAnsi="KaiTi" w:eastAsia="KaiTi" w:cs="KaiTi"/>
          <w:sz w:val="21"/>
          <w:szCs w:val="21"/>
        </w:rPr>
      </w:pPr>
      <w:r>
        <w:rPr>
          <w:rFonts w:ascii="KaiTi" w:hAnsi="KaiTi" w:eastAsia="KaiTi" w:cs="KaiTi"/>
          <w:sz w:val="21"/>
          <w:szCs w:val="21"/>
          <w:spacing w:val="1"/>
        </w:rPr>
        <w:t>如果这项任务没有完成会发生什么?</w:t>
      </w:r>
    </w:p>
    <w:p>
      <w:pPr>
        <w:ind w:left="930"/>
        <w:spacing w:before="93" w:line="224" w:lineRule="auto"/>
        <w:rPr>
          <w:rFonts w:ascii="KaiTi" w:hAnsi="KaiTi" w:eastAsia="KaiTi" w:cs="KaiTi"/>
          <w:sz w:val="21"/>
          <w:szCs w:val="21"/>
        </w:rPr>
      </w:pPr>
      <w:r>
        <w:rPr>
          <w:rFonts w:ascii="KaiTi" w:hAnsi="KaiTi" w:eastAsia="KaiTi" w:cs="KaiTi"/>
          <w:sz w:val="21"/>
          <w:szCs w:val="21"/>
          <w:spacing w:val="1"/>
        </w:rPr>
        <w:t>还有谁能完成这项任务?</w:t>
      </w:r>
    </w:p>
    <w:p>
      <w:pPr>
        <w:ind w:left="930"/>
        <w:spacing w:before="131" w:line="219" w:lineRule="auto"/>
        <w:rPr>
          <w:rFonts w:ascii="KaiTi" w:hAnsi="KaiTi" w:eastAsia="KaiTi" w:cs="KaiTi"/>
          <w:sz w:val="21"/>
          <w:szCs w:val="21"/>
        </w:rPr>
      </w:pPr>
      <w:r>
        <w:rPr>
          <w:rFonts w:ascii="KaiTi" w:hAnsi="KaiTi" w:eastAsia="KaiTi" w:cs="KaiTi"/>
          <w:sz w:val="21"/>
          <w:szCs w:val="21"/>
          <w:spacing w:val="1"/>
        </w:rPr>
        <w:t>那个人完成这项任务需要哪些资源?</w:t>
      </w:r>
    </w:p>
    <w:p>
      <w:pPr>
        <w:ind w:left="490" w:right="83" w:firstLine="439"/>
        <w:spacing w:before="95" w:line="298" w:lineRule="auto"/>
        <w:rPr>
          <w:rFonts w:ascii="KaiTi" w:hAnsi="KaiTi" w:eastAsia="KaiTi" w:cs="KaiTi"/>
          <w:sz w:val="21"/>
          <w:szCs w:val="21"/>
        </w:rPr>
      </w:pPr>
      <w:r>
        <w:rPr>
          <w:rFonts w:ascii="KaiTi" w:hAnsi="KaiTi" w:eastAsia="KaiTi" w:cs="KaiTi"/>
          <w:sz w:val="21"/>
          <w:szCs w:val="21"/>
          <w:spacing w:val="12"/>
        </w:rPr>
        <w:t>这项任务与你的角色、核心人物、目标及个人发展之间存在怎样的</w:t>
      </w:r>
      <w:r>
        <w:rPr>
          <w:rFonts w:ascii="KaiTi" w:hAnsi="KaiTi" w:eastAsia="KaiTi" w:cs="KaiTi"/>
          <w:sz w:val="21"/>
          <w:szCs w:val="21"/>
          <w:spacing w:val="12"/>
        </w:rPr>
        <w:t xml:space="preserve"> </w:t>
      </w:r>
      <w:r>
        <w:rPr>
          <w:rFonts w:ascii="KaiTi" w:hAnsi="KaiTi" w:eastAsia="KaiTi" w:cs="KaiTi"/>
          <w:sz w:val="21"/>
          <w:szCs w:val="21"/>
          <w:spacing w:val="-2"/>
        </w:rPr>
        <w:t>联系?</w:t>
      </w:r>
    </w:p>
    <w:p>
      <w:pPr>
        <w:ind w:left="930"/>
        <w:spacing w:before="32" w:line="223" w:lineRule="auto"/>
        <w:rPr>
          <w:rFonts w:ascii="KaiTi" w:hAnsi="KaiTi" w:eastAsia="KaiTi" w:cs="KaiTi"/>
          <w:sz w:val="21"/>
          <w:szCs w:val="21"/>
        </w:rPr>
      </w:pPr>
      <w:r>
        <w:rPr>
          <w:rFonts w:ascii="KaiTi" w:hAnsi="KaiTi" w:eastAsia="KaiTi" w:cs="KaiTi"/>
          <w:sz w:val="21"/>
          <w:szCs w:val="21"/>
          <w:spacing w:val="6"/>
        </w:rPr>
        <w:t>这项任务还涉及谁?这项任务对他们有着怎样的意义?</w:t>
      </w:r>
    </w:p>
    <w:p>
      <w:pPr>
        <w:ind w:left="930"/>
        <w:spacing w:before="93" w:line="220" w:lineRule="auto"/>
        <w:rPr>
          <w:rFonts w:ascii="KaiTi" w:hAnsi="KaiTi" w:eastAsia="KaiTi" w:cs="KaiTi"/>
          <w:sz w:val="21"/>
          <w:szCs w:val="21"/>
        </w:rPr>
      </w:pPr>
      <w:r>
        <w:rPr>
          <w:rFonts w:ascii="KaiTi" w:hAnsi="KaiTi" w:eastAsia="KaiTi" w:cs="KaiTi"/>
          <w:sz w:val="21"/>
          <w:szCs w:val="21"/>
          <w:spacing w:val="1"/>
        </w:rPr>
        <w:t>如果分派这项任务，你会怎么安排多出来的时间?</w:t>
      </w:r>
    </w:p>
    <w:p>
      <w:pPr>
        <w:ind w:left="930"/>
        <w:spacing w:before="107" w:line="227" w:lineRule="auto"/>
        <w:rPr>
          <w:rFonts w:ascii="KaiTi" w:hAnsi="KaiTi" w:eastAsia="KaiTi" w:cs="KaiTi"/>
          <w:sz w:val="21"/>
          <w:szCs w:val="21"/>
        </w:rPr>
      </w:pPr>
      <w:r>
        <w:rPr>
          <w:rFonts w:ascii="KaiTi" w:hAnsi="KaiTi" w:eastAsia="KaiTi" w:cs="KaiTi"/>
          <w:sz w:val="21"/>
          <w:szCs w:val="21"/>
          <w:spacing w:val="2"/>
        </w:rPr>
        <w:t>如何防止自己再次陷入这种局面?</w:t>
      </w:r>
    </w:p>
    <w:p>
      <w:pPr>
        <w:pStyle w:val="BodyText"/>
        <w:ind w:left="493"/>
        <w:spacing w:before="188" w:line="219" w:lineRule="auto"/>
        <w:rPr>
          <w:sz w:val="21"/>
          <w:szCs w:val="21"/>
        </w:rPr>
      </w:pPr>
      <w:r>
        <w:rPr>
          <w:sz w:val="21"/>
          <w:szCs w:val="21"/>
          <w:b/>
          <w:bCs/>
        </w:rPr>
        <w:t>其他可供探讨的领域</w:t>
      </w:r>
    </w:p>
    <w:p>
      <w:pPr>
        <w:pStyle w:val="BodyText"/>
        <w:ind w:left="89" w:firstLine="400"/>
        <w:spacing w:before="94" w:line="310" w:lineRule="auto"/>
        <w:jc w:val="both"/>
        <w:rPr>
          <w:sz w:val="21"/>
          <w:szCs w:val="21"/>
        </w:rPr>
      </w:pPr>
      <w:r>
        <w:rPr>
          <w:sz w:val="21"/>
          <w:szCs w:val="21"/>
          <w:spacing w:val="14"/>
        </w:rPr>
        <w:t>提醒客户注意帕累托法则，也就是20%的因素</w:t>
      </w:r>
      <w:r>
        <w:rPr>
          <w:sz w:val="21"/>
          <w:szCs w:val="21"/>
          <w:spacing w:val="13"/>
        </w:rPr>
        <w:t>决定了80%的成果。例如，</w:t>
      </w:r>
      <w:r>
        <w:rPr>
          <w:sz w:val="21"/>
          <w:szCs w:val="21"/>
        </w:rPr>
        <w:t xml:space="preserve"> </w:t>
      </w:r>
      <w:r>
        <w:rPr>
          <w:sz w:val="21"/>
          <w:szCs w:val="21"/>
          <w:spacing w:val="10"/>
        </w:rPr>
        <w:t>80%的利润来自20%的客户。因此，客户可能</w:t>
      </w:r>
      <w:r>
        <w:rPr>
          <w:sz w:val="21"/>
          <w:szCs w:val="21"/>
          <w:spacing w:val="9"/>
        </w:rPr>
        <w:t>耗费了80%的时间但只取得了20%</w:t>
      </w:r>
      <w:r>
        <w:rPr>
          <w:sz w:val="21"/>
          <w:szCs w:val="21"/>
        </w:rPr>
        <w:t xml:space="preserve"> </w:t>
      </w:r>
      <w:r>
        <w:rPr>
          <w:sz w:val="21"/>
          <w:szCs w:val="21"/>
          <w:spacing w:val="4"/>
        </w:rPr>
        <w:t>的业绩，而他们的目标是用20%的时间取得80%的业绩。</w:t>
      </w:r>
    </w:p>
    <w:p>
      <w:pPr>
        <w:pStyle w:val="BodyText"/>
        <w:ind w:left="89" w:right="64" w:firstLine="400"/>
        <w:spacing w:before="2" w:line="317" w:lineRule="auto"/>
        <w:rPr>
          <w:sz w:val="21"/>
          <w:szCs w:val="21"/>
        </w:rPr>
      </w:pPr>
      <w:r>
        <w:rPr>
          <w:sz w:val="21"/>
          <w:szCs w:val="21"/>
          <w:spacing w:val="-10"/>
        </w:rPr>
        <w:t>让客户思考“时间强盗”,也就是那些各种干扰、无关的琐事、不期而至的来访</w:t>
      </w:r>
      <w:r>
        <w:rPr>
          <w:sz w:val="21"/>
          <w:szCs w:val="21"/>
          <w:spacing w:val="14"/>
        </w:rPr>
        <w:t xml:space="preserve"> </w:t>
      </w:r>
      <w:r>
        <w:rPr>
          <w:sz w:val="21"/>
          <w:szCs w:val="21"/>
          <w:spacing w:val="-13"/>
        </w:rPr>
        <w:t>者、不必要的旅行、电子邮件、书面文件甚至是拖延症。要求客户保留时间做记录。</w:t>
      </w:r>
    </w:p>
    <w:p>
      <w:pPr>
        <w:pStyle w:val="BodyText"/>
        <w:ind w:left="59" w:right="65" w:firstLine="430"/>
        <w:spacing w:before="4" w:line="308" w:lineRule="auto"/>
        <w:rPr>
          <w:sz w:val="21"/>
          <w:szCs w:val="21"/>
        </w:rPr>
      </w:pPr>
      <w:r>
        <w:rPr>
          <w:sz w:val="21"/>
          <w:szCs w:val="21"/>
          <w:spacing w:val="-7"/>
        </w:rPr>
        <w:t>提醒客户要让团队成员保留时间去做记录，以分析自身的时间利</w:t>
      </w:r>
      <w:r>
        <w:rPr>
          <w:sz w:val="21"/>
          <w:szCs w:val="21"/>
          <w:spacing w:val="-8"/>
        </w:rPr>
        <w:t>用情况。客户</w:t>
      </w:r>
      <w:r>
        <w:rPr>
          <w:sz w:val="21"/>
          <w:szCs w:val="21"/>
        </w:rPr>
        <w:t xml:space="preserve"> </w:t>
      </w:r>
      <w:r>
        <w:rPr>
          <w:sz w:val="21"/>
          <w:szCs w:val="21"/>
        </w:rPr>
        <w:t>可因此获得团队成员的能力数据，了解谁具有足够</w:t>
      </w:r>
      <w:r>
        <w:rPr>
          <w:sz w:val="21"/>
          <w:szCs w:val="21"/>
          <w:spacing w:val="-1"/>
        </w:rPr>
        <w:t>的能力，从而分派给他更多任</w:t>
      </w:r>
      <w:r>
        <w:rPr>
          <w:sz w:val="21"/>
          <w:szCs w:val="21"/>
        </w:rPr>
        <w:t xml:space="preserve"> </w:t>
      </w:r>
      <w:r>
        <w:rPr>
          <w:sz w:val="21"/>
          <w:szCs w:val="21"/>
        </w:rPr>
        <w:t>务。客户需要小心操作，防止这名成员的负担过重。</w:t>
      </w:r>
      <w:r>
        <w:rPr>
          <w:sz w:val="21"/>
          <w:szCs w:val="21"/>
          <w:spacing w:val="-1"/>
        </w:rPr>
        <w:t>谨慎计划，利用授权计划表</w:t>
      </w:r>
      <w:r>
        <w:rPr>
          <w:sz w:val="21"/>
          <w:szCs w:val="21"/>
        </w:rPr>
        <w:t xml:space="preserve"> </w:t>
      </w:r>
      <w:r>
        <w:rPr>
          <w:sz w:val="21"/>
          <w:szCs w:val="21"/>
          <w:spacing w:val="-2"/>
        </w:rPr>
        <w:t>(见表9-3)合理地将任务分派给团队中的成员。</w:t>
      </w:r>
    </w:p>
    <w:p>
      <w:pPr>
        <w:ind w:left="493"/>
        <w:spacing w:before="183" w:line="223" w:lineRule="auto"/>
        <w:rPr>
          <w:rFonts w:ascii="SimHei" w:hAnsi="SimHei" w:eastAsia="SimHei" w:cs="SimHei"/>
          <w:sz w:val="21"/>
          <w:szCs w:val="21"/>
        </w:rPr>
      </w:pPr>
      <w:r>
        <w:rPr>
          <w:rFonts w:ascii="SimHei" w:hAnsi="SimHei" w:eastAsia="SimHei" w:cs="SimHei"/>
          <w:sz w:val="21"/>
          <w:szCs w:val="21"/>
          <w:b/>
          <w:bCs/>
          <w:spacing w:val="31"/>
        </w:rPr>
        <w:t>所需时间</w:t>
      </w:r>
    </w:p>
    <w:p>
      <w:pPr>
        <w:pStyle w:val="BodyText"/>
        <w:ind w:left="490"/>
        <w:spacing w:before="179" w:line="219" w:lineRule="auto"/>
        <w:rPr>
          <w:sz w:val="21"/>
          <w:szCs w:val="21"/>
        </w:rPr>
      </w:pPr>
      <w:r>
        <w:rPr>
          <w:sz w:val="21"/>
          <w:szCs w:val="21"/>
          <w:spacing w:val="-3"/>
        </w:rPr>
        <w:t>留出60分钟，明确各个任务并制订计划。</w:t>
      </w:r>
    </w:p>
    <w:p>
      <w:pPr>
        <w:ind w:left="3012"/>
        <w:spacing w:before="167" w:line="222" w:lineRule="auto"/>
        <w:rPr>
          <w:rFonts w:ascii="SimHei" w:hAnsi="SimHei" w:eastAsia="SimHei" w:cs="SimHei"/>
          <w:sz w:val="21"/>
          <w:szCs w:val="21"/>
        </w:rPr>
      </w:pPr>
      <w:r>
        <w:rPr>
          <w:rFonts w:ascii="SimHei" w:hAnsi="SimHei" w:eastAsia="SimHei" w:cs="SimHei"/>
          <w:sz w:val="21"/>
          <w:szCs w:val="21"/>
          <w:b/>
          <w:bCs/>
          <w:spacing w:val="-11"/>
          <w:w w:val="90"/>
        </w:rPr>
        <w:t>表9-3</w:t>
      </w:r>
      <w:r>
        <w:rPr>
          <w:rFonts w:ascii="SimHei" w:hAnsi="SimHei" w:eastAsia="SimHei" w:cs="SimHei"/>
          <w:sz w:val="21"/>
          <w:szCs w:val="21"/>
          <w:spacing w:val="55"/>
        </w:rPr>
        <w:t xml:space="preserve"> </w:t>
      </w:r>
      <w:r>
        <w:rPr>
          <w:rFonts w:ascii="SimHei" w:hAnsi="SimHei" w:eastAsia="SimHei" w:cs="SimHei"/>
          <w:sz w:val="21"/>
          <w:szCs w:val="21"/>
          <w:b/>
          <w:bCs/>
          <w:spacing w:val="-11"/>
          <w:w w:val="90"/>
        </w:rPr>
        <w:t>授权计划表</w:t>
      </w:r>
    </w:p>
    <w:p>
      <w:pPr>
        <w:spacing w:line="87" w:lineRule="exact"/>
        <w:rPr/>
      </w:pPr>
      <w:r/>
    </w:p>
    <w:tbl>
      <w:tblPr>
        <w:tblStyle w:val="TableNormal"/>
        <w:tblW w:w="7299" w:type="dxa"/>
        <w:tblInd w:w="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99"/>
      </w:tblGrid>
      <w:tr>
        <w:trPr>
          <w:trHeight w:val="342" w:hRule="atLeast"/>
        </w:trPr>
        <w:tc>
          <w:tcPr>
            <w:tcW w:w="7299" w:type="dxa"/>
            <w:vAlign w:val="top"/>
          </w:tcPr>
          <w:p>
            <w:pPr>
              <w:pStyle w:val="TableText"/>
              <w:ind w:left="24"/>
              <w:spacing w:before="82" w:line="219" w:lineRule="auto"/>
              <w:rPr/>
            </w:pPr>
            <w:r>
              <w:rPr>
                <w:spacing w:val="-1"/>
              </w:rPr>
              <w:t>任务：描述你希望分派的任务</w:t>
            </w:r>
          </w:p>
        </w:tc>
      </w:tr>
      <w:tr>
        <w:trPr>
          <w:trHeight w:val="327" w:hRule="atLeast"/>
        </w:trPr>
        <w:tc>
          <w:tcPr>
            <w:tcW w:w="7299" w:type="dxa"/>
            <w:vAlign w:val="top"/>
          </w:tcPr>
          <w:p>
            <w:pPr>
              <w:rPr>
                <w:rFonts w:ascii="Arial"/>
                <w:sz w:val="21"/>
              </w:rPr>
            </w:pPr>
            <w:r/>
          </w:p>
        </w:tc>
      </w:tr>
      <w:tr>
        <w:trPr>
          <w:trHeight w:val="328" w:hRule="atLeast"/>
        </w:trPr>
        <w:tc>
          <w:tcPr>
            <w:tcW w:w="7299" w:type="dxa"/>
            <w:vAlign w:val="top"/>
          </w:tcPr>
          <w:p>
            <w:pPr>
              <w:pStyle w:val="TableText"/>
              <w:ind w:left="24"/>
              <w:spacing w:before="83" w:line="219" w:lineRule="auto"/>
              <w:rPr/>
            </w:pPr>
            <w:r>
              <w:rPr>
                <w:spacing w:val="-1"/>
              </w:rPr>
              <w:t>列出完成这项任务所需完成的所有步骤</w:t>
            </w:r>
          </w:p>
        </w:tc>
      </w:tr>
      <w:tr>
        <w:trPr>
          <w:trHeight w:val="332" w:hRule="atLeast"/>
        </w:trPr>
        <w:tc>
          <w:tcPr>
            <w:tcW w:w="7299" w:type="dxa"/>
            <w:vAlign w:val="top"/>
          </w:tcPr>
          <w:p>
            <w:pPr>
              <w:rPr>
                <w:rFonts w:ascii="Arial"/>
                <w:sz w:val="21"/>
              </w:rPr>
            </w:pPr>
            <w:r/>
          </w:p>
        </w:tc>
      </w:tr>
    </w:tbl>
    <w:p>
      <w:pPr>
        <w:rPr>
          <w:rFonts w:ascii="Arial"/>
          <w:sz w:val="21"/>
        </w:rPr>
      </w:pPr>
      <w:r/>
    </w:p>
    <w:p>
      <w:pPr>
        <w:sectPr>
          <w:footerReference w:type="default" r:id="rId60"/>
          <w:pgSz w:w="9460" w:h="13370"/>
          <w:pgMar w:top="400" w:right="1105" w:bottom="579" w:left="889" w:header="0" w:footer="435" w:gutter="0"/>
        </w:sectPr>
        <w:rPr>
          <w:rFonts w:ascii="Arial" w:hAnsi="Arial" w:eastAsia="Arial" w:cs="Arial"/>
          <w:sz w:val="21"/>
          <w:szCs w:val="21"/>
        </w:rPr>
      </w:pPr>
    </w:p>
    <w:p>
      <w:pPr>
        <w:ind w:right="10"/>
        <w:spacing w:before="52" w:line="222" w:lineRule="auto"/>
        <w:jc w:val="right"/>
        <w:rPr>
          <w:rFonts w:ascii="FangSong" w:hAnsi="FangSong" w:eastAsia="FangSong" w:cs="FangSong"/>
          <w:sz w:val="18"/>
          <w:szCs w:val="18"/>
        </w:rPr>
      </w:pPr>
      <w:r>
        <w:rPr>
          <w:rFonts w:ascii="FangSong" w:hAnsi="FangSong" w:eastAsia="FangSong" w:cs="FangSong"/>
          <w:sz w:val="18"/>
          <w:szCs w:val="18"/>
          <w:b/>
          <w:bCs/>
          <w:spacing w:val="3"/>
        </w:rPr>
        <w:t>第九章</w:t>
      </w:r>
      <w:r>
        <w:rPr>
          <w:rFonts w:ascii="FangSong" w:hAnsi="FangSong" w:eastAsia="FangSong" w:cs="FangSong"/>
          <w:sz w:val="18"/>
          <w:szCs w:val="18"/>
          <w:spacing w:val="3"/>
        </w:rPr>
        <w:t xml:space="preserve"> </w:t>
      </w:r>
      <w:r>
        <w:rPr>
          <w:rFonts w:ascii="FangSong" w:hAnsi="FangSong" w:eastAsia="FangSong" w:cs="FangSong"/>
          <w:sz w:val="18"/>
          <w:szCs w:val="18"/>
          <w:b/>
          <w:bCs/>
          <w:spacing w:val="3"/>
        </w:rPr>
        <w:t>提升领导力——制定策略、提升团队</w:t>
      </w:r>
      <w:r>
        <w:rPr>
          <w:rFonts w:ascii="FangSong" w:hAnsi="FangSong" w:eastAsia="FangSong" w:cs="FangSong"/>
          <w:sz w:val="18"/>
          <w:szCs w:val="18"/>
          <w:b/>
          <w:bCs/>
          <w:spacing w:val="2"/>
        </w:rPr>
        <w:t>表现的工具</w:t>
      </w:r>
    </w:p>
    <w:p>
      <w:pPr>
        <w:spacing w:line="457" w:lineRule="auto"/>
        <w:rPr>
          <w:rFonts w:ascii="Arial"/>
          <w:sz w:val="21"/>
        </w:rPr>
      </w:pPr>
      <w:r/>
    </w:p>
    <w:p>
      <w:pPr>
        <w:pStyle w:val="BodyText"/>
        <w:spacing w:before="59" w:line="220" w:lineRule="auto"/>
        <w:jc w:val="right"/>
        <w:rPr>
          <w:sz w:val="18"/>
          <w:szCs w:val="18"/>
        </w:rPr>
      </w:pPr>
      <w:r>
        <w:rPr>
          <w:sz w:val="18"/>
          <w:szCs w:val="18"/>
          <w:spacing w:val="12"/>
        </w:rPr>
        <w:t>(续表)</w:t>
      </w:r>
    </w:p>
    <w:p>
      <w:pPr>
        <w:spacing w:line="92" w:lineRule="exact"/>
        <w:rPr/>
      </w:pPr>
      <w:r/>
    </w:p>
    <w:tbl>
      <w:tblPr>
        <w:tblStyle w:val="TableNormal"/>
        <w:tblW w:w="72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90"/>
      </w:tblGrid>
      <w:tr>
        <w:trPr>
          <w:trHeight w:val="344" w:hRule="atLeast"/>
        </w:trPr>
        <w:tc>
          <w:tcPr>
            <w:tcW w:w="7290" w:type="dxa"/>
            <w:vAlign w:val="top"/>
          </w:tcPr>
          <w:p>
            <w:pPr>
              <w:pStyle w:val="TableText"/>
              <w:ind w:left="15"/>
              <w:spacing w:before="82" w:line="219" w:lineRule="auto"/>
              <w:rPr/>
            </w:pPr>
            <w:r>
              <w:rPr>
                <w:spacing w:val="2"/>
              </w:rPr>
              <w:t>你希望的最终结果是什么</w:t>
            </w:r>
          </w:p>
        </w:tc>
      </w:tr>
      <w:tr>
        <w:trPr>
          <w:trHeight w:val="340" w:hRule="atLeast"/>
        </w:trPr>
        <w:tc>
          <w:tcPr>
            <w:tcW w:w="7290" w:type="dxa"/>
            <w:vAlign w:val="top"/>
          </w:tcPr>
          <w:p>
            <w:pPr>
              <w:rPr>
                <w:rFonts w:ascii="Arial"/>
                <w:sz w:val="21"/>
              </w:rPr>
            </w:pPr>
            <w:r/>
          </w:p>
        </w:tc>
      </w:tr>
      <w:tr>
        <w:trPr>
          <w:trHeight w:val="339" w:hRule="atLeast"/>
        </w:trPr>
        <w:tc>
          <w:tcPr>
            <w:tcW w:w="7290" w:type="dxa"/>
            <w:vAlign w:val="top"/>
          </w:tcPr>
          <w:p>
            <w:pPr>
              <w:pStyle w:val="TableText"/>
              <w:ind w:left="15"/>
              <w:spacing w:before="77" w:line="219" w:lineRule="auto"/>
              <w:rPr/>
            </w:pPr>
            <w:r>
              <w:rPr>
                <w:spacing w:val="-1"/>
              </w:rPr>
              <w:t>最佳完成日期是何时</w:t>
            </w:r>
          </w:p>
        </w:tc>
      </w:tr>
      <w:tr>
        <w:trPr>
          <w:trHeight w:val="340" w:hRule="atLeast"/>
        </w:trPr>
        <w:tc>
          <w:tcPr>
            <w:tcW w:w="7290" w:type="dxa"/>
            <w:vAlign w:val="top"/>
          </w:tcPr>
          <w:p>
            <w:pPr>
              <w:rPr>
                <w:rFonts w:ascii="Arial"/>
                <w:sz w:val="21"/>
              </w:rPr>
            </w:pPr>
            <w:r/>
          </w:p>
        </w:tc>
      </w:tr>
      <w:tr>
        <w:trPr>
          <w:trHeight w:val="330" w:hRule="atLeast"/>
        </w:trPr>
        <w:tc>
          <w:tcPr>
            <w:tcW w:w="7290" w:type="dxa"/>
            <w:vAlign w:val="top"/>
          </w:tcPr>
          <w:p>
            <w:pPr>
              <w:pStyle w:val="TableText"/>
              <w:ind w:left="15"/>
              <w:spacing w:before="79" w:line="219" w:lineRule="auto"/>
              <w:rPr/>
            </w:pPr>
            <w:r>
              <w:rPr>
                <w:spacing w:val="3"/>
              </w:rPr>
              <w:t>预算有多少</w:t>
            </w:r>
          </w:p>
        </w:tc>
      </w:tr>
      <w:tr>
        <w:trPr>
          <w:trHeight w:val="349" w:hRule="atLeast"/>
        </w:trPr>
        <w:tc>
          <w:tcPr>
            <w:tcW w:w="7290" w:type="dxa"/>
            <w:vAlign w:val="top"/>
          </w:tcPr>
          <w:p>
            <w:pPr>
              <w:rPr>
                <w:rFonts w:ascii="Arial"/>
                <w:sz w:val="21"/>
              </w:rPr>
            </w:pPr>
            <w:r/>
          </w:p>
        </w:tc>
      </w:tr>
      <w:tr>
        <w:trPr>
          <w:trHeight w:val="339" w:hRule="atLeast"/>
        </w:trPr>
        <w:tc>
          <w:tcPr>
            <w:tcW w:w="7290" w:type="dxa"/>
            <w:vAlign w:val="top"/>
          </w:tcPr>
          <w:p>
            <w:pPr>
              <w:pStyle w:val="TableText"/>
              <w:ind w:left="15"/>
              <w:spacing w:before="80" w:line="219" w:lineRule="auto"/>
              <w:rPr/>
            </w:pPr>
            <w:r>
              <w:rPr>
                <w:spacing w:val="1"/>
              </w:rPr>
              <w:t>描述任何已知的限制</w:t>
            </w:r>
          </w:p>
        </w:tc>
      </w:tr>
      <w:tr>
        <w:trPr>
          <w:trHeight w:val="349" w:hRule="atLeast"/>
        </w:trPr>
        <w:tc>
          <w:tcPr>
            <w:tcW w:w="7290" w:type="dxa"/>
            <w:vAlign w:val="top"/>
          </w:tcPr>
          <w:p>
            <w:pPr>
              <w:rPr>
                <w:rFonts w:ascii="Arial"/>
                <w:sz w:val="21"/>
              </w:rPr>
            </w:pPr>
            <w:r/>
          </w:p>
        </w:tc>
      </w:tr>
      <w:tr>
        <w:trPr>
          <w:trHeight w:val="340" w:hRule="atLeast"/>
        </w:trPr>
        <w:tc>
          <w:tcPr>
            <w:tcW w:w="7290" w:type="dxa"/>
            <w:vAlign w:val="top"/>
          </w:tcPr>
          <w:p>
            <w:pPr>
              <w:pStyle w:val="TableText"/>
              <w:ind w:left="15"/>
              <w:spacing w:before="82" w:line="219" w:lineRule="auto"/>
              <w:rPr/>
            </w:pPr>
            <w:r>
              <w:rPr>
                <w:spacing w:val="-1"/>
              </w:rPr>
              <w:t>为了完成这些任务，你还有哪些可以选择的方法</w:t>
            </w:r>
          </w:p>
        </w:tc>
      </w:tr>
      <w:tr>
        <w:trPr>
          <w:trHeight w:val="339" w:hRule="atLeast"/>
        </w:trPr>
        <w:tc>
          <w:tcPr>
            <w:tcW w:w="7290" w:type="dxa"/>
            <w:vAlign w:val="top"/>
          </w:tcPr>
          <w:p>
            <w:pPr>
              <w:rPr>
                <w:rFonts w:ascii="Arial"/>
                <w:sz w:val="21"/>
              </w:rPr>
            </w:pPr>
            <w:r/>
          </w:p>
        </w:tc>
      </w:tr>
      <w:tr>
        <w:trPr>
          <w:trHeight w:val="330" w:hRule="atLeast"/>
        </w:trPr>
        <w:tc>
          <w:tcPr>
            <w:tcW w:w="7290" w:type="dxa"/>
            <w:vAlign w:val="top"/>
          </w:tcPr>
          <w:p>
            <w:pPr>
              <w:pStyle w:val="TableText"/>
              <w:ind w:left="15"/>
              <w:spacing w:before="83" w:line="219" w:lineRule="auto"/>
              <w:rPr/>
            </w:pPr>
            <w:r>
              <w:rPr>
                <w:spacing w:val="2"/>
              </w:rPr>
              <w:t>团队成员的名字(你希望将任务分派给谁)</w:t>
            </w:r>
          </w:p>
        </w:tc>
      </w:tr>
      <w:tr>
        <w:trPr>
          <w:trHeight w:val="349" w:hRule="atLeast"/>
        </w:trPr>
        <w:tc>
          <w:tcPr>
            <w:tcW w:w="7290" w:type="dxa"/>
            <w:vAlign w:val="top"/>
          </w:tcPr>
          <w:p>
            <w:pPr>
              <w:rPr>
                <w:rFonts w:ascii="Arial"/>
                <w:sz w:val="21"/>
              </w:rPr>
            </w:pPr>
            <w:r/>
          </w:p>
        </w:tc>
      </w:tr>
      <w:tr>
        <w:trPr>
          <w:trHeight w:val="339" w:hRule="atLeast"/>
        </w:trPr>
        <w:tc>
          <w:tcPr>
            <w:tcW w:w="7290" w:type="dxa"/>
            <w:vAlign w:val="top"/>
          </w:tcPr>
          <w:p>
            <w:pPr>
              <w:pStyle w:val="TableText"/>
              <w:ind w:left="15"/>
              <w:spacing w:before="82" w:line="216" w:lineRule="auto"/>
              <w:rPr/>
            </w:pPr>
            <w:r>
              <w:rPr/>
              <w:t>从1(最低)到5(最高),对这名成员接受任</w:t>
            </w:r>
            <w:r>
              <w:rPr>
                <w:spacing w:val="-1"/>
              </w:rPr>
              <w:t>务的准备程度做出评分</w:t>
            </w:r>
          </w:p>
        </w:tc>
      </w:tr>
      <w:tr>
        <w:trPr>
          <w:trHeight w:val="340" w:hRule="atLeast"/>
        </w:trPr>
        <w:tc>
          <w:tcPr>
            <w:tcW w:w="7290" w:type="dxa"/>
            <w:vAlign w:val="top"/>
          </w:tcPr>
          <w:p>
            <w:pPr>
              <w:rPr>
                <w:rFonts w:ascii="Arial"/>
                <w:sz w:val="21"/>
              </w:rPr>
            </w:pPr>
            <w:r/>
          </w:p>
        </w:tc>
      </w:tr>
      <w:tr>
        <w:trPr>
          <w:trHeight w:val="340" w:hRule="atLeast"/>
        </w:trPr>
        <w:tc>
          <w:tcPr>
            <w:tcW w:w="7290" w:type="dxa"/>
            <w:vAlign w:val="top"/>
          </w:tcPr>
          <w:p>
            <w:pPr>
              <w:pStyle w:val="TableText"/>
              <w:spacing w:before="84" w:line="219" w:lineRule="auto"/>
              <w:jc w:val="right"/>
              <w:rPr/>
            </w:pPr>
            <w:r>
              <w:rPr>
                <w:spacing w:val="-3"/>
              </w:rPr>
              <w:t>详细描述你准备授予这名成员的权力。例如，是有限的权力，还是在采取行动前需要和你协商</w:t>
            </w:r>
          </w:p>
        </w:tc>
      </w:tr>
      <w:tr>
        <w:trPr>
          <w:trHeight w:val="339" w:hRule="atLeast"/>
        </w:trPr>
        <w:tc>
          <w:tcPr>
            <w:tcW w:w="7290" w:type="dxa"/>
            <w:vAlign w:val="top"/>
          </w:tcPr>
          <w:p>
            <w:pPr>
              <w:rPr>
                <w:rFonts w:ascii="Arial"/>
                <w:sz w:val="21"/>
              </w:rPr>
            </w:pPr>
            <w:r/>
          </w:p>
        </w:tc>
      </w:tr>
      <w:tr>
        <w:trPr>
          <w:trHeight w:val="330" w:hRule="atLeast"/>
        </w:trPr>
        <w:tc>
          <w:tcPr>
            <w:tcW w:w="7290" w:type="dxa"/>
            <w:vAlign w:val="top"/>
          </w:tcPr>
          <w:p>
            <w:pPr>
              <w:pStyle w:val="TableText"/>
              <w:ind w:left="15"/>
              <w:spacing w:before="86" w:line="219" w:lineRule="auto"/>
              <w:rPr/>
            </w:pPr>
            <w:r>
              <w:rPr>
                <w:spacing w:val="-1"/>
              </w:rPr>
              <w:t>是什么原因让你觉得这名成员能够按照你的设想完成任务</w:t>
            </w:r>
          </w:p>
        </w:tc>
      </w:tr>
      <w:tr>
        <w:trPr>
          <w:trHeight w:val="340" w:hRule="atLeast"/>
        </w:trPr>
        <w:tc>
          <w:tcPr>
            <w:tcW w:w="7290" w:type="dxa"/>
            <w:vAlign w:val="top"/>
          </w:tcPr>
          <w:p>
            <w:pPr>
              <w:rPr>
                <w:rFonts w:ascii="Arial"/>
                <w:sz w:val="21"/>
              </w:rPr>
            </w:pPr>
            <w:r/>
          </w:p>
        </w:tc>
      </w:tr>
      <w:tr>
        <w:trPr>
          <w:trHeight w:val="329" w:hRule="atLeast"/>
        </w:trPr>
        <w:tc>
          <w:tcPr>
            <w:tcW w:w="7290" w:type="dxa"/>
            <w:vAlign w:val="top"/>
          </w:tcPr>
          <w:p>
            <w:pPr>
              <w:pStyle w:val="TableText"/>
              <w:ind w:left="15"/>
              <w:spacing w:before="86" w:line="219" w:lineRule="auto"/>
              <w:rPr/>
            </w:pPr>
            <w:r>
              <w:rPr>
                <w:spacing w:val="-1"/>
              </w:rPr>
              <w:t>这项任务与你分派给这名成员的其他任务有着怎样的关联</w:t>
            </w:r>
          </w:p>
        </w:tc>
      </w:tr>
      <w:tr>
        <w:trPr>
          <w:trHeight w:val="335" w:hRule="atLeast"/>
        </w:trPr>
        <w:tc>
          <w:tcPr>
            <w:tcW w:w="7290" w:type="dxa"/>
            <w:vAlign w:val="top"/>
          </w:tcPr>
          <w:p>
            <w:pPr>
              <w:rPr>
                <w:rFonts w:ascii="Arial"/>
                <w:sz w:val="21"/>
              </w:rPr>
            </w:pPr>
            <w:r/>
          </w:p>
        </w:tc>
      </w:tr>
    </w:tbl>
    <w:p>
      <w:pPr>
        <w:spacing w:line="269" w:lineRule="auto"/>
        <w:rPr>
          <w:rFonts w:ascii="Arial"/>
          <w:sz w:val="21"/>
        </w:rPr>
      </w:pPr>
      <w:r/>
    </w:p>
    <w:p>
      <w:pPr>
        <w:ind w:left="2907"/>
        <w:spacing w:before="59" w:line="222" w:lineRule="auto"/>
        <w:rPr>
          <w:rFonts w:ascii="SimHei" w:hAnsi="SimHei" w:eastAsia="SimHei" w:cs="SimHei"/>
          <w:sz w:val="18"/>
          <w:szCs w:val="18"/>
        </w:rPr>
      </w:pPr>
      <w:r>
        <w:rPr>
          <w:rFonts w:ascii="SimHei" w:hAnsi="SimHei" w:eastAsia="SimHei" w:cs="SimHei"/>
          <w:sz w:val="18"/>
          <w:szCs w:val="18"/>
          <w:b/>
          <w:bCs/>
          <w:spacing w:val="-7"/>
        </w:rPr>
        <w:t>表9-4</w:t>
      </w:r>
      <w:r>
        <w:rPr>
          <w:rFonts w:ascii="SimHei" w:hAnsi="SimHei" w:eastAsia="SimHei" w:cs="SimHei"/>
          <w:sz w:val="18"/>
          <w:szCs w:val="18"/>
          <w:spacing w:val="74"/>
        </w:rPr>
        <w:t xml:space="preserve"> </w:t>
      </w:r>
      <w:r>
        <w:rPr>
          <w:rFonts w:ascii="SimHei" w:hAnsi="SimHei" w:eastAsia="SimHei" w:cs="SimHei"/>
          <w:sz w:val="18"/>
          <w:szCs w:val="18"/>
          <w:b/>
          <w:bCs/>
          <w:spacing w:val="-7"/>
        </w:rPr>
        <w:t>授权框架表</w:t>
      </w:r>
    </w:p>
    <w:p>
      <w:pPr>
        <w:spacing w:line="93" w:lineRule="exact"/>
        <w:rPr/>
      </w:pPr>
      <w:r/>
    </w:p>
    <w:tbl>
      <w:tblPr>
        <w:tblStyle w:val="TableNormal"/>
        <w:tblW w:w="72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40"/>
        <w:gridCol w:w="3650"/>
      </w:tblGrid>
      <w:tr>
        <w:trPr>
          <w:trHeight w:val="344" w:hRule="atLeast"/>
        </w:trPr>
        <w:tc>
          <w:tcPr>
            <w:shd w:val="clear" w:fill="C8C8C8"/>
            <w:tcW w:w="3640" w:type="dxa"/>
            <w:vAlign w:val="top"/>
          </w:tcPr>
          <w:p>
            <w:pPr>
              <w:rPr>
                <w:rFonts w:ascii="Arial"/>
                <w:sz w:val="21"/>
              </w:rPr>
            </w:pPr>
            <w:r/>
          </w:p>
        </w:tc>
        <w:tc>
          <w:tcPr>
            <w:shd w:val="clear" w:fill="C4C4C4"/>
            <w:tcW w:w="3650" w:type="dxa"/>
            <w:vAlign w:val="top"/>
          </w:tcPr>
          <w:p>
            <w:pPr>
              <w:pStyle w:val="TableText"/>
              <w:ind w:left="427"/>
              <w:spacing w:before="78" w:line="219" w:lineRule="auto"/>
              <w:rPr/>
            </w:pPr>
            <w:r>
              <w:rPr>
                <w:b/>
                <w:bCs/>
                <w:spacing w:val="-3"/>
              </w:rPr>
              <w:t>评论(这会给我的授权带来哪些影响</w:t>
            </w:r>
            <w:r>
              <w:rPr>
                <w:spacing w:val="-3"/>
              </w:rPr>
              <w:t>)</w:t>
            </w:r>
          </w:p>
        </w:tc>
      </w:tr>
      <w:tr>
        <w:trPr>
          <w:trHeight w:val="469" w:hRule="atLeast"/>
        </w:trPr>
        <w:tc>
          <w:tcPr>
            <w:tcW w:w="3640" w:type="dxa"/>
            <w:vAlign w:val="top"/>
          </w:tcPr>
          <w:p>
            <w:pPr>
              <w:pStyle w:val="TableText"/>
              <w:ind w:left="45"/>
              <w:spacing w:before="148" w:line="219" w:lineRule="auto"/>
              <w:rPr/>
            </w:pPr>
            <w:r>
              <w:rPr>
                <w:spacing w:val="2"/>
              </w:rPr>
              <w:t>解释为什么选择这名成员</w:t>
            </w:r>
          </w:p>
        </w:tc>
        <w:tc>
          <w:tcPr>
            <w:tcW w:w="3650" w:type="dxa"/>
            <w:vAlign w:val="top"/>
          </w:tcPr>
          <w:p>
            <w:pPr>
              <w:rPr>
                <w:rFonts w:ascii="Arial"/>
                <w:sz w:val="21"/>
              </w:rPr>
            </w:pPr>
            <w:r/>
          </w:p>
        </w:tc>
      </w:tr>
      <w:tr>
        <w:trPr>
          <w:trHeight w:val="737" w:hRule="atLeast"/>
        </w:trPr>
        <w:tc>
          <w:tcPr>
            <w:tcW w:w="3640" w:type="dxa"/>
            <w:vAlign w:val="top"/>
          </w:tcPr>
          <w:p>
            <w:pPr>
              <w:pStyle w:val="TableText"/>
              <w:ind w:left="45" w:firstLine="29"/>
              <w:spacing w:before="158" w:line="269" w:lineRule="auto"/>
              <w:rPr/>
            </w:pPr>
            <w:r>
              <w:rPr>
                <w:spacing w:val="-3"/>
              </w:rPr>
              <w:t>了解这名成员的工作情况，必要时帮助他重新</w:t>
            </w:r>
            <w:r>
              <w:rPr>
                <w:spacing w:val="14"/>
              </w:rPr>
              <w:t xml:space="preserve"> </w:t>
            </w:r>
            <w:r>
              <w:rPr/>
              <w:t>安排工作优先次序</w:t>
            </w:r>
          </w:p>
        </w:tc>
        <w:tc>
          <w:tcPr>
            <w:tcW w:w="3650" w:type="dxa"/>
            <w:vAlign w:val="top"/>
          </w:tcPr>
          <w:p>
            <w:pPr>
              <w:rPr>
                <w:rFonts w:ascii="Arial"/>
                <w:sz w:val="21"/>
              </w:rPr>
            </w:pPr>
            <w:r/>
          </w:p>
        </w:tc>
      </w:tr>
      <w:tr>
        <w:trPr>
          <w:trHeight w:val="468" w:hRule="atLeast"/>
        </w:trPr>
        <w:tc>
          <w:tcPr>
            <w:tcW w:w="3640" w:type="dxa"/>
            <w:vAlign w:val="top"/>
          </w:tcPr>
          <w:p>
            <w:pPr>
              <w:pStyle w:val="TableText"/>
              <w:ind w:left="45"/>
              <w:spacing w:before="152" w:line="219" w:lineRule="auto"/>
              <w:rPr/>
            </w:pPr>
            <w:r>
              <w:rPr>
                <w:spacing w:val="-2"/>
              </w:rPr>
              <w:t>设定明确的目标</w:t>
            </w:r>
          </w:p>
        </w:tc>
        <w:tc>
          <w:tcPr>
            <w:tcW w:w="3650" w:type="dxa"/>
            <w:vAlign w:val="top"/>
          </w:tcPr>
          <w:p>
            <w:pPr>
              <w:rPr>
                <w:rFonts w:ascii="Arial"/>
                <w:sz w:val="21"/>
              </w:rPr>
            </w:pPr>
            <w:r/>
          </w:p>
        </w:tc>
      </w:tr>
      <w:tr>
        <w:trPr>
          <w:trHeight w:val="468" w:hRule="atLeast"/>
        </w:trPr>
        <w:tc>
          <w:tcPr>
            <w:tcW w:w="3640" w:type="dxa"/>
            <w:vAlign w:val="top"/>
          </w:tcPr>
          <w:p>
            <w:pPr>
              <w:pStyle w:val="TableText"/>
              <w:ind w:left="45"/>
              <w:spacing w:before="154" w:line="219" w:lineRule="auto"/>
              <w:rPr/>
            </w:pPr>
            <w:r>
              <w:rPr>
                <w:spacing w:val="-1"/>
              </w:rPr>
              <w:t>说明这项任务与企业发展战略的融合度</w:t>
            </w:r>
          </w:p>
        </w:tc>
        <w:tc>
          <w:tcPr>
            <w:tcW w:w="3650" w:type="dxa"/>
            <w:vAlign w:val="top"/>
          </w:tcPr>
          <w:p>
            <w:pPr>
              <w:rPr>
                <w:rFonts w:ascii="Arial"/>
                <w:sz w:val="21"/>
              </w:rPr>
            </w:pPr>
            <w:r/>
          </w:p>
        </w:tc>
      </w:tr>
      <w:tr>
        <w:trPr>
          <w:trHeight w:val="473" w:hRule="atLeast"/>
        </w:trPr>
        <w:tc>
          <w:tcPr>
            <w:tcW w:w="3640" w:type="dxa"/>
            <w:vAlign w:val="top"/>
          </w:tcPr>
          <w:p>
            <w:pPr>
              <w:pStyle w:val="TableText"/>
              <w:ind w:left="45"/>
              <w:spacing w:before="156" w:line="219" w:lineRule="auto"/>
              <w:rPr/>
            </w:pPr>
            <w:r>
              <w:rPr>
                <w:spacing w:val="-1"/>
              </w:rPr>
              <w:t>确定承担任务时可能遇到的问题</w:t>
            </w:r>
          </w:p>
        </w:tc>
        <w:tc>
          <w:tcPr>
            <w:tcW w:w="3650" w:type="dxa"/>
            <w:vAlign w:val="top"/>
          </w:tcPr>
          <w:p>
            <w:pPr>
              <w:rPr>
                <w:rFonts w:ascii="Arial"/>
                <w:sz w:val="21"/>
              </w:rPr>
            </w:pPr>
            <w:r/>
          </w:p>
        </w:tc>
      </w:tr>
    </w:tbl>
    <w:p>
      <w:pPr>
        <w:rPr>
          <w:rFonts w:ascii="Arial"/>
          <w:sz w:val="21"/>
        </w:rPr>
      </w:pPr>
      <w:r/>
    </w:p>
    <w:p>
      <w:pPr>
        <w:sectPr>
          <w:footerReference w:type="default" r:id="rId62"/>
          <w:pgSz w:w="9470" w:h="13340"/>
          <w:pgMar w:top="400" w:right="900" w:bottom="581" w:left="1224" w:header="0" w:footer="437" w:gutter="0"/>
        </w:sectPr>
        <w:rPr>
          <w:rFonts w:ascii="Arial" w:hAnsi="Arial" w:eastAsia="Arial" w:cs="Arial"/>
          <w:sz w:val="21"/>
          <w:szCs w:val="21"/>
        </w:rPr>
      </w:pPr>
    </w:p>
    <w:p>
      <w:pPr>
        <w:ind w:left="570"/>
        <w:spacing w:line="191" w:lineRule="auto"/>
        <w:rPr>
          <w:rFonts w:ascii="Times New Roman" w:hAnsi="Times New Roman" w:eastAsia="Times New Roman" w:cs="Times New Roman"/>
          <w:sz w:val="18"/>
          <w:szCs w:val="18"/>
        </w:rPr>
      </w:pPr>
      <w:r>
        <w:drawing>
          <wp:anchor distT="0" distB="0" distL="0" distR="0" simplePos="0" relativeHeight="251781120" behindDoc="0" locked="0" layoutInCell="1" allowOverlap="1">
            <wp:simplePos x="0" y="0"/>
            <wp:positionH relativeFrom="column">
              <wp:posOffset>0</wp:posOffset>
            </wp:positionH>
            <wp:positionV relativeFrom="paragraph">
              <wp:posOffset>16650</wp:posOffset>
            </wp:positionV>
            <wp:extent cx="349243" cy="279403"/>
            <wp:effectExtent l="0" t="0" r="0" b="0"/>
            <wp:wrapNone/>
            <wp:docPr id="48" name="IM 48"/>
            <wp:cNvGraphicFramePr/>
            <a:graphic>
              <a:graphicData uri="http://schemas.openxmlformats.org/drawingml/2006/picture">
                <pic:pic>
                  <pic:nvPicPr>
                    <pic:cNvPr id="48" name="IM 48"/>
                    <pic:cNvPicPr/>
                  </pic:nvPicPr>
                  <pic:blipFill>
                    <a:blip r:embed="rId64"/>
                    <a:stretch>
                      <a:fillRect/>
                    </a:stretch>
                  </pic:blipFill>
                  <pic:spPr>
                    <a:xfrm rot="0">
                      <a:off x="0" y="0"/>
                      <a:ext cx="349243" cy="279403"/>
                    </a:xfrm>
                    <a:prstGeom prst="rect">
                      <a:avLst/>
                    </a:prstGeom>
                  </pic:spPr>
                </pic:pic>
              </a:graphicData>
            </a:graphic>
          </wp:anchor>
        </w:drawing>
      </w:r>
      <w:r>
        <w:rPr>
          <w:rFonts w:ascii="Times New Roman" w:hAnsi="Times New Roman" w:eastAsia="Times New Roman" w:cs="Times New Roman"/>
          <w:sz w:val="18"/>
          <w:szCs w:val="18"/>
          <w:u w:val="single" w:color="auto"/>
          <w:spacing w:val="-5"/>
        </w:rPr>
        <w:t>Top Tools for</w:t>
      </w:r>
      <w:r>
        <w:rPr>
          <w:rFonts w:ascii="Times New Roman" w:hAnsi="Times New Roman" w:eastAsia="Times New Roman" w:cs="Times New Roman"/>
          <w:sz w:val="18"/>
          <w:szCs w:val="18"/>
          <w:u w:val="single" w:color="auto"/>
          <w:spacing w:val="8"/>
        </w:rPr>
        <w:t xml:space="preserve"> </w:t>
      </w:r>
      <w:r>
        <w:rPr>
          <w:rFonts w:ascii="Times New Roman" w:hAnsi="Times New Roman" w:eastAsia="Times New Roman" w:cs="Times New Roman"/>
          <w:sz w:val="18"/>
          <w:szCs w:val="18"/>
          <w:u w:val="single" w:color="auto"/>
          <w:spacing w:val="-5"/>
        </w:rPr>
        <w:t>Coaching</w:t>
      </w:r>
    </w:p>
    <w:p>
      <w:pPr>
        <w:ind w:left="589"/>
        <w:spacing w:before="154" w:line="224" w:lineRule="auto"/>
        <w:rPr>
          <w:rFonts w:ascii="KaiTi" w:hAnsi="KaiTi" w:eastAsia="KaiTi" w:cs="KaiTi"/>
          <w:sz w:val="18"/>
          <w:szCs w:val="18"/>
        </w:rPr>
      </w:pPr>
      <w:r>
        <w:rPr>
          <w:rFonts w:ascii="KaiTi" w:hAnsi="KaiTi" w:eastAsia="KaiTi" w:cs="KaiTi"/>
          <w:sz w:val="18"/>
          <w:szCs w:val="18"/>
          <w:spacing w:val="20"/>
        </w:rPr>
        <w:t>教练技术的53个顶级工具(第5版)</w:t>
      </w:r>
    </w:p>
    <w:p>
      <w:pPr>
        <w:spacing w:line="281" w:lineRule="auto"/>
        <w:rPr>
          <w:rFonts w:ascii="Arial"/>
          <w:sz w:val="21"/>
        </w:rPr>
      </w:pPr>
      <w:r/>
    </w:p>
    <w:p>
      <w:pPr>
        <w:pStyle w:val="BodyText"/>
        <w:spacing w:before="59" w:line="220" w:lineRule="auto"/>
        <w:jc w:val="right"/>
        <w:rPr>
          <w:sz w:val="18"/>
          <w:szCs w:val="18"/>
        </w:rPr>
      </w:pPr>
      <w:r>
        <w:rPr>
          <w:sz w:val="18"/>
          <w:szCs w:val="18"/>
          <w:b/>
          <w:bCs/>
          <w:spacing w:val="6"/>
        </w:rPr>
        <w:t>(续表)</w:t>
      </w:r>
    </w:p>
    <w:p>
      <w:pPr>
        <w:spacing w:line="75" w:lineRule="exact"/>
        <w:rPr/>
      </w:pPr>
      <w:r/>
    </w:p>
    <w:tbl>
      <w:tblPr>
        <w:tblStyle w:val="TableNormal"/>
        <w:tblW w:w="7290"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40"/>
        <w:gridCol w:w="3650"/>
      </w:tblGrid>
      <w:tr>
        <w:trPr>
          <w:trHeight w:val="334" w:hRule="atLeast"/>
        </w:trPr>
        <w:tc>
          <w:tcPr>
            <w:shd w:val="clear" w:fill="D0D0D0"/>
            <w:tcW w:w="3640" w:type="dxa"/>
            <w:vAlign w:val="top"/>
          </w:tcPr>
          <w:p>
            <w:pPr>
              <w:rPr>
                <w:rFonts w:ascii="Arial"/>
                <w:sz w:val="21"/>
              </w:rPr>
            </w:pPr>
            <w:r/>
          </w:p>
        </w:tc>
        <w:tc>
          <w:tcPr>
            <w:shd w:val="clear" w:fill="CBCBCB"/>
            <w:tcW w:w="3650" w:type="dxa"/>
            <w:vAlign w:val="top"/>
          </w:tcPr>
          <w:p>
            <w:pPr>
              <w:pStyle w:val="TableText"/>
              <w:ind w:left="427"/>
              <w:spacing w:before="78" w:line="219" w:lineRule="auto"/>
              <w:rPr/>
            </w:pPr>
            <w:r>
              <w:rPr>
                <w:b/>
                <w:bCs/>
                <w:spacing w:val="-3"/>
              </w:rPr>
              <w:t>评论(这会给我的授权带来哪些影响</w:t>
            </w:r>
            <w:r>
              <w:rPr>
                <w:spacing w:val="-3"/>
              </w:rPr>
              <w:t>)</w:t>
            </w:r>
          </w:p>
        </w:tc>
      </w:tr>
      <w:tr>
        <w:trPr>
          <w:trHeight w:val="489" w:hRule="atLeast"/>
        </w:trPr>
        <w:tc>
          <w:tcPr>
            <w:tcW w:w="3640" w:type="dxa"/>
            <w:vAlign w:val="top"/>
          </w:tcPr>
          <w:p>
            <w:pPr>
              <w:pStyle w:val="TableText"/>
              <w:ind w:left="15"/>
              <w:spacing w:before="158" w:line="219" w:lineRule="auto"/>
              <w:rPr/>
            </w:pPr>
            <w:r>
              <w:rPr>
                <w:spacing w:val="1"/>
              </w:rPr>
              <w:t>明确潜在陷阱</w:t>
            </w:r>
          </w:p>
        </w:tc>
        <w:tc>
          <w:tcPr>
            <w:tcW w:w="3650" w:type="dxa"/>
            <w:vAlign w:val="top"/>
          </w:tcPr>
          <w:p>
            <w:pPr>
              <w:rPr>
                <w:rFonts w:ascii="Arial"/>
                <w:sz w:val="21"/>
              </w:rPr>
            </w:pPr>
            <w:r/>
          </w:p>
        </w:tc>
      </w:tr>
      <w:tr>
        <w:trPr>
          <w:trHeight w:val="748" w:hRule="atLeast"/>
        </w:trPr>
        <w:tc>
          <w:tcPr>
            <w:tcW w:w="3640" w:type="dxa"/>
            <w:vAlign w:val="top"/>
            <w:tcBorders>
              <w:bottom w:val="single" w:color="000000" w:sz="2" w:space="0"/>
            </w:tcBorders>
          </w:tcPr>
          <w:p>
            <w:pPr>
              <w:pStyle w:val="TableText"/>
              <w:ind w:left="15" w:right="188"/>
              <w:spacing w:before="159" w:line="279" w:lineRule="auto"/>
              <w:rPr/>
            </w:pPr>
            <w:r>
              <w:rPr>
                <w:spacing w:val="-9"/>
              </w:rPr>
              <w:t>邀请这名成员提出反馈——这名成员是否做好</w:t>
            </w:r>
            <w:r>
              <w:rPr>
                <w:spacing w:val="5"/>
              </w:rPr>
              <w:t xml:space="preserve"> </w:t>
            </w:r>
            <w:r>
              <w:rPr>
                <w:spacing w:val="1"/>
              </w:rPr>
              <w:t>了承担责任的准备</w:t>
            </w:r>
          </w:p>
        </w:tc>
        <w:tc>
          <w:tcPr>
            <w:tcW w:w="3650" w:type="dxa"/>
            <w:vAlign w:val="top"/>
            <w:tcBorders>
              <w:bottom w:val="single" w:color="000000" w:sz="2" w:space="0"/>
            </w:tcBorders>
          </w:tcPr>
          <w:p>
            <w:pPr>
              <w:rPr>
                <w:rFonts w:ascii="Arial"/>
                <w:sz w:val="21"/>
              </w:rPr>
            </w:pPr>
            <w:r/>
          </w:p>
        </w:tc>
      </w:tr>
      <w:tr>
        <w:trPr>
          <w:trHeight w:val="484" w:hRule="atLeast"/>
        </w:trPr>
        <w:tc>
          <w:tcPr>
            <w:tcW w:w="3640" w:type="dxa"/>
            <w:vAlign w:val="top"/>
            <w:tcBorders>
              <w:top w:val="single" w:color="000000" w:sz="2" w:space="0"/>
            </w:tcBorders>
          </w:tcPr>
          <w:p>
            <w:pPr>
              <w:pStyle w:val="TableText"/>
              <w:ind w:left="15"/>
              <w:spacing w:before="155" w:line="219" w:lineRule="auto"/>
              <w:rPr/>
            </w:pPr>
            <w:r>
              <w:rPr>
                <w:spacing w:val="-1"/>
              </w:rPr>
              <w:t>给这名成员提问的机会</w:t>
            </w:r>
          </w:p>
        </w:tc>
        <w:tc>
          <w:tcPr>
            <w:tcW w:w="3650" w:type="dxa"/>
            <w:vAlign w:val="top"/>
            <w:tcBorders>
              <w:top w:val="single" w:color="000000" w:sz="2" w:space="0"/>
            </w:tcBorders>
          </w:tcPr>
          <w:p>
            <w:pPr>
              <w:rPr>
                <w:rFonts w:ascii="Arial"/>
                <w:sz w:val="21"/>
              </w:rPr>
            </w:pPr>
            <w:r/>
          </w:p>
        </w:tc>
      </w:tr>
      <w:tr>
        <w:trPr>
          <w:trHeight w:val="479" w:hRule="atLeast"/>
        </w:trPr>
        <w:tc>
          <w:tcPr>
            <w:tcW w:w="3640" w:type="dxa"/>
            <w:vAlign w:val="top"/>
          </w:tcPr>
          <w:p>
            <w:pPr>
              <w:pStyle w:val="TableText"/>
              <w:ind w:left="15"/>
              <w:spacing w:before="152" w:line="219" w:lineRule="auto"/>
              <w:rPr/>
            </w:pPr>
            <w:r>
              <w:rPr>
                <w:spacing w:val="-1"/>
              </w:rPr>
              <w:t>允许这名成员提出如何完成任务的想法</w:t>
            </w:r>
          </w:p>
        </w:tc>
        <w:tc>
          <w:tcPr>
            <w:tcW w:w="3650" w:type="dxa"/>
            <w:vAlign w:val="top"/>
          </w:tcPr>
          <w:p>
            <w:pPr>
              <w:rPr>
                <w:rFonts w:ascii="Arial"/>
                <w:sz w:val="21"/>
              </w:rPr>
            </w:pPr>
            <w:r/>
          </w:p>
        </w:tc>
      </w:tr>
      <w:tr>
        <w:trPr>
          <w:trHeight w:val="749" w:hRule="atLeast"/>
        </w:trPr>
        <w:tc>
          <w:tcPr>
            <w:tcW w:w="3640" w:type="dxa"/>
            <w:vAlign w:val="top"/>
          </w:tcPr>
          <w:p>
            <w:pPr>
              <w:pStyle w:val="TableText"/>
              <w:ind w:left="15" w:right="14" w:firstLine="10"/>
              <w:spacing w:before="152" w:line="269" w:lineRule="auto"/>
              <w:rPr/>
            </w:pPr>
            <w:r>
              <w:rPr>
                <w:spacing w:val="-1"/>
              </w:rPr>
              <w:t>如果这名成员完全不熟悉任务，指导他们完成</w:t>
            </w:r>
            <w:r>
              <w:rPr>
                <w:spacing w:val="9"/>
              </w:rPr>
              <w:t xml:space="preserve"> </w:t>
            </w:r>
            <w:r>
              <w:rPr>
                <w:spacing w:val="-2"/>
              </w:rPr>
              <w:t>任务</w:t>
            </w:r>
          </w:p>
        </w:tc>
        <w:tc>
          <w:tcPr>
            <w:tcW w:w="3650" w:type="dxa"/>
            <w:vAlign w:val="top"/>
          </w:tcPr>
          <w:p>
            <w:pPr>
              <w:rPr>
                <w:rFonts w:ascii="Arial"/>
                <w:sz w:val="21"/>
              </w:rPr>
            </w:pPr>
            <w:r/>
          </w:p>
        </w:tc>
      </w:tr>
      <w:tr>
        <w:trPr>
          <w:trHeight w:val="469" w:hRule="atLeast"/>
        </w:trPr>
        <w:tc>
          <w:tcPr>
            <w:tcW w:w="3640" w:type="dxa"/>
            <w:vAlign w:val="top"/>
          </w:tcPr>
          <w:p>
            <w:pPr>
              <w:pStyle w:val="TableText"/>
              <w:ind w:left="15"/>
              <w:spacing w:before="154" w:line="219" w:lineRule="auto"/>
              <w:rPr/>
            </w:pPr>
            <w:r>
              <w:rPr>
                <w:spacing w:val="-1"/>
              </w:rPr>
              <w:t>确定控制权、预算和最后期限</w:t>
            </w:r>
          </w:p>
        </w:tc>
        <w:tc>
          <w:tcPr>
            <w:tcW w:w="3650" w:type="dxa"/>
            <w:vAlign w:val="top"/>
          </w:tcPr>
          <w:p>
            <w:pPr>
              <w:rPr>
                <w:rFonts w:ascii="Arial"/>
                <w:sz w:val="21"/>
              </w:rPr>
            </w:pPr>
            <w:r/>
          </w:p>
        </w:tc>
      </w:tr>
      <w:tr>
        <w:trPr>
          <w:trHeight w:val="479" w:hRule="atLeast"/>
        </w:trPr>
        <w:tc>
          <w:tcPr>
            <w:tcW w:w="3640" w:type="dxa"/>
            <w:vAlign w:val="top"/>
          </w:tcPr>
          <w:p>
            <w:pPr>
              <w:pStyle w:val="TableText"/>
              <w:ind w:left="15"/>
              <w:spacing w:before="155" w:line="220" w:lineRule="auto"/>
              <w:rPr/>
            </w:pPr>
            <w:r>
              <w:rPr>
                <w:spacing w:val="-1"/>
              </w:rPr>
              <w:t>与这名成员就何时、如何审核结果达成一致</w:t>
            </w:r>
          </w:p>
        </w:tc>
        <w:tc>
          <w:tcPr>
            <w:tcW w:w="3650" w:type="dxa"/>
            <w:vAlign w:val="top"/>
          </w:tcPr>
          <w:p>
            <w:pPr>
              <w:rPr>
                <w:rFonts w:ascii="Arial"/>
                <w:sz w:val="21"/>
              </w:rPr>
            </w:pPr>
            <w:r/>
          </w:p>
        </w:tc>
      </w:tr>
      <w:tr>
        <w:trPr>
          <w:trHeight w:val="743" w:hRule="atLeast"/>
        </w:trPr>
        <w:tc>
          <w:tcPr>
            <w:tcW w:w="3640" w:type="dxa"/>
            <w:vAlign w:val="top"/>
          </w:tcPr>
          <w:p>
            <w:pPr>
              <w:pStyle w:val="TableText"/>
              <w:ind w:left="15" w:right="184"/>
              <w:spacing w:before="156" w:line="279" w:lineRule="auto"/>
              <w:rPr/>
            </w:pPr>
            <w:r>
              <w:rPr>
                <w:spacing w:val="-9"/>
              </w:rPr>
              <w:t>保证这名成员拥有足够的权力——必要时赋予</w:t>
            </w:r>
            <w:r>
              <w:rPr>
                <w:spacing w:val="9"/>
              </w:rPr>
              <w:t xml:space="preserve"> </w:t>
            </w:r>
            <w:r>
              <w:rPr>
                <w:spacing w:val="2"/>
              </w:rPr>
              <w:t>对方更大的权力</w:t>
            </w:r>
          </w:p>
        </w:tc>
        <w:tc>
          <w:tcPr>
            <w:tcW w:w="3650" w:type="dxa"/>
            <w:vAlign w:val="top"/>
          </w:tcPr>
          <w:p>
            <w:pPr>
              <w:rPr>
                <w:rFonts w:ascii="Arial"/>
                <w:sz w:val="21"/>
              </w:rPr>
            </w:pPr>
            <w:r/>
          </w:p>
        </w:tc>
      </w:tr>
    </w:tbl>
    <w:p>
      <w:pPr>
        <w:spacing w:line="297" w:lineRule="auto"/>
        <w:rPr>
          <w:rFonts w:ascii="Arial"/>
          <w:sz w:val="21"/>
        </w:rPr>
      </w:pPr>
      <w:r/>
    </w:p>
    <w:p>
      <w:pPr>
        <w:ind w:left="2922"/>
        <w:spacing w:before="59" w:line="221" w:lineRule="auto"/>
        <w:rPr>
          <w:rFonts w:ascii="SimHei" w:hAnsi="SimHei" w:eastAsia="SimHei" w:cs="SimHei"/>
          <w:sz w:val="18"/>
          <w:szCs w:val="18"/>
        </w:rPr>
      </w:pPr>
      <w:r>
        <w:rPr>
          <w:rFonts w:ascii="SimHei" w:hAnsi="SimHei" w:eastAsia="SimHei" w:cs="SimHei"/>
          <w:sz w:val="18"/>
          <w:szCs w:val="18"/>
          <w:b/>
          <w:bCs/>
          <w:spacing w:val="-7"/>
        </w:rPr>
        <w:t>表9-5</w:t>
      </w:r>
      <w:r>
        <w:rPr>
          <w:rFonts w:ascii="SimHei" w:hAnsi="SimHei" w:eastAsia="SimHei" w:cs="SimHei"/>
          <w:sz w:val="18"/>
          <w:szCs w:val="18"/>
          <w:spacing w:val="73"/>
        </w:rPr>
        <w:t xml:space="preserve"> </w:t>
      </w:r>
      <w:r>
        <w:rPr>
          <w:rFonts w:ascii="SimHei" w:hAnsi="SimHei" w:eastAsia="SimHei" w:cs="SimHei"/>
          <w:sz w:val="18"/>
          <w:szCs w:val="18"/>
          <w:b/>
          <w:bCs/>
          <w:spacing w:val="-7"/>
        </w:rPr>
        <w:t>有效授权清单</w:t>
      </w:r>
    </w:p>
    <w:p>
      <w:pPr>
        <w:spacing w:line="76" w:lineRule="exact"/>
        <w:rPr/>
      </w:pPr>
      <w:r/>
    </w:p>
    <w:tbl>
      <w:tblPr>
        <w:tblStyle w:val="TableNormal"/>
        <w:tblW w:w="7299" w:type="dxa"/>
        <w:tblInd w:w="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615"/>
        <w:gridCol w:w="684"/>
      </w:tblGrid>
      <w:tr>
        <w:trPr>
          <w:trHeight w:val="344" w:hRule="atLeast"/>
        </w:trPr>
        <w:tc>
          <w:tcPr>
            <w:tcW w:w="6615" w:type="dxa"/>
            <w:vAlign w:val="top"/>
          </w:tcPr>
          <w:p>
            <w:pPr>
              <w:pStyle w:val="TableText"/>
              <w:ind w:left="34"/>
              <w:spacing w:before="82" w:line="219" w:lineRule="auto"/>
              <w:rPr/>
            </w:pPr>
            <w:r>
              <w:rPr>
                <w:spacing w:val="-1"/>
              </w:rPr>
              <w:t>你是否清楚地知道自己想要分派的是什么任务</w:t>
            </w:r>
          </w:p>
        </w:tc>
        <w:tc>
          <w:tcPr>
            <w:tcW w:w="684" w:type="dxa"/>
            <w:vAlign w:val="top"/>
          </w:tcPr>
          <w:p>
            <w:pPr>
              <w:rPr>
                <w:rFonts w:ascii="Arial"/>
                <w:sz w:val="21"/>
              </w:rPr>
            </w:pPr>
            <w:r/>
          </w:p>
        </w:tc>
      </w:tr>
      <w:tr>
        <w:trPr>
          <w:trHeight w:val="329" w:hRule="atLeast"/>
        </w:trPr>
        <w:tc>
          <w:tcPr>
            <w:tcW w:w="6615" w:type="dxa"/>
            <w:vAlign w:val="top"/>
          </w:tcPr>
          <w:p>
            <w:pPr>
              <w:pStyle w:val="TableText"/>
              <w:ind w:left="34"/>
              <w:spacing w:before="78" w:line="219" w:lineRule="auto"/>
              <w:rPr/>
            </w:pPr>
            <w:r>
              <w:rPr/>
              <w:t>这名成员是否得到了足够的培训或者拥有完成这项任务必需的能力</w:t>
            </w:r>
          </w:p>
        </w:tc>
        <w:tc>
          <w:tcPr>
            <w:tcW w:w="684" w:type="dxa"/>
            <w:vAlign w:val="top"/>
          </w:tcPr>
          <w:p>
            <w:pPr>
              <w:rPr>
                <w:rFonts w:ascii="Arial"/>
                <w:sz w:val="21"/>
              </w:rPr>
            </w:pPr>
            <w:r/>
          </w:p>
        </w:tc>
      </w:tr>
      <w:tr>
        <w:trPr>
          <w:trHeight w:val="339" w:hRule="atLeast"/>
        </w:trPr>
        <w:tc>
          <w:tcPr>
            <w:tcW w:w="6615" w:type="dxa"/>
            <w:vAlign w:val="top"/>
          </w:tcPr>
          <w:p>
            <w:pPr>
              <w:pStyle w:val="TableText"/>
              <w:ind w:left="34"/>
              <w:spacing w:before="79" w:line="219" w:lineRule="auto"/>
              <w:rPr/>
            </w:pPr>
            <w:r>
              <w:rPr>
                <w:spacing w:val="-1"/>
              </w:rPr>
              <w:t>这名成员是否愿意接受这个任务</w:t>
            </w:r>
          </w:p>
        </w:tc>
        <w:tc>
          <w:tcPr>
            <w:tcW w:w="684" w:type="dxa"/>
            <w:vAlign w:val="top"/>
          </w:tcPr>
          <w:p>
            <w:pPr>
              <w:rPr>
                <w:rFonts w:ascii="Arial"/>
                <w:sz w:val="21"/>
              </w:rPr>
            </w:pPr>
            <w:r/>
          </w:p>
        </w:tc>
      </w:tr>
      <w:tr>
        <w:trPr>
          <w:trHeight w:val="329" w:hRule="atLeast"/>
        </w:trPr>
        <w:tc>
          <w:tcPr>
            <w:tcW w:w="6615" w:type="dxa"/>
            <w:vAlign w:val="top"/>
          </w:tcPr>
          <w:p>
            <w:pPr>
              <w:pStyle w:val="TableText"/>
              <w:ind w:left="34"/>
              <w:spacing w:before="80" w:line="219" w:lineRule="auto"/>
              <w:rPr/>
            </w:pPr>
            <w:r>
              <w:rPr>
                <w:spacing w:val="1"/>
              </w:rPr>
              <w:t>这名成员对目标的描述是否满足你的期望(这名成员是否按照你的要求完成任务)</w:t>
            </w:r>
          </w:p>
        </w:tc>
        <w:tc>
          <w:tcPr>
            <w:tcW w:w="684" w:type="dxa"/>
            <w:vAlign w:val="top"/>
          </w:tcPr>
          <w:p>
            <w:pPr>
              <w:rPr>
                <w:rFonts w:ascii="Arial"/>
                <w:sz w:val="21"/>
              </w:rPr>
            </w:pPr>
            <w:r/>
          </w:p>
        </w:tc>
      </w:tr>
      <w:tr>
        <w:trPr>
          <w:trHeight w:val="339" w:hRule="atLeast"/>
        </w:trPr>
        <w:tc>
          <w:tcPr>
            <w:tcW w:w="6615" w:type="dxa"/>
            <w:vAlign w:val="top"/>
          </w:tcPr>
          <w:p>
            <w:pPr>
              <w:pStyle w:val="TableText"/>
              <w:ind w:left="34"/>
              <w:spacing w:before="81" w:line="219" w:lineRule="auto"/>
              <w:rPr/>
            </w:pPr>
            <w:r>
              <w:rPr>
                <w:spacing w:val="-1"/>
              </w:rPr>
              <w:t>这名成员是否知道如何获得所需的资源</w:t>
            </w:r>
          </w:p>
        </w:tc>
        <w:tc>
          <w:tcPr>
            <w:tcW w:w="684" w:type="dxa"/>
            <w:vAlign w:val="top"/>
          </w:tcPr>
          <w:p>
            <w:pPr>
              <w:rPr>
                <w:rFonts w:ascii="Arial"/>
                <w:sz w:val="21"/>
              </w:rPr>
            </w:pPr>
            <w:r/>
          </w:p>
        </w:tc>
      </w:tr>
      <w:tr>
        <w:trPr>
          <w:trHeight w:val="340" w:hRule="atLeast"/>
        </w:trPr>
        <w:tc>
          <w:tcPr>
            <w:tcW w:w="6615" w:type="dxa"/>
            <w:vAlign w:val="top"/>
          </w:tcPr>
          <w:p>
            <w:pPr>
              <w:pStyle w:val="TableText"/>
              <w:ind w:left="34"/>
              <w:spacing w:before="82" w:line="219" w:lineRule="auto"/>
              <w:rPr/>
            </w:pPr>
            <w:r>
              <w:rPr>
                <w:spacing w:val="-1"/>
              </w:rPr>
              <w:t>这名成员是否拥有足够的权威可以获得他们所需的资源</w:t>
            </w:r>
          </w:p>
        </w:tc>
        <w:tc>
          <w:tcPr>
            <w:tcW w:w="684" w:type="dxa"/>
            <w:vAlign w:val="top"/>
          </w:tcPr>
          <w:p>
            <w:pPr>
              <w:rPr>
                <w:rFonts w:ascii="Arial"/>
                <w:sz w:val="21"/>
              </w:rPr>
            </w:pPr>
            <w:r/>
          </w:p>
        </w:tc>
      </w:tr>
      <w:tr>
        <w:trPr>
          <w:trHeight w:val="339" w:hRule="atLeast"/>
        </w:trPr>
        <w:tc>
          <w:tcPr>
            <w:tcW w:w="6615" w:type="dxa"/>
            <w:vAlign w:val="top"/>
          </w:tcPr>
          <w:p>
            <w:pPr>
              <w:pStyle w:val="TableText"/>
              <w:ind w:left="34"/>
              <w:spacing w:before="82" w:line="219" w:lineRule="auto"/>
              <w:rPr/>
            </w:pPr>
            <w:r>
              <w:rPr/>
              <w:t>如果发生无法预见的情况，这名成员能否获得你的帮助</w:t>
            </w:r>
          </w:p>
        </w:tc>
        <w:tc>
          <w:tcPr>
            <w:tcW w:w="684" w:type="dxa"/>
            <w:vAlign w:val="top"/>
          </w:tcPr>
          <w:p>
            <w:pPr>
              <w:rPr>
                <w:rFonts w:ascii="Arial"/>
                <w:sz w:val="21"/>
              </w:rPr>
            </w:pPr>
            <w:r/>
          </w:p>
        </w:tc>
      </w:tr>
      <w:tr>
        <w:trPr>
          <w:trHeight w:val="329" w:hRule="atLeast"/>
        </w:trPr>
        <w:tc>
          <w:tcPr>
            <w:tcW w:w="6615" w:type="dxa"/>
            <w:vAlign w:val="top"/>
          </w:tcPr>
          <w:p>
            <w:pPr>
              <w:pStyle w:val="TableText"/>
              <w:ind w:left="34"/>
              <w:spacing w:before="83" w:line="219" w:lineRule="auto"/>
              <w:rPr/>
            </w:pPr>
            <w:r>
              <w:rPr>
                <w:spacing w:val="1"/>
              </w:rPr>
              <w:t>你是否放手让对方独立完成工作(你是否在做其他有助于完成这项任务的工作)</w:t>
            </w:r>
          </w:p>
        </w:tc>
        <w:tc>
          <w:tcPr>
            <w:tcW w:w="684" w:type="dxa"/>
            <w:vAlign w:val="top"/>
          </w:tcPr>
          <w:p>
            <w:pPr>
              <w:rPr>
                <w:rFonts w:ascii="Arial"/>
                <w:sz w:val="21"/>
              </w:rPr>
            </w:pPr>
            <w:r/>
          </w:p>
        </w:tc>
      </w:tr>
      <w:tr>
        <w:trPr>
          <w:trHeight w:val="340" w:hRule="atLeast"/>
        </w:trPr>
        <w:tc>
          <w:tcPr>
            <w:tcW w:w="6615" w:type="dxa"/>
            <w:vAlign w:val="top"/>
          </w:tcPr>
          <w:p>
            <w:pPr>
              <w:pStyle w:val="TableText"/>
              <w:ind w:left="34"/>
              <w:spacing w:before="84" w:line="219" w:lineRule="auto"/>
              <w:rPr/>
            </w:pPr>
            <w:r>
              <w:rPr/>
              <w:t>你是否用清晰、明确的语言表述了任务背景，以及选择这名成员完成任务的原因</w:t>
            </w:r>
          </w:p>
        </w:tc>
        <w:tc>
          <w:tcPr>
            <w:tcW w:w="684" w:type="dxa"/>
            <w:vAlign w:val="top"/>
          </w:tcPr>
          <w:p>
            <w:pPr>
              <w:rPr>
                <w:rFonts w:ascii="Arial"/>
                <w:sz w:val="21"/>
              </w:rPr>
            </w:pPr>
            <w:r/>
          </w:p>
        </w:tc>
      </w:tr>
      <w:tr>
        <w:trPr>
          <w:trHeight w:val="329" w:hRule="atLeast"/>
        </w:trPr>
        <w:tc>
          <w:tcPr>
            <w:tcW w:w="6615" w:type="dxa"/>
            <w:vAlign w:val="top"/>
          </w:tcPr>
          <w:p>
            <w:pPr>
              <w:pStyle w:val="TableText"/>
              <w:ind w:left="34"/>
              <w:spacing w:before="84" w:line="219" w:lineRule="auto"/>
              <w:rPr/>
            </w:pPr>
            <w:r>
              <w:rPr/>
              <w:t>你是否拥有出色的互动能力，去倾听并与对方讨论，邀请</w:t>
            </w:r>
            <w:r>
              <w:rPr>
                <w:spacing w:val="-1"/>
              </w:rPr>
              <w:t>对方说出自己的想法</w:t>
            </w:r>
          </w:p>
        </w:tc>
        <w:tc>
          <w:tcPr>
            <w:tcW w:w="684" w:type="dxa"/>
            <w:vAlign w:val="top"/>
          </w:tcPr>
          <w:p>
            <w:pPr>
              <w:rPr>
                <w:rFonts w:ascii="Arial"/>
                <w:sz w:val="21"/>
              </w:rPr>
            </w:pPr>
            <w:r/>
          </w:p>
        </w:tc>
      </w:tr>
      <w:tr>
        <w:trPr>
          <w:trHeight w:val="319" w:hRule="atLeast"/>
        </w:trPr>
        <w:tc>
          <w:tcPr>
            <w:tcW w:w="6615" w:type="dxa"/>
            <w:vAlign w:val="top"/>
          </w:tcPr>
          <w:p>
            <w:pPr>
              <w:pStyle w:val="TableText"/>
              <w:ind w:left="34"/>
              <w:spacing w:before="75" w:line="219" w:lineRule="auto"/>
              <w:rPr/>
            </w:pPr>
            <w:r>
              <w:rPr>
                <w:spacing w:val="-1"/>
              </w:rPr>
              <w:t>你能否明确表述希望得到的结果，并鼓励对方提出问题</w:t>
            </w:r>
          </w:p>
        </w:tc>
        <w:tc>
          <w:tcPr>
            <w:tcW w:w="684" w:type="dxa"/>
            <w:vAlign w:val="top"/>
          </w:tcPr>
          <w:p>
            <w:pPr>
              <w:rPr>
                <w:rFonts w:ascii="Arial"/>
                <w:sz w:val="21"/>
              </w:rPr>
            </w:pPr>
            <w:r/>
          </w:p>
        </w:tc>
      </w:tr>
      <w:tr>
        <w:trPr>
          <w:trHeight w:val="350" w:hRule="atLeast"/>
        </w:trPr>
        <w:tc>
          <w:tcPr>
            <w:tcW w:w="6615" w:type="dxa"/>
            <w:vAlign w:val="top"/>
          </w:tcPr>
          <w:p>
            <w:pPr>
              <w:pStyle w:val="TableText"/>
              <w:ind w:left="34"/>
              <w:spacing w:before="96" w:line="219" w:lineRule="auto"/>
              <w:rPr/>
            </w:pPr>
            <w:r>
              <w:rPr/>
              <w:t>你是否与这名成员认真地讨论了需要完成的</w:t>
            </w:r>
            <w:r>
              <w:rPr>
                <w:spacing w:val="-1"/>
              </w:rPr>
              <w:t>任务内容和完成方式</w:t>
            </w:r>
          </w:p>
        </w:tc>
        <w:tc>
          <w:tcPr>
            <w:tcW w:w="684" w:type="dxa"/>
            <w:vAlign w:val="top"/>
          </w:tcPr>
          <w:p>
            <w:pPr>
              <w:rPr>
                <w:rFonts w:ascii="Arial"/>
                <w:sz w:val="21"/>
              </w:rPr>
            </w:pPr>
            <w:r/>
          </w:p>
        </w:tc>
      </w:tr>
      <w:tr>
        <w:trPr>
          <w:trHeight w:val="329" w:hRule="atLeast"/>
        </w:trPr>
        <w:tc>
          <w:tcPr>
            <w:tcW w:w="6615" w:type="dxa"/>
            <w:vAlign w:val="top"/>
          </w:tcPr>
          <w:p>
            <w:pPr>
              <w:pStyle w:val="TableText"/>
              <w:spacing w:before="86" w:line="219" w:lineRule="auto"/>
              <w:jc w:val="right"/>
              <w:rPr/>
            </w:pPr>
            <w:r>
              <w:rPr>
                <w:spacing w:val="-2"/>
              </w:rPr>
              <w:t>双方是否认同授权的具体范围，比如工作方法</w:t>
            </w:r>
            <w:r>
              <w:rPr>
                <w:spacing w:val="-3"/>
              </w:rPr>
              <w:t>、日期、地点、预算、任务衡量标准等</w:t>
            </w:r>
          </w:p>
        </w:tc>
        <w:tc>
          <w:tcPr>
            <w:tcW w:w="684" w:type="dxa"/>
            <w:vAlign w:val="top"/>
          </w:tcPr>
          <w:p>
            <w:pPr>
              <w:rPr>
                <w:rFonts w:ascii="Arial"/>
                <w:sz w:val="21"/>
              </w:rPr>
            </w:pPr>
            <w:r/>
          </w:p>
        </w:tc>
      </w:tr>
      <w:tr>
        <w:trPr>
          <w:trHeight w:val="344" w:hRule="atLeast"/>
        </w:trPr>
        <w:tc>
          <w:tcPr>
            <w:tcW w:w="6615" w:type="dxa"/>
            <w:vAlign w:val="top"/>
          </w:tcPr>
          <w:p>
            <w:pPr>
              <w:pStyle w:val="TableText"/>
              <w:ind w:left="34"/>
              <w:spacing w:before="87" w:line="219" w:lineRule="auto"/>
              <w:rPr/>
            </w:pPr>
            <w:r>
              <w:rPr/>
              <w:t>双方是否认同完成任务所需分配的权力</w:t>
            </w:r>
          </w:p>
        </w:tc>
        <w:tc>
          <w:tcPr>
            <w:tcW w:w="684" w:type="dxa"/>
            <w:vAlign w:val="top"/>
          </w:tcPr>
          <w:p>
            <w:pPr>
              <w:rPr>
                <w:rFonts w:ascii="Arial"/>
                <w:sz w:val="21"/>
              </w:rPr>
            </w:pPr>
            <w:r/>
          </w:p>
        </w:tc>
      </w:tr>
    </w:tbl>
    <w:p>
      <w:pPr>
        <w:rPr>
          <w:rFonts w:ascii="Arial"/>
          <w:sz w:val="21"/>
        </w:rPr>
      </w:pPr>
      <w:r/>
    </w:p>
    <w:p>
      <w:pPr>
        <w:sectPr>
          <w:footerReference w:type="default" r:id="rId63"/>
          <w:pgSz w:w="9450" w:h="13370"/>
          <w:pgMar w:top="354" w:right="1133" w:bottom="582" w:left="900" w:header="0" w:footer="447" w:gutter="0"/>
        </w:sectPr>
        <w:rPr>
          <w:rFonts w:ascii="Arial" w:hAnsi="Arial" w:eastAsia="Arial" w:cs="Arial"/>
          <w:sz w:val="21"/>
          <w:szCs w:val="21"/>
        </w:rPr>
      </w:pPr>
    </w:p>
    <w:p>
      <w:pPr>
        <w:ind w:right="3"/>
        <w:spacing w:before="65" w:line="222" w:lineRule="auto"/>
        <w:jc w:val="right"/>
        <w:rPr>
          <w:rFonts w:ascii="FangSong" w:hAnsi="FangSong" w:eastAsia="FangSong" w:cs="FangSong"/>
          <w:sz w:val="20"/>
          <w:szCs w:val="20"/>
        </w:rPr>
      </w:pPr>
      <w:r>
        <w:rPr>
          <w:rFonts w:ascii="FangSong" w:hAnsi="FangSong" w:eastAsia="FangSong" w:cs="FangSong"/>
          <w:sz w:val="20"/>
          <w:szCs w:val="20"/>
          <w:spacing w:val="-14"/>
        </w:rPr>
        <w:t>第九章</w:t>
      </w:r>
      <w:r>
        <w:rPr>
          <w:rFonts w:ascii="FangSong" w:hAnsi="FangSong" w:eastAsia="FangSong" w:cs="FangSong"/>
          <w:sz w:val="20"/>
          <w:szCs w:val="20"/>
          <w:spacing w:val="-14"/>
        </w:rPr>
        <w:t xml:space="preserve"> </w:t>
      </w:r>
      <w:r>
        <w:rPr>
          <w:rFonts w:ascii="FangSong" w:hAnsi="FangSong" w:eastAsia="FangSong" w:cs="FangSong"/>
          <w:sz w:val="20"/>
          <w:szCs w:val="20"/>
          <w:spacing w:val="-14"/>
        </w:rPr>
        <w:t>提升领导力——制定策略、提升团队</w:t>
      </w:r>
      <w:r>
        <w:rPr>
          <w:rFonts w:ascii="FangSong" w:hAnsi="FangSong" w:eastAsia="FangSong" w:cs="FangSong"/>
          <w:sz w:val="20"/>
          <w:szCs w:val="20"/>
          <w:spacing w:val="-15"/>
        </w:rPr>
        <w:t>表现的工具</w:t>
      </w:r>
    </w:p>
    <w:p>
      <w:pPr>
        <w:spacing w:line="418" w:lineRule="auto"/>
        <w:rPr>
          <w:rFonts w:ascii="Arial"/>
          <w:sz w:val="21"/>
        </w:rPr>
      </w:pPr>
      <w:r/>
    </w:p>
    <w:p>
      <w:pPr>
        <w:pStyle w:val="BodyText"/>
        <w:ind w:left="4"/>
        <w:spacing w:before="91" w:line="222" w:lineRule="auto"/>
        <w:outlineLvl w:val="0"/>
        <w:rPr>
          <w:rFonts w:ascii="SimHei" w:hAnsi="SimHei" w:eastAsia="SimHei" w:cs="SimHei"/>
          <w:sz w:val="28"/>
          <w:szCs w:val="28"/>
        </w:rPr>
      </w:pPr>
      <w:r>
        <w:rPr>
          <w:sz w:val="28"/>
          <w:szCs w:val="28"/>
          <w:b/>
          <w:bCs/>
          <w:spacing w:val="-7"/>
        </w:rPr>
        <w:t>4.</w:t>
      </w:r>
      <w:r>
        <w:rPr>
          <w:sz w:val="28"/>
          <w:szCs w:val="28"/>
          <w:spacing w:val="-75"/>
        </w:rPr>
        <w:t xml:space="preserve"> </w:t>
      </w:r>
      <w:r>
        <w:rPr>
          <w:rFonts w:ascii="SimHei" w:hAnsi="SimHei" w:eastAsia="SimHei" w:cs="SimHei"/>
          <w:sz w:val="28"/>
          <w:szCs w:val="28"/>
          <w:b/>
          <w:bCs/>
          <w:spacing w:val="-7"/>
        </w:rPr>
        <w:t>优先排序：配对对比</w:t>
      </w:r>
    </w:p>
    <w:p>
      <w:pPr>
        <w:ind w:left="403"/>
        <w:spacing w:before="272"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right="90" w:firstLine="400"/>
        <w:spacing w:before="142" w:line="343" w:lineRule="auto"/>
        <w:rPr/>
      </w:pPr>
      <w:r>
        <w:rPr>
          <w:spacing w:val="3"/>
        </w:rPr>
        <w:t>优先排序的重点就是在紧急任务中选择最为重要的任务。认为所有任</w:t>
      </w:r>
      <w:r>
        <w:rPr>
          <w:spacing w:val="2"/>
        </w:rPr>
        <w:t>务同等重</w:t>
      </w:r>
      <w:r>
        <w:rPr/>
        <w:t xml:space="preserve"> </w:t>
      </w:r>
      <w:r>
        <w:rPr>
          <w:spacing w:val="1"/>
        </w:rPr>
        <w:t>要且急迫只会带来恐慌与焦虑，所以这个优</w:t>
      </w:r>
      <w:r>
        <w:rPr/>
        <w:t>先排序工具有助于去繁从简。</w:t>
      </w:r>
    </w:p>
    <w:p>
      <w:pPr>
        <w:ind w:left="403"/>
        <w:spacing w:before="154"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400"/>
        <w:spacing w:before="153" w:line="219" w:lineRule="auto"/>
        <w:rPr/>
      </w:pPr>
      <w:r>
        <w:rPr>
          <w:spacing w:val="7"/>
        </w:rPr>
        <w:t>这是一个以优先顺序排列任务的简单方法(见表9-6和</w:t>
      </w:r>
      <w:r>
        <w:rPr>
          <w:spacing w:val="6"/>
        </w:rPr>
        <w:t>表9-7)。</w:t>
      </w:r>
    </w:p>
    <w:p>
      <w:pPr>
        <w:ind w:left="403"/>
        <w:spacing w:before="290" w:line="222" w:lineRule="auto"/>
        <w:rPr>
          <w:rFonts w:ascii="SimHei" w:hAnsi="SimHei" w:eastAsia="SimHei" w:cs="SimHei"/>
          <w:sz w:val="24"/>
          <w:szCs w:val="24"/>
        </w:rPr>
      </w:pPr>
      <w:r>
        <w:rPr>
          <w:rFonts w:ascii="SimHei" w:hAnsi="SimHei" w:eastAsia="SimHei" w:cs="SimHei"/>
          <w:sz w:val="24"/>
          <w:szCs w:val="24"/>
          <w:b/>
          <w:bCs/>
          <w:spacing w:val="1"/>
        </w:rPr>
        <w:t>何时使用</w:t>
      </w:r>
    </w:p>
    <w:p>
      <w:pPr>
        <w:pStyle w:val="BodyText"/>
        <w:ind w:right="107" w:firstLine="400"/>
        <w:spacing w:before="165" w:line="325" w:lineRule="auto"/>
        <w:rPr/>
      </w:pPr>
      <w:r>
        <w:rPr>
          <w:spacing w:val="2"/>
        </w:rPr>
        <w:t>当客户感到任务过多、压力过大时就可以使用这个工具。这个工具也可以帮助</w:t>
      </w:r>
      <w:r>
        <w:rPr>
          <w:spacing w:val="13"/>
        </w:rPr>
        <w:t xml:space="preserve"> </w:t>
      </w:r>
      <w:r>
        <w:rPr/>
        <w:t>客户想象、展望某项任务，进而让他们获得掌控感。</w:t>
      </w:r>
    </w:p>
    <w:p>
      <w:pPr>
        <w:ind w:left="403"/>
        <w:spacing w:before="182"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right="84" w:firstLine="400"/>
        <w:spacing w:before="156" w:line="323" w:lineRule="auto"/>
        <w:rPr/>
      </w:pPr>
      <w:r>
        <w:rPr>
          <w:spacing w:val="3"/>
        </w:rPr>
        <w:t>这个工具需要将不同任务分类排入优先清单，使用的配对对比法与第五章中的</w:t>
      </w:r>
      <w:r>
        <w:rPr>
          <w:spacing w:val="2"/>
        </w:rPr>
        <w:t xml:space="preserve"> </w:t>
      </w:r>
      <w:r>
        <w:rPr/>
        <w:t>价值观工具类似。</w:t>
      </w:r>
    </w:p>
    <w:p>
      <w:pPr>
        <w:pStyle w:val="BodyText"/>
        <w:ind w:firstLine="400"/>
        <w:spacing w:before="5" w:line="323" w:lineRule="auto"/>
        <w:rPr/>
      </w:pPr>
      <w:r>
        <w:rPr>
          <w:spacing w:val="3"/>
        </w:rPr>
        <w:t>要求客户确定需要他们完成的且让他们感到担心的所有任务，将这</w:t>
      </w:r>
      <w:r>
        <w:rPr>
          <w:spacing w:val="2"/>
        </w:rPr>
        <w:t>些任务填入</w:t>
      </w:r>
      <w:r>
        <w:rPr/>
        <w:t xml:space="preserve">  </w:t>
      </w:r>
      <w:r>
        <w:rPr>
          <w:spacing w:val="7"/>
        </w:rPr>
        <w:t>表9-7左边的“任务”栏。填写完成后，让他们按照同样顺序填写顶栏。接下来，</w:t>
      </w:r>
      <w:r>
        <w:rPr>
          <w:spacing w:val="10"/>
        </w:rPr>
        <w:t xml:space="preserve"> </w:t>
      </w:r>
      <w:r>
        <w:rPr>
          <w:spacing w:val="8"/>
        </w:rPr>
        <w:t>让客户对比两组清单。第一组为</w:t>
      </w:r>
      <w:r>
        <w:rPr>
          <w:rFonts w:ascii="Times New Roman" w:hAnsi="Times New Roman" w:eastAsia="Times New Roman" w:cs="Times New Roman"/>
          <w:spacing w:val="8"/>
        </w:rPr>
        <w:t>a</w:t>
      </w:r>
      <w:r>
        <w:rPr>
          <w:rFonts w:ascii="Times New Roman" w:hAnsi="Times New Roman" w:eastAsia="Times New Roman" w:cs="Times New Roman"/>
          <w:spacing w:val="19"/>
        </w:rPr>
        <w:t xml:space="preserve"> </w:t>
      </w:r>
      <w:r>
        <w:rPr>
          <w:spacing w:val="8"/>
        </w:rPr>
        <w:t>行对比</w:t>
      </w:r>
      <w:r>
        <w:rPr>
          <w:rFonts w:ascii="Times New Roman" w:hAnsi="Times New Roman" w:eastAsia="Times New Roman" w:cs="Times New Roman"/>
          <w:spacing w:val="8"/>
        </w:rPr>
        <w:t>a </w:t>
      </w:r>
      <w:r>
        <w:rPr>
          <w:spacing w:val="8"/>
        </w:rPr>
        <w:t>列，所以这一组交叉的格子应</w:t>
      </w:r>
      <w:r>
        <w:rPr>
          <w:spacing w:val="7"/>
        </w:rPr>
        <w:t>当留空。</w:t>
      </w:r>
      <w:r>
        <w:rPr/>
        <w:t xml:space="preserve"> </w:t>
      </w:r>
      <w:r>
        <w:rPr>
          <w:spacing w:val="5"/>
        </w:rPr>
        <w:t>下一组对比为</w:t>
      </w:r>
      <w:r>
        <w:rPr>
          <w:rFonts w:ascii="Times New Roman" w:hAnsi="Times New Roman" w:eastAsia="Times New Roman" w:cs="Times New Roman"/>
          <w:spacing w:val="5"/>
        </w:rPr>
        <w:t>b </w:t>
      </w:r>
      <w:r>
        <w:rPr>
          <w:spacing w:val="5"/>
        </w:rPr>
        <w:t>行对</w:t>
      </w:r>
      <w:r>
        <w:rPr>
          <w:rFonts w:ascii="Times New Roman" w:hAnsi="Times New Roman" w:eastAsia="Times New Roman" w:cs="Times New Roman"/>
          <w:spacing w:val="5"/>
        </w:rPr>
        <w:t>a</w:t>
      </w:r>
      <w:r>
        <w:rPr>
          <w:rFonts w:ascii="Times New Roman" w:hAnsi="Times New Roman" w:eastAsia="Times New Roman" w:cs="Times New Roman"/>
          <w:spacing w:val="33"/>
          <w:w w:val="101"/>
        </w:rPr>
        <w:t xml:space="preserve"> </w:t>
      </w:r>
      <w:r>
        <w:rPr>
          <w:spacing w:val="5"/>
        </w:rPr>
        <w:t>列。例如，如果一项任务是给某客户打电话，这个内容应当</w:t>
      </w:r>
      <w:r>
        <w:rPr/>
        <w:t xml:space="preserve">  </w:t>
      </w:r>
      <w:r>
        <w:rPr>
          <w:spacing w:val="7"/>
        </w:rPr>
        <w:t>出现在</w:t>
      </w:r>
      <w:r>
        <w:rPr>
          <w:rFonts w:ascii="Times New Roman" w:hAnsi="Times New Roman" w:eastAsia="Times New Roman" w:cs="Times New Roman"/>
          <w:spacing w:val="7"/>
        </w:rPr>
        <w:t>a </w:t>
      </w:r>
      <w:r>
        <w:rPr>
          <w:spacing w:val="7"/>
        </w:rPr>
        <w:t>行</w:t>
      </w:r>
      <w:r>
        <w:rPr>
          <w:spacing w:val="-32"/>
        </w:rPr>
        <w:t xml:space="preserve"> </w:t>
      </w:r>
      <w:r>
        <w:rPr>
          <w:spacing w:val="7"/>
        </w:rPr>
        <w:t>和</w:t>
      </w:r>
      <w:r>
        <w:rPr>
          <w:rFonts w:ascii="Times New Roman" w:hAnsi="Times New Roman" w:eastAsia="Times New Roman" w:cs="Times New Roman"/>
          <w:spacing w:val="7"/>
        </w:rPr>
        <w:t>a </w:t>
      </w:r>
      <w:r>
        <w:rPr>
          <w:spacing w:val="7"/>
        </w:rPr>
        <w:t>列；如果下一项任务是为评估做准备，这个内容应出现在</w:t>
      </w:r>
      <w:r>
        <w:rPr>
          <w:rFonts w:ascii="Times New Roman" w:hAnsi="Times New Roman" w:eastAsia="Times New Roman" w:cs="Times New Roman"/>
          <w:spacing w:val="7"/>
        </w:rPr>
        <w:t>b </w:t>
      </w:r>
      <w:r>
        <w:rPr>
          <w:spacing w:val="7"/>
        </w:rPr>
        <w:t>行和</w:t>
      </w:r>
      <w:r>
        <w:rPr>
          <w:rFonts w:ascii="Times New Roman" w:hAnsi="Times New Roman" w:eastAsia="Times New Roman" w:cs="Times New Roman"/>
          <w:spacing w:val="7"/>
        </w:rPr>
        <w:t>b</w:t>
      </w:r>
      <w:r>
        <w:rPr>
          <w:rFonts w:ascii="Times New Roman" w:hAnsi="Times New Roman" w:eastAsia="Times New Roman" w:cs="Times New Roman"/>
        </w:rPr>
        <w:t xml:space="preserve">   </w:t>
      </w:r>
      <w:r>
        <w:rPr>
          <w:spacing w:val="4"/>
        </w:rPr>
        <w:t>列。对比</w:t>
      </w:r>
      <w:r>
        <w:rPr>
          <w:rFonts w:ascii="Times New Roman" w:hAnsi="Times New Roman" w:eastAsia="Times New Roman" w:cs="Times New Roman"/>
          <w:spacing w:val="4"/>
        </w:rPr>
        <w:t>b </w:t>
      </w:r>
      <w:r>
        <w:rPr>
          <w:spacing w:val="4"/>
        </w:rPr>
        <w:t>行</w:t>
      </w:r>
      <w:r>
        <w:rPr>
          <w:spacing w:val="-43"/>
        </w:rPr>
        <w:t xml:space="preserve"> </w:t>
      </w:r>
      <w:r>
        <w:rPr>
          <w:spacing w:val="4"/>
        </w:rPr>
        <w:t>和</w:t>
      </w:r>
      <w:r>
        <w:rPr>
          <w:rFonts w:ascii="Times New Roman" w:hAnsi="Times New Roman" w:eastAsia="Times New Roman" w:cs="Times New Roman"/>
          <w:spacing w:val="4"/>
        </w:rPr>
        <w:t>a </w:t>
      </w:r>
      <w:r>
        <w:rPr>
          <w:spacing w:val="4"/>
        </w:rPr>
        <w:t>列时，客户需要决定是给自己的客户打电话更重要，还是为评估</w:t>
      </w:r>
      <w:r>
        <w:rPr/>
        <w:t xml:space="preserve">  </w:t>
      </w:r>
      <w:r>
        <w:rPr>
          <w:spacing w:val="6"/>
        </w:rPr>
        <w:t>做准备更重要。随后再将答案记录在</w:t>
      </w:r>
      <w:r>
        <w:rPr>
          <w:rFonts w:ascii="Times New Roman" w:hAnsi="Times New Roman" w:eastAsia="Times New Roman" w:cs="Times New Roman"/>
          <w:spacing w:val="6"/>
        </w:rPr>
        <w:t>b </w:t>
      </w:r>
      <w:r>
        <w:rPr>
          <w:spacing w:val="6"/>
        </w:rPr>
        <w:t>行</w:t>
      </w:r>
      <w:r>
        <w:rPr>
          <w:spacing w:val="-26"/>
        </w:rPr>
        <w:t xml:space="preserve"> </w:t>
      </w:r>
      <w:r>
        <w:rPr>
          <w:spacing w:val="6"/>
        </w:rPr>
        <w:t>和</w:t>
      </w:r>
      <w:r>
        <w:rPr>
          <w:rFonts w:ascii="Times New Roman" w:hAnsi="Times New Roman" w:eastAsia="Times New Roman" w:cs="Times New Roman"/>
          <w:spacing w:val="6"/>
        </w:rPr>
        <w:t>a </w:t>
      </w:r>
      <w:r>
        <w:rPr>
          <w:spacing w:val="6"/>
        </w:rPr>
        <w:t>列交叉的格子中。表9-6通过实例对</w:t>
      </w:r>
      <w:r>
        <w:rPr/>
        <w:t xml:space="preserve">  </w:t>
      </w:r>
      <w:r>
        <w:rPr/>
        <w:t>此进行了展示。客户需要对比不同任务，直到填完表格。</w:t>
      </w:r>
    </w:p>
    <w:p>
      <w:pPr>
        <w:pStyle w:val="BodyText"/>
        <w:ind w:left="400"/>
        <w:spacing w:before="6" w:line="219" w:lineRule="auto"/>
        <w:rPr/>
      </w:pPr>
      <w:r>
        <w:rPr/>
        <w:t>最后计算各个任务胜出的频率，从而确定最重要的任务是什么。</w:t>
      </w:r>
    </w:p>
    <w:p>
      <w:pPr>
        <w:ind w:left="403"/>
        <w:spacing w:before="270" w:line="222" w:lineRule="auto"/>
        <w:rPr>
          <w:rFonts w:ascii="SimHei" w:hAnsi="SimHei" w:eastAsia="SimHei" w:cs="SimHei"/>
          <w:sz w:val="24"/>
          <w:szCs w:val="24"/>
        </w:rPr>
      </w:pPr>
      <w:r>
        <w:rPr>
          <w:rFonts w:ascii="SimHei" w:hAnsi="SimHei" w:eastAsia="SimHei" w:cs="SimHei"/>
          <w:sz w:val="24"/>
          <w:szCs w:val="24"/>
          <w:b/>
          <w:bCs/>
          <w:spacing w:val="3"/>
        </w:rPr>
        <w:t>小提示</w:t>
      </w:r>
    </w:p>
    <w:p>
      <w:pPr>
        <w:pStyle w:val="BodyText"/>
        <w:ind w:left="400" w:right="19"/>
        <w:spacing w:before="174" w:line="314" w:lineRule="auto"/>
        <w:rPr/>
      </w:pPr>
      <w:r>
        <w:rPr>
          <w:spacing w:val="1"/>
        </w:rPr>
        <w:t>为了帮助客户发散思维，教练最好能在客户</w:t>
      </w:r>
      <w:r>
        <w:rPr/>
        <w:t>思考的过程中帮助他们记录答案。  </w:t>
      </w:r>
      <w:r>
        <w:rPr>
          <w:spacing w:val="5"/>
        </w:rPr>
        <w:t>由于需要决定哪个任务更重要，所以使用这个工具时需要留出一些思考时间。</w:t>
      </w:r>
    </w:p>
    <w:p>
      <w:pPr>
        <w:pStyle w:val="BodyText"/>
        <w:ind w:right="91"/>
        <w:spacing w:before="2" w:line="313" w:lineRule="auto"/>
        <w:rPr/>
      </w:pPr>
      <w:r>
        <w:rPr>
          <w:spacing w:val="3"/>
        </w:rPr>
        <w:t>有时，做出选择对客户是一个不小的挑战。你可以问：“</w:t>
      </w:r>
      <w:r>
        <w:rPr>
          <w:spacing w:val="2"/>
        </w:rPr>
        <w:t>不要多想，大脑里第一个</w:t>
      </w:r>
      <w:r>
        <w:rPr/>
        <w:t xml:space="preserve"> </w:t>
      </w:r>
      <w:r>
        <w:rPr>
          <w:spacing w:val="9"/>
        </w:rPr>
        <w:t>蹦出来的答案是什么?”“你的本能告诉了你什么?”</w:t>
      </w:r>
    </w:p>
    <w:p>
      <w:pPr>
        <w:spacing w:line="313" w:lineRule="auto"/>
        <w:sectPr>
          <w:footerReference w:type="default" r:id="rId65"/>
          <w:pgSz w:w="9470" w:h="13330"/>
          <w:pgMar w:top="400" w:right="940" w:bottom="551" w:left="1139" w:header="0" w:footer="407" w:gutter="0"/>
        </w:sectPr>
        <w:rPr/>
      </w:pPr>
    </w:p>
    <w:p>
      <w:pPr>
        <w:ind w:left="513"/>
        <w:spacing w:before="317"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left="99" w:right="2" w:firstLine="390"/>
        <w:spacing w:before="169" w:line="362" w:lineRule="auto"/>
        <w:rPr>
          <w:sz w:val="19"/>
          <w:szCs w:val="19"/>
        </w:rPr>
      </w:pPr>
      <w:r>
        <w:rPr>
          <w:sz w:val="19"/>
          <w:szCs w:val="19"/>
          <w:spacing w:val="18"/>
        </w:rPr>
        <w:t>至少留出30分钟让客户填写表格，随后统计答案。教练可以在教练课程开始</w:t>
      </w:r>
      <w:r>
        <w:rPr>
          <w:sz w:val="19"/>
          <w:szCs w:val="19"/>
          <w:spacing w:val="9"/>
        </w:rPr>
        <w:t xml:space="preserve"> </w:t>
      </w:r>
      <w:r>
        <w:rPr>
          <w:sz w:val="19"/>
          <w:szCs w:val="19"/>
          <w:spacing w:val="10"/>
        </w:rPr>
        <w:t>前使用这个工具，以此为基础与客户共同讨论未来的授权分派计划。</w:t>
      </w:r>
    </w:p>
    <w:p>
      <w:pPr>
        <w:ind w:left="2832"/>
        <w:spacing w:before="71" w:line="222" w:lineRule="auto"/>
        <w:rPr>
          <w:rFonts w:ascii="SimHei" w:hAnsi="SimHei" w:eastAsia="SimHei" w:cs="SimHei"/>
          <w:sz w:val="19"/>
          <w:szCs w:val="19"/>
        </w:rPr>
      </w:pPr>
      <w:r>
        <w:rPr>
          <w:rFonts w:ascii="SimHei" w:hAnsi="SimHei" w:eastAsia="SimHei" w:cs="SimHei"/>
          <w:sz w:val="19"/>
          <w:szCs w:val="19"/>
          <w:b/>
          <w:bCs/>
          <w:spacing w:val="-12"/>
          <w:w w:val="97"/>
        </w:rPr>
        <w:t>表9-6</w:t>
      </w:r>
      <w:r>
        <w:rPr>
          <w:rFonts w:ascii="SimHei" w:hAnsi="SimHei" w:eastAsia="SimHei" w:cs="SimHei"/>
          <w:sz w:val="19"/>
          <w:szCs w:val="19"/>
          <w:spacing w:val="79"/>
        </w:rPr>
        <w:t xml:space="preserve"> </w:t>
      </w:r>
      <w:r>
        <w:rPr>
          <w:rFonts w:ascii="SimHei" w:hAnsi="SimHei" w:eastAsia="SimHei" w:cs="SimHei"/>
          <w:sz w:val="19"/>
          <w:szCs w:val="19"/>
          <w:b/>
          <w:bCs/>
          <w:spacing w:val="-12"/>
          <w:w w:val="97"/>
        </w:rPr>
        <w:t>优先排序表示例</w:t>
      </w:r>
    </w:p>
    <w:p>
      <w:pPr>
        <w:spacing w:line="82" w:lineRule="exact"/>
        <w:rPr/>
      </w:pPr>
      <w:r/>
    </w:p>
    <w:tbl>
      <w:tblPr>
        <w:tblStyle w:val="TableNormal"/>
        <w:tblW w:w="7280" w:type="dxa"/>
        <w:tblInd w:w="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02"/>
        <w:gridCol w:w="420"/>
        <w:gridCol w:w="419"/>
        <w:gridCol w:w="420"/>
        <w:gridCol w:w="430"/>
        <w:gridCol w:w="429"/>
        <w:gridCol w:w="409"/>
        <w:gridCol w:w="430"/>
        <w:gridCol w:w="439"/>
        <w:gridCol w:w="409"/>
        <w:gridCol w:w="419"/>
        <w:gridCol w:w="430"/>
        <w:gridCol w:w="424"/>
      </w:tblGrid>
      <w:tr>
        <w:trPr>
          <w:trHeight w:val="344" w:hRule="atLeast"/>
        </w:trPr>
        <w:tc>
          <w:tcPr>
            <w:shd w:val="clear" w:fill="CCCCCC"/>
            <w:tcW w:w="2202" w:type="dxa"/>
            <w:vAlign w:val="top"/>
          </w:tcPr>
          <w:p>
            <w:pPr>
              <w:pStyle w:val="TableText"/>
              <w:ind w:left="907"/>
              <w:spacing w:before="80" w:line="219" w:lineRule="auto"/>
              <w:rPr>
                <w:sz w:val="19"/>
                <w:szCs w:val="19"/>
              </w:rPr>
            </w:pPr>
            <w:r>
              <w:rPr>
                <w:sz w:val="19"/>
                <w:szCs w:val="19"/>
                <w:b/>
                <w:bCs/>
                <w:spacing w:val="-4"/>
              </w:rPr>
              <w:t>任务</w:t>
            </w:r>
          </w:p>
        </w:tc>
        <w:tc>
          <w:tcPr>
            <w:shd w:val="clear" w:fill="CCCCCC"/>
            <w:tcW w:w="420" w:type="dxa"/>
            <w:vAlign w:val="top"/>
          </w:tcPr>
          <w:p>
            <w:pPr>
              <w:pStyle w:val="TableText"/>
              <w:ind w:left="143"/>
              <w:spacing w:before="114"/>
              <w:rPr>
                <w:sz w:val="14"/>
                <w:szCs w:val="14"/>
              </w:rPr>
            </w:pPr>
            <w:r>
              <w:rPr>
                <w:sz w:val="14"/>
                <w:szCs w:val="14"/>
              </w:rPr>
              <w:t>a</w:t>
            </w:r>
          </w:p>
        </w:tc>
        <w:tc>
          <w:tcPr>
            <w:shd w:val="clear" w:fill="CFCFCF"/>
            <w:tcW w:w="419" w:type="dxa"/>
            <w:vAlign w:val="top"/>
          </w:tcPr>
          <w:p>
            <w:pPr>
              <w:pStyle w:val="TableText"/>
              <w:ind w:left="142"/>
              <w:spacing w:before="101" w:line="226" w:lineRule="auto"/>
              <w:rPr>
                <w:sz w:val="19"/>
                <w:szCs w:val="19"/>
              </w:rPr>
            </w:pPr>
            <w:r>
              <w:rPr>
                <w:sz w:val="19"/>
                <w:szCs w:val="19"/>
              </w:rPr>
              <w:t>b</w:t>
            </w:r>
          </w:p>
        </w:tc>
        <w:tc>
          <w:tcPr>
            <w:shd w:val="clear" w:fill="C8C8C8"/>
            <w:tcW w:w="420" w:type="dxa"/>
            <w:vAlign w:val="top"/>
          </w:tcPr>
          <w:p>
            <w:pPr>
              <w:pStyle w:val="TableText"/>
              <w:ind w:left="144"/>
              <w:spacing w:before="136" w:line="183" w:lineRule="auto"/>
              <w:rPr>
                <w:sz w:val="14"/>
                <w:szCs w:val="14"/>
              </w:rPr>
            </w:pPr>
            <w:r>
              <w:rPr>
                <w:sz w:val="14"/>
                <w:szCs w:val="14"/>
              </w:rPr>
              <w:t>C</w:t>
            </w:r>
          </w:p>
        </w:tc>
        <w:tc>
          <w:tcPr>
            <w:shd w:val="clear" w:fill="C8C8C8"/>
            <w:tcW w:w="430" w:type="dxa"/>
            <w:vAlign w:val="top"/>
          </w:tcPr>
          <w:p>
            <w:pPr>
              <w:pStyle w:val="TableText"/>
              <w:ind w:left="144"/>
              <w:spacing w:before="101" w:line="226" w:lineRule="auto"/>
              <w:rPr>
                <w:sz w:val="19"/>
                <w:szCs w:val="19"/>
              </w:rPr>
            </w:pPr>
            <w:r>
              <w:rPr>
                <w:sz w:val="19"/>
                <w:szCs w:val="19"/>
              </w:rPr>
              <w:t>d</w:t>
            </w:r>
          </w:p>
        </w:tc>
        <w:tc>
          <w:tcPr>
            <w:shd w:val="clear" w:fill="C8C8C8"/>
            <w:tcW w:w="429" w:type="dxa"/>
            <w:vAlign w:val="top"/>
          </w:tcPr>
          <w:p>
            <w:pPr>
              <w:pStyle w:val="TableText"/>
              <w:ind w:left="164"/>
              <w:spacing w:before="101" w:line="226" w:lineRule="auto"/>
              <w:rPr>
                <w:sz w:val="19"/>
                <w:szCs w:val="19"/>
              </w:rPr>
            </w:pPr>
            <w:r>
              <w:rPr>
                <w:sz w:val="19"/>
                <w:szCs w:val="19"/>
              </w:rPr>
              <w:t>e</w:t>
            </w:r>
          </w:p>
        </w:tc>
        <w:tc>
          <w:tcPr>
            <w:shd w:val="clear" w:fill="CCCCCC"/>
            <w:tcW w:w="409" w:type="dxa"/>
            <w:vAlign w:val="top"/>
          </w:tcPr>
          <w:p>
            <w:pPr>
              <w:pStyle w:val="TableText"/>
              <w:ind w:left="135"/>
              <w:spacing w:before="101" w:line="226" w:lineRule="auto"/>
              <w:rPr>
                <w:sz w:val="19"/>
                <w:szCs w:val="19"/>
              </w:rPr>
            </w:pPr>
            <w:r>
              <w:rPr>
                <w:sz w:val="19"/>
                <w:szCs w:val="19"/>
              </w:rPr>
              <w:t>f</w:t>
            </w:r>
          </w:p>
        </w:tc>
        <w:tc>
          <w:tcPr>
            <w:shd w:val="clear" w:fill="C4C4C4"/>
            <w:tcW w:w="430" w:type="dxa"/>
            <w:vAlign w:val="top"/>
          </w:tcPr>
          <w:p>
            <w:pPr>
              <w:pStyle w:val="TableText"/>
              <w:ind w:left="146"/>
              <w:spacing w:before="150" w:line="144" w:lineRule="exact"/>
              <w:rPr>
                <w:sz w:val="19"/>
                <w:szCs w:val="19"/>
              </w:rPr>
            </w:pPr>
            <w:r>
              <w:rPr>
                <w:sz w:val="19"/>
                <w:szCs w:val="19"/>
                <w:position w:val="1"/>
              </w:rPr>
              <w:t>g</w:t>
            </w:r>
          </w:p>
        </w:tc>
        <w:tc>
          <w:tcPr>
            <w:shd w:val="clear" w:fill="CCCCCC"/>
            <w:tcW w:w="439" w:type="dxa"/>
            <w:vAlign w:val="top"/>
          </w:tcPr>
          <w:p>
            <w:pPr>
              <w:pStyle w:val="TableText"/>
              <w:ind w:left="145"/>
              <w:spacing w:before="101" w:line="226" w:lineRule="auto"/>
              <w:rPr>
                <w:sz w:val="19"/>
                <w:szCs w:val="19"/>
              </w:rPr>
            </w:pPr>
            <w:r>
              <w:rPr>
                <w:sz w:val="19"/>
                <w:szCs w:val="19"/>
              </w:rPr>
              <w:t>h</w:t>
            </w:r>
          </w:p>
        </w:tc>
        <w:tc>
          <w:tcPr>
            <w:shd w:val="clear" w:fill="C8C8C8"/>
            <w:tcW w:w="409" w:type="dxa"/>
            <w:vAlign w:val="top"/>
          </w:tcPr>
          <w:p>
            <w:pPr>
              <w:pStyle w:val="TableText"/>
              <w:ind w:left="146"/>
              <w:spacing w:before="101" w:line="226" w:lineRule="auto"/>
              <w:rPr>
                <w:sz w:val="19"/>
                <w:szCs w:val="19"/>
              </w:rPr>
            </w:pPr>
            <w:r>
              <w:rPr>
                <w:sz w:val="19"/>
                <w:szCs w:val="19"/>
              </w:rPr>
              <w:t>i</w:t>
            </w:r>
          </w:p>
        </w:tc>
        <w:tc>
          <w:tcPr>
            <w:shd w:val="clear" w:fill="C7C7C7"/>
            <w:tcW w:w="419" w:type="dxa"/>
            <w:vAlign w:val="top"/>
          </w:tcPr>
          <w:p>
            <w:pPr>
              <w:pStyle w:val="TableText"/>
              <w:ind w:left="138"/>
              <w:spacing w:before="77" w:line="214" w:lineRule="auto"/>
              <w:rPr>
                <w:sz w:val="19"/>
                <w:szCs w:val="19"/>
              </w:rPr>
            </w:pPr>
            <w:r>
              <w:rPr>
                <w:sz w:val="19"/>
                <w:szCs w:val="19"/>
              </w:rPr>
              <w:t>j</w:t>
            </w:r>
          </w:p>
        </w:tc>
        <w:tc>
          <w:tcPr>
            <w:shd w:val="clear" w:fill="CBCBCB"/>
            <w:tcW w:w="430" w:type="dxa"/>
            <w:vAlign w:val="top"/>
          </w:tcPr>
          <w:p>
            <w:pPr>
              <w:pStyle w:val="TableText"/>
              <w:ind w:left="148"/>
              <w:spacing w:before="101" w:line="226" w:lineRule="auto"/>
              <w:rPr>
                <w:sz w:val="19"/>
                <w:szCs w:val="19"/>
              </w:rPr>
            </w:pPr>
            <w:r>
              <w:rPr>
                <w:sz w:val="19"/>
                <w:szCs w:val="19"/>
              </w:rPr>
              <w:t>k</w:t>
            </w:r>
          </w:p>
        </w:tc>
        <w:tc>
          <w:tcPr>
            <w:shd w:val="clear" w:fill="CCCCCC"/>
            <w:tcW w:w="424" w:type="dxa"/>
            <w:vAlign w:val="top"/>
          </w:tcPr>
          <w:p>
            <w:pPr>
              <w:pStyle w:val="TableText"/>
              <w:ind w:left="169"/>
              <w:spacing w:before="101" w:line="226" w:lineRule="auto"/>
              <w:rPr>
                <w:sz w:val="19"/>
                <w:szCs w:val="19"/>
              </w:rPr>
            </w:pPr>
            <w:r>
              <w:rPr>
                <w:sz w:val="19"/>
                <w:szCs w:val="19"/>
              </w:rPr>
              <w:t>1</w:t>
            </w:r>
          </w:p>
        </w:tc>
      </w:tr>
      <w:tr>
        <w:trPr>
          <w:trHeight w:val="339" w:hRule="atLeast"/>
        </w:trPr>
        <w:tc>
          <w:tcPr>
            <w:tcW w:w="2202" w:type="dxa"/>
            <w:vAlign w:val="top"/>
          </w:tcPr>
          <w:p>
            <w:pPr>
              <w:pStyle w:val="TableText"/>
              <w:ind w:left="5"/>
              <w:spacing w:before="79" w:line="220" w:lineRule="auto"/>
              <w:rPr>
                <w:sz w:val="19"/>
                <w:szCs w:val="19"/>
              </w:rPr>
            </w:pPr>
            <w:r>
              <w:rPr>
                <w:sz w:val="19"/>
                <w:szCs w:val="19"/>
                <w:spacing w:val="-1"/>
              </w:rPr>
              <w:t>a给某客户打电话</w:t>
            </w:r>
          </w:p>
        </w:tc>
        <w:tc>
          <w:tcPr>
            <w:tcW w:w="420" w:type="dxa"/>
            <w:vAlign w:val="top"/>
          </w:tcPr>
          <w:p>
            <w:pPr>
              <w:rPr>
                <w:rFonts w:ascii="Arial"/>
                <w:sz w:val="21"/>
              </w:rPr>
            </w:pPr>
            <w:r/>
          </w:p>
        </w:tc>
        <w:tc>
          <w:tcPr>
            <w:tcW w:w="41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29" w:type="dxa"/>
            <w:vAlign w:val="top"/>
          </w:tcPr>
          <w:p>
            <w:pPr>
              <w:rPr>
                <w:rFonts w:ascii="Arial"/>
                <w:sz w:val="21"/>
              </w:rPr>
            </w:pPr>
            <w:r/>
          </w:p>
        </w:tc>
        <w:tc>
          <w:tcPr>
            <w:tcW w:w="409" w:type="dxa"/>
            <w:vAlign w:val="top"/>
          </w:tcPr>
          <w:p>
            <w:pPr>
              <w:rPr>
                <w:rFonts w:ascii="Arial"/>
                <w:sz w:val="21"/>
              </w:rPr>
            </w:pPr>
            <w:r/>
          </w:p>
        </w:tc>
        <w:tc>
          <w:tcPr>
            <w:tcW w:w="430" w:type="dxa"/>
            <w:vAlign w:val="top"/>
          </w:tcPr>
          <w:p>
            <w:pPr>
              <w:rPr>
                <w:rFonts w:ascii="Arial"/>
                <w:sz w:val="21"/>
              </w:rPr>
            </w:pPr>
            <w:r/>
          </w:p>
        </w:tc>
        <w:tc>
          <w:tcPr>
            <w:tcW w:w="439" w:type="dxa"/>
            <w:vAlign w:val="top"/>
          </w:tcPr>
          <w:p>
            <w:pPr>
              <w:rPr>
                <w:rFonts w:ascii="Arial"/>
                <w:sz w:val="21"/>
              </w:rPr>
            </w:pPr>
            <w:r/>
          </w:p>
        </w:tc>
        <w:tc>
          <w:tcPr>
            <w:tcW w:w="409" w:type="dxa"/>
            <w:vAlign w:val="top"/>
          </w:tcPr>
          <w:p>
            <w:pPr>
              <w:rPr>
                <w:rFonts w:ascii="Arial"/>
                <w:sz w:val="21"/>
              </w:rPr>
            </w:pPr>
            <w:r/>
          </w:p>
        </w:tc>
        <w:tc>
          <w:tcPr>
            <w:tcW w:w="419" w:type="dxa"/>
            <w:vAlign w:val="top"/>
          </w:tcPr>
          <w:p>
            <w:pPr>
              <w:rPr>
                <w:rFonts w:ascii="Arial"/>
                <w:sz w:val="21"/>
              </w:rPr>
            </w:pPr>
            <w:r/>
          </w:p>
        </w:tc>
        <w:tc>
          <w:tcPr>
            <w:tcW w:w="430" w:type="dxa"/>
            <w:vAlign w:val="top"/>
          </w:tcPr>
          <w:p>
            <w:pPr>
              <w:rPr>
                <w:rFonts w:ascii="Arial"/>
                <w:sz w:val="21"/>
              </w:rPr>
            </w:pPr>
            <w:r/>
          </w:p>
        </w:tc>
        <w:tc>
          <w:tcPr>
            <w:tcW w:w="424" w:type="dxa"/>
            <w:vAlign w:val="top"/>
          </w:tcPr>
          <w:p>
            <w:pPr>
              <w:rPr>
                <w:rFonts w:ascii="Arial"/>
                <w:sz w:val="21"/>
              </w:rPr>
            </w:pPr>
            <w:r/>
          </w:p>
        </w:tc>
      </w:tr>
      <w:tr>
        <w:trPr>
          <w:trHeight w:val="339" w:hRule="atLeast"/>
        </w:trPr>
        <w:tc>
          <w:tcPr>
            <w:tcW w:w="2202" w:type="dxa"/>
            <w:vAlign w:val="top"/>
          </w:tcPr>
          <w:p>
            <w:pPr>
              <w:pStyle w:val="TableText"/>
              <w:ind w:left="5"/>
              <w:spacing w:before="78" w:line="218" w:lineRule="auto"/>
              <w:rPr>
                <w:sz w:val="19"/>
                <w:szCs w:val="19"/>
              </w:rPr>
            </w:pPr>
            <w:r>
              <w:rPr>
                <w:sz w:val="19"/>
                <w:szCs w:val="19"/>
                <w:spacing w:val="-1"/>
              </w:rPr>
              <w:t>b为评估做准备</w:t>
            </w:r>
          </w:p>
        </w:tc>
        <w:tc>
          <w:tcPr>
            <w:tcW w:w="420" w:type="dxa"/>
            <w:vAlign w:val="top"/>
          </w:tcPr>
          <w:p>
            <w:pPr>
              <w:rPr>
                <w:rFonts w:ascii="Arial"/>
                <w:sz w:val="21"/>
              </w:rPr>
            </w:pPr>
            <w:r/>
          </w:p>
        </w:tc>
        <w:tc>
          <w:tcPr>
            <w:tcW w:w="41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29" w:type="dxa"/>
            <w:vAlign w:val="top"/>
          </w:tcPr>
          <w:p>
            <w:pPr>
              <w:rPr>
                <w:rFonts w:ascii="Arial"/>
                <w:sz w:val="21"/>
              </w:rPr>
            </w:pPr>
            <w:r/>
          </w:p>
        </w:tc>
        <w:tc>
          <w:tcPr>
            <w:tcW w:w="409" w:type="dxa"/>
            <w:vAlign w:val="top"/>
          </w:tcPr>
          <w:p>
            <w:pPr>
              <w:rPr>
                <w:rFonts w:ascii="Arial"/>
                <w:sz w:val="21"/>
              </w:rPr>
            </w:pPr>
            <w:r/>
          </w:p>
        </w:tc>
        <w:tc>
          <w:tcPr>
            <w:tcW w:w="430" w:type="dxa"/>
            <w:vAlign w:val="top"/>
          </w:tcPr>
          <w:p>
            <w:pPr>
              <w:rPr>
                <w:rFonts w:ascii="Arial"/>
                <w:sz w:val="21"/>
              </w:rPr>
            </w:pPr>
            <w:r/>
          </w:p>
        </w:tc>
        <w:tc>
          <w:tcPr>
            <w:tcW w:w="439" w:type="dxa"/>
            <w:vAlign w:val="top"/>
          </w:tcPr>
          <w:p>
            <w:pPr>
              <w:rPr>
                <w:rFonts w:ascii="Arial"/>
                <w:sz w:val="21"/>
              </w:rPr>
            </w:pPr>
            <w:r/>
          </w:p>
        </w:tc>
        <w:tc>
          <w:tcPr>
            <w:tcW w:w="409" w:type="dxa"/>
            <w:vAlign w:val="top"/>
          </w:tcPr>
          <w:p>
            <w:pPr>
              <w:rPr>
                <w:rFonts w:ascii="Arial"/>
                <w:sz w:val="21"/>
              </w:rPr>
            </w:pPr>
            <w:r/>
          </w:p>
        </w:tc>
        <w:tc>
          <w:tcPr>
            <w:tcW w:w="419" w:type="dxa"/>
            <w:vAlign w:val="top"/>
          </w:tcPr>
          <w:p>
            <w:pPr>
              <w:rPr>
                <w:rFonts w:ascii="Arial"/>
                <w:sz w:val="21"/>
              </w:rPr>
            </w:pPr>
            <w:r/>
          </w:p>
        </w:tc>
        <w:tc>
          <w:tcPr>
            <w:tcW w:w="430" w:type="dxa"/>
            <w:vAlign w:val="top"/>
          </w:tcPr>
          <w:p>
            <w:pPr>
              <w:rPr>
                <w:rFonts w:ascii="Arial"/>
                <w:sz w:val="21"/>
              </w:rPr>
            </w:pPr>
            <w:r/>
          </w:p>
        </w:tc>
        <w:tc>
          <w:tcPr>
            <w:tcW w:w="424" w:type="dxa"/>
            <w:vAlign w:val="top"/>
          </w:tcPr>
          <w:p>
            <w:pPr>
              <w:rPr>
                <w:rFonts w:ascii="Arial"/>
                <w:sz w:val="21"/>
              </w:rPr>
            </w:pPr>
            <w:r/>
          </w:p>
        </w:tc>
      </w:tr>
      <w:tr>
        <w:trPr>
          <w:trHeight w:val="339" w:hRule="atLeast"/>
        </w:trPr>
        <w:tc>
          <w:tcPr>
            <w:tcW w:w="2202" w:type="dxa"/>
            <w:vAlign w:val="top"/>
          </w:tcPr>
          <w:p>
            <w:pPr>
              <w:rPr>
                <w:rFonts w:ascii="Arial"/>
                <w:sz w:val="21"/>
              </w:rPr>
            </w:pPr>
            <w:r/>
          </w:p>
        </w:tc>
        <w:tc>
          <w:tcPr>
            <w:tcW w:w="420" w:type="dxa"/>
            <w:vAlign w:val="top"/>
          </w:tcPr>
          <w:p>
            <w:pPr>
              <w:rPr>
                <w:rFonts w:ascii="Arial"/>
                <w:sz w:val="21"/>
              </w:rPr>
            </w:pPr>
            <w:r/>
          </w:p>
        </w:tc>
        <w:tc>
          <w:tcPr>
            <w:tcW w:w="41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29" w:type="dxa"/>
            <w:vAlign w:val="top"/>
          </w:tcPr>
          <w:p>
            <w:pPr>
              <w:rPr>
                <w:rFonts w:ascii="Arial"/>
                <w:sz w:val="21"/>
              </w:rPr>
            </w:pPr>
            <w:r/>
          </w:p>
        </w:tc>
        <w:tc>
          <w:tcPr>
            <w:tcW w:w="409" w:type="dxa"/>
            <w:vAlign w:val="top"/>
          </w:tcPr>
          <w:p>
            <w:pPr>
              <w:rPr>
                <w:rFonts w:ascii="Arial"/>
                <w:sz w:val="21"/>
              </w:rPr>
            </w:pPr>
            <w:r/>
          </w:p>
        </w:tc>
        <w:tc>
          <w:tcPr>
            <w:tcW w:w="430" w:type="dxa"/>
            <w:vAlign w:val="top"/>
          </w:tcPr>
          <w:p>
            <w:pPr>
              <w:rPr>
                <w:rFonts w:ascii="Arial"/>
                <w:sz w:val="21"/>
              </w:rPr>
            </w:pPr>
            <w:r/>
          </w:p>
        </w:tc>
        <w:tc>
          <w:tcPr>
            <w:tcW w:w="439" w:type="dxa"/>
            <w:vAlign w:val="top"/>
          </w:tcPr>
          <w:p>
            <w:pPr>
              <w:rPr>
                <w:rFonts w:ascii="Arial"/>
                <w:sz w:val="21"/>
              </w:rPr>
            </w:pPr>
            <w:r/>
          </w:p>
        </w:tc>
        <w:tc>
          <w:tcPr>
            <w:tcW w:w="409" w:type="dxa"/>
            <w:vAlign w:val="top"/>
          </w:tcPr>
          <w:p>
            <w:pPr>
              <w:rPr>
                <w:rFonts w:ascii="Arial"/>
                <w:sz w:val="21"/>
              </w:rPr>
            </w:pPr>
            <w:r/>
          </w:p>
        </w:tc>
        <w:tc>
          <w:tcPr>
            <w:tcW w:w="419" w:type="dxa"/>
            <w:vAlign w:val="top"/>
          </w:tcPr>
          <w:p>
            <w:pPr>
              <w:rPr>
                <w:rFonts w:ascii="Arial"/>
                <w:sz w:val="21"/>
              </w:rPr>
            </w:pPr>
            <w:r/>
          </w:p>
        </w:tc>
        <w:tc>
          <w:tcPr>
            <w:tcW w:w="430" w:type="dxa"/>
            <w:vAlign w:val="top"/>
          </w:tcPr>
          <w:p>
            <w:pPr>
              <w:rPr>
                <w:rFonts w:ascii="Arial"/>
                <w:sz w:val="21"/>
              </w:rPr>
            </w:pPr>
            <w:r/>
          </w:p>
        </w:tc>
        <w:tc>
          <w:tcPr>
            <w:tcW w:w="424" w:type="dxa"/>
            <w:vAlign w:val="top"/>
          </w:tcPr>
          <w:p>
            <w:pPr>
              <w:rPr>
                <w:rFonts w:ascii="Arial"/>
                <w:sz w:val="21"/>
              </w:rPr>
            </w:pPr>
            <w:r/>
          </w:p>
        </w:tc>
      </w:tr>
      <w:tr>
        <w:trPr>
          <w:trHeight w:val="329" w:hRule="atLeast"/>
        </w:trPr>
        <w:tc>
          <w:tcPr>
            <w:tcW w:w="2202" w:type="dxa"/>
            <w:vAlign w:val="top"/>
          </w:tcPr>
          <w:p>
            <w:pPr>
              <w:rPr>
                <w:rFonts w:ascii="Arial"/>
                <w:sz w:val="21"/>
              </w:rPr>
            </w:pPr>
            <w:r/>
          </w:p>
        </w:tc>
        <w:tc>
          <w:tcPr>
            <w:tcW w:w="420" w:type="dxa"/>
            <w:vAlign w:val="top"/>
          </w:tcPr>
          <w:p>
            <w:pPr>
              <w:rPr>
                <w:rFonts w:ascii="Arial"/>
                <w:sz w:val="21"/>
              </w:rPr>
            </w:pPr>
            <w:r/>
          </w:p>
        </w:tc>
        <w:tc>
          <w:tcPr>
            <w:tcW w:w="41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29" w:type="dxa"/>
            <w:vAlign w:val="top"/>
          </w:tcPr>
          <w:p>
            <w:pPr>
              <w:rPr>
                <w:rFonts w:ascii="Arial"/>
                <w:sz w:val="21"/>
              </w:rPr>
            </w:pPr>
            <w:r/>
          </w:p>
        </w:tc>
        <w:tc>
          <w:tcPr>
            <w:tcW w:w="409" w:type="dxa"/>
            <w:vAlign w:val="top"/>
          </w:tcPr>
          <w:p>
            <w:pPr>
              <w:rPr>
                <w:rFonts w:ascii="Arial"/>
                <w:sz w:val="21"/>
              </w:rPr>
            </w:pPr>
            <w:r/>
          </w:p>
        </w:tc>
        <w:tc>
          <w:tcPr>
            <w:tcW w:w="430" w:type="dxa"/>
            <w:vAlign w:val="top"/>
          </w:tcPr>
          <w:p>
            <w:pPr>
              <w:rPr>
                <w:rFonts w:ascii="Arial"/>
                <w:sz w:val="21"/>
              </w:rPr>
            </w:pPr>
            <w:r/>
          </w:p>
        </w:tc>
        <w:tc>
          <w:tcPr>
            <w:tcW w:w="439" w:type="dxa"/>
            <w:vAlign w:val="top"/>
          </w:tcPr>
          <w:p>
            <w:pPr>
              <w:rPr>
                <w:rFonts w:ascii="Arial"/>
                <w:sz w:val="21"/>
              </w:rPr>
            </w:pPr>
            <w:r/>
          </w:p>
        </w:tc>
        <w:tc>
          <w:tcPr>
            <w:tcW w:w="409" w:type="dxa"/>
            <w:vAlign w:val="top"/>
          </w:tcPr>
          <w:p>
            <w:pPr>
              <w:rPr>
                <w:rFonts w:ascii="Arial"/>
                <w:sz w:val="21"/>
              </w:rPr>
            </w:pPr>
            <w:r/>
          </w:p>
        </w:tc>
        <w:tc>
          <w:tcPr>
            <w:tcW w:w="419" w:type="dxa"/>
            <w:vAlign w:val="top"/>
          </w:tcPr>
          <w:p>
            <w:pPr>
              <w:rPr>
                <w:rFonts w:ascii="Arial"/>
                <w:sz w:val="21"/>
              </w:rPr>
            </w:pPr>
            <w:r/>
          </w:p>
        </w:tc>
        <w:tc>
          <w:tcPr>
            <w:tcW w:w="430" w:type="dxa"/>
            <w:vAlign w:val="top"/>
          </w:tcPr>
          <w:p>
            <w:pPr>
              <w:rPr>
                <w:rFonts w:ascii="Arial"/>
                <w:sz w:val="21"/>
              </w:rPr>
            </w:pPr>
            <w:r/>
          </w:p>
        </w:tc>
        <w:tc>
          <w:tcPr>
            <w:tcW w:w="424" w:type="dxa"/>
            <w:vAlign w:val="top"/>
          </w:tcPr>
          <w:p>
            <w:pPr>
              <w:rPr>
                <w:rFonts w:ascii="Arial"/>
                <w:sz w:val="21"/>
              </w:rPr>
            </w:pPr>
            <w:r/>
          </w:p>
        </w:tc>
      </w:tr>
      <w:tr>
        <w:trPr>
          <w:trHeight w:val="339" w:hRule="atLeast"/>
        </w:trPr>
        <w:tc>
          <w:tcPr>
            <w:tcW w:w="2202" w:type="dxa"/>
            <w:vAlign w:val="top"/>
          </w:tcPr>
          <w:p>
            <w:pPr>
              <w:rPr>
                <w:rFonts w:ascii="Arial"/>
                <w:sz w:val="21"/>
              </w:rPr>
            </w:pPr>
            <w:r/>
          </w:p>
        </w:tc>
        <w:tc>
          <w:tcPr>
            <w:tcW w:w="420" w:type="dxa"/>
            <w:vAlign w:val="top"/>
          </w:tcPr>
          <w:p>
            <w:pPr>
              <w:rPr>
                <w:rFonts w:ascii="Arial"/>
                <w:sz w:val="21"/>
              </w:rPr>
            </w:pPr>
            <w:r/>
          </w:p>
        </w:tc>
        <w:tc>
          <w:tcPr>
            <w:tcW w:w="41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29" w:type="dxa"/>
            <w:vAlign w:val="top"/>
          </w:tcPr>
          <w:p>
            <w:pPr>
              <w:rPr>
                <w:rFonts w:ascii="Arial"/>
                <w:sz w:val="21"/>
              </w:rPr>
            </w:pPr>
            <w:r/>
          </w:p>
        </w:tc>
        <w:tc>
          <w:tcPr>
            <w:tcW w:w="409" w:type="dxa"/>
            <w:vAlign w:val="top"/>
          </w:tcPr>
          <w:p>
            <w:pPr>
              <w:rPr>
                <w:rFonts w:ascii="Arial"/>
                <w:sz w:val="21"/>
              </w:rPr>
            </w:pPr>
            <w:r/>
          </w:p>
        </w:tc>
        <w:tc>
          <w:tcPr>
            <w:tcW w:w="430" w:type="dxa"/>
            <w:vAlign w:val="top"/>
          </w:tcPr>
          <w:p>
            <w:pPr>
              <w:rPr>
                <w:rFonts w:ascii="Arial"/>
                <w:sz w:val="21"/>
              </w:rPr>
            </w:pPr>
            <w:r/>
          </w:p>
        </w:tc>
        <w:tc>
          <w:tcPr>
            <w:tcW w:w="439" w:type="dxa"/>
            <w:vAlign w:val="top"/>
          </w:tcPr>
          <w:p>
            <w:pPr>
              <w:rPr>
                <w:rFonts w:ascii="Arial"/>
                <w:sz w:val="21"/>
              </w:rPr>
            </w:pPr>
            <w:r/>
          </w:p>
        </w:tc>
        <w:tc>
          <w:tcPr>
            <w:tcW w:w="409" w:type="dxa"/>
            <w:vAlign w:val="top"/>
          </w:tcPr>
          <w:p>
            <w:pPr>
              <w:rPr>
                <w:rFonts w:ascii="Arial"/>
                <w:sz w:val="21"/>
              </w:rPr>
            </w:pPr>
            <w:r/>
          </w:p>
        </w:tc>
        <w:tc>
          <w:tcPr>
            <w:tcW w:w="419" w:type="dxa"/>
            <w:vAlign w:val="top"/>
          </w:tcPr>
          <w:p>
            <w:pPr>
              <w:rPr>
                <w:rFonts w:ascii="Arial"/>
                <w:sz w:val="21"/>
              </w:rPr>
            </w:pPr>
            <w:r/>
          </w:p>
        </w:tc>
        <w:tc>
          <w:tcPr>
            <w:tcW w:w="430" w:type="dxa"/>
            <w:vAlign w:val="top"/>
          </w:tcPr>
          <w:p>
            <w:pPr>
              <w:rPr>
                <w:rFonts w:ascii="Arial"/>
                <w:sz w:val="21"/>
              </w:rPr>
            </w:pPr>
            <w:r/>
          </w:p>
        </w:tc>
        <w:tc>
          <w:tcPr>
            <w:tcW w:w="424" w:type="dxa"/>
            <w:vAlign w:val="top"/>
          </w:tcPr>
          <w:p>
            <w:pPr>
              <w:rPr>
                <w:rFonts w:ascii="Arial"/>
                <w:sz w:val="21"/>
              </w:rPr>
            </w:pPr>
            <w:r/>
          </w:p>
        </w:tc>
      </w:tr>
      <w:tr>
        <w:trPr>
          <w:trHeight w:val="339" w:hRule="atLeast"/>
        </w:trPr>
        <w:tc>
          <w:tcPr>
            <w:tcW w:w="2202" w:type="dxa"/>
            <w:vAlign w:val="top"/>
          </w:tcPr>
          <w:p>
            <w:pPr>
              <w:rPr>
                <w:rFonts w:ascii="Arial"/>
                <w:sz w:val="21"/>
              </w:rPr>
            </w:pPr>
            <w:r/>
          </w:p>
        </w:tc>
        <w:tc>
          <w:tcPr>
            <w:tcW w:w="420" w:type="dxa"/>
            <w:vAlign w:val="top"/>
          </w:tcPr>
          <w:p>
            <w:pPr>
              <w:rPr>
                <w:rFonts w:ascii="Arial"/>
                <w:sz w:val="21"/>
              </w:rPr>
            </w:pPr>
            <w:r/>
          </w:p>
        </w:tc>
        <w:tc>
          <w:tcPr>
            <w:tcW w:w="41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29" w:type="dxa"/>
            <w:vAlign w:val="top"/>
          </w:tcPr>
          <w:p>
            <w:pPr>
              <w:rPr>
                <w:rFonts w:ascii="Arial"/>
                <w:sz w:val="21"/>
              </w:rPr>
            </w:pPr>
            <w:r/>
          </w:p>
        </w:tc>
        <w:tc>
          <w:tcPr>
            <w:tcW w:w="409" w:type="dxa"/>
            <w:vAlign w:val="top"/>
          </w:tcPr>
          <w:p>
            <w:pPr>
              <w:rPr>
                <w:rFonts w:ascii="Arial"/>
                <w:sz w:val="21"/>
              </w:rPr>
            </w:pPr>
            <w:r/>
          </w:p>
        </w:tc>
        <w:tc>
          <w:tcPr>
            <w:tcW w:w="430" w:type="dxa"/>
            <w:vAlign w:val="top"/>
          </w:tcPr>
          <w:p>
            <w:pPr>
              <w:rPr>
                <w:rFonts w:ascii="Arial"/>
                <w:sz w:val="21"/>
              </w:rPr>
            </w:pPr>
            <w:r/>
          </w:p>
        </w:tc>
        <w:tc>
          <w:tcPr>
            <w:tcW w:w="439" w:type="dxa"/>
            <w:vAlign w:val="top"/>
          </w:tcPr>
          <w:p>
            <w:pPr>
              <w:rPr>
                <w:rFonts w:ascii="Arial"/>
                <w:sz w:val="21"/>
              </w:rPr>
            </w:pPr>
            <w:r/>
          </w:p>
        </w:tc>
        <w:tc>
          <w:tcPr>
            <w:tcW w:w="409" w:type="dxa"/>
            <w:vAlign w:val="top"/>
          </w:tcPr>
          <w:p>
            <w:pPr>
              <w:rPr>
                <w:rFonts w:ascii="Arial"/>
                <w:sz w:val="21"/>
              </w:rPr>
            </w:pPr>
            <w:r/>
          </w:p>
        </w:tc>
        <w:tc>
          <w:tcPr>
            <w:tcW w:w="419" w:type="dxa"/>
            <w:vAlign w:val="top"/>
          </w:tcPr>
          <w:p>
            <w:pPr>
              <w:rPr>
                <w:rFonts w:ascii="Arial"/>
                <w:sz w:val="21"/>
              </w:rPr>
            </w:pPr>
            <w:r/>
          </w:p>
        </w:tc>
        <w:tc>
          <w:tcPr>
            <w:tcW w:w="430" w:type="dxa"/>
            <w:vAlign w:val="top"/>
          </w:tcPr>
          <w:p>
            <w:pPr>
              <w:rPr>
                <w:rFonts w:ascii="Arial"/>
                <w:sz w:val="21"/>
              </w:rPr>
            </w:pPr>
            <w:r/>
          </w:p>
        </w:tc>
        <w:tc>
          <w:tcPr>
            <w:tcW w:w="424" w:type="dxa"/>
            <w:vAlign w:val="top"/>
          </w:tcPr>
          <w:p>
            <w:pPr>
              <w:rPr>
                <w:rFonts w:ascii="Arial"/>
                <w:sz w:val="21"/>
              </w:rPr>
            </w:pPr>
            <w:r/>
          </w:p>
        </w:tc>
      </w:tr>
      <w:tr>
        <w:trPr>
          <w:trHeight w:val="339" w:hRule="atLeast"/>
        </w:trPr>
        <w:tc>
          <w:tcPr>
            <w:tcW w:w="2202" w:type="dxa"/>
            <w:vAlign w:val="top"/>
          </w:tcPr>
          <w:p>
            <w:pPr>
              <w:rPr>
                <w:rFonts w:ascii="Arial"/>
                <w:sz w:val="21"/>
              </w:rPr>
            </w:pPr>
            <w:r/>
          </w:p>
        </w:tc>
        <w:tc>
          <w:tcPr>
            <w:tcW w:w="420" w:type="dxa"/>
            <w:vAlign w:val="top"/>
          </w:tcPr>
          <w:p>
            <w:pPr>
              <w:rPr>
                <w:rFonts w:ascii="Arial"/>
                <w:sz w:val="21"/>
              </w:rPr>
            </w:pPr>
            <w:r/>
          </w:p>
        </w:tc>
        <w:tc>
          <w:tcPr>
            <w:tcW w:w="41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29" w:type="dxa"/>
            <w:vAlign w:val="top"/>
          </w:tcPr>
          <w:p>
            <w:pPr>
              <w:rPr>
                <w:rFonts w:ascii="Arial"/>
                <w:sz w:val="21"/>
              </w:rPr>
            </w:pPr>
            <w:r/>
          </w:p>
        </w:tc>
        <w:tc>
          <w:tcPr>
            <w:tcW w:w="409" w:type="dxa"/>
            <w:vAlign w:val="top"/>
          </w:tcPr>
          <w:p>
            <w:pPr>
              <w:rPr>
                <w:rFonts w:ascii="Arial"/>
                <w:sz w:val="21"/>
              </w:rPr>
            </w:pPr>
            <w:r/>
          </w:p>
        </w:tc>
        <w:tc>
          <w:tcPr>
            <w:tcW w:w="430" w:type="dxa"/>
            <w:vAlign w:val="top"/>
          </w:tcPr>
          <w:p>
            <w:pPr>
              <w:rPr>
                <w:rFonts w:ascii="Arial"/>
                <w:sz w:val="21"/>
              </w:rPr>
            </w:pPr>
            <w:r/>
          </w:p>
        </w:tc>
        <w:tc>
          <w:tcPr>
            <w:tcW w:w="439" w:type="dxa"/>
            <w:vAlign w:val="top"/>
          </w:tcPr>
          <w:p>
            <w:pPr>
              <w:rPr>
                <w:rFonts w:ascii="Arial"/>
                <w:sz w:val="21"/>
              </w:rPr>
            </w:pPr>
            <w:r/>
          </w:p>
        </w:tc>
        <w:tc>
          <w:tcPr>
            <w:tcW w:w="409" w:type="dxa"/>
            <w:vAlign w:val="top"/>
          </w:tcPr>
          <w:p>
            <w:pPr>
              <w:rPr>
                <w:rFonts w:ascii="Arial"/>
                <w:sz w:val="21"/>
              </w:rPr>
            </w:pPr>
            <w:r/>
          </w:p>
        </w:tc>
        <w:tc>
          <w:tcPr>
            <w:tcW w:w="419" w:type="dxa"/>
            <w:vAlign w:val="top"/>
          </w:tcPr>
          <w:p>
            <w:pPr>
              <w:rPr>
                <w:rFonts w:ascii="Arial"/>
                <w:sz w:val="21"/>
              </w:rPr>
            </w:pPr>
            <w:r/>
          </w:p>
        </w:tc>
        <w:tc>
          <w:tcPr>
            <w:tcW w:w="430" w:type="dxa"/>
            <w:vAlign w:val="top"/>
          </w:tcPr>
          <w:p>
            <w:pPr>
              <w:rPr>
                <w:rFonts w:ascii="Arial"/>
                <w:sz w:val="21"/>
              </w:rPr>
            </w:pPr>
            <w:r/>
          </w:p>
        </w:tc>
        <w:tc>
          <w:tcPr>
            <w:tcW w:w="424" w:type="dxa"/>
            <w:vAlign w:val="top"/>
          </w:tcPr>
          <w:p>
            <w:pPr>
              <w:rPr>
                <w:rFonts w:ascii="Arial"/>
                <w:sz w:val="21"/>
              </w:rPr>
            </w:pPr>
            <w:r/>
          </w:p>
        </w:tc>
      </w:tr>
      <w:tr>
        <w:trPr>
          <w:trHeight w:val="339" w:hRule="atLeast"/>
        </w:trPr>
        <w:tc>
          <w:tcPr>
            <w:tcW w:w="2202" w:type="dxa"/>
            <w:vAlign w:val="top"/>
          </w:tcPr>
          <w:p>
            <w:pPr>
              <w:rPr>
                <w:rFonts w:ascii="Arial"/>
                <w:sz w:val="21"/>
              </w:rPr>
            </w:pPr>
            <w:r/>
          </w:p>
        </w:tc>
        <w:tc>
          <w:tcPr>
            <w:tcW w:w="420" w:type="dxa"/>
            <w:vAlign w:val="top"/>
          </w:tcPr>
          <w:p>
            <w:pPr>
              <w:rPr>
                <w:rFonts w:ascii="Arial"/>
                <w:sz w:val="21"/>
              </w:rPr>
            </w:pPr>
            <w:r/>
          </w:p>
        </w:tc>
        <w:tc>
          <w:tcPr>
            <w:tcW w:w="41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29" w:type="dxa"/>
            <w:vAlign w:val="top"/>
          </w:tcPr>
          <w:p>
            <w:pPr>
              <w:rPr>
                <w:rFonts w:ascii="Arial"/>
                <w:sz w:val="21"/>
              </w:rPr>
            </w:pPr>
            <w:r/>
          </w:p>
        </w:tc>
        <w:tc>
          <w:tcPr>
            <w:tcW w:w="409" w:type="dxa"/>
            <w:vAlign w:val="top"/>
          </w:tcPr>
          <w:p>
            <w:pPr>
              <w:rPr>
                <w:rFonts w:ascii="Arial"/>
                <w:sz w:val="21"/>
              </w:rPr>
            </w:pPr>
            <w:r/>
          </w:p>
        </w:tc>
        <w:tc>
          <w:tcPr>
            <w:tcW w:w="430" w:type="dxa"/>
            <w:vAlign w:val="top"/>
          </w:tcPr>
          <w:p>
            <w:pPr>
              <w:rPr>
                <w:rFonts w:ascii="Arial"/>
                <w:sz w:val="21"/>
              </w:rPr>
            </w:pPr>
            <w:r/>
          </w:p>
        </w:tc>
        <w:tc>
          <w:tcPr>
            <w:tcW w:w="439" w:type="dxa"/>
            <w:vAlign w:val="top"/>
          </w:tcPr>
          <w:p>
            <w:pPr>
              <w:rPr>
                <w:rFonts w:ascii="Arial"/>
                <w:sz w:val="21"/>
              </w:rPr>
            </w:pPr>
            <w:r/>
          </w:p>
        </w:tc>
        <w:tc>
          <w:tcPr>
            <w:tcW w:w="409" w:type="dxa"/>
            <w:vAlign w:val="top"/>
          </w:tcPr>
          <w:p>
            <w:pPr>
              <w:rPr>
                <w:rFonts w:ascii="Arial"/>
                <w:sz w:val="21"/>
              </w:rPr>
            </w:pPr>
            <w:r/>
          </w:p>
        </w:tc>
        <w:tc>
          <w:tcPr>
            <w:tcW w:w="419" w:type="dxa"/>
            <w:vAlign w:val="top"/>
          </w:tcPr>
          <w:p>
            <w:pPr>
              <w:rPr>
                <w:rFonts w:ascii="Arial"/>
                <w:sz w:val="21"/>
              </w:rPr>
            </w:pPr>
            <w:r/>
          </w:p>
        </w:tc>
        <w:tc>
          <w:tcPr>
            <w:tcW w:w="430" w:type="dxa"/>
            <w:vAlign w:val="top"/>
          </w:tcPr>
          <w:p>
            <w:pPr>
              <w:rPr>
                <w:rFonts w:ascii="Arial"/>
                <w:sz w:val="21"/>
              </w:rPr>
            </w:pPr>
            <w:r/>
          </w:p>
        </w:tc>
        <w:tc>
          <w:tcPr>
            <w:tcW w:w="424" w:type="dxa"/>
            <w:vAlign w:val="top"/>
          </w:tcPr>
          <w:p>
            <w:pPr>
              <w:rPr>
                <w:rFonts w:ascii="Arial"/>
                <w:sz w:val="21"/>
              </w:rPr>
            </w:pPr>
            <w:r/>
          </w:p>
        </w:tc>
      </w:tr>
      <w:tr>
        <w:trPr>
          <w:trHeight w:val="339" w:hRule="atLeast"/>
        </w:trPr>
        <w:tc>
          <w:tcPr>
            <w:tcW w:w="2202" w:type="dxa"/>
            <w:vAlign w:val="top"/>
          </w:tcPr>
          <w:p>
            <w:pPr>
              <w:rPr>
                <w:rFonts w:ascii="Arial"/>
                <w:sz w:val="21"/>
              </w:rPr>
            </w:pPr>
            <w:r/>
          </w:p>
        </w:tc>
        <w:tc>
          <w:tcPr>
            <w:tcW w:w="420" w:type="dxa"/>
            <w:vAlign w:val="top"/>
          </w:tcPr>
          <w:p>
            <w:pPr>
              <w:rPr>
                <w:rFonts w:ascii="Arial"/>
                <w:sz w:val="21"/>
              </w:rPr>
            </w:pPr>
            <w:r/>
          </w:p>
        </w:tc>
        <w:tc>
          <w:tcPr>
            <w:tcW w:w="41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29" w:type="dxa"/>
            <w:vAlign w:val="top"/>
          </w:tcPr>
          <w:p>
            <w:pPr>
              <w:rPr>
                <w:rFonts w:ascii="Arial"/>
                <w:sz w:val="21"/>
              </w:rPr>
            </w:pPr>
            <w:r/>
          </w:p>
        </w:tc>
        <w:tc>
          <w:tcPr>
            <w:tcW w:w="409" w:type="dxa"/>
            <w:vAlign w:val="top"/>
          </w:tcPr>
          <w:p>
            <w:pPr>
              <w:rPr>
                <w:rFonts w:ascii="Arial"/>
                <w:sz w:val="21"/>
              </w:rPr>
            </w:pPr>
            <w:r/>
          </w:p>
        </w:tc>
        <w:tc>
          <w:tcPr>
            <w:tcW w:w="430" w:type="dxa"/>
            <w:vAlign w:val="top"/>
          </w:tcPr>
          <w:p>
            <w:pPr>
              <w:rPr>
                <w:rFonts w:ascii="Arial"/>
                <w:sz w:val="21"/>
              </w:rPr>
            </w:pPr>
            <w:r/>
          </w:p>
        </w:tc>
        <w:tc>
          <w:tcPr>
            <w:tcW w:w="439" w:type="dxa"/>
            <w:vAlign w:val="top"/>
          </w:tcPr>
          <w:p>
            <w:pPr>
              <w:rPr>
                <w:rFonts w:ascii="Arial"/>
                <w:sz w:val="21"/>
              </w:rPr>
            </w:pPr>
            <w:r/>
          </w:p>
        </w:tc>
        <w:tc>
          <w:tcPr>
            <w:tcW w:w="409" w:type="dxa"/>
            <w:vAlign w:val="top"/>
          </w:tcPr>
          <w:p>
            <w:pPr>
              <w:rPr>
                <w:rFonts w:ascii="Arial"/>
                <w:sz w:val="21"/>
              </w:rPr>
            </w:pPr>
            <w:r/>
          </w:p>
        </w:tc>
        <w:tc>
          <w:tcPr>
            <w:tcW w:w="419" w:type="dxa"/>
            <w:vAlign w:val="top"/>
          </w:tcPr>
          <w:p>
            <w:pPr>
              <w:rPr>
                <w:rFonts w:ascii="Arial"/>
                <w:sz w:val="21"/>
              </w:rPr>
            </w:pPr>
            <w:r/>
          </w:p>
        </w:tc>
        <w:tc>
          <w:tcPr>
            <w:tcW w:w="430" w:type="dxa"/>
            <w:vAlign w:val="top"/>
          </w:tcPr>
          <w:p>
            <w:pPr>
              <w:rPr>
                <w:rFonts w:ascii="Arial"/>
                <w:sz w:val="21"/>
              </w:rPr>
            </w:pPr>
            <w:r/>
          </w:p>
        </w:tc>
        <w:tc>
          <w:tcPr>
            <w:tcW w:w="424" w:type="dxa"/>
            <w:vAlign w:val="top"/>
          </w:tcPr>
          <w:p>
            <w:pPr>
              <w:rPr>
                <w:rFonts w:ascii="Arial"/>
                <w:sz w:val="21"/>
              </w:rPr>
            </w:pPr>
            <w:r/>
          </w:p>
        </w:tc>
      </w:tr>
      <w:tr>
        <w:trPr>
          <w:trHeight w:val="340" w:hRule="atLeast"/>
        </w:trPr>
        <w:tc>
          <w:tcPr>
            <w:tcW w:w="2202" w:type="dxa"/>
            <w:vAlign w:val="top"/>
          </w:tcPr>
          <w:p>
            <w:pPr>
              <w:rPr>
                <w:rFonts w:ascii="Arial"/>
                <w:sz w:val="21"/>
              </w:rPr>
            </w:pPr>
            <w:r/>
          </w:p>
        </w:tc>
        <w:tc>
          <w:tcPr>
            <w:tcW w:w="420" w:type="dxa"/>
            <w:vAlign w:val="top"/>
          </w:tcPr>
          <w:p>
            <w:pPr>
              <w:rPr>
                <w:rFonts w:ascii="Arial"/>
                <w:sz w:val="21"/>
              </w:rPr>
            </w:pPr>
            <w:r/>
          </w:p>
        </w:tc>
        <w:tc>
          <w:tcPr>
            <w:tcW w:w="41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29" w:type="dxa"/>
            <w:vAlign w:val="top"/>
          </w:tcPr>
          <w:p>
            <w:pPr>
              <w:rPr>
                <w:rFonts w:ascii="Arial"/>
                <w:sz w:val="21"/>
              </w:rPr>
            </w:pPr>
            <w:r/>
          </w:p>
        </w:tc>
        <w:tc>
          <w:tcPr>
            <w:tcW w:w="409" w:type="dxa"/>
            <w:vAlign w:val="top"/>
          </w:tcPr>
          <w:p>
            <w:pPr>
              <w:rPr>
                <w:rFonts w:ascii="Arial"/>
                <w:sz w:val="21"/>
              </w:rPr>
            </w:pPr>
            <w:r/>
          </w:p>
        </w:tc>
        <w:tc>
          <w:tcPr>
            <w:tcW w:w="430" w:type="dxa"/>
            <w:vAlign w:val="top"/>
          </w:tcPr>
          <w:p>
            <w:pPr>
              <w:rPr>
                <w:rFonts w:ascii="Arial"/>
                <w:sz w:val="21"/>
              </w:rPr>
            </w:pPr>
            <w:r/>
          </w:p>
        </w:tc>
        <w:tc>
          <w:tcPr>
            <w:tcW w:w="439" w:type="dxa"/>
            <w:vAlign w:val="top"/>
          </w:tcPr>
          <w:p>
            <w:pPr>
              <w:rPr>
                <w:rFonts w:ascii="Arial"/>
                <w:sz w:val="21"/>
              </w:rPr>
            </w:pPr>
            <w:r/>
          </w:p>
        </w:tc>
        <w:tc>
          <w:tcPr>
            <w:tcW w:w="409" w:type="dxa"/>
            <w:vAlign w:val="top"/>
          </w:tcPr>
          <w:p>
            <w:pPr>
              <w:rPr>
                <w:rFonts w:ascii="Arial"/>
                <w:sz w:val="21"/>
              </w:rPr>
            </w:pPr>
            <w:r/>
          </w:p>
        </w:tc>
        <w:tc>
          <w:tcPr>
            <w:tcW w:w="419" w:type="dxa"/>
            <w:vAlign w:val="top"/>
          </w:tcPr>
          <w:p>
            <w:pPr>
              <w:rPr>
                <w:rFonts w:ascii="Arial"/>
                <w:sz w:val="21"/>
              </w:rPr>
            </w:pPr>
            <w:r/>
          </w:p>
        </w:tc>
        <w:tc>
          <w:tcPr>
            <w:tcW w:w="430" w:type="dxa"/>
            <w:vAlign w:val="top"/>
          </w:tcPr>
          <w:p>
            <w:pPr>
              <w:rPr>
                <w:rFonts w:ascii="Arial"/>
                <w:sz w:val="21"/>
              </w:rPr>
            </w:pPr>
            <w:r/>
          </w:p>
        </w:tc>
        <w:tc>
          <w:tcPr>
            <w:tcW w:w="424" w:type="dxa"/>
            <w:vAlign w:val="top"/>
          </w:tcPr>
          <w:p>
            <w:pPr>
              <w:rPr>
                <w:rFonts w:ascii="Arial"/>
                <w:sz w:val="21"/>
              </w:rPr>
            </w:pPr>
            <w:r/>
          </w:p>
        </w:tc>
      </w:tr>
      <w:tr>
        <w:trPr>
          <w:trHeight w:val="334" w:hRule="atLeast"/>
        </w:trPr>
        <w:tc>
          <w:tcPr>
            <w:tcW w:w="2202" w:type="dxa"/>
            <w:vAlign w:val="top"/>
          </w:tcPr>
          <w:p>
            <w:pPr>
              <w:rPr>
                <w:rFonts w:ascii="Arial"/>
                <w:sz w:val="21"/>
              </w:rPr>
            </w:pPr>
            <w:r/>
          </w:p>
        </w:tc>
        <w:tc>
          <w:tcPr>
            <w:tcW w:w="420" w:type="dxa"/>
            <w:vAlign w:val="top"/>
          </w:tcPr>
          <w:p>
            <w:pPr>
              <w:rPr>
                <w:rFonts w:ascii="Arial"/>
                <w:sz w:val="21"/>
              </w:rPr>
            </w:pPr>
            <w:r/>
          </w:p>
        </w:tc>
        <w:tc>
          <w:tcPr>
            <w:tcW w:w="41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29" w:type="dxa"/>
            <w:vAlign w:val="top"/>
          </w:tcPr>
          <w:p>
            <w:pPr>
              <w:rPr>
                <w:rFonts w:ascii="Arial"/>
                <w:sz w:val="21"/>
              </w:rPr>
            </w:pPr>
            <w:r/>
          </w:p>
        </w:tc>
        <w:tc>
          <w:tcPr>
            <w:tcW w:w="409" w:type="dxa"/>
            <w:vAlign w:val="top"/>
          </w:tcPr>
          <w:p>
            <w:pPr>
              <w:rPr>
                <w:rFonts w:ascii="Arial"/>
                <w:sz w:val="21"/>
              </w:rPr>
            </w:pPr>
            <w:r/>
          </w:p>
        </w:tc>
        <w:tc>
          <w:tcPr>
            <w:tcW w:w="430" w:type="dxa"/>
            <w:vAlign w:val="top"/>
          </w:tcPr>
          <w:p>
            <w:pPr>
              <w:rPr>
                <w:rFonts w:ascii="Arial"/>
                <w:sz w:val="21"/>
              </w:rPr>
            </w:pPr>
            <w:r/>
          </w:p>
        </w:tc>
        <w:tc>
          <w:tcPr>
            <w:tcW w:w="439" w:type="dxa"/>
            <w:vAlign w:val="top"/>
          </w:tcPr>
          <w:p>
            <w:pPr>
              <w:rPr>
                <w:rFonts w:ascii="Arial"/>
                <w:sz w:val="21"/>
              </w:rPr>
            </w:pPr>
            <w:r/>
          </w:p>
        </w:tc>
        <w:tc>
          <w:tcPr>
            <w:tcW w:w="409" w:type="dxa"/>
            <w:vAlign w:val="top"/>
          </w:tcPr>
          <w:p>
            <w:pPr>
              <w:rPr>
                <w:rFonts w:ascii="Arial"/>
                <w:sz w:val="21"/>
              </w:rPr>
            </w:pPr>
            <w:r/>
          </w:p>
        </w:tc>
        <w:tc>
          <w:tcPr>
            <w:tcW w:w="419" w:type="dxa"/>
            <w:vAlign w:val="top"/>
          </w:tcPr>
          <w:p>
            <w:pPr>
              <w:rPr>
                <w:rFonts w:ascii="Arial"/>
                <w:sz w:val="21"/>
              </w:rPr>
            </w:pPr>
            <w:r/>
          </w:p>
        </w:tc>
        <w:tc>
          <w:tcPr>
            <w:tcW w:w="430" w:type="dxa"/>
            <w:vAlign w:val="top"/>
          </w:tcPr>
          <w:p>
            <w:pPr>
              <w:rPr>
                <w:rFonts w:ascii="Arial"/>
                <w:sz w:val="21"/>
              </w:rPr>
            </w:pPr>
            <w:r/>
          </w:p>
        </w:tc>
        <w:tc>
          <w:tcPr>
            <w:tcW w:w="424" w:type="dxa"/>
            <w:vAlign w:val="top"/>
          </w:tcPr>
          <w:p>
            <w:pPr>
              <w:rPr>
                <w:rFonts w:ascii="Arial"/>
                <w:sz w:val="21"/>
              </w:rPr>
            </w:pPr>
            <w:r/>
          </w:p>
        </w:tc>
      </w:tr>
    </w:tbl>
    <w:p>
      <w:pPr>
        <w:spacing w:line="326" w:lineRule="auto"/>
        <w:rPr>
          <w:rFonts w:ascii="Arial"/>
          <w:sz w:val="21"/>
        </w:rPr>
      </w:pPr>
      <w:r/>
    </w:p>
    <w:p>
      <w:pPr>
        <w:ind w:left="3002"/>
        <w:spacing w:before="63" w:line="222" w:lineRule="auto"/>
        <w:rPr>
          <w:rFonts w:ascii="SimHei" w:hAnsi="SimHei" w:eastAsia="SimHei" w:cs="SimHei"/>
          <w:sz w:val="19"/>
          <w:szCs w:val="19"/>
        </w:rPr>
      </w:pPr>
      <w:r>
        <w:rPr>
          <w:rFonts w:ascii="SimHei" w:hAnsi="SimHei" w:eastAsia="SimHei" w:cs="SimHei"/>
          <w:sz w:val="19"/>
          <w:szCs w:val="19"/>
          <w:b/>
          <w:bCs/>
          <w:spacing w:val="-15"/>
        </w:rPr>
        <w:t>表9-7</w:t>
      </w:r>
      <w:r>
        <w:rPr>
          <w:rFonts w:ascii="SimHei" w:hAnsi="SimHei" w:eastAsia="SimHei" w:cs="SimHei"/>
          <w:sz w:val="19"/>
          <w:szCs w:val="19"/>
          <w:spacing w:val="77"/>
        </w:rPr>
        <w:t xml:space="preserve"> </w:t>
      </w:r>
      <w:r>
        <w:rPr>
          <w:rFonts w:ascii="SimHei" w:hAnsi="SimHei" w:eastAsia="SimHei" w:cs="SimHei"/>
          <w:sz w:val="19"/>
          <w:szCs w:val="19"/>
          <w:b/>
          <w:bCs/>
          <w:spacing w:val="-15"/>
        </w:rPr>
        <w:t>优先排序表</w:t>
      </w:r>
    </w:p>
    <w:p>
      <w:pPr>
        <w:spacing w:line="81" w:lineRule="exact"/>
        <w:rPr/>
      </w:pPr>
      <w:r/>
    </w:p>
    <w:tbl>
      <w:tblPr>
        <w:tblStyle w:val="TableNormal"/>
        <w:tblW w:w="7280" w:type="dxa"/>
        <w:tblInd w:w="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02"/>
        <w:gridCol w:w="419"/>
        <w:gridCol w:w="429"/>
        <w:gridCol w:w="419"/>
        <w:gridCol w:w="429"/>
        <w:gridCol w:w="420"/>
        <w:gridCol w:w="420"/>
        <w:gridCol w:w="420"/>
        <w:gridCol w:w="429"/>
        <w:gridCol w:w="429"/>
        <w:gridCol w:w="420"/>
        <w:gridCol w:w="430"/>
        <w:gridCol w:w="414"/>
      </w:tblGrid>
      <w:tr>
        <w:trPr>
          <w:trHeight w:val="344" w:hRule="atLeast"/>
        </w:trPr>
        <w:tc>
          <w:tcPr>
            <w:shd w:val="clear" w:fill="CCCCCC"/>
            <w:tcW w:w="2202" w:type="dxa"/>
            <w:vAlign w:val="top"/>
          </w:tcPr>
          <w:p>
            <w:pPr>
              <w:pStyle w:val="TableText"/>
              <w:ind w:left="925"/>
              <w:spacing w:before="92" w:line="219" w:lineRule="auto"/>
              <w:rPr>
                <w:sz w:val="17"/>
                <w:szCs w:val="17"/>
              </w:rPr>
            </w:pPr>
            <w:r>
              <w:rPr>
                <w:sz w:val="17"/>
                <w:szCs w:val="17"/>
                <w:spacing w:val="-2"/>
              </w:rPr>
              <w:t>任务</w:t>
            </w:r>
          </w:p>
        </w:tc>
        <w:tc>
          <w:tcPr>
            <w:shd w:val="clear" w:fill="CBCBCB"/>
            <w:tcW w:w="419" w:type="dxa"/>
            <w:vAlign w:val="top"/>
          </w:tcPr>
          <w:p>
            <w:pPr>
              <w:pStyle w:val="TableText"/>
              <w:ind w:left="152"/>
              <w:spacing w:before="109"/>
              <w:rPr>
                <w:sz w:val="17"/>
                <w:szCs w:val="17"/>
              </w:rPr>
            </w:pPr>
            <w:r>
              <w:rPr>
                <w:sz w:val="17"/>
                <w:szCs w:val="17"/>
              </w:rPr>
              <w:t>a</w:t>
            </w:r>
          </w:p>
        </w:tc>
        <w:tc>
          <w:tcPr>
            <w:shd w:val="clear" w:fill="CCCCCC"/>
            <w:tcW w:w="429" w:type="dxa"/>
            <w:vAlign w:val="top"/>
          </w:tcPr>
          <w:p>
            <w:pPr>
              <w:pStyle w:val="TableText"/>
              <w:ind w:left="154"/>
              <w:spacing w:before="109"/>
              <w:rPr>
                <w:sz w:val="17"/>
                <w:szCs w:val="17"/>
              </w:rPr>
            </w:pPr>
            <w:r>
              <w:rPr>
                <w:sz w:val="17"/>
                <w:szCs w:val="17"/>
              </w:rPr>
              <w:t>b</w:t>
            </w:r>
          </w:p>
        </w:tc>
        <w:tc>
          <w:tcPr>
            <w:shd w:val="clear" w:fill="CBCBCB"/>
            <w:tcW w:w="419" w:type="dxa"/>
            <w:vAlign w:val="top"/>
          </w:tcPr>
          <w:p>
            <w:pPr>
              <w:pStyle w:val="TableText"/>
              <w:ind w:left="145"/>
              <w:spacing w:before="135" w:line="183" w:lineRule="auto"/>
              <w:rPr>
                <w:sz w:val="17"/>
                <w:szCs w:val="17"/>
              </w:rPr>
            </w:pPr>
            <w:r>
              <w:rPr>
                <w:sz w:val="17"/>
                <w:szCs w:val="17"/>
              </w:rPr>
              <w:t>C</w:t>
            </w:r>
          </w:p>
        </w:tc>
        <w:tc>
          <w:tcPr>
            <w:shd w:val="clear" w:fill="C8C8C8"/>
            <w:tcW w:w="429" w:type="dxa"/>
            <w:vAlign w:val="top"/>
          </w:tcPr>
          <w:p>
            <w:pPr>
              <w:pStyle w:val="TableText"/>
              <w:ind w:left="145"/>
              <w:spacing w:before="109"/>
              <w:rPr>
                <w:sz w:val="17"/>
                <w:szCs w:val="17"/>
              </w:rPr>
            </w:pPr>
            <w:r>
              <w:rPr>
                <w:sz w:val="17"/>
                <w:szCs w:val="17"/>
              </w:rPr>
              <w:t>d</w:t>
            </w:r>
          </w:p>
        </w:tc>
        <w:tc>
          <w:tcPr>
            <w:shd w:val="clear" w:fill="C8C8C8"/>
            <w:tcW w:w="420" w:type="dxa"/>
            <w:vAlign w:val="top"/>
          </w:tcPr>
          <w:p>
            <w:pPr>
              <w:pStyle w:val="TableText"/>
              <w:ind w:left="147"/>
              <w:spacing w:before="108"/>
              <w:rPr>
                <w:sz w:val="17"/>
                <w:szCs w:val="17"/>
              </w:rPr>
            </w:pPr>
            <w:r>
              <w:rPr>
                <w:sz w:val="17"/>
                <w:szCs w:val="17"/>
              </w:rPr>
              <w:t>e</w:t>
            </w:r>
          </w:p>
        </w:tc>
        <w:tc>
          <w:tcPr>
            <w:shd w:val="clear" w:fill="CCCCCC"/>
            <w:tcW w:w="420" w:type="dxa"/>
            <w:vAlign w:val="top"/>
          </w:tcPr>
          <w:p>
            <w:pPr>
              <w:pStyle w:val="TableText"/>
              <w:ind w:left="156"/>
              <w:spacing w:before="108" w:line="241" w:lineRule="auto"/>
              <w:rPr>
                <w:sz w:val="17"/>
                <w:szCs w:val="17"/>
              </w:rPr>
            </w:pPr>
            <w:r>
              <w:rPr>
                <w:sz w:val="17"/>
                <w:szCs w:val="17"/>
              </w:rPr>
              <w:t>f</w:t>
            </w:r>
          </w:p>
        </w:tc>
        <w:tc>
          <w:tcPr>
            <w:shd w:val="clear" w:fill="D0D0D0"/>
            <w:tcW w:w="420" w:type="dxa"/>
            <w:vAlign w:val="top"/>
          </w:tcPr>
          <w:p>
            <w:pPr>
              <w:pStyle w:val="TableText"/>
              <w:ind w:left="137"/>
              <w:spacing w:before="153" w:line="128" w:lineRule="exact"/>
              <w:rPr>
                <w:sz w:val="17"/>
                <w:szCs w:val="17"/>
              </w:rPr>
            </w:pPr>
            <w:r>
              <w:rPr>
                <w:sz w:val="17"/>
                <w:szCs w:val="17"/>
                <w:position w:val="1"/>
              </w:rPr>
              <w:t>g</w:t>
            </w:r>
          </w:p>
        </w:tc>
        <w:tc>
          <w:tcPr>
            <w:shd w:val="clear" w:fill="CBCBCB"/>
            <w:tcW w:w="429" w:type="dxa"/>
            <w:vAlign w:val="top"/>
          </w:tcPr>
          <w:p>
            <w:pPr>
              <w:pStyle w:val="TableText"/>
              <w:ind w:left="146"/>
              <w:spacing w:before="108" w:line="241" w:lineRule="auto"/>
              <w:rPr>
                <w:sz w:val="17"/>
                <w:szCs w:val="17"/>
              </w:rPr>
            </w:pPr>
            <w:r>
              <w:rPr>
                <w:sz w:val="17"/>
                <w:szCs w:val="17"/>
              </w:rPr>
              <w:t>h</w:t>
            </w:r>
          </w:p>
        </w:tc>
        <w:tc>
          <w:tcPr>
            <w:shd w:val="clear" w:fill="C8C8C8"/>
            <w:tcW w:w="429" w:type="dxa"/>
            <w:vAlign w:val="top"/>
          </w:tcPr>
          <w:p>
            <w:pPr>
              <w:pStyle w:val="TableText"/>
              <w:ind w:left="168"/>
              <w:spacing w:before="108" w:line="241" w:lineRule="auto"/>
              <w:rPr>
                <w:sz w:val="17"/>
                <w:szCs w:val="17"/>
              </w:rPr>
            </w:pPr>
            <w:r>
              <w:rPr>
                <w:sz w:val="17"/>
                <w:szCs w:val="17"/>
              </w:rPr>
              <w:t>i</w:t>
            </w:r>
          </w:p>
        </w:tc>
        <w:tc>
          <w:tcPr>
            <w:shd w:val="clear" w:fill="CCCCCC"/>
            <w:tcW w:w="420" w:type="dxa"/>
            <w:vAlign w:val="top"/>
          </w:tcPr>
          <w:p>
            <w:pPr>
              <w:pStyle w:val="TableText"/>
              <w:ind w:left="129"/>
              <w:spacing w:before="87" w:line="214" w:lineRule="auto"/>
              <w:rPr>
                <w:sz w:val="17"/>
                <w:szCs w:val="17"/>
              </w:rPr>
            </w:pPr>
            <w:r>
              <w:rPr>
                <w:sz w:val="17"/>
                <w:szCs w:val="17"/>
              </w:rPr>
              <w:t>j</w:t>
            </w:r>
          </w:p>
        </w:tc>
        <w:tc>
          <w:tcPr>
            <w:shd w:val="clear" w:fill="C8C8C8"/>
            <w:tcW w:w="430" w:type="dxa"/>
            <w:vAlign w:val="top"/>
          </w:tcPr>
          <w:p>
            <w:pPr>
              <w:pStyle w:val="TableText"/>
              <w:ind w:left="149"/>
              <w:spacing w:before="108" w:line="241" w:lineRule="auto"/>
              <w:rPr>
                <w:sz w:val="17"/>
                <w:szCs w:val="17"/>
              </w:rPr>
            </w:pPr>
            <w:r>
              <w:rPr>
                <w:sz w:val="17"/>
                <w:szCs w:val="17"/>
              </w:rPr>
              <w:t>k</w:t>
            </w:r>
          </w:p>
        </w:tc>
        <w:tc>
          <w:tcPr>
            <w:shd w:val="clear" w:fill="CFCFCF"/>
            <w:tcW w:w="414" w:type="dxa"/>
            <w:vAlign w:val="top"/>
          </w:tcPr>
          <w:p>
            <w:pPr>
              <w:pStyle w:val="TableText"/>
              <w:ind w:left="159"/>
              <w:spacing w:before="108" w:line="241" w:lineRule="auto"/>
              <w:rPr>
                <w:sz w:val="17"/>
                <w:szCs w:val="17"/>
              </w:rPr>
            </w:pPr>
            <w:r>
              <w:rPr>
                <w:sz w:val="17"/>
                <w:szCs w:val="17"/>
              </w:rPr>
              <w:t>1</w:t>
            </w:r>
          </w:p>
        </w:tc>
      </w:tr>
      <w:tr>
        <w:trPr>
          <w:trHeight w:val="329" w:hRule="atLeast"/>
        </w:trPr>
        <w:tc>
          <w:tcPr>
            <w:tcW w:w="2202" w:type="dxa"/>
            <w:vAlign w:val="top"/>
          </w:tcPr>
          <w:p>
            <w:pPr>
              <w:pStyle w:val="TableText"/>
              <w:ind w:left="1044"/>
              <w:spacing w:before="95"/>
              <w:rPr>
                <w:sz w:val="17"/>
                <w:szCs w:val="17"/>
              </w:rPr>
            </w:pPr>
            <w:r>
              <w:rPr>
                <w:sz w:val="17"/>
                <w:szCs w:val="17"/>
              </w:rPr>
              <w:t>a</w:t>
            </w:r>
          </w:p>
        </w:tc>
        <w:tc>
          <w:tcPr>
            <w:tcW w:w="419" w:type="dxa"/>
            <w:vAlign w:val="top"/>
          </w:tcPr>
          <w:p>
            <w:pPr>
              <w:rPr>
                <w:rFonts w:ascii="Arial"/>
                <w:sz w:val="21"/>
              </w:rPr>
            </w:pPr>
            <w:r/>
          </w:p>
        </w:tc>
        <w:tc>
          <w:tcPr>
            <w:tcW w:w="429" w:type="dxa"/>
            <w:vAlign w:val="top"/>
          </w:tcPr>
          <w:p>
            <w:pPr>
              <w:rPr>
                <w:rFonts w:ascii="Arial"/>
                <w:sz w:val="21"/>
              </w:rPr>
            </w:pPr>
            <w:r/>
          </w:p>
        </w:tc>
        <w:tc>
          <w:tcPr>
            <w:tcW w:w="41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14" w:type="dxa"/>
            <w:vAlign w:val="top"/>
          </w:tcPr>
          <w:p>
            <w:pPr>
              <w:rPr>
                <w:rFonts w:ascii="Arial"/>
                <w:sz w:val="21"/>
              </w:rPr>
            </w:pPr>
            <w:r/>
          </w:p>
        </w:tc>
      </w:tr>
      <w:tr>
        <w:trPr>
          <w:trHeight w:val="339" w:hRule="atLeast"/>
        </w:trPr>
        <w:tc>
          <w:tcPr>
            <w:tcW w:w="2202" w:type="dxa"/>
            <w:vAlign w:val="top"/>
          </w:tcPr>
          <w:p>
            <w:pPr>
              <w:pStyle w:val="TableText"/>
              <w:ind w:left="1044"/>
              <w:spacing w:before="106"/>
              <w:rPr>
                <w:sz w:val="17"/>
                <w:szCs w:val="17"/>
              </w:rPr>
            </w:pPr>
            <w:r>
              <w:rPr>
                <w:sz w:val="17"/>
                <w:szCs w:val="17"/>
              </w:rPr>
              <w:t>b</w:t>
            </w:r>
          </w:p>
        </w:tc>
        <w:tc>
          <w:tcPr>
            <w:tcW w:w="419" w:type="dxa"/>
            <w:vAlign w:val="top"/>
          </w:tcPr>
          <w:p>
            <w:pPr>
              <w:rPr>
                <w:rFonts w:ascii="Arial"/>
                <w:sz w:val="21"/>
              </w:rPr>
            </w:pPr>
            <w:r/>
          </w:p>
        </w:tc>
        <w:tc>
          <w:tcPr>
            <w:tcW w:w="429" w:type="dxa"/>
            <w:vAlign w:val="top"/>
          </w:tcPr>
          <w:p>
            <w:pPr>
              <w:rPr>
                <w:rFonts w:ascii="Arial"/>
                <w:sz w:val="21"/>
              </w:rPr>
            </w:pPr>
            <w:r/>
          </w:p>
        </w:tc>
        <w:tc>
          <w:tcPr>
            <w:tcW w:w="41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14" w:type="dxa"/>
            <w:vAlign w:val="top"/>
          </w:tcPr>
          <w:p>
            <w:pPr>
              <w:rPr>
                <w:rFonts w:ascii="Arial"/>
                <w:sz w:val="21"/>
              </w:rPr>
            </w:pPr>
            <w:r/>
          </w:p>
        </w:tc>
      </w:tr>
      <w:tr>
        <w:trPr>
          <w:trHeight w:val="339" w:hRule="atLeast"/>
        </w:trPr>
        <w:tc>
          <w:tcPr>
            <w:tcW w:w="2202" w:type="dxa"/>
            <w:vAlign w:val="top"/>
          </w:tcPr>
          <w:p>
            <w:pPr>
              <w:pStyle w:val="TableText"/>
              <w:ind w:left="1044"/>
              <w:spacing w:before="183" w:line="158" w:lineRule="auto"/>
              <w:rPr>
                <w:sz w:val="17"/>
                <w:szCs w:val="17"/>
              </w:rPr>
            </w:pPr>
            <w:r>
              <w:rPr>
                <w:sz w:val="17"/>
                <w:szCs w:val="17"/>
              </w:rPr>
              <w:t>C</w:t>
            </w:r>
          </w:p>
        </w:tc>
        <w:tc>
          <w:tcPr>
            <w:tcW w:w="419" w:type="dxa"/>
            <w:vAlign w:val="top"/>
          </w:tcPr>
          <w:p>
            <w:pPr>
              <w:rPr>
                <w:rFonts w:ascii="Arial"/>
                <w:sz w:val="21"/>
              </w:rPr>
            </w:pPr>
            <w:r/>
          </w:p>
        </w:tc>
        <w:tc>
          <w:tcPr>
            <w:tcW w:w="429" w:type="dxa"/>
            <w:vAlign w:val="top"/>
          </w:tcPr>
          <w:p>
            <w:pPr>
              <w:rPr>
                <w:rFonts w:ascii="Arial"/>
                <w:sz w:val="21"/>
              </w:rPr>
            </w:pPr>
            <w:r/>
          </w:p>
        </w:tc>
        <w:tc>
          <w:tcPr>
            <w:tcW w:w="41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14" w:type="dxa"/>
            <w:vAlign w:val="top"/>
          </w:tcPr>
          <w:p>
            <w:pPr>
              <w:rPr>
                <w:rFonts w:ascii="Arial"/>
                <w:sz w:val="21"/>
              </w:rPr>
            </w:pPr>
            <w:r/>
          </w:p>
        </w:tc>
      </w:tr>
      <w:tr>
        <w:trPr>
          <w:trHeight w:val="340" w:hRule="atLeast"/>
        </w:trPr>
        <w:tc>
          <w:tcPr>
            <w:tcW w:w="2202" w:type="dxa"/>
            <w:vAlign w:val="top"/>
          </w:tcPr>
          <w:p>
            <w:pPr>
              <w:pStyle w:val="TableText"/>
              <w:ind w:left="1044"/>
              <w:spacing w:before="108"/>
              <w:rPr>
                <w:sz w:val="17"/>
                <w:szCs w:val="17"/>
              </w:rPr>
            </w:pPr>
            <w:r>
              <w:rPr>
                <w:sz w:val="17"/>
                <w:szCs w:val="17"/>
              </w:rPr>
              <w:t>d</w:t>
            </w:r>
          </w:p>
        </w:tc>
        <w:tc>
          <w:tcPr>
            <w:tcW w:w="419" w:type="dxa"/>
            <w:vAlign w:val="top"/>
          </w:tcPr>
          <w:p>
            <w:pPr>
              <w:rPr>
                <w:rFonts w:ascii="Arial"/>
                <w:sz w:val="21"/>
              </w:rPr>
            </w:pPr>
            <w:r/>
          </w:p>
        </w:tc>
        <w:tc>
          <w:tcPr>
            <w:tcW w:w="429" w:type="dxa"/>
            <w:vAlign w:val="top"/>
          </w:tcPr>
          <w:p>
            <w:pPr>
              <w:rPr>
                <w:rFonts w:ascii="Arial"/>
                <w:sz w:val="21"/>
              </w:rPr>
            </w:pPr>
            <w:r/>
          </w:p>
        </w:tc>
        <w:tc>
          <w:tcPr>
            <w:tcW w:w="41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14" w:type="dxa"/>
            <w:vAlign w:val="top"/>
          </w:tcPr>
          <w:p>
            <w:pPr>
              <w:rPr>
                <w:rFonts w:ascii="Arial"/>
                <w:sz w:val="21"/>
              </w:rPr>
            </w:pPr>
            <w:r/>
          </w:p>
        </w:tc>
      </w:tr>
      <w:tr>
        <w:trPr>
          <w:trHeight w:val="329" w:hRule="atLeast"/>
        </w:trPr>
        <w:tc>
          <w:tcPr>
            <w:tcW w:w="2202" w:type="dxa"/>
            <w:vAlign w:val="top"/>
          </w:tcPr>
          <w:p>
            <w:pPr>
              <w:pStyle w:val="TableText"/>
              <w:ind w:left="1044"/>
              <w:spacing w:before="97"/>
              <w:rPr>
                <w:sz w:val="17"/>
                <w:szCs w:val="17"/>
              </w:rPr>
            </w:pPr>
            <w:r>
              <w:rPr>
                <w:sz w:val="17"/>
                <w:szCs w:val="17"/>
              </w:rPr>
              <w:t>e</w:t>
            </w:r>
          </w:p>
        </w:tc>
        <w:tc>
          <w:tcPr>
            <w:tcW w:w="419" w:type="dxa"/>
            <w:vAlign w:val="top"/>
          </w:tcPr>
          <w:p>
            <w:pPr>
              <w:rPr>
                <w:rFonts w:ascii="Arial"/>
                <w:sz w:val="21"/>
              </w:rPr>
            </w:pPr>
            <w:r/>
          </w:p>
        </w:tc>
        <w:tc>
          <w:tcPr>
            <w:tcW w:w="429" w:type="dxa"/>
            <w:vAlign w:val="top"/>
          </w:tcPr>
          <w:p>
            <w:pPr>
              <w:rPr>
                <w:rFonts w:ascii="Arial"/>
                <w:sz w:val="21"/>
              </w:rPr>
            </w:pPr>
            <w:r/>
          </w:p>
        </w:tc>
        <w:tc>
          <w:tcPr>
            <w:tcW w:w="41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14" w:type="dxa"/>
            <w:vAlign w:val="top"/>
          </w:tcPr>
          <w:p>
            <w:pPr>
              <w:rPr>
                <w:rFonts w:ascii="Arial"/>
                <w:sz w:val="21"/>
              </w:rPr>
            </w:pPr>
            <w:r/>
          </w:p>
        </w:tc>
      </w:tr>
      <w:tr>
        <w:trPr>
          <w:trHeight w:val="340" w:hRule="atLeast"/>
        </w:trPr>
        <w:tc>
          <w:tcPr>
            <w:tcW w:w="2202" w:type="dxa"/>
            <w:vAlign w:val="top"/>
          </w:tcPr>
          <w:p>
            <w:pPr>
              <w:pStyle w:val="TableText"/>
              <w:ind w:left="1044"/>
              <w:spacing w:before="109"/>
              <w:rPr>
                <w:sz w:val="17"/>
                <w:szCs w:val="17"/>
              </w:rPr>
            </w:pPr>
            <w:r>
              <w:rPr>
                <w:sz w:val="17"/>
                <w:szCs w:val="17"/>
              </w:rPr>
              <w:t>f</w:t>
            </w:r>
          </w:p>
        </w:tc>
        <w:tc>
          <w:tcPr>
            <w:tcW w:w="419" w:type="dxa"/>
            <w:vAlign w:val="top"/>
          </w:tcPr>
          <w:p>
            <w:pPr>
              <w:rPr>
                <w:rFonts w:ascii="Arial"/>
                <w:sz w:val="21"/>
              </w:rPr>
            </w:pPr>
            <w:r/>
          </w:p>
        </w:tc>
        <w:tc>
          <w:tcPr>
            <w:tcW w:w="429" w:type="dxa"/>
            <w:vAlign w:val="top"/>
          </w:tcPr>
          <w:p>
            <w:pPr>
              <w:rPr>
                <w:rFonts w:ascii="Arial"/>
                <w:sz w:val="21"/>
              </w:rPr>
            </w:pPr>
            <w:r/>
          </w:p>
        </w:tc>
        <w:tc>
          <w:tcPr>
            <w:tcW w:w="41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14" w:type="dxa"/>
            <w:vAlign w:val="top"/>
          </w:tcPr>
          <w:p>
            <w:pPr>
              <w:rPr>
                <w:rFonts w:ascii="Arial"/>
                <w:sz w:val="21"/>
              </w:rPr>
            </w:pPr>
            <w:r/>
          </w:p>
        </w:tc>
      </w:tr>
      <w:tr>
        <w:trPr>
          <w:trHeight w:val="329" w:hRule="atLeast"/>
        </w:trPr>
        <w:tc>
          <w:tcPr>
            <w:tcW w:w="2202" w:type="dxa"/>
            <w:vAlign w:val="top"/>
          </w:tcPr>
          <w:p>
            <w:pPr>
              <w:pStyle w:val="TableText"/>
              <w:ind w:left="1044"/>
              <w:spacing w:before="193" w:line="125" w:lineRule="exact"/>
              <w:rPr>
                <w:sz w:val="17"/>
                <w:szCs w:val="17"/>
              </w:rPr>
            </w:pPr>
            <w:r>
              <w:rPr>
                <w:sz w:val="17"/>
                <w:szCs w:val="17"/>
                <w:position w:val="1"/>
              </w:rPr>
              <w:t>g</w:t>
            </w:r>
          </w:p>
        </w:tc>
        <w:tc>
          <w:tcPr>
            <w:tcW w:w="419" w:type="dxa"/>
            <w:vAlign w:val="top"/>
          </w:tcPr>
          <w:p>
            <w:pPr>
              <w:rPr>
                <w:rFonts w:ascii="Arial"/>
                <w:sz w:val="21"/>
              </w:rPr>
            </w:pPr>
            <w:r/>
          </w:p>
        </w:tc>
        <w:tc>
          <w:tcPr>
            <w:tcW w:w="429" w:type="dxa"/>
            <w:vAlign w:val="top"/>
          </w:tcPr>
          <w:p>
            <w:pPr>
              <w:rPr>
                <w:rFonts w:ascii="Arial"/>
                <w:sz w:val="21"/>
              </w:rPr>
            </w:pPr>
            <w:r/>
          </w:p>
        </w:tc>
        <w:tc>
          <w:tcPr>
            <w:tcW w:w="41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14" w:type="dxa"/>
            <w:vAlign w:val="top"/>
          </w:tcPr>
          <w:p>
            <w:pPr>
              <w:rPr>
                <w:rFonts w:ascii="Arial"/>
                <w:sz w:val="21"/>
              </w:rPr>
            </w:pPr>
            <w:r/>
          </w:p>
        </w:tc>
      </w:tr>
      <w:tr>
        <w:trPr>
          <w:trHeight w:val="329" w:hRule="atLeast"/>
        </w:trPr>
        <w:tc>
          <w:tcPr>
            <w:tcW w:w="2202" w:type="dxa"/>
            <w:vAlign w:val="top"/>
          </w:tcPr>
          <w:p>
            <w:pPr>
              <w:pStyle w:val="TableText"/>
              <w:ind w:left="1044"/>
              <w:spacing w:before="99" w:line="238" w:lineRule="auto"/>
              <w:rPr>
                <w:sz w:val="17"/>
                <w:szCs w:val="17"/>
              </w:rPr>
            </w:pPr>
            <w:r>
              <w:rPr>
                <w:sz w:val="17"/>
                <w:szCs w:val="17"/>
              </w:rPr>
              <w:t>h</w:t>
            </w:r>
          </w:p>
        </w:tc>
        <w:tc>
          <w:tcPr>
            <w:tcW w:w="419" w:type="dxa"/>
            <w:vAlign w:val="top"/>
          </w:tcPr>
          <w:p>
            <w:pPr>
              <w:rPr>
                <w:rFonts w:ascii="Arial"/>
                <w:sz w:val="21"/>
              </w:rPr>
            </w:pPr>
            <w:r/>
          </w:p>
        </w:tc>
        <w:tc>
          <w:tcPr>
            <w:tcW w:w="429" w:type="dxa"/>
            <w:vAlign w:val="top"/>
          </w:tcPr>
          <w:p>
            <w:pPr>
              <w:rPr>
                <w:rFonts w:ascii="Arial"/>
                <w:sz w:val="21"/>
              </w:rPr>
            </w:pPr>
            <w:r/>
          </w:p>
        </w:tc>
        <w:tc>
          <w:tcPr>
            <w:tcW w:w="41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14" w:type="dxa"/>
            <w:vAlign w:val="top"/>
          </w:tcPr>
          <w:p>
            <w:pPr>
              <w:rPr>
                <w:rFonts w:ascii="Arial"/>
                <w:sz w:val="21"/>
              </w:rPr>
            </w:pPr>
            <w:r/>
          </w:p>
        </w:tc>
      </w:tr>
      <w:tr>
        <w:trPr>
          <w:trHeight w:val="339" w:hRule="atLeast"/>
        </w:trPr>
        <w:tc>
          <w:tcPr>
            <w:tcW w:w="2202" w:type="dxa"/>
            <w:vAlign w:val="top"/>
          </w:tcPr>
          <w:p>
            <w:pPr>
              <w:pStyle w:val="TableText"/>
              <w:ind w:left="1044"/>
              <w:spacing w:before="110" w:line="237" w:lineRule="auto"/>
              <w:rPr>
                <w:sz w:val="17"/>
                <w:szCs w:val="17"/>
              </w:rPr>
            </w:pPr>
            <w:r>
              <w:rPr>
                <w:sz w:val="17"/>
                <w:szCs w:val="17"/>
              </w:rPr>
              <w:t>1</w:t>
            </w:r>
          </w:p>
        </w:tc>
        <w:tc>
          <w:tcPr>
            <w:tcW w:w="419" w:type="dxa"/>
            <w:vAlign w:val="top"/>
          </w:tcPr>
          <w:p>
            <w:pPr>
              <w:rPr>
                <w:rFonts w:ascii="Arial"/>
                <w:sz w:val="21"/>
              </w:rPr>
            </w:pPr>
            <w:r/>
          </w:p>
        </w:tc>
        <w:tc>
          <w:tcPr>
            <w:tcW w:w="429" w:type="dxa"/>
            <w:vAlign w:val="top"/>
          </w:tcPr>
          <w:p>
            <w:pPr>
              <w:rPr>
                <w:rFonts w:ascii="Arial"/>
                <w:sz w:val="21"/>
              </w:rPr>
            </w:pPr>
            <w:r/>
          </w:p>
        </w:tc>
        <w:tc>
          <w:tcPr>
            <w:tcW w:w="41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14" w:type="dxa"/>
            <w:vAlign w:val="top"/>
          </w:tcPr>
          <w:p>
            <w:pPr>
              <w:rPr>
                <w:rFonts w:ascii="Arial"/>
                <w:sz w:val="21"/>
              </w:rPr>
            </w:pPr>
            <w:r/>
          </w:p>
        </w:tc>
      </w:tr>
      <w:tr>
        <w:trPr>
          <w:trHeight w:val="329" w:hRule="atLeast"/>
        </w:trPr>
        <w:tc>
          <w:tcPr>
            <w:tcW w:w="2202" w:type="dxa"/>
            <w:vAlign w:val="top"/>
          </w:tcPr>
          <w:p>
            <w:pPr>
              <w:pStyle w:val="TableText"/>
              <w:ind w:left="1044"/>
              <w:spacing w:before="111" w:line="182" w:lineRule="auto"/>
              <w:rPr>
                <w:sz w:val="17"/>
                <w:szCs w:val="17"/>
              </w:rPr>
            </w:pPr>
            <w:r>
              <w:rPr>
                <w:sz w:val="17"/>
                <w:szCs w:val="17"/>
              </w:rPr>
              <w:t>J</w:t>
            </w:r>
          </w:p>
        </w:tc>
        <w:tc>
          <w:tcPr>
            <w:tcW w:w="419" w:type="dxa"/>
            <w:vAlign w:val="top"/>
          </w:tcPr>
          <w:p>
            <w:pPr>
              <w:rPr>
                <w:rFonts w:ascii="Arial"/>
                <w:sz w:val="21"/>
              </w:rPr>
            </w:pPr>
            <w:r/>
          </w:p>
        </w:tc>
        <w:tc>
          <w:tcPr>
            <w:tcW w:w="429" w:type="dxa"/>
            <w:vAlign w:val="top"/>
          </w:tcPr>
          <w:p>
            <w:pPr>
              <w:rPr>
                <w:rFonts w:ascii="Arial"/>
                <w:sz w:val="21"/>
              </w:rPr>
            </w:pPr>
            <w:r/>
          </w:p>
        </w:tc>
        <w:tc>
          <w:tcPr>
            <w:tcW w:w="41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14" w:type="dxa"/>
            <w:vAlign w:val="top"/>
          </w:tcPr>
          <w:p>
            <w:pPr>
              <w:rPr>
                <w:rFonts w:ascii="Arial"/>
                <w:sz w:val="21"/>
              </w:rPr>
            </w:pPr>
            <w:r/>
          </w:p>
        </w:tc>
      </w:tr>
      <w:tr>
        <w:trPr>
          <w:trHeight w:val="349" w:hRule="atLeast"/>
        </w:trPr>
        <w:tc>
          <w:tcPr>
            <w:tcW w:w="2202" w:type="dxa"/>
            <w:vAlign w:val="top"/>
          </w:tcPr>
          <w:p>
            <w:pPr>
              <w:pStyle w:val="TableText"/>
              <w:ind w:left="1044"/>
              <w:spacing w:before="113" w:line="241" w:lineRule="auto"/>
              <w:rPr>
                <w:sz w:val="17"/>
                <w:szCs w:val="17"/>
              </w:rPr>
            </w:pPr>
            <w:r>
              <w:rPr>
                <w:sz w:val="17"/>
                <w:szCs w:val="17"/>
              </w:rPr>
              <w:t>k</w:t>
            </w:r>
          </w:p>
        </w:tc>
        <w:tc>
          <w:tcPr>
            <w:tcW w:w="419" w:type="dxa"/>
            <w:vAlign w:val="top"/>
          </w:tcPr>
          <w:p>
            <w:pPr>
              <w:rPr>
                <w:rFonts w:ascii="Arial"/>
                <w:sz w:val="21"/>
              </w:rPr>
            </w:pPr>
            <w:r/>
          </w:p>
        </w:tc>
        <w:tc>
          <w:tcPr>
            <w:tcW w:w="429" w:type="dxa"/>
            <w:vAlign w:val="top"/>
          </w:tcPr>
          <w:p>
            <w:pPr>
              <w:rPr>
                <w:rFonts w:ascii="Arial"/>
                <w:sz w:val="21"/>
              </w:rPr>
            </w:pPr>
            <w:r/>
          </w:p>
        </w:tc>
        <w:tc>
          <w:tcPr>
            <w:tcW w:w="41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14" w:type="dxa"/>
            <w:vAlign w:val="top"/>
          </w:tcPr>
          <w:p>
            <w:pPr>
              <w:rPr>
                <w:rFonts w:ascii="Arial"/>
                <w:sz w:val="21"/>
              </w:rPr>
            </w:pPr>
            <w:r/>
          </w:p>
        </w:tc>
      </w:tr>
      <w:tr>
        <w:trPr>
          <w:trHeight w:val="325" w:hRule="atLeast"/>
        </w:trPr>
        <w:tc>
          <w:tcPr>
            <w:tcW w:w="2202" w:type="dxa"/>
            <w:vAlign w:val="top"/>
          </w:tcPr>
          <w:p>
            <w:pPr>
              <w:pStyle w:val="TableText"/>
              <w:ind w:left="1044"/>
              <w:spacing w:before="104" w:line="229" w:lineRule="auto"/>
              <w:rPr>
                <w:sz w:val="17"/>
                <w:szCs w:val="17"/>
              </w:rPr>
            </w:pPr>
            <w:r>
              <w:rPr>
                <w:sz w:val="17"/>
                <w:szCs w:val="17"/>
              </w:rPr>
              <w:t>1</w:t>
            </w:r>
          </w:p>
        </w:tc>
        <w:tc>
          <w:tcPr>
            <w:tcW w:w="419" w:type="dxa"/>
            <w:vAlign w:val="top"/>
          </w:tcPr>
          <w:p>
            <w:pPr>
              <w:rPr>
                <w:rFonts w:ascii="Arial"/>
                <w:sz w:val="21"/>
              </w:rPr>
            </w:pPr>
            <w:r/>
          </w:p>
        </w:tc>
        <w:tc>
          <w:tcPr>
            <w:tcW w:w="429" w:type="dxa"/>
            <w:vAlign w:val="top"/>
          </w:tcPr>
          <w:p>
            <w:pPr>
              <w:rPr>
                <w:rFonts w:ascii="Arial"/>
                <w:sz w:val="21"/>
              </w:rPr>
            </w:pPr>
            <w:r/>
          </w:p>
        </w:tc>
        <w:tc>
          <w:tcPr>
            <w:tcW w:w="41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0" w:type="dxa"/>
            <w:vAlign w:val="top"/>
          </w:tcPr>
          <w:p>
            <w:pPr>
              <w:rPr>
                <w:rFonts w:ascii="Arial"/>
                <w:sz w:val="21"/>
              </w:rPr>
            </w:pPr>
            <w:r/>
          </w:p>
        </w:tc>
        <w:tc>
          <w:tcPr>
            <w:tcW w:w="429" w:type="dxa"/>
            <w:vAlign w:val="top"/>
          </w:tcPr>
          <w:p>
            <w:pPr>
              <w:rPr>
                <w:rFonts w:ascii="Arial"/>
                <w:sz w:val="21"/>
              </w:rPr>
            </w:pPr>
            <w:r/>
          </w:p>
        </w:tc>
        <w:tc>
          <w:tcPr>
            <w:tcW w:w="429" w:type="dxa"/>
            <w:vAlign w:val="top"/>
          </w:tcPr>
          <w:p>
            <w:pPr>
              <w:rPr>
                <w:rFonts w:ascii="Arial"/>
                <w:sz w:val="21"/>
              </w:rPr>
            </w:pPr>
            <w:r/>
          </w:p>
        </w:tc>
        <w:tc>
          <w:tcPr>
            <w:tcW w:w="420" w:type="dxa"/>
            <w:vAlign w:val="top"/>
          </w:tcPr>
          <w:p>
            <w:pPr>
              <w:rPr>
                <w:rFonts w:ascii="Arial"/>
                <w:sz w:val="21"/>
              </w:rPr>
            </w:pPr>
            <w:r/>
          </w:p>
        </w:tc>
        <w:tc>
          <w:tcPr>
            <w:tcW w:w="430" w:type="dxa"/>
            <w:vAlign w:val="top"/>
          </w:tcPr>
          <w:p>
            <w:pPr>
              <w:rPr>
                <w:rFonts w:ascii="Arial"/>
                <w:sz w:val="21"/>
              </w:rPr>
            </w:pPr>
            <w:r/>
          </w:p>
        </w:tc>
        <w:tc>
          <w:tcPr>
            <w:tcW w:w="414" w:type="dxa"/>
            <w:vAlign w:val="top"/>
          </w:tcPr>
          <w:p>
            <w:pPr>
              <w:rPr>
                <w:rFonts w:ascii="Arial"/>
                <w:sz w:val="21"/>
              </w:rPr>
            </w:pPr>
            <w:r/>
          </w:p>
        </w:tc>
      </w:tr>
    </w:tbl>
    <w:p>
      <w:pPr>
        <w:rPr>
          <w:rFonts w:ascii="Arial"/>
          <w:sz w:val="21"/>
        </w:rPr>
      </w:pPr>
      <w:r/>
    </w:p>
    <w:p>
      <w:pPr>
        <w:sectPr>
          <w:headerReference w:type="default" r:id="rId66"/>
          <w:footerReference w:type="default" r:id="rId67"/>
          <w:pgSz w:w="9460" w:h="13370"/>
          <w:pgMar w:top="879" w:right="1114" w:bottom="594" w:left="960" w:header="313" w:footer="459" w:gutter="0"/>
        </w:sectPr>
        <w:rPr>
          <w:rFonts w:ascii="Arial" w:hAnsi="Arial" w:eastAsia="Arial" w:cs="Arial"/>
          <w:sz w:val="21"/>
          <w:szCs w:val="21"/>
        </w:rPr>
      </w:pPr>
    </w:p>
    <w:p>
      <w:pPr>
        <w:ind w:right="18"/>
        <w:spacing w:before="55" w:line="222" w:lineRule="auto"/>
        <w:jc w:val="right"/>
        <w:rPr>
          <w:rFonts w:ascii="FangSong" w:hAnsi="FangSong" w:eastAsia="FangSong" w:cs="FangSong"/>
          <w:sz w:val="19"/>
          <w:szCs w:val="19"/>
        </w:rPr>
      </w:pPr>
      <w:r>
        <w:rPr>
          <w:rFonts w:ascii="FangSong" w:hAnsi="FangSong" w:eastAsia="FangSong" w:cs="FangSong"/>
          <w:sz w:val="19"/>
          <w:szCs w:val="19"/>
          <w:spacing w:val="-5"/>
        </w:rPr>
        <w:t>第九章</w:t>
      </w:r>
      <w:r>
        <w:rPr>
          <w:rFonts w:ascii="FangSong" w:hAnsi="FangSong" w:eastAsia="FangSong" w:cs="FangSong"/>
          <w:sz w:val="19"/>
          <w:szCs w:val="19"/>
          <w:spacing w:val="-5"/>
        </w:rPr>
        <w:t xml:space="preserve"> </w:t>
      </w:r>
      <w:r>
        <w:rPr>
          <w:rFonts w:ascii="FangSong" w:hAnsi="FangSong" w:eastAsia="FangSong" w:cs="FangSong"/>
          <w:sz w:val="19"/>
          <w:szCs w:val="19"/>
          <w:spacing w:val="-5"/>
        </w:rPr>
        <w:t>提升领导力——制定策略、提升团队表现的工具</w:t>
      </w:r>
    </w:p>
    <w:p>
      <w:pPr>
        <w:spacing w:line="407" w:lineRule="auto"/>
        <w:rPr>
          <w:rFonts w:ascii="Arial"/>
          <w:sz w:val="21"/>
        </w:rPr>
      </w:pPr>
      <w:r/>
    </w:p>
    <w:p>
      <w:pPr>
        <w:pStyle w:val="BodyText"/>
        <w:ind w:left="99"/>
        <w:spacing w:before="91" w:line="220" w:lineRule="auto"/>
        <w:outlineLvl w:val="0"/>
        <w:rPr>
          <w:rFonts w:ascii="SimHei" w:hAnsi="SimHei" w:eastAsia="SimHei" w:cs="SimHei"/>
          <w:sz w:val="28"/>
          <w:szCs w:val="28"/>
        </w:rPr>
      </w:pPr>
      <w:r>
        <w:rPr>
          <w:sz w:val="28"/>
          <w:szCs w:val="28"/>
          <w:b/>
          <w:bCs/>
          <w:spacing w:val="-5"/>
        </w:rPr>
        <w:t>5.</w:t>
      </w:r>
      <w:r>
        <w:rPr>
          <w:sz w:val="28"/>
          <w:szCs w:val="28"/>
          <w:spacing w:val="-77"/>
        </w:rPr>
        <w:t xml:space="preserve"> </w:t>
      </w:r>
      <w:r>
        <w:rPr>
          <w:rFonts w:ascii="SimHei" w:hAnsi="SimHei" w:eastAsia="SimHei" w:cs="SimHei"/>
          <w:sz w:val="28"/>
          <w:szCs w:val="28"/>
          <w:b/>
          <w:bCs/>
          <w:spacing w:val="-5"/>
        </w:rPr>
        <w:t>优先排序：重要性/紧急程度图</w:t>
      </w:r>
    </w:p>
    <w:p>
      <w:pPr>
        <w:ind w:left="498"/>
        <w:spacing w:before="258"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left="495"/>
        <w:spacing w:before="182" w:line="219" w:lineRule="auto"/>
        <w:rPr>
          <w:sz w:val="19"/>
          <w:szCs w:val="19"/>
        </w:rPr>
      </w:pPr>
      <w:r>
        <w:rPr>
          <w:sz w:val="19"/>
          <w:szCs w:val="19"/>
          <w:spacing w:val="10"/>
        </w:rPr>
        <w:t>这是优先排序的第二个工具，用于确定重要的任务和紧急的任务。</w:t>
      </w:r>
    </w:p>
    <w:p>
      <w:pPr>
        <w:ind w:left="498"/>
        <w:spacing w:before="301"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95" w:right="86" w:firstLine="400"/>
        <w:spacing w:before="164" w:line="362" w:lineRule="auto"/>
        <w:rPr>
          <w:sz w:val="19"/>
          <w:szCs w:val="19"/>
        </w:rPr>
      </w:pPr>
      <w:r>
        <w:rPr>
          <w:sz w:val="19"/>
          <w:szCs w:val="19"/>
          <w:spacing w:val="12"/>
        </w:rPr>
        <w:t>这是一个区分重要任务和普通任务的简单方法，也能区分那些既不重要也不紧</w:t>
      </w:r>
      <w:r>
        <w:rPr>
          <w:sz w:val="19"/>
          <w:szCs w:val="19"/>
          <w:spacing w:val="9"/>
        </w:rPr>
        <w:t xml:space="preserve"> </w:t>
      </w:r>
      <w:r>
        <w:rPr>
          <w:sz w:val="19"/>
          <w:szCs w:val="19"/>
          <w:spacing w:val="8"/>
        </w:rPr>
        <w:t>急的任务。</w:t>
      </w:r>
    </w:p>
    <w:p>
      <w:pPr>
        <w:ind w:left="498"/>
        <w:spacing w:before="122" w:line="222" w:lineRule="auto"/>
        <w:rPr>
          <w:rFonts w:ascii="SimHei" w:hAnsi="SimHei" w:eastAsia="SimHei" w:cs="SimHei"/>
          <w:sz w:val="24"/>
          <w:szCs w:val="24"/>
        </w:rPr>
      </w:pPr>
      <w:r>
        <w:rPr>
          <w:rFonts w:ascii="SimHei" w:hAnsi="SimHei" w:eastAsia="SimHei" w:cs="SimHei"/>
          <w:sz w:val="24"/>
          <w:szCs w:val="24"/>
          <w:b/>
          <w:bCs/>
          <w:spacing w:val="4"/>
        </w:rPr>
        <w:t>何时使用</w:t>
      </w:r>
    </w:p>
    <w:p>
      <w:pPr>
        <w:pStyle w:val="BodyText"/>
        <w:ind w:left="95" w:right="69" w:firstLine="400"/>
        <w:spacing w:before="175" w:line="346" w:lineRule="auto"/>
        <w:jc w:val="both"/>
        <w:rPr>
          <w:sz w:val="19"/>
          <w:szCs w:val="19"/>
        </w:rPr>
      </w:pPr>
      <w:r>
        <w:rPr>
          <w:sz w:val="19"/>
          <w:szCs w:val="19"/>
          <w:spacing w:val="12"/>
        </w:rPr>
        <w:t>只要客户觉得自己需要完成的任务过多，就可以使用这个工具。这个工具比前</w:t>
      </w:r>
      <w:r>
        <w:rPr>
          <w:sz w:val="19"/>
          <w:szCs w:val="19"/>
          <w:spacing w:val="10"/>
        </w:rPr>
        <w:t xml:space="preserve"> </w:t>
      </w:r>
      <w:r>
        <w:rPr>
          <w:sz w:val="19"/>
          <w:szCs w:val="19"/>
          <w:spacing w:val="13"/>
        </w:rPr>
        <w:t>一个工具的视觉化效果更好，它通过一个表格帮助</w:t>
      </w:r>
      <w:r>
        <w:rPr>
          <w:sz w:val="19"/>
          <w:szCs w:val="19"/>
          <w:spacing w:val="12"/>
        </w:rPr>
        <w:t>客户确定任务的所在位置。客户</w:t>
      </w:r>
      <w:r>
        <w:rPr>
          <w:sz w:val="19"/>
          <w:szCs w:val="19"/>
        </w:rPr>
        <w:t xml:space="preserve"> </w:t>
      </w:r>
      <w:r>
        <w:rPr>
          <w:sz w:val="19"/>
          <w:szCs w:val="19"/>
          <w:spacing w:val="13"/>
        </w:rPr>
        <w:t>一眼就能看出哪些任务是多余的，哪些任务需要立刻执行(见图9-1)。</w:t>
      </w:r>
    </w:p>
    <w:p>
      <w:pPr>
        <w:ind w:left="498"/>
        <w:spacing w:before="158"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left="95" w:right="80" w:firstLine="400"/>
        <w:spacing w:before="175" w:line="339" w:lineRule="auto"/>
        <w:rPr>
          <w:sz w:val="19"/>
          <w:szCs w:val="19"/>
        </w:rPr>
      </w:pPr>
      <w:r>
        <w:rPr>
          <w:sz w:val="19"/>
          <w:szCs w:val="19"/>
          <w:spacing w:val="12"/>
        </w:rPr>
        <w:t>这个工具需要运用便笺。要求客户思考所有需要完成的任务，在每张便笺上写</w:t>
      </w:r>
      <w:r>
        <w:rPr>
          <w:sz w:val="19"/>
          <w:szCs w:val="19"/>
          <w:spacing w:val="15"/>
        </w:rPr>
        <w:t xml:space="preserve"> </w:t>
      </w:r>
      <w:r>
        <w:rPr>
          <w:sz w:val="19"/>
          <w:szCs w:val="19"/>
          <w:spacing w:val="5"/>
        </w:rPr>
        <w:t>下一个任务。</w:t>
      </w:r>
    </w:p>
    <w:p>
      <w:pPr>
        <w:pStyle w:val="BodyText"/>
        <w:ind w:right="36" w:firstLine="495"/>
        <w:spacing w:before="2" w:line="337" w:lineRule="auto"/>
        <w:jc w:val="both"/>
        <w:rPr>
          <w:sz w:val="19"/>
          <w:szCs w:val="19"/>
        </w:rPr>
      </w:pPr>
      <w:r>
        <w:rPr>
          <w:sz w:val="19"/>
          <w:szCs w:val="19"/>
          <w:spacing w:val="19"/>
        </w:rPr>
        <w:t>写完后，在白板上画出一个四格型图。像图9-1一样，横轴</w:t>
      </w:r>
      <w:r>
        <w:rPr>
          <w:sz w:val="19"/>
          <w:szCs w:val="19"/>
          <w:spacing w:val="18"/>
        </w:rPr>
        <w:t>标为“重要性”,</w:t>
      </w:r>
      <w:r>
        <w:rPr>
          <w:sz w:val="19"/>
          <w:szCs w:val="19"/>
        </w:rPr>
        <w:t xml:space="preserve"> </w:t>
      </w:r>
      <w:r>
        <w:rPr>
          <w:sz w:val="19"/>
          <w:szCs w:val="19"/>
          <w:spacing w:val="17"/>
        </w:rPr>
        <w:t>竖轴标为“紧急程度”。横轴右角写上“高”,左角写上“低”。竖轴左上角写上</w:t>
      </w:r>
      <w:r>
        <w:rPr>
          <w:sz w:val="19"/>
          <w:szCs w:val="19"/>
          <w:spacing w:val="15"/>
        </w:rPr>
        <w:t xml:space="preserve"> </w:t>
      </w:r>
      <w:r>
        <w:rPr>
          <w:sz w:val="19"/>
          <w:szCs w:val="19"/>
        </w:rPr>
        <w:t>“高”,左下角写上“低”。</w:t>
      </w:r>
    </w:p>
    <w:p>
      <w:pPr>
        <w:pStyle w:val="BodyText"/>
        <w:ind w:left="95" w:firstLine="400"/>
        <w:spacing w:before="1" w:line="341" w:lineRule="auto"/>
        <w:jc w:val="both"/>
        <w:rPr>
          <w:sz w:val="19"/>
          <w:szCs w:val="19"/>
        </w:rPr>
      </w:pPr>
      <w:r>
        <w:rPr>
          <w:sz w:val="19"/>
          <w:szCs w:val="19"/>
          <w:spacing w:val="15"/>
        </w:rPr>
        <w:t>现在，教练可以将客户写着任务内容的便笺贴在这个图上。每拿</w:t>
      </w:r>
      <w:r>
        <w:rPr>
          <w:sz w:val="19"/>
          <w:szCs w:val="19"/>
          <w:spacing w:val="14"/>
        </w:rPr>
        <w:t>出一个任务，</w:t>
      </w:r>
      <w:r>
        <w:rPr>
          <w:sz w:val="19"/>
          <w:szCs w:val="19"/>
        </w:rPr>
        <w:t xml:space="preserve"> </w:t>
      </w:r>
      <w:r>
        <w:rPr>
          <w:sz w:val="19"/>
          <w:szCs w:val="19"/>
          <w:spacing w:val="12"/>
        </w:rPr>
        <w:t>询问客户这个任务的重要性和紧急程度究竟如何。例如，如果一个任务既不重要也</w:t>
      </w:r>
      <w:r>
        <w:rPr>
          <w:sz w:val="19"/>
          <w:szCs w:val="19"/>
          <w:spacing w:val="4"/>
        </w:rPr>
        <w:t xml:space="preserve">  </w:t>
      </w:r>
      <w:r>
        <w:rPr>
          <w:sz w:val="19"/>
          <w:szCs w:val="19"/>
          <w:spacing w:val="17"/>
        </w:rPr>
        <w:t>不紧急，便笺应该贴在左下角“低/低”的方格中。如果一个任务既重要又紧急，</w:t>
      </w:r>
      <w:r>
        <w:rPr>
          <w:sz w:val="19"/>
          <w:szCs w:val="19"/>
          <w:spacing w:val="6"/>
        </w:rPr>
        <w:t xml:space="preserve"> </w:t>
      </w:r>
      <w:r>
        <w:rPr>
          <w:sz w:val="19"/>
          <w:szCs w:val="19"/>
          <w:spacing w:val="12"/>
        </w:rPr>
        <w:t>便笺应该贴在右上方的“高/高”方格中。</w:t>
      </w:r>
    </w:p>
    <w:p>
      <w:pPr>
        <w:pStyle w:val="BodyText"/>
        <w:ind w:left="95" w:right="85" w:firstLine="400"/>
        <w:spacing w:before="6" w:line="331" w:lineRule="auto"/>
        <w:rPr>
          <w:sz w:val="19"/>
          <w:szCs w:val="19"/>
        </w:rPr>
      </w:pPr>
      <w:r>
        <w:rPr>
          <w:sz w:val="19"/>
          <w:szCs w:val="19"/>
          <w:spacing w:val="12"/>
        </w:rPr>
        <w:t>将所有便笺贴在合适的位置上。现在，客户可以清楚地看出哪些任务既不重要</w:t>
      </w:r>
      <w:r>
        <w:rPr>
          <w:sz w:val="19"/>
          <w:szCs w:val="19"/>
          <w:spacing w:val="10"/>
        </w:rPr>
        <w:t xml:space="preserve"> </w:t>
      </w:r>
      <w:r>
        <w:rPr>
          <w:sz w:val="19"/>
          <w:szCs w:val="19"/>
          <w:spacing w:val="12"/>
        </w:rPr>
        <w:t>也不具有急迫性。你要与客户讨论是否有必要完成这样的任务——能否彻底放弃?</w:t>
      </w:r>
      <w:r>
        <w:rPr>
          <w:sz w:val="19"/>
          <w:szCs w:val="19"/>
        </w:rPr>
        <w:t xml:space="preserve">  </w:t>
      </w:r>
      <w:r>
        <w:rPr>
          <w:sz w:val="19"/>
          <w:szCs w:val="19"/>
          <w:spacing w:val="11"/>
        </w:rPr>
        <w:t>放弃这个任务会有哪些影响?</w:t>
      </w:r>
    </w:p>
    <w:p>
      <w:pPr>
        <w:pStyle w:val="BodyText"/>
        <w:ind w:left="495"/>
        <w:spacing w:before="28" w:line="219" w:lineRule="auto"/>
        <w:rPr>
          <w:sz w:val="19"/>
          <w:szCs w:val="19"/>
        </w:rPr>
      </w:pPr>
      <w:r>
        <w:rPr>
          <w:sz w:val="19"/>
          <w:szCs w:val="19"/>
          <w:spacing w:val="10"/>
        </w:rPr>
        <w:t>对于那些重要但不紧急的任务，询问客户他们计划什么时候完成。</w:t>
      </w:r>
    </w:p>
    <w:p>
      <w:pPr>
        <w:pStyle w:val="BodyText"/>
        <w:ind w:left="95" w:right="66" w:firstLine="400"/>
        <w:spacing w:before="114" w:line="340" w:lineRule="auto"/>
        <w:rPr>
          <w:sz w:val="19"/>
          <w:szCs w:val="19"/>
        </w:rPr>
      </w:pPr>
      <w:r>
        <w:rPr>
          <w:sz w:val="19"/>
          <w:szCs w:val="19"/>
          <w:spacing w:val="13"/>
        </w:rPr>
        <w:t>对于那些既重要又紧急的任务，立刻制订计划，先分析所有任务，</w:t>
      </w:r>
      <w:r>
        <w:rPr>
          <w:sz w:val="19"/>
          <w:szCs w:val="19"/>
          <w:spacing w:val="12"/>
        </w:rPr>
        <w:t>再确定完成</w:t>
      </w:r>
      <w:r>
        <w:rPr>
          <w:sz w:val="19"/>
          <w:szCs w:val="19"/>
        </w:rPr>
        <w:t xml:space="preserve"> </w:t>
      </w:r>
      <w:r>
        <w:rPr>
          <w:sz w:val="19"/>
          <w:szCs w:val="19"/>
          <w:spacing w:val="12"/>
        </w:rPr>
        <w:t>的优先顺序。表9-7提供的表格在这里或许对客</w:t>
      </w:r>
      <w:r>
        <w:rPr>
          <w:sz w:val="19"/>
          <w:szCs w:val="19"/>
          <w:spacing w:val="11"/>
        </w:rPr>
        <w:t>户有帮助。</w:t>
      </w:r>
    </w:p>
    <w:p>
      <w:pPr>
        <w:pStyle w:val="BodyText"/>
        <w:ind w:left="95" w:right="77" w:firstLine="400"/>
        <w:spacing w:before="1" w:line="342" w:lineRule="auto"/>
        <w:rPr>
          <w:sz w:val="19"/>
          <w:szCs w:val="19"/>
        </w:rPr>
      </w:pPr>
      <w:r>
        <w:rPr>
          <w:sz w:val="19"/>
          <w:szCs w:val="19"/>
          <w:spacing w:val="12"/>
        </w:rPr>
        <w:t>对于不重要但紧急的任务，教练也需要与客户一起制订具有针对性的计划，圆</w:t>
      </w:r>
      <w:r>
        <w:rPr>
          <w:sz w:val="19"/>
          <w:szCs w:val="19"/>
          <w:spacing w:val="18"/>
        </w:rPr>
        <w:t xml:space="preserve"> </w:t>
      </w:r>
      <w:r>
        <w:rPr>
          <w:sz w:val="19"/>
          <w:szCs w:val="19"/>
          <w:spacing w:val="9"/>
        </w:rPr>
        <w:t>满完成这些任务。</w:t>
      </w:r>
    </w:p>
    <w:p>
      <w:pPr>
        <w:spacing w:line="342" w:lineRule="auto"/>
        <w:sectPr>
          <w:headerReference w:type="default" r:id="rId6"/>
          <w:footerReference w:type="default" r:id="rId68"/>
          <w:pgSz w:w="9470" w:h="13340"/>
          <w:pgMar w:top="400" w:right="894" w:bottom="604" w:left="1114" w:header="0" w:footer="469" w:gutter="0"/>
        </w:sectPr>
        <w:rPr>
          <w:sz w:val="19"/>
          <w:szCs w:val="19"/>
        </w:rPr>
      </w:pPr>
    </w:p>
    <w:p>
      <w:pPr>
        <w:ind w:left="493"/>
        <w:spacing w:before="315"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left="99" w:right="17" w:firstLine="390"/>
        <w:spacing w:before="153" w:line="345" w:lineRule="auto"/>
        <w:rPr>
          <w:sz w:val="19"/>
          <w:szCs w:val="19"/>
        </w:rPr>
      </w:pPr>
      <w:r>
        <w:rPr>
          <w:sz w:val="19"/>
          <w:szCs w:val="19"/>
          <w:spacing w:val="16"/>
        </w:rPr>
        <w:t>完成重要性/紧急程度图后，客户通常会出现灵感，</w:t>
      </w:r>
      <w:r>
        <w:rPr>
          <w:sz w:val="19"/>
          <w:szCs w:val="19"/>
          <w:spacing w:val="15"/>
        </w:rPr>
        <w:t>意识到一些任务完全没有</w:t>
      </w:r>
      <w:r>
        <w:rPr>
          <w:sz w:val="19"/>
          <w:szCs w:val="19"/>
        </w:rPr>
        <w:t xml:space="preserve"> </w:t>
      </w:r>
      <w:r>
        <w:rPr>
          <w:sz w:val="19"/>
          <w:szCs w:val="19"/>
          <w:spacing w:val="8"/>
        </w:rPr>
        <w:t>必要，只是浪费时间而已。</w:t>
      </w:r>
    </w:p>
    <w:p>
      <w:pPr>
        <w:pStyle w:val="BodyText"/>
        <w:ind w:left="99" w:firstLine="390"/>
        <w:spacing w:before="2" w:line="349" w:lineRule="auto"/>
        <w:jc w:val="both"/>
        <w:rPr>
          <w:sz w:val="19"/>
          <w:szCs w:val="19"/>
        </w:rPr>
      </w:pPr>
      <w:r>
        <w:rPr>
          <w:sz w:val="19"/>
          <w:szCs w:val="19"/>
          <w:spacing w:val="13"/>
        </w:rPr>
        <w:t>你或许会发现，当表格完成、客户能够从大局出发后，他们的注</w:t>
      </w:r>
      <w:r>
        <w:rPr>
          <w:sz w:val="19"/>
          <w:szCs w:val="19"/>
          <w:spacing w:val="12"/>
        </w:rPr>
        <w:t>意力会自然转</w:t>
      </w:r>
      <w:r>
        <w:rPr>
          <w:sz w:val="19"/>
          <w:szCs w:val="19"/>
        </w:rPr>
        <w:t xml:space="preserve"> </w:t>
      </w:r>
      <w:r>
        <w:rPr>
          <w:sz w:val="19"/>
          <w:szCs w:val="19"/>
          <w:spacing w:val="13"/>
        </w:rPr>
        <w:t>到制订计划与确定时间框架上。在与客户的讨论过程中，可能会发现有些任务</w:t>
      </w:r>
      <w:r>
        <w:rPr>
          <w:sz w:val="19"/>
          <w:szCs w:val="19"/>
          <w:spacing w:val="12"/>
        </w:rPr>
        <w:t>被放</w:t>
      </w:r>
      <w:r>
        <w:rPr>
          <w:sz w:val="19"/>
          <w:szCs w:val="19"/>
        </w:rPr>
        <w:t xml:space="preserve"> </w:t>
      </w:r>
      <w:r>
        <w:rPr>
          <w:sz w:val="19"/>
          <w:szCs w:val="19"/>
          <w:spacing w:val="9"/>
        </w:rPr>
        <w:t>在了错误的位置上。</w:t>
      </w:r>
    </w:p>
    <w:p>
      <w:pPr>
        <w:pStyle w:val="BodyText"/>
        <w:ind w:left="99" w:right="15" w:firstLine="390"/>
        <w:spacing w:line="352" w:lineRule="auto"/>
        <w:rPr>
          <w:sz w:val="19"/>
          <w:szCs w:val="19"/>
        </w:rPr>
      </w:pPr>
      <w:r>
        <w:rPr>
          <w:sz w:val="19"/>
          <w:szCs w:val="19"/>
          <w:spacing w:val="13"/>
        </w:rPr>
        <w:t>这个工具的优点就在于其简洁性。为客户留出充足的思考时间，他们自然能意</w:t>
      </w:r>
      <w:r>
        <w:rPr>
          <w:sz w:val="19"/>
          <w:szCs w:val="19"/>
        </w:rPr>
        <w:t xml:space="preserve"> </w:t>
      </w:r>
      <w:r>
        <w:rPr>
          <w:sz w:val="19"/>
          <w:szCs w:val="19"/>
          <w:spacing w:val="8"/>
        </w:rPr>
        <w:t>识到哪些任务具有优先性。</w:t>
      </w:r>
    </w:p>
    <w:p>
      <w:pPr>
        <w:ind w:left="493"/>
        <w:spacing w:before="144"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left="99" w:right="16" w:firstLine="390"/>
        <w:spacing w:before="160" w:line="352" w:lineRule="auto"/>
        <w:jc w:val="both"/>
        <w:rPr>
          <w:sz w:val="19"/>
          <w:szCs w:val="19"/>
        </w:rPr>
      </w:pPr>
      <w:r>
        <mc:AlternateContent xmlns:mc="http://schemas.openxmlformats.org/markup-compatibility/2006">
          <mc:Choice Requires="wps">
            <w:drawing>
              <wp:anchor distT="0" distB="0" distL="0" distR="0" simplePos="0" relativeHeight="251793408" behindDoc="0" locked="0" layoutInCell="1" allowOverlap="1">
                <wp:simplePos x="0" y="0"/>
                <wp:positionH relativeFrom="column">
                  <wp:posOffset>678082</wp:posOffset>
                </wp:positionH>
                <wp:positionV relativeFrom="paragraph">
                  <wp:posOffset>1374447</wp:posOffset>
                </wp:positionV>
                <wp:extent cx="457834" cy="200660"/>
                <wp:effectExtent l="0" t="0" r="0" b="0"/>
                <wp:wrapNone/>
                <wp:docPr id="54" name="TextBox 54"/>
                <wp:cNvGraphicFramePr/>
                <a:graphic>
                  <a:graphicData uri="http://schemas.microsoft.com/office/word/2010/wordprocessingShape">
                    <wps:wsp>
                      <wps:cNvPr id="54" name="TextBox 54"/>
                      <wps:cNvSpPr txBox="1"/>
                      <wps:spPr>
                        <a:xfrm rot="16200000">
                          <a:off x="678082" y="1374447"/>
                          <a:ext cx="457834"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58" w:line="219" w:lineRule="auto"/>
                              <w:jc w:val="right"/>
                              <w:rPr/>
                            </w:pPr>
                            <w:r>
                              <w:rPr>
                                <w:spacing w:val="-18"/>
                                <w:w w:val="93"/>
                              </w:rPr>
                              <w:t>紧</w:t>
                            </w:r>
                            <w:r>
                              <w:rPr>
                                <w:spacing w:val="-17"/>
                                <w:w w:val="93"/>
                              </w:rPr>
                              <w:t>急程</w:t>
                            </w:r>
                            <w:r>
                              <w:rPr>
                                <w:spacing w:val="-12"/>
                                <w:w w:val="93"/>
                              </w:rPr>
                              <w:t>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 style="position:absolute;margin-left:53.3923pt;margin-top:108.224pt;mso-position-vertical-relative:text;mso-position-horizontal-relative:text;width:36.05pt;height:15.8pt;z-index:251793408;rotation:270;" filled="false" stroked="false" type="#_x0000_t202">
                <v:fill on="false"/>
                <v:stroke on="false"/>
                <v:path/>
                <v:imagedata o:title=""/>
                <o:lock v:ext="edit" aspectratio="false"/>
                <v:textbox inset="0mm,0mm,0mm,0mm">
                  <w:txbxContent>
                    <w:p>
                      <w:pPr>
                        <w:pStyle w:val="BodyText"/>
                        <w:spacing w:before="58" w:line="219" w:lineRule="auto"/>
                        <w:jc w:val="right"/>
                        <w:rPr/>
                      </w:pPr>
                      <w:r>
                        <w:rPr>
                          <w:spacing w:val="-18"/>
                          <w:w w:val="93"/>
                        </w:rPr>
                        <w:t>紧</w:t>
                      </w:r>
                      <w:r>
                        <w:rPr>
                          <w:spacing w:val="-17"/>
                          <w:w w:val="93"/>
                        </w:rPr>
                        <w:t>急程</w:t>
                      </w:r>
                      <w:r>
                        <w:rPr>
                          <w:spacing w:val="-12"/>
                          <w:w w:val="93"/>
                        </w:rPr>
                        <w:t>度</w:t>
                      </w:r>
                    </w:p>
                  </w:txbxContent>
                </v:textbox>
              </v:shape>
            </w:pict>
          </mc:Fallback>
        </mc:AlternateContent>
      </w:r>
      <w:r>
        <w:pict>
          <v:shape id="_x0000_s18" style="position:absolute;margin-left:80.9993pt;margin-top:68.4913pt;mso-position-vertical-relative:text;mso-position-horizontal-relative:text;width:10.9pt;height:13.3pt;z-index:251795456;" filled="false" stroked="false" type="#_x0000_t202">
            <v:fill on="false"/>
            <v:stroke on="false"/>
            <v:path/>
            <v:imagedata o:title=""/>
            <o:lock v:ext="edit" aspectratio="false"/>
            <v:textbox inset="0mm,0mm,0mm,0mm">
              <w:txbxContent>
                <w:p>
                  <w:pPr>
                    <w:pStyle w:val="BodyText"/>
                    <w:ind w:left="20"/>
                    <w:spacing w:before="20" w:line="219" w:lineRule="auto"/>
                    <w:rPr>
                      <w:sz w:val="19"/>
                      <w:szCs w:val="19"/>
                    </w:rPr>
                  </w:pPr>
                  <w:r>
                    <w:rPr>
                      <w:sz w:val="19"/>
                      <w:szCs w:val="19"/>
                    </w:rPr>
                    <w:t>高</w:t>
                  </w:r>
                </w:p>
              </w:txbxContent>
            </v:textbox>
          </v:shape>
        </w:pict>
      </w:r>
      <w:r>
        <w:pict>
          <v:shape id="_x0000_s20" style="position:absolute;margin-left:80.5026pt;margin-top:149.532pt;mso-position-vertical-relative:text;mso-position-horizontal-relative:text;width:11.2pt;height:13.5pt;z-index:251794432;"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19"/>
                      <w:szCs w:val="19"/>
                    </w:rPr>
                  </w:pPr>
                  <w:r>
                    <w:rPr>
                      <w:rFonts w:ascii="SimHei" w:hAnsi="SimHei" w:eastAsia="SimHei" w:cs="SimHei"/>
                      <w:sz w:val="19"/>
                      <w:szCs w:val="19"/>
                    </w:rPr>
                    <w:t>低</w:t>
                  </w:r>
                </w:p>
              </w:txbxContent>
            </v:textbox>
          </v:shape>
        </w:pict>
      </w:r>
      <w:r>
        <w:rPr>
          <w:sz w:val="19"/>
          <w:szCs w:val="19"/>
          <w:spacing w:val="21"/>
        </w:rPr>
        <w:t>至少留出30分钟让客户完成整个流程并观察重要性/紧急程度图。这个工具</w:t>
      </w:r>
      <w:r>
        <w:rPr>
          <w:sz w:val="19"/>
          <w:szCs w:val="19"/>
          <w:spacing w:val="10"/>
        </w:rPr>
        <w:t xml:space="preserve"> </w:t>
      </w:r>
      <w:r>
        <w:rPr>
          <w:sz w:val="19"/>
          <w:szCs w:val="19"/>
          <w:spacing w:val="12"/>
        </w:rPr>
        <w:t>也适合在教练课程开始前使用，你可以在此基础上与客户讨论如何制订计划并分派</w:t>
      </w:r>
      <w:r>
        <w:rPr>
          <w:sz w:val="19"/>
          <w:szCs w:val="19"/>
          <w:spacing w:val="14"/>
        </w:rPr>
        <w:t xml:space="preserve"> </w:t>
      </w:r>
      <w:r>
        <w:rPr>
          <w:sz w:val="19"/>
          <w:szCs w:val="19"/>
          <w:spacing w:val="5"/>
        </w:rPr>
        <w:t>工作。</w:t>
      </w:r>
    </w:p>
    <w:p>
      <w:pPr>
        <w:spacing w:line="71" w:lineRule="exact"/>
        <w:rPr/>
      </w:pPr>
      <w:r/>
    </w:p>
    <w:tbl>
      <w:tblPr>
        <w:tblStyle w:val="TableNormal"/>
        <w:tblW w:w="4099" w:type="dxa"/>
        <w:tblInd w:w="19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49"/>
        <w:gridCol w:w="2050"/>
      </w:tblGrid>
      <w:tr>
        <w:trPr>
          <w:trHeight w:val="969" w:hRule="atLeast"/>
        </w:trPr>
        <w:tc>
          <w:tcPr>
            <w:tcW w:w="2049" w:type="dxa"/>
            <w:vAlign w:val="top"/>
          </w:tcPr>
          <w:p>
            <w:pPr>
              <w:rPr>
                <w:rFonts w:ascii="Arial"/>
                <w:sz w:val="21"/>
              </w:rPr>
            </w:pPr>
            <w:r/>
          </w:p>
        </w:tc>
        <w:tc>
          <w:tcPr>
            <w:tcW w:w="2050" w:type="dxa"/>
            <w:vAlign w:val="top"/>
          </w:tcPr>
          <w:p>
            <w:pPr>
              <w:rPr>
                <w:rFonts w:ascii="Arial"/>
                <w:sz w:val="21"/>
              </w:rPr>
            </w:pPr>
            <w:r/>
          </w:p>
        </w:tc>
      </w:tr>
      <w:tr>
        <w:trPr>
          <w:trHeight w:val="970" w:hRule="atLeast"/>
        </w:trPr>
        <w:tc>
          <w:tcPr>
            <w:tcW w:w="2049" w:type="dxa"/>
            <w:vAlign w:val="top"/>
          </w:tcPr>
          <w:p>
            <w:pPr>
              <w:rPr>
                <w:rFonts w:ascii="Arial"/>
                <w:sz w:val="21"/>
              </w:rPr>
            </w:pPr>
            <w:r/>
          </w:p>
        </w:tc>
        <w:tc>
          <w:tcPr>
            <w:tcW w:w="2050" w:type="dxa"/>
            <w:vAlign w:val="top"/>
          </w:tcPr>
          <w:p>
            <w:pPr>
              <w:rPr>
                <w:rFonts w:ascii="Arial"/>
                <w:sz w:val="21"/>
              </w:rPr>
            </w:pPr>
            <w:r/>
          </w:p>
        </w:tc>
      </w:tr>
    </w:tbl>
    <w:p>
      <w:pPr>
        <w:ind w:left="1970"/>
        <w:spacing w:before="74" w:line="223" w:lineRule="auto"/>
        <w:rPr>
          <w:rFonts w:ascii="SimHei" w:hAnsi="SimHei" w:eastAsia="SimHei" w:cs="SimHei"/>
          <w:sz w:val="19"/>
          <w:szCs w:val="19"/>
        </w:rPr>
      </w:pPr>
      <w:r>
        <w:rPr>
          <w:rFonts w:ascii="SimHei" w:hAnsi="SimHei" w:eastAsia="SimHei" w:cs="SimHei"/>
          <w:sz w:val="19"/>
          <w:szCs w:val="19"/>
          <w:spacing w:val="-1"/>
        </w:rPr>
        <w:t>低</w:t>
      </w:r>
      <w:r>
        <w:rPr>
          <w:rFonts w:ascii="SimHei" w:hAnsi="SimHei" w:eastAsia="SimHei" w:cs="SimHei"/>
          <w:sz w:val="19"/>
          <w:szCs w:val="19"/>
          <w:spacing w:val="-1"/>
        </w:rPr>
        <w:t xml:space="preserve">                         </w:t>
      </w:r>
      <w:r>
        <w:rPr>
          <w:rFonts w:ascii="SimHei" w:hAnsi="SimHei" w:eastAsia="SimHei" w:cs="SimHei"/>
          <w:sz w:val="19"/>
          <w:szCs w:val="19"/>
          <w:spacing w:val="-2"/>
        </w:rPr>
        <w:t xml:space="preserve">              </w:t>
      </w:r>
      <w:r>
        <w:rPr>
          <w:rFonts w:ascii="SimHei" w:hAnsi="SimHei" w:eastAsia="SimHei" w:cs="SimHei"/>
          <w:sz w:val="19"/>
          <w:szCs w:val="19"/>
          <w:spacing w:val="-2"/>
        </w:rPr>
        <w:t>高</w:t>
      </w:r>
    </w:p>
    <w:p>
      <w:pPr>
        <w:pStyle w:val="BodyText"/>
        <w:ind w:left="3720"/>
        <w:spacing w:before="111" w:line="221" w:lineRule="auto"/>
        <w:rPr>
          <w:sz w:val="19"/>
          <w:szCs w:val="19"/>
        </w:rPr>
      </w:pPr>
      <w:r>
        <w:rPr>
          <w:sz w:val="19"/>
          <w:szCs w:val="19"/>
          <w:spacing w:val="-8"/>
        </w:rPr>
        <w:t>重要性</w:t>
      </w:r>
    </w:p>
    <w:p>
      <w:pPr>
        <w:ind w:left="2712"/>
        <w:spacing w:before="96" w:line="220" w:lineRule="auto"/>
        <w:rPr>
          <w:rFonts w:ascii="SimHei" w:hAnsi="SimHei" w:eastAsia="SimHei" w:cs="SimHei"/>
          <w:sz w:val="19"/>
          <w:szCs w:val="19"/>
        </w:rPr>
      </w:pPr>
      <w:r>
        <w:rPr>
          <w:rFonts w:ascii="SimHei" w:hAnsi="SimHei" w:eastAsia="SimHei" w:cs="SimHei"/>
          <w:sz w:val="19"/>
          <w:szCs w:val="19"/>
          <w:b/>
          <w:bCs/>
          <w:spacing w:val="-11"/>
        </w:rPr>
        <w:t>图9-1</w:t>
      </w:r>
      <w:r>
        <w:rPr>
          <w:rFonts w:ascii="SimHei" w:hAnsi="SimHei" w:eastAsia="SimHei" w:cs="SimHei"/>
          <w:sz w:val="19"/>
          <w:szCs w:val="19"/>
          <w:spacing w:val="54"/>
        </w:rPr>
        <w:t xml:space="preserve"> </w:t>
      </w:r>
      <w:r>
        <w:rPr>
          <w:rFonts w:ascii="SimHei" w:hAnsi="SimHei" w:eastAsia="SimHei" w:cs="SimHei"/>
          <w:sz w:val="19"/>
          <w:szCs w:val="19"/>
          <w:b/>
          <w:bCs/>
          <w:spacing w:val="-11"/>
        </w:rPr>
        <w:t>重要性/紧急程度图</w:t>
      </w:r>
    </w:p>
    <w:p>
      <w:pPr>
        <w:spacing w:line="220" w:lineRule="auto"/>
        <w:sectPr>
          <w:headerReference w:type="default" r:id="rId69"/>
          <w:footerReference w:type="default" r:id="rId70"/>
          <w:pgSz w:w="9460" w:h="13370"/>
          <w:pgMar w:top="919" w:right="1172" w:bottom="582" w:left="879" w:header="292" w:footer="411" w:gutter="0"/>
        </w:sectPr>
        <w:rPr>
          <w:rFonts w:ascii="SimHei" w:hAnsi="SimHei" w:eastAsia="SimHei" w:cs="SimHei"/>
          <w:sz w:val="19"/>
          <w:szCs w:val="19"/>
        </w:rPr>
      </w:pPr>
    </w:p>
    <w:p>
      <w:pPr>
        <w:spacing w:line="21" w:lineRule="exact"/>
        <w:rPr/>
      </w:pPr>
      <w:r/>
    </w:p>
    <w:p>
      <w:pPr>
        <w:spacing w:line="21" w:lineRule="exact"/>
        <w:sectPr>
          <w:headerReference w:type="default" r:id="rId6"/>
          <w:footerReference w:type="default" r:id="rId10"/>
          <w:pgSz w:w="9470" w:h="13330"/>
          <w:pgMar w:top="400" w:right="804" w:bottom="400" w:left="0" w:header="0" w:footer="0" w:gutter="0"/>
          <w:cols w:equalWidth="0" w:num="1">
            <w:col w:w="12530" w:space="0"/>
          </w:cols>
          <w:textDirection w:val="tbRl"/>
        </w:sectPr>
        <w:rPr/>
      </w:pPr>
    </w:p>
    <w:p>
      <w:pPr>
        <w:ind w:firstLine="560"/>
        <w:spacing w:before="143" w:line="2550" w:lineRule="exact"/>
        <w:rPr/>
      </w:pPr>
      <w:r>
        <w:rPr>
          <w:position w:val="-50"/>
        </w:rPr>
        <w:drawing>
          <wp:inline distT="0" distB="0" distL="0" distR="0">
            <wp:extent cx="1619241" cy="2546305"/>
            <wp:effectExtent l="0" t="0" r="0" b="0"/>
            <wp:docPr id="56" name="IM 56"/>
            <wp:cNvGraphicFramePr/>
            <a:graphic>
              <a:graphicData uri="http://schemas.openxmlformats.org/drawingml/2006/picture">
                <pic:pic>
                  <pic:nvPicPr>
                    <pic:cNvPr id="56" name="IM 56"/>
                    <pic:cNvPicPr/>
                  </pic:nvPicPr>
                  <pic:blipFill>
                    <a:blip r:embed="rId71"/>
                    <a:stretch>
                      <a:fillRect/>
                    </a:stretch>
                  </pic:blipFill>
                  <pic:spPr>
                    <a:xfrm rot="0">
                      <a:off x="0" y="0"/>
                      <a:ext cx="1619241" cy="2546305"/>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spacing w:before="261" w:line="202" w:lineRule="auto"/>
        <w:rPr>
          <w:sz w:val="78"/>
          <w:szCs w:val="78"/>
        </w:rPr>
      </w:pPr>
      <w:r>
        <w:rPr>
          <w:sz w:val="78"/>
          <w:szCs w:val="78"/>
        </w:rPr>
        <w:t>计</w:t>
      </w:r>
      <w:r>
        <w:rPr>
          <w:sz w:val="78"/>
          <w:szCs w:val="78"/>
          <w:spacing w:val="57"/>
        </w:rPr>
        <w:t xml:space="preserve">   </w:t>
      </w:r>
      <w:r>
        <w:rPr>
          <w:sz w:val="78"/>
          <w:szCs w:val="78"/>
        </w:rPr>
        <w:t>划</w:t>
      </w:r>
    </w:p>
    <w:p>
      <w:pPr>
        <w:spacing w:line="14" w:lineRule="auto"/>
        <w:rPr>
          <w:rFonts w:ascii="Arial"/>
          <w:sz w:val="2"/>
        </w:rPr>
      </w:pPr>
      <w:r>
        <w:rPr>
          <w:rFonts w:ascii="Arial" w:hAnsi="Arial" w:eastAsia="Arial" w:cs="Arial"/>
          <w:sz w:val="2"/>
          <w:szCs w:val="2"/>
        </w:rPr>
        <w:br w:type="column"/>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930"/>
        <w:spacing w:before="261" w:line="199" w:lineRule="auto"/>
        <w:rPr>
          <w:sz w:val="78"/>
          <w:szCs w:val="78"/>
        </w:rPr>
      </w:pPr>
      <w:r>
        <w:rPr>
          <w:sz w:val="78"/>
          <w:szCs w:val="78"/>
        </w:rPr>
        <w:t>未</w:t>
      </w:r>
      <w:r>
        <w:rPr>
          <w:sz w:val="78"/>
          <w:szCs w:val="78"/>
          <w:spacing w:val="57"/>
        </w:rPr>
        <w:t xml:space="preserve">   </w:t>
      </w:r>
      <w:r>
        <w:rPr>
          <w:sz w:val="78"/>
          <w:szCs w:val="78"/>
        </w:rPr>
        <w:t>来</w:t>
      </w:r>
    </w:p>
    <w:p>
      <w:pPr>
        <w:pStyle w:val="BodyText"/>
        <w:ind w:left="264"/>
        <w:spacing w:before="270" w:line="169" w:lineRule="auto"/>
        <w:rPr>
          <w:sz w:val="24"/>
          <w:szCs w:val="24"/>
        </w:rPr>
      </w:pPr>
      <w:r>
        <w:drawing>
          <wp:anchor distT="0" distB="0" distL="0" distR="0" simplePos="0" relativeHeight="251796480" behindDoc="0" locked="0" layoutInCell="1" allowOverlap="1">
            <wp:simplePos x="0" y="0"/>
            <wp:positionH relativeFrom="column">
              <wp:posOffset>-277477</wp:posOffset>
            </wp:positionH>
            <wp:positionV relativeFrom="paragraph">
              <wp:posOffset>0</wp:posOffset>
            </wp:positionV>
            <wp:extent cx="66141" cy="11582"/>
            <wp:effectExtent l="0" t="0" r="0" b="0"/>
            <wp:wrapNone/>
            <wp:docPr id="58" name="IM 58"/>
            <wp:cNvGraphicFramePr/>
            <a:graphic>
              <a:graphicData uri="http://schemas.openxmlformats.org/drawingml/2006/picture">
                <pic:pic>
                  <pic:nvPicPr>
                    <pic:cNvPr id="58" name="IM 58"/>
                    <pic:cNvPicPr/>
                  </pic:nvPicPr>
                  <pic:blipFill>
                    <a:blip r:embed="rId72"/>
                    <a:stretch>
                      <a:fillRect/>
                    </a:stretch>
                  </pic:blipFill>
                  <pic:spPr>
                    <a:xfrm rot="0">
                      <a:off x="0" y="0"/>
                      <a:ext cx="66141" cy="11582"/>
                    </a:xfrm>
                    <a:prstGeom prst="rect">
                      <a:avLst/>
                    </a:prstGeom>
                  </pic:spPr>
                </pic:pic>
              </a:graphicData>
            </a:graphic>
          </wp:anchor>
        </w:drawing>
      </w:r>
      <w:r>
        <w:rPr>
          <w:sz w:val="24"/>
          <w:szCs w:val="24"/>
          <w:spacing w:val="1"/>
        </w:rPr>
        <w:t>— 确</w:t>
      </w:r>
      <w:r>
        <w:rPr>
          <w:sz w:val="24"/>
          <w:szCs w:val="24"/>
          <w:spacing w:val="14"/>
        </w:rPr>
        <w:t xml:space="preserve"> </w:t>
      </w:r>
      <w:r>
        <w:rPr>
          <w:sz w:val="24"/>
          <w:szCs w:val="24"/>
          <w:spacing w:val="1"/>
        </w:rPr>
        <w:t>定</w:t>
      </w:r>
      <w:r>
        <w:rPr>
          <w:sz w:val="24"/>
          <w:szCs w:val="24"/>
          <w:spacing w:val="14"/>
        </w:rPr>
        <w:t xml:space="preserve"> </w:t>
      </w:r>
      <w:r>
        <w:rPr>
          <w:sz w:val="24"/>
          <w:szCs w:val="24"/>
          <w:spacing w:val="1"/>
        </w:rPr>
        <w:t>未</w:t>
      </w:r>
      <w:r>
        <w:rPr>
          <w:sz w:val="24"/>
          <w:szCs w:val="24"/>
          <w:spacing w:val="13"/>
        </w:rPr>
        <w:t xml:space="preserve"> </w:t>
      </w:r>
      <w:r>
        <w:rPr>
          <w:sz w:val="24"/>
          <w:szCs w:val="24"/>
          <w:spacing w:val="1"/>
        </w:rPr>
        <w:t>来</w:t>
      </w:r>
      <w:r>
        <w:rPr>
          <w:sz w:val="24"/>
          <w:szCs w:val="24"/>
          <w:spacing w:val="14"/>
        </w:rPr>
        <w:t xml:space="preserve"> </w:t>
      </w:r>
      <w:r>
        <w:rPr>
          <w:sz w:val="24"/>
          <w:szCs w:val="24"/>
          <w:spacing w:val="1"/>
        </w:rPr>
        <w:t>状</w:t>
      </w:r>
      <w:r>
        <w:rPr>
          <w:sz w:val="24"/>
          <w:szCs w:val="24"/>
          <w:spacing w:val="13"/>
        </w:rPr>
        <w:t xml:space="preserve"> </w:t>
      </w:r>
      <w:r>
        <w:rPr>
          <w:sz w:val="24"/>
          <w:szCs w:val="24"/>
          <w:spacing w:val="1"/>
        </w:rPr>
        <w:t>态</w:t>
      </w:r>
      <w:r>
        <w:rPr>
          <w:sz w:val="24"/>
          <w:szCs w:val="24"/>
          <w:spacing w:val="14"/>
        </w:rPr>
        <w:t xml:space="preserve"> </w:t>
      </w:r>
      <w:r>
        <w:rPr>
          <w:sz w:val="24"/>
          <w:szCs w:val="24"/>
          <w:spacing w:val="1"/>
        </w:rPr>
        <w:t>的</w:t>
      </w:r>
      <w:r>
        <w:rPr>
          <w:sz w:val="24"/>
          <w:szCs w:val="24"/>
          <w:spacing w:val="13"/>
        </w:rPr>
        <w:t xml:space="preserve"> </w:t>
      </w:r>
      <w:r>
        <w:rPr>
          <w:sz w:val="24"/>
          <w:szCs w:val="24"/>
          <w:spacing w:val="1"/>
        </w:rPr>
        <w:t>工</w:t>
      </w:r>
      <w:r>
        <w:rPr>
          <w:sz w:val="24"/>
          <w:szCs w:val="24"/>
          <w:spacing w:val="14"/>
        </w:rPr>
        <w:t xml:space="preserve"> </w:t>
      </w:r>
      <w:r>
        <w:rPr>
          <w:sz w:val="24"/>
          <w:szCs w:val="24"/>
          <w:spacing w:val="1"/>
        </w:rPr>
        <w:t>具</w:t>
      </w:r>
    </w:p>
    <w:p>
      <w:pPr>
        <w:spacing w:line="169" w:lineRule="auto"/>
        <w:sectPr>
          <w:type w:val="continuous"/>
          <w:pgSz w:w="9470" w:h="13330"/>
          <w:pgMar w:top="400" w:right="804" w:bottom="400" w:left="0" w:header="0" w:footer="0" w:gutter="0"/>
          <w:cols w:equalWidth="0" w:num="3">
            <w:col w:w="4625" w:space="100"/>
            <w:col w:w="3217" w:space="100"/>
            <w:col w:w="4489" w:space="0"/>
          </w:cols>
          <w:textDirection w:val="tbRl"/>
        </w:sectPr>
        <w:rPr>
          <w:sz w:val="24"/>
          <w:szCs w:val="24"/>
        </w:rPr>
      </w:pPr>
    </w:p>
    <w:p>
      <w:pPr>
        <w:ind w:left="625"/>
        <w:spacing w:line="191" w:lineRule="auto"/>
        <w:rPr>
          <w:rFonts w:ascii="Times New Roman" w:hAnsi="Times New Roman" w:eastAsia="Times New Roman" w:cs="Times New Roman"/>
          <w:sz w:val="19"/>
          <w:szCs w:val="19"/>
        </w:rPr>
      </w:pPr>
      <w:r>
        <w:drawing>
          <wp:anchor distT="0" distB="0" distL="0" distR="0" simplePos="0" relativeHeight="251799552" behindDoc="0" locked="0" layoutInCell="1" allowOverlap="1">
            <wp:simplePos x="0" y="0"/>
            <wp:positionH relativeFrom="column">
              <wp:posOffset>28607</wp:posOffset>
            </wp:positionH>
            <wp:positionV relativeFrom="paragraph">
              <wp:posOffset>16144</wp:posOffset>
            </wp:positionV>
            <wp:extent cx="349252" cy="285771"/>
            <wp:effectExtent l="0" t="0" r="0" b="0"/>
            <wp:wrapNone/>
            <wp:docPr id="60" name="IM 60"/>
            <wp:cNvGraphicFramePr/>
            <a:graphic>
              <a:graphicData uri="http://schemas.openxmlformats.org/drawingml/2006/picture">
                <pic:pic>
                  <pic:nvPicPr>
                    <pic:cNvPr id="60" name="IM 60"/>
                    <pic:cNvPicPr/>
                  </pic:nvPicPr>
                  <pic:blipFill>
                    <a:blip r:embed="rId74"/>
                    <a:stretch>
                      <a:fillRect/>
                    </a:stretch>
                  </pic:blipFill>
                  <pic:spPr>
                    <a:xfrm rot="0">
                      <a:off x="0" y="0"/>
                      <a:ext cx="349252" cy="285771"/>
                    </a:xfrm>
                    <a:prstGeom prst="rect">
                      <a:avLst/>
                    </a:prstGeom>
                  </pic:spPr>
                </pic:pic>
              </a:graphicData>
            </a:graphic>
          </wp:anchor>
        </w:drawing>
      </w:r>
      <w:r>
        <w:rPr>
          <w:rFonts w:ascii="Times New Roman" w:hAnsi="Times New Roman" w:eastAsia="Times New Roman" w:cs="Times New Roman"/>
          <w:sz w:val="19"/>
          <w:szCs w:val="19"/>
          <w:u w:val="single" w:color="auto"/>
          <w:spacing w:val="-9"/>
        </w:rPr>
        <w:t>Top Tools for</w:t>
      </w:r>
      <w:r>
        <w:rPr>
          <w:rFonts w:ascii="Times New Roman" w:hAnsi="Times New Roman" w:eastAsia="Times New Roman" w:cs="Times New Roman"/>
          <w:sz w:val="19"/>
          <w:szCs w:val="19"/>
          <w:u w:val="single" w:color="auto"/>
        </w:rPr>
        <w:t xml:space="preserve"> </w:t>
      </w:r>
      <w:r>
        <w:rPr>
          <w:rFonts w:ascii="Times New Roman" w:hAnsi="Times New Roman" w:eastAsia="Times New Roman" w:cs="Times New Roman"/>
          <w:sz w:val="19"/>
          <w:szCs w:val="19"/>
          <w:u w:val="single" w:color="auto"/>
          <w:spacing w:val="-9"/>
        </w:rPr>
        <w:t>Coaching</w:t>
      </w:r>
    </w:p>
    <w:p>
      <w:pPr>
        <w:ind w:left="645"/>
        <w:spacing w:before="116" w:line="222" w:lineRule="auto"/>
        <w:rPr>
          <w:rFonts w:ascii="FangSong" w:hAnsi="FangSong" w:eastAsia="FangSong" w:cs="FangSong"/>
          <w:sz w:val="19"/>
          <w:szCs w:val="19"/>
        </w:rPr>
      </w:pPr>
      <w:r>
        <w:rPr>
          <w:rFonts w:ascii="FangSong" w:hAnsi="FangSong" w:eastAsia="FangSong" w:cs="FangSong"/>
          <w:sz w:val="19"/>
          <w:szCs w:val="19"/>
          <w:spacing w:val="11"/>
        </w:rPr>
        <w:t>教练技术的53个顶级工具(第5版)</w:t>
      </w:r>
    </w:p>
    <w:p>
      <w:pPr>
        <w:rPr>
          <w:rFonts w:ascii="Arial"/>
          <w:sz w:val="21"/>
        </w:rPr>
      </w:pPr>
      <w:r/>
    </w:p>
    <w:p>
      <w:pPr>
        <w:pStyle w:val="BodyText"/>
        <w:ind w:left="99"/>
        <w:spacing w:before="91" w:line="223" w:lineRule="auto"/>
        <w:outlineLvl w:val="2"/>
        <w:rPr>
          <w:rFonts w:ascii="SimHei" w:hAnsi="SimHei" w:eastAsia="SimHei" w:cs="SimHei"/>
          <w:sz w:val="28"/>
          <w:szCs w:val="28"/>
        </w:rPr>
      </w:pPr>
      <w:r>
        <w:rPr>
          <w:sz w:val="28"/>
          <w:szCs w:val="28"/>
          <w:b/>
          <w:bCs/>
          <w:spacing w:val="-4"/>
        </w:rPr>
        <w:t>1.</w:t>
      </w:r>
      <w:r>
        <w:rPr>
          <w:rFonts w:ascii="SimHei" w:hAnsi="SimHei" w:eastAsia="SimHei" w:cs="SimHei"/>
          <w:sz w:val="28"/>
          <w:szCs w:val="28"/>
          <w:b/>
          <w:bCs/>
          <w:spacing w:val="-4"/>
        </w:rPr>
        <w:t>人生事件</w:t>
      </w:r>
    </w:p>
    <w:p>
      <w:pPr>
        <w:ind w:left="518"/>
        <w:spacing w:before="280"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left="95" w:right="82" w:firstLine="420"/>
        <w:spacing w:before="183" w:line="351" w:lineRule="auto"/>
        <w:jc w:val="both"/>
        <w:rPr>
          <w:sz w:val="19"/>
          <w:szCs w:val="19"/>
        </w:rPr>
      </w:pPr>
      <w:r>
        <w:rPr>
          <w:sz w:val="19"/>
          <w:szCs w:val="19"/>
          <w:spacing w:val="13"/>
        </w:rPr>
        <w:t>时间飞速流逝，人们并不一定能对自己做出的选择存在清醒的认识，也不一定</w:t>
      </w:r>
      <w:r>
        <w:rPr>
          <w:sz w:val="19"/>
          <w:szCs w:val="19"/>
        </w:rPr>
        <w:t xml:space="preserve"> </w:t>
      </w:r>
      <w:r>
        <w:rPr>
          <w:sz w:val="19"/>
          <w:szCs w:val="19"/>
          <w:spacing w:val="7"/>
        </w:rPr>
        <w:t>能意识到哪些事件对自己做出的选择造成了影响。这是一个用于反思的工具，我</w:t>
      </w:r>
      <w:r>
        <w:rPr>
          <w:sz w:val="19"/>
          <w:szCs w:val="19"/>
          <w:spacing w:val="6"/>
        </w:rPr>
        <w:t>们可</w:t>
      </w:r>
      <w:r>
        <w:rPr>
          <w:sz w:val="19"/>
          <w:szCs w:val="19"/>
        </w:rPr>
        <w:t xml:space="preserve"> </w:t>
      </w:r>
      <w:r>
        <w:rPr>
          <w:sz w:val="19"/>
          <w:szCs w:val="19"/>
          <w:spacing w:val="7"/>
        </w:rPr>
        <w:t>因此想起人生的关键瞬间，理解一些事件的影响</w:t>
      </w:r>
      <w:r>
        <w:rPr>
          <w:sz w:val="19"/>
          <w:szCs w:val="19"/>
          <w:spacing w:val="6"/>
        </w:rPr>
        <w:t>，思考如何将这些事件为自己所用。</w:t>
      </w:r>
    </w:p>
    <w:p>
      <w:pPr>
        <w:ind w:left="518"/>
        <w:spacing w:before="123"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95" w:right="64" w:firstLine="420"/>
        <w:spacing w:before="185" w:line="332" w:lineRule="auto"/>
        <w:rPr>
          <w:sz w:val="19"/>
          <w:szCs w:val="19"/>
        </w:rPr>
      </w:pPr>
      <w:r>
        <w:rPr>
          <w:sz w:val="19"/>
          <w:szCs w:val="19"/>
          <w:spacing w:val="13"/>
        </w:rPr>
        <w:t>对于希望改变人生或者寻找资源帮助自己了解自身优势的客户来说，这个工具</w:t>
      </w:r>
      <w:r>
        <w:rPr>
          <w:sz w:val="19"/>
          <w:szCs w:val="19"/>
          <w:spacing w:val="17"/>
        </w:rPr>
        <w:t xml:space="preserve"> </w:t>
      </w:r>
      <w:r>
        <w:rPr>
          <w:sz w:val="19"/>
          <w:szCs w:val="19"/>
          <w:spacing w:val="9"/>
        </w:rPr>
        <w:t>尤其好用。</w:t>
      </w:r>
    </w:p>
    <w:p>
      <w:pPr>
        <w:ind w:left="518"/>
        <w:spacing w:before="183" w:line="222" w:lineRule="auto"/>
        <w:rPr>
          <w:rFonts w:ascii="SimHei" w:hAnsi="SimHei" w:eastAsia="SimHei" w:cs="SimHei"/>
          <w:sz w:val="24"/>
          <w:szCs w:val="24"/>
        </w:rPr>
      </w:pPr>
      <w:r>
        <w:rPr>
          <w:rFonts w:ascii="SimHei" w:hAnsi="SimHei" w:eastAsia="SimHei" w:cs="SimHei"/>
          <w:sz w:val="24"/>
          <w:szCs w:val="24"/>
          <w:b/>
          <w:bCs/>
          <w:spacing w:val="-4"/>
        </w:rPr>
        <w:t>何时使用</w:t>
      </w:r>
    </w:p>
    <w:p>
      <w:pPr>
        <w:pStyle w:val="BodyText"/>
        <w:ind w:left="95" w:firstLine="420"/>
        <w:spacing w:before="175" w:line="341" w:lineRule="auto"/>
        <w:jc w:val="both"/>
        <w:rPr>
          <w:sz w:val="19"/>
          <w:szCs w:val="19"/>
        </w:rPr>
      </w:pPr>
      <w:r>
        <w:rPr>
          <w:sz w:val="19"/>
          <w:szCs w:val="19"/>
          <w:spacing w:val="15"/>
        </w:rPr>
        <w:t>教练需要在教练课程开始前引入这个工具，让客户在后续课程中思考并使用。</w:t>
      </w:r>
      <w:r>
        <w:rPr>
          <w:sz w:val="19"/>
          <w:szCs w:val="19"/>
          <w:spacing w:val="14"/>
        </w:rPr>
        <w:t xml:space="preserve"> </w:t>
      </w:r>
      <w:r>
        <w:rPr>
          <w:sz w:val="19"/>
          <w:szCs w:val="19"/>
          <w:spacing w:val="13"/>
        </w:rPr>
        <w:t>这个工具的优点在于可以触及人们的潜意识，通过关注“什么事件塑造了我”这个</w:t>
      </w:r>
      <w:r>
        <w:rPr>
          <w:sz w:val="19"/>
          <w:szCs w:val="19"/>
          <w:spacing w:val="4"/>
        </w:rPr>
        <w:t xml:space="preserve">  </w:t>
      </w:r>
      <w:r>
        <w:rPr>
          <w:sz w:val="19"/>
          <w:szCs w:val="19"/>
          <w:spacing w:val="10"/>
        </w:rPr>
        <w:t>问题，让客户在课程结束后仍然能够认真思考。</w:t>
      </w:r>
    </w:p>
    <w:p>
      <w:pPr>
        <w:ind w:left="518"/>
        <w:spacing w:before="143"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left="95" w:right="84" w:firstLine="420"/>
        <w:spacing w:before="185" w:line="344" w:lineRule="auto"/>
        <w:rPr>
          <w:sz w:val="19"/>
          <w:szCs w:val="19"/>
        </w:rPr>
      </w:pPr>
      <w:r>
        <w:rPr>
          <w:sz w:val="19"/>
          <w:szCs w:val="19"/>
          <w:spacing w:val="20"/>
        </w:rPr>
        <w:t>这个工具分为三部分：第一部分是记录客户的人生事件(见表10-1);第二部</w:t>
      </w:r>
      <w:r>
        <w:rPr>
          <w:sz w:val="19"/>
          <w:szCs w:val="19"/>
          <w:spacing w:val="4"/>
        </w:rPr>
        <w:t xml:space="preserve"> </w:t>
      </w:r>
      <w:r>
        <w:rPr>
          <w:sz w:val="19"/>
          <w:szCs w:val="19"/>
          <w:spacing w:val="18"/>
        </w:rPr>
        <w:t>分是反思这些事件，进入深度讨论(见表10</w:t>
      </w:r>
      <w:r>
        <w:rPr>
          <w:sz w:val="19"/>
          <w:szCs w:val="19"/>
          <w:spacing w:val="17"/>
        </w:rPr>
        <w:t>-2);第三部分是职业规划。</w:t>
      </w:r>
    </w:p>
    <w:p>
      <w:pPr>
        <w:pStyle w:val="BodyText"/>
        <w:ind w:left="95" w:right="116" w:firstLine="420"/>
        <w:spacing w:before="3" w:line="340" w:lineRule="auto"/>
        <w:jc w:val="both"/>
        <w:rPr>
          <w:sz w:val="19"/>
          <w:szCs w:val="19"/>
        </w:rPr>
      </w:pPr>
      <w:r>
        <w:rPr>
          <w:sz w:val="19"/>
          <w:szCs w:val="19"/>
          <w:spacing w:val="15"/>
        </w:rPr>
        <w:t>运用表10-1,要求客户回忆他们能想起的第一个重</w:t>
      </w:r>
      <w:r>
        <w:rPr>
          <w:sz w:val="19"/>
          <w:szCs w:val="19"/>
          <w:spacing w:val="14"/>
        </w:rPr>
        <w:t>大事件。那时他们多少岁?</w:t>
      </w:r>
      <w:r>
        <w:rPr>
          <w:sz w:val="19"/>
          <w:szCs w:val="19"/>
        </w:rPr>
        <w:t xml:space="preserve"> </w:t>
      </w:r>
      <w:r>
        <w:rPr>
          <w:sz w:val="19"/>
          <w:szCs w:val="19"/>
          <w:spacing w:val="24"/>
        </w:rPr>
        <w:t>发生了什么事?该事件对他们造成了什么影响?接</w:t>
      </w:r>
      <w:r>
        <w:rPr>
          <w:sz w:val="19"/>
          <w:szCs w:val="19"/>
          <w:spacing w:val="23"/>
        </w:rPr>
        <w:t>着再让客户回忆第二个重大事</w:t>
      </w:r>
      <w:r>
        <w:rPr>
          <w:sz w:val="19"/>
          <w:szCs w:val="19"/>
        </w:rPr>
        <w:t xml:space="preserve"> </w:t>
      </w:r>
      <w:r>
        <w:rPr>
          <w:sz w:val="19"/>
          <w:szCs w:val="19"/>
          <w:spacing w:val="8"/>
        </w:rPr>
        <w:t>件，以此类推。不断继续，</w:t>
      </w:r>
      <w:r>
        <w:rPr>
          <w:sz w:val="19"/>
          <w:szCs w:val="19"/>
          <w:spacing w:val="66"/>
        </w:rPr>
        <w:t xml:space="preserve"> </w:t>
      </w:r>
      <w:r>
        <w:rPr>
          <w:sz w:val="19"/>
          <w:szCs w:val="19"/>
          <w:spacing w:val="8"/>
        </w:rPr>
        <w:t>一直回忆到现在。如果事件很多，必要时可以使用</w:t>
      </w:r>
      <w:r>
        <w:rPr>
          <w:sz w:val="19"/>
          <w:szCs w:val="19"/>
          <w:spacing w:val="7"/>
        </w:rPr>
        <w:t>多份</w:t>
      </w:r>
      <w:r>
        <w:rPr>
          <w:sz w:val="19"/>
          <w:szCs w:val="19"/>
        </w:rPr>
        <w:t xml:space="preserve"> </w:t>
      </w:r>
      <w:r>
        <w:rPr>
          <w:sz w:val="19"/>
          <w:szCs w:val="19"/>
          <w:spacing w:val="5"/>
        </w:rPr>
        <w:t>表格。</w:t>
      </w:r>
    </w:p>
    <w:p>
      <w:pPr>
        <w:pStyle w:val="BodyText"/>
        <w:ind w:firstLine="515"/>
        <w:spacing w:before="3" w:line="340" w:lineRule="auto"/>
        <w:jc w:val="both"/>
        <w:rPr>
          <w:sz w:val="19"/>
          <w:szCs w:val="19"/>
        </w:rPr>
      </w:pPr>
      <w:r>
        <w:rPr>
          <w:sz w:val="19"/>
          <w:szCs w:val="19"/>
          <w:spacing w:val="15"/>
        </w:rPr>
        <w:t>完成表格后，进入第二部分，使用表10-</w:t>
      </w:r>
      <w:r>
        <w:rPr>
          <w:sz w:val="19"/>
          <w:szCs w:val="19"/>
          <w:spacing w:val="14"/>
        </w:rPr>
        <w:t>2中的问题对相关事件进行深入探讨。</w:t>
      </w:r>
      <w:r>
        <w:rPr>
          <w:sz w:val="19"/>
          <w:szCs w:val="19"/>
        </w:rPr>
        <w:t xml:space="preserve"> </w:t>
      </w:r>
      <w:r>
        <w:rPr>
          <w:sz w:val="19"/>
          <w:szCs w:val="19"/>
          <w:spacing w:val="18"/>
        </w:rPr>
        <w:t>客户现在有什么想法?他们从这些事件中获得的信息能</w:t>
      </w:r>
      <w:r>
        <w:rPr>
          <w:sz w:val="19"/>
          <w:szCs w:val="19"/>
          <w:spacing w:val="17"/>
        </w:rPr>
        <w:t>从哪个角度反映他们最重视</w:t>
      </w:r>
      <w:r>
        <w:rPr>
          <w:sz w:val="19"/>
          <w:szCs w:val="19"/>
        </w:rPr>
        <w:t xml:space="preserve">  </w:t>
      </w:r>
      <w:r>
        <w:rPr>
          <w:sz w:val="19"/>
          <w:szCs w:val="19"/>
          <w:spacing w:val="27"/>
        </w:rPr>
        <w:t>的是什么?他们如何运用这些信息帮助自己</w:t>
      </w:r>
      <w:r>
        <w:rPr>
          <w:sz w:val="19"/>
          <w:szCs w:val="19"/>
          <w:spacing w:val="26"/>
        </w:rPr>
        <w:t>在未来做决定?之后完成本章后面的</w:t>
      </w:r>
      <w:r>
        <w:rPr>
          <w:sz w:val="19"/>
          <w:szCs w:val="19"/>
        </w:rPr>
        <w:t xml:space="preserve">  </w:t>
      </w:r>
      <w:r>
        <w:rPr>
          <w:sz w:val="19"/>
          <w:szCs w:val="19"/>
          <w:spacing w:val="17"/>
        </w:rPr>
        <w:t>“管理我的职业生涯”工具(见表10-6)会起到很好</w:t>
      </w:r>
      <w:r>
        <w:rPr>
          <w:sz w:val="19"/>
          <w:szCs w:val="19"/>
          <w:spacing w:val="16"/>
        </w:rPr>
        <w:t>的效果。</w:t>
      </w:r>
    </w:p>
    <w:p>
      <w:pPr>
        <w:ind w:left="518"/>
        <w:spacing w:before="155"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left="515"/>
        <w:spacing w:before="173" w:line="219" w:lineRule="auto"/>
        <w:rPr>
          <w:sz w:val="19"/>
          <w:szCs w:val="19"/>
        </w:rPr>
      </w:pPr>
      <w:r>
        <w:rPr>
          <w:sz w:val="19"/>
          <w:szCs w:val="19"/>
          <w:spacing w:val="11"/>
        </w:rPr>
        <w:t>有些客户会想起更多事件。记住，你要寻找对客户具有重大意义的事件。</w:t>
      </w:r>
    </w:p>
    <w:p>
      <w:pPr>
        <w:ind w:left="518"/>
        <w:spacing w:before="285"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left="515"/>
        <w:spacing w:before="171" w:line="219" w:lineRule="auto"/>
        <w:rPr>
          <w:sz w:val="19"/>
          <w:szCs w:val="19"/>
        </w:rPr>
      </w:pPr>
      <w:r>
        <w:rPr>
          <w:sz w:val="19"/>
          <w:szCs w:val="19"/>
          <w:spacing w:val="18"/>
        </w:rPr>
        <w:t>教练课程进行期间需要留出60分钟使用这个工具。客户在教练课程结束后可</w:t>
      </w:r>
    </w:p>
    <w:p>
      <w:pPr>
        <w:spacing w:line="219" w:lineRule="auto"/>
        <w:sectPr>
          <w:footerReference w:type="default" r:id="rId73"/>
          <w:pgSz w:w="9460" w:h="13370"/>
          <w:pgMar w:top="345" w:right="1104" w:bottom="602" w:left="854" w:header="0" w:footer="431" w:gutter="0"/>
        </w:sectPr>
        <w:rPr>
          <w:sz w:val="19"/>
          <w:szCs w:val="19"/>
        </w:rPr>
      </w:pPr>
    </w:p>
    <w:p>
      <w:pPr>
        <w:spacing w:before="55" w:line="222" w:lineRule="auto"/>
        <w:jc w:val="right"/>
        <w:rPr>
          <w:rFonts w:ascii="FangSong" w:hAnsi="FangSong" w:eastAsia="FangSong" w:cs="FangSong"/>
          <w:sz w:val="19"/>
          <w:szCs w:val="19"/>
        </w:rPr>
      </w:pPr>
      <w:r>
        <w:rPr>
          <w:rFonts w:ascii="FangSong" w:hAnsi="FangSong" w:eastAsia="FangSong" w:cs="FangSong"/>
          <w:sz w:val="19"/>
          <w:szCs w:val="19"/>
          <w:spacing w:val="-5"/>
        </w:rPr>
        <w:t>第十章</w:t>
      </w:r>
      <w:r>
        <w:rPr>
          <w:rFonts w:ascii="FangSong" w:hAnsi="FangSong" w:eastAsia="FangSong" w:cs="FangSong"/>
          <w:sz w:val="19"/>
          <w:szCs w:val="19"/>
          <w:spacing w:val="-5"/>
        </w:rPr>
        <w:t xml:space="preserve"> </w:t>
      </w:r>
      <w:r>
        <w:rPr>
          <w:rFonts w:ascii="FangSong" w:hAnsi="FangSong" w:eastAsia="FangSong" w:cs="FangSong"/>
          <w:sz w:val="19"/>
          <w:szCs w:val="19"/>
          <w:spacing w:val="-5"/>
        </w:rPr>
        <w:t>计划未来——确定未来状态的工具</w:t>
      </w:r>
    </w:p>
    <w:p>
      <w:pPr>
        <w:spacing w:line="469" w:lineRule="auto"/>
        <w:rPr>
          <w:rFonts w:ascii="Arial"/>
          <w:sz w:val="21"/>
        </w:rPr>
      </w:pPr>
      <w:r/>
    </w:p>
    <w:p>
      <w:pPr>
        <w:pStyle w:val="BodyText"/>
        <w:ind w:right="29" w:firstLine="20"/>
        <w:spacing w:before="62" w:line="353" w:lineRule="auto"/>
        <w:rPr>
          <w:sz w:val="19"/>
          <w:szCs w:val="19"/>
        </w:rPr>
      </w:pPr>
      <w:r>
        <w:rPr>
          <w:sz w:val="19"/>
          <w:szCs w:val="19"/>
          <w:spacing w:val="13"/>
        </w:rPr>
        <w:t>能会受到启发，希望加入更多事件，所以教</w:t>
      </w:r>
      <w:r>
        <w:rPr>
          <w:sz w:val="19"/>
          <w:szCs w:val="19"/>
          <w:spacing w:val="12"/>
        </w:rPr>
        <w:t>练可能需要在下一次的教练课程中留出</w:t>
      </w:r>
      <w:r>
        <w:rPr>
          <w:sz w:val="19"/>
          <w:szCs w:val="19"/>
        </w:rPr>
        <w:t xml:space="preserve"> </w:t>
      </w:r>
      <w:r>
        <w:rPr>
          <w:sz w:val="19"/>
          <w:szCs w:val="19"/>
          <w:spacing w:val="21"/>
        </w:rPr>
        <w:t>20～30分钟进行讨论。</w:t>
      </w:r>
    </w:p>
    <w:p>
      <w:pPr>
        <w:ind w:left="2392"/>
        <w:spacing w:before="69" w:line="222" w:lineRule="auto"/>
        <w:rPr>
          <w:rFonts w:ascii="SimHei" w:hAnsi="SimHei" w:eastAsia="SimHei" w:cs="SimHei"/>
          <w:sz w:val="19"/>
          <w:szCs w:val="19"/>
        </w:rPr>
      </w:pPr>
      <w:r>
        <w:rPr>
          <w:rFonts w:ascii="SimHei" w:hAnsi="SimHei" w:eastAsia="SimHei" w:cs="SimHei"/>
          <w:sz w:val="19"/>
          <w:szCs w:val="19"/>
          <w:b/>
          <w:bCs/>
          <w:spacing w:val="-6"/>
        </w:rPr>
        <w:t>表10-1</w:t>
      </w:r>
      <w:r>
        <w:rPr>
          <w:rFonts w:ascii="SimHei" w:hAnsi="SimHei" w:eastAsia="SimHei" w:cs="SimHei"/>
          <w:sz w:val="19"/>
          <w:szCs w:val="19"/>
          <w:spacing w:val="29"/>
        </w:rPr>
        <w:t xml:space="preserve"> </w:t>
      </w:r>
      <w:r>
        <w:rPr>
          <w:rFonts w:ascii="SimHei" w:hAnsi="SimHei" w:eastAsia="SimHei" w:cs="SimHei"/>
          <w:sz w:val="19"/>
          <w:szCs w:val="19"/>
          <w:b/>
          <w:bCs/>
          <w:spacing w:val="-6"/>
        </w:rPr>
        <w:t>人生事件表(第一部分)</w:t>
      </w:r>
    </w:p>
    <w:p>
      <w:pPr>
        <w:spacing w:line="92" w:lineRule="exact"/>
        <w:rPr/>
      </w:pPr>
      <w:r/>
    </w:p>
    <w:tbl>
      <w:tblPr>
        <w:tblStyle w:val="TableNormal"/>
        <w:tblW w:w="7270"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11"/>
        <w:gridCol w:w="1058"/>
        <w:gridCol w:w="3101"/>
      </w:tblGrid>
      <w:tr>
        <w:trPr>
          <w:trHeight w:val="334" w:hRule="atLeast"/>
        </w:trPr>
        <w:tc>
          <w:tcPr>
            <w:shd w:val="clear" w:fill="C8C8C8"/>
            <w:tcW w:w="3111" w:type="dxa"/>
            <w:vAlign w:val="top"/>
          </w:tcPr>
          <w:p>
            <w:pPr>
              <w:pStyle w:val="TableText"/>
              <w:ind w:left="1357"/>
              <w:spacing w:before="79" w:line="219" w:lineRule="auto"/>
              <w:rPr/>
            </w:pPr>
            <w:r>
              <w:rPr>
                <w:b/>
                <w:bCs/>
                <w:spacing w:val="-4"/>
              </w:rPr>
              <w:t>事件</w:t>
            </w:r>
          </w:p>
        </w:tc>
        <w:tc>
          <w:tcPr>
            <w:shd w:val="clear" w:fill="C4C4C4"/>
            <w:tcW w:w="1058" w:type="dxa"/>
            <w:vAlign w:val="top"/>
          </w:tcPr>
          <w:p>
            <w:pPr>
              <w:pStyle w:val="TableText"/>
              <w:ind w:left="346"/>
              <w:spacing w:before="79" w:line="219" w:lineRule="auto"/>
              <w:rPr/>
            </w:pPr>
            <w:r>
              <w:rPr>
                <w:b/>
                <w:bCs/>
                <w:spacing w:val="-4"/>
              </w:rPr>
              <w:t>年龄</w:t>
            </w:r>
          </w:p>
        </w:tc>
        <w:tc>
          <w:tcPr>
            <w:shd w:val="clear" w:fill="C8C8C8"/>
            <w:tcW w:w="3101" w:type="dxa"/>
            <w:vAlign w:val="top"/>
          </w:tcPr>
          <w:p>
            <w:pPr>
              <w:pStyle w:val="TableText"/>
              <w:ind w:left="1358"/>
              <w:spacing w:before="82" w:line="221" w:lineRule="auto"/>
              <w:rPr/>
            </w:pPr>
            <w:r>
              <w:rPr>
                <w:b/>
                <w:bCs/>
                <w:spacing w:val="-4"/>
              </w:rPr>
              <w:t>影响</w:t>
            </w:r>
          </w:p>
        </w:tc>
      </w:tr>
      <w:tr>
        <w:trPr>
          <w:trHeight w:val="320" w:hRule="atLeast"/>
        </w:trPr>
        <w:tc>
          <w:tcPr>
            <w:tcW w:w="3111" w:type="dxa"/>
            <w:vAlign w:val="top"/>
          </w:tcPr>
          <w:p>
            <w:pPr>
              <w:rPr>
                <w:rFonts w:ascii="Arial"/>
                <w:sz w:val="21"/>
              </w:rPr>
            </w:pPr>
            <w:r/>
          </w:p>
        </w:tc>
        <w:tc>
          <w:tcPr>
            <w:tcW w:w="1058" w:type="dxa"/>
            <w:vAlign w:val="top"/>
          </w:tcPr>
          <w:p>
            <w:pPr>
              <w:rPr>
                <w:rFonts w:ascii="Arial"/>
                <w:sz w:val="21"/>
              </w:rPr>
            </w:pPr>
            <w:r/>
          </w:p>
        </w:tc>
        <w:tc>
          <w:tcPr>
            <w:tcW w:w="3101" w:type="dxa"/>
            <w:vAlign w:val="top"/>
          </w:tcPr>
          <w:p>
            <w:pPr>
              <w:rPr>
                <w:rFonts w:ascii="Arial"/>
                <w:sz w:val="21"/>
              </w:rPr>
            </w:pPr>
            <w:r/>
          </w:p>
        </w:tc>
      </w:tr>
      <w:tr>
        <w:trPr>
          <w:trHeight w:val="329" w:hRule="atLeast"/>
        </w:trPr>
        <w:tc>
          <w:tcPr>
            <w:tcW w:w="3111" w:type="dxa"/>
            <w:vAlign w:val="top"/>
          </w:tcPr>
          <w:p>
            <w:pPr>
              <w:rPr>
                <w:rFonts w:ascii="Arial"/>
                <w:sz w:val="21"/>
              </w:rPr>
            </w:pPr>
            <w:r/>
          </w:p>
        </w:tc>
        <w:tc>
          <w:tcPr>
            <w:tcW w:w="1058" w:type="dxa"/>
            <w:vAlign w:val="top"/>
          </w:tcPr>
          <w:p>
            <w:pPr>
              <w:rPr>
                <w:rFonts w:ascii="Arial"/>
                <w:sz w:val="21"/>
              </w:rPr>
            </w:pPr>
            <w:r/>
          </w:p>
        </w:tc>
        <w:tc>
          <w:tcPr>
            <w:tcW w:w="3101" w:type="dxa"/>
            <w:vAlign w:val="top"/>
          </w:tcPr>
          <w:p>
            <w:pPr>
              <w:rPr>
                <w:rFonts w:ascii="Arial"/>
                <w:sz w:val="21"/>
              </w:rPr>
            </w:pPr>
            <w:r/>
          </w:p>
        </w:tc>
      </w:tr>
      <w:tr>
        <w:trPr>
          <w:trHeight w:val="330" w:hRule="atLeast"/>
        </w:trPr>
        <w:tc>
          <w:tcPr>
            <w:tcW w:w="3111" w:type="dxa"/>
            <w:vAlign w:val="top"/>
          </w:tcPr>
          <w:p>
            <w:pPr>
              <w:rPr>
                <w:rFonts w:ascii="Arial"/>
                <w:sz w:val="21"/>
              </w:rPr>
            </w:pPr>
            <w:r/>
          </w:p>
        </w:tc>
        <w:tc>
          <w:tcPr>
            <w:tcW w:w="1058" w:type="dxa"/>
            <w:vAlign w:val="top"/>
          </w:tcPr>
          <w:p>
            <w:pPr>
              <w:rPr>
                <w:rFonts w:ascii="Arial"/>
                <w:sz w:val="21"/>
              </w:rPr>
            </w:pPr>
            <w:r/>
          </w:p>
        </w:tc>
        <w:tc>
          <w:tcPr>
            <w:tcW w:w="3101" w:type="dxa"/>
            <w:vAlign w:val="top"/>
          </w:tcPr>
          <w:p>
            <w:pPr>
              <w:rPr>
                <w:rFonts w:ascii="Arial"/>
                <w:sz w:val="21"/>
              </w:rPr>
            </w:pPr>
            <w:r/>
          </w:p>
        </w:tc>
      </w:tr>
      <w:tr>
        <w:trPr>
          <w:trHeight w:val="320" w:hRule="atLeast"/>
        </w:trPr>
        <w:tc>
          <w:tcPr>
            <w:tcW w:w="3111" w:type="dxa"/>
            <w:vAlign w:val="top"/>
          </w:tcPr>
          <w:p>
            <w:pPr>
              <w:rPr>
                <w:rFonts w:ascii="Arial"/>
                <w:sz w:val="21"/>
              </w:rPr>
            </w:pPr>
            <w:r/>
          </w:p>
        </w:tc>
        <w:tc>
          <w:tcPr>
            <w:tcW w:w="1058" w:type="dxa"/>
            <w:vAlign w:val="top"/>
          </w:tcPr>
          <w:p>
            <w:pPr>
              <w:rPr>
                <w:rFonts w:ascii="Arial"/>
                <w:sz w:val="21"/>
              </w:rPr>
            </w:pPr>
            <w:r/>
          </w:p>
        </w:tc>
        <w:tc>
          <w:tcPr>
            <w:tcW w:w="3101" w:type="dxa"/>
            <w:vAlign w:val="top"/>
          </w:tcPr>
          <w:p>
            <w:pPr>
              <w:rPr>
                <w:rFonts w:ascii="Arial"/>
                <w:sz w:val="21"/>
              </w:rPr>
            </w:pPr>
            <w:r/>
          </w:p>
        </w:tc>
      </w:tr>
      <w:tr>
        <w:trPr>
          <w:trHeight w:val="329" w:hRule="atLeast"/>
        </w:trPr>
        <w:tc>
          <w:tcPr>
            <w:tcW w:w="3111" w:type="dxa"/>
            <w:vAlign w:val="top"/>
          </w:tcPr>
          <w:p>
            <w:pPr>
              <w:rPr>
                <w:rFonts w:ascii="Arial"/>
                <w:sz w:val="21"/>
              </w:rPr>
            </w:pPr>
            <w:r/>
          </w:p>
        </w:tc>
        <w:tc>
          <w:tcPr>
            <w:tcW w:w="1058" w:type="dxa"/>
            <w:vAlign w:val="top"/>
          </w:tcPr>
          <w:p>
            <w:pPr>
              <w:rPr>
                <w:rFonts w:ascii="Arial"/>
                <w:sz w:val="21"/>
              </w:rPr>
            </w:pPr>
            <w:r/>
          </w:p>
        </w:tc>
        <w:tc>
          <w:tcPr>
            <w:tcW w:w="3101" w:type="dxa"/>
            <w:vAlign w:val="top"/>
          </w:tcPr>
          <w:p>
            <w:pPr>
              <w:rPr>
                <w:rFonts w:ascii="Arial"/>
                <w:sz w:val="21"/>
              </w:rPr>
            </w:pPr>
            <w:r/>
          </w:p>
        </w:tc>
      </w:tr>
      <w:tr>
        <w:trPr>
          <w:trHeight w:val="339" w:hRule="atLeast"/>
        </w:trPr>
        <w:tc>
          <w:tcPr>
            <w:tcW w:w="3111" w:type="dxa"/>
            <w:vAlign w:val="top"/>
          </w:tcPr>
          <w:p>
            <w:pPr>
              <w:rPr>
                <w:rFonts w:ascii="Arial"/>
                <w:sz w:val="21"/>
              </w:rPr>
            </w:pPr>
            <w:r/>
          </w:p>
        </w:tc>
        <w:tc>
          <w:tcPr>
            <w:tcW w:w="1058" w:type="dxa"/>
            <w:vAlign w:val="top"/>
          </w:tcPr>
          <w:p>
            <w:pPr>
              <w:rPr>
                <w:rFonts w:ascii="Arial"/>
                <w:sz w:val="21"/>
              </w:rPr>
            </w:pPr>
            <w:r/>
          </w:p>
        </w:tc>
        <w:tc>
          <w:tcPr>
            <w:tcW w:w="3101" w:type="dxa"/>
            <w:vAlign w:val="top"/>
          </w:tcPr>
          <w:p>
            <w:pPr>
              <w:rPr>
                <w:rFonts w:ascii="Arial"/>
                <w:sz w:val="21"/>
              </w:rPr>
            </w:pPr>
            <w:r/>
          </w:p>
        </w:tc>
      </w:tr>
      <w:tr>
        <w:trPr>
          <w:trHeight w:val="329" w:hRule="atLeast"/>
        </w:trPr>
        <w:tc>
          <w:tcPr>
            <w:tcW w:w="3111" w:type="dxa"/>
            <w:vAlign w:val="top"/>
          </w:tcPr>
          <w:p>
            <w:pPr>
              <w:rPr>
                <w:rFonts w:ascii="Arial"/>
                <w:sz w:val="21"/>
              </w:rPr>
            </w:pPr>
            <w:r/>
          </w:p>
        </w:tc>
        <w:tc>
          <w:tcPr>
            <w:tcW w:w="1058" w:type="dxa"/>
            <w:vAlign w:val="top"/>
          </w:tcPr>
          <w:p>
            <w:pPr>
              <w:rPr>
                <w:rFonts w:ascii="Arial"/>
                <w:sz w:val="21"/>
              </w:rPr>
            </w:pPr>
            <w:r/>
          </w:p>
        </w:tc>
        <w:tc>
          <w:tcPr>
            <w:tcW w:w="3101" w:type="dxa"/>
            <w:vAlign w:val="top"/>
          </w:tcPr>
          <w:p>
            <w:pPr>
              <w:rPr>
                <w:rFonts w:ascii="Arial"/>
                <w:sz w:val="21"/>
              </w:rPr>
            </w:pPr>
            <w:r/>
          </w:p>
        </w:tc>
      </w:tr>
      <w:tr>
        <w:trPr>
          <w:trHeight w:val="329" w:hRule="atLeast"/>
        </w:trPr>
        <w:tc>
          <w:tcPr>
            <w:tcW w:w="3111" w:type="dxa"/>
            <w:vAlign w:val="top"/>
          </w:tcPr>
          <w:p>
            <w:pPr>
              <w:rPr>
                <w:rFonts w:ascii="Arial"/>
                <w:sz w:val="21"/>
              </w:rPr>
            </w:pPr>
            <w:r/>
          </w:p>
        </w:tc>
        <w:tc>
          <w:tcPr>
            <w:tcW w:w="1058" w:type="dxa"/>
            <w:vAlign w:val="top"/>
          </w:tcPr>
          <w:p>
            <w:pPr>
              <w:rPr>
                <w:rFonts w:ascii="Arial"/>
                <w:sz w:val="21"/>
              </w:rPr>
            </w:pPr>
            <w:r/>
          </w:p>
        </w:tc>
        <w:tc>
          <w:tcPr>
            <w:tcW w:w="3101" w:type="dxa"/>
            <w:vAlign w:val="top"/>
          </w:tcPr>
          <w:p>
            <w:pPr>
              <w:rPr>
                <w:rFonts w:ascii="Arial"/>
                <w:sz w:val="21"/>
              </w:rPr>
            </w:pPr>
            <w:r/>
          </w:p>
        </w:tc>
      </w:tr>
      <w:tr>
        <w:trPr>
          <w:trHeight w:val="330" w:hRule="atLeast"/>
        </w:trPr>
        <w:tc>
          <w:tcPr>
            <w:tcW w:w="3111" w:type="dxa"/>
            <w:vAlign w:val="top"/>
          </w:tcPr>
          <w:p>
            <w:pPr>
              <w:rPr>
                <w:rFonts w:ascii="Arial"/>
                <w:sz w:val="21"/>
              </w:rPr>
            </w:pPr>
            <w:r/>
          </w:p>
        </w:tc>
        <w:tc>
          <w:tcPr>
            <w:tcW w:w="1058" w:type="dxa"/>
            <w:vAlign w:val="top"/>
          </w:tcPr>
          <w:p>
            <w:pPr>
              <w:rPr>
                <w:rFonts w:ascii="Arial"/>
                <w:sz w:val="21"/>
              </w:rPr>
            </w:pPr>
            <w:r/>
          </w:p>
        </w:tc>
        <w:tc>
          <w:tcPr>
            <w:tcW w:w="3101" w:type="dxa"/>
            <w:vAlign w:val="top"/>
          </w:tcPr>
          <w:p>
            <w:pPr>
              <w:rPr>
                <w:rFonts w:ascii="Arial"/>
                <w:sz w:val="21"/>
              </w:rPr>
            </w:pPr>
            <w:r/>
          </w:p>
        </w:tc>
      </w:tr>
      <w:tr>
        <w:trPr>
          <w:trHeight w:val="329" w:hRule="atLeast"/>
        </w:trPr>
        <w:tc>
          <w:tcPr>
            <w:tcW w:w="3111" w:type="dxa"/>
            <w:vAlign w:val="top"/>
          </w:tcPr>
          <w:p>
            <w:pPr>
              <w:rPr>
                <w:rFonts w:ascii="Arial"/>
                <w:sz w:val="21"/>
              </w:rPr>
            </w:pPr>
            <w:r/>
          </w:p>
        </w:tc>
        <w:tc>
          <w:tcPr>
            <w:tcW w:w="1058" w:type="dxa"/>
            <w:vAlign w:val="top"/>
          </w:tcPr>
          <w:p>
            <w:pPr>
              <w:rPr>
                <w:rFonts w:ascii="Arial"/>
                <w:sz w:val="21"/>
              </w:rPr>
            </w:pPr>
            <w:r/>
          </w:p>
        </w:tc>
        <w:tc>
          <w:tcPr>
            <w:tcW w:w="3101" w:type="dxa"/>
            <w:vAlign w:val="top"/>
          </w:tcPr>
          <w:p>
            <w:pPr>
              <w:rPr>
                <w:rFonts w:ascii="Arial"/>
                <w:sz w:val="21"/>
              </w:rPr>
            </w:pPr>
            <w:r/>
          </w:p>
        </w:tc>
      </w:tr>
      <w:tr>
        <w:trPr>
          <w:trHeight w:val="320" w:hRule="atLeast"/>
        </w:trPr>
        <w:tc>
          <w:tcPr>
            <w:tcW w:w="3111" w:type="dxa"/>
            <w:vAlign w:val="top"/>
          </w:tcPr>
          <w:p>
            <w:pPr>
              <w:rPr>
                <w:rFonts w:ascii="Arial"/>
                <w:sz w:val="21"/>
              </w:rPr>
            </w:pPr>
            <w:r/>
          </w:p>
        </w:tc>
        <w:tc>
          <w:tcPr>
            <w:tcW w:w="1058" w:type="dxa"/>
            <w:vAlign w:val="top"/>
          </w:tcPr>
          <w:p>
            <w:pPr>
              <w:rPr>
                <w:rFonts w:ascii="Arial"/>
                <w:sz w:val="21"/>
              </w:rPr>
            </w:pPr>
            <w:r/>
          </w:p>
        </w:tc>
        <w:tc>
          <w:tcPr>
            <w:tcW w:w="3101" w:type="dxa"/>
            <w:vAlign w:val="top"/>
          </w:tcPr>
          <w:p>
            <w:pPr>
              <w:rPr>
                <w:rFonts w:ascii="Arial"/>
                <w:sz w:val="21"/>
              </w:rPr>
            </w:pPr>
            <w:r/>
          </w:p>
        </w:tc>
      </w:tr>
      <w:tr>
        <w:trPr>
          <w:trHeight w:val="329" w:hRule="atLeast"/>
        </w:trPr>
        <w:tc>
          <w:tcPr>
            <w:tcW w:w="3111" w:type="dxa"/>
            <w:vAlign w:val="top"/>
          </w:tcPr>
          <w:p>
            <w:pPr>
              <w:rPr>
                <w:rFonts w:ascii="Arial"/>
                <w:sz w:val="21"/>
              </w:rPr>
            </w:pPr>
            <w:r/>
          </w:p>
        </w:tc>
        <w:tc>
          <w:tcPr>
            <w:tcW w:w="1058" w:type="dxa"/>
            <w:vAlign w:val="top"/>
          </w:tcPr>
          <w:p>
            <w:pPr>
              <w:rPr>
                <w:rFonts w:ascii="Arial"/>
                <w:sz w:val="21"/>
              </w:rPr>
            </w:pPr>
            <w:r/>
          </w:p>
        </w:tc>
        <w:tc>
          <w:tcPr>
            <w:tcW w:w="3101" w:type="dxa"/>
            <w:vAlign w:val="top"/>
          </w:tcPr>
          <w:p>
            <w:pPr>
              <w:rPr>
                <w:rFonts w:ascii="Arial"/>
                <w:sz w:val="21"/>
              </w:rPr>
            </w:pPr>
            <w:r/>
          </w:p>
        </w:tc>
      </w:tr>
      <w:tr>
        <w:trPr>
          <w:trHeight w:val="320" w:hRule="atLeast"/>
        </w:trPr>
        <w:tc>
          <w:tcPr>
            <w:tcW w:w="3111" w:type="dxa"/>
            <w:vAlign w:val="top"/>
          </w:tcPr>
          <w:p>
            <w:pPr>
              <w:rPr>
                <w:rFonts w:ascii="Arial"/>
                <w:sz w:val="21"/>
              </w:rPr>
            </w:pPr>
            <w:r/>
          </w:p>
        </w:tc>
        <w:tc>
          <w:tcPr>
            <w:tcW w:w="1058" w:type="dxa"/>
            <w:vAlign w:val="top"/>
          </w:tcPr>
          <w:p>
            <w:pPr>
              <w:rPr>
                <w:rFonts w:ascii="Arial"/>
                <w:sz w:val="21"/>
              </w:rPr>
            </w:pPr>
            <w:r/>
          </w:p>
        </w:tc>
        <w:tc>
          <w:tcPr>
            <w:tcW w:w="3101" w:type="dxa"/>
            <w:vAlign w:val="top"/>
          </w:tcPr>
          <w:p>
            <w:pPr>
              <w:rPr>
                <w:rFonts w:ascii="Arial"/>
                <w:sz w:val="21"/>
              </w:rPr>
            </w:pPr>
            <w:r/>
          </w:p>
        </w:tc>
      </w:tr>
      <w:tr>
        <w:trPr>
          <w:trHeight w:val="329" w:hRule="atLeast"/>
        </w:trPr>
        <w:tc>
          <w:tcPr>
            <w:tcW w:w="3111" w:type="dxa"/>
            <w:vAlign w:val="top"/>
          </w:tcPr>
          <w:p>
            <w:pPr>
              <w:rPr>
                <w:rFonts w:ascii="Arial"/>
                <w:sz w:val="21"/>
              </w:rPr>
            </w:pPr>
            <w:r/>
          </w:p>
        </w:tc>
        <w:tc>
          <w:tcPr>
            <w:tcW w:w="1058" w:type="dxa"/>
            <w:vAlign w:val="top"/>
          </w:tcPr>
          <w:p>
            <w:pPr>
              <w:rPr>
                <w:rFonts w:ascii="Arial"/>
                <w:sz w:val="21"/>
              </w:rPr>
            </w:pPr>
            <w:r/>
          </w:p>
        </w:tc>
        <w:tc>
          <w:tcPr>
            <w:tcW w:w="3101" w:type="dxa"/>
            <w:vAlign w:val="top"/>
          </w:tcPr>
          <w:p>
            <w:pPr>
              <w:rPr>
                <w:rFonts w:ascii="Arial"/>
                <w:sz w:val="21"/>
              </w:rPr>
            </w:pPr>
            <w:r/>
          </w:p>
        </w:tc>
      </w:tr>
      <w:tr>
        <w:trPr>
          <w:trHeight w:val="320" w:hRule="atLeast"/>
        </w:trPr>
        <w:tc>
          <w:tcPr>
            <w:tcW w:w="3111" w:type="dxa"/>
            <w:vAlign w:val="top"/>
          </w:tcPr>
          <w:p>
            <w:pPr>
              <w:rPr>
                <w:rFonts w:ascii="Arial"/>
                <w:sz w:val="21"/>
              </w:rPr>
            </w:pPr>
            <w:r/>
          </w:p>
        </w:tc>
        <w:tc>
          <w:tcPr>
            <w:tcW w:w="1058" w:type="dxa"/>
            <w:vAlign w:val="top"/>
          </w:tcPr>
          <w:p>
            <w:pPr>
              <w:rPr>
                <w:rFonts w:ascii="Arial"/>
                <w:sz w:val="21"/>
              </w:rPr>
            </w:pPr>
            <w:r/>
          </w:p>
        </w:tc>
        <w:tc>
          <w:tcPr>
            <w:tcW w:w="3101" w:type="dxa"/>
            <w:vAlign w:val="top"/>
          </w:tcPr>
          <w:p>
            <w:pPr>
              <w:rPr>
                <w:rFonts w:ascii="Arial"/>
                <w:sz w:val="21"/>
              </w:rPr>
            </w:pPr>
            <w:r/>
          </w:p>
        </w:tc>
      </w:tr>
      <w:tr>
        <w:trPr>
          <w:trHeight w:val="329" w:hRule="atLeast"/>
        </w:trPr>
        <w:tc>
          <w:tcPr>
            <w:tcW w:w="3111" w:type="dxa"/>
            <w:vAlign w:val="top"/>
          </w:tcPr>
          <w:p>
            <w:pPr>
              <w:rPr>
                <w:rFonts w:ascii="Arial"/>
                <w:sz w:val="21"/>
              </w:rPr>
            </w:pPr>
            <w:r/>
          </w:p>
        </w:tc>
        <w:tc>
          <w:tcPr>
            <w:tcW w:w="1058" w:type="dxa"/>
            <w:vAlign w:val="top"/>
          </w:tcPr>
          <w:p>
            <w:pPr>
              <w:rPr>
                <w:rFonts w:ascii="Arial"/>
                <w:sz w:val="21"/>
              </w:rPr>
            </w:pPr>
            <w:r/>
          </w:p>
        </w:tc>
        <w:tc>
          <w:tcPr>
            <w:tcW w:w="3101" w:type="dxa"/>
            <w:vAlign w:val="top"/>
          </w:tcPr>
          <w:p>
            <w:pPr>
              <w:rPr>
                <w:rFonts w:ascii="Arial"/>
                <w:sz w:val="21"/>
              </w:rPr>
            </w:pPr>
            <w:r/>
          </w:p>
        </w:tc>
      </w:tr>
      <w:tr>
        <w:trPr>
          <w:trHeight w:val="324" w:hRule="atLeast"/>
        </w:trPr>
        <w:tc>
          <w:tcPr>
            <w:tcW w:w="3111" w:type="dxa"/>
            <w:vAlign w:val="top"/>
          </w:tcPr>
          <w:p>
            <w:pPr>
              <w:rPr>
                <w:rFonts w:ascii="Arial"/>
                <w:sz w:val="21"/>
              </w:rPr>
            </w:pPr>
            <w:r/>
          </w:p>
        </w:tc>
        <w:tc>
          <w:tcPr>
            <w:tcW w:w="1058" w:type="dxa"/>
            <w:vAlign w:val="top"/>
          </w:tcPr>
          <w:p>
            <w:pPr>
              <w:pStyle w:val="TableText"/>
              <w:ind w:left="74"/>
              <w:spacing w:before="77" w:line="219" w:lineRule="auto"/>
              <w:rPr/>
            </w:pPr>
            <w:r>
              <w:rPr>
                <w:spacing w:val="-2"/>
              </w:rPr>
              <w:t>现在的年龄</w:t>
            </w:r>
          </w:p>
        </w:tc>
        <w:tc>
          <w:tcPr>
            <w:tcW w:w="3101" w:type="dxa"/>
            <w:vAlign w:val="top"/>
          </w:tcPr>
          <w:p>
            <w:pPr>
              <w:rPr>
                <w:rFonts w:ascii="Arial"/>
                <w:sz w:val="21"/>
              </w:rPr>
            </w:pPr>
            <w:r/>
          </w:p>
        </w:tc>
      </w:tr>
    </w:tbl>
    <w:p>
      <w:pPr>
        <w:spacing w:line="255" w:lineRule="auto"/>
        <w:rPr>
          <w:rFonts w:ascii="Arial"/>
          <w:sz w:val="21"/>
        </w:rPr>
      </w:pPr>
      <w:r/>
    </w:p>
    <w:p>
      <w:pPr>
        <w:ind w:left="2392"/>
        <w:spacing w:before="62" w:line="222" w:lineRule="auto"/>
        <w:rPr>
          <w:rFonts w:ascii="SimHei" w:hAnsi="SimHei" w:eastAsia="SimHei" w:cs="SimHei"/>
          <w:sz w:val="19"/>
          <w:szCs w:val="19"/>
        </w:rPr>
      </w:pPr>
      <w:r>
        <w:rPr>
          <w:rFonts w:ascii="SimHei" w:hAnsi="SimHei" w:eastAsia="SimHei" w:cs="SimHei"/>
          <w:sz w:val="19"/>
          <w:szCs w:val="19"/>
          <w:b/>
          <w:bCs/>
          <w:spacing w:val="-9"/>
        </w:rPr>
        <w:t>表10-2</w:t>
      </w:r>
      <w:r>
        <w:rPr>
          <w:rFonts w:ascii="SimHei" w:hAnsi="SimHei" w:eastAsia="SimHei" w:cs="SimHei"/>
          <w:sz w:val="19"/>
          <w:szCs w:val="19"/>
          <w:spacing w:val="77"/>
        </w:rPr>
        <w:t xml:space="preserve"> </w:t>
      </w:r>
      <w:r>
        <w:rPr>
          <w:rFonts w:ascii="SimHei" w:hAnsi="SimHei" w:eastAsia="SimHei" w:cs="SimHei"/>
          <w:sz w:val="19"/>
          <w:szCs w:val="19"/>
          <w:b/>
          <w:bCs/>
          <w:spacing w:val="-9"/>
        </w:rPr>
        <w:t>人生事件表(第二部分)</w:t>
      </w:r>
    </w:p>
    <w:p>
      <w:pPr>
        <w:pStyle w:val="BodyText"/>
        <w:ind w:left="30"/>
        <w:spacing w:before="145" w:line="219" w:lineRule="auto"/>
        <w:rPr>
          <w:sz w:val="18"/>
          <w:szCs w:val="18"/>
        </w:rPr>
      </w:pPr>
      <w:r>
        <w:rPr>
          <w:sz w:val="18"/>
          <w:szCs w:val="18"/>
          <w:spacing w:val="-1"/>
        </w:rPr>
        <w:t>回顾自己人生，请你思考以下问题。</w:t>
      </w:r>
    </w:p>
    <w:p>
      <w:pPr>
        <w:spacing w:line="14" w:lineRule="exact"/>
        <w:rPr/>
      </w:pPr>
      <w:r/>
    </w:p>
    <w:tbl>
      <w:tblPr>
        <w:tblStyle w:val="TableNormal"/>
        <w:tblW w:w="7280"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80"/>
      </w:tblGrid>
      <w:tr>
        <w:trPr>
          <w:trHeight w:val="861" w:hRule="atLeast"/>
        </w:trPr>
        <w:tc>
          <w:tcPr>
            <w:tcW w:w="7280" w:type="dxa"/>
            <w:vAlign w:val="top"/>
          </w:tcPr>
          <w:p>
            <w:pPr>
              <w:pStyle w:val="TableText"/>
              <w:ind w:left="14"/>
              <w:spacing w:before="72" w:line="219" w:lineRule="auto"/>
              <w:rPr/>
            </w:pPr>
            <w:r>
              <w:rPr/>
              <w:t>在什么情况下、谁对你的决定产生了影响</w:t>
            </w:r>
          </w:p>
        </w:tc>
      </w:tr>
      <w:tr>
        <w:trPr>
          <w:trHeight w:val="866" w:hRule="atLeast"/>
        </w:trPr>
        <w:tc>
          <w:tcPr>
            <w:tcW w:w="7280" w:type="dxa"/>
            <w:vAlign w:val="top"/>
          </w:tcPr>
          <w:p>
            <w:pPr>
              <w:pStyle w:val="TableText"/>
              <w:ind w:left="14"/>
              <w:spacing w:before="61" w:line="219" w:lineRule="auto"/>
              <w:rPr/>
            </w:pPr>
            <w:r>
              <w:rPr/>
              <w:t>到目前为止，你能在职业生涯或人生中找到什么主题或行为模式吗</w:t>
            </w:r>
          </w:p>
        </w:tc>
      </w:tr>
      <w:tr>
        <w:trPr>
          <w:trHeight w:val="852" w:hRule="atLeast"/>
        </w:trPr>
        <w:tc>
          <w:tcPr>
            <w:tcW w:w="7280" w:type="dxa"/>
            <w:vAlign w:val="top"/>
          </w:tcPr>
          <w:p>
            <w:pPr>
              <w:pStyle w:val="TableText"/>
              <w:ind w:left="14"/>
              <w:spacing w:before="75" w:line="219" w:lineRule="auto"/>
              <w:rPr/>
            </w:pPr>
            <w:r>
              <w:rPr>
                <w:spacing w:val="-1"/>
              </w:rPr>
              <w:t>这些主题或行为模式说明了哪些问题</w:t>
            </w:r>
          </w:p>
        </w:tc>
      </w:tr>
    </w:tbl>
    <w:p>
      <w:pPr>
        <w:rPr>
          <w:rFonts w:ascii="Arial"/>
          <w:sz w:val="21"/>
        </w:rPr>
      </w:pPr>
      <w:r/>
    </w:p>
    <w:p>
      <w:pPr>
        <w:sectPr>
          <w:footerReference w:type="default" r:id="rId75"/>
          <w:pgSz w:w="9470" w:h="13340"/>
          <w:pgMar w:top="400" w:right="997" w:bottom="581" w:left="1129" w:header="0" w:footer="437" w:gutter="0"/>
        </w:sectPr>
        <w:rPr>
          <w:rFonts w:ascii="Arial" w:hAnsi="Arial" w:eastAsia="Arial" w:cs="Arial"/>
          <w:sz w:val="21"/>
          <w:szCs w:val="21"/>
        </w:rPr>
      </w:pPr>
    </w:p>
    <w:p>
      <w:pPr>
        <w:ind w:left="609"/>
        <w:spacing w:before="215" w:line="224" w:lineRule="auto"/>
        <w:rPr>
          <w:rFonts w:ascii="KaiTi" w:hAnsi="KaiTi" w:eastAsia="KaiTi" w:cs="KaiTi"/>
          <w:sz w:val="20"/>
          <w:szCs w:val="20"/>
        </w:rPr>
      </w:pPr>
      <w:r>
        <w:drawing>
          <wp:anchor distT="0" distB="0" distL="0" distR="0" simplePos="0" relativeHeight="251805696" behindDoc="1" locked="0" layoutInCell="1" allowOverlap="1">
            <wp:simplePos x="0" y="0"/>
            <wp:positionH relativeFrom="column">
              <wp:posOffset>25415</wp:posOffset>
            </wp:positionH>
            <wp:positionV relativeFrom="paragraph">
              <wp:posOffset>-56872</wp:posOffset>
            </wp:positionV>
            <wp:extent cx="1416053" cy="330165"/>
            <wp:effectExtent l="0" t="0" r="0" b="0"/>
            <wp:wrapNone/>
            <wp:docPr id="62" name="IM 62"/>
            <wp:cNvGraphicFramePr/>
            <a:graphic>
              <a:graphicData uri="http://schemas.openxmlformats.org/drawingml/2006/picture">
                <pic:pic>
                  <pic:nvPicPr>
                    <pic:cNvPr id="62" name="IM 62"/>
                    <pic:cNvPicPr/>
                  </pic:nvPicPr>
                  <pic:blipFill>
                    <a:blip r:embed="rId77"/>
                    <a:stretch>
                      <a:fillRect/>
                    </a:stretch>
                  </pic:blipFill>
                  <pic:spPr>
                    <a:xfrm rot="0">
                      <a:off x="0" y="0"/>
                      <a:ext cx="1416053" cy="330165"/>
                    </a:xfrm>
                    <a:prstGeom prst="rect">
                      <a:avLst/>
                    </a:prstGeom>
                  </pic:spPr>
                </pic:pic>
              </a:graphicData>
            </a:graphic>
          </wp:anchor>
        </w:drawing>
      </w:r>
      <w:r>
        <w:rPr>
          <w:rFonts w:ascii="KaiTi" w:hAnsi="KaiTi" w:eastAsia="KaiTi" w:cs="KaiTi"/>
          <w:sz w:val="20"/>
          <w:szCs w:val="20"/>
          <w:spacing w:val="2"/>
        </w:rPr>
        <w:t>教练技术的53个顶级工具(第5版)</w:t>
      </w:r>
    </w:p>
    <w:p>
      <w:pPr>
        <w:spacing w:line="264" w:lineRule="auto"/>
        <w:rPr>
          <w:rFonts w:ascii="Arial"/>
          <w:sz w:val="21"/>
        </w:rPr>
      </w:pPr>
      <w:r/>
    </w:p>
    <w:p>
      <w:pPr>
        <w:pStyle w:val="BodyText"/>
        <w:ind w:right="33"/>
        <w:spacing w:before="65" w:line="220" w:lineRule="auto"/>
        <w:jc w:val="right"/>
        <w:rPr/>
      </w:pPr>
      <w:r>
        <w:rPr>
          <w:spacing w:val="-4"/>
        </w:rPr>
        <w:t>(续表)</w:t>
      </w:r>
    </w:p>
    <w:p>
      <w:pPr>
        <w:spacing w:line="77" w:lineRule="exact"/>
        <w:rPr/>
      </w:pPr>
      <w:r/>
    </w:p>
    <w:tbl>
      <w:tblPr>
        <w:tblStyle w:val="TableNormal"/>
        <w:tblW w:w="7280" w:type="dxa"/>
        <w:tblInd w:w="1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80"/>
      </w:tblGrid>
      <w:tr>
        <w:trPr>
          <w:trHeight w:val="892" w:hRule="atLeast"/>
        </w:trPr>
        <w:tc>
          <w:tcPr>
            <w:tcW w:w="7280" w:type="dxa"/>
            <w:vAlign w:val="top"/>
          </w:tcPr>
          <w:p>
            <w:pPr>
              <w:pStyle w:val="TableText"/>
              <w:ind w:left="24"/>
              <w:spacing w:before="92" w:line="219" w:lineRule="auto"/>
              <w:rPr/>
            </w:pPr>
            <w:r>
              <w:rPr>
                <w:spacing w:val="1"/>
              </w:rPr>
              <w:t>你对自己的人生有多大掌控力</w:t>
            </w:r>
          </w:p>
        </w:tc>
      </w:tr>
      <w:tr>
        <w:trPr>
          <w:trHeight w:val="878" w:hRule="atLeast"/>
        </w:trPr>
        <w:tc>
          <w:tcPr>
            <w:tcW w:w="7280" w:type="dxa"/>
            <w:vAlign w:val="top"/>
          </w:tcPr>
          <w:p>
            <w:pPr>
              <w:pStyle w:val="TableText"/>
              <w:ind w:left="24"/>
              <w:spacing w:before="70" w:line="219" w:lineRule="auto"/>
              <w:rPr/>
            </w:pPr>
            <w:r>
              <w:rPr>
                <w:spacing w:val="1"/>
              </w:rPr>
              <w:t>过往经历是否体现了你的个人素质、态度或野心?如</w:t>
            </w:r>
            <w:r>
              <w:rPr/>
              <w:t>果是，具体是什么</w:t>
            </w:r>
          </w:p>
        </w:tc>
      </w:tr>
      <w:tr>
        <w:trPr>
          <w:trHeight w:val="867" w:hRule="atLeast"/>
        </w:trPr>
        <w:tc>
          <w:tcPr>
            <w:tcW w:w="7280" w:type="dxa"/>
            <w:vAlign w:val="top"/>
          </w:tcPr>
          <w:p>
            <w:pPr>
              <w:pStyle w:val="TableText"/>
              <w:ind w:left="24"/>
              <w:spacing w:before="82" w:line="219" w:lineRule="auto"/>
              <w:rPr/>
            </w:pPr>
            <w:r>
              <w:rPr>
                <w:spacing w:val="1"/>
              </w:rPr>
              <w:t>在遇到困难时，对你帮助最大的是什么</w:t>
            </w:r>
          </w:p>
        </w:tc>
      </w:tr>
      <w:tr>
        <w:trPr>
          <w:trHeight w:val="882" w:hRule="atLeast"/>
        </w:trPr>
        <w:tc>
          <w:tcPr>
            <w:tcW w:w="7280" w:type="dxa"/>
            <w:vAlign w:val="top"/>
          </w:tcPr>
          <w:p>
            <w:pPr>
              <w:pStyle w:val="TableText"/>
              <w:ind w:left="24"/>
              <w:spacing w:before="84" w:line="219" w:lineRule="auto"/>
              <w:rPr/>
            </w:pPr>
            <w:r>
              <w:rPr/>
              <w:t>哪些事能激励你?哪些事会让你失去动力</w:t>
            </w:r>
          </w:p>
        </w:tc>
      </w:tr>
    </w:tbl>
    <w:p>
      <w:pPr>
        <w:spacing w:line="416" w:lineRule="auto"/>
        <w:rPr>
          <w:rFonts w:ascii="Arial"/>
          <w:sz w:val="21"/>
        </w:rPr>
      </w:pPr>
      <w:r/>
    </w:p>
    <w:p>
      <w:pPr>
        <w:pStyle w:val="BodyText"/>
        <w:ind w:left="104"/>
        <w:spacing w:before="91" w:line="221" w:lineRule="auto"/>
        <w:outlineLvl w:val="2"/>
        <w:rPr>
          <w:rFonts w:ascii="SimHei" w:hAnsi="SimHei" w:eastAsia="SimHei" w:cs="SimHei"/>
          <w:sz w:val="28"/>
          <w:szCs w:val="28"/>
        </w:rPr>
      </w:pPr>
      <w:r>
        <w:rPr>
          <w:sz w:val="28"/>
          <w:szCs w:val="28"/>
          <w:b/>
          <w:bCs/>
          <w:spacing w:val="-7"/>
        </w:rPr>
        <w:t>2.</w:t>
      </w:r>
      <w:r>
        <w:rPr>
          <w:sz w:val="28"/>
          <w:szCs w:val="28"/>
          <w:spacing w:val="-76"/>
        </w:rPr>
        <w:t xml:space="preserve"> </w:t>
      </w:r>
      <w:r>
        <w:rPr>
          <w:rFonts w:ascii="SimHei" w:hAnsi="SimHei" w:eastAsia="SimHei" w:cs="SimHei"/>
          <w:sz w:val="28"/>
          <w:szCs w:val="28"/>
          <w:b/>
          <w:bCs/>
          <w:spacing w:val="-7"/>
        </w:rPr>
        <w:t>发现模型</w:t>
      </w:r>
    </w:p>
    <w:p>
      <w:pPr>
        <w:ind w:left="503"/>
        <w:spacing w:before="246"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left="100" w:right="20" w:firstLine="399"/>
        <w:spacing w:before="151" w:line="328" w:lineRule="auto"/>
        <w:jc w:val="both"/>
        <w:rPr/>
      </w:pPr>
      <w:r>
        <w:rPr>
          <w:spacing w:val="5"/>
        </w:rPr>
        <w:t>当人们希望提升自己时，自己往往很难知道需要做什</w:t>
      </w:r>
      <w:r>
        <w:rPr>
          <w:spacing w:val="4"/>
        </w:rPr>
        <w:t>么才能实现突破。因此，</w:t>
      </w:r>
      <w:r>
        <w:rPr/>
        <w:t xml:space="preserve"> </w:t>
      </w:r>
      <w:r>
        <w:rPr>
          <w:spacing w:val="2"/>
        </w:rPr>
        <w:t>一个有助于明确发展差距、制订行动计划的结构性工具就十分有必要了。如果没有</w:t>
      </w:r>
      <w:r>
        <w:rPr>
          <w:spacing w:val="17"/>
        </w:rPr>
        <w:t xml:space="preserve"> </w:t>
      </w:r>
      <w:r>
        <w:rPr>
          <w:spacing w:val="2"/>
        </w:rPr>
        <w:t>这个工具，人们实现目标的概率就会大大降低。其实，人们很难知道自己从未扮演</w:t>
      </w:r>
      <w:r>
        <w:rPr>
          <w:spacing w:val="18"/>
        </w:rPr>
        <w:t xml:space="preserve"> </w:t>
      </w:r>
      <w:r>
        <w:rPr/>
        <w:t>过的角色究竟需要哪些特质。</w:t>
      </w:r>
    </w:p>
    <w:p>
      <w:pPr>
        <w:pStyle w:val="BodyText"/>
        <w:ind w:firstLine="499"/>
        <w:spacing w:before="6" w:line="323" w:lineRule="auto"/>
        <w:jc w:val="both"/>
        <w:rPr/>
      </w:pPr>
      <w:r>
        <w:rPr>
          <w:spacing w:val="3"/>
        </w:rPr>
        <w:t>鼓励客户思考一个在某个角色中取得成功的人物</w:t>
      </w:r>
      <w:r>
        <w:rPr>
          <w:spacing w:val="2"/>
        </w:rPr>
        <w:t>形象，并列出他们在这个人物</w:t>
      </w:r>
      <w:r>
        <w:rPr/>
        <w:t xml:space="preserve">  </w:t>
      </w:r>
      <w:r>
        <w:rPr>
          <w:spacing w:val="11"/>
        </w:rPr>
        <w:t>身上观察到的特质，这个工具可以帮助客户了解扮演不同的角色究竟是怎样的感</w:t>
      </w:r>
      <w:r>
        <w:rPr>
          <w:spacing w:val="1"/>
        </w:rPr>
        <w:t xml:space="preserve">  </w:t>
      </w:r>
      <w:r>
        <w:rPr>
          <w:spacing w:val="14"/>
        </w:rPr>
        <w:t>觉。在此基础上，这个工具还能鼓励客户反思自身的技术与能力(包括优</w:t>
      </w:r>
      <w:r>
        <w:rPr>
          <w:spacing w:val="13"/>
        </w:rPr>
        <w:t>点和缺</w:t>
      </w:r>
      <w:r>
        <w:rPr/>
        <w:t xml:space="preserve">  </w:t>
      </w:r>
      <w:r>
        <w:rPr>
          <w:spacing w:val="11"/>
        </w:rPr>
        <w:t>点),再从其他人的角度观察自己。这能让客户思考其他人眼</w:t>
      </w:r>
      <w:r>
        <w:rPr>
          <w:spacing w:val="10"/>
        </w:rPr>
        <w:t>中的自己，同时引入</w:t>
      </w:r>
      <w:r>
        <w:rPr/>
        <w:t xml:space="preserve">  </w:t>
      </w:r>
      <w:r>
        <w:rPr>
          <w:spacing w:val="5"/>
        </w:rPr>
        <w:t>“过度优势”这个概念。例如，有人将“幽默、能和团队成员开玩笑”列为自身特</w:t>
      </w:r>
      <w:r>
        <w:rPr>
          <w:spacing w:val="2"/>
        </w:rPr>
        <w:t xml:space="preserve">  </w:t>
      </w:r>
      <w:r>
        <w:rPr>
          <w:spacing w:val="8"/>
        </w:rPr>
        <w:t>质，但在外界看来，这样的人作为管理者可能不够强势，甚至</w:t>
      </w:r>
      <w:r>
        <w:rPr>
          <w:spacing w:val="7"/>
        </w:rPr>
        <w:t>有可能被看作小丑。</w:t>
      </w:r>
      <w:r>
        <w:rPr/>
        <w:t xml:space="preserve"> </w:t>
      </w:r>
      <w:r>
        <w:rPr>
          <w:spacing w:val="5"/>
        </w:rPr>
        <w:t>由于教练能帮助客户进行反思，并客观公正地与他们展开对话，而不是像他们的上</w:t>
      </w:r>
      <w:r>
        <w:rPr>
          <w:spacing w:val="3"/>
        </w:rPr>
        <w:t xml:space="preserve">  </w:t>
      </w:r>
      <w:r>
        <w:rPr>
          <w:spacing w:val="5"/>
        </w:rPr>
        <w:t>司那样直白地说出他们的不足，所以客户不会对教练的行为产生太多</w:t>
      </w:r>
      <w:r>
        <w:rPr>
          <w:spacing w:val="4"/>
        </w:rPr>
        <w:t>抵触和防御的</w:t>
      </w:r>
      <w:r>
        <w:rPr/>
        <w:t xml:space="preserve">  </w:t>
      </w:r>
      <w:r>
        <w:rPr>
          <w:spacing w:val="5"/>
        </w:rPr>
        <w:t>心理。只要客户能够与教练坦诚地谈论自己与他人的差距，他们就能在教练的指导</w:t>
      </w:r>
      <w:r>
        <w:rPr>
          <w:spacing w:val="6"/>
        </w:rPr>
        <w:t xml:space="preserve">  </w:t>
      </w:r>
      <w:r>
        <w:rPr>
          <w:spacing w:val="8"/>
        </w:rPr>
        <w:t>下制订出高质量的发展计划。</w:t>
      </w:r>
    </w:p>
    <w:p>
      <w:pPr>
        <w:ind w:left="503"/>
        <w:spacing w:before="172"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499"/>
        <w:spacing w:before="165" w:line="219" w:lineRule="auto"/>
        <w:rPr/>
      </w:pPr>
      <w:r>
        <w:rPr>
          <w:spacing w:val="11"/>
        </w:rPr>
        <w:t>这个工具(见表10-3)可用于确定显著的差距或者说“盲点”(其他</w:t>
      </w:r>
      <w:r>
        <w:rPr>
          <w:spacing w:val="10"/>
        </w:rPr>
        <w:t>人能看到</w:t>
      </w:r>
    </w:p>
    <w:p>
      <w:pPr>
        <w:spacing w:line="219" w:lineRule="auto"/>
        <w:sectPr>
          <w:footerReference w:type="default" r:id="rId76"/>
          <w:pgSz w:w="9460" w:h="13380"/>
          <w:pgMar w:top="400" w:right="1049" w:bottom="591" w:left="930" w:header="0" w:footer="447" w:gutter="0"/>
        </w:sectPr>
        <w:rPr/>
      </w:pPr>
    </w:p>
    <w:p>
      <w:pPr>
        <w:ind w:right="4"/>
        <w:spacing w:before="25" w:line="222" w:lineRule="auto"/>
        <w:jc w:val="right"/>
        <w:rPr>
          <w:rFonts w:ascii="FangSong" w:hAnsi="FangSong" w:eastAsia="FangSong" w:cs="FangSong"/>
          <w:sz w:val="20"/>
          <w:szCs w:val="20"/>
        </w:rPr>
      </w:pPr>
      <w:r>
        <w:rPr>
          <w:rFonts w:ascii="FangSong" w:hAnsi="FangSong" w:eastAsia="FangSong" w:cs="FangSong"/>
          <w:sz w:val="20"/>
          <w:szCs w:val="20"/>
          <w:spacing w:val="-13"/>
        </w:rPr>
        <w:t>第十章</w:t>
      </w:r>
      <w:r>
        <w:rPr>
          <w:rFonts w:ascii="FangSong" w:hAnsi="FangSong" w:eastAsia="FangSong" w:cs="FangSong"/>
          <w:sz w:val="20"/>
          <w:szCs w:val="20"/>
          <w:spacing w:val="-13"/>
        </w:rPr>
        <w:t xml:space="preserve"> </w:t>
      </w:r>
      <w:r>
        <w:rPr>
          <w:rFonts w:ascii="FangSong" w:hAnsi="FangSong" w:eastAsia="FangSong" w:cs="FangSong"/>
          <w:sz w:val="20"/>
          <w:szCs w:val="20"/>
          <w:spacing w:val="-13"/>
        </w:rPr>
        <w:t>计划未来——确定未来状态的工具</w:t>
      </w:r>
    </w:p>
    <w:p>
      <w:pPr>
        <w:spacing w:line="462" w:lineRule="auto"/>
        <w:rPr>
          <w:rFonts w:ascii="Arial"/>
          <w:sz w:val="21"/>
        </w:rPr>
      </w:pPr>
      <w:r/>
    </w:p>
    <w:p>
      <w:pPr>
        <w:pStyle w:val="BodyText"/>
        <w:spacing w:before="65" w:line="325" w:lineRule="auto"/>
        <w:jc w:val="both"/>
        <w:rPr/>
      </w:pPr>
      <w:r>
        <w:rPr>
          <w:spacing w:val="8"/>
        </w:rPr>
        <w:t>但客户自己没有发现的不合适行为)。发现模型能够使客户</w:t>
      </w:r>
      <w:r>
        <w:rPr>
          <w:spacing w:val="7"/>
        </w:rPr>
        <w:t>从不同角度观察自己。</w:t>
      </w:r>
      <w:r>
        <w:rPr/>
        <w:t xml:space="preserve"> </w:t>
      </w:r>
      <w:r>
        <w:rPr>
          <w:spacing w:val="3"/>
        </w:rPr>
        <w:t>例如，观察自己的现状、外界对他们的预期、外界</w:t>
      </w:r>
      <w:r>
        <w:rPr>
          <w:spacing w:val="2"/>
        </w:rPr>
        <w:t>对他们的看法及缩小差距所需的</w:t>
      </w:r>
      <w:r>
        <w:rPr/>
        <w:t xml:space="preserve">  </w:t>
      </w:r>
      <w:r>
        <w:rPr>
          <w:spacing w:val="-1"/>
        </w:rPr>
        <w:t>行动等。</w:t>
      </w:r>
    </w:p>
    <w:p>
      <w:pPr>
        <w:ind w:left="413"/>
        <w:spacing w:before="192" w:line="222" w:lineRule="auto"/>
        <w:rPr>
          <w:rFonts w:ascii="SimHei" w:hAnsi="SimHei" w:eastAsia="SimHei" w:cs="SimHei"/>
          <w:sz w:val="24"/>
          <w:szCs w:val="24"/>
        </w:rPr>
      </w:pPr>
      <w:r>
        <w:rPr>
          <w:rFonts w:ascii="SimHei" w:hAnsi="SimHei" w:eastAsia="SimHei" w:cs="SimHei"/>
          <w:sz w:val="24"/>
          <w:szCs w:val="24"/>
          <w:b/>
          <w:bCs/>
          <w:spacing w:val="1"/>
        </w:rPr>
        <w:t>何时使用</w:t>
      </w:r>
    </w:p>
    <w:p>
      <w:pPr>
        <w:pStyle w:val="BodyText"/>
        <w:ind w:right="89" w:firstLine="409"/>
        <w:spacing w:before="155" w:line="323" w:lineRule="auto"/>
        <w:jc w:val="both"/>
        <w:rPr/>
      </w:pPr>
      <w:r>
        <w:rPr>
          <w:spacing w:val="5"/>
        </w:rPr>
        <w:t>这个工具尤其适合那些希望获得晋升但能力仍有欠缺(他们可能刚刚获得了为</w:t>
      </w:r>
      <w:r>
        <w:rPr>
          <w:spacing w:val="9"/>
        </w:rPr>
        <w:t xml:space="preserve"> </w:t>
      </w:r>
      <w:r>
        <w:rPr>
          <w:spacing w:val="5"/>
        </w:rPr>
        <w:t>什么没能得到新职位的反馈意见)且无法理解不能晋升原因的客户。这个工具也适</w:t>
      </w:r>
      <w:r>
        <w:rPr>
          <w:spacing w:val="6"/>
        </w:rPr>
        <w:t xml:space="preserve"> </w:t>
      </w:r>
      <w:r>
        <w:rPr>
          <w:spacing w:val="2"/>
        </w:rPr>
        <w:t>合那些以升职为目标，需要确定提高哪些能力的客户。当客户升职被拒、无法接受</w:t>
      </w:r>
      <w:r>
        <w:rPr>
          <w:spacing w:val="15"/>
        </w:rPr>
        <w:t xml:space="preserve"> </w:t>
      </w:r>
      <w:r>
        <w:rPr/>
        <w:t>被拒原因时，这个工具能够发挥出它的最大价</w:t>
      </w:r>
      <w:r>
        <w:rPr>
          <w:spacing w:val="-1"/>
        </w:rPr>
        <w:t>值。</w:t>
      </w:r>
    </w:p>
    <w:p>
      <w:pPr>
        <w:ind w:left="412"/>
        <w:spacing w:before="214" w:line="221" w:lineRule="auto"/>
        <w:rPr>
          <w:rFonts w:ascii="SimHei" w:hAnsi="SimHei" w:eastAsia="SimHei" w:cs="SimHei"/>
          <w:sz w:val="20"/>
          <w:szCs w:val="20"/>
        </w:rPr>
      </w:pPr>
      <w:r>
        <w:rPr>
          <w:rFonts w:ascii="SimHei" w:hAnsi="SimHei" w:eastAsia="SimHei" w:cs="SimHei"/>
          <w:sz w:val="20"/>
          <w:szCs w:val="20"/>
          <w:b/>
          <w:bCs/>
          <w:spacing w:val="38"/>
        </w:rPr>
        <w:t>使用流程是什么</w:t>
      </w:r>
    </w:p>
    <w:p>
      <w:pPr>
        <w:pStyle w:val="BodyText"/>
        <w:ind w:right="83" w:firstLine="409"/>
        <w:spacing w:before="184" w:line="325" w:lineRule="auto"/>
        <w:jc w:val="both"/>
        <w:rPr/>
      </w:pPr>
      <w:r>
        <w:rPr>
          <w:spacing w:val="2"/>
        </w:rPr>
        <w:t>首先，要求客户明确为什么会设定某个目标。鼓励他们认真思考自己给出的原</w:t>
      </w:r>
      <w:r>
        <w:rPr>
          <w:spacing w:val="17"/>
        </w:rPr>
        <w:t xml:space="preserve"> </w:t>
      </w:r>
      <w:r>
        <w:rPr>
          <w:spacing w:val="2"/>
        </w:rPr>
        <w:t>因。例如，客户渴望获得“总监”这个职位，他们只考虑到这个职位能够为自己带</w:t>
      </w:r>
      <w:r>
        <w:rPr>
          <w:spacing w:val="16"/>
        </w:rPr>
        <w:t xml:space="preserve"> </w:t>
      </w:r>
      <w:r>
        <w:rPr/>
        <w:t>来的物质收益，但没有认真思考这个职位为自己带来的更多责任。</w:t>
      </w:r>
    </w:p>
    <w:p>
      <w:pPr>
        <w:pStyle w:val="BodyText"/>
        <w:ind w:firstLine="409"/>
        <w:spacing w:before="26" w:line="315" w:lineRule="auto"/>
        <w:jc w:val="both"/>
        <w:rPr/>
      </w:pPr>
      <w:r>
        <w:rPr>
          <w:spacing w:val="5"/>
        </w:rPr>
        <w:t>先从企业角度进行观察。询问客户，他们所在的企业寻找的究竟是怎样的</w:t>
      </w:r>
      <w:r>
        <w:rPr>
          <w:spacing w:val="4"/>
        </w:rPr>
        <w:t>人。</w:t>
      </w:r>
      <w:r>
        <w:rPr/>
        <w:t xml:space="preserve"> </w:t>
      </w:r>
      <w:r>
        <w:rPr>
          <w:spacing w:val="2"/>
        </w:rPr>
        <w:t>让他们思考一个榜样，比如已经获得客户梦想职位的人，要求客户列出这个人的特</w:t>
      </w:r>
      <w:r>
        <w:rPr>
          <w:spacing w:val="7"/>
        </w:rPr>
        <w:t xml:space="preserve">  </w:t>
      </w:r>
      <w:r>
        <w:rPr/>
        <w:t>质和能力。不断推动客户列出一份细节详尽的清单。</w:t>
      </w:r>
    </w:p>
    <w:p>
      <w:pPr>
        <w:pStyle w:val="BodyText"/>
        <w:ind w:right="86" w:firstLine="409"/>
        <w:spacing w:before="6" w:line="332" w:lineRule="auto"/>
        <w:rPr/>
      </w:pPr>
      <w:r>
        <w:rPr>
          <w:spacing w:val="2"/>
        </w:rPr>
        <w:t>接着进入“技术与能力”环节。鼓励客户写下自己所有的技术和能力，列出已</w:t>
      </w:r>
      <w:r>
        <w:rPr>
          <w:spacing w:val="14"/>
        </w:rPr>
        <w:t xml:space="preserve"> </w:t>
      </w:r>
      <w:r>
        <w:rPr/>
        <w:t>经得到良好发展的优势，以及未来需要继续提高的地方。</w:t>
      </w:r>
    </w:p>
    <w:p>
      <w:pPr>
        <w:pStyle w:val="BodyText"/>
        <w:ind w:right="19" w:firstLine="409"/>
        <w:spacing w:before="3" w:line="314" w:lineRule="auto"/>
        <w:jc w:val="both"/>
        <w:rPr/>
      </w:pPr>
      <w:r>
        <w:rPr>
          <w:spacing w:val="6"/>
        </w:rPr>
        <w:t>接着带领客户进入“现实</w:t>
      </w:r>
      <w:r>
        <w:rPr>
          <w:rFonts w:ascii="Times New Roman" w:hAnsi="Times New Roman" w:eastAsia="Times New Roman" w:cs="Times New Roman"/>
        </w:rPr>
        <w:t>vs</w:t>
      </w:r>
      <w:r>
        <w:rPr>
          <w:rFonts w:ascii="Times New Roman" w:hAnsi="Times New Roman" w:eastAsia="Times New Roman" w:cs="Times New Roman"/>
          <w:spacing w:val="6"/>
        </w:rPr>
        <w:t>. </w:t>
      </w:r>
      <w:r>
        <w:rPr>
          <w:spacing w:val="6"/>
        </w:rPr>
        <w:t>观点”环节。其他人是否认为他们达</w:t>
      </w:r>
      <w:r>
        <w:rPr>
          <w:spacing w:val="5"/>
        </w:rPr>
        <w:t>到了所在企</w:t>
      </w:r>
      <w:r>
        <w:rPr/>
        <w:t xml:space="preserve"> </w:t>
      </w:r>
      <w:r>
        <w:rPr>
          <w:spacing w:val="8"/>
        </w:rPr>
        <w:t>业的成功标准?他们如何确定其他人观点的正确性?客户需要对局面和现状拥有清</w:t>
      </w:r>
      <w:r>
        <w:rPr>
          <w:spacing w:val="1"/>
        </w:rPr>
        <w:t xml:space="preserve"> </w:t>
      </w:r>
      <w:r>
        <w:rPr>
          <w:spacing w:val="7"/>
        </w:rPr>
        <w:t>晰、全面的了解。他们可能需要进行360度反馈练习，以便获得更为准确的信息，</w:t>
      </w:r>
      <w:r>
        <w:rPr/>
        <w:t xml:space="preserve"> </w:t>
      </w:r>
      <w:r>
        <w:rPr>
          <w:spacing w:val="2"/>
        </w:rPr>
        <w:t>也可能需要与同事进行深入的交流。鼓励客户分析，需要做什么才能满足所在企业</w:t>
      </w:r>
      <w:r>
        <w:rPr>
          <w:spacing w:val="13"/>
        </w:rPr>
        <w:t xml:space="preserve"> </w:t>
      </w:r>
      <w:r>
        <w:rPr>
          <w:spacing w:val="3"/>
        </w:rPr>
        <w:t>的成功标准，接着鼓励他们确定需要采取哪些行动才能带来明显</w:t>
      </w:r>
      <w:r>
        <w:rPr>
          <w:spacing w:val="2"/>
        </w:rPr>
        <w:t>的改变。在客户明</w:t>
      </w:r>
      <w:r>
        <w:rPr/>
        <w:t xml:space="preserve"> </w:t>
      </w:r>
      <w:r>
        <w:rPr>
          <w:spacing w:val="3"/>
        </w:rPr>
        <w:t>确了所有差距后，与他们共同探讨弥补差距需要采</w:t>
      </w:r>
      <w:r>
        <w:rPr>
          <w:spacing w:val="2"/>
        </w:rPr>
        <w:t>取的行动，比如需要了解更多的</w:t>
      </w:r>
      <w:r>
        <w:rPr/>
        <w:t xml:space="preserve"> </w:t>
      </w:r>
      <w:r>
        <w:rPr>
          <w:spacing w:val="-2"/>
        </w:rPr>
        <w:t>行业知识等。</w:t>
      </w:r>
    </w:p>
    <w:p>
      <w:pPr>
        <w:pStyle w:val="BodyText"/>
        <w:ind w:right="90" w:firstLine="409"/>
        <w:spacing w:before="45" w:line="326" w:lineRule="auto"/>
        <w:rPr/>
      </w:pPr>
      <w:r>
        <w:rPr>
          <w:spacing w:val="2"/>
        </w:rPr>
        <w:t>需要注意的是，人们不可能同时做好所有的事情。因此，当客户明确了需要采</w:t>
      </w:r>
      <w:r>
        <w:rPr>
          <w:spacing w:val="9"/>
        </w:rPr>
        <w:t xml:space="preserve"> </w:t>
      </w:r>
      <w:r>
        <w:rPr/>
        <w:t>取的行动后，鼓励他们分别列出短期和长期的目标并进行排序。</w:t>
      </w:r>
    </w:p>
    <w:p>
      <w:pPr>
        <w:pStyle w:val="BodyText"/>
        <w:ind w:left="409"/>
        <w:spacing w:before="5" w:line="219" w:lineRule="auto"/>
        <w:rPr/>
      </w:pPr>
      <w:r>
        <w:rPr>
          <w:spacing w:val="-4"/>
        </w:rPr>
        <w:t>客户列出所有目标后，通过讨论以下问题，帮助他们对各个目标进行优先排序。</w:t>
      </w:r>
    </w:p>
    <w:p>
      <w:pPr>
        <w:ind w:left="479"/>
        <w:spacing w:before="210" w:line="224" w:lineRule="auto"/>
        <w:rPr>
          <w:rFonts w:ascii="KaiTi" w:hAnsi="KaiTi" w:eastAsia="KaiTi" w:cs="KaiTi"/>
          <w:sz w:val="20"/>
          <w:szCs w:val="20"/>
        </w:rPr>
      </w:pPr>
      <w:r>
        <w:rPr>
          <w:rFonts w:ascii="KaiTi" w:hAnsi="KaiTi" w:eastAsia="KaiTi" w:cs="KaiTi"/>
          <w:sz w:val="20"/>
          <w:szCs w:val="20"/>
          <w:spacing w:val="12"/>
        </w:rPr>
        <w:t>●思考这个目标的重要性和紧急程度。</w:t>
      </w:r>
    </w:p>
    <w:p>
      <w:pPr>
        <w:ind w:left="479"/>
        <w:spacing w:before="95" w:line="223" w:lineRule="auto"/>
        <w:rPr>
          <w:rFonts w:ascii="KaiTi" w:hAnsi="KaiTi" w:eastAsia="KaiTi" w:cs="KaiTi"/>
          <w:sz w:val="20"/>
          <w:szCs w:val="20"/>
        </w:rPr>
      </w:pPr>
      <w:r>
        <w:rPr>
          <w:rFonts w:ascii="KaiTi" w:hAnsi="KaiTi" w:eastAsia="KaiTi" w:cs="KaiTi"/>
          <w:sz w:val="20"/>
          <w:szCs w:val="20"/>
          <w:spacing w:val="12"/>
        </w:rPr>
        <w:t>●按照简单、中等、困难三个标准对所有任务进行评级。</w:t>
      </w:r>
    </w:p>
    <w:p>
      <w:pPr>
        <w:ind w:left="479"/>
        <w:spacing w:before="106" w:line="222" w:lineRule="auto"/>
        <w:rPr>
          <w:rFonts w:ascii="KaiTi" w:hAnsi="KaiTi" w:eastAsia="KaiTi" w:cs="KaiTi"/>
          <w:sz w:val="20"/>
          <w:szCs w:val="20"/>
        </w:rPr>
      </w:pPr>
      <w:r>
        <w:rPr>
          <w:rFonts w:ascii="KaiTi" w:hAnsi="KaiTi" w:eastAsia="KaiTi" w:cs="KaiTi"/>
          <w:sz w:val="20"/>
          <w:szCs w:val="20"/>
          <w:spacing w:val="22"/>
        </w:rPr>
        <w:t>●以双赢为目标(企业和个人均能取得成功),以“回报”为标准对所有</w:t>
      </w:r>
    </w:p>
    <w:p>
      <w:pPr>
        <w:spacing w:line="222" w:lineRule="auto"/>
        <w:sectPr>
          <w:footerReference w:type="default" r:id="rId78"/>
          <w:pgSz w:w="9470" w:h="13330"/>
          <w:pgMar w:top="400" w:right="890" w:bottom="604" w:left="1200" w:header="0" w:footer="469" w:gutter="0"/>
        </w:sectPr>
        <w:rPr>
          <w:rFonts w:ascii="KaiTi" w:hAnsi="KaiTi" w:eastAsia="KaiTi" w:cs="KaiTi"/>
          <w:sz w:val="20"/>
          <w:szCs w:val="20"/>
        </w:rPr>
      </w:pPr>
    </w:p>
    <w:p>
      <w:pPr>
        <w:ind w:left="590"/>
        <w:spacing w:before="275" w:line="224" w:lineRule="auto"/>
        <w:rPr>
          <w:rFonts w:ascii="KaiTi" w:hAnsi="KaiTi" w:eastAsia="KaiTi" w:cs="KaiTi"/>
          <w:sz w:val="19"/>
          <w:szCs w:val="19"/>
        </w:rPr>
      </w:pPr>
      <w:r>
        <w:drawing>
          <wp:anchor distT="0" distB="0" distL="0" distR="0" simplePos="0" relativeHeight="251812864" behindDoc="1" locked="0" layoutInCell="1" allowOverlap="1">
            <wp:simplePos x="0" y="0"/>
            <wp:positionH relativeFrom="column">
              <wp:posOffset>0</wp:posOffset>
            </wp:positionH>
            <wp:positionV relativeFrom="paragraph">
              <wp:posOffset>-37845</wp:posOffset>
            </wp:positionV>
            <wp:extent cx="1428788" cy="336541"/>
            <wp:effectExtent l="0" t="0" r="0" b="0"/>
            <wp:wrapNone/>
            <wp:docPr id="64" name="IM 64"/>
            <wp:cNvGraphicFramePr/>
            <a:graphic>
              <a:graphicData uri="http://schemas.openxmlformats.org/drawingml/2006/picture">
                <pic:pic>
                  <pic:nvPicPr>
                    <pic:cNvPr id="64" name="IM 64"/>
                    <pic:cNvPicPr/>
                  </pic:nvPicPr>
                  <pic:blipFill>
                    <a:blip r:embed="rId80"/>
                    <a:stretch>
                      <a:fillRect/>
                    </a:stretch>
                  </pic:blipFill>
                  <pic:spPr>
                    <a:xfrm rot="0">
                      <a:off x="0" y="0"/>
                      <a:ext cx="1428788" cy="336541"/>
                    </a:xfrm>
                    <a:prstGeom prst="rect">
                      <a:avLst/>
                    </a:prstGeom>
                  </pic:spPr>
                </pic:pic>
              </a:graphicData>
            </a:graphic>
          </wp:anchor>
        </w:drawing>
      </w:r>
      <w:r>
        <w:rPr>
          <w:rFonts w:ascii="KaiTi" w:hAnsi="KaiTi" w:eastAsia="KaiTi" w:cs="KaiTi"/>
          <w:sz w:val="19"/>
          <w:szCs w:val="19"/>
          <w:spacing w:val="11"/>
        </w:rPr>
        <w:t>教练技术的53个顶级工具(第5版)</w:t>
      </w:r>
    </w:p>
    <w:p>
      <w:pPr>
        <w:spacing w:line="274" w:lineRule="auto"/>
        <w:rPr>
          <w:rFonts w:ascii="Arial"/>
          <w:sz w:val="21"/>
        </w:rPr>
      </w:pPr>
      <w:r/>
    </w:p>
    <w:p>
      <w:pPr>
        <w:ind w:left="819"/>
        <w:spacing w:before="61" w:line="223" w:lineRule="auto"/>
        <w:rPr>
          <w:rFonts w:ascii="KaiTi" w:hAnsi="KaiTi" w:eastAsia="KaiTi" w:cs="KaiTi"/>
          <w:sz w:val="19"/>
          <w:szCs w:val="19"/>
        </w:rPr>
      </w:pPr>
      <w:r>
        <w:rPr>
          <w:rFonts w:ascii="KaiTi" w:hAnsi="KaiTi" w:eastAsia="KaiTi" w:cs="KaiTi"/>
          <w:sz w:val="19"/>
          <w:szCs w:val="19"/>
          <w:spacing w:val="19"/>
        </w:rPr>
        <w:t>任务进行评级。</w:t>
      </w:r>
    </w:p>
    <w:p>
      <w:pPr>
        <w:spacing w:line="292" w:lineRule="auto"/>
        <w:rPr>
          <w:rFonts w:ascii="Arial"/>
          <w:sz w:val="21"/>
        </w:rPr>
      </w:pPr>
      <w:r/>
    </w:p>
    <w:p>
      <w:pPr>
        <w:ind w:left="473"/>
        <w:spacing w:before="78"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left="70" w:firstLine="399"/>
        <w:spacing w:before="202" w:line="341" w:lineRule="auto"/>
        <w:jc w:val="both"/>
        <w:rPr>
          <w:sz w:val="19"/>
          <w:szCs w:val="19"/>
        </w:rPr>
      </w:pPr>
      <w:r>
        <w:rPr>
          <w:sz w:val="19"/>
          <w:szCs w:val="19"/>
          <w:spacing w:val="13"/>
        </w:rPr>
        <w:t>教练要确保自己与客户建立了极为融洽的关系，教练课程开始时你要为他们留</w:t>
      </w:r>
      <w:r>
        <w:rPr>
          <w:sz w:val="19"/>
          <w:szCs w:val="19"/>
          <w:spacing w:val="4"/>
        </w:rPr>
        <w:t xml:space="preserve"> </w:t>
      </w:r>
      <w:r>
        <w:rPr>
          <w:sz w:val="19"/>
          <w:szCs w:val="19"/>
          <w:spacing w:val="12"/>
        </w:rPr>
        <w:t>出充足的时间谈论自身感受，特别是在他们升职要求遭到拒绝时。你还要确保自己</w:t>
      </w:r>
      <w:r>
        <w:rPr>
          <w:sz w:val="19"/>
          <w:szCs w:val="19"/>
          <w:spacing w:val="6"/>
        </w:rPr>
        <w:t xml:space="preserve"> </w:t>
      </w:r>
      <w:r>
        <w:rPr>
          <w:sz w:val="19"/>
          <w:szCs w:val="19"/>
          <w:spacing w:val="13"/>
        </w:rPr>
        <w:t>的面部表情自然、展现出你的包容心，这样对方才能敞</w:t>
      </w:r>
      <w:r>
        <w:rPr>
          <w:sz w:val="19"/>
          <w:szCs w:val="19"/>
          <w:spacing w:val="12"/>
        </w:rPr>
        <w:t>开心扉。为了避免客户出现</w:t>
      </w:r>
      <w:r>
        <w:rPr>
          <w:sz w:val="19"/>
          <w:szCs w:val="19"/>
        </w:rPr>
        <w:t xml:space="preserve"> </w:t>
      </w:r>
      <w:r>
        <w:rPr>
          <w:sz w:val="19"/>
          <w:szCs w:val="19"/>
          <w:spacing w:val="13"/>
        </w:rPr>
        <w:t>戒备心理，讨论差距时教练要确保自己不使用价值观评判式语言或批评性语言。只</w:t>
      </w:r>
      <w:r>
        <w:rPr>
          <w:sz w:val="19"/>
          <w:szCs w:val="19"/>
          <w:spacing w:val="8"/>
        </w:rPr>
        <w:t xml:space="preserve"> </w:t>
      </w:r>
      <w:r>
        <w:rPr>
          <w:sz w:val="19"/>
          <w:szCs w:val="19"/>
          <w:spacing w:val="13"/>
        </w:rPr>
        <w:t>有实现自我成长，客户才有可能弥补自己确定的差距。然</w:t>
      </w:r>
      <w:r>
        <w:rPr>
          <w:sz w:val="19"/>
          <w:szCs w:val="19"/>
          <w:spacing w:val="12"/>
        </w:rPr>
        <w:t>而，客户也有可能选择无</w:t>
      </w:r>
      <w:r>
        <w:rPr>
          <w:sz w:val="19"/>
          <w:szCs w:val="19"/>
        </w:rPr>
        <w:t xml:space="preserve"> </w:t>
      </w:r>
      <w:r>
        <w:rPr>
          <w:sz w:val="19"/>
          <w:szCs w:val="19"/>
          <w:spacing w:val="7"/>
        </w:rPr>
        <w:t>视相关信息，这时，你需要与客户讨论他们身上的</w:t>
      </w:r>
      <w:r>
        <w:rPr>
          <w:sz w:val="19"/>
          <w:szCs w:val="19"/>
          <w:spacing w:val="6"/>
        </w:rPr>
        <w:t>“盲点”。</w:t>
      </w:r>
    </w:p>
    <w:p>
      <w:pPr>
        <w:pStyle w:val="BodyText"/>
        <w:ind w:left="70" w:right="18" w:firstLine="399"/>
        <w:spacing w:before="15" w:line="341" w:lineRule="auto"/>
        <w:jc w:val="both"/>
        <w:rPr>
          <w:sz w:val="19"/>
          <w:szCs w:val="19"/>
        </w:rPr>
      </w:pPr>
      <w:r>
        <w:rPr>
          <w:sz w:val="19"/>
          <w:szCs w:val="19"/>
          <w:spacing w:val="13"/>
        </w:rPr>
        <w:t>鼓励客户看得更远。例如，如果所在企业正在经历巨变，或者在某领</w:t>
      </w:r>
      <w:r>
        <w:rPr>
          <w:sz w:val="19"/>
          <w:szCs w:val="19"/>
          <w:spacing w:val="12"/>
        </w:rPr>
        <w:t>域做出重</w:t>
      </w:r>
      <w:r>
        <w:rPr>
          <w:sz w:val="19"/>
          <w:szCs w:val="19"/>
        </w:rPr>
        <w:t xml:space="preserve"> </w:t>
      </w:r>
      <w:r>
        <w:rPr>
          <w:sz w:val="19"/>
          <w:szCs w:val="19"/>
          <w:spacing w:val="13"/>
        </w:rPr>
        <w:t>大改变，客户需要放眼长远。企业外部可能存在与市场</w:t>
      </w:r>
      <w:r>
        <w:rPr>
          <w:sz w:val="19"/>
          <w:szCs w:val="19"/>
          <w:spacing w:val="12"/>
        </w:rPr>
        <w:t>变化有关的信息，你要提醒</w:t>
      </w:r>
      <w:r>
        <w:rPr>
          <w:sz w:val="19"/>
          <w:szCs w:val="19"/>
        </w:rPr>
        <w:t xml:space="preserve"> </w:t>
      </w:r>
      <w:r>
        <w:rPr>
          <w:sz w:val="19"/>
          <w:szCs w:val="19"/>
          <w:spacing w:val="9"/>
        </w:rPr>
        <w:t>客户需要考虑这一点。</w:t>
      </w:r>
    </w:p>
    <w:p>
      <w:pPr>
        <w:pStyle w:val="BodyText"/>
        <w:ind w:left="70" w:right="20" w:firstLine="399"/>
        <w:spacing w:before="17" w:line="333" w:lineRule="auto"/>
        <w:rPr>
          <w:sz w:val="19"/>
          <w:szCs w:val="19"/>
        </w:rPr>
      </w:pPr>
      <w:r>
        <w:rPr>
          <w:sz w:val="19"/>
          <w:szCs w:val="19"/>
          <w:spacing w:val="13"/>
        </w:rPr>
        <w:t>询问客户，从长远来看，企业将会看重哪些技术和能力。或许</w:t>
      </w:r>
      <w:r>
        <w:rPr>
          <w:sz w:val="19"/>
          <w:szCs w:val="19"/>
          <w:spacing w:val="12"/>
        </w:rPr>
        <w:t>在客户所在企业</w:t>
      </w:r>
      <w:r>
        <w:rPr>
          <w:sz w:val="19"/>
          <w:szCs w:val="19"/>
        </w:rPr>
        <w:t xml:space="preserve"> </w:t>
      </w:r>
      <w:r>
        <w:rPr>
          <w:sz w:val="19"/>
          <w:szCs w:val="19"/>
          <w:spacing w:val="9"/>
        </w:rPr>
        <w:t>的内部存在能够成为客户导师的榜样。</w:t>
      </w:r>
    </w:p>
    <w:p>
      <w:pPr>
        <w:ind w:left="473"/>
        <w:spacing w:before="165"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left="469"/>
        <w:spacing w:before="161" w:line="220" w:lineRule="auto"/>
        <w:rPr>
          <w:sz w:val="19"/>
          <w:szCs w:val="19"/>
        </w:rPr>
      </w:pPr>
      <w:r>
        <w:rPr>
          <w:sz w:val="19"/>
          <w:szCs w:val="19"/>
          <w:spacing w:val="17"/>
        </w:rPr>
        <w:t>45分钟。</w:t>
      </w:r>
    </w:p>
    <w:p>
      <w:pPr>
        <w:ind w:left="3042"/>
        <w:spacing w:before="209" w:line="221" w:lineRule="auto"/>
        <w:rPr>
          <w:rFonts w:ascii="SimHei" w:hAnsi="SimHei" w:eastAsia="SimHei" w:cs="SimHei"/>
          <w:sz w:val="19"/>
          <w:szCs w:val="19"/>
        </w:rPr>
      </w:pPr>
      <w:r>
        <w:rPr>
          <w:rFonts w:ascii="SimHei" w:hAnsi="SimHei" w:eastAsia="SimHei" w:cs="SimHei"/>
          <w:sz w:val="19"/>
          <w:szCs w:val="19"/>
          <w:b/>
          <w:bCs/>
          <w:spacing w:val="-12"/>
        </w:rPr>
        <w:t>表10-3</w:t>
      </w:r>
      <w:r>
        <w:rPr>
          <w:rFonts w:ascii="SimHei" w:hAnsi="SimHei" w:eastAsia="SimHei" w:cs="SimHei"/>
          <w:sz w:val="19"/>
          <w:szCs w:val="19"/>
          <w:spacing w:val="73"/>
        </w:rPr>
        <w:t xml:space="preserve"> </w:t>
      </w:r>
      <w:r>
        <w:rPr>
          <w:rFonts w:ascii="SimHei" w:hAnsi="SimHei" w:eastAsia="SimHei" w:cs="SimHei"/>
          <w:sz w:val="19"/>
          <w:szCs w:val="19"/>
          <w:b/>
          <w:bCs/>
          <w:spacing w:val="-12"/>
        </w:rPr>
        <w:t>发现模型</w:t>
      </w:r>
    </w:p>
    <w:p>
      <w:pPr>
        <w:spacing w:line="94" w:lineRule="exact"/>
        <w:rPr/>
      </w:pPr>
      <w:r/>
    </w:p>
    <w:tbl>
      <w:tblPr>
        <w:tblStyle w:val="TableNormal"/>
        <w:tblW w:w="7279" w:type="dxa"/>
        <w:tblInd w:w="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39"/>
        <w:gridCol w:w="3640"/>
      </w:tblGrid>
      <w:tr>
        <w:trPr>
          <w:trHeight w:val="883" w:hRule="atLeast"/>
        </w:trPr>
        <w:tc>
          <w:tcPr>
            <w:tcW w:w="7279" w:type="dxa"/>
            <w:vAlign w:val="top"/>
            <w:gridSpan w:val="2"/>
          </w:tcPr>
          <w:p>
            <w:pPr>
              <w:pStyle w:val="TableText"/>
              <w:ind w:left="44"/>
              <w:spacing w:before="52" w:line="219" w:lineRule="auto"/>
              <w:rPr/>
            </w:pPr>
            <w:r>
              <w:rPr>
                <w:spacing w:val="1"/>
              </w:rPr>
              <w:t>目标(在这里写下目标。明确希望实现这个目标的原因，并对这些原因提出疑问)</w:t>
            </w:r>
          </w:p>
        </w:tc>
      </w:tr>
      <w:tr>
        <w:trPr>
          <w:trHeight w:val="329" w:hRule="atLeast"/>
        </w:trPr>
        <w:tc>
          <w:tcPr>
            <w:tcW w:w="3639" w:type="dxa"/>
            <w:vAlign w:val="top"/>
          </w:tcPr>
          <w:p>
            <w:pPr>
              <w:pStyle w:val="TableText"/>
              <w:ind w:left="47"/>
              <w:spacing w:before="76" w:line="219" w:lineRule="auto"/>
              <w:rPr/>
            </w:pPr>
            <w:r>
              <w:rPr>
                <w:b/>
                <w:bCs/>
                <w:spacing w:val="-4"/>
              </w:rPr>
              <w:t>技术与能力</w:t>
            </w:r>
          </w:p>
        </w:tc>
        <w:tc>
          <w:tcPr>
            <w:tcW w:w="3640" w:type="dxa"/>
            <w:vAlign w:val="top"/>
          </w:tcPr>
          <w:p>
            <w:pPr>
              <w:pStyle w:val="TableText"/>
              <w:ind w:left="38"/>
              <w:spacing w:before="77" w:line="220" w:lineRule="auto"/>
              <w:rPr/>
            </w:pPr>
            <w:r>
              <w:rPr>
                <w:b/>
                <w:bCs/>
                <w:spacing w:val="-4"/>
              </w:rPr>
              <w:t>企业成功标准</w:t>
            </w:r>
          </w:p>
        </w:tc>
      </w:tr>
      <w:tr>
        <w:trPr>
          <w:trHeight w:val="329" w:hRule="atLeast"/>
        </w:trPr>
        <w:tc>
          <w:tcPr>
            <w:tcW w:w="3639" w:type="dxa"/>
            <w:vAlign w:val="top"/>
          </w:tcPr>
          <w:p>
            <w:pPr>
              <w:pStyle w:val="TableText"/>
              <w:ind w:left="44"/>
              <w:spacing w:before="80" w:line="219" w:lineRule="auto"/>
              <w:rPr/>
            </w:pPr>
            <w:r>
              <w:rPr>
                <w:spacing w:val="1"/>
              </w:rPr>
              <w:t>你如何看待自己拥有的技术和能力</w:t>
            </w:r>
          </w:p>
        </w:tc>
        <w:tc>
          <w:tcPr>
            <w:tcW w:w="3640" w:type="dxa"/>
            <w:vAlign w:val="top"/>
          </w:tcPr>
          <w:p>
            <w:pPr>
              <w:pStyle w:val="TableText"/>
              <w:ind w:right="1"/>
              <w:spacing w:before="80" w:line="219" w:lineRule="auto"/>
              <w:jc w:val="right"/>
              <w:rPr/>
            </w:pPr>
            <w:r>
              <w:rPr>
                <w:spacing w:val="-1"/>
              </w:rPr>
              <w:t>你所在的企业对我们讨论的职位有怎样的预期</w:t>
            </w:r>
          </w:p>
        </w:tc>
      </w:tr>
      <w:tr>
        <w:trPr>
          <w:trHeight w:val="908" w:hRule="atLeast"/>
        </w:trPr>
        <w:tc>
          <w:tcPr>
            <w:tcW w:w="3639" w:type="dxa"/>
            <w:vAlign w:val="top"/>
          </w:tcPr>
          <w:p>
            <w:pPr>
              <w:rPr>
                <w:rFonts w:ascii="Arial"/>
                <w:sz w:val="21"/>
              </w:rPr>
            </w:pPr>
            <w:r/>
          </w:p>
        </w:tc>
        <w:tc>
          <w:tcPr>
            <w:tcW w:w="3640" w:type="dxa"/>
            <w:vAlign w:val="top"/>
          </w:tcPr>
          <w:p>
            <w:pPr>
              <w:rPr>
                <w:rFonts w:ascii="Arial"/>
                <w:sz w:val="21"/>
              </w:rPr>
            </w:pPr>
            <w:r/>
          </w:p>
        </w:tc>
      </w:tr>
      <w:tr>
        <w:trPr>
          <w:trHeight w:val="330" w:hRule="atLeast"/>
        </w:trPr>
        <w:tc>
          <w:tcPr>
            <w:tcW w:w="3639" w:type="dxa"/>
            <w:vAlign w:val="top"/>
          </w:tcPr>
          <w:p>
            <w:pPr>
              <w:pStyle w:val="TableText"/>
              <w:ind w:left="47"/>
              <w:spacing w:before="80" w:line="219" w:lineRule="auto"/>
              <w:rPr/>
            </w:pPr>
            <w:r>
              <w:rPr>
                <w:b/>
                <w:bCs/>
                <w:spacing w:val="-4"/>
              </w:rPr>
              <w:t>信息或问题</w:t>
            </w:r>
          </w:p>
        </w:tc>
        <w:tc>
          <w:tcPr>
            <w:tcW w:w="3640" w:type="dxa"/>
            <w:vAlign w:val="top"/>
          </w:tcPr>
          <w:p>
            <w:pPr>
              <w:pStyle w:val="TableText"/>
              <w:ind w:left="38"/>
              <w:spacing w:before="80" w:line="219" w:lineRule="auto"/>
              <w:rPr/>
            </w:pPr>
            <w:r>
              <w:rPr>
                <w:b/>
                <w:bCs/>
                <w:spacing w:val="-4"/>
              </w:rPr>
              <w:t>信息或问题</w:t>
            </w:r>
          </w:p>
        </w:tc>
      </w:tr>
      <w:tr>
        <w:trPr>
          <w:trHeight w:val="878" w:hRule="atLeast"/>
        </w:trPr>
        <w:tc>
          <w:tcPr>
            <w:tcW w:w="3639" w:type="dxa"/>
            <w:vAlign w:val="top"/>
          </w:tcPr>
          <w:p>
            <w:pPr>
              <w:pStyle w:val="TableText"/>
              <w:ind w:left="44"/>
              <w:spacing w:before="83" w:line="219" w:lineRule="auto"/>
              <w:rPr/>
            </w:pPr>
            <w:r>
              <w:rPr>
                <w:spacing w:val="2"/>
              </w:rPr>
              <w:t>你认为自己的优势是什么</w:t>
            </w:r>
          </w:p>
          <w:p>
            <w:pPr>
              <w:pStyle w:val="TableText"/>
              <w:ind w:left="44" w:right="868"/>
              <w:spacing w:before="65" w:line="259" w:lineRule="auto"/>
              <w:rPr/>
            </w:pPr>
            <w:r>
              <w:rPr>
                <w:spacing w:val="1"/>
              </w:rPr>
              <w:t>你觉得自己需要提高哪方面的能力</w:t>
            </w:r>
            <w:r>
              <w:rPr/>
              <w:t xml:space="preserve"> </w:t>
            </w:r>
            <w:r>
              <w:rPr/>
              <w:t>目标、发展计划与学习到的经验</w:t>
            </w:r>
          </w:p>
        </w:tc>
        <w:tc>
          <w:tcPr>
            <w:tcW w:w="3640" w:type="dxa"/>
            <w:vAlign w:val="top"/>
          </w:tcPr>
          <w:p>
            <w:pPr>
              <w:pStyle w:val="TableText"/>
              <w:ind w:left="35"/>
              <w:spacing w:before="101" w:line="262" w:lineRule="auto"/>
              <w:jc w:val="both"/>
              <w:rPr/>
            </w:pPr>
            <w:r>
              <w:rPr>
                <w:spacing w:val="-2"/>
              </w:rPr>
              <w:t>愿景、使命、策略、价值观、目标、企业制度</w:t>
            </w:r>
            <w:r>
              <w:rPr>
                <w:spacing w:val="15"/>
              </w:rPr>
              <w:t xml:space="preserve"> </w:t>
            </w:r>
            <w:r>
              <w:rPr>
                <w:spacing w:val="-1"/>
              </w:rPr>
              <w:t>与文化、胜任力模型、市场调研、与高级管理</w:t>
            </w:r>
            <w:r>
              <w:rPr>
                <w:spacing w:val="13"/>
              </w:rPr>
              <w:t xml:space="preserve"> </w:t>
            </w:r>
            <w:r>
              <w:rPr/>
              <w:t>人员的沟通、公司角色模型</w:t>
            </w:r>
          </w:p>
        </w:tc>
      </w:tr>
      <w:tr>
        <w:trPr>
          <w:trHeight w:val="853" w:hRule="atLeast"/>
        </w:trPr>
        <w:tc>
          <w:tcPr>
            <w:tcW w:w="3639" w:type="dxa"/>
            <w:vAlign w:val="top"/>
          </w:tcPr>
          <w:p>
            <w:pPr>
              <w:rPr>
                <w:rFonts w:ascii="Arial"/>
                <w:sz w:val="21"/>
              </w:rPr>
            </w:pPr>
            <w:r/>
          </w:p>
        </w:tc>
        <w:tc>
          <w:tcPr>
            <w:tcW w:w="3640" w:type="dxa"/>
            <w:vAlign w:val="top"/>
          </w:tcPr>
          <w:p>
            <w:pPr>
              <w:rPr>
                <w:rFonts w:ascii="Arial"/>
                <w:sz w:val="21"/>
              </w:rPr>
            </w:pPr>
            <w:r/>
          </w:p>
        </w:tc>
      </w:tr>
    </w:tbl>
    <w:p>
      <w:pPr>
        <w:rPr>
          <w:rFonts w:ascii="Arial"/>
          <w:sz w:val="21"/>
        </w:rPr>
      </w:pPr>
      <w:r/>
    </w:p>
    <w:p>
      <w:pPr>
        <w:sectPr>
          <w:footerReference w:type="default" r:id="rId79"/>
          <w:pgSz w:w="9460" w:h="13370"/>
          <w:pgMar w:top="400" w:right="1152" w:bottom="561" w:left="919" w:header="0" w:footer="417" w:gutter="0"/>
        </w:sectPr>
        <w:rPr>
          <w:rFonts w:ascii="Arial" w:hAnsi="Arial" w:eastAsia="Arial" w:cs="Arial"/>
          <w:sz w:val="21"/>
          <w:szCs w:val="21"/>
        </w:rPr>
      </w:pPr>
    </w:p>
    <w:p>
      <w:pPr>
        <w:spacing w:before="35" w:line="222" w:lineRule="auto"/>
        <w:jc w:val="right"/>
        <w:rPr>
          <w:rFonts w:ascii="FangSong" w:hAnsi="FangSong" w:eastAsia="FangSong" w:cs="FangSong"/>
          <w:sz w:val="19"/>
          <w:szCs w:val="19"/>
        </w:rPr>
      </w:pPr>
      <w:r>
        <w:rPr>
          <w:rFonts w:ascii="FangSong" w:hAnsi="FangSong" w:eastAsia="FangSong" w:cs="FangSong"/>
          <w:sz w:val="19"/>
          <w:szCs w:val="19"/>
          <w:spacing w:val="-4"/>
        </w:rPr>
        <w:t>第十章</w:t>
      </w:r>
      <w:r>
        <w:rPr>
          <w:rFonts w:ascii="FangSong" w:hAnsi="FangSong" w:eastAsia="FangSong" w:cs="FangSong"/>
          <w:sz w:val="19"/>
          <w:szCs w:val="19"/>
          <w:spacing w:val="-4"/>
        </w:rPr>
        <w:t xml:space="preserve"> </w:t>
      </w:r>
      <w:r>
        <w:rPr>
          <w:rFonts w:ascii="FangSong" w:hAnsi="FangSong" w:eastAsia="FangSong" w:cs="FangSong"/>
          <w:sz w:val="19"/>
          <w:szCs w:val="19"/>
          <w:spacing w:val="-4"/>
        </w:rPr>
        <w:t>计划未来——确定未来状态的工具</w:t>
      </w:r>
    </w:p>
    <w:p>
      <w:pPr>
        <w:spacing w:line="440" w:lineRule="auto"/>
        <w:rPr>
          <w:rFonts w:ascii="Arial"/>
          <w:sz w:val="21"/>
        </w:rPr>
      </w:pPr>
      <w:r/>
    </w:p>
    <w:p>
      <w:pPr>
        <w:pStyle w:val="BodyText"/>
        <w:ind w:right="10"/>
        <w:spacing w:before="62" w:line="220" w:lineRule="auto"/>
        <w:jc w:val="right"/>
        <w:rPr>
          <w:sz w:val="19"/>
          <w:szCs w:val="19"/>
        </w:rPr>
      </w:pPr>
      <w:r>
        <w:rPr>
          <w:sz w:val="19"/>
          <w:szCs w:val="19"/>
          <w:spacing w:val="2"/>
        </w:rPr>
        <w:t>(续表)</w:t>
      </w:r>
    </w:p>
    <w:p>
      <w:pPr>
        <w:spacing w:line="90" w:lineRule="exact"/>
        <w:rPr/>
      </w:pPr>
      <w:r/>
    </w:p>
    <w:tbl>
      <w:tblPr>
        <w:tblStyle w:val="TableNormal"/>
        <w:tblW w:w="729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40"/>
        <w:gridCol w:w="3650"/>
      </w:tblGrid>
      <w:tr>
        <w:trPr>
          <w:trHeight w:val="344" w:hRule="atLeast"/>
        </w:trPr>
        <w:tc>
          <w:tcPr>
            <w:tcW w:w="3640" w:type="dxa"/>
            <w:vAlign w:val="top"/>
          </w:tcPr>
          <w:p>
            <w:pPr>
              <w:pStyle w:val="TableText"/>
              <w:ind w:left="27"/>
              <w:spacing w:before="80" w:line="220" w:lineRule="auto"/>
              <w:rPr/>
            </w:pPr>
            <w:r>
              <w:rPr>
                <w:b/>
                <w:bCs/>
                <w:spacing w:val="-4"/>
              </w:rPr>
              <w:t>现实vs.观点</w:t>
            </w:r>
          </w:p>
        </w:tc>
        <w:tc>
          <w:tcPr>
            <w:tcW w:w="3650" w:type="dxa"/>
            <w:vAlign w:val="top"/>
          </w:tcPr>
          <w:p>
            <w:pPr>
              <w:pStyle w:val="TableText"/>
              <w:ind w:left="47"/>
              <w:spacing w:before="80" w:line="220" w:lineRule="auto"/>
              <w:rPr/>
            </w:pPr>
            <w:r>
              <w:rPr>
                <w:b/>
                <w:bCs/>
                <w:spacing w:val="-5"/>
              </w:rPr>
              <w:t>行动</w:t>
            </w:r>
          </w:p>
        </w:tc>
      </w:tr>
      <w:tr>
        <w:trPr>
          <w:trHeight w:val="1148" w:hRule="atLeast"/>
        </w:trPr>
        <w:tc>
          <w:tcPr>
            <w:tcW w:w="3640" w:type="dxa"/>
            <w:vAlign w:val="top"/>
          </w:tcPr>
          <w:p>
            <w:pPr>
              <w:pStyle w:val="TableText"/>
              <w:ind w:left="25"/>
              <w:spacing w:before="88" w:line="219" w:lineRule="auto"/>
              <w:rPr/>
            </w:pPr>
            <w:r>
              <w:rPr>
                <w:spacing w:val="-1"/>
              </w:rPr>
              <w:t>其他人如何看待你</w:t>
            </w:r>
          </w:p>
          <w:p>
            <w:pPr>
              <w:pStyle w:val="TableText"/>
              <w:ind w:left="25"/>
              <w:spacing w:before="56" w:line="219" w:lineRule="auto"/>
              <w:rPr/>
            </w:pPr>
            <w:r>
              <w:rPr>
                <w:spacing w:val="4"/>
              </w:rPr>
              <w:t>现实是什么</w:t>
            </w:r>
          </w:p>
          <w:p>
            <w:pPr>
              <w:pStyle w:val="TableText"/>
              <w:ind w:left="25" w:right="1315"/>
              <w:spacing w:before="56" w:line="261" w:lineRule="auto"/>
              <w:rPr/>
            </w:pPr>
            <w:r>
              <w:rPr>
                <w:spacing w:val="2"/>
              </w:rPr>
              <w:t>你是怎样知道的(证据/观察)</w:t>
            </w:r>
            <w:r>
              <w:rPr>
                <w:spacing w:val="10"/>
              </w:rPr>
              <w:t xml:space="preserve"> </w:t>
            </w:r>
            <w:r>
              <w:rPr>
                <w:spacing w:val="-1"/>
              </w:rPr>
              <w:t>提出问题，向现实发出挑战</w:t>
            </w:r>
          </w:p>
        </w:tc>
        <w:tc>
          <w:tcPr>
            <w:tcW w:w="3650" w:type="dxa"/>
            <w:vAlign w:val="top"/>
          </w:tcPr>
          <w:p>
            <w:pPr>
              <w:pStyle w:val="TableText"/>
              <w:ind w:left="44" w:right="2"/>
              <w:spacing w:before="87" w:line="291" w:lineRule="auto"/>
              <w:rPr/>
            </w:pPr>
            <w:r>
              <w:rPr>
                <w:spacing w:val="-1"/>
              </w:rPr>
              <w:t>缩小差距、填补自己的不足之处需要哪些行动</w:t>
            </w:r>
            <w:r>
              <w:rPr>
                <w:spacing w:val="11"/>
              </w:rPr>
              <w:t xml:space="preserve"> </w:t>
            </w:r>
            <w:r>
              <w:rPr>
                <w:spacing w:val="4"/>
              </w:rPr>
              <w:t>(推动行动进行)</w:t>
            </w:r>
          </w:p>
        </w:tc>
      </w:tr>
      <w:tr>
        <w:trPr>
          <w:trHeight w:val="878" w:hRule="atLeast"/>
        </w:trPr>
        <w:tc>
          <w:tcPr>
            <w:tcW w:w="3640" w:type="dxa"/>
            <w:vAlign w:val="top"/>
          </w:tcPr>
          <w:p>
            <w:pPr>
              <w:rPr>
                <w:rFonts w:ascii="Arial"/>
                <w:sz w:val="21"/>
              </w:rPr>
            </w:pPr>
            <w:r/>
          </w:p>
        </w:tc>
        <w:tc>
          <w:tcPr>
            <w:tcW w:w="3650" w:type="dxa"/>
            <w:vAlign w:val="top"/>
          </w:tcPr>
          <w:p>
            <w:pPr>
              <w:rPr>
                <w:rFonts w:ascii="Arial"/>
                <w:sz w:val="21"/>
              </w:rPr>
            </w:pPr>
            <w:r/>
          </w:p>
        </w:tc>
      </w:tr>
      <w:tr>
        <w:trPr>
          <w:trHeight w:val="330" w:hRule="atLeast"/>
        </w:trPr>
        <w:tc>
          <w:tcPr>
            <w:tcW w:w="3640" w:type="dxa"/>
            <w:vAlign w:val="top"/>
          </w:tcPr>
          <w:p>
            <w:pPr>
              <w:pStyle w:val="TableText"/>
              <w:ind w:left="27"/>
              <w:spacing w:before="79" w:line="219" w:lineRule="auto"/>
              <w:rPr/>
            </w:pPr>
            <w:r>
              <w:rPr>
                <w:b/>
                <w:bCs/>
                <w:spacing w:val="-4"/>
              </w:rPr>
              <w:t>信息或问题</w:t>
            </w:r>
          </w:p>
        </w:tc>
        <w:tc>
          <w:tcPr>
            <w:tcW w:w="3650" w:type="dxa"/>
            <w:vAlign w:val="top"/>
          </w:tcPr>
          <w:p>
            <w:pPr>
              <w:pStyle w:val="TableText"/>
              <w:ind w:left="47"/>
              <w:spacing w:before="79" w:line="219" w:lineRule="auto"/>
              <w:rPr/>
            </w:pPr>
            <w:r>
              <w:rPr>
                <w:b/>
                <w:bCs/>
                <w:spacing w:val="-4"/>
              </w:rPr>
              <w:t>信息或问题</w:t>
            </w:r>
          </w:p>
        </w:tc>
      </w:tr>
      <w:tr>
        <w:trPr>
          <w:trHeight w:val="2490" w:hRule="atLeast"/>
        </w:trPr>
        <w:tc>
          <w:tcPr>
            <w:tcW w:w="3640" w:type="dxa"/>
            <w:vAlign w:val="top"/>
          </w:tcPr>
          <w:p>
            <w:pPr>
              <w:pStyle w:val="TableText"/>
              <w:ind w:left="25"/>
              <w:spacing w:before="90" w:line="218" w:lineRule="auto"/>
              <w:rPr/>
            </w:pPr>
            <w:r>
              <w:rPr>
                <w:spacing w:val="2"/>
              </w:rPr>
              <w:t>自我评估</w:t>
            </w:r>
          </w:p>
          <w:p>
            <w:pPr>
              <w:pStyle w:val="TableText"/>
              <w:ind w:left="25"/>
              <w:spacing w:before="59" w:line="219" w:lineRule="auto"/>
              <w:rPr/>
            </w:pPr>
            <w:r>
              <w:rPr>
                <w:spacing w:val="1"/>
              </w:rPr>
              <w:t>推动客户收集信息</w:t>
            </w:r>
          </w:p>
          <w:p>
            <w:pPr>
              <w:pStyle w:val="TableText"/>
              <w:ind w:left="25"/>
              <w:spacing w:before="64" w:line="218" w:lineRule="auto"/>
              <w:rPr/>
            </w:pPr>
            <w:r>
              <w:rPr>
                <w:spacing w:val="-2"/>
              </w:rPr>
              <w:t>表现评估</w:t>
            </w:r>
          </w:p>
          <w:p>
            <w:pPr>
              <w:pStyle w:val="TableText"/>
              <w:ind w:left="25"/>
              <w:spacing w:before="59" w:line="220" w:lineRule="auto"/>
              <w:rPr/>
            </w:pPr>
            <w:r>
              <w:rPr>
                <w:spacing w:val="3"/>
              </w:rPr>
              <w:t>专业评审</w:t>
            </w:r>
          </w:p>
          <w:p>
            <w:pPr>
              <w:pStyle w:val="TableText"/>
              <w:ind w:left="25"/>
              <w:spacing w:before="55" w:line="219" w:lineRule="auto"/>
              <w:rPr/>
            </w:pPr>
            <w:r>
              <w:rPr>
                <w:spacing w:val="-2"/>
              </w:rPr>
              <w:t>观察与反馈</w:t>
            </w:r>
          </w:p>
          <w:p>
            <w:pPr>
              <w:pStyle w:val="TableText"/>
              <w:ind w:left="25"/>
              <w:spacing w:before="56" w:line="219" w:lineRule="auto"/>
              <w:rPr/>
            </w:pPr>
            <w:r>
              <w:rPr>
                <w:spacing w:val="-1"/>
              </w:rPr>
              <w:t>指导对方、提出客观的反馈意见</w:t>
            </w:r>
          </w:p>
        </w:tc>
        <w:tc>
          <w:tcPr>
            <w:tcW w:w="3650" w:type="dxa"/>
            <w:vAlign w:val="top"/>
          </w:tcPr>
          <w:p>
            <w:pPr>
              <w:pStyle w:val="TableText"/>
              <w:ind w:left="44"/>
              <w:spacing w:before="92" w:line="219" w:lineRule="auto"/>
              <w:rPr/>
            </w:pPr>
            <w:r>
              <w:rPr>
                <w:spacing w:val="2"/>
              </w:rPr>
              <w:t>最难接受的是什么</w:t>
            </w:r>
          </w:p>
          <w:p>
            <w:pPr>
              <w:pStyle w:val="TableText"/>
              <w:ind w:left="44"/>
              <w:spacing w:before="56" w:line="219" w:lineRule="auto"/>
              <w:rPr/>
            </w:pPr>
            <w:r>
              <w:rPr>
                <w:spacing w:val="3"/>
              </w:rPr>
              <w:t>最重要的是什么</w:t>
            </w:r>
          </w:p>
          <w:p>
            <w:pPr>
              <w:pStyle w:val="TableText"/>
              <w:ind w:left="44"/>
              <w:spacing w:before="55" w:line="219" w:lineRule="auto"/>
              <w:rPr/>
            </w:pPr>
            <w:r>
              <w:rPr>
                <w:spacing w:val="-1"/>
              </w:rPr>
              <w:t>对你来说，怎样才能带来最大的改变</w:t>
            </w:r>
          </w:p>
        </w:tc>
      </w:tr>
    </w:tbl>
    <w:p>
      <w:pPr>
        <w:spacing w:line="417" w:lineRule="auto"/>
        <w:rPr>
          <w:rFonts w:ascii="Arial"/>
          <w:sz w:val="21"/>
        </w:rPr>
      </w:pPr>
      <w:r/>
    </w:p>
    <w:p>
      <w:pPr>
        <w:pStyle w:val="BodyText"/>
        <w:ind w:left="4"/>
        <w:spacing w:before="91" w:line="222" w:lineRule="auto"/>
        <w:outlineLvl w:val="2"/>
        <w:rPr>
          <w:rFonts w:ascii="SimHei" w:hAnsi="SimHei" w:eastAsia="SimHei" w:cs="SimHei"/>
          <w:sz w:val="28"/>
          <w:szCs w:val="28"/>
        </w:rPr>
      </w:pPr>
      <w:r>
        <w:rPr>
          <w:sz w:val="28"/>
          <w:szCs w:val="28"/>
          <w:b/>
          <w:bCs/>
          <w:spacing w:val="-6"/>
        </w:rPr>
        <w:t>3.</w:t>
      </w:r>
      <w:r>
        <w:rPr>
          <w:sz w:val="28"/>
          <w:szCs w:val="28"/>
          <w:spacing w:val="-82"/>
        </w:rPr>
        <w:t xml:space="preserve"> </w:t>
      </w:r>
      <w:r>
        <w:rPr>
          <w:rFonts w:ascii="SimHei" w:hAnsi="SimHei" w:eastAsia="SimHei" w:cs="SimHei"/>
          <w:sz w:val="28"/>
          <w:szCs w:val="28"/>
          <w:b/>
          <w:bCs/>
          <w:spacing w:val="-6"/>
        </w:rPr>
        <w:t>理想工作设计表</w:t>
      </w:r>
    </w:p>
    <w:p>
      <w:pPr>
        <w:ind w:left="403"/>
        <w:spacing w:before="264"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right="37" w:firstLine="400"/>
        <w:spacing w:before="162" w:line="342" w:lineRule="auto"/>
        <w:rPr>
          <w:sz w:val="19"/>
          <w:szCs w:val="19"/>
        </w:rPr>
      </w:pPr>
      <w:r>
        <w:rPr>
          <w:sz w:val="19"/>
          <w:szCs w:val="19"/>
          <w:spacing w:val="13"/>
        </w:rPr>
        <w:t>找到适合自己做的工作，这能让你在工作时充满乐趣。这个工具可以帮助你确</w:t>
      </w:r>
      <w:r>
        <w:rPr>
          <w:sz w:val="19"/>
          <w:szCs w:val="19"/>
          <w:spacing w:val="11"/>
        </w:rPr>
        <w:t xml:space="preserve"> </w:t>
      </w:r>
      <w:r>
        <w:rPr>
          <w:sz w:val="19"/>
          <w:szCs w:val="19"/>
          <w:spacing w:val="10"/>
        </w:rPr>
        <w:t>定区分有趣和无趣工作的关键因素。</w:t>
      </w:r>
    </w:p>
    <w:p>
      <w:pPr>
        <w:ind w:left="403"/>
        <w:spacing w:before="142" w:line="222" w:lineRule="auto"/>
        <w:rPr>
          <w:rFonts w:ascii="SimHei" w:hAnsi="SimHei" w:eastAsia="SimHei" w:cs="SimHei"/>
          <w:sz w:val="24"/>
          <w:szCs w:val="24"/>
        </w:rPr>
      </w:pPr>
      <w:r>
        <w:rPr>
          <w:rFonts w:ascii="SimHei" w:hAnsi="SimHei" w:eastAsia="SimHei" w:cs="SimHei"/>
          <w:sz w:val="24"/>
          <w:szCs w:val="24"/>
          <w:b/>
          <w:bCs/>
        </w:rPr>
        <w:t>作用是什么</w:t>
      </w:r>
    </w:p>
    <w:p>
      <w:pPr>
        <w:pStyle w:val="BodyText"/>
        <w:ind w:right="42" w:firstLine="400"/>
        <w:spacing w:before="163" w:line="362" w:lineRule="auto"/>
        <w:rPr>
          <w:sz w:val="19"/>
          <w:szCs w:val="19"/>
        </w:rPr>
      </w:pPr>
      <w:r>
        <w:rPr>
          <w:sz w:val="19"/>
          <w:szCs w:val="19"/>
          <w:spacing w:val="13"/>
        </w:rPr>
        <w:t>在运用这个工具帮助客户找工作时，教练需要集中关注他们的下一份工作和未</w:t>
      </w:r>
      <w:r>
        <w:rPr>
          <w:sz w:val="19"/>
          <w:szCs w:val="19"/>
          <w:spacing w:val="6"/>
        </w:rPr>
        <w:t xml:space="preserve"> </w:t>
      </w:r>
      <w:r>
        <w:rPr>
          <w:sz w:val="19"/>
          <w:szCs w:val="19"/>
          <w:spacing w:val="9"/>
        </w:rPr>
        <w:t>来职业生涯中的特定需求。</w:t>
      </w:r>
    </w:p>
    <w:p>
      <w:pPr>
        <w:ind w:left="403"/>
        <w:spacing w:before="123" w:line="222" w:lineRule="auto"/>
        <w:rPr>
          <w:rFonts w:ascii="SimHei" w:hAnsi="SimHei" w:eastAsia="SimHei" w:cs="SimHei"/>
          <w:sz w:val="24"/>
          <w:szCs w:val="24"/>
        </w:rPr>
      </w:pPr>
      <w:r>
        <w:rPr>
          <w:rFonts w:ascii="SimHei" w:hAnsi="SimHei" w:eastAsia="SimHei" w:cs="SimHei"/>
          <w:sz w:val="24"/>
          <w:szCs w:val="24"/>
          <w:b/>
          <w:bCs/>
          <w:spacing w:val="1"/>
        </w:rPr>
        <w:t>何时使用</w:t>
      </w:r>
    </w:p>
    <w:p>
      <w:pPr>
        <w:pStyle w:val="BodyText"/>
        <w:ind w:right="39" w:firstLine="400"/>
        <w:spacing w:before="163" w:line="335" w:lineRule="auto"/>
        <w:jc w:val="both"/>
        <w:rPr>
          <w:sz w:val="19"/>
          <w:szCs w:val="19"/>
        </w:rPr>
      </w:pPr>
      <w:r>
        <w:rPr>
          <w:sz w:val="19"/>
          <w:szCs w:val="19"/>
          <w:spacing w:val="13"/>
        </w:rPr>
        <w:t>你可以用这个工具帮助客户确定适合他们的工作，或者帮助他们评估新的工作</w:t>
      </w:r>
      <w:r>
        <w:rPr>
          <w:sz w:val="19"/>
          <w:szCs w:val="19"/>
          <w:spacing w:val="9"/>
        </w:rPr>
        <w:t xml:space="preserve"> </w:t>
      </w:r>
      <w:r>
        <w:rPr>
          <w:sz w:val="19"/>
          <w:szCs w:val="19"/>
          <w:spacing w:val="13"/>
        </w:rPr>
        <w:t>机会，确定新工作是否适合他们。这个工具也可以用于找出现有工作导致客户</w:t>
      </w:r>
      <w:r>
        <w:rPr>
          <w:sz w:val="19"/>
          <w:szCs w:val="19"/>
          <w:spacing w:val="12"/>
        </w:rPr>
        <w:t>不开</w:t>
      </w:r>
      <w:r>
        <w:rPr>
          <w:sz w:val="19"/>
          <w:szCs w:val="19"/>
        </w:rPr>
        <w:t xml:space="preserve"> </w:t>
      </w:r>
      <w:r>
        <w:rPr>
          <w:sz w:val="19"/>
          <w:szCs w:val="19"/>
          <w:spacing w:val="9"/>
        </w:rPr>
        <w:t>心的原因。</w:t>
      </w:r>
    </w:p>
    <w:p>
      <w:pPr>
        <w:pStyle w:val="BodyText"/>
        <w:ind w:left="400"/>
        <w:spacing w:before="5" w:line="216" w:lineRule="auto"/>
        <w:rPr>
          <w:sz w:val="19"/>
          <w:szCs w:val="19"/>
        </w:rPr>
      </w:pPr>
      <w:r>
        <w:rPr>
          <w:sz w:val="19"/>
          <w:szCs w:val="19"/>
          <w:spacing w:val="16"/>
        </w:rPr>
        <w:t>这个工具是一个结构化评估方式，有助于客户确定他们真正想要的是什么,确</w:t>
      </w:r>
    </w:p>
    <w:p>
      <w:pPr>
        <w:spacing w:line="216" w:lineRule="auto"/>
        <w:sectPr>
          <w:footerReference w:type="default" r:id="rId81"/>
          <w:pgSz w:w="9470" w:h="13340"/>
          <w:pgMar w:top="400" w:right="907" w:bottom="591" w:left="1209" w:header="0" w:footer="447" w:gutter="0"/>
        </w:sectPr>
        <w:rPr>
          <w:sz w:val="19"/>
          <w:szCs w:val="19"/>
        </w:rPr>
      </w:pPr>
    </w:p>
    <w:p>
      <w:pPr>
        <w:spacing w:line="273" w:lineRule="auto"/>
        <w:rPr>
          <w:rFonts w:ascii="Arial"/>
          <w:sz w:val="21"/>
        </w:rPr>
      </w:pPr>
      <w:r/>
    </w:p>
    <w:p>
      <w:pPr>
        <w:pStyle w:val="BodyText"/>
        <w:ind w:left="94" w:right="86"/>
        <w:spacing w:before="62" w:line="362" w:lineRule="auto"/>
        <w:rPr>
          <w:sz w:val="19"/>
          <w:szCs w:val="19"/>
        </w:rPr>
      </w:pPr>
      <w:r>
        <w:rPr>
          <w:sz w:val="19"/>
          <w:szCs w:val="19"/>
          <w:spacing w:val="13"/>
        </w:rPr>
        <w:t>定做好一份工作需要什么特质，同时也能让客户得到一份</w:t>
      </w:r>
      <w:r>
        <w:rPr>
          <w:sz w:val="19"/>
          <w:szCs w:val="19"/>
          <w:spacing w:val="12"/>
        </w:rPr>
        <w:t>对比不同工作时可以用上</w:t>
      </w:r>
      <w:r>
        <w:rPr>
          <w:sz w:val="19"/>
          <w:szCs w:val="19"/>
        </w:rPr>
        <w:t xml:space="preserve"> </w:t>
      </w:r>
      <w:r>
        <w:rPr>
          <w:sz w:val="19"/>
          <w:szCs w:val="19"/>
          <w:spacing w:val="8"/>
        </w:rPr>
        <w:t>的优先事项清单。</w:t>
      </w:r>
    </w:p>
    <w:p>
      <w:pPr>
        <w:ind w:left="498"/>
        <w:spacing w:before="142" w:line="221" w:lineRule="auto"/>
        <w:rPr>
          <w:rFonts w:ascii="SimHei" w:hAnsi="SimHei" w:eastAsia="SimHei" w:cs="SimHei"/>
          <w:sz w:val="24"/>
          <w:szCs w:val="24"/>
        </w:rPr>
      </w:pPr>
      <w:r>
        <w:rPr>
          <w:rFonts w:ascii="SimHei" w:hAnsi="SimHei" w:eastAsia="SimHei" w:cs="SimHei"/>
          <w:sz w:val="24"/>
          <w:szCs w:val="24"/>
          <w:b/>
          <w:bCs/>
          <w:spacing w:val="-1"/>
        </w:rPr>
        <w:t>使用流程是什么</w:t>
      </w:r>
    </w:p>
    <w:p>
      <w:pPr>
        <w:pStyle w:val="BodyText"/>
        <w:ind w:left="95" w:right="80" w:firstLine="400"/>
        <w:spacing w:before="176" w:line="342" w:lineRule="auto"/>
        <w:jc w:val="both"/>
        <w:rPr>
          <w:sz w:val="19"/>
          <w:szCs w:val="19"/>
        </w:rPr>
      </w:pPr>
      <w:r>
        <w:rPr>
          <w:sz w:val="19"/>
          <w:szCs w:val="19"/>
          <w:spacing w:val="13"/>
        </w:rPr>
        <w:t>这个流程由两部分组成。第一部分是了解客户过去与现在正在从事的工作中的</w:t>
      </w:r>
      <w:r>
        <w:rPr>
          <w:sz w:val="19"/>
          <w:szCs w:val="19"/>
          <w:spacing w:val="1"/>
        </w:rPr>
        <w:t xml:space="preserve"> </w:t>
      </w:r>
      <w:r>
        <w:rPr>
          <w:sz w:val="19"/>
          <w:szCs w:val="19"/>
          <w:spacing w:val="13"/>
        </w:rPr>
        <w:t>喜好，第二部分是要求他们确定自身需求，明确新工作或</w:t>
      </w:r>
      <w:r>
        <w:rPr>
          <w:sz w:val="19"/>
          <w:szCs w:val="19"/>
          <w:spacing w:val="12"/>
        </w:rPr>
        <w:t>理想中的工作是否满足这</w:t>
      </w:r>
      <w:r>
        <w:rPr>
          <w:sz w:val="19"/>
          <w:szCs w:val="19"/>
        </w:rPr>
        <w:t xml:space="preserve"> </w:t>
      </w:r>
      <w:r>
        <w:rPr>
          <w:sz w:val="19"/>
          <w:szCs w:val="19"/>
          <w:spacing w:val="6"/>
        </w:rPr>
        <w:t>些需求。</w:t>
      </w:r>
    </w:p>
    <w:p>
      <w:pPr>
        <w:pStyle w:val="BodyText"/>
        <w:ind w:firstLine="495"/>
        <w:spacing w:line="343" w:lineRule="auto"/>
        <w:jc w:val="both"/>
        <w:rPr>
          <w:sz w:val="19"/>
          <w:szCs w:val="19"/>
        </w:rPr>
      </w:pPr>
      <w:r>
        <w:rPr>
          <w:sz w:val="19"/>
          <w:szCs w:val="19"/>
          <w:spacing w:val="17"/>
        </w:rPr>
        <w:t>使用表10-4,要求客户列出他们过去的所有工作经历和现在正在从事的工作。</w:t>
      </w:r>
      <w:r>
        <w:rPr>
          <w:sz w:val="19"/>
          <w:szCs w:val="19"/>
          <w:spacing w:val="7"/>
        </w:rPr>
        <w:t xml:space="preserve"> </w:t>
      </w:r>
      <w:r>
        <w:rPr>
          <w:sz w:val="19"/>
          <w:szCs w:val="19"/>
          <w:spacing w:val="21"/>
        </w:rPr>
        <w:t>随后，让他们列出这些工作让他们喜欢或者不喜欢的要点，分别记在“喜欢”和</w:t>
      </w:r>
      <w:r>
        <w:rPr>
          <w:sz w:val="19"/>
          <w:szCs w:val="19"/>
          <w:spacing w:val="7"/>
        </w:rPr>
        <w:t xml:space="preserve">  </w:t>
      </w:r>
      <w:r>
        <w:rPr>
          <w:sz w:val="19"/>
          <w:szCs w:val="19"/>
          <w:spacing w:val="7"/>
        </w:rPr>
        <w:t>“不喜欢”两栏。</w:t>
      </w:r>
    </w:p>
    <w:p>
      <w:pPr>
        <w:pStyle w:val="BodyText"/>
        <w:ind w:left="94" w:right="81" w:firstLine="400"/>
        <w:spacing w:before="13" w:line="341" w:lineRule="auto"/>
        <w:jc w:val="both"/>
        <w:rPr>
          <w:sz w:val="19"/>
          <w:szCs w:val="19"/>
        </w:rPr>
      </w:pPr>
      <w:r>
        <w:rPr>
          <w:sz w:val="19"/>
          <w:szCs w:val="19"/>
          <w:spacing w:val="13"/>
        </w:rPr>
        <w:t>指导他们完成这份清单，让他们自由发散思维，回忆任何与这些工作</w:t>
      </w:r>
      <w:r>
        <w:rPr>
          <w:sz w:val="19"/>
          <w:szCs w:val="19"/>
          <w:spacing w:val="12"/>
        </w:rPr>
        <w:t>有关的事</w:t>
      </w:r>
      <w:r>
        <w:rPr>
          <w:sz w:val="19"/>
          <w:szCs w:val="19"/>
        </w:rPr>
        <w:t xml:space="preserve"> </w:t>
      </w:r>
      <w:r>
        <w:rPr>
          <w:sz w:val="19"/>
          <w:szCs w:val="19"/>
          <w:spacing w:val="13"/>
        </w:rPr>
        <w:t>情。尽可能多地获得与“喜欢”和“不喜欢”有关的细节</w:t>
      </w:r>
      <w:r>
        <w:rPr>
          <w:sz w:val="19"/>
          <w:szCs w:val="19"/>
          <w:spacing w:val="12"/>
        </w:rPr>
        <w:t>，如果他们使用诸如“无</w:t>
      </w:r>
      <w:r>
        <w:rPr>
          <w:sz w:val="19"/>
          <w:szCs w:val="19"/>
        </w:rPr>
        <w:t xml:space="preserve"> </w:t>
      </w:r>
      <w:r>
        <w:rPr>
          <w:sz w:val="19"/>
          <w:szCs w:val="19"/>
          <w:spacing w:val="13"/>
        </w:rPr>
        <w:t>聊”这样的笼统说法，你需要了解究竟什么让他们感到</w:t>
      </w:r>
      <w:r>
        <w:rPr>
          <w:sz w:val="19"/>
          <w:szCs w:val="19"/>
          <w:spacing w:val="12"/>
        </w:rPr>
        <w:t>无聊，是工作流程无聊，还</w:t>
      </w:r>
      <w:r>
        <w:rPr>
          <w:sz w:val="19"/>
          <w:szCs w:val="19"/>
        </w:rPr>
        <w:t xml:space="preserve"> </w:t>
      </w:r>
      <w:r>
        <w:rPr>
          <w:sz w:val="19"/>
          <w:szCs w:val="19"/>
          <w:spacing w:val="13"/>
        </w:rPr>
        <w:t>是工作内容无趣。整理完所有回忆后，让客户快速回顾自己写下的内容</w:t>
      </w:r>
      <w:r>
        <w:rPr>
          <w:sz w:val="19"/>
          <w:szCs w:val="19"/>
          <w:spacing w:val="12"/>
        </w:rPr>
        <w:t>，查看是否</w:t>
      </w:r>
      <w:r>
        <w:rPr>
          <w:sz w:val="19"/>
          <w:szCs w:val="19"/>
        </w:rPr>
        <w:t xml:space="preserve"> </w:t>
      </w:r>
      <w:r>
        <w:rPr>
          <w:sz w:val="19"/>
          <w:szCs w:val="19"/>
          <w:spacing w:val="11"/>
        </w:rPr>
        <w:t>存在遗漏。</w:t>
      </w:r>
    </w:p>
    <w:p>
      <w:pPr>
        <w:pStyle w:val="BodyText"/>
        <w:ind w:left="94" w:right="72" w:firstLine="400"/>
        <w:spacing w:before="7" w:line="341" w:lineRule="auto"/>
        <w:jc w:val="both"/>
        <w:rPr>
          <w:sz w:val="19"/>
          <w:szCs w:val="19"/>
        </w:rPr>
      </w:pPr>
      <w:r>
        <w:rPr>
          <w:sz w:val="19"/>
          <w:szCs w:val="19"/>
          <w:spacing w:val="12"/>
        </w:rPr>
        <w:t>现在，让他们关注“喜欢”</w:t>
      </w:r>
      <w:r>
        <w:rPr>
          <w:sz w:val="19"/>
          <w:szCs w:val="19"/>
          <w:spacing w:val="-67"/>
        </w:rPr>
        <w:t xml:space="preserve"> </w:t>
      </w:r>
      <w:r>
        <w:rPr>
          <w:sz w:val="19"/>
          <w:szCs w:val="19"/>
          <w:spacing w:val="12"/>
        </w:rPr>
        <w:t>一栏的内容，检查是否存在共同主题。是否存在他</w:t>
      </w:r>
      <w:r>
        <w:rPr>
          <w:sz w:val="19"/>
          <w:szCs w:val="19"/>
        </w:rPr>
        <w:t xml:space="preserve"> </w:t>
      </w:r>
      <w:r>
        <w:rPr>
          <w:sz w:val="19"/>
          <w:szCs w:val="19"/>
          <w:spacing w:val="16"/>
        </w:rPr>
        <w:t>们真正喜欢的特定工作?可能的话，在纸板上或者另外一张</w:t>
      </w:r>
      <w:r>
        <w:rPr>
          <w:sz w:val="19"/>
          <w:szCs w:val="19"/>
          <w:spacing w:val="15"/>
        </w:rPr>
        <w:t>纸上记下共同主题。用</w:t>
      </w:r>
      <w:r>
        <w:rPr>
          <w:sz w:val="19"/>
          <w:szCs w:val="19"/>
        </w:rPr>
        <w:t xml:space="preserve"> </w:t>
      </w:r>
      <w:r>
        <w:rPr>
          <w:sz w:val="19"/>
          <w:szCs w:val="19"/>
          <w:spacing w:val="11"/>
        </w:rPr>
        <w:t>同样的方式对待“不喜欢”的内容，确定他们未来不想</w:t>
      </w:r>
      <w:r>
        <w:rPr>
          <w:sz w:val="19"/>
          <w:szCs w:val="19"/>
          <w:spacing w:val="10"/>
        </w:rPr>
        <w:t>从事的工作存在哪些特点。</w:t>
      </w:r>
    </w:p>
    <w:p>
      <w:pPr>
        <w:pStyle w:val="BodyText"/>
        <w:ind w:left="94" w:right="83" w:firstLine="400"/>
        <w:spacing w:before="6" w:line="342" w:lineRule="auto"/>
        <w:rPr>
          <w:sz w:val="19"/>
          <w:szCs w:val="19"/>
        </w:rPr>
      </w:pPr>
      <w:r>
        <w:rPr>
          <w:sz w:val="19"/>
          <w:szCs w:val="19"/>
          <w:spacing w:val="18"/>
        </w:rPr>
        <w:t>对每一个被确定为“喜欢”的因素，让客户从1到5进行评分，1为不重要，5</w:t>
      </w:r>
      <w:r>
        <w:rPr>
          <w:sz w:val="19"/>
          <w:szCs w:val="19"/>
        </w:rPr>
        <w:t xml:space="preserve"> </w:t>
      </w:r>
      <w:r>
        <w:rPr>
          <w:sz w:val="19"/>
          <w:szCs w:val="19"/>
          <w:spacing w:val="10"/>
        </w:rPr>
        <w:t>为重要。对“不喜欢”的因素也要进行这种评分。</w:t>
      </w:r>
    </w:p>
    <w:p>
      <w:pPr>
        <w:pStyle w:val="BodyText"/>
        <w:ind w:left="94" w:right="82" w:firstLine="400"/>
        <w:spacing w:before="17" w:line="332" w:lineRule="auto"/>
        <w:rPr>
          <w:sz w:val="19"/>
          <w:szCs w:val="19"/>
        </w:rPr>
      </w:pPr>
      <w:r>
        <w:rPr>
          <w:sz w:val="19"/>
          <w:szCs w:val="19"/>
          <w:spacing w:val="13"/>
        </w:rPr>
        <w:t>让客户想象包括所有“喜欢”因素同时尽可能少地包含“不喜欢”因素的工作</w:t>
      </w:r>
      <w:r>
        <w:rPr>
          <w:sz w:val="19"/>
          <w:szCs w:val="19"/>
        </w:rPr>
        <w:t xml:space="preserve"> </w:t>
      </w:r>
      <w:r>
        <w:rPr>
          <w:sz w:val="19"/>
          <w:szCs w:val="19"/>
          <w:spacing w:val="8"/>
        </w:rPr>
        <w:t>类型。</w:t>
      </w:r>
    </w:p>
    <w:p>
      <w:pPr>
        <w:pStyle w:val="BodyText"/>
        <w:ind w:left="94" w:right="85" w:firstLine="400"/>
        <w:spacing w:before="2" w:line="342" w:lineRule="auto"/>
        <w:jc w:val="both"/>
        <w:rPr>
          <w:sz w:val="19"/>
          <w:szCs w:val="19"/>
        </w:rPr>
      </w:pPr>
      <w:r>
        <w:rPr>
          <w:sz w:val="19"/>
          <w:szCs w:val="19"/>
          <w:spacing w:val="21"/>
        </w:rPr>
        <w:t>将这些工作填入表10-5,使用已经明确的“</w:t>
      </w:r>
      <w:r>
        <w:rPr>
          <w:sz w:val="19"/>
          <w:szCs w:val="19"/>
          <w:spacing w:val="20"/>
        </w:rPr>
        <w:t>喜欢”和“不喜欢”因素；通过</w:t>
      </w:r>
      <w:r>
        <w:rPr>
          <w:sz w:val="19"/>
          <w:szCs w:val="19"/>
        </w:rPr>
        <w:t xml:space="preserve"> </w:t>
      </w:r>
      <w:r>
        <w:rPr>
          <w:sz w:val="19"/>
          <w:szCs w:val="19"/>
          <w:spacing w:val="15"/>
        </w:rPr>
        <w:t>确定“我需要/想要什么”进行更深入的评估，进而满足自己的喜好。我们最好从</w:t>
      </w:r>
      <w:r>
        <w:rPr>
          <w:sz w:val="19"/>
          <w:szCs w:val="19"/>
          <w:spacing w:val="11"/>
        </w:rPr>
        <w:t xml:space="preserve"> </w:t>
      </w:r>
      <w:r>
        <w:rPr>
          <w:sz w:val="19"/>
          <w:szCs w:val="19"/>
          <w:spacing w:val="13"/>
        </w:rPr>
        <w:t>积极角度开始这些工作，所以，如果一个“不喜欢”因素是“</w:t>
      </w:r>
      <w:r>
        <w:rPr>
          <w:sz w:val="19"/>
          <w:szCs w:val="19"/>
          <w:spacing w:val="12"/>
        </w:rPr>
        <w:t>在开放式的办公室工</w:t>
      </w:r>
      <w:r>
        <w:rPr>
          <w:sz w:val="19"/>
          <w:szCs w:val="19"/>
        </w:rPr>
        <w:t xml:space="preserve"> </w:t>
      </w:r>
      <w:r>
        <w:rPr>
          <w:sz w:val="19"/>
          <w:szCs w:val="19"/>
          <w:spacing w:val="15"/>
        </w:rPr>
        <w:t>作”,你可以将其转换为“拥有一个小型封闭空间”或者“有自己的办公室”这样</w:t>
      </w:r>
      <w:r>
        <w:rPr>
          <w:sz w:val="19"/>
          <w:szCs w:val="19"/>
          <w:spacing w:val="13"/>
        </w:rPr>
        <w:t xml:space="preserve"> </w:t>
      </w:r>
      <w:r>
        <w:rPr>
          <w:sz w:val="19"/>
          <w:szCs w:val="19"/>
          <w:spacing w:val="6"/>
        </w:rPr>
        <w:t>的需求。</w:t>
      </w:r>
    </w:p>
    <w:p>
      <w:pPr>
        <w:pStyle w:val="BodyText"/>
        <w:ind w:left="495"/>
        <w:spacing w:before="4" w:line="219" w:lineRule="auto"/>
        <w:rPr>
          <w:sz w:val="19"/>
          <w:szCs w:val="19"/>
        </w:rPr>
      </w:pPr>
      <w:r>
        <w:rPr>
          <w:sz w:val="19"/>
          <w:szCs w:val="19"/>
          <w:spacing w:val="23"/>
        </w:rPr>
        <w:t>随后再从1到10做出评分。</w:t>
      </w:r>
    </w:p>
    <w:p>
      <w:pPr>
        <w:pStyle w:val="BodyText"/>
        <w:ind w:left="94" w:right="87" w:firstLine="400"/>
        <w:spacing w:before="115" w:line="343" w:lineRule="auto"/>
        <w:rPr>
          <w:sz w:val="19"/>
          <w:szCs w:val="19"/>
        </w:rPr>
      </w:pPr>
      <w:r>
        <w:rPr>
          <w:sz w:val="19"/>
          <w:szCs w:val="19"/>
          <w:spacing w:val="13"/>
        </w:rPr>
        <w:t>如果客户已经想到了某个工作，你需要进入下一步，也就是将新</w:t>
      </w:r>
      <w:r>
        <w:rPr>
          <w:sz w:val="19"/>
          <w:szCs w:val="19"/>
          <w:spacing w:val="12"/>
        </w:rPr>
        <w:t>工作与需求标</w:t>
      </w:r>
      <w:r>
        <w:rPr>
          <w:sz w:val="19"/>
          <w:szCs w:val="19"/>
        </w:rPr>
        <w:t xml:space="preserve"> </w:t>
      </w:r>
      <w:r>
        <w:rPr>
          <w:sz w:val="19"/>
          <w:szCs w:val="19"/>
          <w:spacing w:val="7"/>
        </w:rPr>
        <w:t>准进行对比。</w:t>
      </w:r>
    </w:p>
    <w:p>
      <w:pPr>
        <w:spacing w:line="343" w:lineRule="auto"/>
        <w:sectPr>
          <w:headerReference w:type="default" r:id="rId82"/>
          <w:footerReference w:type="default" r:id="rId83"/>
          <w:pgSz w:w="9460" w:h="13380"/>
          <w:pgMar w:top="909" w:right="1094" w:bottom="582" w:left="884" w:header="291" w:footer="411" w:gutter="0"/>
        </w:sectPr>
        <w:rPr>
          <w:sz w:val="19"/>
          <w:szCs w:val="19"/>
        </w:rPr>
      </w:pPr>
    </w:p>
    <w:p>
      <w:pPr>
        <w:spacing w:before="72" w:line="222" w:lineRule="auto"/>
        <w:outlineLvl w:val="4"/>
        <w:jc w:val="right"/>
        <w:rPr>
          <w:rFonts w:ascii="FangSong" w:hAnsi="FangSong" w:eastAsia="FangSong" w:cs="FangSong"/>
          <w:sz w:val="19"/>
          <w:szCs w:val="19"/>
        </w:rPr>
      </w:pPr>
      <w:r>
        <w:rPr>
          <w:rFonts w:ascii="FangSong" w:hAnsi="FangSong" w:eastAsia="FangSong" w:cs="FangSong"/>
          <w:sz w:val="19"/>
          <w:szCs w:val="19"/>
          <w:b/>
          <w:bCs/>
          <w:spacing w:val="-6"/>
        </w:rPr>
        <w:t>第十章</w:t>
      </w:r>
      <w:r>
        <w:rPr>
          <w:rFonts w:ascii="FangSong" w:hAnsi="FangSong" w:eastAsia="FangSong" w:cs="FangSong"/>
          <w:sz w:val="19"/>
          <w:szCs w:val="19"/>
          <w:spacing w:val="-6"/>
        </w:rPr>
        <w:t xml:space="preserve"> </w:t>
      </w:r>
      <w:r>
        <w:rPr>
          <w:rFonts w:ascii="FangSong" w:hAnsi="FangSong" w:eastAsia="FangSong" w:cs="FangSong"/>
          <w:sz w:val="19"/>
          <w:szCs w:val="19"/>
          <w:b/>
          <w:bCs/>
          <w:spacing w:val="-6"/>
        </w:rPr>
        <w:t>计划未来——确定未来状态的工具</w:t>
      </w:r>
    </w:p>
    <w:p>
      <w:pPr>
        <w:spacing w:line="443" w:lineRule="auto"/>
        <w:rPr>
          <w:rFonts w:ascii="Arial"/>
          <w:sz w:val="21"/>
        </w:rPr>
      </w:pPr>
      <w:r/>
    </w:p>
    <w:p>
      <w:pPr>
        <w:ind w:left="413"/>
        <w:spacing w:before="78"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right="54" w:firstLine="410"/>
        <w:spacing w:before="164" w:line="341" w:lineRule="auto"/>
        <w:jc w:val="both"/>
        <w:rPr>
          <w:sz w:val="19"/>
          <w:szCs w:val="19"/>
        </w:rPr>
      </w:pPr>
      <w:r>
        <w:rPr>
          <w:sz w:val="19"/>
          <w:szCs w:val="19"/>
          <w:spacing w:val="12"/>
        </w:rPr>
        <w:t>这个流程看起来复杂，但你开始执行后就会发现，整个过程其实很简单。关键</w:t>
      </w:r>
      <w:r>
        <w:rPr>
          <w:sz w:val="19"/>
          <w:szCs w:val="19"/>
          <w:spacing w:val="18"/>
        </w:rPr>
        <w:t xml:space="preserve"> </w:t>
      </w:r>
      <w:r>
        <w:rPr>
          <w:sz w:val="19"/>
          <w:szCs w:val="19"/>
          <w:spacing w:val="13"/>
        </w:rPr>
        <w:t>在于明确所有的“喜欢”与“不喜欢”的因素，而且要让这些因素具备清</w:t>
      </w:r>
      <w:r>
        <w:rPr>
          <w:sz w:val="19"/>
          <w:szCs w:val="19"/>
          <w:spacing w:val="12"/>
        </w:rPr>
        <w:t>晰明确的</w:t>
      </w:r>
      <w:r>
        <w:rPr>
          <w:sz w:val="19"/>
          <w:szCs w:val="19"/>
        </w:rPr>
        <w:t xml:space="preserve"> </w:t>
      </w:r>
      <w:r>
        <w:rPr>
          <w:sz w:val="19"/>
          <w:szCs w:val="19"/>
          <w:spacing w:val="13"/>
        </w:rPr>
        <w:t>特点。理解这些因素对客户的重要意义，为客户提供一份</w:t>
      </w:r>
      <w:r>
        <w:rPr>
          <w:sz w:val="19"/>
          <w:szCs w:val="19"/>
          <w:spacing w:val="12"/>
        </w:rPr>
        <w:t>优先清单，帮助他们将上</w:t>
      </w:r>
      <w:r>
        <w:rPr>
          <w:sz w:val="19"/>
          <w:szCs w:val="19"/>
        </w:rPr>
        <w:t xml:space="preserve"> </w:t>
      </w:r>
      <w:r>
        <w:rPr>
          <w:sz w:val="19"/>
          <w:szCs w:val="19"/>
          <w:spacing w:val="10"/>
        </w:rPr>
        <w:t>述因素转换为个人需求。</w:t>
      </w:r>
    </w:p>
    <w:p>
      <w:pPr>
        <w:pStyle w:val="BodyText"/>
        <w:ind w:right="53" w:firstLine="410"/>
        <w:spacing w:before="24" w:line="342" w:lineRule="auto"/>
        <w:jc w:val="both"/>
        <w:rPr>
          <w:sz w:val="19"/>
          <w:szCs w:val="19"/>
        </w:rPr>
      </w:pPr>
      <w:r>
        <w:rPr>
          <w:sz w:val="19"/>
          <w:szCs w:val="19"/>
          <w:spacing w:val="13"/>
        </w:rPr>
        <w:t>最后一步也可用于评估新工作和理想中的工作，</w:t>
      </w:r>
      <w:r>
        <w:rPr>
          <w:sz w:val="19"/>
          <w:szCs w:val="19"/>
          <w:spacing w:val="12"/>
        </w:rPr>
        <w:t>客户因此可以思考理想中的工</w:t>
      </w:r>
      <w:r>
        <w:rPr>
          <w:sz w:val="19"/>
          <w:szCs w:val="19"/>
        </w:rPr>
        <w:t xml:space="preserve"> </w:t>
      </w:r>
      <w:r>
        <w:rPr>
          <w:sz w:val="19"/>
          <w:szCs w:val="19"/>
          <w:spacing w:val="13"/>
        </w:rPr>
        <w:t>作究竟能提供什么。这个工具也有助于客户将注意力集中到研究理想的工</w:t>
      </w:r>
      <w:r>
        <w:rPr>
          <w:sz w:val="19"/>
          <w:szCs w:val="19"/>
          <w:spacing w:val="12"/>
        </w:rPr>
        <w:t>作上。例</w:t>
      </w:r>
      <w:r>
        <w:rPr>
          <w:sz w:val="19"/>
          <w:szCs w:val="19"/>
        </w:rPr>
        <w:t xml:space="preserve"> </w:t>
      </w:r>
      <w:r>
        <w:rPr>
          <w:sz w:val="19"/>
          <w:szCs w:val="19"/>
          <w:spacing w:val="13"/>
        </w:rPr>
        <w:t>如，一个客户希望成为律师，但经过深入研究后发现，</w:t>
      </w:r>
      <w:r>
        <w:rPr>
          <w:sz w:val="19"/>
          <w:szCs w:val="19"/>
          <w:spacing w:val="12"/>
        </w:rPr>
        <w:t>律师这份工作无法满足他对</w:t>
      </w:r>
      <w:r>
        <w:rPr>
          <w:sz w:val="19"/>
          <w:szCs w:val="19"/>
        </w:rPr>
        <w:t xml:space="preserve"> </w:t>
      </w:r>
      <w:r>
        <w:rPr>
          <w:sz w:val="19"/>
          <w:szCs w:val="19"/>
          <w:spacing w:val="10"/>
        </w:rPr>
        <w:t>工作的很多其他需求。</w:t>
      </w:r>
    </w:p>
    <w:p>
      <w:pPr>
        <w:ind w:left="413"/>
        <w:spacing w:before="173" w:line="223" w:lineRule="auto"/>
        <w:rPr>
          <w:rFonts w:ascii="SimHei" w:hAnsi="SimHei" w:eastAsia="SimHei" w:cs="SimHei"/>
          <w:sz w:val="24"/>
          <w:szCs w:val="24"/>
        </w:rPr>
      </w:pPr>
      <w:r>
        <w:rPr>
          <w:rFonts w:ascii="SimHei" w:hAnsi="SimHei" w:eastAsia="SimHei" w:cs="SimHei"/>
          <w:sz w:val="24"/>
          <w:szCs w:val="24"/>
          <w:b/>
          <w:bCs/>
          <w:spacing w:val="1"/>
        </w:rPr>
        <w:t>所需时间</w:t>
      </w:r>
    </w:p>
    <w:p>
      <w:pPr>
        <w:pStyle w:val="BodyText"/>
        <w:ind w:right="54" w:firstLine="410"/>
        <w:spacing w:before="161" w:line="341" w:lineRule="auto"/>
        <w:jc w:val="both"/>
        <w:rPr>
          <w:sz w:val="19"/>
          <w:szCs w:val="19"/>
        </w:rPr>
      </w:pPr>
      <w:r>
        <w:rPr>
          <w:sz w:val="19"/>
          <w:szCs w:val="19"/>
          <w:spacing w:val="18"/>
        </w:rPr>
        <w:t>留出至少60分钟完成全部两个部分。当客户对理想工作和新工作邀请完成调</w:t>
      </w:r>
      <w:r>
        <w:rPr>
          <w:sz w:val="19"/>
          <w:szCs w:val="19"/>
          <w:spacing w:val="12"/>
        </w:rPr>
        <w:t xml:space="preserve"> </w:t>
      </w:r>
      <w:r>
        <w:rPr>
          <w:sz w:val="19"/>
          <w:szCs w:val="19"/>
          <w:spacing w:val="13"/>
        </w:rPr>
        <w:t>查后，教练可能需要在后续的教练课程中进行跟踪调查。在下</w:t>
      </w:r>
      <w:r>
        <w:rPr>
          <w:sz w:val="19"/>
          <w:szCs w:val="19"/>
          <w:spacing w:val="12"/>
        </w:rPr>
        <w:t>一次的教练课程中你</w:t>
      </w:r>
      <w:r>
        <w:rPr>
          <w:sz w:val="19"/>
          <w:szCs w:val="19"/>
        </w:rPr>
        <w:t xml:space="preserve"> </w:t>
      </w:r>
      <w:r>
        <w:rPr>
          <w:sz w:val="19"/>
          <w:szCs w:val="19"/>
          <w:spacing w:val="19"/>
        </w:rPr>
        <w:t>可能需要留出20～30分钟讨论这个话题。</w:t>
      </w:r>
    </w:p>
    <w:p>
      <w:pPr>
        <w:ind w:left="2212"/>
        <w:spacing w:before="102" w:line="222" w:lineRule="auto"/>
        <w:rPr>
          <w:rFonts w:ascii="SimHei" w:hAnsi="SimHei" w:eastAsia="SimHei" w:cs="SimHei"/>
          <w:sz w:val="19"/>
          <w:szCs w:val="19"/>
        </w:rPr>
      </w:pPr>
      <w:r>
        <w:rPr>
          <w:rFonts w:ascii="SimHei" w:hAnsi="SimHei" w:eastAsia="SimHei" w:cs="SimHei"/>
          <w:sz w:val="19"/>
          <w:szCs w:val="19"/>
          <w:b/>
          <w:bCs/>
          <w:spacing w:val="-9"/>
        </w:rPr>
        <w:t>表10-4</w:t>
      </w:r>
      <w:r>
        <w:rPr>
          <w:rFonts w:ascii="SimHei" w:hAnsi="SimHei" w:eastAsia="SimHei" w:cs="SimHei"/>
          <w:sz w:val="19"/>
          <w:szCs w:val="19"/>
          <w:spacing w:val="61"/>
        </w:rPr>
        <w:t xml:space="preserve"> </w:t>
      </w:r>
      <w:r>
        <w:rPr>
          <w:rFonts w:ascii="SimHei" w:hAnsi="SimHei" w:eastAsia="SimHei" w:cs="SimHei"/>
          <w:sz w:val="19"/>
          <w:szCs w:val="19"/>
          <w:b/>
          <w:bCs/>
          <w:spacing w:val="-9"/>
        </w:rPr>
        <w:t>理想工作设计表(第一部分)</w:t>
      </w:r>
    </w:p>
    <w:p>
      <w:pPr>
        <w:pStyle w:val="BodyText"/>
        <w:ind w:right="36" w:firstLine="360"/>
        <w:spacing w:before="124" w:line="254" w:lineRule="auto"/>
        <w:jc w:val="both"/>
        <w:rPr>
          <w:sz w:val="19"/>
          <w:szCs w:val="19"/>
        </w:rPr>
      </w:pPr>
      <w:r>
        <w:rPr>
          <w:sz w:val="19"/>
          <w:szCs w:val="19"/>
          <w:spacing w:val="-16"/>
        </w:rPr>
        <w:t>回忆过去自己所有的工作经历和现在正在从事的工作，尽可能详细地描述你对每一份工作的</w:t>
      </w:r>
      <w:r>
        <w:rPr>
          <w:sz w:val="19"/>
          <w:szCs w:val="19"/>
          <w:spacing w:val="2"/>
        </w:rPr>
        <w:t xml:space="preserve"> </w:t>
      </w:r>
      <w:r>
        <w:rPr>
          <w:sz w:val="19"/>
          <w:szCs w:val="19"/>
          <w:spacing w:val="-16"/>
        </w:rPr>
        <w:t>喜好。写下所有内容，为了回忆起所有兴奋、有回报、无聊、不满、让人生气的细节，你需要自</w:t>
      </w:r>
      <w:r>
        <w:rPr>
          <w:sz w:val="19"/>
          <w:szCs w:val="19"/>
          <w:spacing w:val="10"/>
        </w:rPr>
        <w:t xml:space="preserve"> </w:t>
      </w:r>
      <w:r>
        <w:rPr>
          <w:sz w:val="19"/>
          <w:szCs w:val="19"/>
          <w:spacing w:val="-16"/>
        </w:rPr>
        <w:t>由发散思维，回想每份工作自己喜欢和不喜欢的所有要点。细节越多</w:t>
      </w:r>
      <w:r>
        <w:rPr>
          <w:sz w:val="19"/>
          <w:szCs w:val="19"/>
          <w:spacing w:val="-17"/>
        </w:rPr>
        <w:t>，你就越能清晰地描绘一个</w:t>
      </w:r>
      <w:r>
        <w:rPr>
          <w:sz w:val="19"/>
          <w:szCs w:val="19"/>
        </w:rPr>
        <w:t xml:space="preserve"> </w:t>
      </w:r>
      <w:r>
        <w:rPr>
          <w:sz w:val="19"/>
          <w:szCs w:val="19"/>
          <w:spacing w:val="-18"/>
        </w:rPr>
        <w:t>场景，重新体验过去的经历。</w:t>
      </w:r>
    </w:p>
    <w:p>
      <w:pPr>
        <w:spacing w:line="53" w:lineRule="exact"/>
        <w:rPr/>
      </w:pPr>
      <w:r/>
    </w:p>
    <w:tbl>
      <w:tblPr>
        <w:tblStyle w:val="TableNormal"/>
        <w:tblW w:w="7290"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1"/>
        <w:gridCol w:w="2427"/>
        <w:gridCol w:w="2432"/>
      </w:tblGrid>
      <w:tr>
        <w:trPr>
          <w:trHeight w:val="334" w:hRule="atLeast"/>
        </w:trPr>
        <w:tc>
          <w:tcPr>
            <w:shd w:val="clear" w:fill="C8C8C8"/>
            <w:tcW w:w="2431" w:type="dxa"/>
            <w:vAlign w:val="top"/>
          </w:tcPr>
          <w:p>
            <w:pPr>
              <w:pStyle w:val="TableText"/>
              <w:ind w:left="357"/>
              <w:spacing w:before="80" w:line="220" w:lineRule="auto"/>
              <w:rPr/>
            </w:pPr>
            <w:r>
              <w:rPr>
                <w:b/>
                <w:bCs/>
                <w:spacing w:val="-3"/>
              </w:rPr>
              <w:t>过去与现在从事的工作</w:t>
            </w:r>
          </w:p>
        </w:tc>
        <w:tc>
          <w:tcPr>
            <w:shd w:val="clear" w:fill="C8C8C8"/>
            <w:tcW w:w="2427" w:type="dxa"/>
            <w:vAlign w:val="top"/>
          </w:tcPr>
          <w:p>
            <w:pPr>
              <w:pStyle w:val="TableText"/>
              <w:ind w:left="1016"/>
              <w:spacing w:before="79" w:line="219" w:lineRule="auto"/>
              <w:rPr/>
            </w:pPr>
            <w:r>
              <w:rPr>
                <w:b/>
                <w:bCs/>
                <w:spacing w:val="-5"/>
              </w:rPr>
              <w:t>喜欢</w:t>
            </w:r>
          </w:p>
        </w:tc>
        <w:tc>
          <w:tcPr>
            <w:shd w:val="clear" w:fill="C8C8C8"/>
            <w:tcW w:w="2432" w:type="dxa"/>
            <w:vAlign w:val="top"/>
          </w:tcPr>
          <w:p>
            <w:pPr>
              <w:pStyle w:val="TableText"/>
              <w:ind w:left="949"/>
              <w:spacing w:before="79" w:line="219" w:lineRule="auto"/>
              <w:rPr/>
            </w:pPr>
            <w:r>
              <w:rPr>
                <w:b/>
                <w:bCs/>
                <w:spacing w:val="-5"/>
              </w:rPr>
              <w:t>不喜欢</w:t>
            </w:r>
          </w:p>
        </w:tc>
      </w:tr>
      <w:tr>
        <w:trPr>
          <w:trHeight w:val="4165" w:hRule="atLeast"/>
        </w:trPr>
        <w:tc>
          <w:tcPr>
            <w:tcW w:w="2431" w:type="dxa"/>
            <w:vAlign w:val="top"/>
          </w:tcPr>
          <w:p>
            <w:pPr>
              <w:rPr>
                <w:rFonts w:ascii="Arial"/>
                <w:sz w:val="21"/>
              </w:rPr>
            </w:pPr>
            <w:r/>
          </w:p>
        </w:tc>
        <w:tc>
          <w:tcPr>
            <w:tcW w:w="2427" w:type="dxa"/>
            <w:vAlign w:val="top"/>
          </w:tcPr>
          <w:p>
            <w:pPr>
              <w:rPr>
                <w:rFonts w:ascii="Arial"/>
                <w:sz w:val="21"/>
              </w:rPr>
            </w:pPr>
            <w:r/>
          </w:p>
        </w:tc>
        <w:tc>
          <w:tcPr>
            <w:tcW w:w="2432" w:type="dxa"/>
            <w:vAlign w:val="top"/>
          </w:tcPr>
          <w:p>
            <w:pPr>
              <w:rPr>
                <w:rFonts w:ascii="Arial"/>
                <w:sz w:val="21"/>
              </w:rPr>
            </w:pPr>
            <w:r/>
          </w:p>
        </w:tc>
      </w:tr>
    </w:tbl>
    <w:p>
      <w:pPr>
        <w:rPr>
          <w:rFonts w:ascii="Arial"/>
          <w:sz w:val="21"/>
        </w:rPr>
      </w:pPr>
      <w:r/>
    </w:p>
    <w:p>
      <w:pPr>
        <w:sectPr>
          <w:headerReference w:type="default" r:id="rId6"/>
          <w:footerReference w:type="default" r:id="rId84"/>
          <w:pgSz w:w="9470" w:h="13330"/>
          <w:pgMar w:top="400" w:right="980" w:bottom="582" w:left="1129" w:header="0" w:footer="411" w:gutter="0"/>
        </w:sectPr>
        <w:rPr>
          <w:rFonts w:ascii="Arial" w:hAnsi="Arial" w:eastAsia="Arial" w:cs="Arial"/>
          <w:sz w:val="21"/>
          <w:szCs w:val="21"/>
        </w:rPr>
      </w:pPr>
    </w:p>
    <w:p>
      <w:pPr>
        <w:ind w:left="579"/>
        <w:spacing w:line="191" w:lineRule="auto"/>
        <w:rPr>
          <w:rFonts w:ascii="Times New Roman" w:hAnsi="Times New Roman" w:eastAsia="Times New Roman" w:cs="Times New Roman"/>
          <w:sz w:val="18"/>
          <w:szCs w:val="18"/>
        </w:rPr>
      </w:pPr>
      <w:r>
        <w:drawing>
          <wp:anchor distT="0" distB="0" distL="0" distR="0" simplePos="0" relativeHeight="251826176" behindDoc="0" locked="0" layoutInCell="1" allowOverlap="1">
            <wp:simplePos x="0" y="0"/>
            <wp:positionH relativeFrom="column">
              <wp:posOffset>0</wp:posOffset>
            </wp:positionH>
            <wp:positionV relativeFrom="paragraph">
              <wp:posOffset>16564</wp:posOffset>
            </wp:positionV>
            <wp:extent cx="349252" cy="285771"/>
            <wp:effectExtent l="0" t="0" r="0" b="0"/>
            <wp:wrapNone/>
            <wp:docPr id="68" name="IM 68"/>
            <wp:cNvGraphicFramePr/>
            <a:graphic>
              <a:graphicData uri="http://schemas.openxmlformats.org/drawingml/2006/picture">
                <pic:pic>
                  <pic:nvPicPr>
                    <pic:cNvPr id="68" name="IM 68"/>
                    <pic:cNvPicPr/>
                  </pic:nvPicPr>
                  <pic:blipFill>
                    <a:blip r:embed="rId86"/>
                    <a:stretch>
                      <a:fillRect/>
                    </a:stretch>
                  </pic:blipFill>
                  <pic:spPr>
                    <a:xfrm rot="0">
                      <a:off x="0" y="0"/>
                      <a:ext cx="349252" cy="285771"/>
                    </a:xfrm>
                    <a:prstGeom prst="rect">
                      <a:avLst/>
                    </a:prstGeom>
                  </pic:spPr>
                </pic:pic>
              </a:graphicData>
            </a:graphic>
          </wp:anchor>
        </w:drawing>
      </w:r>
      <w:r>
        <w:rPr>
          <w:rFonts w:ascii="Times New Roman" w:hAnsi="Times New Roman" w:eastAsia="Times New Roman" w:cs="Times New Roman"/>
          <w:sz w:val="18"/>
          <w:szCs w:val="18"/>
          <w:u w:val="single" w:color="auto"/>
          <w:spacing w:val="-5"/>
        </w:rPr>
        <w:t>Top Tools for</w:t>
      </w:r>
      <w:r>
        <w:rPr>
          <w:rFonts w:ascii="Times New Roman" w:hAnsi="Times New Roman" w:eastAsia="Times New Roman" w:cs="Times New Roman"/>
          <w:sz w:val="18"/>
          <w:szCs w:val="18"/>
          <w:u w:val="single" w:color="auto"/>
          <w:spacing w:val="8"/>
        </w:rPr>
        <w:t xml:space="preserve"> </w:t>
      </w:r>
      <w:r>
        <w:rPr>
          <w:rFonts w:ascii="Times New Roman" w:hAnsi="Times New Roman" w:eastAsia="Times New Roman" w:cs="Times New Roman"/>
          <w:sz w:val="18"/>
          <w:szCs w:val="18"/>
          <w:u w:val="single" w:color="auto"/>
          <w:spacing w:val="-5"/>
        </w:rPr>
        <w:t>Coaching</w:t>
      </w:r>
    </w:p>
    <w:p>
      <w:pPr>
        <w:ind w:left="590"/>
        <w:spacing w:before="144" w:line="224" w:lineRule="auto"/>
        <w:rPr>
          <w:rFonts w:ascii="KaiTi" w:hAnsi="KaiTi" w:eastAsia="KaiTi" w:cs="KaiTi"/>
          <w:sz w:val="18"/>
          <w:szCs w:val="18"/>
        </w:rPr>
      </w:pPr>
      <w:r>
        <w:rPr>
          <w:rFonts w:ascii="KaiTi" w:hAnsi="KaiTi" w:eastAsia="KaiTi" w:cs="KaiTi"/>
          <w:sz w:val="18"/>
          <w:szCs w:val="18"/>
          <w:spacing w:val="19"/>
        </w:rPr>
        <w:t>教练技术的53个顶级工具(第5版)</w:t>
      </w:r>
    </w:p>
    <w:p>
      <w:pPr>
        <w:spacing w:line="280" w:lineRule="auto"/>
        <w:rPr>
          <w:rFonts w:ascii="Arial"/>
          <w:sz w:val="21"/>
        </w:rPr>
      </w:pPr>
      <w:r/>
    </w:p>
    <w:p>
      <w:pPr>
        <w:ind w:left="2282"/>
        <w:spacing w:before="58" w:line="222" w:lineRule="auto"/>
        <w:rPr>
          <w:rFonts w:ascii="SimHei" w:hAnsi="SimHei" w:eastAsia="SimHei" w:cs="SimHei"/>
          <w:sz w:val="18"/>
          <w:szCs w:val="18"/>
        </w:rPr>
      </w:pPr>
      <w:r>
        <w:rPr>
          <w:rFonts w:ascii="SimHei" w:hAnsi="SimHei" w:eastAsia="SimHei" w:cs="SimHei"/>
          <w:sz w:val="18"/>
          <w:szCs w:val="18"/>
          <w:b/>
          <w:bCs/>
          <w:spacing w:val="-1"/>
        </w:rPr>
        <w:t>表10-5</w:t>
      </w:r>
      <w:r>
        <w:rPr>
          <w:rFonts w:ascii="SimHei" w:hAnsi="SimHei" w:eastAsia="SimHei" w:cs="SimHei"/>
          <w:sz w:val="18"/>
          <w:szCs w:val="18"/>
          <w:spacing w:val="70"/>
        </w:rPr>
        <w:t xml:space="preserve"> </w:t>
      </w:r>
      <w:r>
        <w:rPr>
          <w:rFonts w:ascii="SimHei" w:hAnsi="SimHei" w:eastAsia="SimHei" w:cs="SimHei"/>
          <w:sz w:val="18"/>
          <w:szCs w:val="18"/>
          <w:b/>
          <w:bCs/>
          <w:spacing w:val="-1"/>
        </w:rPr>
        <w:t>理想工作设计表(第二部分)</w:t>
      </w:r>
    </w:p>
    <w:p>
      <w:pPr>
        <w:pStyle w:val="BodyText"/>
        <w:ind w:left="89" w:right="87" w:firstLine="350"/>
        <w:spacing w:before="147" w:line="268" w:lineRule="auto"/>
        <w:jc w:val="both"/>
        <w:rPr>
          <w:sz w:val="18"/>
          <w:szCs w:val="18"/>
        </w:rPr>
      </w:pPr>
      <w:r>
        <w:rPr>
          <w:sz w:val="18"/>
          <w:szCs w:val="18"/>
          <w:spacing w:val="-8"/>
        </w:rPr>
        <w:t>回顾表10-4中“喜欢”栏与“不喜欢”栏中的内容，找出共同主题。是否存在</w:t>
      </w:r>
      <w:r>
        <w:rPr>
          <w:sz w:val="18"/>
          <w:szCs w:val="18"/>
          <w:spacing w:val="-9"/>
        </w:rPr>
        <w:t>你真正喜欢的、</w:t>
      </w:r>
      <w:r>
        <w:rPr>
          <w:sz w:val="18"/>
          <w:szCs w:val="18"/>
        </w:rPr>
        <w:t xml:space="preserve"> </w:t>
      </w:r>
      <w:r>
        <w:rPr>
          <w:sz w:val="18"/>
          <w:szCs w:val="18"/>
          <w:spacing w:val="-4"/>
        </w:rPr>
        <w:t>某种特定类型的工作?如果存在，就写在纸上。观察那些让你喜欢的因素，这些因素能够让你明</w:t>
      </w:r>
      <w:r>
        <w:rPr>
          <w:sz w:val="18"/>
          <w:szCs w:val="18"/>
          <w:spacing w:val="3"/>
        </w:rPr>
        <w:t xml:space="preserve">  </w:t>
      </w:r>
      <w:r>
        <w:rPr>
          <w:sz w:val="18"/>
          <w:szCs w:val="18"/>
          <w:spacing w:val="-3"/>
        </w:rPr>
        <w:t>白自己对新工作的需求是什么。从1到5对每个因素做出评分，5为非常重要，1为不重要。</w:t>
      </w:r>
    </w:p>
    <w:p>
      <w:pPr>
        <w:pStyle w:val="BodyText"/>
        <w:ind w:left="89" w:right="170" w:firstLine="350"/>
        <w:spacing w:before="35" w:line="249" w:lineRule="auto"/>
        <w:rPr>
          <w:sz w:val="18"/>
          <w:szCs w:val="18"/>
        </w:rPr>
      </w:pPr>
      <w:r>
        <w:rPr>
          <w:sz w:val="18"/>
          <w:szCs w:val="18"/>
          <w:spacing w:val="-6"/>
        </w:rPr>
        <w:t>如果客户正在考虑找工作或者已经找到了一份新工作，写</w:t>
      </w:r>
      <w:r>
        <w:rPr>
          <w:sz w:val="18"/>
          <w:szCs w:val="18"/>
          <w:spacing w:val="-7"/>
        </w:rPr>
        <w:t>下这份新工作能够提供什么。再次</w:t>
      </w:r>
      <w:r>
        <w:rPr>
          <w:sz w:val="18"/>
          <w:szCs w:val="18"/>
        </w:rPr>
        <w:t xml:space="preserve"> </w:t>
      </w:r>
      <w:r>
        <w:rPr>
          <w:sz w:val="18"/>
          <w:szCs w:val="18"/>
          <w:spacing w:val="1"/>
        </w:rPr>
        <w:t>从1到5对这些因素进行评分，5为非常重要，1为不重要。</w:t>
      </w:r>
    </w:p>
    <w:p>
      <w:pPr>
        <w:pStyle w:val="BodyText"/>
        <w:ind w:left="439"/>
        <w:spacing w:before="24" w:line="218" w:lineRule="auto"/>
        <w:rPr>
          <w:sz w:val="18"/>
          <w:szCs w:val="18"/>
        </w:rPr>
      </w:pPr>
      <w:r>
        <w:rPr>
          <w:sz w:val="18"/>
          <w:szCs w:val="18"/>
          <w:spacing w:val="-9"/>
        </w:rPr>
        <w:t>现在，你已经设计出了专属自己的评估职业机会与寻找工作机会的标准。</w:t>
      </w:r>
    </w:p>
    <w:p>
      <w:pPr>
        <w:spacing w:line="87" w:lineRule="exact"/>
        <w:rPr/>
      </w:pPr>
      <w:r/>
    </w:p>
    <w:tbl>
      <w:tblPr>
        <w:tblStyle w:val="TableNormal"/>
        <w:tblW w:w="7279" w:type="dxa"/>
        <w:tblInd w:w="1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3"/>
        <w:gridCol w:w="1907"/>
        <w:gridCol w:w="1089"/>
        <w:gridCol w:w="1947"/>
        <w:gridCol w:w="1173"/>
      </w:tblGrid>
      <w:tr>
        <w:trPr>
          <w:trHeight w:val="344" w:hRule="atLeast"/>
        </w:trPr>
        <w:tc>
          <w:tcPr>
            <w:shd w:val="clear" w:fill="C8C8C8"/>
            <w:tcW w:w="1163" w:type="dxa"/>
            <w:vAlign w:val="top"/>
          </w:tcPr>
          <w:p>
            <w:pPr>
              <w:pStyle w:val="TableText"/>
              <w:ind w:left="397"/>
              <w:spacing w:before="80" w:line="220" w:lineRule="auto"/>
              <w:rPr/>
            </w:pPr>
            <w:r>
              <w:rPr>
                <w:b/>
                <w:bCs/>
                <w:spacing w:val="-5"/>
              </w:rPr>
              <w:t>工作</w:t>
            </w:r>
          </w:p>
        </w:tc>
        <w:tc>
          <w:tcPr>
            <w:shd w:val="clear" w:fill="CCCCCC"/>
            <w:tcW w:w="1907" w:type="dxa"/>
            <w:vAlign w:val="top"/>
          </w:tcPr>
          <w:p>
            <w:pPr>
              <w:pStyle w:val="TableText"/>
              <w:ind w:left="604"/>
              <w:spacing w:before="80" w:line="220" w:lineRule="auto"/>
              <w:rPr/>
            </w:pPr>
            <w:r>
              <w:rPr>
                <w:b/>
                <w:bCs/>
                <w:spacing w:val="-4"/>
              </w:rPr>
              <w:t>我的需求</w:t>
            </w:r>
          </w:p>
        </w:tc>
        <w:tc>
          <w:tcPr>
            <w:shd w:val="clear" w:fill="CCCCCC"/>
            <w:tcW w:w="1089" w:type="dxa"/>
            <w:vAlign w:val="top"/>
          </w:tcPr>
          <w:p>
            <w:pPr>
              <w:pStyle w:val="TableText"/>
              <w:ind w:left="347"/>
              <w:spacing w:before="79" w:line="219" w:lineRule="auto"/>
              <w:rPr/>
            </w:pPr>
            <w:r>
              <w:rPr>
                <w:b/>
                <w:bCs/>
                <w:spacing w:val="-4"/>
              </w:rPr>
              <w:t>得分</w:t>
            </w:r>
          </w:p>
        </w:tc>
        <w:tc>
          <w:tcPr>
            <w:shd w:val="clear" w:fill="C8C8C8"/>
            <w:tcW w:w="1947" w:type="dxa"/>
            <w:vAlign w:val="top"/>
          </w:tcPr>
          <w:p>
            <w:pPr>
              <w:pStyle w:val="TableText"/>
              <w:ind w:left="198"/>
              <w:spacing w:before="78" w:line="219" w:lineRule="auto"/>
              <w:rPr/>
            </w:pPr>
            <w:r>
              <w:rPr>
                <w:b/>
                <w:bCs/>
              </w:rPr>
              <w:t>新工作能够提供什么</w:t>
            </w:r>
          </w:p>
        </w:tc>
        <w:tc>
          <w:tcPr>
            <w:shd w:val="clear" w:fill="CCCCCC"/>
            <w:tcW w:w="1173" w:type="dxa"/>
            <w:vAlign w:val="top"/>
          </w:tcPr>
          <w:p>
            <w:pPr>
              <w:pStyle w:val="TableText"/>
              <w:ind w:left="411"/>
              <w:spacing w:before="79" w:line="219" w:lineRule="auto"/>
              <w:rPr/>
            </w:pPr>
            <w:r>
              <w:rPr>
                <w:b/>
                <w:bCs/>
                <w:spacing w:val="-4"/>
              </w:rPr>
              <w:t>得分</w:t>
            </w:r>
          </w:p>
        </w:tc>
      </w:tr>
      <w:tr>
        <w:trPr>
          <w:trHeight w:val="4216" w:hRule="atLeast"/>
        </w:trPr>
        <w:tc>
          <w:tcPr>
            <w:tcW w:w="1163" w:type="dxa"/>
            <w:vAlign w:val="top"/>
          </w:tcPr>
          <w:p>
            <w:pPr>
              <w:rPr>
                <w:rFonts w:ascii="Arial"/>
                <w:sz w:val="21"/>
              </w:rPr>
            </w:pPr>
            <w:r/>
          </w:p>
        </w:tc>
        <w:tc>
          <w:tcPr>
            <w:tcW w:w="1907" w:type="dxa"/>
            <w:vAlign w:val="top"/>
          </w:tcPr>
          <w:p>
            <w:pPr>
              <w:rPr>
                <w:rFonts w:ascii="Arial"/>
                <w:sz w:val="21"/>
              </w:rPr>
            </w:pPr>
            <w:r/>
          </w:p>
        </w:tc>
        <w:tc>
          <w:tcPr>
            <w:tcW w:w="1089" w:type="dxa"/>
            <w:vAlign w:val="top"/>
          </w:tcPr>
          <w:p>
            <w:pPr>
              <w:rPr>
                <w:rFonts w:ascii="Arial"/>
                <w:sz w:val="21"/>
              </w:rPr>
            </w:pPr>
            <w:r/>
          </w:p>
        </w:tc>
        <w:tc>
          <w:tcPr>
            <w:tcW w:w="1947" w:type="dxa"/>
            <w:vAlign w:val="top"/>
          </w:tcPr>
          <w:p>
            <w:pPr>
              <w:rPr>
                <w:rFonts w:ascii="Arial"/>
                <w:sz w:val="21"/>
              </w:rPr>
            </w:pPr>
            <w:r/>
          </w:p>
        </w:tc>
        <w:tc>
          <w:tcPr>
            <w:tcW w:w="1173" w:type="dxa"/>
            <w:vAlign w:val="top"/>
          </w:tcPr>
          <w:p>
            <w:pPr>
              <w:rPr>
                <w:rFonts w:ascii="Arial"/>
                <w:sz w:val="21"/>
              </w:rPr>
            </w:pPr>
            <w:r/>
          </w:p>
        </w:tc>
      </w:tr>
    </w:tbl>
    <w:p>
      <w:pPr>
        <w:spacing w:line="475" w:lineRule="auto"/>
        <w:rPr>
          <w:rFonts w:ascii="Arial"/>
          <w:sz w:val="21"/>
        </w:rPr>
      </w:pPr>
      <w:r/>
    </w:p>
    <w:p>
      <w:pPr>
        <w:pStyle w:val="BodyText"/>
        <w:ind w:left="93"/>
        <w:spacing w:before="92" w:line="221" w:lineRule="auto"/>
        <w:outlineLvl w:val="2"/>
        <w:rPr>
          <w:rFonts w:ascii="SimHei" w:hAnsi="SimHei" w:eastAsia="SimHei" w:cs="SimHei"/>
          <w:sz w:val="28"/>
          <w:szCs w:val="28"/>
        </w:rPr>
      </w:pPr>
      <w:r>
        <w:rPr>
          <w:sz w:val="28"/>
          <w:szCs w:val="28"/>
          <w:b/>
          <w:bCs/>
          <w:spacing w:val="-3"/>
        </w:rPr>
        <w:t>4.</w:t>
      </w:r>
      <w:r>
        <w:rPr>
          <w:rFonts w:ascii="SimHei" w:hAnsi="SimHei" w:eastAsia="SimHei" w:cs="SimHei"/>
          <w:sz w:val="28"/>
          <w:szCs w:val="28"/>
          <w:b/>
          <w:bCs/>
          <w:spacing w:val="-3"/>
        </w:rPr>
        <w:t>管理我的职业生涯</w:t>
      </w:r>
    </w:p>
    <w:p>
      <w:pPr>
        <w:ind w:left="443"/>
        <w:spacing w:before="246"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left="89" w:firstLine="350"/>
        <w:spacing w:before="181" w:line="359" w:lineRule="auto"/>
        <w:rPr>
          <w:sz w:val="18"/>
          <w:szCs w:val="18"/>
        </w:rPr>
      </w:pPr>
      <w:r>
        <w:rPr>
          <w:sz w:val="18"/>
          <w:szCs w:val="18"/>
          <w:spacing w:val="23"/>
        </w:rPr>
        <w:t>研究显示，所有真正取得了成功的人都在人生的某一刻确定了自</w:t>
      </w:r>
      <w:r>
        <w:rPr>
          <w:sz w:val="18"/>
          <w:szCs w:val="18"/>
          <w:spacing w:val="22"/>
        </w:rPr>
        <w:t>己的未来目标</w:t>
      </w:r>
      <w:r>
        <w:rPr>
          <w:sz w:val="18"/>
          <w:szCs w:val="18"/>
        </w:rPr>
        <w:t xml:space="preserve">   </w:t>
      </w:r>
      <w:r>
        <w:rPr>
          <w:sz w:val="18"/>
          <w:szCs w:val="18"/>
          <w:spacing w:val="22"/>
        </w:rPr>
        <w:t>并制订了实现目标的详细计划。而且，那些成功的人会不断审查这些计划，确保自</w:t>
      </w:r>
      <w:r>
        <w:rPr>
          <w:sz w:val="18"/>
          <w:szCs w:val="18"/>
          <w:spacing w:val="5"/>
        </w:rPr>
        <w:t xml:space="preserve">   </w:t>
      </w:r>
      <w:r>
        <w:rPr>
          <w:sz w:val="18"/>
          <w:szCs w:val="18"/>
          <w:spacing w:val="23"/>
        </w:rPr>
        <w:t>己不偏离正轨，也会在必要时修改计划。写下长期计划，确保</w:t>
      </w:r>
      <w:r>
        <w:rPr>
          <w:sz w:val="18"/>
          <w:szCs w:val="18"/>
          <w:spacing w:val="22"/>
        </w:rPr>
        <w:t>自己的职业生涯在正</w:t>
      </w:r>
      <w:r>
        <w:rPr>
          <w:sz w:val="18"/>
          <w:szCs w:val="18"/>
        </w:rPr>
        <w:t xml:space="preserve">   </w:t>
      </w:r>
      <w:r>
        <w:rPr>
          <w:sz w:val="18"/>
          <w:szCs w:val="18"/>
          <w:spacing w:val="23"/>
        </w:rPr>
        <w:t>确的方向不断前进，这</w:t>
      </w:r>
      <w:r>
        <w:rPr>
          <w:sz w:val="18"/>
          <w:szCs w:val="18"/>
          <w:spacing w:val="-43"/>
        </w:rPr>
        <w:t xml:space="preserve"> </w:t>
      </w:r>
      <w:r>
        <w:rPr>
          <w:sz w:val="18"/>
          <w:szCs w:val="18"/>
          <w:spacing w:val="23"/>
        </w:rPr>
        <w:t>一</w:t>
      </w:r>
      <w:r>
        <w:rPr>
          <w:sz w:val="18"/>
          <w:szCs w:val="18"/>
          <w:spacing w:val="-47"/>
        </w:rPr>
        <w:t xml:space="preserve"> </w:t>
      </w:r>
      <w:r>
        <w:rPr>
          <w:sz w:val="18"/>
          <w:szCs w:val="18"/>
          <w:spacing w:val="23"/>
        </w:rPr>
        <w:t>点尤为重要!如果不能关注大局和最终目标，人们很容易</w:t>
      </w:r>
      <w:r>
        <w:rPr>
          <w:sz w:val="18"/>
          <w:szCs w:val="18"/>
        </w:rPr>
        <w:t xml:space="preserve">  </w:t>
      </w:r>
      <w:r>
        <w:rPr>
          <w:sz w:val="18"/>
          <w:szCs w:val="18"/>
          <w:spacing w:val="22"/>
        </w:rPr>
        <w:t>偏离正轨、错失机会。我们在前面说过一句话：“不知目标何处，</w:t>
      </w:r>
      <w:r>
        <w:rPr>
          <w:sz w:val="18"/>
          <w:szCs w:val="18"/>
          <w:spacing w:val="21"/>
        </w:rPr>
        <w:t>势必流落他处。”</w:t>
      </w:r>
      <w:r>
        <w:rPr>
          <w:sz w:val="18"/>
          <w:szCs w:val="18"/>
        </w:rPr>
        <w:t xml:space="preserve"> </w:t>
      </w:r>
      <w:r>
        <w:rPr>
          <w:sz w:val="18"/>
          <w:szCs w:val="18"/>
          <w:spacing w:val="25"/>
        </w:rPr>
        <w:t>这句话适用于那些无意间发现自己陷入错误角色，且由于各种原因无法轻易抽</w:t>
      </w:r>
      <w:r>
        <w:rPr>
          <w:sz w:val="18"/>
          <w:szCs w:val="18"/>
          <w:spacing w:val="24"/>
        </w:rPr>
        <w:t>身、</w:t>
      </w:r>
      <w:r>
        <w:rPr>
          <w:sz w:val="18"/>
          <w:szCs w:val="18"/>
        </w:rPr>
        <w:t xml:space="preserve">  </w:t>
      </w:r>
      <w:r>
        <w:rPr>
          <w:sz w:val="18"/>
          <w:szCs w:val="18"/>
          <w:spacing w:val="19"/>
        </w:rPr>
        <w:t>不能发挥出自己真正潜力的人。</w:t>
      </w:r>
    </w:p>
    <w:p>
      <w:pPr>
        <w:pStyle w:val="BodyText"/>
        <w:ind w:left="439"/>
        <w:spacing w:before="1" w:line="218" w:lineRule="auto"/>
        <w:rPr>
          <w:sz w:val="18"/>
          <w:szCs w:val="18"/>
        </w:rPr>
      </w:pPr>
      <w:r>
        <w:rPr>
          <w:sz w:val="18"/>
          <w:szCs w:val="18"/>
          <w:spacing w:val="25"/>
        </w:rPr>
        <w:t>如果每个企业都不去设想未来、制定战略、实现目标，这会带来什么后果?如</w:t>
      </w:r>
    </w:p>
    <w:p>
      <w:pPr>
        <w:spacing w:line="218" w:lineRule="auto"/>
        <w:sectPr>
          <w:footerReference w:type="default" r:id="rId85"/>
          <w:pgSz w:w="9460" w:h="13370"/>
          <w:pgMar w:top="344" w:right="942" w:bottom="595" w:left="960" w:header="0" w:footer="433" w:gutter="0"/>
        </w:sectPr>
        <w:rPr>
          <w:sz w:val="18"/>
          <w:szCs w:val="18"/>
        </w:rPr>
      </w:pPr>
    </w:p>
    <w:p>
      <w:pPr>
        <w:spacing w:before="45" w:line="222" w:lineRule="auto"/>
        <w:jc w:val="right"/>
        <w:rPr>
          <w:rFonts w:ascii="FangSong" w:hAnsi="FangSong" w:eastAsia="FangSong" w:cs="FangSong"/>
          <w:sz w:val="20"/>
          <w:szCs w:val="20"/>
        </w:rPr>
      </w:pPr>
      <w:r>
        <w:rPr>
          <w:rFonts w:ascii="FangSong" w:hAnsi="FangSong" w:eastAsia="FangSong" w:cs="FangSong"/>
          <w:sz w:val="20"/>
          <w:szCs w:val="20"/>
          <w:spacing w:val="-14"/>
        </w:rPr>
        <w:t>第十章</w:t>
      </w:r>
      <w:r>
        <w:rPr>
          <w:rFonts w:ascii="FangSong" w:hAnsi="FangSong" w:eastAsia="FangSong" w:cs="FangSong"/>
          <w:sz w:val="20"/>
          <w:szCs w:val="20"/>
          <w:spacing w:val="-14"/>
        </w:rPr>
        <w:t xml:space="preserve"> </w:t>
      </w:r>
      <w:r>
        <w:rPr>
          <w:rFonts w:ascii="FangSong" w:hAnsi="FangSong" w:eastAsia="FangSong" w:cs="FangSong"/>
          <w:sz w:val="20"/>
          <w:szCs w:val="20"/>
          <w:spacing w:val="-14"/>
        </w:rPr>
        <w:t>计划未来——确定未来状态的工具</w:t>
      </w:r>
    </w:p>
    <w:p>
      <w:pPr>
        <w:spacing w:line="453" w:lineRule="auto"/>
        <w:rPr>
          <w:rFonts w:ascii="Arial"/>
          <w:sz w:val="21"/>
        </w:rPr>
      </w:pPr>
      <w:r/>
    </w:p>
    <w:p>
      <w:pPr>
        <w:pStyle w:val="BodyText"/>
        <w:ind w:right="52"/>
        <w:spacing w:before="65" w:line="324" w:lineRule="auto"/>
        <w:jc w:val="both"/>
        <w:rPr/>
      </w:pPr>
      <w:r>
        <w:rPr>
          <w:spacing w:val="2"/>
        </w:rPr>
        <w:t>果人们把自己想象成一个公司，比如“我自己”股份有限公司，他们就能理解拥有</w:t>
      </w:r>
      <w:r>
        <w:rPr>
          <w:spacing w:val="6"/>
        </w:rPr>
        <w:t xml:space="preserve"> </w:t>
      </w:r>
      <w:r>
        <w:rPr>
          <w:spacing w:val="2"/>
        </w:rPr>
        <w:t>长期目标、制订计划实现这些目标的重要性。另一个要点在于，那些成功的人的一</w:t>
      </w:r>
      <w:r>
        <w:rPr>
          <w:spacing w:val="7"/>
        </w:rPr>
        <w:t xml:space="preserve"> </w:t>
      </w:r>
      <w:r>
        <w:rPr>
          <w:spacing w:val="2"/>
        </w:rPr>
        <w:t>个共同点就是拥有强大的人际网络，并且拥有不断拓展人际网络的能力。而人际网</w:t>
      </w:r>
      <w:r>
        <w:rPr>
          <w:spacing w:val="16"/>
        </w:rPr>
        <w:t xml:space="preserve"> </w:t>
      </w:r>
      <w:r>
        <w:rPr>
          <w:spacing w:val="2"/>
        </w:rPr>
        <w:t>络不是偶然出现的。一个人需要认真思考与策划，才能经营好能够支持自己实现职</w:t>
      </w:r>
      <w:r>
        <w:rPr>
          <w:spacing w:val="7"/>
        </w:rPr>
        <w:t xml:space="preserve"> </w:t>
      </w:r>
      <w:r>
        <w:rPr/>
        <w:t>业目标的人际网络，虽然也有一些人实际上并不喜欢经营人际网络。</w:t>
      </w:r>
    </w:p>
    <w:p>
      <w:pPr>
        <w:ind w:left="403"/>
        <w:spacing w:before="182"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right="43" w:firstLine="399"/>
        <w:spacing w:before="176" w:line="324" w:lineRule="auto"/>
        <w:jc w:val="both"/>
        <w:rPr/>
      </w:pPr>
      <w:r>
        <w:rPr>
          <w:spacing w:val="3"/>
        </w:rPr>
        <w:t>这个工具为客户设计了一种结构性流程，能够让他们认真思考自己</w:t>
      </w:r>
      <w:r>
        <w:rPr>
          <w:spacing w:val="2"/>
        </w:rPr>
        <w:t>的职业，并</w:t>
      </w:r>
      <w:r>
        <w:rPr/>
        <w:t xml:space="preserve"> </w:t>
      </w:r>
      <w:r>
        <w:rPr>
          <w:spacing w:val="2"/>
        </w:rPr>
        <w:t>制订拓展自己人际网络的详细计划。这个计划可以定期审查并修改，以确保客户清</w:t>
      </w:r>
      <w:r>
        <w:rPr>
          <w:spacing w:val="7"/>
        </w:rPr>
        <w:t xml:space="preserve"> </w:t>
      </w:r>
      <w:r>
        <w:rPr>
          <w:spacing w:val="-1"/>
        </w:rPr>
        <w:t>楚地了解自身的目标和实现目标的方法。</w:t>
      </w:r>
    </w:p>
    <w:p>
      <w:pPr>
        <w:ind w:left="403"/>
        <w:spacing w:before="172" w:line="222" w:lineRule="auto"/>
        <w:rPr>
          <w:rFonts w:ascii="SimHei" w:hAnsi="SimHei" w:eastAsia="SimHei" w:cs="SimHei"/>
          <w:sz w:val="24"/>
          <w:szCs w:val="24"/>
        </w:rPr>
      </w:pPr>
      <w:r>
        <w:rPr>
          <w:rFonts w:ascii="SimHei" w:hAnsi="SimHei" w:eastAsia="SimHei" w:cs="SimHei"/>
          <w:sz w:val="24"/>
          <w:szCs w:val="24"/>
          <w:b/>
          <w:bCs/>
          <w:spacing w:val="1"/>
        </w:rPr>
        <w:t>何时使用</w:t>
      </w:r>
    </w:p>
    <w:p>
      <w:pPr>
        <w:pStyle w:val="BodyText"/>
        <w:ind w:right="62" w:firstLine="399"/>
        <w:spacing w:before="165" w:line="365" w:lineRule="auto"/>
        <w:rPr>
          <w:sz w:val="17"/>
          <w:szCs w:val="17"/>
        </w:rPr>
      </w:pPr>
      <w:r>
        <w:rPr>
          <w:spacing w:val="15"/>
        </w:rPr>
        <w:t>当客户进入职业生涯的十字路口，或者对未来陷入迷茫时，这个工具</w:t>
      </w:r>
      <w:r>
        <w:rPr>
          <w:spacing w:val="14"/>
        </w:rPr>
        <w:t>尤为</w:t>
      </w:r>
      <w:r>
        <w:rPr/>
        <w:t xml:space="preserve"> </w:t>
      </w:r>
      <w:r>
        <w:rPr>
          <w:sz w:val="17"/>
          <w:szCs w:val="17"/>
          <w:spacing w:val="13"/>
        </w:rPr>
        <w:t>好用</w:t>
      </w:r>
      <w:r>
        <w:rPr>
          <w:sz w:val="17"/>
          <w:szCs w:val="17"/>
          <w:spacing w:val="-36"/>
        </w:rPr>
        <w:t xml:space="preserve"> </w:t>
      </w:r>
      <w:r>
        <w:rPr>
          <w:sz w:val="17"/>
          <w:szCs w:val="17"/>
          <w:spacing w:val="13"/>
        </w:rPr>
        <w:t>。</w:t>
      </w:r>
    </w:p>
    <w:p>
      <w:pPr>
        <w:ind w:left="403"/>
        <w:spacing w:before="164"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right="58" w:firstLine="399"/>
        <w:spacing w:before="164" w:line="315" w:lineRule="auto"/>
        <w:jc w:val="both"/>
        <w:rPr/>
      </w:pPr>
      <w:r>
        <w:rPr>
          <w:spacing w:val="8"/>
        </w:rPr>
        <w:t>询问客户希望制订多长时间的计划，比如是3年还是5年。你要让客户设想自</w:t>
      </w:r>
      <w:r>
        <w:rPr>
          <w:spacing w:val="10"/>
        </w:rPr>
        <w:t xml:space="preserve"> </w:t>
      </w:r>
      <w:r>
        <w:rPr>
          <w:spacing w:val="-1"/>
        </w:rPr>
        <w:t>己的未来，想象自己那时的样子。那时会承担怎样的角色?要求他们尽可能地描述细</w:t>
      </w:r>
      <w:r>
        <w:rPr>
          <w:spacing w:val="7"/>
        </w:rPr>
        <w:t xml:space="preserve"> </w:t>
      </w:r>
      <w:r>
        <w:rPr>
          <w:spacing w:val="5"/>
        </w:rPr>
        <w:t>节。他们会在什么样的公司工作?职位如何?他们会管理一个团</w:t>
      </w:r>
      <w:r>
        <w:rPr>
          <w:spacing w:val="4"/>
        </w:rPr>
        <w:t>队还是一个项目?他</w:t>
      </w:r>
      <w:r>
        <w:rPr/>
        <w:t xml:space="preserve"> </w:t>
      </w:r>
      <w:r>
        <w:rPr>
          <w:spacing w:val="9"/>
        </w:rPr>
        <w:t>们在学习什么?会处在怎样的环境中?如何获得</w:t>
      </w:r>
      <w:r>
        <w:rPr>
          <w:spacing w:val="8"/>
        </w:rPr>
        <w:t>成长?他们的一天是怎样度过的?</w:t>
      </w:r>
    </w:p>
    <w:p>
      <w:pPr>
        <w:pStyle w:val="BodyText"/>
        <w:ind w:right="59" w:firstLine="399"/>
        <w:spacing w:before="15" w:line="332" w:lineRule="auto"/>
        <w:jc w:val="both"/>
        <w:rPr>
          <w:sz w:val="17"/>
          <w:szCs w:val="17"/>
        </w:rPr>
      </w:pPr>
      <w:r>
        <w:rPr>
          <w:spacing w:val="2"/>
        </w:rPr>
        <w:t>当客户明确了成功的定义后，你还要让他们思考自己需要培养哪些能力才能承</w:t>
      </w:r>
      <w:r>
        <w:rPr>
          <w:spacing w:val="10"/>
        </w:rPr>
        <w:t xml:space="preserve"> </w:t>
      </w:r>
      <w:r>
        <w:rPr>
          <w:spacing w:val="2"/>
        </w:rPr>
        <w:t>担那样的角色。要求他们将这些能力与自身现有能力进行对比，并将这些信息填入</w:t>
      </w:r>
      <w:r>
        <w:rPr>
          <w:spacing w:val="5"/>
        </w:rPr>
        <w:t xml:space="preserve"> </w:t>
      </w:r>
      <w:r>
        <w:rPr>
          <w:spacing w:val="8"/>
        </w:rPr>
        <w:t>表10-6。让客户思考自己现有的哪些能力在转换</w:t>
      </w:r>
      <w:r>
        <w:rPr>
          <w:spacing w:val="7"/>
        </w:rPr>
        <w:t>到新角色时仍可以使用，又有哪</w:t>
      </w:r>
      <w:r>
        <w:rPr/>
        <w:t xml:space="preserve"> </w:t>
      </w:r>
      <w:r>
        <w:rPr>
          <w:spacing w:val="2"/>
        </w:rPr>
        <w:t>些能力需要进一步提高。再让他们思考哪些人可以帮助自己，将这些信息也填入表</w:t>
      </w:r>
      <w:r>
        <w:rPr>
          <w:spacing w:val="6"/>
        </w:rPr>
        <w:t xml:space="preserve"> </w:t>
      </w:r>
      <w:r>
        <w:rPr>
          <w:sz w:val="17"/>
          <w:szCs w:val="17"/>
          <w:spacing w:val="-10"/>
        </w:rPr>
        <w:t>格</w:t>
      </w:r>
      <w:r>
        <w:rPr>
          <w:sz w:val="17"/>
          <w:szCs w:val="17"/>
          <w:spacing w:val="-15"/>
        </w:rPr>
        <w:t xml:space="preserve"> </w:t>
      </w:r>
      <w:r>
        <w:rPr>
          <w:sz w:val="17"/>
          <w:szCs w:val="17"/>
          <w:spacing w:val="-10"/>
        </w:rPr>
        <w:t>中</w:t>
      </w:r>
      <w:r>
        <w:rPr>
          <w:sz w:val="17"/>
          <w:szCs w:val="17"/>
          <w:spacing w:val="-37"/>
        </w:rPr>
        <w:t xml:space="preserve"> </w:t>
      </w:r>
      <w:r>
        <w:rPr>
          <w:sz w:val="17"/>
          <w:szCs w:val="17"/>
          <w:spacing w:val="-10"/>
        </w:rPr>
        <w:t>。</w:t>
      </w:r>
    </w:p>
    <w:p>
      <w:pPr>
        <w:pStyle w:val="BodyText"/>
        <w:ind w:left="399"/>
        <w:spacing w:before="8" w:line="219" w:lineRule="auto"/>
        <w:rPr/>
      </w:pPr>
      <w:r>
        <w:rPr>
          <w:spacing w:val="1"/>
        </w:rPr>
        <w:t>通过将最终目标拆分为多个阶段性目标，协</w:t>
      </w:r>
      <w:r>
        <w:rPr/>
        <w:t>助客户制订行动计划。</w:t>
      </w:r>
    </w:p>
    <w:p>
      <w:pPr>
        <w:ind w:left="403"/>
        <w:spacing w:before="269"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right="59" w:firstLine="399"/>
        <w:spacing w:before="165" w:line="334" w:lineRule="auto"/>
        <w:rPr/>
      </w:pPr>
      <w:r>
        <w:rPr>
          <w:spacing w:val="2"/>
        </w:rPr>
        <w:t>现阶段客户可能无法确定自己希望扮演什么角色，但他们在了解了自己的工作</w:t>
      </w:r>
      <w:r>
        <w:rPr>
          <w:spacing w:val="14"/>
        </w:rPr>
        <w:t xml:space="preserve"> </w:t>
      </w:r>
      <w:r>
        <w:rPr/>
        <w:t>能力后，心中应该会有自己的计划。</w:t>
      </w:r>
    </w:p>
    <w:p>
      <w:pPr>
        <w:ind w:left="403"/>
        <w:spacing w:before="155"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left="399"/>
        <w:spacing w:before="142" w:line="220" w:lineRule="auto"/>
        <w:rPr/>
      </w:pPr>
      <w:r>
        <w:rPr>
          <w:spacing w:val="10"/>
        </w:rPr>
        <w:t>45分钟。</w:t>
      </w:r>
    </w:p>
    <w:p>
      <w:pPr>
        <w:spacing w:line="220" w:lineRule="auto"/>
        <w:sectPr>
          <w:footerReference w:type="default" r:id="rId87"/>
          <w:pgSz w:w="9470" w:h="13340"/>
          <w:pgMar w:top="400" w:right="927" w:bottom="594" w:left="1200" w:header="0" w:footer="459" w:gutter="0"/>
        </w:sectPr>
        <w:rPr/>
      </w:pPr>
    </w:p>
    <w:p>
      <w:pPr>
        <w:ind w:left="599"/>
        <w:spacing w:before="294" w:line="224" w:lineRule="auto"/>
        <w:rPr>
          <w:rFonts w:ascii="KaiTi" w:hAnsi="KaiTi" w:eastAsia="KaiTi" w:cs="KaiTi"/>
          <w:sz w:val="17"/>
          <w:szCs w:val="17"/>
        </w:rPr>
      </w:pPr>
      <w:r>
        <w:drawing>
          <wp:anchor distT="0" distB="0" distL="0" distR="0" simplePos="0" relativeHeight="251832320" behindDoc="1" locked="0" layoutInCell="1" allowOverlap="1">
            <wp:simplePos x="0" y="0"/>
            <wp:positionH relativeFrom="column">
              <wp:posOffset>0</wp:posOffset>
            </wp:positionH>
            <wp:positionV relativeFrom="paragraph">
              <wp:posOffset>-37873</wp:posOffset>
            </wp:positionV>
            <wp:extent cx="1428735" cy="342909"/>
            <wp:effectExtent l="0" t="0" r="0" b="0"/>
            <wp:wrapNone/>
            <wp:docPr id="70" name="IM 70"/>
            <wp:cNvGraphicFramePr/>
            <a:graphic>
              <a:graphicData uri="http://schemas.openxmlformats.org/drawingml/2006/picture">
                <pic:pic>
                  <pic:nvPicPr>
                    <pic:cNvPr id="70" name="IM 70"/>
                    <pic:cNvPicPr/>
                  </pic:nvPicPr>
                  <pic:blipFill>
                    <a:blip r:embed="rId89"/>
                    <a:stretch>
                      <a:fillRect/>
                    </a:stretch>
                  </pic:blipFill>
                  <pic:spPr>
                    <a:xfrm rot="0">
                      <a:off x="0" y="0"/>
                      <a:ext cx="1428735" cy="342909"/>
                    </a:xfrm>
                    <a:prstGeom prst="rect">
                      <a:avLst/>
                    </a:prstGeom>
                  </pic:spPr>
                </pic:pic>
              </a:graphicData>
            </a:graphic>
          </wp:anchor>
        </w:drawing>
      </w:r>
      <w:r>
        <w:rPr>
          <w:rFonts w:ascii="KaiTi" w:hAnsi="KaiTi" w:eastAsia="KaiTi" w:cs="KaiTi"/>
          <w:sz w:val="17"/>
          <w:szCs w:val="17"/>
          <w:spacing w:val="26"/>
        </w:rPr>
        <w:t>教练技术的53个顶</w:t>
      </w:r>
      <w:r>
        <w:rPr>
          <w:rFonts w:ascii="KaiTi" w:hAnsi="KaiTi" w:eastAsia="KaiTi" w:cs="KaiTi"/>
          <w:sz w:val="17"/>
          <w:szCs w:val="17"/>
          <w:spacing w:val="-43"/>
        </w:rPr>
        <w:t xml:space="preserve"> </w:t>
      </w:r>
      <w:r>
        <w:rPr>
          <w:rFonts w:ascii="KaiTi" w:hAnsi="KaiTi" w:eastAsia="KaiTi" w:cs="KaiTi"/>
          <w:sz w:val="17"/>
          <w:szCs w:val="17"/>
          <w:spacing w:val="26"/>
        </w:rPr>
        <w:t>级工具(第5版)</w:t>
      </w:r>
    </w:p>
    <w:p>
      <w:pPr>
        <w:spacing w:line="295" w:lineRule="auto"/>
        <w:rPr>
          <w:rFonts w:ascii="Arial"/>
          <w:sz w:val="21"/>
        </w:rPr>
      </w:pPr>
      <w:r/>
    </w:p>
    <w:p>
      <w:pPr>
        <w:ind w:left="2712"/>
        <w:spacing w:before="55" w:line="221" w:lineRule="auto"/>
        <w:rPr>
          <w:rFonts w:ascii="SimHei" w:hAnsi="SimHei" w:eastAsia="SimHei" w:cs="SimHei"/>
          <w:sz w:val="17"/>
          <w:szCs w:val="17"/>
        </w:rPr>
      </w:pPr>
      <w:r>
        <w:rPr>
          <w:rFonts w:ascii="SimHei" w:hAnsi="SimHei" w:eastAsia="SimHei" w:cs="SimHei"/>
          <w:sz w:val="17"/>
          <w:szCs w:val="17"/>
          <w:b/>
          <w:bCs/>
        </w:rPr>
        <w:t>表10-6</w:t>
      </w:r>
      <w:r>
        <w:rPr>
          <w:rFonts w:ascii="SimHei" w:hAnsi="SimHei" w:eastAsia="SimHei" w:cs="SimHei"/>
          <w:sz w:val="17"/>
          <w:szCs w:val="17"/>
          <w:spacing w:val="5"/>
        </w:rPr>
        <w:t xml:space="preserve">  </w:t>
      </w:r>
      <w:r>
        <w:rPr>
          <w:rFonts w:ascii="SimHei" w:hAnsi="SimHei" w:eastAsia="SimHei" w:cs="SimHei"/>
          <w:sz w:val="17"/>
          <w:szCs w:val="17"/>
          <w:b/>
          <w:bCs/>
        </w:rPr>
        <w:t>管理我的职业生涯</w:t>
      </w:r>
    </w:p>
    <w:p>
      <w:pPr>
        <w:spacing w:line="78" w:lineRule="exact"/>
        <w:rPr/>
      </w:pPr>
      <w:r/>
    </w:p>
    <w:tbl>
      <w:tblPr>
        <w:tblStyle w:val="TableNormal"/>
        <w:tblW w:w="7296" w:type="dxa"/>
        <w:tblInd w:w="1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96"/>
      </w:tblGrid>
      <w:tr>
        <w:trPr>
          <w:trHeight w:val="344" w:hRule="atLeast"/>
        </w:trPr>
        <w:tc>
          <w:tcPr>
            <w:tcW w:w="7296" w:type="dxa"/>
            <w:vAlign w:val="top"/>
          </w:tcPr>
          <w:p>
            <w:pPr>
              <w:pStyle w:val="TableText"/>
              <w:ind w:left="14"/>
              <w:spacing w:before="82" w:line="219" w:lineRule="auto"/>
              <w:rPr/>
            </w:pPr>
            <w:r>
              <w:rPr>
                <w:spacing w:val="-8"/>
              </w:rPr>
              <w:t>愿景——我希望在……(时间)前实现什么目标</w:t>
            </w:r>
          </w:p>
        </w:tc>
      </w:tr>
      <w:tr>
        <w:trPr>
          <w:trHeight w:val="609" w:hRule="atLeast"/>
        </w:trPr>
        <w:tc>
          <w:tcPr>
            <w:tcW w:w="7296" w:type="dxa"/>
            <w:vAlign w:val="top"/>
          </w:tcPr>
          <w:p>
            <w:pPr>
              <w:pStyle w:val="TableText"/>
              <w:ind w:left="14"/>
              <w:spacing w:before="68" w:line="272" w:lineRule="auto"/>
              <w:rPr/>
            </w:pPr>
            <w:r>
              <w:rPr/>
              <w:t>我会承担什么角色?我会在什么样的公司工作?我</w:t>
            </w:r>
            <w:r>
              <w:rPr>
                <w:spacing w:val="-1"/>
              </w:rPr>
              <w:t>会管理一个团队或项目吗?我处于一个怎样的</w:t>
            </w:r>
            <w:r>
              <w:rPr/>
              <w:t xml:space="preserve"> </w:t>
            </w:r>
            <w:r>
              <w:rPr/>
              <w:t>环境中?我的一天是怎样度过的</w:t>
            </w:r>
          </w:p>
        </w:tc>
      </w:tr>
      <w:tr>
        <w:trPr>
          <w:trHeight w:val="340" w:hRule="atLeast"/>
        </w:trPr>
        <w:tc>
          <w:tcPr>
            <w:tcW w:w="7296" w:type="dxa"/>
            <w:vAlign w:val="top"/>
          </w:tcPr>
          <w:p>
            <w:pPr>
              <w:pStyle w:val="TableText"/>
              <w:ind w:left="14"/>
              <w:spacing w:before="79" w:line="219" w:lineRule="auto"/>
              <w:rPr/>
            </w:pPr>
            <w:r>
              <w:rPr>
                <w:spacing w:val="1"/>
              </w:rPr>
              <w:t>那时我需要具备怎样的技术和能力</w:t>
            </w:r>
          </w:p>
        </w:tc>
      </w:tr>
      <w:tr>
        <w:trPr>
          <w:trHeight w:val="888" w:hRule="atLeast"/>
        </w:trPr>
        <w:tc>
          <w:tcPr>
            <w:tcW w:w="7296" w:type="dxa"/>
            <w:vAlign w:val="top"/>
          </w:tcPr>
          <w:p>
            <w:pPr>
              <w:rPr>
                <w:rFonts w:ascii="Arial"/>
                <w:sz w:val="21"/>
              </w:rPr>
            </w:pPr>
            <w:r/>
          </w:p>
        </w:tc>
      </w:tr>
      <w:tr>
        <w:trPr>
          <w:trHeight w:val="329" w:hRule="atLeast"/>
        </w:trPr>
        <w:tc>
          <w:tcPr>
            <w:tcW w:w="7296" w:type="dxa"/>
            <w:vAlign w:val="top"/>
          </w:tcPr>
          <w:p>
            <w:pPr>
              <w:pStyle w:val="TableText"/>
              <w:ind w:left="14"/>
              <w:spacing w:before="80" w:line="219" w:lineRule="auto"/>
              <w:rPr/>
            </w:pPr>
            <w:r>
              <w:rPr>
                <w:spacing w:val="1"/>
              </w:rPr>
              <w:t>目前我拥有哪些能力在转换到新角色时仍可以</w:t>
            </w:r>
            <w:r>
              <w:rPr/>
              <w:t>使用</w:t>
            </w:r>
          </w:p>
        </w:tc>
      </w:tr>
      <w:tr>
        <w:trPr>
          <w:trHeight w:val="868" w:hRule="atLeast"/>
        </w:trPr>
        <w:tc>
          <w:tcPr>
            <w:tcW w:w="7296" w:type="dxa"/>
            <w:vAlign w:val="top"/>
          </w:tcPr>
          <w:p>
            <w:pPr>
              <w:rPr>
                <w:rFonts w:ascii="Arial"/>
                <w:sz w:val="21"/>
              </w:rPr>
            </w:pPr>
            <w:r/>
          </w:p>
        </w:tc>
      </w:tr>
      <w:tr>
        <w:trPr>
          <w:trHeight w:val="339" w:hRule="atLeast"/>
        </w:trPr>
        <w:tc>
          <w:tcPr>
            <w:tcW w:w="7296" w:type="dxa"/>
            <w:vAlign w:val="top"/>
          </w:tcPr>
          <w:p>
            <w:pPr>
              <w:pStyle w:val="TableText"/>
              <w:ind w:left="14"/>
              <w:spacing w:before="84" w:line="219" w:lineRule="auto"/>
              <w:rPr/>
            </w:pPr>
            <w:r>
              <w:rPr>
                <w:spacing w:val="1"/>
              </w:rPr>
              <w:t>我需要提升哪些能力</w:t>
            </w:r>
          </w:p>
        </w:tc>
      </w:tr>
      <w:tr>
        <w:trPr>
          <w:trHeight w:val="873" w:hRule="atLeast"/>
        </w:trPr>
        <w:tc>
          <w:tcPr>
            <w:tcW w:w="7296" w:type="dxa"/>
            <w:vAlign w:val="top"/>
          </w:tcPr>
          <w:p>
            <w:pPr>
              <w:rPr>
                <w:rFonts w:ascii="Arial"/>
                <w:sz w:val="21"/>
              </w:rPr>
            </w:pPr>
            <w:r/>
          </w:p>
        </w:tc>
      </w:tr>
    </w:tbl>
    <w:p>
      <w:pPr>
        <w:pStyle w:val="BodyText"/>
        <w:ind w:left="419"/>
        <w:spacing w:before="292" w:line="219" w:lineRule="auto"/>
        <w:rPr>
          <w:sz w:val="17"/>
          <w:szCs w:val="17"/>
        </w:rPr>
      </w:pPr>
      <w:r>
        <w:rPr>
          <w:sz w:val="17"/>
          <w:szCs w:val="17"/>
          <w:spacing w:val="1"/>
        </w:rPr>
        <w:t>我的人际网络：当前我的人际网络是什么状态，未来需要变成什么状态</w:t>
      </w:r>
    </w:p>
    <w:p>
      <w:pPr>
        <w:spacing w:line="96" w:lineRule="exact"/>
        <w:rPr/>
      </w:pPr>
      <w:r/>
    </w:p>
    <w:tbl>
      <w:tblPr>
        <w:tblStyle w:val="TableNormal"/>
        <w:tblW w:w="7290"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1"/>
        <w:gridCol w:w="2427"/>
        <w:gridCol w:w="2432"/>
      </w:tblGrid>
      <w:tr>
        <w:trPr>
          <w:trHeight w:val="604" w:hRule="atLeast"/>
        </w:trPr>
        <w:tc>
          <w:tcPr>
            <w:tcW w:w="2431" w:type="dxa"/>
            <w:vAlign w:val="top"/>
          </w:tcPr>
          <w:p>
            <w:pPr>
              <w:pStyle w:val="TableText"/>
              <w:ind w:left="37"/>
              <w:spacing w:before="208" w:line="219" w:lineRule="auto"/>
              <w:rPr/>
            </w:pPr>
            <w:r>
              <w:rPr>
                <w:b/>
                <w:bCs/>
                <w:spacing w:val="-3"/>
              </w:rPr>
              <w:t>会为我大唱赞歌的人</w:t>
            </w:r>
          </w:p>
        </w:tc>
        <w:tc>
          <w:tcPr>
            <w:tcW w:w="2427" w:type="dxa"/>
            <w:vAlign w:val="top"/>
          </w:tcPr>
          <w:p>
            <w:pPr>
              <w:pStyle w:val="TableText"/>
              <w:ind w:left="46" w:right="36"/>
              <w:spacing w:before="69" w:line="269" w:lineRule="auto"/>
              <w:rPr/>
            </w:pPr>
            <w:r>
              <w:rPr>
                <w:b/>
                <w:bCs/>
                <w:spacing w:val="-3"/>
              </w:rPr>
              <w:t>对我的表现会诚实地提出反馈</w:t>
            </w:r>
            <w:r>
              <w:rPr>
                <w:spacing w:val="7"/>
              </w:rPr>
              <w:t xml:space="preserve"> </w:t>
            </w:r>
            <w:r>
              <w:rPr>
                <w:b/>
                <w:bCs/>
                <w:spacing w:val="-5"/>
              </w:rPr>
              <w:t>意见的人</w:t>
            </w:r>
          </w:p>
        </w:tc>
        <w:tc>
          <w:tcPr>
            <w:tcW w:w="2432" w:type="dxa"/>
            <w:vAlign w:val="top"/>
          </w:tcPr>
          <w:p>
            <w:pPr>
              <w:pStyle w:val="TableText"/>
              <w:ind w:left="29" w:right="38" w:firstLine="19"/>
              <w:spacing w:before="69" w:line="269" w:lineRule="auto"/>
              <w:rPr/>
            </w:pPr>
            <w:r>
              <w:rPr>
                <w:b/>
                <w:bCs/>
                <w:spacing w:val="-3"/>
              </w:rPr>
              <w:t>会向我发出挑战、激励我成长</w:t>
            </w:r>
            <w:r>
              <w:rPr>
                <w:spacing w:val="7"/>
              </w:rPr>
              <w:t xml:space="preserve"> </w:t>
            </w:r>
            <w:r>
              <w:rPr>
                <w:b/>
                <w:bCs/>
                <w:spacing w:val="-1"/>
              </w:rPr>
              <w:t>的人</w:t>
            </w:r>
          </w:p>
        </w:tc>
      </w:tr>
      <w:tr>
        <w:trPr>
          <w:trHeight w:val="329" w:hRule="atLeast"/>
        </w:trPr>
        <w:tc>
          <w:tcPr>
            <w:tcW w:w="2431" w:type="dxa"/>
            <w:vAlign w:val="top"/>
          </w:tcPr>
          <w:p>
            <w:pPr>
              <w:rPr>
                <w:rFonts w:ascii="Arial"/>
                <w:sz w:val="21"/>
              </w:rPr>
            </w:pPr>
            <w:r/>
          </w:p>
        </w:tc>
        <w:tc>
          <w:tcPr>
            <w:tcW w:w="2427" w:type="dxa"/>
            <w:vAlign w:val="top"/>
          </w:tcPr>
          <w:p>
            <w:pPr>
              <w:rPr>
                <w:rFonts w:ascii="Arial"/>
                <w:sz w:val="21"/>
              </w:rPr>
            </w:pPr>
            <w:r/>
          </w:p>
        </w:tc>
        <w:tc>
          <w:tcPr>
            <w:tcW w:w="2432" w:type="dxa"/>
            <w:vAlign w:val="top"/>
          </w:tcPr>
          <w:p>
            <w:pPr>
              <w:rPr>
                <w:rFonts w:ascii="Arial"/>
                <w:sz w:val="21"/>
              </w:rPr>
            </w:pPr>
            <w:r/>
          </w:p>
        </w:tc>
      </w:tr>
      <w:tr>
        <w:trPr>
          <w:trHeight w:val="339" w:hRule="atLeast"/>
        </w:trPr>
        <w:tc>
          <w:tcPr>
            <w:tcW w:w="2431" w:type="dxa"/>
            <w:vAlign w:val="top"/>
          </w:tcPr>
          <w:p>
            <w:pPr>
              <w:rPr>
                <w:rFonts w:ascii="Arial"/>
                <w:sz w:val="21"/>
              </w:rPr>
            </w:pPr>
            <w:r/>
          </w:p>
        </w:tc>
        <w:tc>
          <w:tcPr>
            <w:tcW w:w="2427" w:type="dxa"/>
            <w:vAlign w:val="top"/>
          </w:tcPr>
          <w:p>
            <w:pPr>
              <w:rPr>
                <w:rFonts w:ascii="Arial"/>
                <w:sz w:val="21"/>
              </w:rPr>
            </w:pPr>
            <w:r/>
          </w:p>
        </w:tc>
        <w:tc>
          <w:tcPr>
            <w:tcW w:w="2432" w:type="dxa"/>
            <w:vAlign w:val="top"/>
          </w:tcPr>
          <w:p>
            <w:pPr>
              <w:rPr>
                <w:rFonts w:ascii="Arial"/>
                <w:sz w:val="21"/>
              </w:rPr>
            </w:pPr>
            <w:r/>
          </w:p>
        </w:tc>
      </w:tr>
      <w:tr>
        <w:trPr>
          <w:trHeight w:val="329" w:hRule="atLeast"/>
        </w:trPr>
        <w:tc>
          <w:tcPr>
            <w:tcW w:w="2431" w:type="dxa"/>
            <w:vAlign w:val="top"/>
          </w:tcPr>
          <w:p>
            <w:pPr>
              <w:rPr>
                <w:rFonts w:ascii="Arial"/>
                <w:sz w:val="21"/>
              </w:rPr>
            </w:pPr>
            <w:r/>
          </w:p>
        </w:tc>
        <w:tc>
          <w:tcPr>
            <w:tcW w:w="2427" w:type="dxa"/>
            <w:vAlign w:val="top"/>
          </w:tcPr>
          <w:p>
            <w:pPr>
              <w:rPr>
                <w:rFonts w:ascii="Arial"/>
                <w:sz w:val="21"/>
              </w:rPr>
            </w:pPr>
            <w:r/>
          </w:p>
        </w:tc>
        <w:tc>
          <w:tcPr>
            <w:tcW w:w="2432" w:type="dxa"/>
            <w:vAlign w:val="top"/>
          </w:tcPr>
          <w:p>
            <w:pPr>
              <w:rPr>
                <w:rFonts w:ascii="Arial"/>
                <w:sz w:val="21"/>
              </w:rPr>
            </w:pPr>
            <w:r/>
          </w:p>
        </w:tc>
      </w:tr>
      <w:tr>
        <w:trPr>
          <w:trHeight w:val="609" w:hRule="atLeast"/>
        </w:trPr>
        <w:tc>
          <w:tcPr>
            <w:tcW w:w="2431" w:type="dxa"/>
            <w:vAlign w:val="top"/>
          </w:tcPr>
          <w:p>
            <w:pPr>
              <w:pStyle w:val="TableText"/>
              <w:ind w:left="37"/>
              <w:spacing w:before="217" w:line="219" w:lineRule="auto"/>
              <w:rPr/>
            </w:pPr>
            <w:r>
              <w:rPr>
                <w:b/>
                <w:bCs/>
                <w:spacing w:val="-3"/>
              </w:rPr>
              <w:t>会向我提供正面情感支持的人</w:t>
            </w:r>
          </w:p>
        </w:tc>
        <w:tc>
          <w:tcPr>
            <w:tcW w:w="2427" w:type="dxa"/>
            <w:vAlign w:val="top"/>
          </w:tcPr>
          <w:p>
            <w:pPr>
              <w:pStyle w:val="TableText"/>
              <w:ind w:left="46"/>
              <w:spacing w:before="218" w:line="219" w:lineRule="auto"/>
              <w:rPr/>
            </w:pPr>
            <w:r>
              <w:rPr>
                <w:b/>
                <w:bCs/>
                <w:spacing w:val="-3"/>
              </w:rPr>
              <w:t>能够帮助我了解某家企业的人</w:t>
            </w:r>
          </w:p>
        </w:tc>
        <w:tc>
          <w:tcPr>
            <w:tcW w:w="2432" w:type="dxa"/>
            <w:vAlign w:val="top"/>
          </w:tcPr>
          <w:p>
            <w:pPr>
              <w:pStyle w:val="TableText"/>
              <w:ind w:left="29" w:right="66"/>
              <w:spacing w:before="88" w:line="262" w:lineRule="auto"/>
              <w:rPr/>
            </w:pPr>
            <w:r>
              <w:rPr>
                <w:b/>
                <w:bCs/>
                <w:spacing w:val="-3"/>
              </w:rPr>
              <w:t>能够帮助我做出人生和职业决</w:t>
            </w:r>
            <w:r>
              <w:rPr/>
              <w:t xml:space="preserve"> </w:t>
            </w:r>
            <w:r>
              <w:rPr>
                <w:b/>
                <w:bCs/>
                <w:spacing w:val="-5"/>
              </w:rPr>
              <w:t>定的导师</w:t>
            </w:r>
          </w:p>
        </w:tc>
      </w:tr>
      <w:tr>
        <w:trPr>
          <w:trHeight w:val="340" w:hRule="atLeast"/>
        </w:trPr>
        <w:tc>
          <w:tcPr>
            <w:tcW w:w="2431" w:type="dxa"/>
            <w:vAlign w:val="top"/>
          </w:tcPr>
          <w:p>
            <w:pPr>
              <w:rPr>
                <w:rFonts w:ascii="Arial"/>
                <w:sz w:val="21"/>
              </w:rPr>
            </w:pPr>
            <w:r/>
          </w:p>
        </w:tc>
        <w:tc>
          <w:tcPr>
            <w:tcW w:w="2427" w:type="dxa"/>
            <w:vAlign w:val="top"/>
          </w:tcPr>
          <w:p>
            <w:pPr>
              <w:rPr>
                <w:rFonts w:ascii="Arial"/>
                <w:sz w:val="21"/>
              </w:rPr>
            </w:pPr>
            <w:r/>
          </w:p>
        </w:tc>
        <w:tc>
          <w:tcPr>
            <w:tcW w:w="2432" w:type="dxa"/>
            <w:vAlign w:val="top"/>
          </w:tcPr>
          <w:p>
            <w:pPr>
              <w:rPr>
                <w:rFonts w:ascii="Arial"/>
                <w:sz w:val="21"/>
              </w:rPr>
            </w:pPr>
            <w:r/>
          </w:p>
        </w:tc>
      </w:tr>
      <w:tr>
        <w:trPr>
          <w:trHeight w:val="339" w:hRule="atLeast"/>
        </w:trPr>
        <w:tc>
          <w:tcPr>
            <w:tcW w:w="2431" w:type="dxa"/>
            <w:vAlign w:val="top"/>
          </w:tcPr>
          <w:p>
            <w:pPr>
              <w:rPr>
                <w:rFonts w:ascii="Arial"/>
                <w:sz w:val="21"/>
              </w:rPr>
            </w:pPr>
            <w:r/>
          </w:p>
        </w:tc>
        <w:tc>
          <w:tcPr>
            <w:tcW w:w="2427" w:type="dxa"/>
            <w:vAlign w:val="top"/>
          </w:tcPr>
          <w:p>
            <w:pPr>
              <w:rPr>
                <w:rFonts w:ascii="Arial"/>
                <w:sz w:val="21"/>
              </w:rPr>
            </w:pPr>
            <w:r/>
          </w:p>
        </w:tc>
        <w:tc>
          <w:tcPr>
            <w:tcW w:w="2432" w:type="dxa"/>
            <w:vAlign w:val="top"/>
          </w:tcPr>
          <w:p>
            <w:pPr>
              <w:rPr>
                <w:rFonts w:ascii="Arial"/>
                <w:sz w:val="21"/>
              </w:rPr>
            </w:pPr>
            <w:r/>
          </w:p>
        </w:tc>
      </w:tr>
      <w:tr>
        <w:trPr>
          <w:trHeight w:val="329" w:hRule="atLeast"/>
        </w:trPr>
        <w:tc>
          <w:tcPr>
            <w:tcW w:w="2431" w:type="dxa"/>
            <w:vAlign w:val="top"/>
          </w:tcPr>
          <w:p>
            <w:pPr>
              <w:rPr>
                <w:rFonts w:ascii="Arial"/>
                <w:sz w:val="21"/>
              </w:rPr>
            </w:pPr>
            <w:r/>
          </w:p>
        </w:tc>
        <w:tc>
          <w:tcPr>
            <w:tcW w:w="2427" w:type="dxa"/>
            <w:vAlign w:val="top"/>
          </w:tcPr>
          <w:p>
            <w:pPr>
              <w:rPr>
                <w:rFonts w:ascii="Arial"/>
                <w:sz w:val="21"/>
              </w:rPr>
            </w:pPr>
            <w:r/>
          </w:p>
        </w:tc>
        <w:tc>
          <w:tcPr>
            <w:tcW w:w="2432" w:type="dxa"/>
            <w:vAlign w:val="top"/>
          </w:tcPr>
          <w:p>
            <w:pPr>
              <w:rPr>
                <w:rFonts w:ascii="Arial"/>
                <w:sz w:val="21"/>
              </w:rPr>
            </w:pPr>
            <w:r/>
          </w:p>
        </w:tc>
      </w:tr>
      <w:tr>
        <w:trPr>
          <w:trHeight w:val="589" w:hRule="atLeast"/>
        </w:trPr>
        <w:tc>
          <w:tcPr>
            <w:tcW w:w="2431" w:type="dxa"/>
            <w:vAlign w:val="top"/>
          </w:tcPr>
          <w:p>
            <w:pPr>
              <w:pStyle w:val="TableText"/>
              <w:ind w:left="37"/>
              <w:spacing w:before="211" w:line="219" w:lineRule="auto"/>
              <w:rPr/>
            </w:pPr>
            <w:r>
              <w:rPr>
                <w:b/>
                <w:bCs/>
                <w:spacing w:val="-4"/>
              </w:rPr>
              <w:t>有权力的人</w:t>
            </w:r>
          </w:p>
        </w:tc>
        <w:tc>
          <w:tcPr>
            <w:tcW w:w="2427" w:type="dxa"/>
            <w:vAlign w:val="top"/>
          </w:tcPr>
          <w:p>
            <w:pPr>
              <w:pStyle w:val="TableText"/>
              <w:ind w:left="46"/>
              <w:spacing w:before="211" w:line="219" w:lineRule="auto"/>
              <w:rPr/>
            </w:pPr>
            <w:r>
              <w:rPr>
                <w:b/>
                <w:bCs/>
                <w:spacing w:val="-3"/>
              </w:rPr>
              <w:t>能够帮助我获得更多关注的人</w:t>
            </w:r>
          </w:p>
        </w:tc>
        <w:tc>
          <w:tcPr>
            <w:tcW w:w="2432" w:type="dxa"/>
            <w:vAlign w:val="top"/>
          </w:tcPr>
          <w:p>
            <w:pPr>
              <w:pStyle w:val="TableText"/>
              <w:ind w:left="27" w:right="214" w:firstLine="9"/>
              <w:spacing w:before="83" w:line="254" w:lineRule="auto"/>
              <w:rPr/>
            </w:pPr>
            <w:r>
              <w:rPr/>
              <w:t>能够帮助我拓展能力和知识</w:t>
            </w:r>
            <w:r>
              <w:rPr>
                <w:spacing w:val="9"/>
              </w:rPr>
              <w:t xml:space="preserve"> </w:t>
            </w:r>
            <w:r>
              <w:rPr>
                <w:spacing w:val="3"/>
              </w:rPr>
              <w:t>的人</w:t>
            </w:r>
          </w:p>
        </w:tc>
      </w:tr>
      <w:tr>
        <w:trPr>
          <w:trHeight w:val="329" w:hRule="atLeast"/>
        </w:trPr>
        <w:tc>
          <w:tcPr>
            <w:tcW w:w="2431" w:type="dxa"/>
            <w:vAlign w:val="top"/>
          </w:tcPr>
          <w:p>
            <w:pPr>
              <w:rPr>
                <w:rFonts w:ascii="Arial"/>
                <w:sz w:val="21"/>
              </w:rPr>
            </w:pPr>
            <w:r/>
          </w:p>
        </w:tc>
        <w:tc>
          <w:tcPr>
            <w:tcW w:w="2427" w:type="dxa"/>
            <w:vAlign w:val="top"/>
          </w:tcPr>
          <w:p>
            <w:pPr>
              <w:rPr>
                <w:rFonts w:ascii="Arial"/>
                <w:sz w:val="21"/>
              </w:rPr>
            </w:pPr>
            <w:r/>
          </w:p>
        </w:tc>
        <w:tc>
          <w:tcPr>
            <w:tcW w:w="2432" w:type="dxa"/>
            <w:vAlign w:val="top"/>
          </w:tcPr>
          <w:p>
            <w:pPr>
              <w:rPr>
                <w:rFonts w:ascii="Arial"/>
                <w:sz w:val="21"/>
              </w:rPr>
            </w:pPr>
            <w:r/>
          </w:p>
        </w:tc>
      </w:tr>
      <w:tr>
        <w:trPr>
          <w:trHeight w:val="339" w:hRule="atLeast"/>
        </w:trPr>
        <w:tc>
          <w:tcPr>
            <w:tcW w:w="2431" w:type="dxa"/>
            <w:vAlign w:val="top"/>
          </w:tcPr>
          <w:p>
            <w:pPr>
              <w:rPr>
                <w:rFonts w:ascii="Arial"/>
                <w:sz w:val="21"/>
              </w:rPr>
            </w:pPr>
            <w:r/>
          </w:p>
        </w:tc>
        <w:tc>
          <w:tcPr>
            <w:tcW w:w="2427" w:type="dxa"/>
            <w:vAlign w:val="top"/>
          </w:tcPr>
          <w:p>
            <w:pPr>
              <w:rPr>
                <w:rFonts w:ascii="Arial"/>
                <w:sz w:val="21"/>
              </w:rPr>
            </w:pPr>
            <w:r/>
          </w:p>
        </w:tc>
        <w:tc>
          <w:tcPr>
            <w:tcW w:w="2432" w:type="dxa"/>
            <w:vAlign w:val="top"/>
          </w:tcPr>
          <w:p>
            <w:pPr>
              <w:rPr>
                <w:rFonts w:ascii="Arial"/>
                <w:sz w:val="21"/>
              </w:rPr>
            </w:pPr>
            <w:r/>
          </w:p>
        </w:tc>
      </w:tr>
      <w:tr>
        <w:trPr>
          <w:trHeight w:val="354" w:hRule="atLeast"/>
        </w:trPr>
        <w:tc>
          <w:tcPr>
            <w:tcW w:w="2431" w:type="dxa"/>
            <w:vAlign w:val="top"/>
          </w:tcPr>
          <w:p>
            <w:pPr>
              <w:rPr>
                <w:rFonts w:ascii="Arial"/>
                <w:sz w:val="21"/>
              </w:rPr>
            </w:pPr>
            <w:r/>
          </w:p>
        </w:tc>
        <w:tc>
          <w:tcPr>
            <w:tcW w:w="2427" w:type="dxa"/>
            <w:vAlign w:val="top"/>
          </w:tcPr>
          <w:p>
            <w:pPr>
              <w:rPr>
                <w:rFonts w:ascii="Arial"/>
                <w:sz w:val="21"/>
              </w:rPr>
            </w:pPr>
            <w:r/>
          </w:p>
        </w:tc>
        <w:tc>
          <w:tcPr>
            <w:tcW w:w="2432" w:type="dxa"/>
            <w:vAlign w:val="top"/>
          </w:tcPr>
          <w:p>
            <w:pPr>
              <w:rPr>
                <w:rFonts w:ascii="Arial"/>
                <w:sz w:val="21"/>
              </w:rPr>
            </w:pPr>
            <w:r/>
          </w:p>
        </w:tc>
      </w:tr>
    </w:tbl>
    <w:p>
      <w:pPr>
        <w:rPr>
          <w:rFonts w:ascii="Arial"/>
          <w:sz w:val="21"/>
        </w:rPr>
      </w:pPr>
      <w:r/>
    </w:p>
    <w:p>
      <w:pPr>
        <w:sectPr>
          <w:footerReference w:type="default" r:id="rId88"/>
          <w:pgSz w:w="9470" w:h="13370"/>
          <w:pgMar w:top="400" w:right="1168" w:bottom="578" w:left="900" w:header="0" w:footer="425" w:gutter="0"/>
        </w:sectPr>
        <w:rPr>
          <w:rFonts w:ascii="Arial" w:hAnsi="Arial" w:eastAsia="Arial" w:cs="Arial"/>
          <w:sz w:val="21"/>
          <w:szCs w:val="21"/>
        </w:rPr>
      </w:pPr>
    </w:p>
    <w:p>
      <w:pPr>
        <w:spacing w:before="64" w:line="222" w:lineRule="auto"/>
        <w:jc w:val="right"/>
        <w:rPr>
          <w:rFonts w:ascii="FangSong" w:hAnsi="FangSong" w:eastAsia="FangSong" w:cs="FangSong"/>
          <w:sz w:val="17"/>
          <w:szCs w:val="17"/>
        </w:rPr>
      </w:pPr>
      <w:r>
        <w:rPr>
          <w:rFonts w:ascii="FangSong" w:hAnsi="FangSong" w:eastAsia="FangSong" w:cs="FangSong"/>
          <w:sz w:val="17"/>
          <w:szCs w:val="17"/>
          <w:spacing w:val="13"/>
        </w:rPr>
        <w:t>第十章</w:t>
      </w:r>
      <w:r>
        <w:rPr>
          <w:rFonts w:ascii="FangSong" w:hAnsi="FangSong" w:eastAsia="FangSong" w:cs="FangSong"/>
          <w:sz w:val="17"/>
          <w:szCs w:val="17"/>
          <w:spacing w:val="61"/>
        </w:rPr>
        <w:t xml:space="preserve"> </w:t>
      </w:r>
      <w:r>
        <w:rPr>
          <w:rFonts w:ascii="FangSong" w:hAnsi="FangSong" w:eastAsia="FangSong" w:cs="FangSong"/>
          <w:sz w:val="17"/>
          <w:szCs w:val="17"/>
          <w:spacing w:val="13"/>
        </w:rPr>
        <w:t>计划未来——确定未来状态的工具</w:t>
      </w:r>
    </w:p>
    <w:p>
      <w:pPr>
        <w:spacing w:line="245" w:lineRule="auto"/>
        <w:rPr>
          <w:rFonts w:ascii="Arial"/>
          <w:sz w:val="21"/>
        </w:rPr>
      </w:pPr>
      <w:r/>
    </w:p>
    <w:p>
      <w:pPr>
        <w:spacing w:line="245" w:lineRule="auto"/>
        <w:rPr>
          <w:rFonts w:ascii="Arial"/>
          <w:sz w:val="21"/>
        </w:rPr>
      </w:pPr>
      <w:r/>
    </w:p>
    <w:p>
      <w:pPr>
        <w:pStyle w:val="BodyText"/>
        <w:ind w:right="23"/>
        <w:spacing w:before="55" w:line="220" w:lineRule="auto"/>
        <w:jc w:val="right"/>
        <w:rPr>
          <w:sz w:val="17"/>
          <w:szCs w:val="17"/>
        </w:rPr>
      </w:pPr>
      <w:r>
        <w:rPr>
          <w:sz w:val="17"/>
          <w:szCs w:val="17"/>
          <w:spacing w:val="14"/>
        </w:rPr>
        <w:t>(续表)</w:t>
      </w:r>
    </w:p>
    <w:p>
      <w:pPr>
        <w:spacing w:line="84" w:lineRule="exact"/>
        <w:rPr/>
      </w:pPr>
      <w:r/>
    </w:p>
    <w:tbl>
      <w:tblPr>
        <w:tblStyle w:val="TableNormal"/>
        <w:tblW w:w="72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41"/>
        <w:gridCol w:w="2427"/>
        <w:gridCol w:w="2422"/>
      </w:tblGrid>
      <w:tr>
        <w:trPr>
          <w:trHeight w:val="601" w:hRule="atLeast"/>
        </w:trPr>
        <w:tc>
          <w:tcPr>
            <w:tcW w:w="2441" w:type="dxa"/>
            <w:vAlign w:val="top"/>
          </w:tcPr>
          <w:p>
            <w:pPr>
              <w:pStyle w:val="TableText"/>
              <w:ind w:left="37"/>
              <w:spacing w:before="209" w:line="219" w:lineRule="auto"/>
              <w:rPr/>
            </w:pPr>
            <w:r>
              <w:rPr>
                <w:b/>
                <w:bCs/>
                <w:spacing w:val="-3"/>
              </w:rPr>
              <w:t>具有积极作用的榜样</w:t>
            </w:r>
          </w:p>
        </w:tc>
        <w:tc>
          <w:tcPr>
            <w:tcW w:w="2427" w:type="dxa"/>
            <w:vAlign w:val="top"/>
          </w:tcPr>
          <w:p>
            <w:pPr>
              <w:pStyle w:val="TableText"/>
              <w:ind w:left="56"/>
              <w:spacing w:before="208" w:line="219" w:lineRule="auto"/>
              <w:rPr/>
            </w:pPr>
            <w:r>
              <w:rPr>
                <w:b/>
                <w:bCs/>
                <w:spacing w:val="-3"/>
              </w:rPr>
              <w:t>会高度赞扬我和我工作的人</w:t>
            </w:r>
          </w:p>
        </w:tc>
        <w:tc>
          <w:tcPr>
            <w:tcW w:w="2422" w:type="dxa"/>
            <w:vAlign w:val="top"/>
          </w:tcPr>
          <w:p>
            <w:pPr>
              <w:pStyle w:val="TableText"/>
              <w:ind w:left="39" w:right="10" w:firstLine="29"/>
              <w:spacing w:before="68" w:line="268" w:lineRule="auto"/>
              <w:rPr/>
            </w:pPr>
            <w:r>
              <w:rPr>
                <w:b/>
                <w:bCs/>
                <w:spacing w:val="-3"/>
              </w:rPr>
              <w:t>人际网络强大、可以将我引荐</w:t>
            </w:r>
            <w:r>
              <w:rPr>
                <w:spacing w:val="4"/>
              </w:rPr>
              <w:t xml:space="preserve"> </w:t>
            </w:r>
            <w:r>
              <w:rPr>
                <w:b/>
                <w:bCs/>
                <w:spacing w:val="-3"/>
              </w:rPr>
              <w:t>给其他人的人</w:t>
            </w:r>
          </w:p>
        </w:tc>
      </w:tr>
      <w:tr>
        <w:trPr>
          <w:trHeight w:val="338" w:hRule="atLeast"/>
        </w:trPr>
        <w:tc>
          <w:tcPr>
            <w:tcW w:w="2441" w:type="dxa"/>
            <w:vAlign w:val="top"/>
          </w:tcPr>
          <w:p>
            <w:pPr>
              <w:rPr>
                <w:rFonts w:ascii="Arial"/>
                <w:sz w:val="21"/>
              </w:rPr>
            </w:pPr>
            <w:r/>
          </w:p>
        </w:tc>
        <w:tc>
          <w:tcPr>
            <w:tcW w:w="2427" w:type="dxa"/>
            <w:vAlign w:val="top"/>
          </w:tcPr>
          <w:p>
            <w:pPr>
              <w:rPr>
                <w:rFonts w:ascii="Arial"/>
                <w:sz w:val="21"/>
              </w:rPr>
            </w:pPr>
            <w:r/>
          </w:p>
        </w:tc>
        <w:tc>
          <w:tcPr>
            <w:tcW w:w="2422" w:type="dxa"/>
            <w:vAlign w:val="top"/>
          </w:tcPr>
          <w:p>
            <w:pPr>
              <w:rPr>
                <w:rFonts w:ascii="Arial"/>
                <w:sz w:val="21"/>
              </w:rPr>
            </w:pPr>
            <w:r/>
          </w:p>
        </w:tc>
      </w:tr>
      <w:tr>
        <w:trPr>
          <w:trHeight w:val="337" w:hRule="atLeast"/>
        </w:trPr>
        <w:tc>
          <w:tcPr>
            <w:tcW w:w="2441" w:type="dxa"/>
            <w:vAlign w:val="top"/>
          </w:tcPr>
          <w:p>
            <w:pPr>
              <w:rPr>
                <w:rFonts w:ascii="Arial"/>
                <w:sz w:val="21"/>
              </w:rPr>
            </w:pPr>
            <w:r/>
          </w:p>
        </w:tc>
        <w:tc>
          <w:tcPr>
            <w:tcW w:w="2427" w:type="dxa"/>
            <w:vAlign w:val="top"/>
          </w:tcPr>
          <w:p>
            <w:pPr>
              <w:rPr>
                <w:rFonts w:ascii="Arial"/>
                <w:sz w:val="21"/>
              </w:rPr>
            </w:pPr>
            <w:r/>
          </w:p>
        </w:tc>
        <w:tc>
          <w:tcPr>
            <w:tcW w:w="2422" w:type="dxa"/>
            <w:vAlign w:val="top"/>
          </w:tcPr>
          <w:p>
            <w:pPr>
              <w:rPr>
                <w:rFonts w:ascii="Arial"/>
                <w:sz w:val="21"/>
              </w:rPr>
            </w:pPr>
            <w:r/>
          </w:p>
        </w:tc>
      </w:tr>
      <w:tr>
        <w:trPr>
          <w:trHeight w:val="353" w:hRule="atLeast"/>
        </w:trPr>
        <w:tc>
          <w:tcPr>
            <w:tcW w:w="2441" w:type="dxa"/>
            <w:vAlign w:val="top"/>
          </w:tcPr>
          <w:p>
            <w:pPr>
              <w:rPr>
                <w:rFonts w:ascii="Arial"/>
                <w:sz w:val="21"/>
              </w:rPr>
            </w:pPr>
            <w:r/>
          </w:p>
        </w:tc>
        <w:tc>
          <w:tcPr>
            <w:tcW w:w="2427" w:type="dxa"/>
            <w:vAlign w:val="top"/>
          </w:tcPr>
          <w:p>
            <w:pPr>
              <w:rPr>
                <w:rFonts w:ascii="Arial"/>
                <w:sz w:val="21"/>
              </w:rPr>
            </w:pPr>
            <w:r/>
          </w:p>
        </w:tc>
        <w:tc>
          <w:tcPr>
            <w:tcW w:w="2422" w:type="dxa"/>
            <w:vAlign w:val="top"/>
          </w:tcPr>
          <w:p>
            <w:pPr>
              <w:rPr>
                <w:rFonts w:ascii="Arial"/>
                <w:sz w:val="21"/>
              </w:rPr>
            </w:pPr>
            <w:r/>
          </w:p>
        </w:tc>
      </w:tr>
    </w:tbl>
    <w:p>
      <w:pPr>
        <w:pStyle w:val="BodyText"/>
        <w:ind w:left="14" w:right="47" w:firstLine="339"/>
        <w:spacing w:before="231" w:line="303" w:lineRule="auto"/>
        <w:rPr>
          <w:sz w:val="17"/>
          <w:szCs w:val="17"/>
        </w:rPr>
      </w:pPr>
      <w:r>
        <w:rPr>
          <w:sz w:val="17"/>
          <w:szCs w:val="17"/>
          <w:spacing w:val="6"/>
        </w:rPr>
        <w:t>我需要怎样做才能培养和提高可转换的能力/丰富知识，并拓展自己的人际网络，为</w:t>
      </w:r>
      <w:r>
        <w:rPr>
          <w:sz w:val="17"/>
          <w:szCs w:val="17"/>
          <w:spacing w:val="5"/>
        </w:rPr>
        <w:t>自己的</w:t>
      </w:r>
      <w:r>
        <w:rPr>
          <w:sz w:val="17"/>
          <w:szCs w:val="17"/>
        </w:rPr>
        <w:t xml:space="preserve"> </w:t>
      </w:r>
      <w:r>
        <w:rPr>
          <w:sz w:val="17"/>
          <w:szCs w:val="17"/>
          <w:spacing w:val="1"/>
        </w:rPr>
        <w:t>下一段人生做好充足的准备</w:t>
      </w:r>
    </w:p>
    <w:tbl>
      <w:tblPr>
        <w:tblStyle w:val="TableNormal"/>
        <w:tblW w:w="727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21"/>
        <w:gridCol w:w="2427"/>
        <w:gridCol w:w="2431"/>
      </w:tblGrid>
      <w:tr>
        <w:trPr>
          <w:trHeight w:val="344" w:hRule="atLeast"/>
        </w:trPr>
        <w:tc>
          <w:tcPr>
            <w:tcW w:w="2421" w:type="dxa"/>
            <w:vAlign w:val="top"/>
          </w:tcPr>
          <w:p>
            <w:pPr>
              <w:pStyle w:val="TableText"/>
              <w:ind w:left="774"/>
              <w:spacing w:before="82" w:line="219" w:lineRule="auto"/>
              <w:rPr/>
            </w:pPr>
            <w:r>
              <w:rPr>
                <w:spacing w:val="1"/>
              </w:rPr>
              <w:t>需要怎样做</w:t>
            </w:r>
          </w:p>
        </w:tc>
        <w:tc>
          <w:tcPr>
            <w:tcW w:w="2427" w:type="dxa"/>
            <w:vAlign w:val="top"/>
          </w:tcPr>
          <w:p>
            <w:pPr>
              <w:pStyle w:val="TableText"/>
              <w:ind w:left="524"/>
              <w:spacing w:before="82" w:line="219" w:lineRule="auto"/>
              <w:rPr/>
            </w:pPr>
            <w:r>
              <w:rPr>
                <w:spacing w:val="-1"/>
              </w:rPr>
              <w:t>截至何时需要做到</w:t>
            </w:r>
          </w:p>
        </w:tc>
        <w:tc>
          <w:tcPr>
            <w:tcW w:w="2431" w:type="dxa"/>
            <w:vAlign w:val="top"/>
          </w:tcPr>
          <w:p>
            <w:pPr>
              <w:pStyle w:val="TableText"/>
              <w:ind w:left="707"/>
              <w:spacing w:before="81" w:line="219" w:lineRule="auto"/>
              <w:rPr/>
            </w:pPr>
            <w:r>
              <w:rPr>
                <w:spacing w:val="-1"/>
              </w:rPr>
              <w:t>谁会提供帮助</w:t>
            </w:r>
          </w:p>
        </w:tc>
      </w:tr>
      <w:tr>
        <w:trPr>
          <w:trHeight w:val="329" w:hRule="atLeast"/>
        </w:trPr>
        <w:tc>
          <w:tcPr>
            <w:tcW w:w="2421" w:type="dxa"/>
            <w:vAlign w:val="top"/>
          </w:tcPr>
          <w:p>
            <w:pPr>
              <w:rPr>
                <w:rFonts w:ascii="Arial"/>
                <w:sz w:val="21"/>
              </w:rPr>
            </w:pPr>
            <w:r/>
          </w:p>
        </w:tc>
        <w:tc>
          <w:tcPr>
            <w:tcW w:w="2427" w:type="dxa"/>
            <w:vAlign w:val="top"/>
          </w:tcPr>
          <w:p>
            <w:pPr>
              <w:rPr>
                <w:rFonts w:ascii="Arial"/>
                <w:sz w:val="21"/>
              </w:rPr>
            </w:pPr>
            <w:r/>
          </w:p>
        </w:tc>
        <w:tc>
          <w:tcPr>
            <w:tcW w:w="2431" w:type="dxa"/>
            <w:vAlign w:val="top"/>
          </w:tcPr>
          <w:p>
            <w:pPr>
              <w:rPr>
                <w:rFonts w:ascii="Arial"/>
                <w:sz w:val="21"/>
              </w:rPr>
            </w:pPr>
            <w:r/>
          </w:p>
        </w:tc>
      </w:tr>
      <w:tr>
        <w:trPr>
          <w:trHeight w:val="338" w:hRule="atLeast"/>
        </w:trPr>
        <w:tc>
          <w:tcPr>
            <w:tcW w:w="2421" w:type="dxa"/>
            <w:vAlign w:val="top"/>
          </w:tcPr>
          <w:p>
            <w:pPr>
              <w:rPr>
                <w:rFonts w:ascii="Arial"/>
                <w:sz w:val="21"/>
              </w:rPr>
            </w:pPr>
            <w:r/>
          </w:p>
        </w:tc>
        <w:tc>
          <w:tcPr>
            <w:tcW w:w="2427" w:type="dxa"/>
            <w:vAlign w:val="top"/>
          </w:tcPr>
          <w:p>
            <w:pPr>
              <w:rPr>
                <w:rFonts w:ascii="Arial"/>
                <w:sz w:val="21"/>
              </w:rPr>
            </w:pPr>
            <w:r/>
          </w:p>
        </w:tc>
        <w:tc>
          <w:tcPr>
            <w:tcW w:w="2431" w:type="dxa"/>
            <w:vAlign w:val="top"/>
          </w:tcPr>
          <w:p>
            <w:pPr>
              <w:rPr>
                <w:rFonts w:ascii="Arial"/>
                <w:sz w:val="21"/>
              </w:rPr>
            </w:pPr>
            <w:r/>
          </w:p>
        </w:tc>
      </w:tr>
      <w:tr>
        <w:trPr>
          <w:trHeight w:val="339" w:hRule="atLeast"/>
        </w:trPr>
        <w:tc>
          <w:tcPr>
            <w:tcW w:w="2421" w:type="dxa"/>
            <w:vAlign w:val="top"/>
          </w:tcPr>
          <w:p>
            <w:pPr>
              <w:rPr>
                <w:rFonts w:ascii="Arial"/>
                <w:sz w:val="21"/>
              </w:rPr>
            </w:pPr>
            <w:r/>
          </w:p>
        </w:tc>
        <w:tc>
          <w:tcPr>
            <w:tcW w:w="2427" w:type="dxa"/>
            <w:vAlign w:val="top"/>
          </w:tcPr>
          <w:p>
            <w:pPr>
              <w:rPr>
                <w:rFonts w:ascii="Arial"/>
                <w:sz w:val="21"/>
              </w:rPr>
            </w:pPr>
            <w:r/>
          </w:p>
        </w:tc>
        <w:tc>
          <w:tcPr>
            <w:tcW w:w="2431" w:type="dxa"/>
            <w:vAlign w:val="top"/>
          </w:tcPr>
          <w:p>
            <w:pPr>
              <w:rPr>
                <w:rFonts w:ascii="Arial"/>
                <w:sz w:val="21"/>
              </w:rPr>
            </w:pPr>
            <w:r/>
          </w:p>
        </w:tc>
      </w:tr>
      <w:tr>
        <w:trPr>
          <w:trHeight w:val="348" w:hRule="atLeast"/>
        </w:trPr>
        <w:tc>
          <w:tcPr>
            <w:tcW w:w="2421" w:type="dxa"/>
            <w:vAlign w:val="top"/>
          </w:tcPr>
          <w:p>
            <w:pPr>
              <w:rPr>
                <w:rFonts w:ascii="Arial"/>
                <w:sz w:val="21"/>
              </w:rPr>
            </w:pPr>
            <w:r/>
          </w:p>
        </w:tc>
        <w:tc>
          <w:tcPr>
            <w:tcW w:w="2427" w:type="dxa"/>
            <w:vAlign w:val="top"/>
          </w:tcPr>
          <w:p>
            <w:pPr>
              <w:rPr>
                <w:rFonts w:ascii="Arial"/>
                <w:sz w:val="21"/>
              </w:rPr>
            </w:pPr>
            <w:r/>
          </w:p>
        </w:tc>
        <w:tc>
          <w:tcPr>
            <w:tcW w:w="2431" w:type="dxa"/>
            <w:vAlign w:val="top"/>
          </w:tcPr>
          <w:p>
            <w:pPr>
              <w:rPr>
                <w:rFonts w:ascii="Arial"/>
                <w:sz w:val="21"/>
              </w:rPr>
            </w:pPr>
            <w:r/>
          </w:p>
        </w:tc>
      </w:tr>
      <w:tr>
        <w:trPr>
          <w:trHeight w:val="338" w:hRule="atLeast"/>
        </w:trPr>
        <w:tc>
          <w:tcPr>
            <w:tcW w:w="2421" w:type="dxa"/>
            <w:vAlign w:val="top"/>
          </w:tcPr>
          <w:p>
            <w:pPr>
              <w:rPr>
                <w:rFonts w:ascii="Arial"/>
                <w:sz w:val="21"/>
              </w:rPr>
            </w:pPr>
            <w:r/>
          </w:p>
        </w:tc>
        <w:tc>
          <w:tcPr>
            <w:tcW w:w="2427" w:type="dxa"/>
            <w:vAlign w:val="top"/>
          </w:tcPr>
          <w:p>
            <w:pPr>
              <w:rPr>
                <w:rFonts w:ascii="Arial"/>
                <w:sz w:val="21"/>
              </w:rPr>
            </w:pPr>
            <w:r/>
          </w:p>
        </w:tc>
        <w:tc>
          <w:tcPr>
            <w:tcW w:w="2431" w:type="dxa"/>
            <w:vAlign w:val="top"/>
          </w:tcPr>
          <w:p>
            <w:pPr>
              <w:rPr>
                <w:rFonts w:ascii="Arial"/>
                <w:sz w:val="21"/>
              </w:rPr>
            </w:pPr>
            <w:r/>
          </w:p>
        </w:tc>
      </w:tr>
      <w:tr>
        <w:trPr>
          <w:trHeight w:val="344" w:hRule="atLeast"/>
        </w:trPr>
        <w:tc>
          <w:tcPr>
            <w:tcW w:w="2421" w:type="dxa"/>
            <w:vAlign w:val="top"/>
          </w:tcPr>
          <w:p>
            <w:pPr>
              <w:rPr>
                <w:rFonts w:ascii="Arial"/>
                <w:sz w:val="21"/>
              </w:rPr>
            </w:pPr>
            <w:r/>
          </w:p>
        </w:tc>
        <w:tc>
          <w:tcPr>
            <w:tcW w:w="2427" w:type="dxa"/>
            <w:vAlign w:val="top"/>
          </w:tcPr>
          <w:p>
            <w:pPr>
              <w:rPr>
                <w:rFonts w:ascii="Arial"/>
                <w:sz w:val="21"/>
              </w:rPr>
            </w:pPr>
            <w:r/>
          </w:p>
        </w:tc>
        <w:tc>
          <w:tcPr>
            <w:tcW w:w="2431" w:type="dxa"/>
            <w:vAlign w:val="top"/>
          </w:tcPr>
          <w:p>
            <w:pPr>
              <w:rPr>
                <w:rFonts w:ascii="Arial"/>
                <w:sz w:val="21"/>
              </w:rPr>
            </w:pPr>
            <w:r/>
          </w:p>
        </w:tc>
      </w:tr>
    </w:tbl>
    <w:p>
      <w:pPr>
        <w:rPr>
          <w:rFonts w:ascii="Arial"/>
          <w:sz w:val="21"/>
        </w:rPr>
      </w:pPr>
      <w:r/>
    </w:p>
    <w:p>
      <w:pPr>
        <w:sectPr>
          <w:footerReference w:type="default" r:id="rId90"/>
          <w:pgSz w:w="9470" w:h="13330"/>
          <w:pgMar w:top="400" w:right="918" w:bottom="596" w:left="1195" w:header="0" w:footer="443" w:gutter="0"/>
        </w:sectPr>
        <w:rPr>
          <w:rFonts w:ascii="Arial" w:hAnsi="Arial" w:eastAsia="Arial" w:cs="Arial"/>
          <w:sz w:val="21"/>
          <w:szCs w:val="21"/>
        </w:rPr>
      </w:pPr>
    </w:p>
    <w:p>
      <w:pPr>
        <w:rPr>
          <w:rFonts w:ascii="Arial"/>
          <w:sz w:val="21"/>
        </w:rPr>
      </w:pPr>
      <w:r/>
    </w:p>
    <w:p>
      <w:pPr>
        <w:sectPr>
          <w:footerReference w:type="default" r:id="rId10"/>
          <w:pgSz w:w="9460" w:h="13360"/>
          <w:pgMar w:top="0" w:right="0" w:bottom="0" w:left="0" w:header="0" w:footer="0" w:gutter="0"/>
        </w:sectPr>
        <w:rPr>
          <w:rFonts w:ascii="Arial" w:hAnsi="Arial" w:eastAsia="Arial" w:cs="Arial"/>
          <w:sz w:val="21"/>
          <w:szCs w:val="21"/>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4769"/>
        <w:spacing w:before="281" w:line="201" w:lineRule="auto"/>
        <w:rPr>
          <w:sz w:val="84"/>
          <w:szCs w:val="84"/>
        </w:rPr>
      </w:pPr>
      <w:r>
        <w:drawing>
          <wp:anchor distT="0" distB="0" distL="0" distR="0" simplePos="0" relativeHeight="251842560" behindDoc="0" locked="0" layoutInCell="1" allowOverlap="1">
            <wp:simplePos x="0" y="0"/>
            <wp:positionH relativeFrom="column">
              <wp:posOffset>-608663</wp:posOffset>
            </wp:positionH>
            <wp:positionV relativeFrom="paragraph">
              <wp:posOffset>374662</wp:posOffset>
            </wp:positionV>
            <wp:extent cx="1638304" cy="2559002"/>
            <wp:effectExtent l="0" t="0" r="0" b="0"/>
            <wp:wrapNone/>
            <wp:docPr id="72" name="IM 72"/>
            <wp:cNvGraphicFramePr/>
            <a:graphic>
              <a:graphicData uri="http://schemas.openxmlformats.org/drawingml/2006/picture">
                <pic:pic>
                  <pic:nvPicPr>
                    <pic:cNvPr id="72" name="IM 72"/>
                    <pic:cNvPicPr/>
                  </pic:nvPicPr>
                  <pic:blipFill>
                    <a:blip r:embed="rId91"/>
                    <a:stretch>
                      <a:fillRect/>
                    </a:stretch>
                  </pic:blipFill>
                  <pic:spPr>
                    <a:xfrm rot="0">
                      <a:off x="0" y="0"/>
                      <a:ext cx="1638304" cy="2559002"/>
                    </a:xfrm>
                    <a:prstGeom prst="rect">
                      <a:avLst/>
                    </a:prstGeom>
                  </pic:spPr>
                </pic:pic>
              </a:graphicData>
            </a:graphic>
          </wp:anchor>
        </w:drawing>
      </w:r>
      <w:r>
        <w:rPr>
          <w:sz w:val="84"/>
          <w:szCs w:val="84"/>
          <w:spacing w:val="2"/>
        </w:rPr>
        <w:t>着 力 培 养 女 性</w:t>
      </w:r>
    </w:p>
    <w:p>
      <w:pPr>
        <w:pStyle w:val="BodyText"/>
        <w:ind w:left="9285"/>
        <w:spacing w:before="235" w:line="199" w:lineRule="auto"/>
        <w:rPr>
          <w:sz w:val="24"/>
          <w:szCs w:val="24"/>
        </w:rPr>
      </w:pPr>
      <w:r>
        <w:drawing>
          <wp:anchor distT="0" distB="0" distL="0" distR="0" simplePos="0" relativeHeight="251843584" behindDoc="0" locked="0" layoutInCell="1" allowOverlap="1">
            <wp:simplePos x="0" y="0"/>
            <wp:positionH relativeFrom="column">
              <wp:posOffset>-253304</wp:posOffset>
            </wp:positionH>
            <wp:positionV relativeFrom="paragraph">
              <wp:posOffset>5709544</wp:posOffset>
            </wp:positionV>
            <wp:extent cx="66141" cy="11582"/>
            <wp:effectExtent l="0" t="0" r="0" b="0"/>
            <wp:wrapNone/>
            <wp:docPr id="74" name="IM 74"/>
            <wp:cNvGraphicFramePr/>
            <a:graphic>
              <a:graphicData uri="http://schemas.openxmlformats.org/drawingml/2006/picture">
                <pic:pic>
                  <pic:nvPicPr>
                    <pic:cNvPr id="74" name="IM 74"/>
                    <pic:cNvPicPr/>
                  </pic:nvPicPr>
                  <pic:blipFill>
                    <a:blip r:embed="rId92"/>
                    <a:stretch>
                      <a:fillRect/>
                    </a:stretch>
                  </pic:blipFill>
                  <pic:spPr>
                    <a:xfrm rot="0">
                      <a:off x="0" y="0"/>
                      <a:ext cx="66141" cy="11582"/>
                    </a:xfrm>
                    <a:prstGeom prst="rect">
                      <a:avLst/>
                    </a:prstGeom>
                  </pic:spPr>
                </pic:pic>
              </a:graphicData>
            </a:graphic>
          </wp:anchor>
        </w:drawing>
      </w:r>
      <w:r>
        <w:rPr>
          <w:sz w:val="24"/>
          <w:szCs w:val="24"/>
        </w:rPr>
        <w:t>指</w:t>
      </w:r>
      <w:r>
        <w:rPr>
          <w:sz w:val="24"/>
          <w:szCs w:val="24"/>
          <w:spacing w:val="43"/>
        </w:rPr>
        <w:t xml:space="preserve"> </w:t>
      </w:r>
      <w:r>
        <w:rPr>
          <w:sz w:val="24"/>
          <w:szCs w:val="24"/>
        </w:rPr>
        <w:t>导</w:t>
      </w:r>
      <w:r>
        <w:rPr>
          <w:sz w:val="24"/>
          <w:szCs w:val="24"/>
          <w:spacing w:val="43"/>
        </w:rPr>
        <w:t xml:space="preserve"> </w:t>
      </w:r>
      <w:r>
        <w:rPr>
          <w:sz w:val="24"/>
          <w:szCs w:val="24"/>
        </w:rPr>
        <w:t>女</w:t>
      </w:r>
      <w:r>
        <w:rPr>
          <w:sz w:val="24"/>
          <w:szCs w:val="24"/>
          <w:spacing w:val="43"/>
        </w:rPr>
        <w:t xml:space="preserve"> </w:t>
      </w:r>
      <w:r>
        <w:rPr>
          <w:sz w:val="24"/>
          <w:szCs w:val="24"/>
        </w:rPr>
        <w:t>性</w:t>
      </w:r>
      <w:r>
        <w:rPr>
          <w:sz w:val="24"/>
          <w:szCs w:val="24"/>
          <w:spacing w:val="43"/>
        </w:rPr>
        <w:t xml:space="preserve"> </w:t>
      </w:r>
      <w:r>
        <w:rPr>
          <w:sz w:val="24"/>
          <w:szCs w:val="24"/>
        </w:rPr>
        <w:t>的</w:t>
      </w:r>
      <w:r>
        <w:rPr>
          <w:sz w:val="24"/>
          <w:szCs w:val="24"/>
          <w:spacing w:val="44"/>
        </w:rPr>
        <w:t xml:space="preserve"> </w:t>
      </w:r>
      <w:r>
        <w:rPr>
          <w:sz w:val="24"/>
          <w:szCs w:val="24"/>
        </w:rPr>
        <w:t>工</w:t>
      </w:r>
      <w:r>
        <w:rPr>
          <w:sz w:val="24"/>
          <w:szCs w:val="24"/>
          <w:spacing w:val="44"/>
        </w:rPr>
        <w:t xml:space="preserve"> </w:t>
      </w:r>
      <w:r>
        <w:rPr>
          <w:sz w:val="24"/>
          <w:szCs w:val="24"/>
        </w:rPr>
        <w:t>具</w:t>
      </w:r>
    </w:p>
    <w:p>
      <w:pPr>
        <w:spacing w:line="199" w:lineRule="auto"/>
        <w:sectPr>
          <w:pgSz w:w="9470" w:h="13330"/>
          <w:pgMar w:top="400" w:right="804" w:bottom="400" w:left="0" w:header="0" w:footer="0" w:gutter="0"/>
          <w:textDirection w:val="tbRl"/>
        </w:sectPr>
        <w:rPr>
          <w:sz w:val="24"/>
          <w:szCs w:val="24"/>
        </w:rPr>
      </w:pPr>
    </w:p>
    <w:p>
      <w:pPr>
        <w:ind w:left="569"/>
        <w:spacing w:line="191" w:lineRule="auto"/>
        <w:rPr>
          <w:rFonts w:ascii="Times New Roman" w:hAnsi="Times New Roman" w:eastAsia="Times New Roman" w:cs="Times New Roman"/>
          <w:sz w:val="20"/>
          <w:szCs w:val="20"/>
        </w:rPr>
      </w:pPr>
      <w:r>
        <w:drawing>
          <wp:anchor distT="0" distB="0" distL="0" distR="0" simplePos="0" relativeHeight="251845632" behindDoc="0" locked="0" layoutInCell="1" allowOverlap="1">
            <wp:simplePos x="0" y="0"/>
            <wp:positionH relativeFrom="column">
              <wp:posOffset>0</wp:posOffset>
            </wp:positionH>
            <wp:positionV relativeFrom="paragraph">
              <wp:posOffset>28375</wp:posOffset>
            </wp:positionV>
            <wp:extent cx="349252" cy="285687"/>
            <wp:effectExtent l="0" t="0" r="0" b="0"/>
            <wp:wrapNone/>
            <wp:docPr id="76" name="IM 76"/>
            <wp:cNvGraphicFramePr/>
            <a:graphic>
              <a:graphicData uri="http://schemas.openxmlformats.org/drawingml/2006/picture">
                <pic:pic>
                  <pic:nvPicPr>
                    <pic:cNvPr id="76" name="IM 76"/>
                    <pic:cNvPicPr/>
                  </pic:nvPicPr>
                  <pic:blipFill>
                    <a:blip r:embed="rId94"/>
                    <a:stretch>
                      <a:fillRect/>
                    </a:stretch>
                  </pic:blipFill>
                  <pic:spPr>
                    <a:xfrm rot="0">
                      <a:off x="0" y="0"/>
                      <a:ext cx="349252" cy="285687"/>
                    </a:xfrm>
                    <a:prstGeom prst="rect">
                      <a:avLst/>
                    </a:prstGeom>
                  </pic:spPr>
                </pic:pic>
              </a:graphicData>
            </a:graphic>
          </wp:anchor>
        </w:drawing>
      </w:r>
      <w:r>
        <w:rPr>
          <w:rFonts w:ascii="Times New Roman" w:hAnsi="Times New Roman" w:eastAsia="Times New Roman" w:cs="Times New Roman"/>
          <w:sz w:val="20"/>
          <w:szCs w:val="20"/>
          <w:u w:val="single" w:color="auto"/>
          <w:spacing w:val="-14"/>
        </w:rPr>
        <w:t>Top Tools for Coaching</w:t>
      </w:r>
    </w:p>
    <w:p>
      <w:pPr>
        <w:ind w:left="590"/>
        <w:spacing w:before="125" w:line="224" w:lineRule="auto"/>
        <w:rPr>
          <w:rFonts w:ascii="KaiTi" w:hAnsi="KaiTi" w:eastAsia="KaiTi" w:cs="KaiTi"/>
          <w:sz w:val="20"/>
          <w:szCs w:val="20"/>
        </w:rPr>
      </w:pPr>
      <w:r>
        <w:rPr>
          <w:rFonts w:ascii="KaiTi" w:hAnsi="KaiTi" w:eastAsia="KaiTi" w:cs="KaiTi"/>
          <w:sz w:val="20"/>
          <w:szCs w:val="20"/>
          <w:spacing w:val="2"/>
        </w:rPr>
        <w:t>教练技术的53个顶级工具(第5版)</w:t>
      </w:r>
    </w:p>
    <w:p>
      <w:pPr>
        <w:pStyle w:val="BodyText"/>
        <w:ind w:left="53"/>
        <w:spacing w:before="326" w:line="221" w:lineRule="auto"/>
        <w:outlineLvl w:val="3"/>
        <w:rPr>
          <w:rFonts w:ascii="SimHei" w:hAnsi="SimHei" w:eastAsia="SimHei" w:cs="SimHei"/>
          <w:sz w:val="27"/>
          <w:szCs w:val="27"/>
        </w:rPr>
      </w:pPr>
      <w:r>
        <w:rPr>
          <w:sz w:val="27"/>
          <w:szCs w:val="27"/>
          <w:b/>
          <w:bCs/>
          <w:spacing w:val="2"/>
        </w:rPr>
        <w:t>1.</w:t>
      </w:r>
      <w:r>
        <w:rPr>
          <w:rFonts w:ascii="SimHei" w:hAnsi="SimHei" w:eastAsia="SimHei" w:cs="SimHei"/>
          <w:sz w:val="27"/>
          <w:szCs w:val="27"/>
          <w:b/>
          <w:bCs/>
          <w:spacing w:val="2"/>
        </w:rPr>
        <w:t>通过优点画像明确超能力</w:t>
      </w:r>
    </w:p>
    <w:p>
      <w:pPr>
        <w:ind w:left="473"/>
        <w:spacing w:before="286"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50" w:firstLine="419"/>
        <w:spacing w:before="163" w:line="324" w:lineRule="auto"/>
        <w:jc w:val="both"/>
        <w:rPr/>
      </w:pPr>
      <w:r>
        <w:rPr>
          <w:spacing w:val="3"/>
        </w:rPr>
        <w:t>很多时候，我们的自我培养活动都是从自己的弱点开始的。事实上，我们</w:t>
      </w:r>
      <w:r>
        <w:rPr>
          <w:spacing w:val="2"/>
        </w:rPr>
        <w:t>过于</w:t>
      </w:r>
      <w:r>
        <w:rPr/>
        <w:t xml:space="preserve"> </w:t>
      </w:r>
      <w:r>
        <w:rPr>
          <w:spacing w:val="4"/>
        </w:rPr>
        <w:t>习惯寻找自身的弱点，而且把焦点都集中在弱点上，以至于不重视其他人的赞扬，</w:t>
      </w:r>
      <w:r>
        <w:rPr>
          <w:spacing w:val="14"/>
        </w:rPr>
        <w:t xml:space="preserve"> </w:t>
      </w:r>
      <w:r>
        <w:rPr>
          <w:spacing w:val="2"/>
        </w:rPr>
        <w:t>反而要求对方先提出批评意见。这种现象在女性中尤其普遍。如今的大量研究均支</w:t>
      </w:r>
      <w:r>
        <w:rPr>
          <w:spacing w:val="17"/>
        </w:rPr>
        <w:t xml:space="preserve"> </w:t>
      </w:r>
      <w:r>
        <w:rPr>
          <w:spacing w:val="3"/>
        </w:rPr>
        <w:t>持以优点为基础的培训模式，这些研究也表明，真正了解自身优点并充分利用、只</w:t>
      </w:r>
      <w:r>
        <w:rPr/>
        <w:t xml:space="preserve"> </w:t>
      </w:r>
      <w:r>
        <w:rPr>
          <w:spacing w:val="2"/>
        </w:rPr>
        <w:t>在真正需要使用弱点去工作时才去自我提高非常重要。如果这些弱点决定了他们能</w:t>
      </w:r>
      <w:r>
        <w:rPr>
          <w:spacing w:val="17"/>
        </w:rPr>
        <w:t xml:space="preserve"> </w:t>
      </w:r>
      <w:r>
        <w:rPr/>
        <w:t>否取得成功，那么他们应该思考的是现有的职位是不是真的适合自己。</w:t>
      </w:r>
    </w:p>
    <w:p>
      <w:pPr>
        <w:ind w:left="473"/>
        <w:spacing w:before="193" w:line="222" w:lineRule="auto"/>
        <w:rPr>
          <w:rFonts w:ascii="SimHei" w:hAnsi="SimHei" w:eastAsia="SimHei" w:cs="SimHei"/>
          <w:sz w:val="24"/>
          <w:szCs w:val="24"/>
        </w:rPr>
      </w:pPr>
      <w:r>
        <w:rPr>
          <w:rFonts w:ascii="SimHei" w:hAnsi="SimHei" w:eastAsia="SimHei" w:cs="SimHei"/>
          <w:sz w:val="24"/>
          <w:szCs w:val="24"/>
          <w:b/>
          <w:bCs/>
          <w:spacing w:val="-4"/>
        </w:rPr>
        <w:t>何时使用</w:t>
      </w:r>
    </w:p>
    <w:p>
      <w:pPr>
        <w:pStyle w:val="BodyText"/>
        <w:ind w:left="50" w:right="41" w:firstLine="419"/>
        <w:spacing w:before="169" w:line="323" w:lineRule="auto"/>
        <w:jc w:val="both"/>
        <w:rPr/>
      </w:pPr>
      <w:r>
        <w:rPr>
          <w:spacing w:val="3"/>
        </w:rPr>
        <w:t>不管处于职业生涯的哪个阶段，所有女性都适合使用这个工具，这</w:t>
      </w:r>
      <w:r>
        <w:rPr>
          <w:spacing w:val="2"/>
        </w:rPr>
        <w:t>个工具在提</w:t>
      </w:r>
      <w:r>
        <w:rPr/>
        <w:t xml:space="preserve"> </w:t>
      </w:r>
      <w:r>
        <w:rPr>
          <w:spacing w:val="3"/>
        </w:rPr>
        <w:t>升自信、让人们关注自身真正的优点方面尤其有用。从别人那里收集反馈意见的过</w:t>
      </w:r>
      <w:r>
        <w:rPr>
          <w:spacing w:val="8"/>
        </w:rPr>
        <w:t xml:space="preserve"> </w:t>
      </w:r>
      <w:r>
        <w:rPr>
          <w:spacing w:val="5"/>
        </w:rPr>
        <w:t>程中，人们经常收到他们从未听到过的评价(也许他们曾经收到过这样的评价，但</w:t>
      </w:r>
      <w:r>
        <w:rPr>
          <w:spacing w:val="7"/>
        </w:rPr>
        <w:t xml:space="preserve"> </w:t>
      </w:r>
      <w:r>
        <w:rPr>
          <w:spacing w:val="5"/>
        </w:rPr>
        <w:t>他们自己没听到)。这样的信息本身就能立刻起到强心剂的作用，这些信息也能被</w:t>
      </w:r>
      <w:r>
        <w:rPr>
          <w:spacing w:val="7"/>
        </w:rPr>
        <w:t xml:space="preserve"> </w:t>
      </w:r>
      <w:r>
        <w:rPr>
          <w:spacing w:val="8"/>
        </w:rPr>
        <w:t>用作参考文件，人们可以在信心不足时重新阅读。这个练习通常可以帮助女性理</w:t>
      </w:r>
      <w:r>
        <w:rPr>
          <w:spacing w:val="6"/>
        </w:rPr>
        <w:t xml:space="preserve"> </w:t>
      </w:r>
      <w:r>
        <w:rPr>
          <w:spacing w:val="14"/>
        </w:rPr>
        <w:t>解自身取得成功的原因，或者了解为什么在工作(或部分工作)中陷入挣</w:t>
      </w:r>
      <w:r>
        <w:rPr>
          <w:spacing w:val="13"/>
        </w:rPr>
        <w:t>扎。这</w:t>
      </w:r>
      <w:r>
        <w:rPr/>
        <w:t xml:space="preserve"> </w:t>
      </w:r>
      <w:r>
        <w:rPr>
          <w:spacing w:val="3"/>
        </w:rPr>
        <w:t>个练习可以帮助女性思考对自身的认知，从而引出了解制约信念的第二个练习——</w:t>
      </w:r>
      <w:r>
        <w:rPr>
          <w:spacing w:val="6"/>
        </w:rPr>
        <w:t xml:space="preserve"> </w:t>
      </w:r>
      <w:r>
        <w:rPr>
          <w:spacing w:val="2"/>
        </w:rPr>
        <w:t>如果他们怀有影响自身信心的信念，但收集到的证据却表明其他人对他们持有相反</w:t>
      </w:r>
      <w:r>
        <w:rPr>
          <w:spacing w:val="14"/>
        </w:rPr>
        <w:t xml:space="preserve"> </w:t>
      </w:r>
      <w:r>
        <w:rPr>
          <w:spacing w:val="3"/>
        </w:rPr>
        <w:t>态度，他们就应该想办法改变自身的信念。尽</w:t>
      </w:r>
      <w:r>
        <w:rPr>
          <w:spacing w:val="2"/>
        </w:rPr>
        <w:t>管阅读“优点反馈”能够起到帮助作</w:t>
      </w:r>
      <w:r>
        <w:rPr/>
        <w:t xml:space="preserve"> </w:t>
      </w:r>
      <w:r>
        <w:rPr/>
        <w:t>用，但现实中显然存在更有深度的工具，能够帮助人们改变对自己的认知。</w:t>
      </w:r>
    </w:p>
    <w:p>
      <w:pPr>
        <w:ind w:left="473"/>
        <w:spacing w:before="202"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left="50" w:right="41" w:firstLine="419"/>
        <w:spacing w:before="147" w:line="297" w:lineRule="auto"/>
        <w:rPr/>
      </w:pPr>
      <w:r>
        <w:rPr>
          <w:spacing w:val="6"/>
        </w:rPr>
        <w:t>(1)教练首先需要向客户简单描述这个练习的目</w:t>
      </w:r>
      <w:r>
        <w:rPr>
          <w:spacing w:val="5"/>
        </w:rPr>
        <w:t>的，告诉他们参与这个练习可</w:t>
      </w:r>
      <w:r>
        <w:rPr/>
        <w:t xml:space="preserve"> </w:t>
      </w:r>
      <w:r>
        <w:rPr>
          <w:spacing w:val="2"/>
        </w:rPr>
        <w:t>能得到什么收益。与他们讨论各种担忧的事情，也要讨论他们可能邀请参加这个练</w:t>
      </w:r>
      <w:r>
        <w:rPr>
          <w:spacing w:val="16"/>
        </w:rPr>
        <w:t xml:space="preserve"> </w:t>
      </w:r>
      <w:r>
        <w:rPr>
          <w:spacing w:val="7"/>
        </w:rPr>
        <w:t>习的人群范围。表11-1～表11-5含有完成这个练习所需的全部提示，还附有一个</w:t>
      </w:r>
      <w:r>
        <w:rPr>
          <w:spacing w:val="14"/>
        </w:rPr>
        <w:t xml:space="preserve"> </w:t>
      </w:r>
      <w:r>
        <w:rPr>
          <w:spacing w:val="-2"/>
        </w:rPr>
        <w:t>完整的实例。</w:t>
      </w:r>
    </w:p>
    <w:p>
      <w:pPr>
        <w:pStyle w:val="BodyText"/>
        <w:ind w:left="50" w:firstLine="419"/>
        <w:spacing w:before="122" w:line="297" w:lineRule="auto"/>
        <w:rPr/>
      </w:pPr>
      <w:r>
        <w:rPr>
          <w:spacing w:val="6"/>
        </w:rPr>
        <w:t>(2)当客户完成练习后，教练需要与他们一起审核信息，了解他们在自己身上</w:t>
      </w:r>
      <w:r>
        <w:rPr>
          <w:spacing w:val="7"/>
        </w:rPr>
        <w:t xml:space="preserve"> </w:t>
      </w:r>
      <w:r>
        <w:rPr>
          <w:spacing w:val="6"/>
        </w:rPr>
        <w:t>发现了什么,确定他们找到了什么模式与主题，以及这些</w:t>
      </w:r>
      <w:r>
        <w:rPr>
          <w:spacing w:val="5"/>
        </w:rPr>
        <w:t>模式与主题对他们有什么</w:t>
      </w:r>
      <w:r>
        <w:rPr/>
        <w:t xml:space="preserve"> </w:t>
      </w:r>
      <w:r>
        <w:rPr>
          <w:spacing w:val="7"/>
        </w:rPr>
        <w:t>意义。提出一些试探性问题，确保他们接受了反馈意见(有时他们会想办法拒绝， </w:t>
      </w:r>
      <w:r>
        <w:rPr/>
        <w:t>或者断言人们只是“很善良”才会赞扬他们)。</w:t>
      </w:r>
    </w:p>
    <w:p>
      <w:pPr>
        <w:pStyle w:val="BodyText"/>
        <w:ind w:right="15"/>
        <w:spacing w:before="113" w:line="219" w:lineRule="auto"/>
        <w:jc w:val="right"/>
        <w:rPr/>
      </w:pPr>
      <w:r>
        <w:rPr>
          <w:spacing w:val="6"/>
        </w:rPr>
        <w:t>(3)接下来，使用优点画像表与客户讨论，他们究竟在多大程度上利用了自身</w:t>
      </w:r>
    </w:p>
    <w:p>
      <w:pPr>
        <w:spacing w:line="219" w:lineRule="auto"/>
        <w:sectPr>
          <w:footerReference w:type="default" r:id="rId93"/>
          <w:pgSz w:w="9460" w:h="13370"/>
          <w:pgMar w:top="316" w:right="1089" w:bottom="592" w:left="960" w:header="0" w:footer="457" w:gutter="0"/>
        </w:sectPr>
        <w:rPr/>
      </w:pPr>
    </w:p>
    <w:p>
      <w:pPr>
        <w:spacing w:before="14" w:line="220" w:lineRule="auto"/>
        <w:jc w:val="right"/>
        <w:rPr>
          <w:rFonts w:ascii="FangSong" w:hAnsi="FangSong" w:eastAsia="FangSong" w:cs="FangSong"/>
          <w:sz w:val="20"/>
          <w:szCs w:val="20"/>
        </w:rPr>
      </w:pPr>
      <w:r>
        <w:rPr>
          <w:rFonts w:ascii="FangSong" w:hAnsi="FangSong" w:eastAsia="FangSong" w:cs="FangSong"/>
          <w:sz w:val="20"/>
          <w:szCs w:val="20"/>
          <w:spacing w:val="-16"/>
        </w:rPr>
        <w:t>第</w:t>
      </w:r>
      <w:r>
        <w:rPr>
          <w:rFonts w:ascii="FangSong" w:hAnsi="FangSong" w:eastAsia="FangSong" w:cs="FangSong"/>
          <w:sz w:val="20"/>
          <w:szCs w:val="20"/>
          <w:spacing w:val="-15"/>
        </w:rPr>
        <w:t>十一章</w:t>
      </w:r>
      <w:r>
        <w:rPr>
          <w:rFonts w:ascii="FangSong" w:hAnsi="FangSong" w:eastAsia="FangSong" w:cs="FangSong"/>
          <w:sz w:val="20"/>
          <w:szCs w:val="20"/>
          <w:spacing w:val="-15"/>
        </w:rPr>
        <w:t xml:space="preserve"> </w:t>
      </w:r>
      <w:r>
        <w:rPr>
          <w:rFonts w:ascii="FangSong" w:hAnsi="FangSong" w:eastAsia="FangSong" w:cs="FangSong"/>
          <w:sz w:val="20"/>
          <w:szCs w:val="20"/>
          <w:spacing w:val="-15"/>
        </w:rPr>
        <w:t>着力培养女性——指导女性的工</w:t>
      </w:r>
      <w:r>
        <w:rPr>
          <w:rFonts w:ascii="FangSong" w:hAnsi="FangSong" w:eastAsia="FangSong" w:cs="FangSong"/>
          <w:sz w:val="20"/>
          <w:szCs w:val="20"/>
          <w:spacing w:val="-14"/>
        </w:rPr>
        <w:t>具</w:t>
      </w:r>
    </w:p>
    <w:p>
      <w:pPr>
        <w:spacing w:line="466" w:lineRule="auto"/>
        <w:rPr>
          <w:rFonts w:ascii="Arial"/>
          <w:sz w:val="21"/>
        </w:rPr>
      </w:pPr>
      <w:r/>
    </w:p>
    <w:p>
      <w:pPr>
        <w:pStyle w:val="BodyText"/>
        <w:ind w:right="48"/>
        <w:spacing w:before="65" w:line="324" w:lineRule="auto"/>
        <w:jc w:val="both"/>
        <w:rPr/>
      </w:pPr>
      <w:r>
        <w:rPr>
          <w:spacing w:val="3"/>
        </w:rPr>
        <w:t>优点，以及他们拥有什么机会可以更多地利用自身优点。如果他们难</w:t>
      </w:r>
      <w:r>
        <w:rPr>
          <w:spacing w:val="2"/>
        </w:rPr>
        <w:t>以找到利用自</w:t>
      </w:r>
      <w:r>
        <w:rPr/>
        <w:t xml:space="preserve"> </w:t>
      </w:r>
      <w:r>
        <w:rPr>
          <w:spacing w:val="5"/>
        </w:rPr>
        <w:t>身优点的机会，教练需要和他们探寻这种情况的成因：是上司在阻挡他们吗?是职</w:t>
      </w:r>
      <w:r>
        <w:rPr/>
        <w:t xml:space="preserve"> </w:t>
      </w:r>
      <w:r>
        <w:rPr>
          <w:spacing w:val="11"/>
        </w:rPr>
        <w:t>位让他们没有发展空间，还是职位本身不适合他们?确定了他们能利用自身优点</w:t>
      </w:r>
      <w:r>
        <w:rPr>
          <w:spacing w:val="1"/>
        </w:rPr>
        <w:t xml:space="preserve"> </w:t>
      </w:r>
      <w:r>
        <w:rPr>
          <w:spacing w:val="2"/>
        </w:rPr>
        <w:t>后，扩大教练课程的讨论范围，与他们讨论该与上司或其他人怎样对话才能清除面</w:t>
      </w:r>
      <w:r>
        <w:rPr>
          <w:spacing w:val="5"/>
        </w:rPr>
        <w:t xml:space="preserve"> </w:t>
      </w:r>
      <w:r>
        <w:rPr>
          <w:spacing w:val="2"/>
        </w:rPr>
        <w:t>前的障碍。教练应让客户告诉自己，他们准备如何向其他人展示自己的优点，以保</w:t>
      </w:r>
      <w:r>
        <w:rPr>
          <w:spacing w:val="4"/>
        </w:rPr>
        <w:t xml:space="preserve"> </w:t>
      </w:r>
      <w:r>
        <w:rPr>
          <w:spacing w:val="-1"/>
        </w:rPr>
        <w:t>证给其他人留下自信且坚决的印象。</w:t>
      </w:r>
    </w:p>
    <w:p>
      <w:pPr>
        <w:ind w:left="413"/>
        <w:spacing w:before="192"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right="53" w:firstLine="409"/>
        <w:spacing w:before="163" w:line="333" w:lineRule="auto"/>
        <w:jc w:val="both"/>
        <w:rPr/>
      </w:pPr>
      <w:r>
        <w:rPr>
          <w:spacing w:val="3"/>
        </w:rPr>
        <w:t>提前与客户讨论他们预期中其他人的反馈意</w:t>
      </w:r>
      <w:r>
        <w:rPr>
          <w:spacing w:val="2"/>
        </w:rPr>
        <w:t>见也许是个好办法，看到客户的优</w:t>
      </w:r>
      <w:r>
        <w:rPr/>
        <w:t xml:space="preserve"> </w:t>
      </w:r>
      <w:r>
        <w:rPr>
          <w:spacing w:val="2"/>
        </w:rPr>
        <w:t>点画像后，教练就可以帮助他们对比自己的认知与现实——两者之间的区别到底有</w:t>
      </w:r>
      <w:r>
        <w:rPr>
          <w:spacing w:val="7"/>
        </w:rPr>
        <w:t xml:space="preserve"> </w:t>
      </w:r>
      <w:r>
        <w:rPr>
          <w:spacing w:val="5"/>
        </w:rPr>
        <w:t>多大，是什么导致了这种区别?如果想推动客户进行这个练习，教练可以与他们一</w:t>
      </w:r>
      <w:r>
        <w:rPr/>
        <w:t xml:space="preserve"> </w:t>
      </w:r>
      <w:r>
        <w:rPr>
          <w:spacing w:val="5"/>
        </w:rPr>
        <w:t>起完成“第一步”,并且思考一些有用的试探性问题，但要鼓励客户留出时间独自</w:t>
      </w:r>
      <w:r>
        <w:rPr>
          <w:spacing w:val="2"/>
        </w:rPr>
        <w:t xml:space="preserve"> </w:t>
      </w:r>
      <w:r>
        <w:rPr/>
        <w:t>反思，因为只有这样这个工具才能起到最好的效果。</w:t>
      </w:r>
    </w:p>
    <w:p>
      <w:pPr>
        <w:ind w:left="413"/>
        <w:spacing w:before="146"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right="69" w:firstLine="409"/>
        <w:spacing w:before="161" w:line="323" w:lineRule="auto"/>
        <w:rPr/>
      </w:pPr>
      <w:r>
        <w:rPr>
          <w:spacing w:val="11"/>
        </w:rPr>
        <w:t>向客户简单描述需要5分钟，共同进行“第一步”需要30分钟，审查</w:t>
      </w:r>
      <w:r>
        <w:rPr>
          <w:spacing w:val="10"/>
        </w:rPr>
        <w:t>画像需</w:t>
      </w:r>
      <w:r>
        <w:rPr/>
        <w:t xml:space="preserve"> </w:t>
      </w:r>
      <w:r>
        <w:rPr>
          <w:spacing w:val="15"/>
        </w:rPr>
        <w:t>要45分钟。</w:t>
      </w:r>
    </w:p>
    <w:p>
      <w:pPr>
        <w:pStyle w:val="BodyText"/>
        <w:ind w:left="409"/>
        <w:spacing w:line="219" w:lineRule="auto"/>
        <w:rPr/>
      </w:pPr>
      <w:r>
        <w:rPr>
          <w:spacing w:val="-1"/>
        </w:rPr>
        <w:t>以下是教练课程开始前需要交给客户的信息。</w:t>
      </w:r>
    </w:p>
    <w:p>
      <w:pPr>
        <w:ind w:left="413"/>
        <w:spacing w:before="298" w:line="221" w:lineRule="auto"/>
        <w:rPr>
          <w:rFonts w:ascii="SimHei" w:hAnsi="SimHei" w:eastAsia="SimHei" w:cs="SimHei"/>
          <w:sz w:val="24"/>
          <w:szCs w:val="24"/>
        </w:rPr>
      </w:pPr>
      <w:r>
        <w:rPr>
          <w:rFonts w:ascii="SimHei" w:hAnsi="SimHei" w:eastAsia="SimHei" w:cs="SimHei"/>
          <w:sz w:val="24"/>
          <w:szCs w:val="24"/>
          <w:b/>
          <w:bCs/>
          <w:spacing w:val="-4"/>
        </w:rPr>
        <w:t>优点画像练习</w:t>
      </w:r>
    </w:p>
    <w:p>
      <w:pPr>
        <w:pStyle w:val="BodyText"/>
        <w:ind w:left="409"/>
        <w:spacing w:before="147" w:line="219" w:lineRule="auto"/>
        <w:rPr/>
      </w:pPr>
      <w:r>
        <w:rPr/>
        <w:t>按照以下步骤，绘制自己的优点画像。</w:t>
      </w:r>
    </w:p>
    <w:p>
      <w:pPr>
        <w:pStyle w:val="BodyText"/>
        <w:ind w:left="412"/>
        <w:spacing w:before="120" w:line="219" w:lineRule="auto"/>
        <w:rPr/>
      </w:pPr>
      <w:r>
        <w:rPr>
          <w:b/>
          <w:bCs/>
          <w:spacing w:val="9"/>
        </w:rPr>
        <w:t>第一步：反思自己的优点</w:t>
      </w:r>
    </w:p>
    <w:p>
      <w:pPr>
        <w:pStyle w:val="BodyText"/>
        <w:ind w:right="172" w:firstLine="409"/>
        <w:spacing w:before="106" w:line="334" w:lineRule="auto"/>
        <w:rPr/>
      </w:pPr>
      <w:r>
        <w:rPr>
          <w:spacing w:val="5"/>
        </w:rPr>
        <w:t>回想自己在工作中表现优异的时候。当时你的优点是什么?当时是什么情</w:t>
      </w:r>
      <w:r>
        <w:rPr>
          <w:spacing w:val="4"/>
        </w:rPr>
        <w:t>况?</w:t>
      </w:r>
      <w:r>
        <w:rPr/>
        <w:t xml:space="preserve"> </w:t>
      </w:r>
      <w:r>
        <w:rPr>
          <w:spacing w:val="5"/>
        </w:rPr>
        <w:t>你有什么感受?在表11-1中记下这些优点、情况与感受。然</w:t>
      </w:r>
      <w:r>
        <w:rPr>
          <w:spacing w:val="4"/>
        </w:rPr>
        <w:t>后进行第二步。</w:t>
      </w:r>
    </w:p>
    <w:p>
      <w:pPr>
        <w:ind w:left="2972"/>
        <w:spacing w:before="41" w:line="221" w:lineRule="auto"/>
        <w:rPr>
          <w:rFonts w:ascii="SimHei" w:hAnsi="SimHei" w:eastAsia="SimHei" w:cs="SimHei"/>
          <w:sz w:val="20"/>
          <w:szCs w:val="20"/>
        </w:rPr>
      </w:pPr>
      <w:r>
        <w:rPr>
          <w:rFonts w:ascii="SimHei" w:hAnsi="SimHei" w:eastAsia="SimHei" w:cs="SimHei"/>
          <w:sz w:val="20"/>
          <w:szCs w:val="20"/>
          <w:b/>
          <w:bCs/>
          <w:spacing w:val="-19"/>
        </w:rPr>
        <w:t>表11-1</w:t>
      </w:r>
      <w:r>
        <w:rPr>
          <w:rFonts w:ascii="SimHei" w:hAnsi="SimHei" w:eastAsia="SimHei" w:cs="SimHei"/>
          <w:sz w:val="20"/>
          <w:szCs w:val="20"/>
          <w:spacing w:val="43"/>
        </w:rPr>
        <w:t xml:space="preserve"> </w:t>
      </w:r>
      <w:r>
        <w:rPr>
          <w:rFonts w:ascii="SimHei" w:hAnsi="SimHei" w:eastAsia="SimHei" w:cs="SimHei"/>
          <w:sz w:val="20"/>
          <w:szCs w:val="20"/>
          <w:b/>
          <w:bCs/>
          <w:spacing w:val="-19"/>
        </w:rPr>
        <w:t>我的优点</w:t>
      </w:r>
    </w:p>
    <w:p>
      <w:pPr>
        <w:spacing w:line="92" w:lineRule="exact"/>
        <w:rPr/>
      </w:pPr>
      <w:r/>
    </w:p>
    <w:tbl>
      <w:tblPr>
        <w:tblStyle w:val="TableNormal"/>
        <w:tblW w:w="728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42"/>
        <w:gridCol w:w="2416"/>
        <w:gridCol w:w="2422"/>
      </w:tblGrid>
      <w:tr>
        <w:trPr>
          <w:trHeight w:val="602" w:hRule="atLeast"/>
        </w:trPr>
        <w:tc>
          <w:tcPr>
            <w:shd w:val="clear" w:fill="CBCBCB"/>
            <w:tcW w:w="2442" w:type="dxa"/>
            <w:vAlign w:val="top"/>
          </w:tcPr>
          <w:p>
            <w:pPr>
              <w:pStyle w:val="TableText"/>
              <w:ind w:left="627"/>
              <w:spacing w:before="210" w:line="219" w:lineRule="auto"/>
              <w:rPr>
                <w:sz w:val="19"/>
                <w:szCs w:val="19"/>
              </w:rPr>
            </w:pPr>
            <w:r>
              <w:rPr>
                <w:sz w:val="19"/>
                <w:szCs w:val="19"/>
                <w:b/>
                <w:bCs/>
              </w:rPr>
              <w:t>你的优点是什么</w:t>
            </w:r>
          </w:p>
        </w:tc>
        <w:tc>
          <w:tcPr>
            <w:shd w:val="clear" w:fill="C8C8C8"/>
            <w:tcW w:w="2416" w:type="dxa"/>
            <w:vAlign w:val="top"/>
          </w:tcPr>
          <w:p>
            <w:pPr>
              <w:pStyle w:val="TableText"/>
              <w:ind w:left="635" w:right="537" w:hanging="100"/>
              <w:spacing w:before="79" w:line="249" w:lineRule="auto"/>
              <w:rPr>
                <w:sz w:val="19"/>
                <w:szCs w:val="19"/>
              </w:rPr>
            </w:pPr>
            <w:r>
              <w:rPr>
                <w:sz w:val="19"/>
                <w:szCs w:val="19"/>
                <w:b/>
                <w:bCs/>
                <w:spacing w:val="-2"/>
              </w:rPr>
              <w:t>当时是什么情况</w:t>
            </w:r>
            <w:r>
              <w:rPr>
                <w:sz w:val="19"/>
                <w:szCs w:val="19"/>
                <w:spacing w:val="1"/>
              </w:rPr>
              <w:t xml:space="preserve"> </w:t>
            </w:r>
            <w:r>
              <w:rPr>
                <w:sz w:val="19"/>
                <w:szCs w:val="19"/>
                <w:b/>
                <w:bCs/>
                <w:spacing w:val="-4"/>
              </w:rPr>
              <w:t>发生了什么事</w:t>
            </w:r>
          </w:p>
        </w:tc>
        <w:tc>
          <w:tcPr>
            <w:shd w:val="clear" w:fill="CCCCCC"/>
            <w:tcW w:w="2422" w:type="dxa"/>
            <w:vAlign w:val="top"/>
          </w:tcPr>
          <w:p>
            <w:pPr>
              <w:pStyle w:val="TableText"/>
              <w:ind w:left="699"/>
              <w:spacing w:before="210" w:line="219" w:lineRule="auto"/>
              <w:rPr>
                <w:sz w:val="19"/>
                <w:szCs w:val="19"/>
              </w:rPr>
            </w:pPr>
            <w:r>
              <w:rPr>
                <w:sz w:val="19"/>
                <w:szCs w:val="19"/>
                <w:b/>
                <w:bCs/>
                <w:spacing w:val="-4"/>
              </w:rPr>
              <w:t>你有什么感受</w:t>
            </w:r>
          </w:p>
        </w:tc>
      </w:tr>
      <w:tr>
        <w:trPr>
          <w:trHeight w:val="338" w:hRule="atLeast"/>
        </w:trPr>
        <w:tc>
          <w:tcPr>
            <w:tcW w:w="2442" w:type="dxa"/>
            <w:vAlign w:val="top"/>
          </w:tcPr>
          <w:p>
            <w:pPr>
              <w:rPr>
                <w:rFonts w:ascii="Arial"/>
                <w:sz w:val="21"/>
              </w:rPr>
            </w:pPr>
            <w:r/>
          </w:p>
        </w:tc>
        <w:tc>
          <w:tcPr>
            <w:tcW w:w="2416" w:type="dxa"/>
            <w:vAlign w:val="top"/>
          </w:tcPr>
          <w:p>
            <w:pPr>
              <w:rPr>
                <w:rFonts w:ascii="Arial"/>
                <w:sz w:val="21"/>
              </w:rPr>
            </w:pPr>
            <w:r/>
          </w:p>
        </w:tc>
        <w:tc>
          <w:tcPr>
            <w:tcW w:w="2422" w:type="dxa"/>
            <w:vAlign w:val="top"/>
          </w:tcPr>
          <w:p>
            <w:pPr>
              <w:rPr>
                <w:rFonts w:ascii="Arial"/>
                <w:sz w:val="21"/>
              </w:rPr>
            </w:pPr>
            <w:r/>
          </w:p>
        </w:tc>
      </w:tr>
      <w:tr>
        <w:trPr>
          <w:trHeight w:val="329" w:hRule="atLeast"/>
        </w:trPr>
        <w:tc>
          <w:tcPr>
            <w:tcW w:w="2442" w:type="dxa"/>
            <w:vAlign w:val="top"/>
          </w:tcPr>
          <w:p>
            <w:pPr>
              <w:rPr>
                <w:rFonts w:ascii="Arial"/>
                <w:sz w:val="21"/>
              </w:rPr>
            </w:pPr>
            <w:r/>
          </w:p>
        </w:tc>
        <w:tc>
          <w:tcPr>
            <w:tcW w:w="2416" w:type="dxa"/>
            <w:vAlign w:val="top"/>
          </w:tcPr>
          <w:p>
            <w:pPr>
              <w:rPr>
                <w:rFonts w:ascii="Arial"/>
                <w:sz w:val="21"/>
              </w:rPr>
            </w:pPr>
            <w:r/>
          </w:p>
        </w:tc>
        <w:tc>
          <w:tcPr>
            <w:tcW w:w="2422" w:type="dxa"/>
            <w:vAlign w:val="top"/>
          </w:tcPr>
          <w:p>
            <w:pPr>
              <w:rPr>
                <w:rFonts w:ascii="Arial"/>
                <w:sz w:val="21"/>
              </w:rPr>
            </w:pPr>
            <w:r/>
          </w:p>
        </w:tc>
      </w:tr>
      <w:tr>
        <w:trPr>
          <w:trHeight w:val="328" w:hRule="atLeast"/>
        </w:trPr>
        <w:tc>
          <w:tcPr>
            <w:tcW w:w="2442" w:type="dxa"/>
            <w:vAlign w:val="top"/>
          </w:tcPr>
          <w:p>
            <w:pPr>
              <w:rPr>
                <w:rFonts w:ascii="Arial"/>
                <w:sz w:val="21"/>
              </w:rPr>
            </w:pPr>
            <w:r/>
          </w:p>
        </w:tc>
        <w:tc>
          <w:tcPr>
            <w:tcW w:w="2416" w:type="dxa"/>
            <w:vAlign w:val="top"/>
          </w:tcPr>
          <w:p>
            <w:pPr>
              <w:rPr>
                <w:rFonts w:ascii="Arial"/>
                <w:sz w:val="21"/>
              </w:rPr>
            </w:pPr>
            <w:r/>
          </w:p>
        </w:tc>
        <w:tc>
          <w:tcPr>
            <w:tcW w:w="2422" w:type="dxa"/>
            <w:vAlign w:val="top"/>
          </w:tcPr>
          <w:p>
            <w:pPr>
              <w:rPr>
                <w:rFonts w:ascii="Arial"/>
                <w:sz w:val="21"/>
              </w:rPr>
            </w:pPr>
            <w:r/>
          </w:p>
        </w:tc>
      </w:tr>
      <w:tr>
        <w:trPr>
          <w:trHeight w:val="339" w:hRule="atLeast"/>
        </w:trPr>
        <w:tc>
          <w:tcPr>
            <w:tcW w:w="2442" w:type="dxa"/>
            <w:vAlign w:val="top"/>
          </w:tcPr>
          <w:p>
            <w:pPr>
              <w:rPr>
                <w:rFonts w:ascii="Arial"/>
                <w:sz w:val="21"/>
              </w:rPr>
            </w:pPr>
            <w:r/>
          </w:p>
        </w:tc>
        <w:tc>
          <w:tcPr>
            <w:tcW w:w="2416" w:type="dxa"/>
            <w:vAlign w:val="top"/>
          </w:tcPr>
          <w:p>
            <w:pPr>
              <w:rPr>
                <w:rFonts w:ascii="Arial"/>
                <w:sz w:val="21"/>
              </w:rPr>
            </w:pPr>
            <w:r/>
          </w:p>
        </w:tc>
        <w:tc>
          <w:tcPr>
            <w:tcW w:w="2422" w:type="dxa"/>
            <w:vAlign w:val="top"/>
          </w:tcPr>
          <w:p>
            <w:pPr>
              <w:rPr>
                <w:rFonts w:ascii="Arial"/>
                <w:sz w:val="21"/>
              </w:rPr>
            </w:pPr>
            <w:r/>
          </w:p>
        </w:tc>
      </w:tr>
      <w:tr>
        <w:trPr>
          <w:trHeight w:val="334" w:hRule="atLeast"/>
        </w:trPr>
        <w:tc>
          <w:tcPr>
            <w:tcW w:w="2442" w:type="dxa"/>
            <w:vAlign w:val="top"/>
          </w:tcPr>
          <w:p>
            <w:pPr>
              <w:rPr>
                <w:rFonts w:ascii="Arial"/>
                <w:sz w:val="21"/>
              </w:rPr>
            </w:pPr>
            <w:r/>
          </w:p>
        </w:tc>
        <w:tc>
          <w:tcPr>
            <w:tcW w:w="2416" w:type="dxa"/>
            <w:vAlign w:val="top"/>
          </w:tcPr>
          <w:p>
            <w:pPr>
              <w:rPr>
                <w:rFonts w:ascii="Arial"/>
                <w:sz w:val="21"/>
              </w:rPr>
            </w:pPr>
            <w:r/>
          </w:p>
        </w:tc>
        <w:tc>
          <w:tcPr>
            <w:tcW w:w="2422" w:type="dxa"/>
            <w:vAlign w:val="top"/>
          </w:tcPr>
          <w:p>
            <w:pPr>
              <w:rPr>
                <w:rFonts w:ascii="Arial"/>
                <w:sz w:val="21"/>
              </w:rPr>
            </w:pPr>
            <w:r/>
          </w:p>
        </w:tc>
      </w:tr>
    </w:tbl>
    <w:p>
      <w:pPr>
        <w:rPr>
          <w:rFonts w:ascii="Arial"/>
          <w:sz w:val="21"/>
        </w:rPr>
      </w:pPr>
      <w:r/>
    </w:p>
    <w:p>
      <w:pPr>
        <w:sectPr>
          <w:footerReference w:type="default" r:id="rId95"/>
          <w:pgSz w:w="9470" w:h="13330"/>
          <w:pgMar w:top="400" w:right="927" w:bottom="601" w:left="1190" w:header="0" w:footer="457" w:gutter="0"/>
        </w:sectPr>
        <w:rPr>
          <w:rFonts w:ascii="Arial" w:hAnsi="Arial" w:eastAsia="Arial" w:cs="Arial"/>
          <w:sz w:val="21"/>
          <w:szCs w:val="21"/>
        </w:rPr>
      </w:pPr>
    </w:p>
    <w:p>
      <w:pPr>
        <w:spacing w:line="275" w:lineRule="auto"/>
        <w:rPr>
          <w:rFonts w:ascii="Arial"/>
          <w:sz w:val="21"/>
        </w:rPr>
      </w:pPr>
      <w:r/>
    </w:p>
    <w:p>
      <w:pPr>
        <w:pStyle w:val="BodyText"/>
        <w:ind w:left="462"/>
        <w:spacing w:before="65" w:line="219" w:lineRule="auto"/>
        <w:rPr/>
      </w:pPr>
      <w:r>
        <w:rPr>
          <w:b/>
          <w:bCs/>
          <w:spacing w:val="8"/>
        </w:rPr>
        <w:t>第二步：他人眼中你的优点</w:t>
      </w:r>
    </w:p>
    <w:p>
      <w:pPr>
        <w:pStyle w:val="BodyText"/>
        <w:ind w:left="59" w:right="22" w:firstLine="400"/>
        <w:spacing w:before="115" w:line="326" w:lineRule="auto"/>
        <w:jc w:val="both"/>
        <w:rPr/>
      </w:pPr>
      <w:r>
        <w:rPr>
          <w:spacing w:val="15"/>
        </w:rPr>
        <w:t>选出一些能够诚实地对你的优点提出反馈意见的人。最好有10人(但超过5</w:t>
      </w:r>
      <w:r>
        <w:rPr>
          <w:spacing w:val="1"/>
        </w:rPr>
        <w:t xml:space="preserve"> </w:t>
      </w:r>
      <w:r>
        <w:rPr>
          <w:spacing w:val="9"/>
        </w:rPr>
        <w:t>人就可以),这样你就能全面了解自己的优点。这</w:t>
      </w:r>
      <w:r>
        <w:rPr>
          <w:spacing w:val="8"/>
        </w:rPr>
        <w:t>些人应当包括现同事、朋友、家</w:t>
      </w:r>
      <w:r>
        <w:rPr/>
        <w:t xml:space="preserve"> </w:t>
      </w:r>
      <w:r>
        <w:rPr>
          <w:spacing w:val="1"/>
        </w:rPr>
        <w:t>人，如有可能，也应该让过去的同事加入。</w:t>
      </w:r>
    </w:p>
    <w:p>
      <w:pPr>
        <w:pStyle w:val="BodyText"/>
        <w:ind w:left="59" w:right="24" w:firstLine="400"/>
        <w:spacing w:before="1" w:line="343" w:lineRule="auto"/>
        <w:rPr/>
      </w:pPr>
      <w:r>
        <w:rPr>
          <w:spacing w:val="3"/>
        </w:rPr>
        <w:t>要让他们思考你状态最好的时候是什么样子，还要让他们讲出可以支持自己观</w:t>
      </w:r>
      <w:r>
        <w:rPr>
          <w:spacing w:val="7"/>
        </w:rPr>
        <w:t xml:space="preserve"> </w:t>
      </w:r>
      <w:r>
        <w:rPr>
          <w:spacing w:val="1"/>
        </w:rPr>
        <w:t>点的小故事。教练与客户讨论时，可以使用</w:t>
      </w:r>
      <w:r>
        <w:rPr/>
        <w:t>以下问题。</w:t>
      </w:r>
    </w:p>
    <w:p>
      <w:pPr>
        <w:ind w:left="539"/>
        <w:spacing w:before="57" w:line="219" w:lineRule="auto"/>
        <w:rPr>
          <w:rFonts w:ascii="KaiTi" w:hAnsi="KaiTi" w:eastAsia="KaiTi" w:cs="KaiTi"/>
          <w:sz w:val="20"/>
          <w:szCs w:val="20"/>
        </w:rPr>
      </w:pPr>
      <w:r>
        <w:rPr>
          <w:rFonts w:ascii="KaiTi" w:hAnsi="KaiTi" w:eastAsia="KaiTi" w:cs="KaiTi"/>
          <w:sz w:val="20"/>
          <w:szCs w:val="20"/>
          <w:spacing w:val="16"/>
        </w:rPr>
        <w:t>●他们会说出你的哪些优点?</w:t>
      </w:r>
    </w:p>
    <w:p>
      <w:pPr>
        <w:ind w:left="539"/>
        <w:spacing w:before="123" w:line="220" w:lineRule="auto"/>
        <w:rPr>
          <w:rFonts w:ascii="KaiTi" w:hAnsi="KaiTi" w:eastAsia="KaiTi" w:cs="KaiTi"/>
          <w:sz w:val="20"/>
          <w:szCs w:val="20"/>
        </w:rPr>
      </w:pPr>
      <w:r>
        <w:rPr>
          <w:rFonts w:ascii="KaiTi" w:hAnsi="KaiTi" w:eastAsia="KaiTi" w:cs="KaiTi"/>
          <w:sz w:val="20"/>
          <w:szCs w:val="20"/>
          <w:spacing w:val="15"/>
        </w:rPr>
        <w:t>●当你状态最好时，你在做什么?</w:t>
      </w:r>
    </w:p>
    <w:p>
      <w:pPr>
        <w:ind w:left="539"/>
        <w:spacing w:before="110" w:line="228" w:lineRule="auto"/>
        <w:rPr>
          <w:rFonts w:ascii="KaiTi" w:hAnsi="KaiTi" w:eastAsia="KaiTi" w:cs="KaiTi"/>
          <w:sz w:val="20"/>
          <w:szCs w:val="20"/>
        </w:rPr>
      </w:pPr>
      <w:r>
        <w:rPr>
          <w:rFonts w:ascii="KaiTi" w:hAnsi="KaiTi" w:eastAsia="KaiTi" w:cs="KaiTi"/>
          <w:sz w:val="20"/>
          <w:szCs w:val="20"/>
          <w:spacing w:val="16"/>
        </w:rPr>
        <w:t>●你的积极贡献是什么?</w:t>
      </w:r>
    </w:p>
    <w:p>
      <w:pPr>
        <w:pStyle w:val="BodyText"/>
        <w:ind w:left="459"/>
        <w:spacing w:before="213" w:line="220" w:lineRule="auto"/>
        <w:rPr/>
      </w:pPr>
      <w:r>
        <w:rPr>
          <w:spacing w:val="6"/>
        </w:rPr>
        <w:t>参照表11-2在表11-3中记录你的想法。</w:t>
      </w:r>
    </w:p>
    <w:p>
      <w:pPr>
        <w:ind w:left="2772"/>
        <w:spacing w:before="197" w:line="221" w:lineRule="auto"/>
        <w:rPr>
          <w:rFonts w:ascii="SimHei" w:hAnsi="SimHei" w:eastAsia="SimHei" w:cs="SimHei"/>
          <w:sz w:val="20"/>
          <w:szCs w:val="20"/>
        </w:rPr>
      </w:pPr>
      <w:r>
        <w:rPr>
          <w:rFonts w:ascii="SimHei" w:hAnsi="SimHei" w:eastAsia="SimHei" w:cs="SimHei"/>
          <w:sz w:val="20"/>
          <w:szCs w:val="20"/>
          <w:b/>
          <w:bCs/>
          <w:spacing w:val="-21"/>
        </w:rPr>
        <w:t>表11-2</w:t>
      </w:r>
      <w:r>
        <w:rPr>
          <w:rFonts w:ascii="SimHei" w:hAnsi="SimHei" w:eastAsia="SimHei" w:cs="SimHei"/>
          <w:sz w:val="20"/>
          <w:szCs w:val="20"/>
          <w:spacing w:val="59"/>
        </w:rPr>
        <w:t xml:space="preserve"> </w:t>
      </w:r>
      <w:r>
        <w:rPr>
          <w:rFonts w:ascii="SimHei" w:hAnsi="SimHei" w:eastAsia="SimHei" w:cs="SimHei"/>
          <w:sz w:val="20"/>
          <w:szCs w:val="20"/>
          <w:b/>
          <w:bCs/>
          <w:spacing w:val="-21"/>
        </w:rPr>
        <w:t>优点反馈表示例</w:t>
      </w:r>
    </w:p>
    <w:p>
      <w:pPr>
        <w:spacing w:line="72" w:lineRule="exact"/>
        <w:rPr/>
      </w:pPr>
      <w:r/>
    </w:p>
    <w:tbl>
      <w:tblPr>
        <w:tblStyle w:val="TableNormal"/>
        <w:tblW w:w="7306" w:type="dxa"/>
        <w:tblInd w:w="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73"/>
        <w:gridCol w:w="2916"/>
        <w:gridCol w:w="2917"/>
      </w:tblGrid>
      <w:tr>
        <w:trPr>
          <w:trHeight w:val="333" w:hRule="atLeast"/>
        </w:trPr>
        <w:tc>
          <w:tcPr>
            <w:shd w:val="clear" w:fill="CCCCCC"/>
            <w:tcW w:w="1473" w:type="dxa"/>
            <w:vAlign w:val="top"/>
          </w:tcPr>
          <w:p>
            <w:pPr>
              <w:pStyle w:val="TableText"/>
              <w:ind w:left="307"/>
              <w:spacing w:before="80" w:line="221" w:lineRule="auto"/>
              <w:rPr/>
            </w:pPr>
            <w:r>
              <w:rPr>
                <w:b/>
                <w:bCs/>
                <w:spacing w:val="-4"/>
              </w:rPr>
              <w:t>我与谁交流</w:t>
            </w:r>
          </w:p>
        </w:tc>
        <w:tc>
          <w:tcPr>
            <w:shd w:val="clear" w:fill="C8C8C8"/>
            <w:tcW w:w="2916" w:type="dxa"/>
            <w:vAlign w:val="top"/>
          </w:tcPr>
          <w:p>
            <w:pPr>
              <w:pStyle w:val="TableText"/>
              <w:ind w:left="524"/>
              <w:spacing w:before="79" w:line="219" w:lineRule="auto"/>
              <w:rPr/>
            </w:pPr>
            <w:r>
              <w:rPr>
                <w:b/>
                <w:bCs/>
                <w:spacing w:val="-3"/>
              </w:rPr>
              <w:t>他们看到了我的哪些优点</w:t>
            </w:r>
          </w:p>
        </w:tc>
        <w:tc>
          <w:tcPr>
            <w:shd w:val="clear" w:fill="CBCBCB"/>
            <w:tcW w:w="2917" w:type="dxa"/>
            <w:vAlign w:val="top"/>
          </w:tcPr>
          <w:p>
            <w:pPr>
              <w:pStyle w:val="TableText"/>
              <w:ind w:left="1028"/>
              <w:spacing w:before="79" w:line="219" w:lineRule="auto"/>
              <w:rPr/>
            </w:pPr>
            <w:r>
              <w:rPr>
                <w:b/>
                <w:bCs/>
                <w:spacing w:val="-4"/>
              </w:rPr>
              <w:t>主题与模式</w:t>
            </w:r>
          </w:p>
        </w:tc>
      </w:tr>
      <w:tr>
        <w:trPr>
          <w:trHeight w:val="597" w:hRule="atLeast"/>
        </w:trPr>
        <w:tc>
          <w:tcPr>
            <w:tcW w:w="1473" w:type="dxa"/>
            <w:vAlign w:val="top"/>
          </w:tcPr>
          <w:p>
            <w:pPr>
              <w:pStyle w:val="TableText"/>
              <w:ind w:left="15"/>
              <w:spacing w:before="209" w:line="220" w:lineRule="auto"/>
              <w:rPr/>
            </w:pPr>
            <w:r>
              <w:rPr>
                <w:spacing w:val="3"/>
              </w:rPr>
              <w:t>1.同事</w:t>
            </w:r>
          </w:p>
        </w:tc>
        <w:tc>
          <w:tcPr>
            <w:tcW w:w="2916" w:type="dxa"/>
            <w:vAlign w:val="top"/>
          </w:tcPr>
          <w:p>
            <w:pPr>
              <w:pStyle w:val="TableText"/>
              <w:ind w:left="42"/>
              <w:spacing w:before="208" w:line="219" w:lineRule="auto"/>
              <w:rPr/>
            </w:pPr>
            <w:r>
              <w:rPr>
                <w:spacing w:val="-2"/>
              </w:rPr>
              <w:t>热情，坚持，幽默</w:t>
            </w:r>
          </w:p>
        </w:tc>
        <w:tc>
          <w:tcPr>
            <w:tcW w:w="2917" w:type="dxa"/>
            <w:vAlign w:val="top"/>
          </w:tcPr>
          <w:p>
            <w:pPr>
              <w:pStyle w:val="TableText"/>
              <w:ind w:left="46" w:right="3" w:firstLine="10"/>
              <w:spacing w:before="78" w:line="261" w:lineRule="auto"/>
              <w:rPr/>
            </w:pPr>
            <w:r>
              <w:rPr>
                <w:spacing w:val="-3"/>
              </w:rPr>
              <w:t>我不会轻易放弃。我能看到事物有趣</w:t>
            </w:r>
            <w:r>
              <w:rPr>
                <w:spacing w:val="14"/>
              </w:rPr>
              <w:t xml:space="preserve"> </w:t>
            </w:r>
            <w:r>
              <w:rPr>
                <w:spacing w:val="1"/>
              </w:rPr>
              <w:t>的一面。我在讨论时充满活力</w:t>
            </w:r>
          </w:p>
        </w:tc>
      </w:tr>
      <w:tr>
        <w:trPr>
          <w:trHeight w:val="597" w:hRule="atLeast"/>
        </w:trPr>
        <w:tc>
          <w:tcPr>
            <w:tcW w:w="1473" w:type="dxa"/>
            <w:vAlign w:val="top"/>
          </w:tcPr>
          <w:p>
            <w:pPr>
              <w:pStyle w:val="TableText"/>
              <w:ind w:left="15"/>
              <w:spacing w:before="212" w:line="219" w:lineRule="auto"/>
              <w:rPr/>
            </w:pPr>
            <w:r>
              <w:rPr>
                <w:spacing w:val="-2"/>
              </w:rPr>
              <w:t>2.好朋友</w:t>
            </w:r>
          </w:p>
        </w:tc>
        <w:tc>
          <w:tcPr>
            <w:tcW w:w="2916" w:type="dxa"/>
            <w:vAlign w:val="top"/>
          </w:tcPr>
          <w:p>
            <w:pPr>
              <w:pStyle w:val="TableText"/>
              <w:ind w:left="42"/>
              <w:spacing w:before="212" w:line="219" w:lineRule="auto"/>
              <w:rPr/>
            </w:pPr>
            <w:r>
              <w:rPr>
                <w:spacing w:val="-1"/>
              </w:rPr>
              <w:t>坚持，忍耐，乐于助人</w:t>
            </w:r>
          </w:p>
        </w:tc>
        <w:tc>
          <w:tcPr>
            <w:tcW w:w="2917" w:type="dxa"/>
            <w:vAlign w:val="top"/>
          </w:tcPr>
          <w:p>
            <w:pPr>
              <w:pStyle w:val="TableText"/>
              <w:ind w:left="26" w:firstLine="19"/>
              <w:spacing w:before="81" w:line="259" w:lineRule="auto"/>
              <w:rPr/>
            </w:pPr>
            <w:r>
              <w:rPr>
                <w:spacing w:val="-2"/>
              </w:rPr>
              <w:t>我善于在艰难情况下帮助他人。我很</w:t>
            </w:r>
            <w:r>
              <w:rPr>
                <w:spacing w:val="12"/>
              </w:rPr>
              <w:t xml:space="preserve"> </w:t>
            </w:r>
            <w:r>
              <w:rPr>
                <w:spacing w:val="4"/>
              </w:rPr>
              <w:t>有活力</w:t>
            </w:r>
          </w:p>
        </w:tc>
      </w:tr>
      <w:tr>
        <w:trPr>
          <w:trHeight w:val="612" w:hRule="atLeast"/>
        </w:trPr>
        <w:tc>
          <w:tcPr>
            <w:tcW w:w="1473" w:type="dxa"/>
            <w:vAlign w:val="top"/>
          </w:tcPr>
          <w:p>
            <w:pPr>
              <w:pStyle w:val="TableText"/>
              <w:ind w:left="15"/>
              <w:spacing w:before="227" w:line="221" w:lineRule="auto"/>
              <w:rPr/>
            </w:pPr>
            <w:r>
              <w:rPr>
                <w:spacing w:val="6"/>
              </w:rPr>
              <w:t>3.上司</w:t>
            </w:r>
          </w:p>
        </w:tc>
        <w:tc>
          <w:tcPr>
            <w:tcW w:w="2916" w:type="dxa"/>
            <w:vAlign w:val="top"/>
          </w:tcPr>
          <w:p>
            <w:pPr>
              <w:pStyle w:val="TableText"/>
              <w:ind w:left="42" w:firstLine="9"/>
              <w:spacing w:before="95" w:line="260" w:lineRule="auto"/>
              <w:rPr/>
            </w:pPr>
            <w:r>
              <w:rPr>
                <w:spacing w:val="-2"/>
              </w:rPr>
              <w:t>善于建立人际关系，有创造力，有大</w:t>
            </w:r>
            <w:r>
              <w:rPr>
                <w:spacing w:val="4"/>
              </w:rPr>
              <w:t xml:space="preserve"> </w:t>
            </w:r>
            <w:r>
              <w:rPr>
                <w:spacing w:val="-3"/>
              </w:rPr>
              <w:t>局观</w:t>
            </w:r>
          </w:p>
        </w:tc>
        <w:tc>
          <w:tcPr>
            <w:tcW w:w="2917" w:type="dxa"/>
            <w:vAlign w:val="top"/>
          </w:tcPr>
          <w:p>
            <w:pPr>
              <w:pStyle w:val="TableText"/>
              <w:ind w:left="36" w:firstLine="9"/>
              <w:spacing w:before="85" w:line="265" w:lineRule="auto"/>
              <w:rPr/>
            </w:pPr>
            <w:r>
              <w:rPr>
                <w:spacing w:val="-2"/>
              </w:rPr>
              <w:t>我能想象出局势的发展情况。我能与</w:t>
            </w:r>
            <w:r>
              <w:rPr>
                <w:spacing w:val="12"/>
              </w:rPr>
              <w:t xml:space="preserve"> </w:t>
            </w:r>
            <w:r>
              <w:rPr>
                <w:spacing w:val="-2"/>
              </w:rPr>
              <w:t>他人和睦相处</w:t>
            </w:r>
          </w:p>
        </w:tc>
      </w:tr>
    </w:tbl>
    <w:p>
      <w:pPr>
        <w:spacing w:line="252" w:lineRule="auto"/>
        <w:rPr>
          <w:rFonts w:ascii="Arial"/>
          <w:sz w:val="21"/>
        </w:rPr>
      </w:pPr>
      <w:r/>
    </w:p>
    <w:p>
      <w:pPr>
        <w:ind w:left="2952"/>
        <w:spacing w:before="65" w:line="221" w:lineRule="auto"/>
        <w:rPr>
          <w:rFonts w:ascii="SimHei" w:hAnsi="SimHei" w:eastAsia="SimHei" w:cs="SimHei"/>
          <w:sz w:val="20"/>
          <w:szCs w:val="20"/>
        </w:rPr>
      </w:pPr>
      <w:r>
        <w:rPr>
          <w:rFonts w:ascii="SimHei" w:hAnsi="SimHei" w:eastAsia="SimHei" w:cs="SimHei"/>
          <w:sz w:val="20"/>
          <w:szCs w:val="20"/>
          <w:b/>
          <w:bCs/>
          <w:spacing w:val="-21"/>
        </w:rPr>
        <w:t>表11-3</w:t>
      </w:r>
      <w:r>
        <w:rPr>
          <w:rFonts w:ascii="SimHei" w:hAnsi="SimHei" w:eastAsia="SimHei" w:cs="SimHei"/>
          <w:sz w:val="20"/>
          <w:szCs w:val="20"/>
          <w:spacing w:val="-21"/>
        </w:rPr>
        <w:t xml:space="preserve">  </w:t>
      </w:r>
      <w:r>
        <w:rPr>
          <w:rFonts w:ascii="SimHei" w:hAnsi="SimHei" w:eastAsia="SimHei" w:cs="SimHei"/>
          <w:sz w:val="20"/>
          <w:szCs w:val="20"/>
          <w:b/>
          <w:bCs/>
          <w:spacing w:val="-21"/>
        </w:rPr>
        <w:t>优点反馈表</w:t>
      </w:r>
    </w:p>
    <w:p>
      <w:pPr>
        <w:spacing w:line="82" w:lineRule="exact"/>
        <w:rPr/>
      </w:pPr>
      <w:r/>
    </w:p>
    <w:tbl>
      <w:tblPr>
        <w:tblStyle w:val="TableNormal"/>
        <w:tblW w:w="7310" w:type="dxa"/>
        <w:tblInd w:w="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42"/>
        <w:gridCol w:w="2437"/>
        <w:gridCol w:w="2431"/>
      </w:tblGrid>
      <w:tr>
        <w:trPr>
          <w:trHeight w:val="333" w:hRule="atLeast"/>
        </w:trPr>
        <w:tc>
          <w:tcPr>
            <w:shd w:val="clear" w:fill="C8C8C8"/>
            <w:tcW w:w="2442" w:type="dxa"/>
            <w:vAlign w:val="top"/>
          </w:tcPr>
          <w:p>
            <w:pPr>
              <w:pStyle w:val="TableText"/>
              <w:ind w:left="787"/>
              <w:spacing w:before="80" w:line="221" w:lineRule="auto"/>
              <w:rPr/>
            </w:pPr>
            <w:r>
              <w:rPr>
                <w:b/>
                <w:bCs/>
                <w:spacing w:val="-4"/>
              </w:rPr>
              <w:t>我与谁交流</w:t>
            </w:r>
          </w:p>
        </w:tc>
        <w:tc>
          <w:tcPr>
            <w:shd w:val="clear" w:fill="C8C8C8"/>
            <w:tcW w:w="2437" w:type="dxa"/>
            <w:vAlign w:val="top"/>
          </w:tcPr>
          <w:p>
            <w:pPr>
              <w:pStyle w:val="TableText"/>
              <w:ind w:left="275"/>
              <w:spacing w:before="80" w:line="219" w:lineRule="auto"/>
              <w:rPr/>
            </w:pPr>
            <w:r>
              <w:rPr>
                <w:b/>
                <w:bCs/>
                <w:spacing w:val="-3"/>
              </w:rPr>
              <w:t>他们看到了我的哪些优点</w:t>
            </w:r>
          </w:p>
        </w:tc>
        <w:tc>
          <w:tcPr>
            <w:shd w:val="clear" w:fill="D0D0D0"/>
            <w:tcW w:w="2431" w:type="dxa"/>
            <w:vAlign w:val="top"/>
          </w:tcPr>
          <w:p>
            <w:pPr>
              <w:pStyle w:val="TableText"/>
              <w:ind w:left="788"/>
              <w:spacing w:before="80" w:line="219" w:lineRule="auto"/>
              <w:rPr/>
            </w:pPr>
            <w:r>
              <w:rPr>
                <w:b/>
                <w:bCs/>
                <w:spacing w:val="-4"/>
              </w:rPr>
              <w:t>主题与模式</w:t>
            </w:r>
          </w:p>
        </w:tc>
      </w:tr>
      <w:tr>
        <w:trPr>
          <w:trHeight w:val="329" w:hRule="atLeast"/>
        </w:trPr>
        <w:tc>
          <w:tcPr>
            <w:tcW w:w="2442" w:type="dxa"/>
            <w:vAlign w:val="top"/>
          </w:tcPr>
          <w:p>
            <w:pPr>
              <w:rPr>
                <w:rFonts w:ascii="Arial"/>
                <w:sz w:val="21"/>
              </w:rPr>
            </w:pPr>
            <w:r/>
          </w:p>
        </w:tc>
        <w:tc>
          <w:tcPr>
            <w:tcW w:w="2437" w:type="dxa"/>
            <w:vAlign w:val="top"/>
          </w:tcPr>
          <w:p>
            <w:pPr>
              <w:rPr>
                <w:rFonts w:ascii="Arial"/>
                <w:sz w:val="21"/>
              </w:rPr>
            </w:pPr>
            <w:r/>
          </w:p>
        </w:tc>
        <w:tc>
          <w:tcPr>
            <w:tcW w:w="2431" w:type="dxa"/>
            <w:vAlign w:val="top"/>
          </w:tcPr>
          <w:p>
            <w:pPr>
              <w:rPr>
                <w:rFonts w:ascii="Arial"/>
                <w:sz w:val="21"/>
              </w:rPr>
            </w:pPr>
            <w:r/>
          </w:p>
        </w:tc>
      </w:tr>
      <w:tr>
        <w:trPr>
          <w:trHeight w:val="328" w:hRule="atLeast"/>
        </w:trPr>
        <w:tc>
          <w:tcPr>
            <w:tcW w:w="2442" w:type="dxa"/>
            <w:vAlign w:val="top"/>
          </w:tcPr>
          <w:p>
            <w:pPr>
              <w:rPr>
                <w:rFonts w:ascii="Arial"/>
                <w:sz w:val="21"/>
              </w:rPr>
            </w:pPr>
            <w:r/>
          </w:p>
        </w:tc>
        <w:tc>
          <w:tcPr>
            <w:tcW w:w="2437" w:type="dxa"/>
            <w:vAlign w:val="top"/>
          </w:tcPr>
          <w:p>
            <w:pPr>
              <w:rPr>
                <w:rFonts w:ascii="Arial"/>
                <w:sz w:val="21"/>
              </w:rPr>
            </w:pPr>
            <w:r/>
          </w:p>
        </w:tc>
        <w:tc>
          <w:tcPr>
            <w:tcW w:w="2431" w:type="dxa"/>
            <w:vAlign w:val="top"/>
          </w:tcPr>
          <w:p>
            <w:pPr>
              <w:rPr>
                <w:rFonts w:ascii="Arial"/>
                <w:sz w:val="21"/>
              </w:rPr>
            </w:pPr>
            <w:r/>
          </w:p>
        </w:tc>
      </w:tr>
      <w:tr>
        <w:trPr>
          <w:trHeight w:val="338" w:hRule="atLeast"/>
        </w:trPr>
        <w:tc>
          <w:tcPr>
            <w:tcW w:w="2442" w:type="dxa"/>
            <w:vAlign w:val="top"/>
          </w:tcPr>
          <w:p>
            <w:pPr>
              <w:rPr>
                <w:rFonts w:ascii="Arial"/>
                <w:sz w:val="21"/>
              </w:rPr>
            </w:pPr>
            <w:r/>
          </w:p>
        </w:tc>
        <w:tc>
          <w:tcPr>
            <w:tcW w:w="2437" w:type="dxa"/>
            <w:vAlign w:val="top"/>
          </w:tcPr>
          <w:p>
            <w:pPr>
              <w:rPr>
                <w:rFonts w:ascii="Arial"/>
                <w:sz w:val="21"/>
              </w:rPr>
            </w:pPr>
            <w:r/>
          </w:p>
        </w:tc>
        <w:tc>
          <w:tcPr>
            <w:tcW w:w="2431" w:type="dxa"/>
            <w:vAlign w:val="top"/>
          </w:tcPr>
          <w:p>
            <w:pPr>
              <w:rPr>
                <w:rFonts w:ascii="Arial"/>
                <w:sz w:val="21"/>
              </w:rPr>
            </w:pPr>
            <w:r/>
          </w:p>
        </w:tc>
      </w:tr>
      <w:tr>
        <w:trPr>
          <w:trHeight w:val="329" w:hRule="atLeast"/>
        </w:trPr>
        <w:tc>
          <w:tcPr>
            <w:tcW w:w="2442" w:type="dxa"/>
            <w:vAlign w:val="top"/>
          </w:tcPr>
          <w:p>
            <w:pPr>
              <w:rPr>
                <w:rFonts w:ascii="Arial"/>
                <w:sz w:val="21"/>
              </w:rPr>
            </w:pPr>
            <w:r/>
          </w:p>
        </w:tc>
        <w:tc>
          <w:tcPr>
            <w:tcW w:w="2437" w:type="dxa"/>
            <w:vAlign w:val="top"/>
          </w:tcPr>
          <w:p>
            <w:pPr>
              <w:rPr>
                <w:rFonts w:ascii="Arial"/>
                <w:sz w:val="21"/>
              </w:rPr>
            </w:pPr>
            <w:r/>
          </w:p>
        </w:tc>
        <w:tc>
          <w:tcPr>
            <w:tcW w:w="2431" w:type="dxa"/>
            <w:vAlign w:val="top"/>
          </w:tcPr>
          <w:p>
            <w:pPr>
              <w:rPr>
                <w:rFonts w:ascii="Arial"/>
                <w:sz w:val="21"/>
              </w:rPr>
            </w:pPr>
            <w:r/>
          </w:p>
        </w:tc>
      </w:tr>
      <w:tr>
        <w:trPr>
          <w:trHeight w:val="343" w:hRule="atLeast"/>
        </w:trPr>
        <w:tc>
          <w:tcPr>
            <w:tcW w:w="2442" w:type="dxa"/>
            <w:vAlign w:val="top"/>
          </w:tcPr>
          <w:p>
            <w:pPr>
              <w:rPr>
                <w:rFonts w:ascii="Arial"/>
                <w:sz w:val="21"/>
              </w:rPr>
            </w:pPr>
            <w:r/>
          </w:p>
        </w:tc>
        <w:tc>
          <w:tcPr>
            <w:tcW w:w="2437" w:type="dxa"/>
            <w:vAlign w:val="top"/>
          </w:tcPr>
          <w:p>
            <w:pPr>
              <w:rPr>
                <w:rFonts w:ascii="Arial"/>
                <w:sz w:val="21"/>
              </w:rPr>
            </w:pPr>
            <w:r/>
          </w:p>
        </w:tc>
        <w:tc>
          <w:tcPr>
            <w:tcW w:w="2431" w:type="dxa"/>
            <w:vAlign w:val="top"/>
          </w:tcPr>
          <w:p>
            <w:pPr>
              <w:rPr>
                <w:rFonts w:ascii="Arial"/>
                <w:sz w:val="21"/>
              </w:rPr>
            </w:pPr>
            <w:r/>
          </w:p>
        </w:tc>
      </w:tr>
    </w:tbl>
    <w:p>
      <w:pPr>
        <w:pStyle w:val="BodyText"/>
        <w:ind w:left="462"/>
        <w:spacing w:before="260" w:line="219" w:lineRule="auto"/>
        <w:rPr/>
      </w:pPr>
      <w:r>
        <w:rPr>
          <w:b/>
          <w:bCs/>
          <w:spacing w:val="7"/>
        </w:rPr>
        <w:t>第三步：确定主题</w:t>
      </w:r>
    </w:p>
    <w:p>
      <w:pPr>
        <w:pStyle w:val="BodyText"/>
        <w:ind w:left="59" w:right="19" w:firstLine="400"/>
        <w:spacing w:before="95" w:line="315" w:lineRule="auto"/>
        <w:jc w:val="both"/>
        <w:rPr/>
      </w:pPr>
      <w:r>
        <w:rPr>
          <w:spacing w:val="3"/>
        </w:rPr>
        <w:t>与所有人交流后，寻找一个安静的地方，思考确定下来的优点及获得的反馈意</w:t>
      </w:r>
      <w:r>
        <w:rPr>
          <w:spacing w:val="9"/>
        </w:rPr>
        <w:t xml:space="preserve"> </w:t>
      </w:r>
      <w:r>
        <w:rPr>
          <w:spacing w:val="3"/>
        </w:rPr>
        <w:t>见，同时重新审视自己，这样就能对自己有一个全新的了解。在这个练习中确定的</w:t>
      </w:r>
      <w:r>
        <w:rPr>
          <w:spacing w:val="6"/>
        </w:rPr>
        <w:t xml:space="preserve"> </w:t>
      </w:r>
      <w:r>
        <w:rPr>
          <w:spacing w:val="3"/>
        </w:rPr>
        <w:t>有些优点是你早已知道的；你可能没有意识到自己拥有其他优点，但你总能自然而</w:t>
      </w:r>
      <w:r>
        <w:rPr>
          <w:spacing w:val="1"/>
        </w:rPr>
        <w:t xml:space="preserve"> </w:t>
      </w:r>
      <w:r>
        <w:rPr>
          <w:spacing w:val="2"/>
        </w:rPr>
        <w:t>然地发挥这些优点。在表11-3的最后一栏中，写下你能够分辨出来的主题与模式。</w:t>
      </w:r>
    </w:p>
    <w:p>
      <w:pPr>
        <w:spacing w:line="315" w:lineRule="auto"/>
        <w:sectPr>
          <w:headerReference w:type="default" r:id="rId96"/>
          <w:footerReference w:type="default" r:id="rId97"/>
          <w:pgSz w:w="9470" w:h="13350"/>
          <w:pgMar w:top="883" w:right="1174" w:bottom="594" w:left="900" w:header="264" w:footer="459" w:gutter="0"/>
        </w:sectPr>
        <w:rPr/>
      </w:pPr>
    </w:p>
    <w:p>
      <w:pPr>
        <w:ind w:left="3749"/>
        <w:spacing w:before="54" w:line="220" w:lineRule="auto"/>
        <w:rPr>
          <w:rFonts w:ascii="FangSong" w:hAnsi="FangSong" w:eastAsia="FangSong" w:cs="FangSong"/>
          <w:sz w:val="19"/>
          <w:szCs w:val="19"/>
        </w:rPr>
      </w:pPr>
      <w:r>
        <w:rPr>
          <w:rFonts w:ascii="FangSong" w:hAnsi="FangSong" w:eastAsia="FangSong" w:cs="FangSong"/>
          <w:sz w:val="19"/>
          <w:szCs w:val="19"/>
          <w:spacing w:val="-4"/>
        </w:rPr>
        <w:t>第十一章</w:t>
      </w:r>
      <w:r>
        <w:rPr>
          <w:rFonts w:ascii="FangSong" w:hAnsi="FangSong" w:eastAsia="FangSong" w:cs="FangSong"/>
          <w:sz w:val="19"/>
          <w:szCs w:val="19"/>
          <w:spacing w:val="-4"/>
        </w:rPr>
        <w:t xml:space="preserve"> </w:t>
      </w:r>
      <w:r>
        <w:rPr>
          <w:rFonts w:ascii="FangSong" w:hAnsi="FangSong" w:eastAsia="FangSong" w:cs="FangSong"/>
          <w:sz w:val="19"/>
          <w:szCs w:val="19"/>
          <w:spacing w:val="-4"/>
        </w:rPr>
        <w:t>着力培养女性——指导女性的工具</w:t>
      </w:r>
    </w:p>
    <w:p>
      <w:pPr>
        <w:spacing w:line="249" w:lineRule="auto"/>
        <w:rPr>
          <w:rFonts w:ascii="Arial"/>
          <w:sz w:val="21"/>
        </w:rPr>
      </w:pPr>
      <w:r/>
    </w:p>
    <w:p>
      <w:pPr>
        <w:spacing w:line="250" w:lineRule="auto"/>
        <w:rPr>
          <w:rFonts w:ascii="Arial"/>
          <w:sz w:val="21"/>
        </w:rPr>
      </w:pPr>
      <w:r/>
    </w:p>
    <w:p>
      <w:pPr>
        <w:pStyle w:val="BodyText"/>
        <w:ind w:left="412"/>
        <w:spacing w:before="62" w:line="219" w:lineRule="auto"/>
        <w:rPr>
          <w:sz w:val="19"/>
          <w:szCs w:val="19"/>
        </w:rPr>
      </w:pPr>
      <w:r>
        <w:rPr>
          <w:sz w:val="19"/>
          <w:szCs w:val="19"/>
          <w:b/>
          <w:bCs/>
          <w:spacing w:val="18"/>
        </w:rPr>
        <w:t>第四步：绘制自己的优点画像</w:t>
      </w:r>
    </w:p>
    <w:p>
      <w:pPr>
        <w:pStyle w:val="BodyText"/>
        <w:ind w:right="273" w:firstLine="409"/>
        <w:spacing w:before="117" w:line="352" w:lineRule="auto"/>
        <w:rPr>
          <w:sz w:val="19"/>
          <w:szCs w:val="19"/>
        </w:rPr>
      </w:pPr>
      <w:r>
        <w:rPr>
          <w:sz w:val="19"/>
          <w:szCs w:val="19"/>
          <w:spacing w:val="13"/>
        </w:rPr>
        <w:t>以分析中越来越清晰的主题与模式为基础，写</w:t>
      </w:r>
      <w:r>
        <w:rPr>
          <w:sz w:val="19"/>
          <w:szCs w:val="19"/>
          <w:spacing w:val="12"/>
        </w:rPr>
        <w:t>下几段话总结自己善于做什么事</w:t>
      </w:r>
      <w:r>
        <w:rPr>
          <w:sz w:val="19"/>
          <w:szCs w:val="19"/>
        </w:rPr>
        <w:t xml:space="preserve"> </w:t>
      </w:r>
      <w:r>
        <w:rPr>
          <w:sz w:val="19"/>
          <w:szCs w:val="19"/>
          <w:spacing w:val="12"/>
        </w:rPr>
        <w:t>和自身的优点。参照表11-4在表11-5中记录自己分析与思考的内容。</w:t>
      </w:r>
    </w:p>
    <w:p>
      <w:pPr>
        <w:ind w:left="2802"/>
        <w:spacing w:before="60" w:line="221" w:lineRule="auto"/>
        <w:rPr>
          <w:rFonts w:ascii="SimHei" w:hAnsi="SimHei" w:eastAsia="SimHei" w:cs="SimHei"/>
          <w:sz w:val="19"/>
          <w:szCs w:val="19"/>
        </w:rPr>
      </w:pPr>
      <w:r>
        <w:rPr>
          <w:rFonts w:ascii="SimHei" w:hAnsi="SimHei" w:eastAsia="SimHei" w:cs="SimHei"/>
          <w:sz w:val="19"/>
          <w:szCs w:val="19"/>
          <w:b/>
          <w:bCs/>
          <w:spacing w:val="-15"/>
        </w:rPr>
        <w:t>表11-4</w:t>
      </w:r>
      <w:r>
        <w:rPr>
          <w:rFonts w:ascii="SimHei" w:hAnsi="SimHei" w:eastAsia="SimHei" w:cs="SimHei"/>
          <w:sz w:val="19"/>
          <w:szCs w:val="19"/>
          <w:spacing w:val="71"/>
        </w:rPr>
        <w:t xml:space="preserve"> </w:t>
      </w:r>
      <w:r>
        <w:rPr>
          <w:rFonts w:ascii="SimHei" w:hAnsi="SimHei" w:eastAsia="SimHei" w:cs="SimHei"/>
          <w:sz w:val="19"/>
          <w:szCs w:val="19"/>
          <w:b/>
          <w:bCs/>
          <w:spacing w:val="-15"/>
        </w:rPr>
        <w:t>优点画像示例</w:t>
      </w:r>
    </w:p>
    <w:p>
      <w:pPr>
        <w:spacing w:line="94" w:lineRule="exact"/>
        <w:rPr/>
      </w:pPr>
      <w:r/>
    </w:p>
    <w:tbl>
      <w:tblPr>
        <w:tblStyle w:val="TableNormal"/>
        <w:tblW w:w="729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73"/>
        <w:gridCol w:w="2906"/>
        <w:gridCol w:w="2911"/>
      </w:tblGrid>
      <w:tr>
        <w:trPr>
          <w:trHeight w:val="333" w:hRule="atLeast"/>
        </w:trPr>
        <w:tc>
          <w:tcPr>
            <w:shd w:val="clear" w:fill="CCCCCC"/>
            <w:tcW w:w="1473" w:type="dxa"/>
            <w:vAlign w:val="top"/>
          </w:tcPr>
          <w:p>
            <w:pPr>
              <w:pStyle w:val="TableText"/>
              <w:ind w:left="317"/>
              <w:spacing w:before="79" w:line="219" w:lineRule="auto"/>
              <w:rPr/>
            </w:pPr>
            <w:r>
              <w:rPr>
                <w:b/>
                <w:bCs/>
                <w:spacing w:val="-4"/>
              </w:rPr>
              <w:t>主题与模式</w:t>
            </w:r>
          </w:p>
        </w:tc>
        <w:tc>
          <w:tcPr>
            <w:shd w:val="clear" w:fill="C8C8C8"/>
            <w:tcW w:w="2906" w:type="dxa"/>
            <w:vAlign w:val="top"/>
          </w:tcPr>
          <w:p>
            <w:pPr>
              <w:pStyle w:val="TableText"/>
              <w:ind w:left="1104"/>
              <w:spacing w:before="79" w:line="219" w:lineRule="auto"/>
              <w:rPr/>
            </w:pPr>
            <w:r>
              <w:rPr>
                <w:b/>
                <w:bCs/>
                <w:spacing w:val="1"/>
              </w:rPr>
              <w:t>个人声明</w:t>
            </w:r>
          </w:p>
        </w:tc>
        <w:tc>
          <w:tcPr>
            <w:shd w:val="clear" w:fill="C8C8C8"/>
            <w:tcW w:w="2911" w:type="dxa"/>
            <w:vAlign w:val="top"/>
          </w:tcPr>
          <w:p>
            <w:pPr>
              <w:pStyle w:val="TableText"/>
              <w:ind w:left="1268"/>
              <w:spacing w:before="80" w:line="220" w:lineRule="auto"/>
              <w:rPr/>
            </w:pPr>
            <w:r>
              <w:rPr>
                <w:b/>
                <w:bCs/>
                <w:spacing w:val="-5"/>
              </w:rPr>
              <w:t>案例</w:t>
            </w:r>
          </w:p>
        </w:tc>
      </w:tr>
      <w:tr>
        <w:trPr>
          <w:trHeight w:val="865" w:hRule="atLeast"/>
        </w:trPr>
        <w:tc>
          <w:tcPr>
            <w:tcW w:w="1473" w:type="dxa"/>
            <w:vAlign w:val="top"/>
          </w:tcPr>
          <w:p>
            <w:pPr>
              <w:spacing w:line="289" w:lineRule="auto"/>
              <w:rPr>
                <w:rFonts w:ascii="Arial"/>
                <w:sz w:val="21"/>
              </w:rPr>
            </w:pPr>
            <w:r/>
          </w:p>
          <w:p>
            <w:pPr>
              <w:pStyle w:val="TableText"/>
              <w:ind w:left="5"/>
              <w:spacing w:before="58" w:line="219" w:lineRule="auto"/>
              <w:rPr/>
            </w:pPr>
            <w:r>
              <w:rPr>
                <w:spacing w:val="1"/>
              </w:rPr>
              <w:t>1.坚持</w:t>
            </w:r>
          </w:p>
        </w:tc>
        <w:tc>
          <w:tcPr>
            <w:tcW w:w="2906" w:type="dxa"/>
            <w:vAlign w:val="top"/>
          </w:tcPr>
          <w:p>
            <w:pPr>
              <w:pStyle w:val="TableText"/>
              <w:ind w:left="42" w:firstLine="9"/>
              <w:spacing w:before="218" w:line="258" w:lineRule="auto"/>
              <w:rPr/>
            </w:pPr>
            <w:r>
              <w:rPr>
                <w:spacing w:val="-3"/>
              </w:rPr>
              <w:t>为了实现目标，我努力克服眼前的任</w:t>
            </w:r>
            <w:r>
              <w:rPr>
                <w:spacing w:val="11"/>
              </w:rPr>
              <w:t xml:space="preserve"> </w:t>
            </w:r>
            <w:r>
              <w:rPr>
                <w:spacing w:val="-2"/>
              </w:rPr>
              <w:t>何困难。我能感知到幽默</w:t>
            </w:r>
          </w:p>
        </w:tc>
        <w:tc>
          <w:tcPr>
            <w:tcW w:w="2911" w:type="dxa"/>
            <w:vAlign w:val="top"/>
          </w:tcPr>
          <w:p>
            <w:pPr>
              <w:pStyle w:val="TableText"/>
              <w:ind w:left="6"/>
              <w:spacing w:before="79" w:line="265" w:lineRule="auto"/>
              <w:jc w:val="both"/>
              <w:rPr/>
            </w:pPr>
            <w:r>
              <w:rPr/>
              <w:t>鼓励团队集中精力取得最佳结果。与</w:t>
            </w:r>
            <w:r>
              <w:rPr>
                <w:spacing w:val="13"/>
              </w:rPr>
              <w:t xml:space="preserve"> </w:t>
            </w:r>
            <w:r>
              <w:rPr>
                <w:spacing w:val="-1"/>
              </w:rPr>
              <w:t>丽莎紧密合作，直到紧急情况得到解</w:t>
            </w:r>
            <w:r>
              <w:rPr>
                <w:spacing w:val="7"/>
              </w:rPr>
              <w:t xml:space="preserve"> </w:t>
            </w:r>
            <w:r>
              <w:rPr>
                <w:spacing w:val="2"/>
              </w:rPr>
              <w:t>决。关注需要完成的工作</w:t>
            </w:r>
          </w:p>
        </w:tc>
      </w:tr>
      <w:tr>
        <w:trPr>
          <w:trHeight w:val="891" w:hRule="atLeast"/>
        </w:trPr>
        <w:tc>
          <w:tcPr>
            <w:tcW w:w="1473" w:type="dxa"/>
            <w:vAlign w:val="top"/>
          </w:tcPr>
          <w:p>
            <w:pPr>
              <w:spacing w:line="304" w:lineRule="auto"/>
              <w:rPr>
                <w:rFonts w:ascii="Arial"/>
                <w:sz w:val="21"/>
              </w:rPr>
            </w:pPr>
            <w:r/>
          </w:p>
          <w:p>
            <w:pPr>
              <w:pStyle w:val="TableText"/>
              <w:ind w:left="5"/>
              <w:spacing w:before="58" w:line="219" w:lineRule="auto"/>
              <w:rPr/>
            </w:pPr>
            <w:r>
              <w:rPr>
                <w:spacing w:val="-2"/>
              </w:rPr>
              <w:t>2.赋权</w:t>
            </w:r>
          </w:p>
        </w:tc>
        <w:tc>
          <w:tcPr>
            <w:tcW w:w="2906" w:type="dxa"/>
            <w:vAlign w:val="top"/>
          </w:tcPr>
          <w:p>
            <w:pPr>
              <w:pStyle w:val="TableText"/>
              <w:ind w:left="31" w:right="162" w:firstLine="10"/>
              <w:spacing w:before="234" w:line="279" w:lineRule="auto"/>
              <w:rPr/>
            </w:pPr>
            <w:r>
              <w:rPr>
                <w:spacing w:val="-1"/>
              </w:rPr>
              <w:t>我相信每个人都有能力做好一份工</w:t>
            </w:r>
            <w:r>
              <w:rPr>
                <w:spacing w:val="5"/>
              </w:rPr>
              <w:t xml:space="preserve"> </w:t>
            </w:r>
            <w:r>
              <w:rPr>
                <w:spacing w:val="-1"/>
              </w:rPr>
              <w:t>作。我喜欢帮助别人</w:t>
            </w:r>
          </w:p>
        </w:tc>
        <w:tc>
          <w:tcPr>
            <w:tcW w:w="2911" w:type="dxa"/>
            <w:vAlign w:val="top"/>
          </w:tcPr>
          <w:p>
            <w:pPr>
              <w:pStyle w:val="TableText"/>
              <w:ind w:left="6" w:right="1"/>
              <w:spacing w:before="94" w:line="269" w:lineRule="auto"/>
              <w:jc w:val="both"/>
              <w:rPr/>
            </w:pPr>
            <w:r>
              <w:rPr/>
              <w:t>帮助同事意识到她能实现自己设置的</w:t>
            </w:r>
            <w:r>
              <w:rPr>
                <w:spacing w:val="12"/>
              </w:rPr>
              <w:t xml:space="preserve"> </w:t>
            </w:r>
            <w:r>
              <w:rPr/>
              <w:t>目标。帮助丽莎在局面不利的情况下</w:t>
            </w:r>
            <w:r>
              <w:rPr>
                <w:spacing w:val="10"/>
              </w:rPr>
              <w:t xml:space="preserve"> </w:t>
            </w:r>
            <w:r>
              <w:rPr/>
              <w:t>保持高昂情绪</w:t>
            </w:r>
          </w:p>
        </w:tc>
      </w:tr>
    </w:tbl>
    <w:p>
      <w:pPr>
        <w:spacing w:line="265" w:lineRule="auto"/>
        <w:rPr>
          <w:rFonts w:ascii="Arial"/>
          <w:sz w:val="21"/>
        </w:rPr>
      </w:pPr>
      <w:r/>
    </w:p>
    <w:p>
      <w:pPr>
        <w:ind w:left="2982"/>
        <w:spacing w:before="61" w:line="221" w:lineRule="auto"/>
        <w:rPr>
          <w:rFonts w:ascii="SimHei" w:hAnsi="SimHei" w:eastAsia="SimHei" w:cs="SimHei"/>
          <w:sz w:val="19"/>
          <w:szCs w:val="19"/>
        </w:rPr>
      </w:pPr>
      <w:r>
        <w:rPr>
          <w:rFonts w:ascii="SimHei" w:hAnsi="SimHei" w:eastAsia="SimHei" w:cs="SimHei"/>
          <w:sz w:val="19"/>
          <w:szCs w:val="19"/>
          <w:b/>
          <w:bCs/>
          <w:spacing w:val="-16"/>
        </w:rPr>
        <w:t>表11-5</w:t>
      </w:r>
      <w:r>
        <w:rPr>
          <w:rFonts w:ascii="SimHei" w:hAnsi="SimHei" w:eastAsia="SimHei" w:cs="SimHei"/>
          <w:sz w:val="19"/>
          <w:szCs w:val="19"/>
          <w:spacing w:val="75"/>
        </w:rPr>
        <w:t xml:space="preserve"> </w:t>
      </w:r>
      <w:r>
        <w:rPr>
          <w:rFonts w:ascii="SimHei" w:hAnsi="SimHei" w:eastAsia="SimHei" w:cs="SimHei"/>
          <w:sz w:val="19"/>
          <w:szCs w:val="19"/>
          <w:b/>
          <w:bCs/>
          <w:spacing w:val="-16"/>
        </w:rPr>
        <w:t>优点画像</w:t>
      </w:r>
    </w:p>
    <w:p>
      <w:pPr>
        <w:spacing w:line="95" w:lineRule="exact"/>
        <w:rPr/>
      </w:pPr>
      <w:r/>
    </w:p>
    <w:tbl>
      <w:tblPr>
        <w:tblStyle w:val="TableNormal"/>
        <w:tblW w:w="73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42"/>
        <w:gridCol w:w="2427"/>
        <w:gridCol w:w="2431"/>
      </w:tblGrid>
      <w:tr>
        <w:trPr>
          <w:trHeight w:val="334" w:hRule="atLeast"/>
        </w:trPr>
        <w:tc>
          <w:tcPr>
            <w:shd w:val="clear" w:fill="C8C8C8"/>
            <w:tcW w:w="2442" w:type="dxa"/>
            <w:vAlign w:val="top"/>
          </w:tcPr>
          <w:p>
            <w:pPr>
              <w:pStyle w:val="TableText"/>
              <w:ind w:left="787"/>
              <w:spacing w:before="79" w:line="219" w:lineRule="auto"/>
              <w:rPr/>
            </w:pPr>
            <w:r>
              <w:rPr>
                <w:b/>
                <w:bCs/>
                <w:spacing w:val="-4"/>
              </w:rPr>
              <w:t>主题与模式</w:t>
            </w:r>
          </w:p>
        </w:tc>
        <w:tc>
          <w:tcPr>
            <w:shd w:val="clear" w:fill="C8C8C8"/>
            <w:tcW w:w="2427" w:type="dxa"/>
            <w:vAlign w:val="top"/>
          </w:tcPr>
          <w:p>
            <w:pPr>
              <w:pStyle w:val="TableText"/>
              <w:ind w:left="845"/>
              <w:spacing w:before="79" w:line="219" w:lineRule="auto"/>
              <w:rPr/>
            </w:pPr>
            <w:r>
              <w:rPr>
                <w:b/>
                <w:bCs/>
                <w:spacing w:val="1"/>
              </w:rPr>
              <w:t>个人声明</w:t>
            </w:r>
          </w:p>
        </w:tc>
        <w:tc>
          <w:tcPr>
            <w:shd w:val="clear" w:fill="C8C8C8"/>
            <w:tcW w:w="2431" w:type="dxa"/>
            <w:vAlign w:val="top"/>
          </w:tcPr>
          <w:p>
            <w:pPr>
              <w:pStyle w:val="TableText"/>
              <w:ind w:left="1038"/>
              <w:spacing w:before="80" w:line="220" w:lineRule="auto"/>
              <w:rPr/>
            </w:pPr>
            <w:r>
              <w:rPr>
                <w:b/>
                <w:bCs/>
                <w:spacing w:val="-5"/>
              </w:rPr>
              <w:t>案例</w:t>
            </w:r>
          </w:p>
        </w:tc>
      </w:tr>
      <w:tr>
        <w:trPr>
          <w:trHeight w:val="339" w:hRule="atLeast"/>
        </w:trPr>
        <w:tc>
          <w:tcPr>
            <w:tcW w:w="2442" w:type="dxa"/>
            <w:vAlign w:val="top"/>
          </w:tcPr>
          <w:p>
            <w:pPr>
              <w:rPr>
                <w:rFonts w:ascii="Arial"/>
                <w:sz w:val="21"/>
              </w:rPr>
            </w:pPr>
            <w:r/>
          </w:p>
        </w:tc>
        <w:tc>
          <w:tcPr>
            <w:tcW w:w="2427" w:type="dxa"/>
            <w:vAlign w:val="top"/>
          </w:tcPr>
          <w:p>
            <w:pPr>
              <w:rPr>
                <w:rFonts w:ascii="Arial"/>
                <w:sz w:val="21"/>
              </w:rPr>
            </w:pPr>
            <w:r/>
          </w:p>
        </w:tc>
        <w:tc>
          <w:tcPr>
            <w:tcW w:w="2431" w:type="dxa"/>
            <w:vAlign w:val="top"/>
          </w:tcPr>
          <w:p>
            <w:pPr>
              <w:rPr>
                <w:rFonts w:ascii="Arial"/>
                <w:sz w:val="21"/>
              </w:rPr>
            </w:pPr>
            <w:r/>
          </w:p>
        </w:tc>
      </w:tr>
      <w:tr>
        <w:trPr>
          <w:trHeight w:val="338" w:hRule="atLeast"/>
        </w:trPr>
        <w:tc>
          <w:tcPr>
            <w:tcW w:w="2442" w:type="dxa"/>
            <w:vAlign w:val="top"/>
          </w:tcPr>
          <w:p>
            <w:pPr>
              <w:rPr>
                <w:rFonts w:ascii="Arial"/>
                <w:sz w:val="21"/>
              </w:rPr>
            </w:pPr>
            <w:r/>
          </w:p>
        </w:tc>
        <w:tc>
          <w:tcPr>
            <w:tcW w:w="2427" w:type="dxa"/>
            <w:vAlign w:val="top"/>
          </w:tcPr>
          <w:p>
            <w:pPr>
              <w:rPr>
                <w:rFonts w:ascii="Arial"/>
                <w:sz w:val="21"/>
              </w:rPr>
            </w:pPr>
            <w:r/>
          </w:p>
        </w:tc>
        <w:tc>
          <w:tcPr>
            <w:tcW w:w="2431" w:type="dxa"/>
            <w:vAlign w:val="top"/>
          </w:tcPr>
          <w:p>
            <w:pPr>
              <w:rPr>
                <w:rFonts w:ascii="Arial"/>
                <w:sz w:val="21"/>
              </w:rPr>
            </w:pPr>
            <w:r/>
          </w:p>
        </w:tc>
      </w:tr>
      <w:tr>
        <w:trPr>
          <w:trHeight w:val="328" w:hRule="atLeast"/>
        </w:trPr>
        <w:tc>
          <w:tcPr>
            <w:tcW w:w="2442" w:type="dxa"/>
            <w:vAlign w:val="top"/>
          </w:tcPr>
          <w:p>
            <w:pPr>
              <w:rPr>
                <w:rFonts w:ascii="Arial"/>
                <w:sz w:val="21"/>
              </w:rPr>
            </w:pPr>
            <w:r/>
          </w:p>
        </w:tc>
        <w:tc>
          <w:tcPr>
            <w:tcW w:w="2427" w:type="dxa"/>
            <w:vAlign w:val="top"/>
          </w:tcPr>
          <w:p>
            <w:pPr>
              <w:rPr>
                <w:rFonts w:ascii="Arial"/>
                <w:sz w:val="21"/>
              </w:rPr>
            </w:pPr>
            <w:r/>
          </w:p>
        </w:tc>
        <w:tc>
          <w:tcPr>
            <w:tcW w:w="2431" w:type="dxa"/>
            <w:vAlign w:val="top"/>
          </w:tcPr>
          <w:p>
            <w:pPr>
              <w:rPr>
                <w:rFonts w:ascii="Arial"/>
                <w:sz w:val="21"/>
              </w:rPr>
            </w:pPr>
            <w:r/>
          </w:p>
        </w:tc>
      </w:tr>
      <w:tr>
        <w:trPr>
          <w:trHeight w:val="338" w:hRule="atLeast"/>
        </w:trPr>
        <w:tc>
          <w:tcPr>
            <w:tcW w:w="2442" w:type="dxa"/>
            <w:vAlign w:val="top"/>
          </w:tcPr>
          <w:p>
            <w:pPr>
              <w:rPr>
                <w:rFonts w:ascii="Arial"/>
                <w:sz w:val="21"/>
              </w:rPr>
            </w:pPr>
            <w:r/>
          </w:p>
        </w:tc>
        <w:tc>
          <w:tcPr>
            <w:tcW w:w="2427" w:type="dxa"/>
            <w:vAlign w:val="top"/>
          </w:tcPr>
          <w:p>
            <w:pPr>
              <w:rPr>
                <w:rFonts w:ascii="Arial"/>
                <w:sz w:val="21"/>
              </w:rPr>
            </w:pPr>
            <w:r/>
          </w:p>
        </w:tc>
        <w:tc>
          <w:tcPr>
            <w:tcW w:w="2431" w:type="dxa"/>
            <w:vAlign w:val="top"/>
          </w:tcPr>
          <w:p>
            <w:pPr>
              <w:rPr>
                <w:rFonts w:ascii="Arial"/>
                <w:sz w:val="21"/>
              </w:rPr>
            </w:pPr>
            <w:r/>
          </w:p>
        </w:tc>
      </w:tr>
      <w:tr>
        <w:trPr>
          <w:trHeight w:val="343" w:hRule="atLeast"/>
        </w:trPr>
        <w:tc>
          <w:tcPr>
            <w:tcW w:w="2442" w:type="dxa"/>
            <w:vAlign w:val="top"/>
          </w:tcPr>
          <w:p>
            <w:pPr>
              <w:rPr>
                <w:rFonts w:ascii="Arial"/>
                <w:sz w:val="21"/>
              </w:rPr>
            </w:pPr>
            <w:r/>
          </w:p>
        </w:tc>
        <w:tc>
          <w:tcPr>
            <w:tcW w:w="2427" w:type="dxa"/>
            <w:vAlign w:val="top"/>
          </w:tcPr>
          <w:p>
            <w:pPr>
              <w:rPr>
                <w:rFonts w:ascii="Arial"/>
                <w:sz w:val="21"/>
              </w:rPr>
            </w:pPr>
            <w:r/>
          </w:p>
        </w:tc>
        <w:tc>
          <w:tcPr>
            <w:tcW w:w="2431" w:type="dxa"/>
            <w:vAlign w:val="top"/>
          </w:tcPr>
          <w:p>
            <w:pPr>
              <w:rPr>
                <w:rFonts w:ascii="Arial"/>
                <w:sz w:val="21"/>
              </w:rPr>
            </w:pPr>
            <w:r/>
          </w:p>
        </w:tc>
      </w:tr>
    </w:tbl>
    <w:p>
      <w:pPr>
        <w:pStyle w:val="BodyText"/>
        <w:ind w:right="274" w:firstLine="409"/>
        <w:spacing w:before="242" w:line="342" w:lineRule="auto"/>
        <w:rPr>
          <w:sz w:val="19"/>
          <w:szCs w:val="19"/>
        </w:rPr>
      </w:pPr>
      <w:r>
        <w:rPr>
          <w:sz w:val="19"/>
          <w:szCs w:val="19"/>
          <w:spacing w:val="13"/>
        </w:rPr>
        <w:t>未来做决定、做选择时你可以使用这个画像</w:t>
      </w:r>
      <w:r>
        <w:rPr>
          <w:sz w:val="19"/>
          <w:szCs w:val="19"/>
          <w:spacing w:val="12"/>
        </w:rPr>
        <w:t>，当然也可以在局面艰难时使用这</w:t>
      </w:r>
      <w:r>
        <w:rPr>
          <w:sz w:val="19"/>
          <w:szCs w:val="19"/>
        </w:rPr>
        <w:t xml:space="preserve"> </w:t>
      </w:r>
      <w:r>
        <w:rPr>
          <w:sz w:val="19"/>
          <w:szCs w:val="19"/>
          <w:spacing w:val="11"/>
        </w:rPr>
        <w:t>个工具提醒自己，你其实是一个非常优秀的人!</w:t>
      </w:r>
    </w:p>
    <w:p>
      <w:pPr>
        <w:pStyle w:val="BodyText"/>
        <w:spacing w:before="264" w:line="222" w:lineRule="auto"/>
        <w:outlineLvl w:val="3"/>
        <w:jc w:val="right"/>
        <w:rPr>
          <w:rFonts w:ascii="SimHei" w:hAnsi="SimHei" w:eastAsia="SimHei" w:cs="SimHei"/>
          <w:sz w:val="27"/>
          <w:szCs w:val="27"/>
        </w:rPr>
      </w:pPr>
      <w:r>
        <w:rPr>
          <w:sz w:val="27"/>
          <w:szCs w:val="27"/>
          <w:b/>
          <w:bCs/>
          <w:spacing w:val="15"/>
        </w:rPr>
        <w:t>2.</w:t>
      </w:r>
      <w:r>
        <w:rPr>
          <w:sz w:val="27"/>
          <w:szCs w:val="27"/>
          <w:spacing w:val="-61"/>
        </w:rPr>
        <w:t xml:space="preserve"> </w:t>
      </w:r>
      <w:r>
        <w:rPr>
          <w:rFonts w:ascii="SimHei" w:hAnsi="SimHei" w:eastAsia="SimHei" w:cs="SimHei"/>
          <w:sz w:val="27"/>
          <w:szCs w:val="27"/>
          <w:b/>
          <w:bCs/>
          <w:spacing w:val="15"/>
        </w:rPr>
        <w:t>通过改变信念提升自信：内心中的对话</w:t>
      </w:r>
      <w:r>
        <w:rPr>
          <w:rFonts w:ascii="SimHei" w:hAnsi="SimHei" w:eastAsia="SimHei" w:cs="SimHei"/>
          <w:sz w:val="27"/>
          <w:szCs w:val="27"/>
          <w:b/>
          <w:bCs/>
          <w:spacing w:val="14"/>
        </w:rPr>
        <w:t>及对“那个声音”</w:t>
      </w:r>
    </w:p>
    <w:p>
      <w:pPr>
        <w:ind w:left="373"/>
        <w:spacing w:before="38" w:line="223" w:lineRule="auto"/>
        <w:rPr>
          <w:rFonts w:ascii="SimHei" w:hAnsi="SimHei" w:eastAsia="SimHei" w:cs="SimHei"/>
          <w:sz w:val="27"/>
          <w:szCs w:val="27"/>
        </w:rPr>
      </w:pPr>
      <w:r>
        <w:rPr>
          <w:rFonts w:ascii="SimHei" w:hAnsi="SimHei" w:eastAsia="SimHei" w:cs="SimHei"/>
          <w:sz w:val="27"/>
          <w:szCs w:val="27"/>
          <w:b/>
          <w:bCs/>
          <w:spacing w:val="-9"/>
        </w:rPr>
        <w:t>的管理</w:t>
      </w:r>
    </w:p>
    <w:p>
      <w:pPr>
        <w:ind w:left="413"/>
        <w:spacing w:before="251"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right="270" w:firstLine="409"/>
        <w:spacing w:before="164" w:line="338" w:lineRule="auto"/>
        <w:jc w:val="both"/>
        <w:rPr>
          <w:sz w:val="19"/>
          <w:szCs w:val="19"/>
        </w:rPr>
      </w:pPr>
      <w:r>
        <w:rPr>
          <w:sz w:val="19"/>
          <w:szCs w:val="19"/>
          <w:spacing w:val="12"/>
        </w:rPr>
        <w:t>很多时候人们意识不到，他们在心里对自己说的话、他们对自身的看法究竟给</w:t>
      </w:r>
      <w:r>
        <w:rPr>
          <w:sz w:val="19"/>
          <w:szCs w:val="19"/>
          <w:spacing w:val="18"/>
        </w:rPr>
        <w:t xml:space="preserve"> </w:t>
      </w:r>
      <w:r>
        <w:rPr>
          <w:sz w:val="19"/>
          <w:szCs w:val="19"/>
          <w:spacing w:val="15"/>
        </w:rPr>
        <w:t>自己带来了多大的局限。教练课程中通常存在一个“突破瞬间”</w:t>
      </w:r>
      <w:r>
        <w:rPr>
          <w:sz w:val="19"/>
          <w:szCs w:val="19"/>
          <w:spacing w:val="14"/>
        </w:rPr>
        <w:t>,客户在这个瞬间</w:t>
      </w:r>
      <w:r>
        <w:rPr>
          <w:sz w:val="19"/>
          <w:szCs w:val="19"/>
        </w:rPr>
        <w:t xml:space="preserve"> </w:t>
      </w:r>
      <w:r>
        <w:rPr>
          <w:sz w:val="19"/>
          <w:szCs w:val="19"/>
          <w:spacing w:val="12"/>
        </w:rPr>
        <w:t>意识到自己才是阻碍自身前进的障碍。这种现象的根源通常是因为客户存在自我制</w:t>
      </w:r>
      <w:r>
        <w:rPr>
          <w:sz w:val="19"/>
          <w:szCs w:val="19"/>
          <w:spacing w:val="3"/>
        </w:rPr>
        <w:t xml:space="preserve"> </w:t>
      </w:r>
      <w:r>
        <w:rPr>
          <w:sz w:val="19"/>
          <w:szCs w:val="19"/>
          <w:spacing w:val="13"/>
        </w:rPr>
        <w:t>约的信念，有时甚至存在多个信念，这样的信念会极大地阻碍人们</w:t>
      </w:r>
      <w:r>
        <w:rPr>
          <w:sz w:val="19"/>
          <w:szCs w:val="19"/>
          <w:spacing w:val="12"/>
        </w:rPr>
        <w:t>的成长，当内心</w:t>
      </w:r>
      <w:r>
        <w:rPr>
          <w:sz w:val="19"/>
          <w:szCs w:val="19"/>
        </w:rPr>
        <w:t xml:space="preserve"> </w:t>
      </w:r>
      <w:r>
        <w:rPr>
          <w:sz w:val="19"/>
          <w:szCs w:val="19"/>
          <w:spacing w:val="9"/>
        </w:rPr>
        <w:t>的对话不断强化这样的信念时尤其如此。</w:t>
      </w:r>
    </w:p>
    <w:p>
      <w:pPr>
        <w:pStyle w:val="BodyText"/>
        <w:ind w:left="409"/>
        <w:spacing w:before="1" w:line="218" w:lineRule="auto"/>
        <w:rPr>
          <w:sz w:val="19"/>
          <w:szCs w:val="19"/>
        </w:rPr>
      </w:pPr>
      <w:r>
        <w:rPr>
          <w:sz w:val="19"/>
          <w:szCs w:val="19"/>
          <w:spacing w:val="13"/>
        </w:rPr>
        <w:t>每个人的大脑里都有一个声音——只要问他们</w:t>
      </w:r>
      <w:r>
        <w:rPr>
          <w:sz w:val="19"/>
          <w:szCs w:val="19"/>
          <w:spacing w:val="12"/>
        </w:rPr>
        <w:t>，他们都会说自己的大脑里进行</w:t>
      </w:r>
    </w:p>
    <w:p>
      <w:pPr>
        <w:spacing w:line="218" w:lineRule="auto"/>
        <w:sectPr>
          <w:headerReference w:type="default" r:id="rId6"/>
          <w:footerReference w:type="default" r:id="rId98"/>
          <w:pgSz w:w="9470" w:h="13340"/>
          <w:pgMar w:top="400" w:right="697" w:bottom="592" w:left="1200" w:header="0" w:footer="421" w:gutter="0"/>
        </w:sectPr>
        <w:rPr>
          <w:sz w:val="19"/>
          <w:szCs w:val="19"/>
        </w:rPr>
      </w:pPr>
    </w:p>
    <w:p>
      <w:pPr>
        <w:spacing w:line="269" w:lineRule="auto"/>
        <w:rPr>
          <w:rFonts w:ascii="Arial"/>
          <w:sz w:val="21"/>
        </w:rPr>
      </w:pPr>
      <w:r/>
    </w:p>
    <w:p>
      <w:pPr>
        <w:pStyle w:val="BodyText"/>
        <w:ind w:left="50" w:right="108"/>
        <w:spacing w:before="65" w:line="333" w:lineRule="auto"/>
        <w:jc w:val="both"/>
        <w:rPr/>
      </w:pPr>
      <w:r>
        <w:rPr>
          <w:spacing w:val="3"/>
        </w:rPr>
        <w:t>着对话。这样的对话有时能起到助益，人们通过内心中</w:t>
      </w:r>
      <w:r>
        <w:rPr>
          <w:spacing w:val="2"/>
        </w:rPr>
        <w:t>的对话从现实中学习经验教</w:t>
      </w:r>
      <w:r>
        <w:rPr/>
        <w:t xml:space="preserve"> </w:t>
      </w:r>
      <w:r>
        <w:rPr>
          <w:spacing w:val="3"/>
        </w:rPr>
        <w:t>训，以提高自身能力；但更多时候，这样的对话都是在批评</w:t>
      </w:r>
      <w:r>
        <w:rPr>
          <w:spacing w:val="2"/>
        </w:rPr>
        <w:t>指责，有时甚至能产生</w:t>
      </w:r>
      <w:r>
        <w:rPr/>
        <w:t xml:space="preserve"> </w:t>
      </w:r>
      <w:r>
        <w:rPr>
          <w:spacing w:val="3"/>
        </w:rPr>
        <w:t>破坏性作用。这个工具可以帮助人们理解到底是什么控制着他</w:t>
      </w:r>
      <w:r>
        <w:rPr>
          <w:spacing w:val="2"/>
        </w:rPr>
        <w:t>们大脑中的声音，在</w:t>
      </w:r>
      <w:r>
        <w:rPr/>
        <w:t xml:space="preserve"> </w:t>
      </w:r>
      <w:r>
        <w:rPr/>
        <w:t>此基础上让内心的对话更能起到建设性作用。</w:t>
      </w:r>
    </w:p>
    <w:p>
      <w:pPr>
        <w:ind w:left="483"/>
        <w:spacing w:before="152" w:line="222" w:lineRule="auto"/>
        <w:rPr>
          <w:rFonts w:ascii="SimHei" w:hAnsi="SimHei" w:eastAsia="SimHei" w:cs="SimHei"/>
          <w:sz w:val="24"/>
          <w:szCs w:val="24"/>
        </w:rPr>
      </w:pPr>
      <w:r>
        <w:rPr>
          <w:rFonts w:ascii="SimHei" w:hAnsi="SimHei" w:eastAsia="SimHei" w:cs="SimHei"/>
          <w:sz w:val="24"/>
          <w:szCs w:val="24"/>
          <w:b/>
          <w:bCs/>
          <w:spacing w:val="-4"/>
        </w:rPr>
        <w:t>何时使用</w:t>
      </w:r>
    </w:p>
    <w:p>
      <w:pPr>
        <w:pStyle w:val="BodyText"/>
        <w:ind w:left="50" w:right="39" w:firstLine="429"/>
        <w:spacing w:before="164" w:line="329" w:lineRule="auto"/>
        <w:jc w:val="both"/>
        <w:rPr>
          <w:sz w:val="17"/>
          <w:szCs w:val="17"/>
        </w:rPr>
      </w:pPr>
      <w:r>
        <w:rPr>
          <w:spacing w:val="9"/>
        </w:rPr>
        <w:t>当客户提到自己面临困难局面或者在重要事件发生前</w:t>
      </w:r>
      <w:r>
        <w:rPr>
          <w:spacing w:val="8"/>
        </w:rPr>
        <w:t>后自己大脑里产生对话</w:t>
      </w:r>
      <w:r>
        <w:rPr/>
        <w:t xml:space="preserve"> </w:t>
      </w:r>
      <w:r>
        <w:rPr>
          <w:spacing w:val="5"/>
        </w:rPr>
        <w:t>时，你就可以使用这个工具。当你听到对方说出明显受</w:t>
      </w:r>
      <w:r>
        <w:rPr>
          <w:spacing w:val="4"/>
        </w:rPr>
        <w:t>到制约信念影响的话语时，</w:t>
      </w:r>
      <w:r>
        <w:rPr/>
        <w:t xml:space="preserve"> </w:t>
      </w:r>
      <w:r>
        <w:rPr>
          <w:spacing w:val="6"/>
        </w:rPr>
        <w:t>你就该动用这个工具出手干预了。注意类似</w:t>
      </w:r>
      <w:r>
        <w:rPr>
          <w:spacing w:val="5"/>
        </w:rPr>
        <w:t>“我知道我应该……(暗示内心有声音</w:t>
      </w:r>
      <w:r>
        <w:rPr/>
        <w:t xml:space="preserve"> </w:t>
      </w:r>
      <w:r>
        <w:rPr>
          <w:spacing w:val="8"/>
        </w:rPr>
        <w:t>告诉他们不该做什么事)”“我觉得自己太蠢了/不合适/太傻了(暗示他们对已经</w:t>
      </w:r>
      <w:r>
        <w:rPr>
          <w:spacing w:val="1"/>
        </w:rPr>
        <w:t xml:space="preserve"> </w:t>
      </w:r>
      <w:r>
        <w:rPr>
          <w:spacing w:val="4"/>
        </w:rPr>
        <w:t>发生的事情思考过度了)”或其他暗示存在思维干扰因素的说法，并深入探究——</w:t>
      </w:r>
      <w:r>
        <w:rPr>
          <w:spacing w:val="5"/>
        </w:rPr>
        <w:t xml:space="preserve">  </w:t>
      </w:r>
      <w:r>
        <w:rPr>
          <w:spacing w:val="9"/>
        </w:rPr>
        <w:t>这种感觉究竟从何而来。发现了这个问题后，使用这个</w:t>
      </w:r>
      <w:r>
        <w:rPr>
          <w:spacing w:val="8"/>
        </w:rPr>
        <w:t>工具通常都能起到很好的</w:t>
      </w:r>
      <w:r>
        <w:rPr/>
        <w:t xml:space="preserve"> </w:t>
      </w:r>
      <w:r>
        <w:rPr>
          <w:sz w:val="17"/>
          <w:szCs w:val="17"/>
          <w:spacing w:val="-6"/>
        </w:rPr>
        <w:t>作</w:t>
      </w:r>
      <w:r>
        <w:rPr>
          <w:sz w:val="17"/>
          <w:szCs w:val="17"/>
          <w:spacing w:val="-22"/>
        </w:rPr>
        <w:t xml:space="preserve"> </w:t>
      </w:r>
      <w:r>
        <w:rPr>
          <w:sz w:val="17"/>
          <w:szCs w:val="17"/>
          <w:spacing w:val="-6"/>
        </w:rPr>
        <w:t>用</w:t>
      </w:r>
      <w:r>
        <w:rPr>
          <w:sz w:val="17"/>
          <w:szCs w:val="17"/>
          <w:spacing w:val="-32"/>
        </w:rPr>
        <w:t xml:space="preserve"> </w:t>
      </w:r>
      <w:r>
        <w:rPr>
          <w:sz w:val="17"/>
          <w:szCs w:val="17"/>
          <w:spacing w:val="-6"/>
        </w:rPr>
        <w:t>。</w:t>
      </w:r>
    </w:p>
    <w:p>
      <w:pPr>
        <w:ind w:left="483"/>
        <w:spacing w:before="184" w:line="221" w:lineRule="auto"/>
        <w:rPr>
          <w:rFonts w:ascii="SimHei" w:hAnsi="SimHei" w:eastAsia="SimHei" w:cs="SimHei"/>
          <w:sz w:val="24"/>
          <w:szCs w:val="24"/>
        </w:rPr>
      </w:pPr>
      <w:r>
        <w:rPr>
          <w:rFonts w:ascii="SimHei" w:hAnsi="SimHei" w:eastAsia="SimHei" w:cs="SimHei"/>
          <w:sz w:val="24"/>
          <w:szCs w:val="24"/>
          <w:b/>
          <w:bCs/>
          <w:spacing w:val="-1"/>
        </w:rPr>
        <w:t>使用流程是什么</w:t>
      </w:r>
    </w:p>
    <w:p>
      <w:pPr>
        <w:pStyle w:val="BodyText"/>
        <w:ind w:left="50" w:firstLine="429"/>
        <w:spacing w:before="172" w:line="324" w:lineRule="auto"/>
        <w:jc w:val="both"/>
        <w:rPr/>
      </w:pPr>
      <w:r>
        <w:rPr>
          <w:spacing w:val="5"/>
        </w:rPr>
        <w:t>首先要做的就是应对客户持有的制约信念，让他们了解如何改变这样的信念。</w:t>
      </w:r>
      <w:r>
        <w:rPr>
          <w:spacing w:val="8"/>
        </w:rPr>
        <w:t xml:space="preserve"> </w:t>
      </w:r>
      <w:r>
        <w:rPr>
          <w:spacing w:val="6"/>
        </w:rPr>
        <w:t>如果能让客户准确地说出制约自身的信念究竟</w:t>
      </w:r>
      <w:r>
        <w:rPr>
          <w:spacing w:val="5"/>
        </w:rPr>
        <w:t>是什么,那么这个过程就会变得非常</w:t>
      </w:r>
      <w:r>
        <w:rPr/>
        <w:t xml:space="preserve">  </w:t>
      </w:r>
      <w:r>
        <w:rPr>
          <w:spacing w:val="11"/>
        </w:rPr>
        <w:t>简单。也许你需要多次询问客户的制约信念是什么,然后准确复述自己听到的答</w:t>
      </w:r>
      <w:r>
        <w:rPr>
          <w:spacing w:val="5"/>
        </w:rPr>
        <w:t xml:space="preserve">  </w:t>
      </w:r>
      <w:r>
        <w:rPr>
          <w:spacing w:val="3"/>
        </w:rPr>
        <w:t>案，了解自己的复述是否准确。当你认为自己获得所需的答案</w:t>
      </w:r>
      <w:r>
        <w:rPr>
          <w:spacing w:val="2"/>
        </w:rPr>
        <w:t>后，使用下面的问题</w:t>
      </w:r>
      <w:r>
        <w:rPr/>
        <w:t xml:space="preserve">  </w:t>
      </w:r>
      <w:r>
        <w:rPr>
          <w:spacing w:val="3"/>
        </w:rPr>
        <w:t>帮助客户改变信念。说到“你更希望有什么信念”这个问题时，你需</w:t>
      </w:r>
      <w:r>
        <w:rPr>
          <w:spacing w:val="2"/>
        </w:rPr>
        <w:t>要向客户大声</w:t>
      </w:r>
      <w:r>
        <w:rPr/>
        <w:t xml:space="preserve">  </w:t>
      </w:r>
      <w:r>
        <w:rPr>
          <w:spacing w:val="3"/>
        </w:rPr>
        <w:t>重复新的信念，以便他们在进行下一步前能够进行一定程度</w:t>
      </w:r>
      <w:r>
        <w:rPr>
          <w:spacing w:val="2"/>
        </w:rPr>
        <w:t>的试验。举个例子，你</w:t>
      </w:r>
      <w:r>
        <w:rPr/>
        <w:t xml:space="preserve">  </w:t>
      </w:r>
      <w:r>
        <w:rPr>
          <w:spacing w:val="3"/>
        </w:rPr>
        <w:t>可以说，“你更愿意相信自己有权利管理其他人/你</w:t>
      </w:r>
      <w:r>
        <w:rPr>
          <w:spacing w:val="2"/>
        </w:rPr>
        <w:t>非常自信/你能做出有意义的贡</w:t>
      </w:r>
      <w:r>
        <w:rPr/>
        <w:t xml:space="preserve">  </w:t>
      </w:r>
      <w:r>
        <w:rPr>
          <w:spacing w:val="3"/>
        </w:rPr>
        <w:t>献”。随着越来越接近最后一个问题，你通常会发现客</w:t>
      </w:r>
      <w:r>
        <w:rPr>
          <w:spacing w:val="2"/>
        </w:rPr>
        <w:t>户会自嘲地笑着说，阻碍他</w:t>
      </w:r>
      <w:r>
        <w:rPr/>
        <w:t xml:space="preserve">  </w:t>
      </w:r>
      <w:r>
        <w:rPr>
          <w:spacing w:val="2"/>
        </w:rPr>
        <w:t>们接受新信念的唯一障碍可能就是他们自己!</w:t>
      </w:r>
    </w:p>
    <w:p>
      <w:pPr>
        <w:pStyle w:val="BodyText"/>
        <w:ind w:left="480"/>
        <w:spacing w:before="16" w:line="219" w:lineRule="auto"/>
        <w:rPr/>
      </w:pPr>
      <w:r>
        <w:rPr>
          <w:spacing w:val="-1"/>
        </w:rPr>
        <w:t>可以改变制约信念的问题：</w:t>
      </w:r>
    </w:p>
    <w:p>
      <w:pPr>
        <w:ind w:left="480"/>
        <w:spacing w:before="215" w:line="222" w:lineRule="auto"/>
        <w:rPr>
          <w:rFonts w:ascii="KaiTi" w:hAnsi="KaiTi" w:eastAsia="KaiTi" w:cs="KaiTi"/>
          <w:sz w:val="20"/>
          <w:szCs w:val="20"/>
        </w:rPr>
      </w:pPr>
      <w:r>
        <w:rPr>
          <w:rFonts w:ascii="KaiTi" w:hAnsi="KaiTi" w:eastAsia="KaiTi" w:cs="KaiTi"/>
          <w:sz w:val="20"/>
          <w:szCs w:val="20"/>
          <w:spacing w:val="15"/>
        </w:rPr>
        <w:t>●这个制约信念最初源自何处?</w:t>
      </w:r>
    </w:p>
    <w:p>
      <w:pPr>
        <w:ind w:left="480"/>
        <w:spacing w:before="104" w:line="224" w:lineRule="auto"/>
        <w:rPr>
          <w:rFonts w:ascii="KaiTi" w:hAnsi="KaiTi" w:eastAsia="KaiTi" w:cs="KaiTi"/>
          <w:sz w:val="20"/>
          <w:szCs w:val="20"/>
        </w:rPr>
      </w:pPr>
      <w:r>
        <w:rPr>
          <w:rFonts w:ascii="KaiTi" w:hAnsi="KaiTi" w:eastAsia="KaiTi" w:cs="KaiTi"/>
          <w:sz w:val="20"/>
          <w:szCs w:val="20"/>
          <w:spacing w:val="14"/>
        </w:rPr>
        <w:t>●这个制约信念以什么方式限制了你?</w:t>
      </w:r>
    </w:p>
    <w:p>
      <w:pPr>
        <w:ind w:left="480"/>
        <w:spacing w:before="97" w:line="224" w:lineRule="auto"/>
        <w:rPr>
          <w:rFonts w:ascii="KaiTi" w:hAnsi="KaiTi" w:eastAsia="KaiTi" w:cs="KaiTi"/>
          <w:sz w:val="20"/>
          <w:szCs w:val="20"/>
        </w:rPr>
      </w:pPr>
      <w:r>
        <w:rPr>
          <w:rFonts w:ascii="KaiTi" w:hAnsi="KaiTi" w:eastAsia="KaiTi" w:cs="KaiTi"/>
          <w:sz w:val="20"/>
          <w:szCs w:val="20"/>
          <w:spacing w:val="14"/>
        </w:rPr>
        <w:t>●是什么让你认定这个信念是正确的?</w:t>
      </w:r>
    </w:p>
    <w:p>
      <w:pPr>
        <w:ind w:left="480"/>
        <w:spacing w:before="122" w:line="219" w:lineRule="auto"/>
        <w:rPr>
          <w:rFonts w:ascii="KaiTi" w:hAnsi="KaiTi" w:eastAsia="KaiTi" w:cs="KaiTi"/>
          <w:sz w:val="20"/>
          <w:szCs w:val="20"/>
        </w:rPr>
      </w:pPr>
      <w:r>
        <w:rPr>
          <w:rFonts w:ascii="KaiTi" w:hAnsi="KaiTi" w:eastAsia="KaiTi" w:cs="KaiTi"/>
          <w:sz w:val="20"/>
          <w:szCs w:val="20"/>
          <w:spacing w:val="14"/>
        </w:rPr>
        <w:t>●这个制约信念为你带来了哪些好处?</w:t>
      </w:r>
    </w:p>
    <w:p>
      <w:pPr>
        <w:ind w:left="480"/>
        <w:spacing w:before="103" w:line="219" w:lineRule="auto"/>
        <w:rPr>
          <w:rFonts w:ascii="KaiTi" w:hAnsi="KaiTi" w:eastAsia="KaiTi" w:cs="KaiTi"/>
          <w:sz w:val="20"/>
          <w:szCs w:val="20"/>
        </w:rPr>
      </w:pPr>
      <w:r>
        <w:rPr>
          <w:rFonts w:ascii="KaiTi" w:hAnsi="KaiTi" w:eastAsia="KaiTi" w:cs="KaiTi"/>
          <w:sz w:val="20"/>
          <w:szCs w:val="20"/>
          <w:spacing w:val="14"/>
        </w:rPr>
        <w:t>●坚持这个信念对你、你的家人和你的健康带来了</w:t>
      </w:r>
      <w:r>
        <w:rPr>
          <w:rFonts w:ascii="KaiTi" w:hAnsi="KaiTi" w:eastAsia="KaiTi" w:cs="KaiTi"/>
          <w:sz w:val="20"/>
          <w:szCs w:val="20"/>
          <w:spacing w:val="13"/>
        </w:rPr>
        <w:t>哪些影响?</w:t>
      </w:r>
    </w:p>
    <w:p>
      <w:pPr>
        <w:ind w:left="480"/>
        <w:spacing w:before="123" w:line="220" w:lineRule="auto"/>
        <w:rPr>
          <w:rFonts w:ascii="KaiTi" w:hAnsi="KaiTi" w:eastAsia="KaiTi" w:cs="KaiTi"/>
          <w:sz w:val="20"/>
          <w:szCs w:val="20"/>
        </w:rPr>
      </w:pPr>
      <w:r>
        <w:rPr>
          <w:rFonts w:ascii="KaiTi" w:hAnsi="KaiTi" w:eastAsia="KaiTi" w:cs="KaiTi"/>
          <w:sz w:val="20"/>
          <w:szCs w:val="20"/>
          <w:spacing w:val="21"/>
        </w:rPr>
        <w:t>●你更希望有什么信念?(需要留出足够的时间，让客户说出新的信念)</w:t>
      </w:r>
    </w:p>
    <w:p>
      <w:pPr>
        <w:ind w:left="480"/>
        <w:spacing w:before="112" w:line="220" w:lineRule="auto"/>
        <w:rPr>
          <w:rFonts w:ascii="KaiTi" w:hAnsi="KaiTi" w:eastAsia="KaiTi" w:cs="KaiTi"/>
          <w:sz w:val="20"/>
          <w:szCs w:val="20"/>
        </w:rPr>
      </w:pPr>
      <w:r>
        <w:rPr>
          <w:rFonts w:ascii="KaiTi" w:hAnsi="KaiTi" w:eastAsia="KaiTi" w:cs="KaiTi"/>
          <w:sz w:val="20"/>
          <w:szCs w:val="20"/>
          <w:spacing w:val="15"/>
        </w:rPr>
        <w:t>●有了新信念，情况会如何改善?</w:t>
      </w:r>
    </w:p>
    <w:p>
      <w:pPr>
        <w:spacing w:line="220" w:lineRule="auto"/>
        <w:sectPr>
          <w:headerReference w:type="default" r:id="rId99"/>
          <w:footerReference w:type="default" r:id="rId100"/>
          <w:pgSz w:w="9460" w:h="13380"/>
          <w:pgMar w:top="923" w:right="1090" w:bottom="554" w:left="909" w:header="290" w:footer="419" w:gutter="0"/>
        </w:sectPr>
        <w:rPr>
          <w:rFonts w:ascii="KaiTi" w:hAnsi="KaiTi" w:eastAsia="KaiTi" w:cs="KaiTi"/>
          <w:sz w:val="20"/>
          <w:szCs w:val="20"/>
        </w:rPr>
      </w:pPr>
    </w:p>
    <w:p>
      <w:pPr>
        <w:spacing w:before="84" w:line="220" w:lineRule="auto"/>
        <w:jc w:val="right"/>
        <w:rPr>
          <w:rFonts w:ascii="FangSong" w:hAnsi="FangSong" w:eastAsia="FangSong" w:cs="FangSong"/>
          <w:sz w:val="20"/>
          <w:szCs w:val="20"/>
        </w:rPr>
      </w:pPr>
      <w:r>
        <w:rPr>
          <w:rFonts w:ascii="FangSong" w:hAnsi="FangSong" w:eastAsia="FangSong" w:cs="FangSong"/>
          <w:sz w:val="20"/>
          <w:szCs w:val="20"/>
          <w:spacing w:val="-17"/>
        </w:rPr>
        <w:t>第十</w:t>
      </w:r>
      <w:r>
        <w:rPr>
          <w:rFonts w:ascii="FangSong" w:hAnsi="FangSong" w:eastAsia="FangSong" w:cs="FangSong"/>
          <w:sz w:val="20"/>
          <w:szCs w:val="20"/>
          <w:spacing w:val="-16"/>
        </w:rPr>
        <w:t>一章</w:t>
      </w:r>
      <w:r>
        <w:rPr>
          <w:rFonts w:ascii="FangSong" w:hAnsi="FangSong" w:eastAsia="FangSong" w:cs="FangSong"/>
          <w:sz w:val="20"/>
          <w:szCs w:val="20"/>
          <w:spacing w:val="-16"/>
        </w:rPr>
        <w:t xml:space="preserve"> </w:t>
      </w:r>
      <w:r>
        <w:rPr>
          <w:rFonts w:ascii="FangSong" w:hAnsi="FangSong" w:eastAsia="FangSong" w:cs="FangSong"/>
          <w:sz w:val="20"/>
          <w:szCs w:val="20"/>
          <w:spacing w:val="-16"/>
        </w:rPr>
        <w:t>着力培养女性——指导女性的工</w:t>
      </w:r>
      <w:r>
        <w:rPr>
          <w:rFonts w:ascii="FangSong" w:hAnsi="FangSong" w:eastAsia="FangSong" w:cs="FangSong"/>
          <w:sz w:val="20"/>
          <w:szCs w:val="20"/>
          <w:spacing w:val="-14"/>
        </w:rPr>
        <w:t>具</w:t>
      </w:r>
    </w:p>
    <w:p>
      <w:pPr>
        <w:spacing w:line="469" w:lineRule="auto"/>
        <w:rPr>
          <w:rFonts w:ascii="Arial"/>
          <w:sz w:val="21"/>
        </w:rPr>
      </w:pPr>
      <w:r/>
    </w:p>
    <w:p>
      <w:pPr>
        <w:ind w:left="389"/>
        <w:spacing w:before="65" w:line="219" w:lineRule="auto"/>
        <w:rPr>
          <w:rFonts w:ascii="KaiTi" w:hAnsi="KaiTi" w:eastAsia="KaiTi" w:cs="KaiTi"/>
          <w:sz w:val="20"/>
          <w:szCs w:val="20"/>
        </w:rPr>
      </w:pPr>
      <w:r>
        <w:rPr>
          <w:rFonts w:ascii="KaiTi" w:hAnsi="KaiTi" w:eastAsia="KaiTi" w:cs="KaiTi"/>
          <w:sz w:val="20"/>
          <w:szCs w:val="20"/>
          <w:spacing w:val="14"/>
        </w:rPr>
        <w:t>●新信念有可能导致局面恶化的方式有哪些?</w:t>
      </w:r>
    </w:p>
    <w:p>
      <w:pPr>
        <w:ind w:left="389"/>
        <w:spacing w:before="118" w:line="224" w:lineRule="auto"/>
        <w:rPr>
          <w:rFonts w:ascii="KaiTi" w:hAnsi="KaiTi" w:eastAsia="KaiTi" w:cs="KaiTi"/>
          <w:sz w:val="20"/>
          <w:szCs w:val="20"/>
        </w:rPr>
      </w:pPr>
      <w:r>
        <w:rPr>
          <w:rFonts w:ascii="KaiTi" w:hAnsi="KaiTi" w:eastAsia="KaiTi" w:cs="KaiTi"/>
          <w:sz w:val="20"/>
          <w:szCs w:val="20"/>
          <w:spacing w:val="14"/>
        </w:rPr>
        <w:t>●是什么阻止你接纳这个新信念?</w:t>
      </w:r>
    </w:p>
    <w:p>
      <w:pPr>
        <w:spacing w:line="338" w:lineRule="auto"/>
        <w:rPr>
          <w:rFonts w:ascii="Arial"/>
          <w:sz w:val="21"/>
        </w:rPr>
      </w:pPr>
      <w:r/>
    </w:p>
    <w:p>
      <w:pPr>
        <w:ind w:left="392"/>
        <w:spacing w:before="66" w:line="222" w:lineRule="auto"/>
        <w:rPr>
          <w:rFonts w:ascii="SimHei" w:hAnsi="SimHei" w:eastAsia="SimHei" w:cs="SimHei"/>
          <w:sz w:val="20"/>
          <w:szCs w:val="20"/>
        </w:rPr>
      </w:pPr>
      <w:r>
        <w:rPr>
          <w:rFonts w:ascii="SimHei" w:hAnsi="SimHei" w:eastAsia="SimHei" w:cs="SimHei"/>
          <w:sz w:val="20"/>
          <w:szCs w:val="20"/>
          <w:b/>
          <w:bCs/>
          <w:spacing w:val="41"/>
        </w:rPr>
        <w:t>练习的第二部分</w:t>
      </w:r>
    </w:p>
    <w:p>
      <w:pPr>
        <w:ind w:right="59" w:firstLine="389"/>
        <w:spacing w:before="155" w:line="342" w:lineRule="auto"/>
        <w:rPr>
          <w:rFonts w:ascii="KaiTi" w:hAnsi="KaiTi" w:eastAsia="KaiTi" w:cs="KaiTi"/>
          <w:sz w:val="20"/>
          <w:szCs w:val="20"/>
        </w:rPr>
      </w:pPr>
      <w:r>
        <w:rPr>
          <w:rFonts w:ascii="KaiTi" w:hAnsi="KaiTi" w:eastAsia="KaiTi" w:cs="KaiTi"/>
          <w:sz w:val="20"/>
          <w:szCs w:val="20"/>
          <w:spacing w:val="3"/>
        </w:rPr>
        <w:t>帮助客户找到新的信念后，下一步就是将这个信</w:t>
      </w:r>
      <w:r>
        <w:rPr>
          <w:rFonts w:ascii="KaiTi" w:hAnsi="KaiTi" w:eastAsia="KaiTi" w:cs="KaiTi"/>
          <w:sz w:val="20"/>
          <w:szCs w:val="20"/>
          <w:spacing w:val="2"/>
        </w:rPr>
        <w:t>念刻入他们的大脑，保证这个</w:t>
      </w:r>
      <w:r>
        <w:rPr>
          <w:rFonts w:ascii="KaiTi" w:hAnsi="KaiTi" w:eastAsia="KaiTi" w:cs="KaiTi"/>
          <w:sz w:val="20"/>
          <w:szCs w:val="20"/>
        </w:rPr>
        <w:t xml:space="preserve"> </w:t>
      </w:r>
      <w:r>
        <w:rPr>
          <w:rFonts w:ascii="KaiTi" w:hAnsi="KaiTi" w:eastAsia="KaiTi" w:cs="KaiTi"/>
          <w:sz w:val="20"/>
          <w:szCs w:val="20"/>
          <w:spacing w:val="-2"/>
        </w:rPr>
        <w:t>流程不被干扰。</w:t>
      </w:r>
    </w:p>
    <w:p>
      <w:pPr>
        <w:ind w:left="719" w:hanging="330"/>
        <w:spacing w:before="46" w:line="315" w:lineRule="auto"/>
        <w:rPr>
          <w:rFonts w:ascii="KaiTi" w:hAnsi="KaiTi" w:eastAsia="KaiTi" w:cs="KaiTi"/>
          <w:sz w:val="20"/>
          <w:szCs w:val="20"/>
        </w:rPr>
      </w:pPr>
      <w:r>
        <w:rPr>
          <w:rFonts w:ascii="KaiTi" w:hAnsi="KaiTi" w:eastAsia="KaiTi" w:cs="KaiTi"/>
          <w:sz w:val="20"/>
          <w:szCs w:val="20"/>
          <w:spacing w:val="16"/>
        </w:rPr>
        <w:t>●询问客户是否觉得大脑里有一个声音，如果对方给出肯定的</w:t>
      </w:r>
      <w:r>
        <w:rPr>
          <w:rFonts w:ascii="KaiTi" w:hAnsi="KaiTi" w:eastAsia="KaiTi" w:cs="KaiTi"/>
          <w:sz w:val="20"/>
          <w:szCs w:val="20"/>
          <w:spacing w:val="15"/>
        </w:rPr>
        <w:t>回答(几乎</w:t>
      </w:r>
      <w:r>
        <w:rPr>
          <w:rFonts w:ascii="KaiTi" w:hAnsi="KaiTi" w:eastAsia="KaiTi" w:cs="KaiTi"/>
          <w:sz w:val="20"/>
          <w:szCs w:val="20"/>
        </w:rPr>
        <w:t xml:space="preserve">  </w:t>
      </w:r>
      <w:r>
        <w:rPr>
          <w:rFonts w:ascii="KaiTi" w:hAnsi="KaiTi" w:eastAsia="KaiTi" w:cs="KaiTi"/>
          <w:sz w:val="20"/>
          <w:szCs w:val="20"/>
          <w:spacing w:val="13"/>
        </w:rPr>
        <w:t>每个人都会这样回答),打消他们的疑虑，告诉他们这种情况完全正常，</w:t>
      </w:r>
      <w:r>
        <w:rPr>
          <w:rFonts w:ascii="KaiTi" w:hAnsi="KaiTi" w:eastAsia="KaiTi" w:cs="KaiTi"/>
          <w:sz w:val="20"/>
          <w:szCs w:val="20"/>
          <w:spacing w:val="2"/>
        </w:rPr>
        <w:t xml:space="preserve"> </w:t>
      </w:r>
      <w:r>
        <w:rPr>
          <w:rFonts w:ascii="KaiTi" w:hAnsi="KaiTi" w:eastAsia="KaiTi" w:cs="KaiTi"/>
          <w:sz w:val="20"/>
          <w:szCs w:val="20"/>
          <w:spacing w:val="10"/>
        </w:rPr>
        <w:t>跟你交流过的几乎每个人大脑里都会发出声音。询问对方，这个声音是</w:t>
      </w:r>
      <w:r>
        <w:rPr>
          <w:rFonts w:ascii="KaiTi" w:hAnsi="KaiTi" w:eastAsia="KaiTi" w:cs="KaiTi"/>
          <w:sz w:val="20"/>
          <w:szCs w:val="20"/>
          <w:spacing w:val="4"/>
        </w:rPr>
        <w:t xml:space="preserve">  </w:t>
      </w:r>
      <w:r>
        <w:rPr>
          <w:rFonts w:ascii="KaiTi" w:hAnsi="KaiTi" w:eastAsia="KaiTi" w:cs="KaiTi"/>
          <w:sz w:val="20"/>
          <w:szCs w:val="20"/>
          <w:spacing w:val="13"/>
        </w:rPr>
        <w:t>在帮助他们，还是在妨碍他们。绝大多数人会说那个声音是一种妨碍，</w:t>
      </w:r>
      <w:r>
        <w:rPr>
          <w:rFonts w:ascii="KaiTi" w:hAnsi="KaiTi" w:eastAsia="KaiTi" w:cs="KaiTi"/>
          <w:sz w:val="20"/>
          <w:szCs w:val="20"/>
          <w:spacing w:val="15"/>
        </w:rPr>
        <w:t xml:space="preserve"> </w:t>
      </w:r>
      <w:r>
        <w:rPr>
          <w:rFonts w:ascii="KaiTi" w:hAnsi="KaiTi" w:eastAsia="KaiTi" w:cs="KaiTi"/>
          <w:sz w:val="20"/>
          <w:szCs w:val="20"/>
          <w:spacing w:val="11"/>
        </w:rPr>
        <w:t>让他们不自信。询问对方那个声音是在什么时候干扰了他们的</w:t>
      </w:r>
      <w:r>
        <w:rPr>
          <w:rFonts w:ascii="KaiTi" w:hAnsi="KaiTi" w:eastAsia="KaiTi" w:cs="KaiTi"/>
          <w:sz w:val="20"/>
          <w:szCs w:val="20"/>
          <w:spacing w:val="10"/>
        </w:rPr>
        <w:t>思维，以</w:t>
      </w:r>
      <w:r>
        <w:rPr>
          <w:rFonts w:ascii="KaiTi" w:hAnsi="KaiTi" w:eastAsia="KaiTi" w:cs="KaiTi"/>
          <w:sz w:val="20"/>
          <w:szCs w:val="20"/>
        </w:rPr>
        <w:t xml:space="preserve">  </w:t>
      </w:r>
      <w:r>
        <w:rPr>
          <w:rFonts w:ascii="KaiTi" w:hAnsi="KaiTi" w:eastAsia="KaiTi" w:cs="KaiTi"/>
          <w:sz w:val="20"/>
          <w:szCs w:val="20"/>
          <w:spacing w:val="8"/>
        </w:rPr>
        <w:t>此确定那个声音带来负面影响的具体时间。</w:t>
      </w:r>
    </w:p>
    <w:p>
      <w:pPr>
        <w:ind w:left="719" w:right="84" w:hanging="330"/>
        <w:spacing w:before="94" w:line="307" w:lineRule="auto"/>
        <w:rPr>
          <w:rFonts w:ascii="KaiTi" w:hAnsi="KaiTi" w:eastAsia="KaiTi" w:cs="KaiTi"/>
          <w:sz w:val="20"/>
          <w:szCs w:val="20"/>
        </w:rPr>
      </w:pPr>
      <w:r>
        <w:rPr>
          <w:rFonts w:ascii="KaiTi" w:hAnsi="KaiTi" w:eastAsia="KaiTi" w:cs="KaiTi"/>
          <w:sz w:val="20"/>
          <w:szCs w:val="20"/>
          <w:spacing w:val="20"/>
        </w:rPr>
        <w:t>●让客户允许你和他们尝试一个新方法，当他们同意后，让他们闭上眼</w:t>
      </w:r>
      <w:r>
        <w:rPr>
          <w:rFonts w:ascii="KaiTi" w:hAnsi="KaiTi" w:eastAsia="KaiTi" w:cs="KaiTi"/>
          <w:sz w:val="20"/>
          <w:szCs w:val="20"/>
          <w:spacing w:val="14"/>
        </w:rPr>
        <w:t xml:space="preserve"> </w:t>
      </w:r>
      <w:r>
        <w:rPr>
          <w:rFonts w:ascii="KaiTi" w:hAnsi="KaiTi" w:eastAsia="KaiTi" w:cs="KaiTi"/>
          <w:sz w:val="20"/>
          <w:szCs w:val="20"/>
          <w:spacing w:val="11"/>
        </w:rPr>
        <w:t>睛，想象“那个声音”的样子。客户可能觉得这很难，</w:t>
      </w:r>
      <w:r>
        <w:rPr>
          <w:rFonts w:ascii="KaiTi" w:hAnsi="KaiTi" w:eastAsia="KaiTi" w:cs="KaiTi"/>
          <w:sz w:val="20"/>
          <w:szCs w:val="20"/>
          <w:spacing w:val="10"/>
        </w:rPr>
        <w:t>所以你可以提出</w:t>
      </w:r>
      <w:r>
        <w:rPr>
          <w:rFonts w:ascii="KaiTi" w:hAnsi="KaiTi" w:eastAsia="KaiTi" w:cs="KaiTi"/>
          <w:sz w:val="20"/>
          <w:szCs w:val="20"/>
        </w:rPr>
        <w:t xml:space="preserve"> </w:t>
      </w:r>
      <w:r>
        <w:rPr>
          <w:rFonts w:ascii="KaiTi" w:hAnsi="KaiTi" w:eastAsia="KaiTi" w:cs="KaiTi"/>
          <w:sz w:val="20"/>
          <w:szCs w:val="20"/>
          <w:spacing w:val="11"/>
        </w:rPr>
        <w:t>一些问题激发他们去想象：是一个人，还是一个形状，</w:t>
      </w:r>
      <w:r>
        <w:rPr>
          <w:rFonts w:ascii="KaiTi" w:hAnsi="KaiTi" w:eastAsia="KaiTi" w:cs="KaiTi"/>
          <w:sz w:val="20"/>
          <w:szCs w:val="20"/>
          <w:spacing w:val="10"/>
        </w:rPr>
        <w:t>要么是漫画或卡</w:t>
      </w:r>
      <w:r>
        <w:rPr>
          <w:rFonts w:ascii="KaiTi" w:hAnsi="KaiTi" w:eastAsia="KaiTi" w:cs="KaiTi"/>
          <w:sz w:val="20"/>
          <w:szCs w:val="20"/>
        </w:rPr>
        <w:t xml:space="preserve"> </w:t>
      </w:r>
      <w:r>
        <w:rPr>
          <w:rFonts w:ascii="KaiTi" w:hAnsi="KaiTi" w:eastAsia="KaiTi" w:cs="KaiTi"/>
          <w:sz w:val="20"/>
          <w:szCs w:val="20"/>
          <w:spacing w:val="4"/>
        </w:rPr>
        <w:t>通形象。</w:t>
      </w:r>
    </w:p>
    <w:p>
      <w:pPr>
        <w:ind w:left="719" w:hanging="330"/>
        <w:spacing w:before="98" w:line="308" w:lineRule="auto"/>
        <w:rPr>
          <w:rFonts w:ascii="KaiTi" w:hAnsi="KaiTi" w:eastAsia="KaiTi" w:cs="KaiTi"/>
          <w:sz w:val="20"/>
          <w:szCs w:val="20"/>
        </w:rPr>
      </w:pPr>
      <w:r>
        <w:rPr>
          <w:rFonts w:ascii="KaiTi" w:hAnsi="KaiTi" w:eastAsia="KaiTi" w:cs="KaiTi"/>
          <w:sz w:val="20"/>
          <w:szCs w:val="20"/>
          <w:spacing w:val="13"/>
        </w:rPr>
        <w:t>●现在，问客户那个声音听起来像什么。人们通常会说听起来像一个他们</w:t>
      </w:r>
      <w:r>
        <w:rPr>
          <w:rFonts w:ascii="KaiTi" w:hAnsi="KaiTi" w:eastAsia="KaiTi" w:cs="KaiTi"/>
          <w:sz w:val="20"/>
          <w:szCs w:val="20"/>
          <w:spacing w:val="2"/>
        </w:rPr>
        <w:t xml:space="preserve">  </w:t>
      </w:r>
      <w:r>
        <w:rPr>
          <w:rFonts w:ascii="KaiTi" w:hAnsi="KaiTi" w:eastAsia="KaiTi" w:cs="KaiTi"/>
          <w:sz w:val="20"/>
          <w:szCs w:val="20"/>
          <w:spacing w:val="11"/>
        </w:rPr>
        <w:t>认识的人，或者一种“让人讨厌”的声音。让他们换一种声音，加快语</w:t>
      </w:r>
      <w:r>
        <w:rPr>
          <w:rFonts w:ascii="KaiTi" w:hAnsi="KaiTi" w:eastAsia="KaiTi" w:cs="KaiTi"/>
          <w:sz w:val="20"/>
          <w:szCs w:val="20"/>
          <w:spacing w:val="1"/>
        </w:rPr>
        <w:t xml:space="preserve"> </w:t>
      </w:r>
      <w:r>
        <w:rPr>
          <w:rFonts w:ascii="KaiTi" w:hAnsi="KaiTi" w:eastAsia="KaiTi" w:cs="KaiTi"/>
          <w:sz w:val="20"/>
          <w:szCs w:val="20"/>
          <w:spacing w:val="11"/>
        </w:rPr>
        <w:t>速，让这个声音听起来像卡通角色，让声音变尖或者换成其他类型。问</w:t>
      </w:r>
      <w:r>
        <w:rPr>
          <w:rFonts w:ascii="KaiTi" w:hAnsi="KaiTi" w:eastAsia="KaiTi" w:cs="KaiTi"/>
          <w:sz w:val="20"/>
          <w:szCs w:val="20"/>
          <w:spacing w:val="7"/>
        </w:rPr>
        <w:t xml:space="preserve"> </w:t>
      </w:r>
      <w:r>
        <w:rPr>
          <w:rFonts w:ascii="KaiTi" w:hAnsi="KaiTi" w:eastAsia="KaiTi" w:cs="KaiTi"/>
          <w:sz w:val="20"/>
          <w:szCs w:val="20"/>
          <w:spacing w:val="10"/>
        </w:rPr>
        <w:t>他们：“这让你感觉更好，还是更糟糕了?”一般来说，他们会告诉</w:t>
      </w:r>
      <w:r>
        <w:rPr>
          <w:rFonts w:ascii="KaiTi" w:hAnsi="KaiTi" w:eastAsia="KaiTi" w:cs="KaiTi"/>
          <w:sz w:val="20"/>
          <w:szCs w:val="20"/>
          <w:spacing w:val="9"/>
        </w:rPr>
        <w:t>你，</w:t>
      </w:r>
      <w:r>
        <w:rPr>
          <w:rFonts w:ascii="KaiTi" w:hAnsi="KaiTi" w:eastAsia="KaiTi" w:cs="KaiTi"/>
          <w:sz w:val="20"/>
          <w:szCs w:val="20"/>
        </w:rPr>
        <w:t xml:space="preserve"> </w:t>
      </w:r>
      <w:r>
        <w:rPr>
          <w:rFonts w:ascii="KaiTi" w:hAnsi="KaiTi" w:eastAsia="KaiTi" w:cs="KaiTi"/>
          <w:sz w:val="20"/>
          <w:szCs w:val="20"/>
          <w:spacing w:val="11"/>
        </w:rPr>
        <w:t>改变声音能够减弱那个声音的威力。如果没</w:t>
      </w:r>
      <w:r>
        <w:rPr>
          <w:rFonts w:ascii="KaiTi" w:hAnsi="KaiTi" w:eastAsia="KaiTi" w:cs="KaiTi"/>
          <w:sz w:val="20"/>
          <w:szCs w:val="20"/>
          <w:spacing w:val="10"/>
        </w:rPr>
        <w:t>有改变，那就让客户再换一</w:t>
      </w:r>
      <w:r>
        <w:rPr>
          <w:rFonts w:ascii="KaiTi" w:hAnsi="KaiTi" w:eastAsia="KaiTi" w:cs="KaiTi"/>
          <w:sz w:val="20"/>
          <w:szCs w:val="20"/>
        </w:rPr>
        <w:t xml:space="preserve">  </w:t>
      </w:r>
      <w:r>
        <w:rPr>
          <w:rFonts w:ascii="KaiTi" w:hAnsi="KaiTi" w:eastAsia="KaiTi" w:cs="KaiTi"/>
          <w:sz w:val="20"/>
          <w:szCs w:val="20"/>
          <w:spacing w:val="4"/>
        </w:rPr>
        <w:t>种声音。</w:t>
      </w:r>
    </w:p>
    <w:p>
      <w:pPr>
        <w:ind w:left="719" w:right="75" w:hanging="330"/>
        <w:spacing w:before="93" w:line="302" w:lineRule="auto"/>
        <w:rPr>
          <w:rFonts w:ascii="KaiTi" w:hAnsi="KaiTi" w:eastAsia="KaiTi" w:cs="KaiTi"/>
          <w:sz w:val="20"/>
          <w:szCs w:val="20"/>
        </w:rPr>
      </w:pPr>
      <w:r>
        <w:rPr>
          <w:rFonts w:ascii="KaiTi" w:hAnsi="KaiTi" w:eastAsia="KaiTi" w:cs="KaiTi"/>
          <w:sz w:val="20"/>
          <w:szCs w:val="20"/>
          <w:spacing w:val="20"/>
        </w:rPr>
        <w:t>●接下来，让客户向前伸手，伸直手臂，手掌向上，让他们把“那个声</w:t>
      </w:r>
      <w:r>
        <w:rPr>
          <w:rFonts w:ascii="KaiTi" w:hAnsi="KaiTi" w:eastAsia="KaiTi" w:cs="KaiTi"/>
          <w:sz w:val="20"/>
          <w:szCs w:val="20"/>
          <w:spacing w:val="14"/>
        </w:rPr>
        <w:t xml:space="preserve"> </w:t>
      </w:r>
      <w:r>
        <w:rPr>
          <w:rFonts w:ascii="KaiTi" w:hAnsi="KaiTi" w:eastAsia="KaiTi" w:cs="KaiTi"/>
          <w:sz w:val="20"/>
          <w:szCs w:val="20"/>
          <w:spacing w:val="14"/>
        </w:rPr>
        <w:t>音”放在向上的掌心里。让他们看着“那个声音”,在“那</w:t>
      </w:r>
      <w:r>
        <w:rPr>
          <w:rFonts w:ascii="KaiTi" w:hAnsi="KaiTi" w:eastAsia="KaiTi" w:cs="KaiTi"/>
          <w:sz w:val="20"/>
          <w:szCs w:val="20"/>
          <w:spacing w:val="13"/>
        </w:rPr>
        <w:t>个声音”离</w:t>
      </w:r>
      <w:r>
        <w:rPr>
          <w:rFonts w:ascii="KaiTi" w:hAnsi="KaiTi" w:eastAsia="KaiTi" w:cs="KaiTi"/>
          <w:sz w:val="20"/>
          <w:szCs w:val="20"/>
        </w:rPr>
        <w:t xml:space="preserve"> </w:t>
      </w:r>
      <w:r>
        <w:rPr>
          <w:rFonts w:ascii="KaiTi" w:hAnsi="KaiTi" w:eastAsia="KaiTi" w:cs="KaiTi"/>
          <w:sz w:val="20"/>
          <w:szCs w:val="20"/>
          <w:spacing w:val="10"/>
        </w:rPr>
        <w:t>开自己时说出任何让他们感觉更好或更糟糕的话。客户在绝大多数时候</w:t>
      </w:r>
      <w:r>
        <w:rPr>
          <w:rFonts w:ascii="KaiTi" w:hAnsi="KaiTi" w:eastAsia="KaiTi" w:cs="KaiTi"/>
          <w:sz w:val="20"/>
          <w:szCs w:val="20"/>
          <w:spacing w:val="13"/>
        </w:rPr>
        <w:t xml:space="preserve"> </w:t>
      </w:r>
      <w:r>
        <w:rPr>
          <w:rFonts w:ascii="KaiTi" w:hAnsi="KaiTi" w:eastAsia="KaiTi" w:cs="KaiTi"/>
          <w:sz w:val="20"/>
          <w:szCs w:val="20"/>
          <w:spacing w:val="11"/>
        </w:rPr>
        <w:t>都会表示，“那个声音”离开大脑后他们感觉更好，所以你应该帮助客</w:t>
      </w:r>
      <w:r>
        <w:rPr>
          <w:rFonts w:ascii="KaiTi" w:hAnsi="KaiTi" w:eastAsia="KaiTi" w:cs="KaiTi"/>
          <w:sz w:val="20"/>
          <w:szCs w:val="20"/>
          <w:spacing w:val="2"/>
        </w:rPr>
        <w:t xml:space="preserve"> </w:t>
      </w:r>
      <w:r>
        <w:rPr>
          <w:rFonts w:ascii="KaiTi" w:hAnsi="KaiTi" w:eastAsia="KaiTi" w:cs="KaiTi"/>
          <w:sz w:val="20"/>
          <w:szCs w:val="20"/>
          <w:spacing w:val="4"/>
        </w:rPr>
        <w:t>户明白，他们可以随时在大脑中去除“那个声音”。</w:t>
      </w:r>
    </w:p>
    <w:p>
      <w:pPr>
        <w:ind w:left="719" w:right="88" w:hanging="330"/>
        <w:spacing w:before="112" w:line="289" w:lineRule="auto"/>
        <w:rPr>
          <w:rFonts w:ascii="KaiTi" w:hAnsi="KaiTi" w:eastAsia="KaiTi" w:cs="KaiTi"/>
          <w:sz w:val="20"/>
          <w:szCs w:val="20"/>
        </w:rPr>
      </w:pPr>
      <w:r>
        <w:rPr>
          <w:rFonts w:ascii="KaiTi" w:hAnsi="KaiTi" w:eastAsia="KaiTi" w:cs="KaiTi"/>
          <w:sz w:val="20"/>
          <w:szCs w:val="20"/>
          <w:spacing w:val="9"/>
        </w:rPr>
        <w:t>●现在询问客户，他们想怎么处理“那个声音”。</w:t>
      </w:r>
      <w:r>
        <w:rPr>
          <w:rFonts w:ascii="KaiTi" w:hAnsi="KaiTi" w:eastAsia="KaiTi" w:cs="KaiTi"/>
          <w:sz w:val="20"/>
          <w:szCs w:val="20"/>
          <w:spacing w:val="51"/>
        </w:rPr>
        <w:t xml:space="preserve"> </w:t>
      </w:r>
      <w:r>
        <w:rPr>
          <w:rFonts w:ascii="KaiTi" w:hAnsi="KaiTi" w:eastAsia="KaiTi" w:cs="KaiTi"/>
          <w:sz w:val="20"/>
          <w:szCs w:val="20"/>
          <w:spacing w:val="9"/>
        </w:rPr>
        <w:t>一般</w:t>
      </w:r>
      <w:r>
        <w:rPr>
          <w:rFonts w:ascii="KaiTi" w:hAnsi="KaiTi" w:eastAsia="KaiTi" w:cs="KaiTi"/>
          <w:sz w:val="20"/>
          <w:szCs w:val="20"/>
          <w:spacing w:val="8"/>
        </w:rPr>
        <w:t>来说，他们都想用</w:t>
      </w:r>
      <w:r>
        <w:rPr>
          <w:rFonts w:ascii="KaiTi" w:hAnsi="KaiTi" w:eastAsia="KaiTi" w:cs="KaiTi"/>
          <w:sz w:val="20"/>
          <w:szCs w:val="20"/>
        </w:rPr>
        <w:t xml:space="preserve"> </w:t>
      </w:r>
      <w:r>
        <w:rPr>
          <w:rFonts w:ascii="KaiTi" w:hAnsi="KaiTi" w:eastAsia="KaiTi" w:cs="KaiTi"/>
          <w:sz w:val="20"/>
          <w:szCs w:val="20"/>
          <w:spacing w:val="11"/>
        </w:rPr>
        <w:t>手拍桌，或者扔掉“那个声音”。不管他们怎</w:t>
      </w:r>
      <w:r>
        <w:rPr>
          <w:rFonts w:ascii="KaiTi" w:hAnsi="KaiTi" w:eastAsia="KaiTi" w:cs="KaiTi"/>
          <w:sz w:val="20"/>
          <w:szCs w:val="20"/>
          <w:spacing w:val="10"/>
        </w:rPr>
        <w:t>么做，你都要轻松地与他</w:t>
      </w:r>
      <w:r>
        <w:rPr>
          <w:rFonts w:ascii="KaiTi" w:hAnsi="KaiTi" w:eastAsia="KaiTi" w:cs="KaiTi"/>
          <w:sz w:val="20"/>
          <w:szCs w:val="20"/>
        </w:rPr>
        <w:t xml:space="preserve"> </w:t>
      </w:r>
      <w:r>
        <w:rPr>
          <w:rFonts w:ascii="KaiTi" w:hAnsi="KaiTi" w:eastAsia="KaiTi" w:cs="KaiTi"/>
          <w:sz w:val="20"/>
          <w:szCs w:val="20"/>
          <w:spacing w:val="8"/>
        </w:rPr>
        <w:t>们一起去做。</w:t>
      </w:r>
    </w:p>
    <w:p>
      <w:pPr>
        <w:ind w:left="389"/>
        <w:spacing w:before="100" w:line="220" w:lineRule="auto"/>
        <w:rPr>
          <w:rFonts w:ascii="KaiTi" w:hAnsi="KaiTi" w:eastAsia="KaiTi" w:cs="KaiTi"/>
          <w:sz w:val="20"/>
          <w:szCs w:val="20"/>
        </w:rPr>
      </w:pPr>
      <w:r>
        <w:rPr>
          <w:rFonts w:ascii="KaiTi" w:hAnsi="KaiTi" w:eastAsia="KaiTi" w:cs="KaiTi"/>
          <w:sz w:val="20"/>
          <w:szCs w:val="20"/>
          <w:spacing w:val="15"/>
        </w:rPr>
        <w:t>●引导话题，转向讨论控制权。他们需要知道</w:t>
      </w:r>
      <w:r>
        <w:rPr>
          <w:rFonts w:ascii="KaiTi" w:hAnsi="KaiTi" w:eastAsia="KaiTi" w:cs="KaiTi"/>
          <w:sz w:val="20"/>
          <w:szCs w:val="20"/>
          <w:spacing w:val="14"/>
        </w:rPr>
        <w:t>内心的想法何时不受控制，</w:t>
      </w:r>
    </w:p>
    <w:p>
      <w:pPr>
        <w:spacing w:line="220" w:lineRule="auto"/>
        <w:sectPr>
          <w:headerReference w:type="default" r:id="rId6"/>
          <w:footerReference w:type="default" r:id="rId101"/>
          <w:pgSz w:w="9470" w:h="13330"/>
          <w:pgMar w:top="400" w:right="970" w:bottom="544" w:left="1159" w:header="0" w:footer="409" w:gutter="0"/>
        </w:sectPr>
        <w:rPr>
          <w:rFonts w:ascii="KaiTi" w:hAnsi="KaiTi" w:eastAsia="KaiTi" w:cs="KaiTi"/>
          <w:sz w:val="20"/>
          <w:szCs w:val="20"/>
        </w:rPr>
      </w:pPr>
    </w:p>
    <w:p>
      <w:pPr>
        <w:ind w:left="560"/>
        <w:spacing w:line="191" w:lineRule="auto"/>
        <w:rPr>
          <w:rFonts w:ascii="Times New Roman" w:hAnsi="Times New Roman" w:eastAsia="Times New Roman" w:cs="Times New Roman"/>
          <w:sz w:val="17"/>
          <w:szCs w:val="17"/>
        </w:rPr>
      </w:pPr>
      <w:r>
        <w:drawing>
          <wp:anchor distT="0" distB="0" distL="0" distR="0" simplePos="0" relativeHeight="251864064" behindDoc="0" locked="0" layoutInCell="1" allowOverlap="1">
            <wp:simplePos x="0" y="0"/>
            <wp:positionH relativeFrom="column">
              <wp:posOffset>0</wp:posOffset>
            </wp:positionH>
            <wp:positionV relativeFrom="paragraph">
              <wp:posOffset>4434</wp:posOffset>
            </wp:positionV>
            <wp:extent cx="342945" cy="279358"/>
            <wp:effectExtent l="0" t="0" r="0" b="0"/>
            <wp:wrapNone/>
            <wp:docPr id="82" name="IM 82"/>
            <wp:cNvGraphicFramePr/>
            <a:graphic>
              <a:graphicData uri="http://schemas.openxmlformats.org/drawingml/2006/picture">
                <pic:pic>
                  <pic:nvPicPr>
                    <pic:cNvPr id="82" name="IM 82"/>
                    <pic:cNvPicPr/>
                  </pic:nvPicPr>
                  <pic:blipFill>
                    <a:blip r:embed="rId103"/>
                    <a:stretch>
                      <a:fillRect/>
                    </a:stretch>
                  </pic:blipFill>
                  <pic:spPr>
                    <a:xfrm rot="0">
                      <a:off x="0" y="0"/>
                      <a:ext cx="342945" cy="279358"/>
                    </a:xfrm>
                    <a:prstGeom prst="rect">
                      <a:avLst/>
                    </a:prstGeom>
                  </pic:spPr>
                </pic:pic>
              </a:graphicData>
            </a:graphic>
          </wp:anchor>
        </w:drawing>
      </w:r>
      <w:r>
        <w:rPr>
          <w:rFonts w:ascii="Times New Roman" w:hAnsi="Times New Roman" w:eastAsia="Times New Roman" w:cs="Times New Roman"/>
          <w:sz w:val="17"/>
          <w:szCs w:val="17"/>
          <w:u w:val="single" w:color="auto"/>
          <w:spacing w:val="-1"/>
        </w:rPr>
        <w:t>Top Tools for</w:t>
      </w:r>
      <w:r>
        <w:rPr>
          <w:rFonts w:ascii="Times New Roman" w:hAnsi="Times New Roman" w:eastAsia="Times New Roman" w:cs="Times New Roman"/>
          <w:sz w:val="17"/>
          <w:szCs w:val="17"/>
          <w:u w:val="single" w:color="auto"/>
          <w:spacing w:val="14"/>
          <w:w w:val="101"/>
        </w:rPr>
        <w:t xml:space="preserve"> </w:t>
      </w:r>
      <w:r>
        <w:rPr>
          <w:rFonts w:ascii="Times New Roman" w:hAnsi="Times New Roman" w:eastAsia="Times New Roman" w:cs="Times New Roman"/>
          <w:sz w:val="17"/>
          <w:szCs w:val="17"/>
          <w:u w:val="single" w:color="auto"/>
          <w:spacing w:val="-1"/>
        </w:rPr>
        <w:t>Coaching</w:t>
      </w:r>
    </w:p>
    <w:p>
      <w:pPr>
        <w:ind w:left="570"/>
        <w:spacing w:before="115" w:line="224" w:lineRule="auto"/>
        <w:rPr>
          <w:rFonts w:ascii="KaiTi" w:hAnsi="KaiTi" w:eastAsia="KaiTi" w:cs="KaiTi"/>
          <w:sz w:val="20"/>
          <w:szCs w:val="20"/>
        </w:rPr>
      </w:pPr>
      <w:r>
        <w:rPr>
          <w:rFonts w:ascii="KaiTi" w:hAnsi="KaiTi" w:eastAsia="KaiTi" w:cs="KaiTi"/>
          <w:sz w:val="20"/>
          <w:szCs w:val="20"/>
          <w:spacing w:val="2"/>
        </w:rPr>
        <w:t>教练技术的53个顶级工具(第5版)</w:t>
      </w:r>
    </w:p>
    <w:p>
      <w:pPr>
        <w:spacing w:line="285" w:lineRule="auto"/>
        <w:rPr>
          <w:rFonts w:ascii="Arial"/>
          <w:sz w:val="21"/>
        </w:rPr>
      </w:pPr>
      <w:r/>
    </w:p>
    <w:p>
      <w:pPr>
        <w:ind w:left="830"/>
        <w:spacing w:before="65" w:line="220" w:lineRule="auto"/>
        <w:rPr>
          <w:rFonts w:ascii="KaiTi" w:hAnsi="KaiTi" w:eastAsia="KaiTi" w:cs="KaiTi"/>
          <w:sz w:val="20"/>
          <w:szCs w:val="20"/>
        </w:rPr>
      </w:pPr>
      <w:r>
        <w:rPr>
          <w:rFonts w:ascii="KaiTi" w:hAnsi="KaiTi" w:eastAsia="KaiTi" w:cs="KaiTi"/>
          <w:sz w:val="20"/>
          <w:szCs w:val="20"/>
          <w:spacing w:val="9"/>
        </w:rPr>
        <w:t>要尽快控制自己的思绪，进而确保以积极的态度看待自己。</w:t>
      </w:r>
    </w:p>
    <w:p>
      <w:pPr>
        <w:spacing w:line="286" w:lineRule="auto"/>
        <w:rPr>
          <w:rFonts w:ascii="Arial"/>
          <w:sz w:val="21"/>
        </w:rPr>
      </w:pPr>
      <w:r/>
    </w:p>
    <w:p>
      <w:pPr>
        <w:ind w:left="463"/>
        <w:spacing w:before="78"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left="70" w:right="64" w:firstLine="390"/>
        <w:spacing w:before="170" w:line="323" w:lineRule="auto"/>
        <w:jc w:val="both"/>
        <w:rPr/>
      </w:pPr>
      <w:r>
        <w:rPr>
          <w:spacing w:val="3"/>
        </w:rPr>
        <w:t>你要留出足够的时间，与客户深入探讨他们的制约信念，了解是什么阻止他们</w:t>
      </w:r>
      <w:r>
        <w:rPr>
          <w:spacing w:val="1"/>
        </w:rPr>
        <w:t xml:space="preserve"> </w:t>
      </w:r>
      <w:r>
        <w:rPr>
          <w:spacing w:val="2"/>
        </w:rPr>
        <w:t>前进，明确这些信念对他们的影响。还要仔细倾听，并分辨可以在练习的第二部分</w:t>
      </w:r>
      <w:r>
        <w:rPr>
          <w:spacing w:val="15"/>
        </w:rPr>
        <w:t xml:space="preserve"> </w:t>
      </w:r>
      <w:r>
        <w:rPr>
          <w:spacing w:val="2"/>
        </w:rPr>
        <w:t>使用的主题、模式与内心对话。进入练习的第二部分，当客户表示他们愿意坚持新</w:t>
      </w:r>
      <w:r>
        <w:rPr>
          <w:spacing w:val="15"/>
        </w:rPr>
        <w:t xml:space="preserve"> </w:t>
      </w:r>
      <w:r>
        <w:rPr>
          <w:spacing w:val="2"/>
        </w:rPr>
        <w:t>信念后，你可以告诉他们，你有一个能够帮助他们的工具，但这个工具会给人些许</w:t>
      </w:r>
      <w:r>
        <w:rPr>
          <w:spacing w:val="15"/>
        </w:rPr>
        <w:t xml:space="preserve"> </w:t>
      </w:r>
      <w:r>
        <w:rPr>
          <w:spacing w:val="2"/>
        </w:rPr>
        <w:t>怪异的感觉。得到对方许可后进行尝试。最初问客户声音是什么样子时，对方可能</w:t>
      </w:r>
      <w:r>
        <w:rPr>
          <w:spacing w:val="17"/>
        </w:rPr>
        <w:t xml:space="preserve"> </w:t>
      </w:r>
      <w:r>
        <w:rPr>
          <w:spacing w:val="3"/>
        </w:rPr>
        <w:t>会有些犹豫，觉得难以描述，但不要因此泄气。你</w:t>
      </w:r>
      <w:r>
        <w:rPr>
          <w:spacing w:val="2"/>
        </w:rPr>
        <w:t>要保持沉默，给他们留出思考的</w:t>
      </w:r>
      <w:r>
        <w:rPr/>
        <w:t xml:space="preserve"> </w:t>
      </w:r>
      <w:r>
        <w:rPr>
          <w:spacing w:val="5"/>
        </w:rPr>
        <w:t>时间。如果你需要提示对方做出回答，你可以平和地问：“你看到了什么?”要默</w:t>
      </w:r>
      <w:r>
        <w:rPr>
          <w:spacing w:val="7"/>
        </w:rPr>
        <w:t xml:space="preserve"> </w:t>
      </w:r>
      <w:r>
        <w:rPr>
          <w:spacing w:val="5"/>
        </w:rPr>
        <w:t>默地鼓励对方，并向他们保证所说的一切都是正确的(不管听起来有多怪异，你的</w:t>
      </w:r>
      <w:r>
        <w:rPr>
          <w:spacing w:val="14"/>
        </w:rPr>
        <w:t xml:space="preserve"> </w:t>
      </w:r>
      <w:r>
        <w:rPr>
          <w:spacing w:val="5"/>
        </w:rPr>
        <w:t>脸上都要露出肯定的表情)。你要保证在对方决定“抛弃”那个声音时没有引导他</w:t>
      </w:r>
      <w:r>
        <w:rPr>
          <w:spacing w:val="6"/>
        </w:rPr>
        <w:t xml:space="preserve"> </w:t>
      </w:r>
      <w:r>
        <w:rPr>
          <w:spacing w:val="3"/>
        </w:rPr>
        <w:t>们，抛弃的决定是他们自己做出来的。有些人</w:t>
      </w:r>
      <w:r>
        <w:rPr>
          <w:spacing w:val="2"/>
        </w:rPr>
        <w:t>想把手拍在桌子上，有些人想把“那</w:t>
      </w:r>
      <w:r>
        <w:rPr/>
        <w:t xml:space="preserve"> </w:t>
      </w:r>
      <w:r>
        <w:rPr>
          <w:spacing w:val="2"/>
        </w:rPr>
        <w:t>个声音”弹开，也有些人想把“那个声音”扔掉。这完全是客户的决定。未来再次</w:t>
      </w:r>
      <w:r>
        <w:rPr>
          <w:spacing w:val="15"/>
        </w:rPr>
        <w:t xml:space="preserve"> </w:t>
      </w:r>
      <w:r>
        <w:rPr/>
        <w:t>提到“那个声音”时，你要保证按照客户的描述方式进行复述。</w:t>
      </w:r>
    </w:p>
    <w:p>
      <w:pPr>
        <w:ind w:left="463"/>
        <w:spacing w:before="204" w:line="223" w:lineRule="auto"/>
        <w:rPr>
          <w:rFonts w:ascii="SimHei" w:hAnsi="SimHei" w:eastAsia="SimHei" w:cs="SimHei"/>
          <w:sz w:val="24"/>
          <w:szCs w:val="24"/>
        </w:rPr>
      </w:pPr>
      <w:r>
        <w:rPr>
          <w:rFonts w:ascii="SimHei" w:hAnsi="SimHei" w:eastAsia="SimHei" w:cs="SimHei"/>
          <w:sz w:val="24"/>
          <w:szCs w:val="24"/>
          <w:b/>
          <w:bCs/>
          <w:spacing w:val="1"/>
        </w:rPr>
        <w:t>所需时间</w:t>
      </w:r>
    </w:p>
    <w:p>
      <w:pPr>
        <w:pStyle w:val="BodyText"/>
        <w:ind w:left="70" w:right="64" w:firstLine="390"/>
        <w:spacing w:before="173" w:line="324" w:lineRule="auto"/>
        <w:jc w:val="both"/>
        <w:rPr/>
      </w:pPr>
      <w:r>
        <w:rPr>
          <w:spacing w:val="8"/>
        </w:rPr>
        <w:t>45～60分钟。如果客户能够相对快速地确定“那个声音”的形状与声调，这</w:t>
      </w:r>
      <w:r>
        <w:rPr>
          <w:spacing w:val="17"/>
        </w:rPr>
        <w:t xml:space="preserve"> </w:t>
      </w:r>
      <w:r>
        <w:rPr>
          <w:spacing w:val="11"/>
        </w:rPr>
        <w:t>个流程就会进行得非常快。做好准备，进行5～10分钟的复核，强化这个工</w:t>
      </w:r>
      <w:r>
        <w:rPr>
          <w:spacing w:val="10"/>
        </w:rPr>
        <w:t>具的</w:t>
      </w:r>
      <w:r>
        <w:rPr/>
        <w:t xml:space="preserve"> </w:t>
      </w:r>
      <w:r>
        <w:rPr>
          <w:spacing w:val="-3"/>
        </w:rPr>
        <w:t>应用，了解这个工具的效果。</w:t>
      </w:r>
    </w:p>
    <w:p>
      <w:pPr>
        <w:pStyle w:val="BodyText"/>
        <w:ind w:left="74"/>
        <w:spacing w:before="283" w:line="222" w:lineRule="auto"/>
        <w:outlineLvl w:val="2"/>
        <w:rPr>
          <w:rFonts w:ascii="SimHei" w:hAnsi="SimHei" w:eastAsia="SimHei" w:cs="SimHei"/>
          <w:sz w:val="28"/>
          <w:szCs w:val="28"/>
        </w:rPr>
      </w:pPr>
      <w:r>
        <w:rPr>
          <w:sz w:val="28"/>
          <w:szCs w:val="28"/>
          <w:b/>
          <w:bCs/>
          <w:spacing w:val="-11"/>
        </w:rPr>
        <w:t>3.</w:t>
      </w:r>
      <w:r>
        <w:rPr>
          <w:sz w:val="28"/>
          <w:szCs w:val="28"/>
          <w:spacing w:val="-69"/>
        </w:rPr>
        <w:t xml:space="preserve"> </w:t>
      </w:r>
      <w:r>
        <w:rPr>
          <w:rFonts w:ascii="SimHei" w:hAnsi="SimHei" w:eastAsia="SimHei" w:cs="SimHei"/>
          <w:sz w:val="28"/>
          <w:szCs w:val="28"/>
          <w:b/>
          <w:bCs/>
          <w:spacing w:val="-11"/>
        </w:rPr>
        <w:t>建立信心：确定内心的团队</w:t>
      </w:r>
    </w:p>
    <w:p>
      <w:pPr>
        <w:ind w:left="463"/>
        <w:spacing w:before="242"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70" w:firstLine="390"/>
        <w:spacing w:before="168" w:line="323" w:lineRule="auto"/>
        <w:jc w:val="both"/>
        <w:rPr/>
      </w:pPr>
      <w:r>
        <w:rPr>
          <w:spacing w:val="3"/>
        </w:rPr>
        <w:t>很多女性受困于信心不足。即便那些表面上看似掌控一切的女性，心中可</w:t>
      </w:r>
      <w:r>
        <w:rPr>
          <w:spacing w:val="2"/>
        </w:rPr>
        <w:t>能也</w:t>
      </w:r>
      <w:r>
        <w:rPr/>
        <w:t xml:space="preserve"> </w:t>
      </w:r>
      <w:r>
        <w:rPr>
          <w:spacing w:val="2"/>
        </w:rPr>
        <w:t>在与各种各样的恐惧斗争。这个工具可以帮助人们真正在“未来理想状态”的基础</w:t>
      </w:r>
      <w:r>
        <w:rPr>
          <w:spacing w:val="18"/>
        </w:rPr>
        <w:t xml:space="preserve"> </w:t>
      </w:r>
      <w:r>
        <w:rPr>
          <w:spacing w:val="2"/>
        </w:rPr>
        <w:t>上管理自身行为，借此塑造出理想的最佳状态，进而掌控自己即将面对的局面。这</w:t>
      </w:r>
      <w:r>
        <w:rPr>
          <w:spacing w:val="15"/>
        </w:rPr>
        <w:t xml:space="preserve"> </w:t>
      </w:r>
      <w:r>
        <w:rPr>
          <w:spacing w:val="2"/>
        </w:rPr>
        <w:t>个工具可以帮助人们在行为上有更多选择的机会，也能让他们拥有强大的具象化能</w:t>
      </w:r>
      <w:r>
        <w:rPr>
          <w:spacing w:val="17"/>
        </w:rPr>
        <w:t xml:space="preserve"> </w:t>
      </w:r>
      <w:r>
        <w:rPr>
          <w:spacing w:val="4"/>
        </w:rPr>
        <w:t>力，在他们面对困难局面时产生娱乐与放松的效果。这是一个简单的具象化工具，</w:t>
      </w:r>
      <w:r>
        <w:rPr>
          <w:spacing w:val="15"/>
        </w:rPr>
        <w:t xml:space="preserve"> </w:t>
      </w:r>
      <w:r>
        <w:rPr>
          <w:spacing w:val="4"/>
        </w:rPr>
        <w:t>教练可以和客户一起进一步完善。客户可以保留一份与这个工具相关的文字记录，</w:t>
      </w:r>
      <w:r>
        <w:rPr>
          <w:spacing w:val="15"/>
        </w:rPr>
        <w:t xml:space="preserve"> </w:t>
      </w:r>
      <w:r>
        <w:rPr/>
        <w:t>以便定期查看，确保不会忘记这个可以随时使用的工具。</w:t>
      </w:r>
    </w:p>
    <w:p>
      <w:pPr>
        <w:spacing w:line="323" w:lineRule="auto"/>
        <w:sectPr>
          <w:footerReference w:type="default" r:id="rId102"/>
          <w:pgSz w:w="9460" w:h="13380"/>
          <w:pgMar w:top="393" w:right="1049" w:bottom="574" w:left="979" w:header="0" w:footer="439" w:gutter="0"/>
        </w:sectPr>
        <w:rPr/>
      </w:pPr>
    </w:p>
    <w:p>
      <w:pPr>
        <w:ind w:right="3"/>
        <w:spacing w:before="64" w:line="220" w:lineRule="auto"/>
        <w:jc w:val="right"/>
        <w:rPr>
          <w:rFonts w:ascii="FangSong" w:hAnsi="FangSong" w:eastAsia="FangSong" w:cs="FangSong"/>
          <w:sz w:val="20"/>
          <w:szCs w:val="20"/>
        </w:rPr>
      </w:pPr>
      <w:r>
        <w:rPr>
          <w:rFonts w:ascii="FangSong" w:hAnsi="FangSong" w:eastAsia="FangSong" w:cs="FangSong"/>
          <w:sz w:val="20"/>
          <w:szCs w:val="20"/>
          <w:spacing w:val="-15"/>
        </w:rPr>
        <w:t>第十一章</w:t>
      </w:r>
      <w:r>
        <w:rPr>
          <w:rFonts w:ascii="FangSong" w:hAnsi="FangSong" w:eastAsia="FangSong" w:cs="FangSong"/>
          <w:sz w:val="20"/>
          <w:szCs w:val="20"/>
          <w:spacing w:val="-15"/>
        </w:rPr>
        <w:t xml:space="preserve"> </w:t>
      </w:r>
      <w:r>
        <w:rPr>
          <w:rFonts w:ascii="FangSong" w:hAnsi="FangSong" w:eastAsia="FangSong" w:cs="FangSong"/>
          <w:sz w:val="20"/>
          <w:szCs w:val="20"/>
          <w:spacing w:val="-15"/>
        </w:rPr>
        <w:t>着力培养女性——指导女性的工具</w:t>
      </w:r>
    </w:p>
    <w:p>
      <w:pPr>
        <w:spacing w:line="421" w:lineRule="auto"/>
        <w:rPr>
          <w:rFonts w:ascii="Arial"/>
          <w:sz w:val="21"/>
        </w:rPr>
      </w:pPr>
      <w:r/>
    </w:p>
    <w:p>
      <w:pPr>
        <w:ind w:left="413"/>
        <w:spacing w:before="78" w:line="222" w:lineRule="auto"/>
        <w:rPr>
          <w:rFonts w:ascii="SimHei" w:hAnsi="SimHei" w:eastAsia="SimHei" w:cs="SimHei"/>
          <w:sz w:val="24"/>
          <w:szCs w:val="24"/>
        </w:rPr>
      </w:pPr>
      <w:r>
        <w:rPr>
          <w:rFonts w:ascii="SimHei" w:hAnsi="SimHei" w:eastAsia="SimHei" w:cs="SimHei"/>
          <w:sz w:val="24"/>
          <w:szCs w:val="24"/>
          <w:b/>
          <w:bCs/>
          <w:spacing w:val="-4"/>
        </w:rPr>
        <w:t>何时使用</w:t>
      </w:r>
    </w:p>
    <w:p>
      <w:pPr>
        <w:pStyle w:val="BodyText"/>
        <w:ind w:right="70" w:firstLine="409"/>
        <w:spacing w:before="150" w:line="324" w:lineRule="auto"/>
        <w:jc w:val="both"/>
        <w:rPr/>
      </w:pPr>
      <w:r>
        <w:rPr>
          <w:spacing w:val="3"/>
        </w:rPr>
        <w:t>不管是在特殊情况还是日常生活中，只要客户</w:t>
      </w:r>
      <w:r>
        <w:rPr>
          <w:spacing w:val="2"/>
        </w:rPr>
        <w:t>表示自己不够自信，你都可以使</w:t>
      </w:r>
      <w:r>
        <w:rPr/>
        <w:t xml:space="preserve"> </w:t>
      </w:r>
      <w:r>
        <w:rPr>
          <w:spacing w:val="2"/>
        </w:rPr>
        <w:t>用这个工具。当客户适应了“具象化”这个概念，你们也按照前面的做法讨论过每</w:t>
      </w:r>
      <w:r>
        <w:rPr>
          <w:spacing w:val="5"/>
        </w:rPr>
        <w:t xml:space="preserve"> </w:t>
      </w:r>
      <w:r>
        <w:rPr>
          <w:spacing w:val="2"/>
        </w:rPr>
        <w:t>个人大脑中出现的“那个声音”后，你就可以使用这个工具进行补充。当客户即将</w:t>
      </w:r>
      <w:r>
        <w:rPr>
          <w:spacing w:val="6"/>
        </w:rPr>
        <w:t xml:space="preserve"> </w:t>
      </w:r>
      <w:r>
        <w:rPr>
          <w:spacing w:val="8"/>
        </w:rPr>
        <w:t>面临让他们紧张的重大事件，或者告诉你他们总是处于自己无法应对的艰</w:t>
      </w:r>
      <w:r>
        <w:rPr>
          <w:spacing w:val="7"/>
        </w:rPr>
        <w:t>难局面</w:t>
      </w:r>
      <w:r>
        <w:rPr/>
        <w:t xml:space="preserve"> </w:t>
      </w:r>
      <w:r>
        <w:rPr>
          <w:spacing w:val="2"/>
        </w:rPr>
        <w:t>时，这个工具都能起到很好的作用。此外，如果你面对的是一个因为担心自己给他</w:t>
      </w:r>
      <w:r>
        <w:rPr>
          <w:spacing w:val="4"/>
        </w:rPr>
        <w:t xml:space="preserve"> </w:t>
      </w:r>
      <w:r>
        <w:rPr>
          <w:spacing w:val="2"/>
        </w:rPr>
        <w:t>人的印象不好而导致信心不足的客户时，这个工具也非常有用。客户可以根据当时</w:t>
      </w:r>
      <w:r>
        <w:rPr>
          <w:spacing w:val="8"/>
        </w:rPr>
        <w:t xml:space="preserve"> </w:t>
      </w:r>
      <w:r>
        <w:rPr>
          <w:spacing w:val="5"/>
        </w:rPr>
        <w:t>的情况选择“玩家”(指描述性词语，代表日常行为),定期检查</w:t>
      </w:r>
      <w:r>
        <w:rPr>
          <w:spacing w:val="4"/>
        </w:rPr>
        <w:t>自己的选择是否合</w:t>
      </w:r>
      <w:r>
        <w:rPr/>
        <w:t xml:space="preserve"> </w:t>
      </w:r>
      <w:r>
        <w:rPr>
          <w:spacing w:val="-3"/>
        </w:rPr>
        <w:t>适，确定做出的选择是否需要调整。</w:t>
      </w:r>
    </w:p>
    <w:p>
      <w:pPr>
        <w:ind w:left="413"/>
        <w:spacing w:before="221"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right="85" w:firstLine="409"/>
        <w:spacing w:before="157" w:line="332" w:lineRule="auto"/>
        <w:rPr/>
      </w:pPr>
      <w:r>
        <w:rPr>
          <w:spacing w:val="2"/>
        </w:rPr>
        <w:t>与客户讨论的过程中，做好在表11-6中进行记录的准备。你可以在课程结束后</w:t>
      </w:r>
      <w:r>
        <w:rPr>
          <w:spacing w:val="1"/>
        </w:rPr>
        <w:t xml:space="preserve"> </w:t>
      </w:r>
      <w:r>
        <w:rPr>
          <w:spacing w:val="-1"/>
        </w:rPr>
        <w:t>详细录入并完善信息。</w:t>
      </w:r>
    </w:p>
    <w:p>
      <w:pPr>
        <w:pStyle w:val="BodyText"/>
        <w:ind w:right="81" w:firstLine="409"/>
        <w:spacing w:before="4" w:line="322" w:lineRule="auto"/>
        <w:jc w:val="both"/>
        <w:rPr/>
      </w:pPr>
      <w:r>
        <w:rPr>
          <w:spacing w:val="2"/>
        </w:rPr>
        <w:t>首先，与客户宽泛地讨论他们对自己的看法，了解他们在特定情况下的行为举</w:t>
      </w:r>
      <w:r>
        <w:rPr/>
        <w:t xml:space="preserve"> </w:t>
      </w:r>
      <w:r>
        <w:rPr>
          <w:spacing w:val="2"/>
        </w:rPr>
        <w:t>止，以此确定他们使用什么词描述自己——这些词可以作为“不可换人的房间”里</w:t>
      </w:r>
      <w:r>
        <w:rPr>
          <w:spacing w:val="6"/>
        </w:rPr>
        <w:t xml:space="preserve"> </w:t>
      </w:r>
      <w:r>
        <w:rPr>
          <w:spacing w:val="2"/>
        </w:rPr>
        <w:t>的“玩家”。提醒客户，不管什么情况，选择进行哪种行为的是他们自己，与他们</w:t>
      </w:r>
      <w:r>
        <w:rPr>
          <w:spacing w:val="12"/>
        </w:rPr>
        <w:t xml:space="preserve"> </w:t>
      </w:r>
      <w:r>
        <w:rPr>
          <w:spacing w:val="2"/>
        </w:rPr>
        <w:t>探讨他们在选择正确行为时可能会遇到的困难。讨论出来的结果可以用来定义“团</w:t>
      </w:r>
      <w:r>
        <w:rPr>
          <w:spacing w:val="15"/>
        </w:rPr>
        <w:t xml:space="preserve"> </w:t>
      </w:r>
      <w:r>
        <w:rPr/>
        <w:t>队玩家”,所以你有必要对这一过程中的信息进行记录。</w:t>
      </w:r>
    </w:p>
    <w:p>
      <w:pPr>
        <w:pStyle w:val="BodyText"/>
        <w:ind w:right="30" w:firstLine="409"/>
        <w:spacing w:before="12" w:line="320" w:lineRule="auto"/>
        <w:jc w:val="both"/>
        <w:rPr/>
      </w:pPr>
      <w:r>
        <w:rPr>
          <w:spacing w:val="3"/>
        </w:rPr>
        <w:t>接下来，让客户想象某种形式的运动场——如果他们过去</w:t>
      </w:r>
      <w:r>
        <w:rPr>
          <w:spacing w:val="2"/>
        </w:rPr>
        <w:t>喜欢某项运动，比如</w:t>
      </w:r>
      <w:r>
        <w:rPr/>
        <w:t xml:space="preserve"> </w:t>
      </w:r>
      <w:r>
        <w:rPr>
          <w:spacing w:val="4"/>
        </w:rPr>
        <w:t>网球、冰球或足球，他们可能会选择对应的场地进行想象。如果客户</w:t>
      </w:r>
      <w:r>
        <w:rPr>
          <w:spacing w:val="3"/>
        </w:rPr>
        <w:t>不喜欢运动，</w:t>
      </w:r>
      <w:r>
        <w:rPr/>
        <w:t xml:space="preserve"> </w:t>
      </w:r>
      <w:r>
        <w:rPr/>
        <w:t>那就让他们选择一个能让自己感觉舒服、能够想象出来的场地。</w:t>
      </w:r>
    </w:p>
    <w:p>
      <w:pPr>
        <w:pStyle w:val="BodyText"/>
        <w:ind w:firstLine="409"/>
        <w:spacing w:before="4" w:line="323" w:lineRule="auto"/>
        <w:jc w:val="both"/>
        <w:rPr/>
      </w:pPr>
      <w:r>
        <w:rPr>
          <w:spacing w:val="3"/>
        </w:rPr>
        <w:t>让客户宽泛地思考，他们愿意选择那些能够帮助</w:t>
      </w:r>
      <w:r>
        <w:rPr>
          <w:spacing w:val="2"/>
        </w:rPr>
        <w:t>自己应对任何局面，或者在实</w:t>
      </w:r>
      <w:r>
        <w:rPr/>
        <w:t xml:space="preserve"> </w:t>
      </w:r>
      <w:r>
        <w:rPr>
          <w:spacing w:val="5"/>
        </w:rPr>
        <w:t>现目标的过程中能起到重要作用的日常行为。留出足够时</w:t>
      </w:r>
      <w:r>
        <w:rPr>
          <w:spacing w:val="4"/>
        </w:rPr>
        <w:t>间让他们思考这个问题，</w:t>
      </w:r>
      <w:r>
        <w:rPr/>
        <w:t xml:space="preserve"> </w:t>
      </w:r>
      <w:r>
        <w:rPr>
          <w:spacing w:val="2"/>
        </w:rPr>
        <w:t>明确并记录他们说出的内容。明确“玩家”都是他们的日常行为，保证与客户的讨</w:t>
      </w:r>
      <w:r>
        <w:rPr>
          <w:spacing w:val="4"/>
        </w:rPr>
        <w:t xml:space="preserve">  </w:t>
      </w:r>
      <w:r>
        <w:rPr>
          <w:spacing w:val="2"/>
        </w:rPr>
        <w:t>论覆盖了全部领域，也就是说，讨论的内容不仅要覆盖能够支持他们实现目标、完</w:t>
      </w:r>
      <w:r>
        <w:rPr>
          <w:spacing w:val="3"/>
        </w:rPr>
        <w:t xml:space="preserve">  </w:t>
      </w:r>
      <w:r>
        <w:rPr/>
        <w:t>成任务的行为，也要包含与平衡工作、生活有关的事情，比如随机活动。</w:t>
      </w:r>
    </w:p>
    <w:p>
      <w:pPr>
        <w:ind w:left="2722"/>
        <w:spacing w:before="73" w:line="222" w:lineRule="auto"/>
        <w:rPr>
          <w:rFonts w:ascii="SimHei" w:hAnsi="SimHei" w:eastAsia="SimHei" w:cs="SimHei"/>
          <w:sz w:val="20"/>
          <w:szCs w:val="20"/>
        </w:rPr>
      </w:pPr>
      <w:r>
        <w:rPr>
          <w:rFonts w:ascii="SimHei" w:hAnsi="SimHei" w:eastAsia="SimHei" w:cs="SimHei"/>
          <w:sz w:val="20"/>
          <w:szCs w:val="20"/>
          <w:b/>
          <w:bCs/>
          <w:spacing w:val="-23"/>
        </w:rPr>
        <w:t>表11-6</w:t>
      </w:r>
      <w:r>
        <w:rPr>
          <w:rFonts w:ascii="SimHei" w:hAnsi="SimHei" w:eastAsia="SimHei" w:cs="SimHei"/>
          <w:sz w:val="20"/>
          <w:szCs w:val="20"/>
          <w:spacing w:val="57"/>
        </w:rPr>
        <w:t xml:space="preserve"> </w:t>
      </w:r>
      <w:r>
        <w:rPr>
          <w:rFonts w:ascii="SimHei" w:hAnsi="SimHei" w:eastAsia="SimHei" w:cs="SimHei"/>
          <w:sz w:val="20"/>
          <w:szCs w:val="20"/>
          <w:b/>
          <w:bCs/>
          <w:spacing w:val="-23"/>
        </w:rPr>
        <w:t>确定内心的团队</w:t>
      </w:r>
    </w:p>
    <w:p>
      <w:pPr>
        <w:spacing w:line="80" w:lineRule="exact"/>
        <w:rPr/>
      </w:pPr>
      <w:r/>
    </w:p>
    <w:tbl>
      <w:tblPr>
        <w:tblStyle w:val="TableNormal"/>
        <w:tblW w:w="728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81"/>
        <w:gridCol w:w="2087"/>
        <w:gridCol w:w="2412"/>
      </w:tblGrid>
      <w:tr>
        <w:trPr>
          <w:trHeight w:val="332" w:hRule="atLeast"/>
        </w:trPr>
        <w:tc>
          <w:tcPr>
            <w:tcW w:w="7280" w:type="dxa"/>
            <w:vAlign w:val="top"/>
            <w:gridSpan w:val="3"/>
          </w:tcPr>
          <w:p>
            <w:pPr>
              <w:pStyle w:val="TableText"/>
              <w:ind w:left="25"/>
              <w:spacing w:before="83" w:line="221" w:lineRule="auto"/>
              <w:rPr/>
            </w:pPr>
            <w:r>
              <w:rPr>
                <w:spacing w:val="4"/>
              </w:rPr>
              <w:t>团队</w:t>
            </w:r>
          </w:p>
        </w:tc>
      </w:tr>
      <w:tr>
        <w:trPr>
          <w:trHeight w:val="337" w:hRule="atLeast"/>
        </w:trPr>
        <w:tc>
          <w:tcPr>
            <w:tcW w:w="2781" w:type="dxa"/>
            <w:vAlign w:val="top"/>
          </w:tcPr>
          <w:p>
            <w:pPr>
              <w:pStyle w:val="TableText"/>
              <w:ind w:left="55"/>
              <w:spacing w:before="80" w:line="220" w:lineRule="auto"/>
              <w:rPr/>
            </w:pPr>
            <w:r>
              <w:rPr>
                <w:spacing w:val="-2"/>
              </w:rPr>
              <w:t>主要场地</w:t>
            </w:r>
          </w:p>
        </w:tc>
        <w:tc>
          <w:tcPr>
            <w:tcW w:w="2087" w:type="dxa"/>
            <w:vAlign w:val="top"/>
          </w:tcPr>
          <w:p>
            <w:pPr>
              <w:pStyle w:val="TableText"/>
              <w:ind w:left="44"/>
              <w:spacing w:before="80" w:line="220" w:lineRule="auto"/>
              <w:rPr/>
            </w:pPr>
            <w:r>
              <w:rPr>
                <w:spacing w:val="2"/>
              </w:rPr>
              <w:t>可换人的房间</w:t>
            </w:r>
          </w:p>
        </w:tc>
        <w:tc>
          <w:tcPr>
            <w:tcW w:w="2412" w:type="dxa"/>
            <w:vAlign w:val="top"/>
          </w:tcPr>
          <w:p>
            <w:pPr>
              <w:pStyle w:val="TableText"/>
              <w:ind w:left="56"/>
              <w:spacing w:before="80" w:line="220" w:lineRule="auto"/>
              <w:rPr/>
            </w:pPr>
            <w:r>
              <w:rPr>
                <w:spacing w:val="2"/>
              </w:rPr>
              <w:t>不可换人的房间</w:t>
            </w:r>
          </w:p>
        </w:tc>
      </w:tr>
      <w:tr>
        <w:trPr>
          <w:trHeight w:val="328" w:hRule="atLeast"/>
        </w:trPr>
        <w:tc>
          <w:tcPr>
            <w:tcW w:w="2781" w:type="dxa"/>
            <w:vAlign w:val="top"/>
          </w:tcPr>
          <w:p>
            <w:pPr>
              <w:pStyle w:val="TableText"/>
              <w:ind w:left="55"/>
              <w:spacing w:before="83" w:line="219" w:lineRule="auto"/>
              <w:rPr/>
            </w:pPr>
            <w:r>
              <w:rPr>
                <w:spacing w:val="1"/>
              </w:rPr>
              <w:t>比如意志力、自尊</w:t>
            </w:r>
          </w:p>
        </w:tc>
        <w:tc>
          <w:tcPr>
            <w:tcW w:w="2087" w:type="dxa"/>
            <w:vAlign w:val="top"/>
          </w:tcPr>
          <w:p>
            <w:pPr>
              <w:pStyle w:val="TableText"/>
              <w:ind w:left="44"/>
              <w:spacing w:before="82" w:line="219" w:lineRule="auto"/>
              <w:rPr/>
            </w:pPr>
            <w:r>
              <w:rPr/>
              <w:t>比如专业精神、生产效率</w:t>
            </w:r>
          </w:p>
        </w:tc>
        <w:tc>
          <w:tcPr>
            <w:tcW w:w="2412" w:type="dxa"/>
            <w:vAlign w:val="top"/>
          </w:tcPr>
          <w:p>
            <w:pPr>
              <w:pStyle w:val="TableText"/>
              <w:ind w:left="56"/>
              <w:spacing w:before="83" w:line="220" w:lineRule="auto"/>
              <w:rPr/>
            </w:pPr>
            <w:r>
              <w:rPr/>
              <w:t>比如没有耐心、碍自我</w:t>
            </w:r>
          </w:p>
        </w:tc>
      </w:tr>
      <w:tr>
        <w:trPr>
          <w:trHeight w:val="342" w:hRule="atLeast"/>
        </w:trPr>
        <w:tc>
          <w:tcPr>
            <w:tcW w:w="7280" w:type="dxa"/>
            <w:vAlign w:val="top"/>
            <w:gridSpan w:val="3"/>
          </w:tcPr>
          <w:p>
            <w:pPr>
              <w:pStyle w:val="TableText"/>
              <w:ind w:left="25"/>
              <w:spacing w:before="85" w:line="220" w:lineRule="auto"/>
              <w:rPr/>
            </w:pPr>
            <w:r>
              <w:rPr>
                <w:spacing w:val="-2"/>
              </w:rPr>
              <w:t>一些行为建议</w:t>
            </w:r>
          </w:p>
        </w:tc>
      </w:tr>
    </w:tbl>
    <w:p>
      <w:pPr>
        <w:rPr>
          <w:rFonts w:ascii="Arial"/>
          <w:sz w:val="21"/>
        </w:rPr>
      </w:pPr>
      <w:r/>
    </w:p>
    <w:p>
      <w:pPr>
        <w:sectPr>
          <w:footerReference w:type="default" r:id="rId104"/>
          <w:pgSz w:w="9470" w:h="13340"/>
          <w:pgMar w:top="400" w:right="909" w:bottom="581" w:left="1190" w:header="0" w:footer="437" w:gutter="0"/>
        </w:sectPr>
        <w:rPr>
          <w:rFonts w:ascii="Arial" w:hAnsi="Arial" w:eastAsia="Arial" w:cs="Arial"/>
          <w:sz w:val="21"/>
          <w:szCs w:val="21"/>
        </w:rPr>
      </w:pPr>
    </w:p>
    <w:p>
      <w:pPr>
        <w:ind w:left="589"/>
        <w:spacing w:before="285" w:line="224" w:lineRule="auto"/>
        <w:rPr>
          <w:rFonts w:ascii="KaiTi" w:hAnsi="KaiTi" w:eastAsia="KaiTi" w:cs="KaiTi"/>
          <w:sz w:val="19"/>
          <w:szCs w:val="19"/>
        </w:rPr>
      </w:pPr>
      <w:r>
        <w:drawing>
          <wp:anchor distT="0" distB="0" distL="0" distR="0" simplePos="0" relativeHeight="251870208" behindDoc="1" locked="0" layoutInCell="1" allowOverlap="1">
            <wp:simplePos x="0" y="0"/>
            <wp:positionH relativeFrom="column">
              <wp:posOffset>0</wp:posOffset>
            </wp:positionH>
            <wp:positionV relativeFrom="paragraph">
              <wp:posOffset>-31478</wp:posOffset>
            </wp:positionV>
            <wp:extent cx="1428795" cy="336541"/>
            <wp:effectExtent l="0" t="0" r="0" b="0"/>
            <wp:wrapNone/>
            <wp:docPr id="84" name="IM 84"/>
            <wp:cNvGraphicFramePr/>
            <a:graphic>
              <a:graphicData uri="http://schemas.openxmlformats.org/drawingml/2006/picture">
                <pic:pic>
                  <pic:nvPicPr>
                    <pic:cNvPr id="84" name="IM 84"/>
                    <pic:cNvPicPr/>
                  </pic:nvPicPr>
                  <pic:blipFill>
                    <a:blip r:embed="rId106"/>
                    <a:stretch>
                      <a:fillRect/>
                    </a:stretch>
                  </pic:blipFill>
                  <pic:spPr>
                    <a:xfrm rot="0">
                      <a:off x="0" y="0"/>
                      <a:ext cx="1428795" cy="336541"/>
                    </a:xfrm>
                    <a:prstGeom prst="rect">
                      <a:avLst/>
                    </a:prstGeom>
                  </pic:spPr>
                </pic:pic>
              </a:graphicData>
            </a:graphic>
          </wp:anchor>
        </w:drawing>
      </w:r>
      <w:r>
        <w:rPr>
          <w:rFonts w:ascii="KaiTi" w:hAnsi="KaiTi" w:eastAsia="KaiTi" w:cs="KaiTi"/>
          <w:sz w:val="19"/>
          <w:szCs w:val="19"/>
          <w:spacing w:val="11"/>
        </w:rPr>
        <w:t>教练技术的53个顶级工具(第5版)</w:t>
      </w:r>
    </w:p>
    <w:p>
      <w:pPr>
        <w:spacing w:line="246" w:lineRule="auto"/>
        <w:rPr>
          <w:rFonts w:ascii="Arial"/>
          <w:sz w:val="21"/>
        </w:rPr>
      </w:pPr>
      <w:r/>
    </w:p>
    <w:p>
      <w:pPr>
        <w:pStyle w:val="BodyText"/>
        <w:spacing w:before="62" w:line="220" w:lineRule="auto"/>
        <w:jc w:val="right"/>
        <w:rPr>
          <w:sz w:val="19"/>
          <w:szCs w:val="19"/>
        </w:rPr>
      </w:pPr>
      <w:r>
        <w:rPr>
          <w:sz w:val="19"/>
          <w:szCs w:val="19"/>
          <w:b/>
          <w:bCs/>
          <w:spacing w:val="2"/>
        </w:rPr>
        <w:t>(续表)</w:t>
      </w:r>
    </w:p>
    <w:p>
      <w:pPr>
        <w:spacing w:line="92" w:lineRule="exact"/>
        <w:rPr/>
      </w:pPr>
      <w:r/>
    </w:p>
    <w:tbl>
      <w:tblPr>
        <w:tblStyle w:val="TableNormal"/>
        <w:tblW w:w="7290" w:type="dxa"/>
        <w:tblInd w:w="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81"/>
        <w:gridCol w:w="4509"/>
      </w:tblGrid>
      <w:tr>
        <w:trPr>
          <w:trHeight w:val="344" w:hRule="atLeast"/>
        </w:trPr>
        <w:tc>
          <w:tcPr>
            <w:tcW w:w="2781" w:type="dxa"/>
            <w:vAlign w:val="top"/>
          </w:tcPr>
          <w:p>
            <w:pPr>
              <w:pStyle w:val="TableText"/>
              <w:ind w:left="14"/>
              <w:spacing w:before="83" w:line="220" w:lineRule="auto"/>
              <w:rPr/>
            </w:pPr>
            <w:r>
              <w:rPr>
                <w:spacing w:val="-2"/>
              </w:rPr>
              <w:t>积极行为</w:t>
            </w:r>
          </w:p>
        </w:tc>
        <w:tc>
          <w:tcPr>
            <w:tcW w:w="4509" w:type="dxa"/>
            <w:vAlign w:val="top"/>
          </w:tcPr>
          <w:p>
            <w:pPr>
              <w:pStyle w:val="TableText"/>
              <w:ind w:left="13"/>
              <w:spacing w:before="82" w:line="219" w:lineRule="auto"/>
              <w:rPr/>
            </w:pPr>
            <w:r>
              <w:rPr>
                <w:spacing w:val="-1"/>
              </w:rPr>
              <w:t>应当消除的行为</w:t>
            </w:r>
          </w:p>
        </w:tc>
      </w:tr>
      <w:tr>
        <w:trPr>
          <w:trHeight w:val="3285" w:hRule="atLeast"/>
        </w:trPr>
        <w:tc>
          <w:tcPr>
            <w:tcW w:w="2781" w:type="dxa"/>
            <w:vAlign w:val="top"/>
          </w:tcPr>
          <w:p>
            <w:pPr>
              <w:pStyle w:val="TableText"/>
              <w:ind w:left="14"/>
              <w:spacing w:before="78" w:line="219" w:lineRule="auto"/>
              <w:rPr/>
            </w:pPr>
            <w:r>
              <w:rPr>
                <w:spacing w:val="5"/>
              </w:rPr>
              <w:t>意志力</w:t>
            </w:r>
          </w:p>
          <w:p>
            <w:pPr>
              <w:pStyle w:val="TableText"/>
              <w:ind w:left="14"/>
              <w:spacing w:before="46" w:line="220" w:lineRule="auto"/>
              <w:rPr/>
            </w:pPr>
            <w:r>
              <w:rPr>
                <w:spacing w:val="9"/>
              </w:rPr>
              <w:t>自尊</w:t>
            </w:r>
          </w:p>
          <w:p>
            <w:pPr>
              <w:pStyle w:val="TableText"/>
              <w:ind w:left="14"/>
              <w:spacing w:before="65" w:line="219" w:lineRule="auto"/>
              <w:rPr/>
            </w:pPr>
            <w:r>
              <w:rPr>
                <w:spacing w:val="-3"/>
              </w:rPr>
              <w:t>纪律性</w:t>
            </w:r>
          </w:p>
          <w:p>
            <w:pPr>
              <w:pStyle w:val="TableText"/>
              <w:ind w:left="14"/>
              <w:spacing w:before="58" w:line="221" w:lineRule="auto"/>
              <w:rPr/>
            </w:pPr>
            <w:r>
              <w:rPr>
                <w:spacing w:val="3"/>
              </w:rPr>
              <w:t>同理心</w:t>
            </w:r>
          </w:p>
          <w:p>
            <w:pPr>
              <w:pStyle w:val="TableText"/>
              <w:ind w:left="14"/>
              <w:spacing w:before="43" w:line="220" w:lineRule="auto"/>
              <w:rPr/>
            </w:pPr>
            <w:r>
              <w:rPr>
                <w:spacing w:val="6"/>
              </w:rPr>
              <w:t>快乐</w:t>
            </w:r>
          </w:p>
          <w:p>
            <w:pPr>
              <w:pStyle w:val="TableText"/>
              <w:ind w:left="14" w:right="2023"/>
              <w:spacing w:before="73" w:line="267" w:lineRule="auto"/>
              <w:rPr/>
            </w:pPr>
            <w:r>
              <w:rPr>
                <w:spacing w:val="3"/>
              </w:rPr>
              <w:t>随机活动</w:t>
            </w:r>
            <w:r>
              <w:rPr/>
              <w:t xml:space="preserve"> </w:t>
            </w:r>
            <w:r>
              <w:rPr>
                <w:spacing w:val="-2"/>
              </w:rPr>
              <w:t>专业谨慎</w:t>
            </w:r>
            <w:r>
              <w:rPr/>
              <w:t xml:space="preserve"> </w:t>
            </w:r>
            <w:r>
              <w:rPr>
                <w:spacing w:val="-2"/>
              </w:rPr>
              <w:t>满足</w:t>
            </w:r>
          </w:p>
          <w:p>
            <w:pPr>
              <w:pStyle w:val="TableText"/>
              <w:ind w:left="14" w:right="2383"/>
              <w:spacing w:before="1" w:line="270" w:lineRule="auto"/>
              <w:rPr/>
            </w:pPr>
            <w:r>
              <w:rPr>
                <w:spacing w:val="6"/>
              </w:rPr>
              <w:t>自信</w:t>
            </w:r>
            <w:r>
              <w:rPr/>
              <w:t xml:space="preserve"> </w:t>
            </w:r>
            <w:r>
              <w:rPr>
                <w:spacing w:val="4"/>
              </w:rPr>
              <w:t>乐观</w:t>
            </w:r>
            <w:r>
              <w:rPr/>
              <w:t xml:space="preserve"> </w:t>
            </w:r>
            <w:r>
              <w:rPr>
                <w:spacing w:val="-2"/>
              </w:rPr>
              <w:t>平衡</w:t>
            </w:r>
          </w:p>
          <w:p>
            <w:pPr>
              <w:pStyle w:val="TableText"/>
              <w:ind w:left="14"/>
              <w:spacing w:line="220" w:lineRule="auto"/>
              <w:rPr/>
            </w:pPr>
            <w:r>
              <w:rPr>
                <w:spacing w:val="7"/>
              </w:rPr>
              <w:t>控制</w:t>
            </w:r>
          </w:p>
        </w:tc>
        <w:tc>
          <w:tcPr>
            <w:tcW w:w="4509" w:type="dxa"/>
            <w:vAlign w:val="top"/>
          </w:tcPr>
          <w:p>
            <w:pPr>
              <w:spacing w:line="425" w:lineRule="auto"/>
              <w:rPr>
                <w:rFonts w:ascii="Arial"/>
                <w:sz w:val="21"/>
              </w:rPr>
            </w:pPr>
            <w:r/>
          </w:p>
          <w:p>
            <w:pPr>
              <w:pStyle w:val="TableText"/>
              <w:ind w:left="13" w:right="3951"/>
              <w:spacing w:before="58" w:line="274" w:lineRule="auto"/>
              <w:rPr/>
            </w:pPr>
            <w:r>
              <w:rPr>
                <w:spacing w:val="-3"/>
              </w:rPr>
              <w:t>无价值</w:t>
            </w:r>
            <w:r>
              <w:rPr/>
              <w:t xml:space="preserve"> </w:t>
            </w:r>
            <w:r>
              <w:rPr>
                <w:spacing w:val="-3"/>
              </w:rPr>
              <w:t>低自尊</w:t>
            </w:r>
            <w:r>
              <w:rPr>
                <w:spacing w:val="1"/>
              </w:rPr>
              <w:t xml:space="preserve"> </w:t>
            </w:r>
            <w:r>
              <w:rPr>
                <w:spacing w:val="-2"/>
              </w:rPr>
              <w:t>贪婪</w:t>
            </w:r>
          </w:p>
          <w:p>
            <w:pPr>
              <w:pStyle w:val="TableText"/>
              <w:ind w:left="13" w:right="3753"/>
              <w:spacing w:before="21" w:line="271" w:lineRule="auto"/>
              <w:rPr/>
            </w:pPr>
            <w:r>
              <w:rPr>
                <w:spacing w:val="2"/>
              </w:rPr>
              <w:t>没有耐心 </w:t>
            </w:r>
            <w:r>
              <w:rPr>
                <w:spacing w:val="-3"/>
              </w:rPr>
              <w:t>不宽容</w:t>
            </w:r>
          </w:p>
          <w:p>
            <w:pPr>
              <w:pStyle w:val="TableText"/>
              <w:ind w:left="13" w:right="3774"/>
              <w:spacing w:line="258" w:lineRule="auto"/>
              <w:rPr/>
            </w:pPr>
            <w:r>
              <w:rPr>
                <w:spacing w:val="-3"/>
              </w:rPr>
              <w:t>背后破坏</w:t>
            </w:r>
            <w:r>
              <w:rPr>
                <w:spacing w:val="1"/>
              </w:rPr>
              <w:t xml:space="preserve"> </w:t>
            </w:r>
            <w:r>
              <w:rPr>
                <w:spacing w:val="-3"/>
              </w:rPr>
              <w:t>极端</w:t>
            </w:r>
          </w:p>
          <w:p>
            <w:pPr>
              <w:pStyle w:val="TableText"/>
              <w:ind w:left="13" w:right="3936"/>
              <w:spacing w:before="26" w:line="272" w:lineRule="auto"/>
              <w:rPr/>
            </w:pPr>
            <w:r>
              <w:rPr>
                <w:spacing w:val="2"/>
              </w:rPr>
              <w:t>负罪感</w:t>
            </w:r>
            <w:r>
              <w:rPr>
                <w:spacing w:val="1"/>
              </w:rPr>
              <w:t xml:space="preserve"> </w:t>
            </w:r>
            <w:r>
              <w:rPr>
                <w:spacing w:val="7"/>
              </w:rPr>
              <w:t>唠叨</w:t>
            </w:r>
          </w:p>
        </w:tc>
      </w:tr>
      <w:tr>
        <w:trPr>
          <w:trHeight w:val="349" w:hRule="atLeast"/>
        </w:trPr>
        <w:tc>
          <w:tcPr>
            <w:tcW w:w="7290" w:type="dxa"/>
            <w:vAlign w:val="top"/>
            <w:gridSpan w:val="2"/>
          </w:tcPr>
          <w:p>
            <w:pPr>
              <w:pStyle w:val="TableText"/>
              <w:ind w:left="14"/>
              <w:spacing w:before="92" w:line="219" w:lineRule="auto"/>
              <w:rPr/>
            </w:pPr>
            <w:r>
              <w:rPr/>
              <w:t>使用这个模板，让人们确定他们选择的“玩家”如何支持他们，例如：</w:t>
            </w:r>
          </w:p>
        </w:tc>
      </w:tr>
      <w:tr>
        <w:trPr>
          <w:trHeight w:val="869" w:hRule="atLeast"/>
        </w:trPr>
        <w:tc>
          <w:tcPr>
            <w:tcW w:w="2781" w:type="dxa"/>
            <w:vAlign w:val="top"/>
          </w:tcPr>
          <w:p>
            <w:pPr>
              <w:spacing w:line="294" w:lineRule="auto"/>
              <w:rPr>
                <w:rFonts w:ascii="Arial"/>
                <w:sz w:val="21"/>
              </w:rPr>
            </w:pPr>
            <w:r/>
          </w:p>
          <w:p>
            <w:pPr>
              <w:pStyle w:val="TableText"/>
              <w:ind w:left="1104"/>
              <w:spacing w:before="58" w:line="219" w:lineRule="auto"/>
              <w:rPr/>
            </w:pPr>
            <w:r>
              <w:rPr>
                <w:spacing w:val="5"/>
              </w:rPr>
              <w:t>意志力</w:t>
            </w:r>
          </w:p>
        </w:tc>
        <w:tc>
          <w:tcPr>
            <w:tcW w:w="4509" w:type="dxa"/>
            <w:vAlign w:val="top"/>
          </w:tcPr>
          <w:p>
            <w:pPr>
              <w:pStyle w:val="TableText"/>
              <w:ind w:left="13"/>
              <w:spacing w:before="74" w:line="220" w:lineRule="auto"/>
              <w:rPr/>
            </w:pPr>
            <w:r>
              <w:rPr>
                <w:spacing w:val="-1"/>
              </w:rPr>
              <w:t>控制自己的渴望</w:t>
            </w:r>
          </w:p>
          <w:p>
            <w:pPr>
              <w:pStyle w:val="TableText"/>
              <w:ind w:left="13"/>
              <w:spacing w:before="65" w:line="219" w:lineRule="auto"/>
              <w:rPr/>
            </w:pPr>
            <w:r>
              <w:rPr>
                <w:spacing w:val="-2"/>
              </w:rPr>
              <w:t>坚持某个行为</w:t>
            </w:r>
          </w:p>
          <w:p>
            <w:pPr>
              <w:pStyle w:val="TableText"/>
              <w:ind w:left="13"/>
              <w:spacing w:before="56" w:line="219" w:lineRule="auto"/>
              <w:rPr/>
            </w:pPr>
            <w:r>
              <w:rPr>
                <w:spacing w:val="-1"/>
              </w:rPr>
              <w:t>相信自己能坚持某个行为</w:t>
            </w:r>
          </w:p>
        </w:tc>
      </w:tr>
      <w:tr>
        <w:trPr>
          <w:trHeight w:val="869" w:hRule="atLeast"/>
        </w:trPr>
        <w:tc>
          <w:tcPr>
            <w:tcW w:w="2781" w:type="dxa"/>
            <w:vAlign w:val="top"/>
          </w:tcPr>
          <w:p>
            <w:pPr>
              <w:spacing w:line="295" w:lineRule="auto"/>
              <w:rPr>
                <w:rFonts w:ascii="Arial"/>
                <w:sz w:val="21"/>
              </w:rPr>
            </w:pPr>
            <w:r/>
          </w:p>
          <w:p>
            <w:pPr>
              <w:pStyle w:val="TableText"/>
              <w:ind w:left="1214"/>
              <w:spacing w:before="59" w:line="220" w:lineRule="auto"/>
              <w:rPr/>
            </w:pPr>
            <w:r>
              <w:rPr>
                <w:spacing w:val="9"/>
              </w:rPr>
              <w:t>自尊</w:t>
            </w:r>
          </w:p>
        </w:tc>
        <w:tc>
          <w:tcPr>
            <w:tcW w:w="4509" w:type="dxa"/>
            <w:vAlign w:val="top"/>
          </w:tcPr>
          <w:p>
            <w:pPr>
              <w:pStyle w:val="TableText"/>
              <w:ind w:left="13"/>
              <w:spacing w:before="95" w:line="220" w:lineRule="auto"/>
              <w:rPr/>
            </w:pPr>
            <w:r>
              <w:rPr>
                <w:spacing w:val="-2"/>
              </w:rPr>
              <w:t>提醒自己自爱</w:t>
            </w:r>
          </w:p>
          <w:p>
            <w:pPr>
              <w:pStyle w:val="TableText"/>
              <w:ind w:left="13" w:right="2872"/>
              <w:spacing w:before="45" w:line="258" w:lineRule="auto"/>
              <w:rPr/>
            </w:pPr>
            <w:r>
              <w:rPr>
                <w:spacing w:val="-1"/>
              </w:rPr>
              <w:t>相信自己配得上快乐</w:t>
            </w:r>
            <w:r>
              <w:rPr/>
              <w:t xml:space="preserve"> </w:t>
            </w:r>
            <w:r>
              <w:rPr>
                <w:spacing w:val="1"/>
              </w:rPr>
              <w:t>能够坦然面对自己</w:t>
            </w:r>
          </w:p>
        </w:tc>
      </w:tr>
      <w:tr>
        <w:trPr>
          <w:trHeight w:val="864" w:hRule="atLeast"/>
        </w:trPr>
        <w:tc>
          <w:tcPr>
            <w:tcW w:w="2781" w:type="dxa"/>
            <w:vAlign w:val="top"/>
          </w:tcPr>
          <w:p>
            <w:pPr>
              <w:spacing w:line="285" w:lineRule="auto"/>
              <w:rPr>
                <w:rFonts w:ascii="Arial"/>
                <w:sz w:val="21"/>
              </w:rPr>
            </w:pPr>
            <w:r/>
          </w:p>
          <w:p>
            <w:pPr>
              <w:pStyle w:val="TableText"/>
              <w:ind w:left="1034"/>
              <w:spacing w:before="58" w:line="219" w:lineRule="auto"/>
              <w:rPr/>
            </w:pPr>
            <w:r>
              <w:rPr>
                <w:spacing w:val="3"/>
              </w:rPr>
              <w:t>职业精神</w:t>
            </w:r>
          </w:p>
        </w:tc>
        <w:tc>
          <w:tcPr>
            <w:tcW w:w="4509" w:type="dxa"/>
            <w:vAlign w:val="top"/>
          </w:tcPr>
          <w:p>
            <w:pPr>
              <w:pStyle w:val="TableText"/>
              <w:ind w:left="13"/>
              <w:spacing w:before="97" w:line="220" w:lineRule="auto"/>
              <w:rPr/>
            </w:pPr>
            <w:r>
              <w:rPr>
                <w:spacing w:val="-2"/>
              </w:rPr>
              <w:t>知道何时停止</w:t>
            </w:r>
          </w:p>
          <w:p>
            <w:pPr>
              <w:pStyle w:val="TableText"/>
              <w:ind w:left="13"/>
              <w:spacing w:before="35" w:line="219" w:lineRule="auto"/>
              <w:rPr/>
            </w:pPr>
            <w:r>
              <w:rPr>
                <w:spacing w:val="-1"/>
              </w:rPr>
              <w:t>说符合局势的话，做符合局势的事</w:t>
            </w:r>
          </w:p>
          <w:p>
            <w:pPr>
              <w:pStyle w:val="TableText"/>
              <w:ind w:left="13"/>
              <w:spacing w:before="56" w:line="219" w:lineRule="auto"/>
              <w:rPr/>
            </w:pPr>
            <w:r>
              <w:rPr>
                <w:spacing w:val="-1"/>
              </w:rPr>
              <w:t>从事件中学习经验教训，不陷于负面情绪中不能自拔</w:t>
            </w:r>
          </w:p>
        </w:tc>
      </w:tr>
    </w:tbl>
    <w:p>
      <w:pPr>
        <w:spacing w:line="408" w:lineRule="auto"/>
        <w:rPr>
          <w:rFonts w:ascii="Arial"/>
          <w:sz w:val="21"/>
        </w:rPr>
      </w:pPr>
      <w:r/>
    </w:p>
    <w:p>
      <w:pPr>
        <w:pStyle w:val="BodyText"/>
        <w:ind w:left="69" w:right="57" w:firstLine="410"/>
        <w:spacing w:before="62" w:line="340" w:lineRule="auto"/>
        <w:jc w:val="both"/>
        <w:rPr>
          <w:sz w:val="19"/>
          <w:szCs w:val="19"/>
        </w:rPr>
      </w:pPr>
      <w:r>
        <w:rPr>
          <w:sz w:val="19"/>
          <w:szCs w:val="19"/>
          <w:spacing w:val="12"/>
        </w:rPr>
        <w:t>当客户对“主要场地”</w:t>
      </w:r>
      <w:r>
        <w:rPr>
          <w:sz w:val="19"/>
          <w:szCs w:val="19"/>
          <w:spacing w:val="-66"/>
        </w:rPr>
        <w:t xml:space="preserve"> </w:t>
      </w:r>
      <w:r>
        <w:rPr>
          <w:sz w:val="19"/>
          <w:szCs w:val="19"/>
          <w:spacing w:val="12"/>
        </w:rPr>
        <w:t>一栏的内容感到满意后，还需要考虑其他情况，以及客</w:t>
      </w:r>
      <w:r>
        <w:rPr>
          <w:sz w:val="19"/>
          <w:szCs w:val="19"/>
        </w:rPr>
        <w:t xml:space="preserve"> </w:t>
      </w:r>
      <w:r>
        <w:rPr>
          <w:sz w:val="19"/>
          <w:szCs w:val="19"/>
          <w:spacing w:val="13"/>
        </w:rPr>
        <w:t>户偶尔需要使用的其他“玩家”。这既可以为未来做准备，也可以为演讲或开会这</w:t>
      </w:r>
      <w:r>
        <w:rPr>
          <w:sz w:val="19"/>
          <w:szCs w:val="19"/>
        </w:rPr>
        <w:t xml:space="preserve"> </w:t>
      </w:r>
      <w:r>
        <w:rPr>
          <w:sz w:val="19"/>
          <w:szCs w:val="19"/>
          <w:spacing w:val="16"/>
        </w:rPr>
        <w:t>种定期发生的事情做准备。客户应当把这些“玩家”留在</w:t>
      </w:r>
      <w:r>
        <w:rPr>
          <w:sz w:val="19"/>
          <w:szCs w:val="19"/>
          <w:spacing w:val="15"/>
        </w:rPr>
        <w:t>“可换人的房间”,在需</w:t>
      </w:r>
      <w:r>
        <w:rPr>
          <w:sz w:val="19"/>
          <w:szCs w:val="19"/>
        </w:rPr>
        <w:t xml:space="preserve"> </w:t>
      </w:r>
      <w:r>
        <w:rPr>
          <w:sz w:val="19"/>
          <w:szCs w:val="19"/>
          <w:spacing w:val="8"/>
        </w:rPr>
        <w:t>要时使用。</w:t>
      </w:r>
    </w:p>
    <w:p>
      <w:pPr>
        <w:pStyle w:val="BodyText"/>
        <w:ind w:left="69" w:right="55" w:firstLine="410"/>
        <w:spacing w:before="1" w:line="340" w:lineRule="auto"/>
        <w:jc w:val="both"/>
        <w:rPr>
          <w:sz w:val="19"/>
          <w:szCs w:val="19"/>
        </w:rPr>
      </w:pPr>
      <w:r>
        <w:rPr>
          <w:sz w:val="19"/>
          <w:szCs w:val="19"/>
          <w:spacing w:val="13"/>
        </w:rPr>
        <w:t>最后，让客户思考他们希望消除的行为——也就是那些被锁在“不可换人的房</w:t>
      </w:r>
      <w:r>
        <w:rPr>
          <w:sz w:val="19"/>
          <w:szCs w:val="19"/>
        </w:rPr>
        <w:t xml:space="preserve"> </w:t>
      </w:r>
      <w:r>
        <w:rPr>
          <w:sz w:val="19"/>
          <w:szCs w:val="19"/>
          <w:spacing w:val="13"/>
        </w:rPr>
        <w:t>间”里的“玩家”。需要再次强调的是，尽量多地</w:t>
      </w:r>
      <w:r>
        <w:rPr>
          <w:sz w:val="19"/>
          <w:szCs w:val="19"/>
          <w:spacing w:val="12"/>
        </w:rPr>
        <w:t>听取客户的观点，但不做讨论与</w:t>
      </w:r>
      <w:r>
        <w:rPr>
          <w:sz w:val="19"/>
          <w:szCs w:val="19"/>
        </w:rPr>
        <w:t xml:space="preserve"> </w:t>
      </w:r>
      <w:r>
        <w:rPr>
          <w:sz w:val="19"/>
          <w:szCs w:val="19"/>
          <w:spacing w:val="11"/>
        </w:rPr>
        <w:t>评价，再向客户复述填写后形成的名单，确保名单完</w:t>
      </w:r>
      <w:r>
        <w:rPr>
          <w:sz w:val="19"/>
          <w:szCs w:val="19"/>
          <w:spacing w:val="10"/>
        </w:rPr>
        <w:t>整。</w:t>
      </w:r>
    </w:p>
    <w:p>
      <w:pPr>
        <w:ind w:left="483"/>
        <w:spacing w:before="166" w:line="222" w:lineRule="auto"/>
        <w:rPr>
          <w:rFonts w:ascii="SimHei" w:hAnsi="SimHei" w:eastAsia="SimHei" w:cs="SimHei"/>
          <w:sz w:val="25"/>
          <w:szCs w:val="25"/>
        </w:rPr>
      </w:pPr>
      <w:r>
        <w:rPr>
          <w:rFonts w:ascii="SimHei" w:hAnsi="SimHei" w:eastAsia="SimHei" w:cs="SimHei"/>
          <w:sz w:val="25"/>
          <w:szCs w:val="25"/>
          <w:b/>
          <w:bCs/>
          <w:spacing w:val="-7"/>
        </w:rPr>
        <w:t>小提示</w:t>
      </w:r>
    </w:p>
    <w:p>
      <w:pPr>
        <w:pStyle w:val="BodyText"/>
        <w:ind w:left="69" w:right="55" w:firstLine="410"/>
        <w:spacing w:before="161" w:line="343" w:lineRule="auto"/>
        <w:rPr>
          <w:sz w:val="19"/>
          <w:szCs w:val="19"/>
        </w:rPr>
      </w:pPr>
      <w:r>
        <w:rPr>
          <w:sz w:val="19"/>
          <w:szCs w:val="19"/>
          <w:spacing w:val="13"/>
        </w:rPr>
        <w:t>当你与客户关系高度融洽、对方愿意采用有创意的方法时，这个工具能够起到</w:t>
      </w:r>
      <w:r>
        <w:rPr>
          <w:sz w:val="19"/>
          <w:szCs w:val="19"/>
        </w:rPr>
        <w:t xml:space="preserve"> </w:t>
      </w:r>
      <w:r>
        <w:rPr>
          <w:sz w:val="19"/>
          <w:szCs w:val="19"/>
          <w:spacing w:val="7"/>
        </w:rPr>
        <w:t>非常好的效果。</w:t>
      </w:r>
    </w:p>
    <w:p>
      <w:pPr>
        <w:spacing w:line="343" w:lineRule="auto"/>
        <w:sectPr>
          <w:footerReference w:type="default" r:id="rId105"/>
          <w:pgSz w:w="9470" w:h="13370"/>
          <w:pgMar w:top="400" w:right="1121" w:bottom="551" w:left="909" w:header="0" w:footer="407" w:gutter="0"/>
        </w:sectPr>
        <w:rPr>
          <w:sz w:val="19"/>
          <w:szCs w:val="19"/>
        </w:rPr>
      </w:pPr>
    </w:p>
    <w:p>
      <w:pPr>
        <w:spacing w:before="61" w:line="220" w:lineRule="auto"/>
        <w:outlineLvl w:val="4"/>
        <w:jc w:val="right"/>
        <w:rPr>
          <w:rFonts w:ascii="FangSong" w:hAnsi="FangSong" w:eastAsia="FangSong" w:cs="FangSong"/>
          <w:sz w:val="20"/>
          <w:szCs w:val="20"/>
        </w:rPr>
      </w:pPr>
      <w:r>
        <w:rPr>
          <w:rFonts w:ascii="FangSong" w:hAnsi="FangSong" w:eastAsia="FangSong" w:cs="FangSong"/>
          <w:sz w:val="20"/>
          <w:szCs w:val="20"/>
          <w:b/>
          <w:bCs/>
          <w:spacing w:val="-18"/>
        </w:rPr>
        <w:t>第十一</w:t>
      </w:r>
      <w:r>
        <w:rPr>
          <w:rFonts w:ascii="FangSong" w:hAnsi="FangSong" w:eastAsia="FangSong" w:cs="FangSong"/>
          <w:sz w:val="20"/>
          <w:szCs w:val="20"/>
          <w:b/>
          <w:bCs/>
          <w:spacing w:val="-17"/>
        </w:rPr>
        <w:t>章</w:t>
      </w:r>
      <w:r>
        <w:rPr>
          <w:rFonts w:ascii="FangSong" w:hAnsi="FangSong" w:eastAsia="FangSong" w:cs="FangSong"/>
          <w:sz w:val="20"/>
          <w:szCs w:val="20"/>
          <w:spacing w:val="-17"/>
        </w:rPr>
        <w:t xml:space="preserve"> </w:t>
      </w:r>
      <w:r>
        <w:rPr>
          <w:rFonts w:ascii="FangSong" w:hAnsi="FangSong" w:eastAsia="FangSong" w:cs="FangSong"/>
          <w:sz w:val="20"/>
          <w:szCs w:val="20"/>
          <w:b/>
          <w:bCs/>
          <w:spacing w:val="-17"/>
        </w:rPr>
        <w:t>着力培养女性——指导女性的工</w:t>
      </w:r>
      <w:r>
        <w:rPr>
          <w:rFonts w:ascii="FangSong" w:hAnsi="FangSong" w:eastAsia="FangSong" w:cs="FangSong"/>
          <w:sz w:val="20"/>
          <w:szCs w:val="20"/>
          <w:b/>
          <w:bCs/>
          <w:spacing w:val="-14"/>
        </w:rPr>
        <w:t>具</w:t>
      </w:r>
    </w:p>
    <w:p>
      <w:pPr>
        <w:spacing w:line="450" w:lineRule="auto"/>
        <w:rPr>
          <w:rFonts w:ascii="Arial"/>
          <w:sz w:val="21"/>
        </w:rPr>
      </w:pPr>
      <w:r/>
    </w:p>
    <w:p>
      <w:pPr>
        <w:pStyle w:val="BodyText"/>
        <w:ind w:right="67" w:firstLine="400"/>
        <w:spacing w:before="65" w:line="326" w:lineRule="auto"/>
        <w:jc w:val="both"/>
        <w:rPr/>
      </w:pPr>
      <w:r>
        <w:rPr>
          <w:spacing w:val="3"/>
        </w:rPr>
        <w:t>这个工具涉及的内容值得在教练课程中进行讨论并定期回顾，以了解客户确定</w:t>
      </w:r>
      <w:r>
        <w:rPr/>
        <w:t xml:space="preserve"> </w:t>
      </w:r>
      <w:r>
        <w:rPr>
          <w:spacing w:val="3"/>
        </w:rPr>
        <w:t>的“团队”如何支持自己，同时以此为象征讨论特定情况</w:t>
      </w:r>
      <w:r>
        <w:rPr>
          <w:spacing w:val="2"/>
        </w:rPr>
        <w:t>，比如“如果在这种情况</w:t>
      </w:r>
      <w:r>
        <w:rPr/>
        <w:t xml:space="preserve"> </w:t>
      </w:r>
      <w:r>
        <w:rPr>
          <w:spacing w:val="9"/>
        </w:rPr>
        <w:t>下让‘信心’上场，你觉得他们会说什么?”</w:t>
      </w:r>
    </w:p>
    <w:p>
      <w:pPr>
        <w:pStyle w:val="BodyText"/>
        <w:ind w:firstLine="400"/>
        <w:spacing w:before="3" w:line="323" w:lineRule="auto"/>
        <w:jc w:val="both"/>
        <w:rPr/>
      </w:pPr>
      <w:r>
        <w:rPr>
          <w:spacing w:val="3"/>
        </w:rPr>
        <w:t>还可以对这个工具进行补充，那就是让客户想出一个他们特别欣赏的人，他们</w:t>
      </w:r>
      <w:r>
        <w:rPr>
          <w:spacing w:val="1"/>
        </w:rPr>
        <w:t xml:space="preserve"> </w:t>
      </w:r>
      <w:r>
        <w:rPr>
          <w:spacing w:val="3"/>
        </w:rPr>
        <w:t>知道这个人在面对困难局面时能以他们心目中的理想</w:t>
      </w:r>
      <w:r>
        <w:rPr>
          <w:spacing w:val="2"/>
        </w:rPr>
        <w:t>方式应对。与客户讨论他们特</w:t>
      </w:r>
      <w:r>
        <w:rPr/>
        <w:t xml:space="preserve"> </w:t>
      </w:r>
      <w:r>
        <w:rPr>
          <w:spacing w:val="3"/>
        </w:rPr>
        <w:t>别欣赏的那个人，讨论了客户在那个人身上注意到的行为</w:t>
      </w:r>
      <w:r>
        <w:rPr>
          <w:spacing w:val="2"/>
        </w:rPr>
        <w:t>以及他们在面对困难局面</w:t>
      </w:r>
      <w:r>
        <w:rPr/>
        <w:t xml:space="preserve"> </w:t>
      </w:r>
      <w:r>
        <w:rPr>
          <w:spacing w:val="5"/>
        </w:rPr>
        <w:t>时展现的特质后，你可以建议客户把这个人加入“团队”,让他陪伴客户共同面对</w:t>
      </w:r>
      <w:r>
        <w:rPr>
          <w:spacing w:val="17"/>
        </w:rPr>
        <w:t xml:space="preserve"> </w:t>
      </w:r>
      <w:r>
        <w:rPr>
          <w:spacing w:val="6"/>
        </w:rPr>
        <w:t>难题。你有必要教会客户提出</w:t>
      </w:r>
      <w:r>
        <w:rPr>
          <w:spacing w:val="-24"/>
        </w:rPr>
        <w:t xml:space="preserve"> </w:t>
      </w:r>
      <w:r>
        <w:rPr>
          <w:rFonts w:ascii="Times New Roman" w:hAnsi="Times New Roman" w:eastAsia="Times New Roman" w:cs="Times New Roman"/>
          <w:spacing w:val="6"/>
        </w:rPr>
        <w:t>“X </w:t>
      </w:r>
      <w:r>
        <w:rPr>
          <w:spacing w:val="6"/>
        </w:rPr>
        <w:t>会怎么处理这个情</w:t>
      </w:r>
      <w:r>
        <w:rPr>
          <w:spacing w:val="5"/>
        </w:rPr>
        <w:t>况”这样的问题并找出答案，</w:t>
      </w:r>
      <w:r>
        <w:rPr/>
        <w:t xml:space="preserve"> </w:t>
      </w:r>
      <w:r>
        <w:rPr>
          <w:spacing w:val="1"/>
        </w:rPr>
        <w:t>好让客户决定是否让那个人在精神上陪伴自</w:t>
      </w:r>
      <w:r>
        <w:rPr/>
        <w:t>己时以这个答案为参考。</w:t>
      </w:r>
    </w:p>
    <w:p>
      <w:pPr>
        <w:ind w:left="403"/>
        <w:spacing w:before="196"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right="63" w:firstLine="400"/>
        <w:spacing w:before="171" w:line="326" w:lineRule="auto"/>
        <w:rPr/>
      </w:pPr>
      <w:r>
        <w:rPr>
          <w:spacing w:val="9"/>
        </w:rPr>
        <w:t>大约需要45分钟讨论并确定“团队”成员，未来的教练</w:t>
      </w:r>
      <w:r>
        <w:rPr>
          <w:spacing w:val="8"/>
        </w:rPr>
        <w:t>课程中再抽出10分钟</w:t>
      </w:r>
      <w:r>
        <w:rPr/>
        <w:t xml:space="preserve"> </w:t>
      </w:r>
      <w:r>
        <w:rPr>
          <w:spacing w:val="-2"/>
        </w:rPr>
        <w:t>时间复核。</w:t>
      </w:r>
    </w:p>
    <w:p>
      <w:pPr>
        <w:pStyle w:val="BodyText"/>
        <w:ind w:left="4"/>
        <w:spacing w:before="278" w:line="213" w:lineRule="auto"/>
        <w:outlineLvl w:val="2"/>
        <w:rPr>
          <w:rFonts w:ascii="SimHei" w:hAnsi="SimHei" w:eastAsia="SimHei" w:cs="SimHei"/>
          <w:sz w:val="28"/>
          <w:szCs w:val="28"/>
        </w:rPr>
      </w:pPr>
      <w:r>
        <w:rPr>
          <w:sz w:val="28"/>
          <w:szCs w:val="28"/>
          <w:b/>
          <w:bCs/>
          <w:spacing w:val="-8"/>
        </w:rPr>
        <w:t>4.</w:t>
      </w:r>
      <w:r>
        <w:rPr>
          <w:sz w:val="28"/>
          <w:szCs w:val="28"/>
          <w:spacing w:val="-80"/>
        </w:rPr>
        <w:t xml:space="preserve"> </w:t>
      </w:r>
      <w:r>
        <w:rPr>
          <w:rFonts w:ascii="SimHei" w:hAnsi="SimHei" w:eastAsia="SimHei" w:cs="SimHei"/>
          <w:sz w:val="28"/>
          <w:szCs w:val="28"/>
          <w:b/>
          <w:bCs/>
          <w:spacing w:val="-8"/>
        </w:rPr>
        <w:t>寻找榜样，培养情商</w:t>
      </w:r>
    </w:p>
    <w:p>
      <w:pPr>
        <w:spacing w:line="249" w:lineRule="auto"/>
        <w:rPr>
          <w:rFonts w:ascii="Arial"/>
          <w:sz w:val="21"/>
        </w:rPr>
      </w:pPr>
      <w:r/>
    </w:p>
    <w:p>
      <w:pPr>
        <w:ind w:left="403"/>
        <w:spacing w:before="78"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right="38" w:firstLine="400"/>
        <w:spacing w:before="129" w:line="329" w:lineRule="auto"/>
        <w:jc w:val="both"/>
        <w:rPr/>
      </w:pPr>
      <w:r>
        <w:rPr>
          <w:spacing w:val="2"/>
        </w:rPr>
        <w:t>情商</w:t>
      </w:r>
      <w:r>
        <w:rPr>
          <w:rFonts w:ascii="Times New Roman" w:hAnsi="Times New Roman" w:eastAsia="Times New Roman" w:cs="Times New Roman"/>
          <w:spacing w:val="2"/>
        </w:rPr>
        <w:t>(</w:t>
      </w:r>
      <w:r>
        <w:rPr>
          <w:rFonts w:ascii="Times New Roman" w:hAnsi="Times New Roman" w:eastAsia="Times New Roman" w:cs="Times New Roman"/>
        </w:rPr>
        <w:t>EI</w:t>
      </w:r>
      <w:r>
        <w:rPr>
          <w:rFonts w:ascii="Times New Roman" w:hAnsi="Times New Roman" w:eastAsia="Times New Roman" w:cs="Times New Roman"/>
          <w:spacing w:val="2"/>
        </w:rPr>
        <w:t>)    </w:t>
      </w:r>
      <w:r>
        <w:rPr>
          <w:spacing w:val="2"/>
        </w:rPr>
        <w:t>可以成为成功的重要指标，对处于领导层的女性尤其如此。 一般来</w:t>
      </w:r>
      <w:r>
        <w:rPr/>
        <w:t xml:space="preserve"> </w:t>
      </w:r>
      <w:r>
        <w:rPr>
          <w:spacing w:val="3"/>
        </w:rPr>
        <w:t>说，女性认为自己必须采用某种行事方式才能成为领导</w:t>
      </w:r>
      <w:r>
        <w:rPr>
          <w:spacing w:val="2"/>
        </w:rPr>
        <w:t>者。但现实并非如此。通过</w:t>
      </w:r>
      <w:r>
        <w:rPr/>
        <w:t xml:space="preserve"> </w:t>
      </w:r>
      <w:r>
        <w:rPr>
          <w:spacing w:val="8"/>
        </w:rPr>
        <w:t>展现高水平的情商，人们也可以做一个真实的人，可以成为优秀的领导。有权威</w:t>
      </w:r>
      <w:r>
        <w:rPr>
          <w:spacing w:val="18"/>
        </w:rPr>
        <w:t xml:space="preserve"> </w:t>
      </w:r>
      <w:r>
        <w:rPr>
          <w:spacing w:val="3"/>
        </w:rPr>
        <w:t>性、情商高、能漂亮地解决纠纷，既有适度的自信又有</w:t>
      </w:r>
      <w:r>
        <w:rPr>
          <w:spacing w:val="2"/>
        </w:rPr>
        <w:t>合适的幽默感，这样的女性</w:t>
      </w:r>
      <w:r>
        <w:rPr/>
        <w:t xml:space="preserve"> </w:t>
      </w:r>
      <w:r>
        <w:rPr>
          <w:spacing w:val="6"/>
        </w:rPr>
        <w:t>领导者能给人留下深刻的印象。我们在指导女性时经常提到的一个词是“庄重”,</w:t>
      </w:r>
      <w:r>
        <w:rPr>
          <w:spacing w:val="14"/>
        </w:rPr>
        <w:t xml:space="preserve"> </w:t>
      </w:r>
      <w:r>
        <w:rPr>
          <w:spacing w:val="3"/>
        </w:rPr>
        <w:t>但这种形象难以用语言描述。庄重并不一定是有形的。因此，能够找</w:t>
      </w:r>
      <w:r>
        <w:rPr>
          <w:spacing w:val="2"/>
        </w:rPr>
        <w:t>出拥有高情商</w:t>
      </w:r>
      <w:r>
        <w:rPr/>
        <w:t xml:space="preserve"> </w:t>
      </w:r>
      <w:r>
        <w:rPr>
          <w:spacing w:val="8"/>
        </w:rPr>
        <w:t>的人，研究并实践观察到的行为特点，就是我们自身获得学习并成长的最佳方法</w:t>
      </w:r>
      <w:r>
        <w:rPr>
          <w:spacing w:val="15"/>
        </w:rPr>
        <w:t xml:space="preserve"> </w:t>
      </w:r>
      <w:r>
        <w:rPr>
          <w:spacing w:val="1"/>
        </w:rPr>
        <w:t>之一。</w:t>
      </w:r>
    </w:p>
    <w:p>
      <w:pPr>
        <w:ind w:left="403"/>
        <w:spacing w:before="141" w:line="222" w:lineRule="auto"/>
        <w:rPr>
          <w:rFonts w:ascii="SimHei" w:hAnsi="SimHei" w:eastAsia="SimHei" w:cs="SimHei"/>
          <w:sz w:val="24"/>
          <w:szCs w:val="24"/>
        </w:rPr>
      </w:pPr>
      <w:r>
        <w:rPr>
          <w:rFonts w:ascii="SimHei" w:hAnsi="SimHei" w:eastAsia="SimHei" w:cs="SimHei"/>
          <w:sz w:val="24"/>
          <w:szCs w:val="24"/>
          <w:b/>
          <w:bCs/>
          <w:spacing w:val="-4"/>
        </w:rPr>
        <w:t>何时使用</w:t>
      </w:r>
    </w:p>
    <w:p>
      <w:pPr>
        <w:pStyle w:val="BodyText"/>
        <w:ind w:right="61" w:firstLine="400"/>
        <w:spacing w:before="165" w:line="324" w:lineRule="auto"/>
        <w:jc w:val="both"/>
        <w:rPr/>
      </w:pPr>
      <w:r>
        <w:rPr>
          <w:spacing w:val="3"/>
        </w:rPr>
        <w:t>在情商的问题上，本书前面提到的一些工具在“自我调整”方面能起到很好的</w:t>
      </w:r>
      <w:r>
        <w:rPr>
          <w:spacing w:val="2"/>
        </w:rPr>
        <w:t xml:space="preserve"> </w:t>
      </w:r>
      <w:r>
        <w:rPr>
          <w:spacing w:val="3"/>
        </w:rPr>
        <w:t>作用；而这个工具关注的则是“对他人的关注”以及“构建人际关系”。我们可以</w:t>
      </w:r>
      <w:r>
        <w:rPr/>
        <w:t xml:space="preserve"> </w:t>
      </w:r>
      <w:r>
        <w:rPr>
          <w:spacing w:val="8"/>
        </w:rPr>
        <w:t>用两种不同的方式完成这个练习。你可以与客户讨论一个(或者多个)他们认为拥</w:t>
      </w:r>
      <w:r>
        <w:rPr>
          <w:spacing w:val="15"/>
        </w:rPr>
        <w:t xml:space="preserve"> </w:t>
      </w:r>
      <w:r>
        <w:rPr>
          <w:spacing w:val="3"/>
        </w:rPr>
        <w:t>有高情商的人。你也可以让客户在一段时间里自行使用表格</w:t>
      </w:r>
      <w:r>
        <w:rPr>
          <w:spacing w:val="2"/>
        </w:rPr>
        <w:t>，由他们自己寻找可观</w:t>
      </w:r>
      <w:r>
        <w:rPr/>
        <w:t xml:space="preserve"> </w:t>
      </w:r>
      <w:r>
        <w:rPr>
          <w:spacing w:val="3"/>
        </w:rPr>
        <w:t>察的同事，并反思自己观察到的情况。鼓励客户留出时间去观察并思考他</w:t>
      </w:r>
      <w:r>
        <w:rPr>
          <w:spacing w:val="2"/>
        </w:rPr>
        <w:t>们遇到的</w:t>
      </w:r>
    </w:p>
    <w:p>
      <w:pPr>
        <w:spacing w:line="324" w:lineRule="auto"/>
        <w:sectPr>
          <w:footerReference w:type="default" r:id="rId107"/>
          <w:pgSz w:w="9470" w:h="13320"/>
          <w:pgMar w:top="400" w:right="890" w:bottom="564" w:left="1209" w:header="0" w:footer="429" w:gutter="0"/>
        </w:sectPr>
        <w:rPr/>
      </w:pPr>
    </w:p>
    <w:p>
      <w:pPr>
        <w:spacing w:line="303" w:lineRule="auto"/>
        <w:rPr>
          <w:rFonts w:ascii="Arial"/>
          <w:sz w:val="21"/>
        </w:rPr>
      </w:pPr>
      <w:r/>
    </w:p>
    <w:p>
      <w:pPr>
        <w:pStyle w:val="BodyText"/>
        <w:ind w:left="49" w:right="28"/>
        <w:spacing w:before="62" w:line="352" w:lineRule="auto"/>
        <w:jc w:val="both"/>
        <w:rPr>
          <w:sz w:val="19"/>
          <w:szCs w:val="19"/>
        </w:rPr>
      </w:pPr>
      <w:r>
        <w:rPr>
          <w:sz w:val="19"/>
          <w:szCs w:val="19"/>
          <w:spacing w:val="13"/>
        </w:rPr>
        <w:t>任何让人印象深刻的人，以便得到可供讨论的资料，并以此为标准</w:t>
      </w:r>
      <w:r>
        <w:rPr>
          <w:sz w:val="19"/>
          <w:szCs w:val="19"/>
          <w:spacing w:val="12"/>
        </w:rPr>
        <w:t>评价客户的情商</w:t>
      </w:r>
      <w:r>
        <w:rPr>
          <w:sz w:val="19"/>
          <w:szCs w:val="19"/>
        </w:rPr>
        <w:t xml:space="preserve"> </w:t>
      </w:r>
      <w:r>
        <w:rPr>
          <w:sz w:val="19"/>
          <w:szCs w:val="19"/>
          <w:spacing w:val="13"/>
        </w:rPr>
        <w:t>是否得到提高。单纯地进行与情商有关的讨论可能非常无聊、</w:t>
      </w:r>
      <w:r>
        <w:rPr>
          <w:sz w:val="19"/>
          <w:szCs w:val="19"/>
          <w:spacing w:val="12"/>
        </w:rPr>
        <w:t>过于理论化，所以在</w:t>
      </w:r>
      <w:r>
        <w:rPr>
          <w:sz w:val="19"/>
          <w:szCs w:val="19"/>
        </w:rPr>
        <w:t xml:space="preserve"> </w:t>
      </w:r>
      <w:r>
        <w:rPr>
          <w:sz w:val="19"/>
          <w:szCs w:val="19"/>
          <w:spacing w:val="10"/>
        </w:rPr>
        <w:t>现实中寻找案例可以加快学习进程。</w:t>
      </w:r>
    </w:p>
    <w:p>
      <w:pPr>
        <w:ind w:left="493"/>
        <w:spacing w:before="179" w:line="221" w:lineRule="auto"/>
        <w:rPr>
          <w:rFonts w:ascii="SimHei" w:hAnsi="SimHei" w:eastAsia="SimHei" w:cs="SimHei"/>
          <w:sz w:val="24"/>
          <w:szCs w:val="24"/>
        </w:rPr>
      </w:pPr>
      <w:r>
        <w:rPr>
          <w:rFonts w:ascii="SimHei" w:hAnsi="SimHei" w:eastAsia="SimHei" w:cs="SimHei"/>
          <w:sz w:val="24"/>
          <w:szCs w:val="24"/>
          <w:b/>
          <w:bCs/>
          <w:spacing w:val="-1"/>
        </w:rPr>
        <w:t>使用流程是什么</w:t>
      </w:r>
    </w:p>
    <w:p>
      <w:pPr>
        <w:pStyle w:val="BodyText"/>
        <w:ind w:left="49" w:firstLine="430"/>
        <w:spacing w:before="185" w:line="332" w:lineRule="auto"/>
        <w:jc w:val="both"/>
        <w:rPr>
          <w:sz w:val="19"/>
          <w:szCs w:val="19"/>
        </w:rPr>
      </w:pPr>
      <w:r>
        <w:rPr>
          <w:sz w:val="19"/>
          <w:szCs w:val="19"/>
          <w:spacing w:val="18"/>
        </w:rPr>
        <w:t>确保客户真正理解了“情商”的含义——图11-1所示的模型是一个有用的工</w:t>
      </w:r>
      <w:r>
        <w:rPr>
          <w:sz w:val="19"/>
          <w:szCs w:val="19"/>
        </w:rPr>
        <w:t xml:space="preserve"> </w:t>
      </w:r>
      <w:r>
        <w:rPr>
          <w:sz w:val="19"/>
          <w:szCs w:val="19"/>
          <w:spacing w:val="13"/>
        </w:rPr>
        <w:t>具，可以提醒客户关注情商的要件。与客户讨论职场中情</w:t>
      </w:r>
      <w:r>
        <w:rPr>
          <w:sz w:val="19"/>
          <w:szCs w:val="19"/>
          <w:spacing w:val="12"/>
        </w:rPr>
        <w:t>商的重要性，特别是担任</w:t>
      </w:r>
      <w:r>
        <w:rPr>
          <w:sz w:val="19"/>
          <w:szCs w:val="19"/>
        </w:rPr>
        <w:t xml:space="preserve"> </w:t>
      </w:r>
      <w:r>
        <w:rPr>
          <w:sz w:val="19"/>
          <w:szCs w:val="19"/>
          <w:spacing w:val="10"/>
        </w:rPr>
        <w:t>领导职务的人，让对方思考自己在每个要件上的表现如何。</w:t>
      </w:r>
    </w:p>
    <w:p>
      <w:pPr>
        <w:pStyle w:val="BodyText"/>
        <w:ind w:firstLine="1580"/>
        <w:spacing w:before="158" w:line="3220" w:lineRule="exact"/>
        <w:rPr/>
      </w:pPr>
      <w:r>
        <w:rPr>
          <w:position w:val="-64"/>
        </w:rPr>
        <w:pict>
          <v:group id="_x0000_s22" style="mso-position-vertical-relative:line;mso-position-horizontal-relative:char;width:215pt;height:161.05pt;" filled="false" stroked="false" coordsize="4300,3221" coordorigin="0,0">
            <v:shape id="_x0000_s24" style="position:absolute;left:0;top:0;width:4300;height:3221;" filled="false" stroked="false" type="#_x0000_t75">
              <v:imagedata o:title="" r:id="rId110"/>
            </v:shape>
            <v:shape id="_x0000_s26" style="position:absolute;left:-20;top:-20;width:4340;height:3261;" filled="false" stroked="false" type="#_x0000_t202">
              <v:fill on="false"/>
              <v:stroke on="false"/>
              <v:path/>
              <v:imagedata o:title=""/>
              <o:lock v:ext="edit" aspectratio="false"/>
              <v:textbox inset="0mm,0mm,0mm,0mm">
                <w:txbxContent>
                  <w:p>
                    <w:pPr>
                      <w:spacing w:line="413" w:lineRule="auto"/>
                      <w:rPr>
                        <w:rFonts w:ascii="Arial"/>
                        <w:sz w:val="21"/>
                      </w:rPr>
                    </w:pPr>
                    <w:r/>
                  </w:p>
                  <w:p>
                    <w:pPr>
                      <w:ind w:left="789"/>
                      <w:spacing w:before="62" w:line="230" w:lineRule="auto"/>
                      <w:rPr>
                        <w:rFonts w:ascii="SimSun" w:hAnsi="SimSun" w:eastAsia="SimSun" w:cs="SimSun"/>
                        <w:sz w:val="19"/>
                        <w:szCs w:val="19"/>
                      </w:rPr>
                    </w:pPr>
                    <w:r>
                      <w:rPr>
                        <w:rFonts w:ascii="SimSun" w:hAnsi="SimSun" w:eastAsia="SimSun" w:cs="SimSun"/>
                        <w:sz w:val="19"/>
                        <w:szCs w:val="19"/>
                        <w:spacing w:val="-10"/>
                      </w:rPr>
                      <w:t>自我意识              对他人的意识</w:t>
                    </w:r>
                  </w:p>
                  <w:p>
                    <w:pPr>
                      <w:spacing w:line="353" w:lineRule="auto"/>
                      <w:rPr>
                        <w:rFonts w:ascii="Arial"/>
                        <w:sz w:val="21"/>
                      </w:rPr>
                    </w:pPr>
                    <w:r/>
                  </w:p>
                  <w:p>
                    <w:pPr>
                      <w:spacing w:line="353" w:lineRule="auto"/>
                      <w:rPr>
                        <w:rFonts w:ascii="Arial"/>
                        <w:sz w:val="21"/>
                      </w:rPr>
                    </w:pPr>
                    <w:r/>
                  </w:p>
                  <w:p>
                    <w:pPr>
                      <w:ind w:left="789"/>
                      <w:spacing w:before="62" w:line="229" w:lineRule="auto"/>
                      <w:rPr>
                        <w:rFonts w:ascii="SimSun" w:hAnsi="SimSun" w:eastAsia="SimSun" w:cs="SimSun"/>
                        <w:sz w:val="19"/>
                        <w:szCs w:val="19"/>
                      </w:rPr>
                    </w:pPr>
                    <w:r>
                      <w:rPr>
                        <w:rFonts w:ascii="SimSun" w:hAnsi="SimSun" w:eastAsia="SimSun" w:cs="SimSun"/>
                        <w:sz w:val="19"/>
                        <w:szCs w:val="19"/>
                        <w:spacing w:val="-18"/>
                      </w:rPr>
                      <w:t>自我管理</w:t>
                    </w:r>
                    <w:r>
                      <w:rPr>
                        <w:rFonts w:ascii="SimSun" w:hAnsi="SimSun" w:eastAsia="SimSun" w:cs="SimSun"/>
                        <w:sz w:val="19"/>
                        <w:szCs w:val="19"/>
                        <w:spacing w:val="3"/>
                      </w:rPr>
                      <w:t xml:space="preserve">             </w:t>
                    </w:r>
                    <w:r>
                      <w:rPr>
                        <w:rFonts w:ascii="SimSun" w:hAnsi="SimSun" w:eastAsia="SimSun" w:cs="SimSun"/>
                        <w:sz w:val="19"/>
                        <w:szCs w:val="19"/>
                        <w:spacing w:val="-18"/>
                      </w:rPr>
                      <w:t>人际关系管理</w:t>
                    </w:r>
                  </w:p>
                  <w:p>
                    <w:pPr>
                      <w:spacing w:line="349" w:lineRule="auto"/>
                      <w:rPr>
                        <w:rFonts w:ascii="Arial"/>
                        <w:sz w:val="21"/>
                      </w:rPr>
                    </w:pPr>
                    <w:r/>
                  </w:p>
                  <w:p>
                    <w:pPr>
                      <w:spacing w:line="350" w:lineRule="auto"/>
                      <w:rPr>
                        <w:rFonts w:ascii="Arial"/>
                        <w:sz w:val="21"/>
                      </w:rPr>
                    </w:pPr>
                    <w:r/>
                  </w:p>
                  <w:p>
                    <w:pPr>
                      <w:ind w:left="1578" w:right="1124" w:hanging="409"/>
                      <w:spacing w:before="61" w:line="205" w:lineRule="auto"/>
                      <w:rPr>
                        <w:rFonts w:ascii="SimSun" w:hAnsi="SimSun" w:eastAsia="SimSun" w:cs="SimSun"/>
                        <w:sz w:val="19"/>
                        <w:szCs w:val="19"/>
                      </w:rPr>
                    </w:pPr>
                    <w:r>
                      <w:rPr>
                        <w:rFonts w:ascii="SimSun" w:hAnsi="SimSun" w:eastAsia="SimSun" w:cs="SimSun"/>
                        <w:sz w:val="19"/>
                        <w:szCs w:val="19"/>
                        <w:spacing w:val="-20"/>
                      </w:rPr>
                      <w:t>为自我、他人、人际关系、</w:t>
                    </w:r>
                    <w:r>
                      <w:rPr>
                        <w:rFonts w:ascii="SimSun" w:hAnsi="SimSun" w:eastAsia="SimSun" w:cs="SimSun"/>
                        <w:sz w:val="19"/>
                        <w:szCs w:val="19"/>
                        <w:spacing w:val="3"/>
                      </w:rPr>
                      <w:t xml:space="preserve"> </w:t>
                    </w:r>
                    <w:r>
                      <w:rPr>
                        <w:rFonts w:ascii="SimSun" w:hAnsi="SimSun" w:eastAsia="SimSun" w:cs="SimSun"/>
                        <w:sz w:val="19"/>
                        <w:szCs w:val="19"/>
                        <w:spacing w:val="-16"/>
                      </w:rPr>
                      <w:t>团队等增加价值</w:t>
                    </w:r>
                  </w:p>
                </w:txbxContent>
              </v:textbox>
            </v:shape>
          </v:group>
        </w:pict>
      </w:r>
    </w:p>
    <w:p>
      <w:pPr>
        <w:ind w:left="3062"/>
        <w:spacing w:before="233" w:line="222" w:lineRule="auto"/>
        <w:rPr>
          <w:rFonts w:ascii="SimHei" w:hAnsi="SimHei" w:eastAsia="SimHei" w:cs="SimHei"/>
          <w:sz w:val="19"/>
          <w:szCs w:val="19"/>
        </w:rPr>
      </w:pPr>
      <w:r>
        <w:rPr>
          <w:rFonts w:ascii="SimHei" w:hAnsi="SimHei" w:eastAsia="SimHei" w:cs="SimHei"/>
          <w:sz w:val="19"/>
          <w:szCs w:val="19"/>
          <w:b/>
          <w:bCs/>
          <w:spacing w:val="-11"/>
        </w:rPr>
        <w:t>图11-1</w:t>
      </w:r>
      <w:r>
        <w:rPr>
          <w:rFonts w:ascii="SimHei" w:hAnsi="SimHei" w:eastAsia="SimHei" w:cs="SimHei"/>
          <w:sz w:val="19"/>
          <w:szCs w:val="19"/>
          <w:spacing w:val="37"/>
        </w:rPr>
        <w:t xml:space="preserve"> </w:t>
      </w:r>
      <w:r>
        <w:rPr>
          <w:rFonts w:ascii="SimHei" w:hAnsi="SimHei" w:eastAsia="SimHei" w:cs="SimHei"/>
          <w:sz w:val="19"/>
          <w:szCs w:val="19"/>
          <w:b/>
          <w:bCs/>
          <w:spacing w:val="-11"/>
        </w:rPr>
        <w:t>情商模型</w:t>
      </w:r>
    </w:p>
    <w:p>
      <w:pPr>
        <w:spacing w:line="344" w:lineRule="auto"/>
        <w:rPr>
          <w:rFonts w:ascii="Arial"/>
          <w:sz w:val="21"/>
        </w:rPr>
      </w:pPr>
      <w:r/>
    </w:p>
    <w:p>
      <w:pPr>
        <w:pStyle w:val="BodyText"/>
        <w:ind w:left="49" w:right="1" w:firstLine="439"/>
        <w:spacing w:before="62" w:line="331" w:lineRule="auto"/>
        <w:jc w:val="both"/>
        <w:rPr>
          <w:sz w:val="19"/>
          <w:szCs w:val="19"/>
        </w:rPr>
      </w:pPr>
      <w:r>
        <w:rPr>
          <w:sz w:val="19"/>
          <w:szCs w:val="19"/>
          <w:spacing w:val="13"/>
        </w:rPr>
        <w:t>接下来的步骤很简单，客户确定一个在组织</w:t>
      </w:r>
      <w:r>
        <w:rPr>
          <w:sz w:val="19"/>
          <w:szCs w:val="19"/>
          <w:spacing w:val="12"/>
        </w:rPr>
        <w:t>机构中与自己互动的同事或经验丰</w:t>
      </w:r>
      <w:r>
        <w:rPr>
          <w:sz w:val="19"/>
          <w:szCs w:val="19"/>
        </w:rPr>
        <w:t xml:space="preserve"> </w:t>
      </w:r>
      <w:r>
        <w:rPr>
          <w:sz w:val="19"/>
          <w:szCs w:val="19"/>
          <w:spacing w:val="18"/>
        </w:rPr>
        <w:t>富的员工，前提是客户欣赏这些人的行为。</w:t>
      </w:r>
      <w:r>
        <w:rPr>
          <w:sz w:val="19"/>
          <w:szCs w:val="19"/>
          <w:spacing w:val="17"/>
        </w:rPr>
        <w:t>让客户使用表11-7深入了解，在那些</w:t>
      </w:r>
      <w:r>
        <w:rPr>
          <w:sz w:val="19"/>
          <w:szCs w:val="19"/>
        </w:rPr>
        <w:t xml:space="preserve"> </w:t>
      </w:r>
      <w:r>
        <w:rPr>
          <w:sz w:val="19"/>
          <w:szCs w:val="19"/>
          <w:spacing w:val="13"/>
        </w:rPr>
        <w:t>人身上观察到的哪些细节让他们觉得对方拥有高情商。留出足够时间探讨每一个问</w:t>
      </w:r>
      <w:r>
        <w:rPr>
          <w:sz w:val="19"/>
          <w:szCs w:val="19"/>
          <w:spacing w:val="2"/>
        </w:rPr>
        <w:t xml:space="preserve"> </w:t>
      </w:r>
      <w:r>
        <w:rPr>
          <w:sz w:val="19"/>
          <w:szCs w:val="19"/>
          <w:spacing w:val="15"/>
        </w:rPr>
        <w:t>题，让客户想象正在做某些行为的那些人，思考自己看到了什么、听到了什么,也 </w:t>
      </w:r>
      <w:r>
        <w:rPr>
          <w:sz w:val="19"/>
          <w:szCs w:val="19"/>
          <w:spacing w:val="13"/>
        </w:rPr>
        <w:t>要让他们思考自己在那些人身边时会有怎样的感受。如果客</w:t>
      </w:r>
      <w:r>
        <w:rPr>
          <w:sz w:val="19"/>
          <w:szCs w:val="19"/>
          <w:spacing w:val="12"/>
        </w:rPr>
        <w:t>户不确定该怎么回答某</w:t>
      </w:r>
      <w:r>
        <w:rPr>
          <w:sz w:val="19"/>
          <w:szCs w:val="19"/>
        </w:rPr>
        <w:t xml:space="preserve"> </w:t>
      </w:r>
      <w:r>
        <w:rPr>
          <w:sz w:val="19"/>
          <w:szCs w:val="19"/>
          <w:spacing w:val="13"/>
        </w:rPr>
        <w:t>些问题，你应该让他们下一次更专注地观察那些人的行为，</w:t>
      </w:r>
      <w:r>
        <w:rPr>
          <w:sz w:val="19"/>
          <w:szCs w:val="19"/>
          <w:spacing w:val="12"/>
        </w:rPr>
        <w:t>以便确定那些人取得成</w:t>
      </w:r>
      <w:r>
        <w:rPr>
          <w:sz w:val="19"/>
          <w:szCs w:val="19"/>
        </w:rPr>
        <w:t xml:space="preserve"> </w:t>
      </w:r>
      <w:r>
        <w:rPr>
          <w:sz w:val="19"/>
          <w:szCs w:val="19"/>
          <w:spacing w:val="6"/>
        </w:rPr>
        <w:t>功的原因。</w:t>
      </w:r>
    </w:p>
    <w:p>
      <w:pPr>
        <w:pStyle w:val="BodyText"/>
        <w:ind w:left="49" w:right="1" w:firstLine="439"/>
        <w:spacing w:before="32" w:line="341" w:lineRule="auto"/>
        <w:jc w:val="both"/>
        <w:rPr>
          <w:sz w:val="19"/>
          <w:szCs w:val="19"/>
        </w:rPr>
      </w:pPr>
      <w:r>
        <w:rPr>
          <w:sz w:val="19"/>
          <w:szCs w:val="19"/>
          <w:spacing w:val="15"/>
        </w:rPr>
        <w:t>这个练习可以按照客户的意愿进行多次(但不一定能找到可供观察的拥有高情</w:t>
      </w:r>
      <w:r>
        <w:rPr>
          <w:sz w:val="19"/>
          <w:szCs w:val="19"/>
          <w:spacing w:val="12"/>
        </w:rPr>
        <w:t xml:space="preserve"> </w:t>
      </w:r>
      <w:r>
        <w:rPr>
          <w:sz w:val="19"/>
          <w:szCs w:val="19"/>
          <w:spacing w:val="15"/>
        </w:rPr>
        <w:t>商的人)。如果客户愿意，你可以提出建议，让他们采访某个自己特别欣赏的人并</w:t>
      </w:r>
      <w:r>
        <w:rPr>
          <w:sz w:val="19"/>
          <w:szCs w:val="19"/>
          <w:spacing w:val="11"/>
        </w:rPr>
        <w:t xml:space="preserve"> </w:t>
      </w:r>
      <w:r>
        <w:rPr>
          <w:sz w:val="19"/>
          <w:szCs w:val="19"/>
          <w:spacing w:val="13"/>
        </w:rPr>
        <w:t>与之探讨观察结果，深度探究他们与那些人互动时的心理</w:t>
      </w:r>
      <w:r>
        <w:rPr>
          <w:sz w:val="19"/>
          <w:szCs w:val="19"/>
          <w:spacing w:val="12"/>
        </w:rPr>
        <w:t>状态、那些人在特定情况</w:t>
      </w:r>
      <w:r>
        <w:rPr>
          <w:sz w:val="19"/>
          <w:szCs w:val="19"/>
        </w:rPr>
        <w:t xml:space="preserve"> </w:t>
      </w:r>
      <w:r>
        <w:rPr>
          <w:sz w:val="19"/>
          <w:szCs w:val="19"/>
          <w:spacing w:val="13"/>
        </w:rPr>
        <w:t>下的感受，以及那些人自我管理、控制情绪时使用的方法</w:t>
      </w:r>
      <w:r>
        <w:rPr>
          <w:sz w:val="19"/>
          <w:szCs w:val="19"/>
          <w:spacing w:val="12"/>
        </w:rPr>
        <w:t>。这是一个非常有用且极</w:t>
      </w:r>
      <w:r>
        <w:rPr>
          <w:sz w:val="19"/>
          <w:szCs w:val="19"/>
        </w:rPr>
        <w:t xml:space="preserve"> </w:t>
      </w:r>
      <w:r>
        <w:rPr>
          <w:sz w:val="19"/>
          <w:szCs w:val="19"/>
          <w:spacing w:val="10"/>
        </w:rPr>
        <w:t>有成效的工具，可以让客户不断提高自己的情商。</w:t>
      </w:r>
    </w:p>
    <w:p>
      <w:pPr>
        <w:spacing w:line="341" w:lineRule="auto"/>
        <w:sectPr>
          <w:headerReference w:type="default" r:id="rId108"/>
          <w:footerReference w:type="default" r:id="rId109"/>
          <w:pgSz w:w="9460" w:h="13360"/>
          <w:pgMar w:top="860" w:right="1179" w:bottom="572" w:left="900" w:header="399" w:footer="401" w:gutter="0"/>
        </w:sectPr>
        <w:rPr>
          <w:sz w:val="19"/>
          <w:szCs w:val="19"/>
        </w:rPr>
      </w:pPr>
    </w:p>
    <w:p>
      <w:pPr>
        <w:spacing w:before="84" w:line="220" w:lineRule="auto"/>
        <w:jc w:val="right"/>
        <w:rPr>
          <w:rFonts w:ascii="FangSong" w:hAnsi="FangSong" w:eastAsia="FangSong" w:cs="FangSong"/>
          <w:sz w:val="19"/>
          <w:szCs w:val="19"/>
        </w:rPr>
      </w:pPr>
      <w:r>
        <w:rPr>
          <w:rFonts w:ascii="FangSong" w:hAnsi="FangSong" w:eastAsia="FangSong" w:cs="FangSong"/>
          <w:sz w:val="19"/>
          <w:szCs w:val="19"/>
          <w:spacing w:val="-6"/>
        </w:rPr>
        <w:t>第十一章</w:t>
      </w:r>
      <w:r>
        <w:rPr>
          <w:rFonts w:ascii="FangSong" w:hAnsi="FangSong" w:eastAsia="FangSong" w:cs="FangSong"/>
          <w:sz w:val="19"/>
          <w:szCs w:val="19"/>
          <w:spacing w:val="-6"/>
        </w:rPr>
        <w:t xml:space="preserve"> </w:t>
      </w:r>
      <w:r>
        <w:rPr>
          <w:rFonts w:ascii="FangSong" w:hAnsi="FangSong" w:eastAsia="FangSong" w:cs="FangSong"/>
          <w:sz w:val="19"/>
          <w:szCs w:val="19"/>
          <w:spacing w:val="-6"/>
        </w:rPr>
        <w:t>着力培养女性——指导女性的工具</w:t>
      </w:r>
    </w:p>
    <w:p>
      <w:pPr>
        <w:spacing w:line="443" w:lineRule="auto"/>
        <w:rPr>
          <w:rFonts w:ascii="Arial"/>
          <w:sz w:val="21"/>
        </w:rPr>
      </w:pPr>
      <w:r/>
    </w:p>
    <w:p>
      <w:pPr>
        <w:ind w:left="403"/>
        <w:spacing w:before="78" w:line="222" w:lineRule="auto"/>
        <w:rPr>
          <w:rFonts w:ascii="SimHei" w:hAnsi="SimHei" w:eastAsia="SimHei" w:cs="SimHei"/>
          <w:sz w:val="24"/>
          <w:szCs w:val="24"/>
        </w:rPr>
      </w:pPr>
      <w:r>
        <w:rPr>
          <w:rFonts w:ascii="SimHei" w:hAnsi="SimHei" w:eastAsia="SimHei" w:cs="SimHei"/>
          <w:sz w:val="24"/>
          <w:szCs w:val="24"/>
          <w:b/>
          <w:bCs/>
          <w:spacing w:val="3"/>
        </w:rPr>
        <w:t>小提示</w:t>
      </w:r>
    </w:p>
    <w:p>
      <w:pPr>
        <w:pStyle w:val="BodyText"/>
        <w:ind w:right="53" w:firstLine="400"/>
        <w:spacing w:before="163" w:line="351" w:lineRule="auto"/>
        <w:jc w:val="both"/>
        <w:rPr>
          <w:sz w:val="19"/>
          <w:szCs w:val="19"/>
        </w:rPr>
      </w:pPr>
      <w:r>
        <w:rPr>
          <w:sz w:val="19"/>
          <w:szCs w:val="19"/>
          <w:spacing w:val="13"/>
        </w:rPr>
        <w:t>进行这个练习前，你要确保客户真正理解情</w:t>
      </w:r>
      <w:r>
        <w:rPr>
          <w:sz w:val="19"/>
          <w:szCs w:val="19"/>
          <w:spacing w:val="12"/>
        </w:rPr>
        <w:t>商的定义。如果希望更深入了解这</w:t>
      </w:r>
      <w:r>
        <w:rPr>
          <w:sz w:val="19"/>
          <w:szCs w:val="19"/>
        </w:rPr>
        <w:t xml:space="preserve"> </w:t>
      </w:r>
      <w:r>
        <w:rPr>
          <w:sz w:val="19"/>
          <w:szCs w:val="19"/>
          <w:spacing w:val="11"/>
        </w:rPr>
        <w:t>个工具，可以关注丹尼尔 ·</w:t>
      </w:r>
      <w:r>
        <w:rPr>
          <w:sz w:val="19"/>
          <w:szCs w:val="19"/>
          <w:spacing w:val="-61"/>
        </w:rPr>
        <w:t xml:space="preserve"> </w:t>
      </w:r>
      <w:r>
        <w:rPr>
          <w:sz w:val="19"/>
          <w:szCs w:val="19"/>
          <w:spacing w:val="11"/>
        </w:rPr>
        <w:t>戈尔曼(</w:t>
      </w:r>
      <w:r>
        <w:rPr>
          <w:sz w:val="19"/>
          <w:szCs w:val="19"/>
        </w:rPr>
        <w:t>Daniel</w:t>
      </w:r>
      <w:r>
        <w:rPr>
          <w:sz w:val="19"/>
          <w:szCs w:val="19"/>
          <w:spacing w:val="41"/>
        </w:rPr>
        <w:t xml:space="preserve">  </w:t>
      </w:r>
      <w:r>
        <w:rPr>
          <w:sz w:val="19"/>
          <w:szCs w:val="19"/>
        </w:rPr>
        <w:t>Goleman</w:t>
      </w:r>
      <w:r>
        <w:rPr>
          <w:sz w:val="19"/>
          <w:szCs w:val="19"/>
          <w:spacing w:val="11"/>
        </w:rPr>
        <w:t>)的著作。当你让客户思考被</w:t>
      </w:r>
      <w:r>
        <w:rPr>
          <w:sz w:val="19"/>
          <w:szCs w:val="19"/>
          <w:spacing w:val="1"/>
        </w:rPr>
        <w:t xml:space="preserve"> </w:t>
      </w:r>
      <w:r>
        <w:rPr>
          <w:sz w:val="19"/>
          <w:szCs w:val="19"/>
          <w:spacing w:val="12"/>
        </w:rPr>
        <w:t>他们观察的人使用的语言时，你需要强调，这些在困难情况下可以使用的具有强大</w:t>
      </w:r>
      <w:r>
        <w:rPr>
          <w:sz w:val="19"/>
          <w:szCs w:val="19"/>
          <w:spacing w:val="15"/>
        </w:rPr>
        <w:t xml:space="preserve"> </w:t>
      </w:r>
      <w:r>
        <w:rPr>
          <w:sz w:val="19"/>
          <w:szCs w:val="19"/>
          <w:spacing w:val="9"/>
        </w:rPr>
        <w:t>力量的语言，未来将能起到重大作用。</w:t>
      </w:r>
    </w:p>
    <w:p>
      <w:pPr>
        <w:ind w:left="2532"/>
        <w:spacing w:before="63" w:line="213" w:lineRule="auto"/>
        <w:rPr>
          <w:rFonts w:ascii="SimHei" w:hAnsi="SimHei" w:eastAsia="SimHei" w:cs="SimHei"/>
          <w:sz w:val="19"/>
          <w:szCs w:val="19"/>
        </w:rPr>
      </w:pPr>
      <w:r>
        <w:rPr>
          <w:rFonts w:ascii="SimHei" w:hAnsi="SimHei" w:eastAsia="SimHei" w:cs="SimHei"/>
          <w:sz w:val="19"/>
          <w:szCs w:val="19"/>
          <w:b/>
          <w:bCs/>
          <w:spacing w:val="-17"/>
        </w:rPr>
        <w:t>表11-7</w:t>
      </w:r>
      <w:r>
        <w:rPr>
          <w:rFonts w:ascii="SimHei" w:hAnsi="SimHei" w:eastAsia="SimHei" w:cs="SimHei"/>
          <w:sz w:val="19"/>
          <w:szCs w:val="19"/>
          <w:spacing w:val="79"/>
        </w:rPr>
        <w:t xml:space="preserve"> </w:t>
      </w:r>
      <w:r>
        <w:rPr>
          <w:rFonts w:ascii="SimHei" w:hAnsi="SimHei" w:eastAsia="SimHei" w:cs="SimHei"/>
          <w:sz w:val="19"/>
          <w:szCs w:val="19"/>
          <w:b/>
          <w:bCs/>
          <w:spacing w:val="-17"/>
        </w:rPr>
        <w:t>寻找榜样，培养情商</w:t>
      </w:r>
    </w:p>
    <w:p>
      <w:pPr>
        <w:spacing w:line="100" w:lineRule="exact"/>
        <w:rPr/>
      </w:pPr>
      <w:r/>
    </w:p>
    <w:tbl>
      <w:tblPr>
        <w:tblStyle w:val="TableNormal"/>
        <w:tblW w:w="727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79"/>
      </w:tblGrid>
      <w:tr>
        <w:trPr>
          <w:trHeight w:val="344" w:hRule="atLeast"/>
        </w:trPr>
        <w:tc>
          <w:tcPr>
            <w:shd w:val="clear" w:fill="C8C8C8"/>
            <w:tcW w:w="7279" w:type="dxa"/>
            <w:vAlign w:val="top"/>
          </w:tcPr>
          <w:p>
            <w:pPr>
              <w:pStyle w:val="TableText"/>
              <w:ind w:left="3297"/>
              <w:spacing w:before="80" w:line="220" w:lineRule="auto"/>
              <w:rPr/>
            </w:pPr>
            <w:r>
              <w:rPr>
                <w:b/>
                <w:bCs/>
                <w:spacing w:val="-4"/>
              </w:rPr>
              <w:t>欣赏的人</w:t>
            </w:r>
          </w:p>
        </w:tc>
      </w:tr>
      <w:tr>
        <w:trPr>
          <w:trHeight w:val="330" w:hRule="atLeast"/>
        </w:trPr>
        <w:tc>
          <w:tcPr>
            <w:tcW w:w="7279" w:type="dxa"/>
            <w:vAlign w:val="top"/>
          </w:tcPr>
          <w:p>
            <w:pPr>
              <w:pStyle w:val="TableText"/>
              <w:ind w:left="34"/>
              <w:spacing w:before="78" w:line="219" w:lineRule="auto"/>
              <w:rPr/>
            </w:pPr>
            <w:r>
              <w:rPr>
                <w:spacing w:val="-1"/>
              </w:rPr>
              <w:t>关于他们的情商，我重点观察到了什么?</w:t>
            </w:r>
          </w:p>
        </w:tc>
      </w:tr>
      <w:tr>
        <w:trPr>
          <w:trHeight w:val="339" w:hRule="atLeast"/>
        </w:trPr>
        <w:tc>
          <w:tcPr>
            <w:tcW w:w="7279" w:type="dxa"/>
            <w:vAlign w:val="top"/>
          </w:tcPr>
          <w:p>
            <w:pPr>
              <w:pStyle w:val="TableText"/>
              <w:ind w:left="34"/>
              <w:spacing w:before="78" w:line="219" w:lineRule="auto"/>
              <w:rPr/>
            </w:pPr>
            <w:r>
              <w:rPr>
                <w:spacing w:val="-1"/>
              </w:rPr>
              <w:t>他们使用的词句是</w:t>
            </w:r>
            <w:r>
              <w:rPr>
                <w:spacing w:val="-63"/>
              </w:rPr>
              <w:t xml:space="preserve"> </w:t>
            </w:r>
            <w:r>
              <w:rPr>
                <w:spacing w:val="-1"/>
              </w:rPr>
              <w:t>……</w:t>
            </w:r>
          </w:p>
        </w:tc>
      </w:tr>
      <w:tr>
        <w:trPr>
          <w:trHeight w:val="349" w:hRule="atLeast"/>
        </w:trPr>
        <w:tc>
          <w:tcPr>
            <w:tcW w:w="7279" w:type="dxa"/>
            <w:vAlign w:val="top"/>
          </w:tcPr>
          <w:p>
            <w:pPr>
              <w:pStyle w:val="TableText"/>
              <w:ind w:left="34"/>
              <w:spacing w:before="89" w:line="220" w:lineRule="auto"/>
              <w:rPr/>
            </w:pPr>
            <w:r>
              <w:rPr>
                <w:spacing w:val="-1"/>
              </w:rPr>
              <w:t>他们的语调是</w:t>
            </w:r>
            <w:r>
              <w:rPr>
                <w:spacing w:val="-65"/>
              </w:rPr>
              <w:t xml:space="preserve"> </w:t>
            </w:r>
            <w:r>
              <w:rPr>
                <w:spacing w:val="-1"/>
              </w:rPr>
              <w:t>……</w:t>
            </w:r>
          </w:p>
        </w:tc>
      </w:tr>
      <w:tr>
        <w:trPr>
          <w:trHeight w:val="339" w:hRule="atLeast"/>
        </w:trPr>
        <w:tc>
          <w:tcPr>
            <w:tcW w:w="7279" w:type="dxa"/>
            <w:vAlign w:val="top"/>
          </w:tcPr>
          <w:p>
            <w:pPr>
              <w:pStyle w:val="TableText"/>
              <w:ind w:left="34"/>
              <w:spacing w:before="80" w:line="220" w:lineRule="auto"/>
              <w:rPr/>
            </w:pPr>
            <w:r>
              <w:rPr>
                <w:spacing w:val="2"/>
              </w:rPr>
              <w:t>他们的非语言行为是</w:t>
            </w:r>
            <w:r>
              <w:rPr>
                <w:spacing w:val="-59"/>
              </w:rPr>
              <w:t xml:space="preserve"> </w:t>
            </w:r>
            <w:r>
              <w:rPr>
                <w:spacing w:val="2"/>
              </w:rPr>
              <w:t>…….</w:t>
            </w:r>
          </w:p>
        </w:tc>
      </w:tr>
      <w:tr>
        <w:trPr>
          <w:trHeight w:val="339" w:hRule="atLeast"/>
        </w:trPr>
        <w:tc>
          <w:tcPr>
            <w:tcW w:w="7279" w:type="dxa"/>
            <w:vAlign w:val="top"/>
          </w:tcPr>
          <w:p>
            <w:pPr>
              <w:pStyle w:val="TableText"/>
              <w:ind w:left="34"/>
              <w:spacing w:before="81" w:line="219" w:lineRule="auto"/>
              <w:rPr/>
            </w:pPr>
            <w:r>
              <w:rPr>
                <w:spacing w:val="-1"/>
              </w:rPr>
              <w:t>他们对其他人的行为带来了什么影响?</w:t>
            </w:r>
          </w:p>
        </w:tc>
      </w:tr>
      <w:tr>
        <w:trPr>
          <w:trHeight w:val="339" w:hRule="atLeast"/>
        </w:trPr>
        <w:tc>
          <w:tcPr>
            <w:tcW w:w="7279" w:type="dxa"/>
            <w:vAlign w:val="top"/>
          </w:tcPr>
          <w:p>
            <w:pPr>
              <w:pStyle w:val="TableText"/>
              <w:ind w:left="34"/>
              <w:spacing w:before="82" w:line="219" w:lineRule="auto"/>
              <w:rPr/>
            </w:pPr>
            <w:r>
              <w:rPr>
                <w:spacing w:val="-1"/>
              </w:rPr>
              <w:t>他们在与他人建立融洽关系时，我能注意到什么?</w:t>
            </w:r>
          </w:p>
        </w:tc>
      </w:tr>
      <w:tr>
        <w:trPr>
          <w:trHeight w:val="330" w:hRule="atLeast"/>
        </w:trPr>
        <w:tc>
          <w:tcPr>
            <w:tcW w:w="7279" w:type="dxa"/>
            <w:vAlign w:val="top"/>
          </w:tcPr>
          <w:p>
            <w:pPr>
              <w:pStyle w:val="TableText"/>
              <w:ind w:left="34"/>
              <w:spacing w:before="83" w:line="219" w:lineRule="auto"/>
              <w:rPr/>
            </w:pPr>
            <w:r>
              <w:rPr>
                <w:spacing w:val="-1"/>
              </w:rPr>
              <w:t>是什么让他们的说话方式那么强有力?</w:t>
            </w:r>
          </w:p>
        </w:tc>
      </w:tr>
      <w:tr>
        <w:trPr>
          <w:trHeight w:val="339" w:hRule="atLeast"/>
        </w:trPr>
        <w:tc>
          <w:tcPr>
            <w:tcW w:w="7279" w:type="dxa"/>
            <w:vAlign w:val="top"/>
          </w:tcPr>
          <w:p>
            <w:pPr>
              <w:pStyle w:val="TableText"/>
              <w:ind w:left="34"/>
              <w:spacing w:before="83" w:line="219" w:lineRule="auto"/>
              <w:rPr/>
            </w:pPr>
            <w:r>
              <w:rPr>
                <w:spacing w:val="-1"/>
              </w:rPr>
              <w:t>他们使用的哪些强有力的语言值得我记忆?</w:t>
            </w:r>
          </w:p>
        </w:tc>
      </w:tr>
      <w:tr>
        <w:trPr>
          <w:trHeight w:val="330" w:hRule="atLeast"/>
        </w:trPr>
        <w:tc>
          <w:tcPr>
            <w:tcW w:w="7279" w:type="dxa"/>
            <w:vAlign w:val="top"/>
          </w:tcPr>
          <w:p>
            <w:pPr>
              <w:pStyle w:val="TableText"/>
              <w:ind w:left="34"/>
              <w:spacing w:before="84" w:line="220" w:lineRule="auto"/>
              <w:rPr/>
            </w:pPr>
            <w:r>
              <w:rPr>
                <w:spacing w:val="-1"/>
              </w:rPr>
              <w:t>他们如何处理纠纷?</w:t>
            </w:r>
          </w:p>
        </w:tc>
      </w:tr>
      <w:tr>
        <w:trPr>
          <w:trHeight w:val="339" w:hRule="atLeast"/>
        </w:trPr>
        <w:tc>
          <w:tcPr>
            <w:tcW w:w="7279" w:type="dxa"/>
            <w:vAlign w:val="top"/>
          </w:tcPr>
          <w:p>
            <w:pPr>
              <w:pStyle w:val="TableText"/>
              <w:ind w:left="34"/>
              <w:spacing w:before="84" w:line="219" w:lineRule="auto"/>
              <w:rPr/>
            </w:pPr>
            <w:r>
              <w:rPr>
                <w:spacing w:val="-1"/>
              </w:rPr>
              <w:t>他们如何利用身体语言彰显自己的权威?</w:t>
            </w:r>
          </w:p>
        </w:tc>
      </w:tr>
      <w:tr>
        <w:trPr>
          <w:trHeight w:val="339" w:hRule="atLeast"/>
        </w:trPr>
        <w:tc>
          <w:tcPr>
            <w:tcW w:w="7279" w:type="dxa"/>
            <w:vAlign w:val="top"/>
          </w:tcPr>
          <w:p>
            <w:pPr>
              <w:pStyle w:val="TableText"/>
              <w:ind w:left="34"/>
              <w:spacing w:before="85" w:line="220" w:lineRule="auto"/>
              <w:rPr/>
            </w:pPr>
            <w:r>
              <w:rPr>
                <w:spacing w:val="-1"/>
              </w:rPr>
              <w:t>他们如何控制自己的情绪?</w:t>
            </w:r>
          </w:p>
        </w:tc>
      </w:tr>
      <w:tr>
        <w:trPr>
          <w:trHeight w:val="339" w:hRule="atLeast"/>
        </w:trPr>
        <w:tc>
          <w:tcPr>
            <w:tcW w:w="7279" w:type="dxa"/>
            <w:vAlign w:val="top"/>
          </w:tcPr>
          <w:p>
            <w:pPr>
              <w:pStyle w:val="TableText"/>
              <w:ind w:left="34"/>
              <w:spacing w:before="85" w:line="219" w:lineRule="auto"/>
              <w:rPr/>
            </w:pPr>
            <w:r>
              <w:rPr>
                <w:spacing w:val="-1"/>
              </w:rPr>
              <w:t>我需要做什么才能像他们一样?</w:t>
            </w:r>
          </w:p>
        </w:tc>
      </w:tr>
      <w:tr>
        <w:trPr>
          <w:trHeight w:val="344" w:hRule="atLeast"/>
        </w:trPr>
        <w:tc>
          <w:tcPr>
            <w:tcW w:w="7279" w:type="dxa"/>
            <w:vAlign w:val="top"/>
          </w:tcPr>
          <w:p>
            <w:pPr>
              <w:pStyle w:val="TableText"/>
              <w:ind w:left="34"/>
              <w:spacing w:before="86" w:line="219" w:lineRule="auto"/>
              <w:rPr/>
            </w:pPr>
            <w:r>
              <w:rPr>
                <w:spacing w:val="-1"/>
              </w:rPr>
              <w:t>为了提高自己的情商，我需要采取哪些具体行动?</w:t>
            </w:r>
          </w:p>
        </w:tc>
      </w:tr>
    </w:tbl>
    <w:p>
      <w:pPr>
        <w:spacing w:line="312" w:lineRule="auto"/>
        <w:rPr>
          <w:rFonts w:ascii="Arial"/>
          <w:sz w:val="21"/>
        </w:rPr>
      </w:pPr>
      <w:r/>
    </w:p>
    <w:p>
      <w:pPr>
        <w:ind w:left="403"/>
        <w:spacing w:before="78"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right="43" w:firstLine="400"/>
        <w:spacing w:before="161" w:line="341" w:lineRule="auto"/>
        <w:jc w:val="both"/>
        <w:rPr>
          <w:sz w:val="19"/>
          <w:szCs w:val="19"/>
        </w:rPr>
      </w:pPr>
      <w:r>
        <w:rPr>
          <w:sz w:val="19"/>
          <w:szCs w:val="19"/>
          <w:spacing w:val="18"/>
        </w:rPr>
        <w:t>如果客户不了解情商的概念，你需要用45分钟时间与客户讨论，在客户开始</w:t>
      </w:r>
      <w:r>
        <w:rPr>
          <w:sz w:val="19"/>
          <w:szCs w:val="19"/>
          <w:spacing w:val="9"/>
        </w:rPr>
        <w:t xml:space="preserve"> </w:t>
      </w:r>
      <w:r>
        <w:rPr>
          <w:sz w:val="19"/>
          <w:szCs w:val="19"/>
          <w:spacing w:val="12"/>
        </w:rPr>
        <w:t>寻找榜样前让他们思考如何将情商运用到自己的人际交往中。如果他们理解这个概</w:t>
      </w:r>
      <w:r>
        <w:rPr>
          <w:sz w:val="19"/>
          <w:szCs w:val="19"/>
          <w:spacing w:val="14"/>
        </w:rPr>
        <w:t xml:space="preserve"> </w:t>
      </w:r>
      <w:r>
        <w:rPr>
          <w:sz w:val="19"/>
          <w:szCs w:val="19"/>
          <w:spacing w:val="23"/>
        </w:rPr>
        <w:t>念，那你可能只需要10分钟去提醒他们再次关注，</w:t>
      </w:r>
      <w:r>
        <w:rPr>
          <w:sz w:val="19"/>
          <w:szCs w:val="19"/>
          <w:spacing w:val="22"/>
        </w:rPr>
        <w:t>再让客户用30～40分钟时间</w:t>
      </w:r>
      <w:r>
        <w:rPr>
          <w:sz w:val="19"/>
          <w:szCs w:val="19"/>
        </w:rPr>
        <w:t xml:space="preserve"> </w:t>
      </w:r>
      <w:r>
        <w:rPr>
          <w:sz w:val="19"/>
          <w:szCs w:val="19"/>
          <w:spacing w:val="9"/>
        </w:rPr>
        <w:t>去寻找榜样。</w:t>
      </w:r>
    </w:p>
    <w:p>
      <w:pPr>
        <w:pStyle w:val="BodyText"/>
        <w:ind w:left="4"/>
        <w:spacing w:before="266" w:line="223" w:lineRule="auto"/>
        <w:outlineLvl w:val="2"/>
        <w:rPr>
          <w:rFonts w:ascii="SimHei" w:hAnsi="SimHei" w:eastAsia="SimHei" w:cs="SimHei"/>
          <w:sz w:val="28"/>
          <w:szCs w:val="28"/>
        </w:rPr>
      </w:pPr>
      <w:r>
        <w:rPr>
          <w:sz w:val="28"/>
          <w:szCs w:val="28"/>
          <w:b/>
          <w:bCs/>
          <w:spacing w:val="-9"/>
        </w:rPr>
        <w:t>5.</w:t>
      </w:r>
      <w:r>
        <w:rPr>
          <w:sz w:val="28"/>
          <w:szCs w:val="28"/>
          <w:spacing w:val="-79"/>
        </w:rPr>
        <w:t xml:space="preserve"> </w:t>
      </w:r>
      <w:r>
        <w:rPr>
          <w:rFonts w:ascii="SimHei" w:hAnsi="SimHei" w:eastAsia="SimHei" w:cs="SimHei"/>
          <w:sz w:val="28"/>
          <w:szCs w:val="28"/>
          <w:b/>
          <w:bCs/>
          <w:spacing w:val="-9"/>
        </w:rPr>
        <w:t>处理与上司的关系</w:t>
      </w:r>
    </w:p>
    <w:p>
      <w:pPr>
        <w:ind w:left="403"/>
        <w:spacing w:before="239"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400"/>
        <w:spacing w:before="164" w:line="219" w:lineRule="auto"/>
        <w:rPr>
          <w:sz w:val="19"/>
          <w:szCs w:val="19"/>
        </w:rPr>
      </w:pPr>
      <w:r>
        <w:rPr>
          <w:sz w:val="19"/>
          <w:szCs w:val="19"/>
          <w:spacing w:val="12"/>
        </w:rPr>
        <w:t>不管是身处直线型汇报环境还是矩阵型汇报环境中，越来越多的人开始在处理</w:t>
      </w:r>
    </w:p>
    <w:p>
      <w:pPr>
        <w:spacing w:line="219" w:lineRule="auto"/>
        <w:sectPr>
          <w:headerReference w:type="default" r:id="rId6"/>
          <w:footerReference w:type="default" r:id="rId111"/>
          <w:pgSz w:w="9470" w:h="13330"/>
          <w:pgMar w:top="400" w:right="997" w:bottom="561" w:left="1129" w:header="0" w:footer="417" w:gutter="0"/>
        </w:sectPr>
        <w:rPr>
          <w:sz w:val="19"/>
          <w:szCs w:val="19"/>
        </w:rPr>
      </w:pPr>
    </w:p>
    <w:p>
      <w:pPr>
        <w:spacing w:line="255" w:lineRule="auto"/>
        <w:rPr>
          <w:rFonts w:ascii="Arial"/>
          <w:sz w:val="21"/>
        </w:rPr>
      </w:pPr>
      <w:r/>
    </w:p>
    <w:p>
      <w:pPr>
        <w:pStyle w:val="BodyText"/>
        <w:ind w:left="80" w:right="65"/>
        <w:spacing w:before="65" w:line="324" w:lineRule="auto"/>
        <w:jc w:val="both"/>
        <w:rPr/>
      </w:pPr>
      <w:r>
        <w:rPr>
          <w:spacing w:val="2"/>
        </w:rPr>
        <w:t>与上司的关系时寻求外界帮助。如今的职场压力，加上工作节奏、地理环境的挑战</w:t>
      </w:r>
      <w:r>
        <w:rPr>
          <w:spacing w:val="18"/>
        </w:rPr>
        <w:t xml:space="preserve"> </w:t>
      </w:r>
      <w:r>
        <w:rPr>
          <w:spacing w:val="2"/>
        </w:rPr>
        <w:t>及工作中复杂且不确定的环境，使员工面临着越来越多的挑战。人们面对管理层时</w:t>
      </w:r>
      <w:r>
        <w:rPr>
          <w:spacing w:val="18"/>
        </w:rPr>
        <w:t xml:space="preserve"> </w:t>
      </w:r>
      <w:r>
        <w:rPr>
          <w:spacing w:val="2"/>
        </w:rPr>
        <w:t>面临着众多困难，他们被要求获得更多的资源、不断延后最后期限、让管理层接受</w:t>
      </w:r>
      <w:r>
        <w:rPr>
          <w:spacing w:val="15"/>
        </w:rPr>
        <w:t xml:space="preserve"> </w:t>
      </w:r>
      <w:r>
        <w:rPr>
          <w:spacing w:val="3"/>
        </w:rPr>
        <w:t>新观念，有时管理层需要的只是高效的管理方式。这些都是很难提出要求的，</w:t>
      </w:r>
      <w:r>
        <w:rPr>
          <w:spacing w:val="2"/>
        </w:rPr>
        <w:t>客户</w:t>
      </w:r>
      <w:r>
        <w:rPr/>
        <w:t xml:space="preserve"> </w:t>
      </w:r>
      <w:r>
        <w:rPr>
          <w:spacing w:val="3"/>
        </w:rPr>
        <w:t>得到支持，才能以正确的方式向管理层提出要求，进而最大限度地增加向上传达信</w:t>
      </w:r>
      <w:r>
        <w:rPr>
          <w:spacing w:val="4"/>
        </w:rPr>
        <w:t xml:space="preserve"> </w:t>
      </w:r>
      <w:r>
        <w:rPr/>
        <w:t>息的机会，或者只是被上司听到的机会。</w:t>
      </w:r>
    </w:p>
    <w:p>
      <w:pPr>
        <w:ind w:left="472"/>
        <w:spacing w:before="243" w:line="222" w:lineRule="auto"/>
        <w:rPr>
          <w:rFonts w:ascii="SimHei" w:hAnsi="SimHei" w:eastAsia="SimHei" w:cs="SimHei"/>
          <w:sz w:val="20"/>
          <w:szCs w:val="20"/>
        </w:rPr>
      </w:pPr>
      <w:r>
        <w:rPr>
          <w:rFonts w:ascii="SimHei" w:hAnsi="SimHei" w:eastAsia="SimHei" w:cs="SimHei"/>
          <w:sz w:val="20"/>
          <w:szCs w:val="20"/>
          <w:b/>
          <w:bCs/>
          <w:spacing w:val="-9"/>
        </w:rPr>
        <w:t>何</w:t>
      </w:r>
      <w:r>
        <w:rPr>
          <w:rFonts w:ascii="SimHei" w:hAnsi="SimHei" w:eastAsia="SimHei" w:cs="SimHei"/>
          <w:sz w:val="20"/>
          <w:szCs w:val="20"/>
          <w:spacing w:val="-26"/>
        </w:rPr>
        <w:t xml:space="preserve"> </w:t>
      </w:r>
      <w:r>
        <w:rPr>
          <w:rFonts w:ascii="SimHei" w:hAnsi="SimHei" w:eastAsia="SimHei" w:cs="SimHei"/>
          <w:sz w:val="20"/>
          <w:szCs w:val="20"/>
          <w:b/>
          <w:bCs/>
          <w:spacing w:val="-9"/>
        </w:rPr>
        <w:t>时</w:t>
      </w:r>
      <w:r>
        <w:rPr>
          <w:rFonts w:ascii="SimHei" w:hAnsi="SimHei" w:eastAsia="SimHei" w:cs="SimHei"/>
          <w:sz w:val="20"/>
          <w:szCs w:val="20"/>
          <w:spacing w:val="-34"/>
        </w:rPr>
        <w:t xml:space="preserve"> </w:t>
      </w:r>
      <w:r>
        <w:rPr>
          <w:rFonts w:ascii="SimHei" w:hAnsi="SimHei" w:eastAsia="SimHei" w:cs="SimHei"/>
          <w:sz w:val="20"/>
          <w:szCs w:val="20"/>
          <w:b/>
          <w:bCs/>
          <w:spacing w:val="-9"/>
        </w:rPr>
        <w:t>使</w:t>
      </w:r>
      <w:r>
        <w:rPr>
          <w:rFonts w:ascii="SimHei" w:hAnsi="SimHei" w:eastAsia="SimHei" w:cs="SimHei"/>
          <w:sz w:val="20"/>
          <w:szCs w:val="20"/>
          <w:spacing w:val="-30"/>
        </w:rPr>
        <w:t xml:space="preserve"> </w:t>
      </w:r>
      <w:r>
        <w:rPr>
          <w:rFonts w:ascii="SimHei" w:hAnsi="SimHei" w:eastAsia="SimHei" w:cs="SimHei"/>
          <w:sz w:val="20"/>
          <w:szCs w:val="20"/>
          <w:b/>
          <w:bCs/>
          <w:spacing w:val="-9"/>
        </w:rPr>
        <w:t>用</w:t>
      </w:r>
    </w:p>
    <w:p>
      <w:pPr>
        <w:pStyle w:val="BodyText"/>
        <w:ind w:left="80" w:right="73" w:firstLine="389"/>
        <w:spacing w:before="171" w:line="324" w:lineRule="auto"/>
        <w:jc w:val="both"/>
        <w:rPr/>
      </w:pPr>
      <w:r>
        <w:rPr>
          <w:spacing w:val="3"/>
        </w:rPr>
        <w:t>如果客户谈到被人管理的方式，或者抱怨上司的领导风格，你就可</w:t>
      </w:r>
      <w:r>
        <w:rPr>
          <w:spacing w:val="2"/>
        </w:rPr>
        <w:t>以使用这个</w:t>
      </w:r>
      <w:r>
        <w:rPr/>
        <w:t xml:space="preserve"> </w:t>
      </w:r>
      <w:r>
        <w:rPr>
          <w:spacing w:val="3"/>
        </w:rPr>
        <w:t>工具，特别是在客户情绪激动的时候。如果你在泛泛而谈的聊天中发现客户</w:t>
      </w:r>
      <w:r>
        <w:rPr>
          <w:spacing w:val="2"/>
        </w:rPr>
        <w:t>受到阻</w:t>
      </w:r>
      <w:r>
        <w:rPr/>
        <w:t xml:space="preserve"> </w:t>
      </w:r>
      <w:r>
        <w:rPr>
          <w:spacing w:val="2"/>
        </w:rPr>
        <w:t>碍难以实现目标，这个工具就能切实地起到作用，帮助他们探讨问题、获得解决方</w:t>
      </w:r>
      <w:r>
        <w:rPr>
          <w:spacing w:val="14"/>
        </w:rPr>
        <w:t xml:space="preserve"> </w:t>
      </w:r>
      <w:r>
        <w:rPr>
          <w:spacing w:val="3"/>
        </w:rPr>
        <w:t>案。此外，如果客户及其上司陷入僵局，这个工具也能</w:t>
      </w:r>
      <w:r>
        <w:rPr>
          <w:spacing w:val="2"/>
        </w:rPr>
        <w:t>帮他们从客观中立的角度审</w:t>
      </w:r>
      <w:r>
        <w:rPr/>
        <w:t xml:space="preserve"> </w:t>
      </w:r>
      <w:r>
        <w:rPr/>
        <w:t>视当时的环境，考虑该对上司说出什么样的话。</w:t>
      </w:r>
    </w:p>
    <w:p>
      <w:pPr>
        <w:ind w:left="472"/>
        <w:spacing w:before="222" w:line="221" w:lineRule="auto"/>
        <w:rPr>
          <w:rFonts w:ascii="SimHei" w:hAnsi="SimHei" w:eastAsia="SimHei" w:cs="SimHei"/>
          <w:sz w:val="20"/>
          <w:szCs w:val="20"/>
        </w:rPr>
      </w:pPr>
      <w:r>
        <w:rPr>
          <w:rFonts w:ascii="SimHei" w:hAnsi="SimHei" w:eastAsia="SimHei" w:cs="SimHei"/>
          <w:sz w:val="20"/>
          <w:szCs w:val="20"/>
          <w:b/>
          <w:bCs/>
          <w:spacing w:val="38"/>
        </w:rPr>
        <w:t>使用流程是什么</w:t>
      </w:r>
    </w:p>
    <w:p>
      <w:pPr>
        <w:pStyle w:val="BodyText"/>
        <w:ind w:left="80" w:right="84" w:firstLine="389"/>
        <w:spacing w:before="165" w:line="324" w:lineRule="auto"/>
        <w:rPr/>
      </w:pPr>
      <w:r>
        <w:rPr>
          <w:spacing w:val="3"/>
        </w:rPr>
        <w:t>如果你觉得已经明确了客户希望解决的问题和客户希望获得的结果，接下来的</w:t>
      </w:r>
      <w:r>
        <w:rPr>
          <w:spacing w:val="2"/>
        </w:rPr>
        <w:t xml:space="preserve"> </w:t>
      </w:r>
      <w:r>
        <w:rPr>
          <w:spacing w:val="-2"/>
        </w:rPr>
        <w:t>流程其实很简单。</w:t>
      </w:r>
    </w:p>
    <w:p>
      <w:pPr>
        <w:ind w:left="830" w:right="88" w:hanging="280"/>
        <w:spacing w:before="99" w:line="294" w:lineRule="auto"/>
        <w:rPr>
          <w:rFonts w:ascii="KaiTi" w:hAnsi="KaiTi" w:eastAsia="KaiTi" w:cs="KaiTi"/>
          <w:sz w:val="20"/>
          <w:szCs w:val="20"/>
        </w:rPr>
      </w:pPr>
      <w:r>
        <w:rPr>
          <w:rFonts w:ascii="KaiTi" w:hAnsi="KaiTi" w:eastAsia="KaiTi" w:cs="KaiTi"/>
          <w:sz w:val="20"/>
          <w:szCs w:val="20"/>
          <w:spacing w:val="13"/>
        </w:rPr>
        <w:t>●让客户深入详细地讲述自己的问题，经常向他们复述你听到的内容。在</w:t>
      </w:r>
      <w:r>
        <w:rPr>
          <w:rFonts w:ascii="KaiTi" w:hAnsi="KaiTi" w:eastAsia="KaiTi" w:cs="KaiTi"/>
          <w:sz w:val="20"/>
          <w:szCs w:val="20"/>
          <w:spacing w:val="4"/>
        </w:rPr>
        <w:t xml:space="preserve"> </w:t>
      </w:r>
      <w:r>
        <w:rPr>
          <w:rFonts w:ascii="KaiTi" w:hAnsi="KaiTi" w:eastAsia="KaiTi" w:cs="KaiTi"/>
          <w:sz w:val="20"/>
          <w:szCs w:val="20"/>
          <w:spacing w:val="11"/>
        </w:rPr>
        <w:t>客户的话语中寻找主题和情绪性语言，以便确定真正的</w:t>
      </w:r>
      <w:r>
        <w:rPr>
          <w:rFonts w:ascii="KaiTi" w:hAnsi="KaiTi" w:eastAsia="KaiTi" w:cs="KaiTi"/>
          <w:sz w:val="20"/>
          <w:szCs w:val="20"/>
          <w:spacing w:val="10"/>
        </w:rPr>
        <w:t>问题，探讨任何</w:t>
      </w:r>
      <w:r>
        <w:rPr>
          <w:rFonts w:ascii="KaiTi" w:hAnsi="KaiTi" w:eastAsia="KaiTi" w:cs="KaiTi"/>
          <w:sz w:val="20"/>
          <w:szCs w:val="20"/>
        </w:rPr>
        <w:t xml:space="preserve"> </w:t>
      </w:r>
      <w:r>
        <w:rPr>
          <w:rFonts w:ascii="KaiTi" w:hAnsi="KaiTi" w:eastAsia="KaiTi" w:cs="KaiTi"/>
          <w:sz w:val="20"/>
          <w:szCs w:val="20"/>
          <w:spacing w:val="8"/>
        </w:rPr>
        <w:t>你认为客户的观点出现扭曲的地方。</w:t>
      </w:r>
    </w:p>
    <w:p>
      <w:pPr>
        <w:ind w:left="550"/>
        <w:spacing w:before="106" w:line="222" w:lineRule="auto"/>
        <w:rPr>
          <w:rFonts w:ascii="KaiTi" w:hAnsi="KaiTi" w:eastAsia="KaiTi" w:cs="KaiTi"/>
          <w:sz w:val="20"/>
          <w:szCs w:val="20"/>
        </w:rPr>
      </w:pPr>
      <w:r>
        <w:rPr>
          <w:rFonts w:ascii="KaiTi" w:hAnsi="KaiTi" w:eastAsia="KaiTi" w:cs="KaiTi"/>
          <w:sz w:val="20"/>
          <w:szCs w:val="20"/>
          <w:spacing w:val="16"/>
        </w:rPr>
        <w:t>●引导客户完成表11-8,使用适合当时环境的问题。</w:t>
      </w:r>
    </w:p>
    <w:p>
      <w:pPr>
        <w:ind w:left="830" w:right="99" w:hanging="280"/>
        <w:spacing w:before="107" w:line="274" w:lineRule="auto"/>
        <w:rPr>
          <w:rFonts w:ascii="KaiTi" w:hAnsi="KaiTi" w:eastAsia="KaiTi" w:cs="KaiTi"/>
          <w:sz w:val="20"/>
          <w:szCs w:val="20"/>
        </w:rPr>
      </w:pPr>
      <w:r>
        <w:rPr>
          <w:rFonts w:ascii="KaiTi" w:hAnsi="KaiTi" w:eastAsia="KaiTi" w:cs="KaiTi"/>
          <w:sz w:val="20"/>
          <w:szCs w:val="20"/>
          <w:spacing w:val="13"/>
        </w:rPr>
        <w:t>●留出时间讨论客户上司的动机与担忧，好让客户真正能</w:t>
      </w:r>
      <w:r>
        <w:rPr>
          <w:rFonts w:ascii="KaiTi" w:hAnsi="KaiTi" w:eastAsia="KaiTi" w:cs="KaiTi"/>
          <w:sz w:val="20"/>
          <w:szCs w:val="20"/>
          <w:spacing w:val="12"/>
        </w:rPr>
        <w:t>从其他人的角度</w:t>
      </w:r>
      <w:r>
        <w:rPr>
          <w:rFonts w:ascii="KaiTi" w:hAnsi="KaiTi" w:eastAsia="KaiTi" w:cs="KaiTi"/>
          <w:sz w:val="20"/>
          <w:szCs w:val="20"/>
        </w:rPr>
        <w:t xml:space="preserve"> </w:t>
      </w:r>
      <w:r>
        <w:rPr>
          <w:rFonts w:ascii="KaiTi" w:hAnsi="KaiTi" w:eastAsia="KaiTi" w:cs="KaiTi"/>
          <w:sz w:val="20"/>
          <w:szCs w:val="20"/>
          <w:spacing w:val="7"/>
        </w:rPr>
        <w:t>看待问题。</w:t>
      </w:r>
    </w:p>
    <w:p>
      <w:pPr>
        <w:ind w:left="830" w:right="94" w:hanging="280"/>
        <w:spacing w:before="112" w:line="274" w:lineRule="auto"/>
        <w:rPr>
          <w:rFonts w:ascii="KaiTi" w:hAnsi="KaiTi" w:eastAsia="KaiTi" w:cs="KaiTi"/>
          <w:sz w:val="20"/>
          <w:szCs w:val="20"/>
        </w:rPr>
      </w:pPr>
      <w:r>
        <w:rPr>
          <w:rFonts w:ascii="KaiTi" w:hAnsi="KaiTi" w:eastAsia="KaiTi" w:cs="KaiTi"/>
          <w:sz w:val="20"/>
          <w:szCs w:val="20"/>
          <w:spacing w:val="20"/>
        </w:rPr>
        <w:t>●重点关注开场白和与客户开启对话的形式——如有必要</w:t>
      </w:r>
      <w:r>
        <w:rPr>
          <w:rFonts w:ascii="KaiTi" w:hAnsi="KaiTi" w:eastAsia="KaiTi" w:cs="KaiTi"/>
          <w:sz w:val="20"/>
          <w:szCs w:val="20"/>
          <w:spacing w:val="19"/>
        </w:rPr>
        <w:t>可反复多次讨</w:t>
      </w:r>
      <w:r>
        <w:rPr>
          <w:rFonts w:ascii="KaiTi" w:hAnsi="KaiTi" w:eastAsia="KaiTi" w:cs="KaiTi"/>
          <w:sz w:val="20"/>
          <w:szCs w:val="20"/>
        </w:rPr>
        <w:t xml:space="preserve"> </w:t>
      </w:r>
      <w:r>
        <w:rPr>
          <w:rFonts w:ascii="KaiTi" w:hAnsi="KaiTi" w:eastAsia="KaiTi" w:cs="KaiTi"/>
          <w:sz w:val="20"/>
          <w:szCs w:val="20"/>
          <w:spacing w:val="10"/>
        </w:rPr>
        <w:t>论，直到客户完全适应这个方法。</w:t>
      </w:r>
    </w:p>
    <w:p>
      <w:pPr>
        <w:ind w:left="830" w:hanging="280"/>
        <w:spacing w:before="103" w:line="304" w:lineRule="auto"/>
        <w:rPr>
          <w:rFonts w:ascii="KaiTi" w:hAnsi="KaiTi" w:eastAsia="KaiTi" w:cs="KaiTi"/>
          <w:sz w:val="20"/>
          <w:szCs w:val="20"/>
        </w:rPr>
      </w:pPr>
      <w:r>
        <w:rPr>
          <w:rFonts w:ascii="KaiTi" w:hAnsi="KaiTi" w:eastAsia="KaiTi" w:cs="KaiTi"/>
          <w:sz w:val="20"/>
          <w:szCs w:val="20"/>
          <w:spacing w:val="23"/>
        </w:rPr>
        <w:t>●如果问题在于客户需要上司提供一些东西(比如资源或预算),你要与</w:t>
      </w:r>
      <w:r>
        <w:rPr>
          <w:rFonts w:ascii="KaiTi" w:hAnsi="KaiTi" w:eastAsia="KaiTi" w:cs="KaiTi"/>
          <w:sz w:val="20"/>
          <w:szCs w:val="20"/>
        </w:rPr>
        <w:t xml:space="preserve"> </w:t>
      </w:r>
      <w:r>
        <w:rPr>
          <w:rFonts w:ascii="KaiTi" w:hAnsi="KaiTi" w:eastAsia="KaiTi" w:cs="KaiTi"/>
          <w:sz w:val="20"/>
          <w:szCs w:val="20"/>
          <w:spacing w:val="14"/>
        </w:rPr>
        <w:t>客户合作，想办法让客户与上司交流时提出的是一份真正</w:t>
      </w:r>
      <w:r>
        <w:rPr>
          <w:rFonts w:ascii="KaiTi" w:hAnsi="KaiTi" w:eastAsia="KaiTi" w:cs="KaiTi"/>
          <w:sz w:val="20"/>
          <w:szCs w:val="20"/>
          <w:spacing w:val="13"/>
        </w:rPr>
        <w:t>的业务方案。</w:t>
      </w:r>
      <w:r>
        <w:rPr>
          <w:rFonts w:ascii="KaiTi" w:hAnsi="KaiTi" w:eastAsia="KaiTi" w:cs="KaiTi"/>
          <w:sz w:val="20"/>
          <w:szCs w:val="20"/>
        </w:rPr>
        <w:t xml:space="preserve"> </w:t>
      </w:r>
      <w:r>
        <w:rPr>
          <w:rFonts w:ascii="KaiTi" w:hAnsi="KaiTi" w:eastAsia="KaiTi" w:cs="KaiTi"/>
          <w:sz w:val="20"/>
          <w:szCs w:val="20"/>
          <w:spacing w:val="18"/>
        </w:rPr>
        <w:t>当人们与上司交流时，大多时候会被认为不是在</w:t>
      </w:r>
      <w:r>
        <w:rPr>
          <w:rFonts w:ascii="KaiTi" w:hAnsi="KaiTi" w:eastAsia="KaiTi" w:cs="KaiTi"/>
          <w:sz w:val="20"/>
          <w:szCs w:val="20"/>
          <w:spacing w:val="17"/>
        </w:rPr>
        <w:t>探讨业务，而是在抱</w:t>
      </w:r>
      <w:r>
        <w:rPr>
          <w:rFonts w:ascii="KaiTi" w:hAnsi="KaiTi" w:eastAsia="KaiTi" w:cs="KaiTi"/>
          <w:sz w:val="20"/>
          <w:szCs w:val="20"/>
        </w:rPr>
        <w:t xml:space="preserve">  </w:t>
      </w:r>
      <w:r>
        <w:rPr>
          <w:rFonts w:ascii="KaiTi" w:hAnsi="KaiTi" w:eastAsia="KaiTi" w:cs="KaiTi"/>
          <w:sz w:val="20"/>
          <w:szCs w:val="20"/>
          <w:spacing w:val="11"/>
        </w:rPr>
        <w:t>怨。如果你能帮助客户向上司证明业务收益，他们提出的要求就更</w:t>
      </w:r>
      <w:r>
        <w:rPr>
          <w:rFonts w:ascii="KaiTi" w:hAnsi="KaiTi" w:eastAsia="KaiTi" w:cs="KaiTi"/>
          <w:sz w:val="20"/>
          <w:szCs w:val="20"/>
          <w:spacing w:val="10"/>
        </w:rPr>
        <w:t>有可</w:t>
      </w:r>
      <w:r>
        <w:rPr>
          <w:rFonts w:ascii="KaiTi" w:hAnsi="KaiTi" w:eastAsia="KaiTi" w:cs="KaiTi"/>
          <w:sz w:val="20"/>
          <w:szCs w:val="20"/>
        </w:rPr>
        <w:t xml:space="preserve">  </w:t>
      </w:r>
      <w:r>
        <w:rPr>
          <w:rFonts w:ascii="KaiTi" w:hAnsi="KaiTi" w:eastAsia="KaiTi" w:cs="KaiTi"/>
          <w:sz w:val="20"/>
          <w:szCs w:val="20"/>
          <w:spacing w:val="5"/>
        </w:rPr>
        <w:t>能得到认可。</w:t>
      </w:r>
    </w:p>
    <w:p>
      <w:pPr>
        <w:spacing w:line="304" w:lineRule="auto"/>
        <w:sectPr>
          <w:headerReference w:type="default" r:id="rId112"/>
          <w:footerReference w:type="default" r:id="rId113"/>
          <w:pgSz w:w="9460" w:h="13360"/>
          <w:pgMar w:top="893" w:right="1040" w:bottom="584" w:left="960" w:header="311" w:footer="449" w:gutter="0"/>
        </w:sectPr>
        <w:rPr>
          <w:rFonts w:ascii="KaiTi" w:hAnsi="KaiTi" w:eastAsia="KaiTi" w:cs="KaiTi"/>
          <w:sz w:val="20"/>
          <w:szCs w:val="20"/>
        </w:rPr>
      </w:pPr>
    </w:p>
    <w:p>
      <w:pPr>
        <w:ind w:right="21"/>
        <w:spacing w:before="51" w:line="220" w:lineRule="auto"/>
        <w:outlineLvl w:val="4"/>
        <w:jc w:val="right"/>
        <w:rPr>
          <w:rFonts w:ascii="FangSong" w:hAnsi="FangSong" w:eastAsia="FangSong" w:cs="FangSong"/>
          <w:sz w:val="19"/>
          <w:szCs w:val="19"/>
        </w:rPr>
      </w:pPr>
      <w:r>
        <w:rPr>
          <w:rFonts w:ascii="FangSong" w:hAnsi="FangSong" w:eastAsia="FangSong" w:cs="FangSong"/>
          <w:sz w:val="19"/>
          <w:szCs w:val="19"/>
          <w:b/>
          <w:bCs/>
          <w:spacing w:val="-7"/>
        </w:rPr>
        <w:t>第十一章</w:t>
      </w:r>
      <w:r>
        <w:rPr>
          <w:rFonts w:ascii="FangSong" w:hAnsi="FangSong" w:eastAsia="FangSong" w:cs="FangSong"/>
          <w:sz w:val="19"/>
          <w:szCs w:val="19"/>
          <w:spacing w:val="-7"/>
        </w:rPr>
        <w:t xml:space="preserve"> </w:t>
      </w:r>
      <w:r>
        <w:rPr>
          <w:rFonts w:ascii="FangSong" w:hAnsi="FangSong" w:eastAsia="FangSong" w:cs="FangSong"/>
          <w:sz w:val="19"/>
          <w:szCs w:val="19"/>
          <w:b/>
          <w:bCs/>
          <w:spacing w:val="-7"/>
        </w:rPr>
        <w:t>着力培养女性——指导女性的工具</w:t>
      </w:r>
    </w:p>
    <w:p>
      <w:pPr>
        <w:spacing w:line="446" w:lineRule="auto"/>
        <w:rPr>
          <w:rFonts w:ascii="Arial"/>
          <w:sz w:val="21"/>
        </w:rPr>
      </w:pPr>
      <w:r/>
    </w:p>
    <w:p>
      <w:pPr>
        <w:ind w:left="413"/>
        <w:spacing w:before="78"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firstLine="409"/>
        <w:spacing w:before="182" w:line="341" w:lineRule="auto"/>
        <w:jc w:val="both"/>
        <w:rPr>
          <w:sz w:val="19"/>
          <w:szCs w:val="19"/>
        </w:rPr>
      </w:pPr>
      <w:r>
        <w:rPr>
          <w:sz w:val="19"/>
          <w:szCs w:val="19"/>
          <w:spacing w:val="20"/>
        </w:rPr>
        <w:t>确保客户全面了解了真正的问题(详见</w:t>
      </w:r>
      <w:r>
        <w:rPr>
          <w:rFonts w:ascii="Times New Roman" w:hAnsi="Times New Roman" w:eastAsia="Times New Roman" w:cs="Times New Roman"/>
          <w:sz w:val="19"/>
          <w:szCs w:val="19"/>
        </w:rPr>
        <w:t>ORACLE</w:t>
      </w:r>
      <w:r>
        <w:rPr>
          <w:rFonts w:ascii="Times New Roman" w:hAnsi="Times New Roman" w:eastAsia="Times New Roman" w:cs="Times New Roman"/>
          <w:sz w:val="19"/>
          <w:szCs w:val="19"/>
          <w:spacing w:val="1"/>
        </w:rPr>
        <w:t xml:space="preserve">  </w:t>
      </w:r>
      <w:r>
        <w:rPr>
          <w:sz w:val="19"/>
          <w:szCs w:val="19"/>
          <w:spacing w:val="20"/>
        </w:rPr>
        <w:t>模型)后再让其与上</w:t>
      </w:r>
      <w:r>
        <w:rPr>
          <w:sz w:val="19"/>
          <w:szCs w:val="19"/>
          <w:spacing w:val="19"/>
        </w:rPr>
        <w:t>司交流，</w:t>
      </w:r>
      <w:r>
        <w:rPr>
          <w:sz w:val="19"/>
          <w:szCs w:val="19"/>
        </w:rPr>
        <w:t xml:space="preserve"> </w:t>
      </w:r>
      <w:r>
        <w:rPr>
          <w:sz w:val="19"/>
          <w:szCs w:val="19"/>
          <w:spacing w:val="12"/>
        </w:rPr>
        <w:t>这样他们才能真正从根源处解决问题。即便完成这个练习，他们可能还会因为与上</w:t>
      </w:r>
      <w:r>
        <w:rPr>
          <w:sz w:val="19"/>
          <w:szCs w:val="19"/>
          <w:spacing w:val="7"/>
        </w:rPr>
        <w:t xml:space="preserve">  </w:t>
      </w:r>
      <w:r>
        <w:rPr>
          <w:sz w:val="19"/>
          <w:szCs w:val="19"/>
          <w:spacing w:val="12"/>
        </w:rPr>
        <w:t>司交流而紧张，所以你要帮助他们变得更有信心，也要确保他们与上司的对话在现</w:t>
      </w:r>
      <w:r>
        <w:rPr>
          <w:sz w:val="19"/>
          <w:szCs w:val="19"/>
          <w:spacing w:val="7"/>
        </w:rPr>
        <w:t xml:space="preserve">  </w:t>
      </w:r>
      <w:r>
        <w:rPr>
          <w:sz w:val="19"/>
          <w:szCs w:val="19"/>
          <w:spacing w:val="13"/>
        </w:rPr>
        <w:t>实中具有可操作性。使用这个工具时，客户必须</w:t>
      </w:r>
      <w:r>
        <w:rPr>
          <w:sz w:val="19"/>
          <w:szCs w:val="19"/>
          <w:spacing w:val="12"/>
        </w:rPr>
        <w:t>对自己接触上司的理由、对自己想</w:t>
      </w:r>
      <w:r>
        <w:rPr>
          <w:sz w:val="19"/>
          <w:szCs w:val="19"/>
        </w:rPr>
        <w:t xml:space="preserve">  </w:t>
      </w:r>
      <w:r>
        <w:rPr>
          <w:sz w:val="19"/>
          <w:szCs w:val="19"/>
          <w:spacing w:val="12"/>
        </w:rPr>
        <w:t>要的结果充满自信。即便你认为某个做法是正确的，你也要小心，不要引导或力推</w:t>
      </w:r>
      <w:r>
        <w:rPr>
          <w:sz w:val="19"/>
          <w:szCs w:val="19"/>
          <w:spacing w:val="7"/>
        </w:rPr>
        <w:t xml:space="preserve">  </w:t>
      </w:r>
      <w:r>
        <w:rPr>
          <w:sz w:val="19"/>
          <w:szCs w:val="19"/>
          <w:spacing w:val="9"/>
        </w:rPr>
        <w:t>客户朝某个方向前进。</w:t>
      </w:r>
    </w:p>
    <w:p>
      <w:pPr>
        <w:ind w:left="413"/>
        <w:spacing w:before="185"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right="86" w:firstLine="409"/>
        <w:spacing w:before="170" w:line="342" w:lineRule="auto"/>
        <w:rPr>
          <w:sz w:val="19"/>
          <w:szCs w:val="19"/>
        </w:rPr>
      </w:pPr>
      <w:r>
        <w:rPr>
          <w:sz w:val="19"/>
          <w:szCs w:val="19"/>
          <w:spacing w:val="18"/>
        </w:rPr>
        <w:t>回答全部问题需要45分钟，但你可能需要让客户在他们真正与上</w:t>
      </w:r>
      <w:r>
        <w:rPr>
          <w:sz w:val="19"/>
          <w:szCs w:val="19"/>
          <w:spacing w:val="17"/>
        </w:rPr>
        <w:t>司对话前再</w:t>
      </w:r>
      <w:r>
        <w:rPr>
          <w:sz w:val="19"/>
          <w:szCs w:val="19"/>
        </w:rPr>
        <w:t xml:space="preserve"> </w:t>
      </w:r>
      <w:r>
        <w:rPr>
          <w:sz w:val="19"/>
          <w:szCs w:val="19"/>
          <w:spacing w:val="10"/>
        </w:rPr>
        <w:t>完成一次教练课程，特别是在客户对这样的对话感到紧张时。</w:t>
      </w:r>
    </w:p>
    <w:p>
      <w:pPr>
        <w:ind w:left="2632"/>
        <w:spacing w:before="74" w:line="223" w:lineRule="auto"/>
        <w:rPr>
          <w:rFonts w:ascii="SimHei" w:hAnsi="SimHei" w:eastAsia="SimHei" w:cs="SimHei"/>
          <w:sz w:val="19"/>
          <w:szCs w:val="19"/>
        </w:rPr>
      </w:pPr>
      <w:r>
        <w:rPr>
          <w:rFonts w:ascii="SimHei" w:hAnsi="SimHei" w:eastAsia="SimHei" w:cs="SimHei"/>
          <w:sz w:val="19"/>
          <w:szCs w:val="19"/>
          <w:b/>
          <w:bCs/>
          <w:spacing w:val="-16"/>
        </w:rPr>
        <w:t>表11-8</w:t>
      </w:r>
      <w:r>
        <w:rPr>
          <w:rFonts w:ascii="SimHei" w:hAnsi="SimHei" w:eastAsia="SimHei" w:cs="SimHei"/>
          <w:sz w:val="19"/>
          <w:szCs w:val="19"/>
          <w:spacing w:val="68"/>
        </w:rPr>
        <w:t xml:space="preserve"> </w:t>
      </w:r>
      <w:r>
        <w:rPr>
          <w:rFonts w:ascii="SimHei" w:hAnsi="SimHei" w:eastAsia="SimHei" w:cs="SimHei"/>
          <w:sz w:val="19"/>
          <w:szCs w:val="19"/>
          <w:b/>
          <w:bCs/>
          <w:spacing w:val="-16"/>
        </w:rPr>
        <w:t>处理与上司的关系</w:t>
      </w:r>
    </w:p>
    <w:p>
      <w:pPr>
        <w:spacing w:line="90" w:lineRule="exact"/>
        <w:rPr/>
      </w:pPr>
      <w:r/>
    </w:p>
    <w:tbl>
      <w:tblPr>
        <w:tblStyle w:val="TableNormal"/>
        <w:tblW w:w="727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79"/>
      </w:tblGrid>
      <w:tr>
        <w:trPr>
          <w:trHeight w:val="2201" w:hRule="atLeast"/>
        </w:trPr>
        <w:tc>
          <w:tcPr>
            <w:tcW w:w="7279" w:type="dxa"/>
            <w:vAlign w:val="top"/>
          </w:tcPr>
          <w:p>
            <w:pPr>
              <w:pStyle w:val="TableText"/>
              <w:ind w:left="34"/>
              <w:spacing w:before="63" w:line="220" w:lineRule="auto"/>
              <w:rPr/>
            </w:pPr>
            <w:r>
              <w:rPr>
                <w:spacing w:val="2"/>
              </w:rPr>
              <w:t>准备工作</w:t>
            </w:r>
          </w:p>
          <w:p>
            <w:pPr>
              <w:pStyle w:val="TableText"/>
              <w:ind w:left="34" w:right="4183"/>
              <w:spacing w:before="63" w:line="274" w:lineRule="auto"/>
              <w:rPr/>
            </w:pPr>
            <w:r>
              <w:rPr>
                <w:spacing w:val="-1"/>
              </w:rPr>
              <w:t>具体发生了什么,使你必须和上司交流</w:t>
            </w:r>
            <w:r>
              <w:rPr>
                <w:spacing w:val="2"/>
              </w:rPr>
              <w:t xml:space="preserve">  </w:t>
            </w:r>
            <w:r>
              <w:rPr>
                <w:spacing w:val="-1"/>
              </w:rPr>
              <w:t>没有发生什么事，使你必须和上司交流</w:t>
            </w:r>
            <w:r>
              <w:rPr>
                <w:spacing w:val="6"/>
              </w:rPr>
              <w:t xml:space="preserve"> </w:t>
            </w:r>
            <w:r>
              <w:rPr>
                <w:spacing w:val="1"/>
              </w:rPr>
              <w:t>这种情况的理想解决方案是什么</w:t>
            </w:r>
          </w:p>
          <w:p>
            <w:pPr>
              <w:pStyle w:val="TableText"/>
              <w:ind w:left="34" w:right="2005"/>
              <w:spacing w:before="1" w:line="271" w:lineRule="auto"/>
              <w:rPr/>
            </w:pPr>
            <w:r>
              <w:rPr/>
              <w:t>同意你的建议/接受你的理念/改变行为，你的上司能获得什么收益</w:t>
            </w:r>
            <w:r>
              <w:rPr>
                <w:spacing w:val="7"/>
              </w:rPr>
              <w:t xml:space="preserve"> </w:t>
            </w:r>
            <w:r>
              <w:rPr>
                <w:spacing w:val="1"/>
              </w:rPr>
              <w:t>你的上司现在有什么想法，或者说他们相信什么</w:t>
            </w:r>
          </w:p>
          <w:p>
            <w:pPr>
              <w:pStyle w:val="TableText"/>
              <w:ind w:left="34" w:right="4870"/>
              <w:spacing w:line="266" w:lineRule="auto"/>
              <w:rPr/>
            </w:pPr>
            <w:r>
              <w:rPr>
                <w:spacing w:val="1"/>
              </w:rPr>
              <w:t>他们最亟待解决的问题是什么</w:t>
            </w:r>
            <w:r>
              <w:rPr>
                <w:spacing w:val="9"/>
              </w:rPr>
              <w:t xml:space="preserve"> </w:t>
            </w:r>
            <w:r>
              <w:rPr>
                <w:spacing w:val="3"/>
              </w:rPr>
              <w:t>他们有什么疑问</w:t>
            </w:r>
          </w:p>
        </w:tc>
      </w:tr>
      <w:tr>
        <w:trPr>
          <w:trHeight w:val="1118" w:hRule="atLeast"/>
        </w:trPr>
        <w:tc>
          <w:tcPr>
            <w:tcW w:w="7279" w:type="dxa"/>
            <w:vAlign w:val="top"/>
          </w:tcPr>
          <w:p>
            <w:pPr>
              <w:pStyle w:val="TableText"/>
              <w:ind w:left="34"/>
              <w:spacing w:before="70" w:line="219" w:lineRule="auto"/>
              <w:rPr/>
            </w:pPr>
            <w:r>
              <w:rPr>
                <w:spacing w:val="-2"/>
              </w:rPr>
              <w:t>寻找机会</w:t>
            </w:r>
          </w:p>
          <w:p>
            <w:pPr>
              <w:pStyle w:val="TableText"/>
              <w:ind w:left="34"/>
              <w:spacing w:before="66" w:line="219" w:lineRule="auto"/>
              <w:rPr/>
            </w:pPr>
            <w:r>
              <w:rPr>
                <w:spacing w:val="-1"/>
              </w:rPr>
              <w:t>什么时候是讨论这件事的好时机</w:t>
            </w:r>
          </w:p>
          <w:p>
            <w:pPr>
              <w:pStyle w:val="TableText"/>
              <w:ind w:left="34"/>
              <w:spacing w:before="37" w:line="219" w:lineRule="auto"/>
              <w:rPr/>
            </w:pPr>
            <w:r>
              <w:rPr>
                <w:spacing w:val="-1"/>
              </w:rPr>
              <w:t>在什么地方讨论这件事最合适</w:t>
            </w:r>
          </w:p>
          <w:p>
            <w:pPr>
              <w:pStyle w:val="TableText"/>
              <w:ind w:left="34"/>
              <w:spacing w:before="66" w:line="219" w:lineRule="auto"/>
              <w:rPr/>
            </w:pPr>
            <w:r>
              <w:rPr>
                <w:spacing w:val="-1"/>
              </w:rPr>
              <w:t>你需要提前做什么以让上司为这次讨论做好准备</w:t>
            </w:r>
          </w:p>
        </w:tc>
      </w:tr>
      <w:tr>
        <w:trPr>
          <w:trHeight w:val="1387" w:hRule="atLeast"/>
        </w:trPr>
        <w:tc>
          <w:tcPr>
            <w:tcW w:w="7279" w:type="dxa"/>
            <w:vAlign w:val="top"/>
          </w:tcPr>
          <w:p>
            <w:pPr>
              <w:pStyle w:val="TableText"/>
              <w:ind w:left="34"/>
              <w:spacing w:before="73" w:line="219" w:lineRule="auto"/>
              <w:rPr/>
            </w:pPr>
            <w:r>
              <w:rPr>
                <w:spacing w:val="-3"/>
              </w:rPr>
              <w:t>管控对话</w:t>
            </w:r>
          </w:p>
          <w:p>
            <w:pPr>
              <w:pStyle w:val="TableText"/>
              <w:ind w:left="34" w:right="2921"/>
              <w:spacing w:before="75" w:line="260" w:lineRule="auto"/>
              <w:rPr/>
            </w:pPr>
            <w:r>
              <w:rPr>
                <w:spacing w:val="-1"/>
              </w:rPr>
              <w:t>开场白：如何调动上司的积极性，如何明确地描述事件</w:t>
            </w:r>
            <w:r>
              <w:rPr>
                <w:spacing w:val="15"/>
              </w:rPr>
              <w:t xml:space="preserve"> </w:t>
            </w:r>
            <w:r>
              <w:rPr>
                <w:spacing w:val="-1"/>
              </w:rPr>
              <w:t>应该提出的问题</w:t>
            </w:r>
          </w:p>
          <w:p>
            <w:pPr>
              <w:pStyle w:val="TableText"/>
              <w:ind w:left="34"/>
              <w:spacing w:before="24" w:line="219" w:lineRule="auto"/>
              <w:rPr/>
            </w:pPr>
            <w:r>
              <w:rPr>
                <w:spacing w:val="1"/>
              </w:rPr>
              <w:t>应当使用/避免使用的语言</w:t>
            </w:r>
          </w:p>
          <w:p>
            <w:pPr>
              <w:pStyle w:val="TableText"/>
              <w:ind w:left="34"/>
              <w:spacing w:before="46" w:line="219" w:lineRule="auto"/>
              <w:rPr/>
            </w:pPr>
            <w:r>
              <w:rPr/>
              <w:t>结束语：如何让自己的提案具有吸引力</w:t>
            </w:r>
          </w:p>
        </w:tc>
      </w:tr>
      <w:tr>
        <w:trPr>
          <w:trHeight w:val="1123" w:hRule="atLeast"/>
        </w:trPr>
        <w:tc>
          <w:tcPr>
            <w:tcW w:w="7279" w:type="dxa"/>
            <w:vAlign w:val="top"/>
          </w:tcPr>
          <w:p>
            <w:pPr>
              <w:pStyle w:val="TableText"/>
              <w:ind w:left="34"/>
              <w:spacing w:before="96" w:line="219" w:lineRule="auto"/>
              <w:rPr/>
            </w:pPr>
            <w:r>
              <w:rPr>
                <w:spacing w:val="-2"/>
              </w:rPr>
              <w:t>获取承诺</w:t>
            </w:r>
          </w:p>
          <w:p>
            <w:pPr>
              <w:pStyle w:val="TableText"/>
              <w:ind w:left="34" w:right="3610"/>
              <w:spacing w:before="45" w:line="272" w:lineRule="auto"/>
              <w:rPr/>
            </w:pPr>
            <w:r>
              <w:rPr>
                <w:spacing w:val="1"/>
              </w:rPr>
              <w:t>你需要得到回答、获得支持的最后期限是什么</w:t>
            </w:r>
            <w:r>
              <w:rPr>
                <w:spacing w:val="2"/>
              </w:rPr>
              <w:t xml:space="preserve"> </w:t>
            </w:r>
            <w:r>
              <w:rPr>
                <w:spacing w:val="-1"/>
              </w:rPr>
              <w:t>什么可以协商/不能协商</w:t>
            </w:r>
          </w:p>
          <w:p>
            <w:pPr>
              <w:pStyle w:val="TableText"/>
              <w:ind w:left="34"/>
              <w:spacing w:line="218" w:lineRule="auto"/>
              <w:rPr/>
            </w:pPr>
            <w:r>
              <w:rPr>
                <w:spacing w:val="1"/>
              </w:rPr>
              <w:t>如果得到对方的承诺，你会做什么</w:t>
            </w:r>
          </w:p>
        </w:tc>
      </w:tr>
    </w:tbl>
    <w:p>
      <w:pPr>
        <w:rPr>
          <w:rFonts w:ascii="Arial"/>
          <w:sz w:val="21"/>
        </w:rPr>
      </w:pPr>
      <w:r/>
    </w:p>
    <w:p>
      <w:pPr>
        <w:sectPr>
          <w:headerReference w:type="default" r:id="rId6"/>
          <w:footerReference w:type="default" r:id="rId114"/>
          <w:pgSz w:w="9470" w:h="13330"/>
          <w:pgMar w:top="400" w:right="905" w:bottom="594" w:left="1190" w:header="0" w:footer="459" w:gutter="0"/>
        </w:sectPr>
        <w:rPr>
          <w:rFonts w:ascii="Arial" w:hAnsi="Arial" w:eastAsia="Arial" w:cs="Arial"/>
          <w:sz w:val="21"/>
          <w:szCs w:val="21"/>
        </w:rPr>
      </w:pPr>
    </w:p>
    <w:p>
      <w:pPr>
        <w:rPr>
          <w:rFonts w:ascii="Arial"/>
          <w:sz w:val="21"/>
        </w:rPr>
      </w:pPr>
      <w:r/>
    </w:p>
    <w:p>
      <w:pPr>
        <w:sectPr>
          <w:footerReference w:type="default" r:id="rId10"/>
          <w:pgSz w:w="9470" w:h="13370"/>
          <w:pgMar w:top="0" w:right="0" w:bottom="0" w:left="0" w:header="0" w:footer="0" w:gutter="0"/>
        </w:sectPr>
        <w:rPr>
          <w:rFonts w:ascii="Arial" w:hAnsi="Arial" w:eastAsia="Arial" w:cs="Arial"/>
          <w:sz w:val="21"/>
          <w:szCs w:val="21"/>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4783"/>
        <w:spacing w:before="255" w:line="202" w:lineRule="auto"/>
        <w:rPr>
          <w:sz w:val="76"/>
          <w:szCs w:val="76"/>
        </w:rPr>
      </w:pPr>
      <w:r>
        <w:drawing>
          <wp:anchor distT="0" distB="0" distL="0" distR="0" simplePos="0" relativeHeight="251892736" behindDoc="0" locked="0" layoutInCell="1" allowOverlap="1">
            <wp:simplePos x="0" y="0"/>
            <wp:positionH relativeFrom="column">
              <wp:posOffset>-561036</wp:posOffset>
            </wp:positionH>
            <wp:positionV relativeFrom="paragraph">
              <wp:posOffset>393684</wp:posOffset>
            </wp:positionV>
            <wp:extent cx="1612867" cy="2539999"/>
            <wp:effectExtent l="0" t="0" r="0" b="0"/>
            <wp:wrapNone/>
            <wp:docPr id="92" name="IM 92"/>
            <wp:cNvGraphicFramePr/>
            <a:graphic>
              <a:graphicData uri="http://schemas.openxmlformats.org/drawingml/2006/picture">
                <pic:pic>
                  <pic:nvPicPr>
                    <pic:cNvPr id="92" name="IM 92"/>
                    <pic:cNvPicPr/>
                  </pic:nvPicPr>
                  <pic:blipFill>
                    <a:blip r:embed="rId115"/>
                    <a:stretch>
                      <a:fillRect/>
                    </a:stretch>
                  </pic:blipFill>
                  <pic:spPr>
                    <a:xfrm rot="0">
                      <a:off x="0" y="0"/>
                      <a:ext cx="1612867" cy="2539999"/>
                    </a:xfrm>
                    <a:prstGeom prst="rect">
                      <a:avLst/>
                    </a:prstGeom>
                  </pic:spPr>
                </pic:pic>
              </a:graphicData>
            </a:graphic>
          </wp:anchor>
        </w:drawing>
      </w:r>
      <w:r>
        <w:rPr>
          <w:sz w:val="76"/>
          <w:szCs w:val="76"/>
          <w:spacing w:val="34"/>
        </w:rPr>
        <w:t>在改变的过程中执教</w:t>
      </w:r>
    </w:p>
    <w:p>
      <w:pPr>
        <w:pStyle w:val="BodyText"/>
        <w:ind w:left="7426"/>
        <w:spacing w:before="257" w:line="201" w:lineRule="auto"/>
        <w:rPr>
          <w:sz w:val="30"/>
          <w:szCs w:val="30"/>
        </w:rPr>
      </w:pPr>
      <w:r>
        <w:drawing>
          <wp:anchor distT="0" distB="0" distL="0" distR="0" simplePos="0" relativeHeight="251893760" behindDoc="0" locked="0" layoutInCell="1" allowOverlap="1">
            <wp:simplePos x="0" y="0"/>
            <wp:positionH relativeFrom="column">
              <wp:posOffset>-293311</wp:posOffset>
            </wp:positionH>
            <wp:positionV relativeFrom="paragraph">
              <wp:posOffset>4550786</wp:posOffset>
            </wp:positionV>
            <wp:extent cx="82677" cy="11260"/>
            <wp:effectExtent l="0" t="0" r="0" b="0"/>
            <wp:wrapNone/>
            <wp:docPr id="94" name="IM 94"/>
            <wp:cNvGraphicFramePr/>
            <a:graphic>
              <a:graphicData uri="http://schemas.openxmlformats.org/drawingml/2006/picture">
                <pic:pic>
                  <pic:nvPicPr>
                    <pic:cNvPr id="94" name="IM 94"/>
                    <pic:cNvPicPr/>
                  </pic:nvPicPr>
                  <pic:blipFill>
                    <a:blip r:embed="rId116"/>
                    <a:stretch>
                      <a:fillRect/>
                    </a:stretch>
                  </pic:blipFill>
                  <pic:spPr>
                    <a:xfrm rot="0">
                      <a:off x="0" y="0"/>
                      <a:ext cx="82677" cy="11260"/>
                    </a:xfrm>
                    <a:prstGeom prst="rect">
                      <a:avLst/>
                    </a:prstGeom>
                  </pic:spPr>
                </pic:pic>
              </a:graphicData>
            </a:graphic>
          </wp:anchor>
        </w:drawing>
      </w:r>
      <w:r>
        <w:rPr>
          <w:sz w:val="30"/>
          <w:szCs w:val="30"/>
          <w:spacing w:val="31"/>
          <w:w w:val="115"/>
        </w:rPr>
        <w:t>共同打造机构性改变的工具</w:t>
      </w:r>
    </w:p>
    <w:p>
      <w:pPr>
        <w:spacing w:line="201" w:lineRule="auto"/>
        <w:sectPr>
          <w:pgSz w:w="9470" w:h="13340"/>
          <w:pgMar w:top="400" w:right="804" w:bottom="400" w:left="0" w:header="0" w:footer="0" w:gutter="0"/>
          <w:textDirection w:val="tbRl"/>
        </w:sectPr>
        <w:rPr>
          <w:sz w:val="30"/>
          <w:szCs w:val="30"/>
        </w:rPr>
      </w:pPr>
    </w:p>
    <w:p>
      <w:pPr>
        <w:ind w:left="530"/>
        <w:spacing w:before="3" w:line="192" w:lineRule="auto"/>
        <w:rPr>
          <w:rFonts w:ascii="Times New Roman" w:hAnsi="Times New Roman" w:eastAsia="Times New Roman" w:cs="Times New Roman"/>
          <w:sz w:val="17"/>
          <w:szCs w:val="17"/>
        </w:rPr>
      </w:pPr>
      <w:r>
        <w:drawing>
          <wp:anchor distT="0" distB="0" distL="0" distR="0" simplePos="0" relativeHeight="251895808" behindDoc="0" locked="0" layoutInCell="0" allowOverlap="1">
            <wp:simplePos x="0" y="0"/>
            <wp:positionH relativeFrom="page">
              <wp:posOffset>577822</wp:posOffset>
            </wp:positionH>
            <wp:positionV relativeFrom="page">
              <wp:posOffset>253973</wp:posOffset>
            </wp:positionV>
            <wp:extent cx="336577" cy="292151"/>
            <wp:effectExtent l="0" t="0" r="0" b="0"/>
            <wp:wrapNone/>
            <wp:docPr id="96" name="IM 96"/>
            <wp:cNvGraphicFramePr/>
            <a:graphic>
              <a:graphicData uri="http://schemas.openxmlformats.org/drawingml/2006/picture">
                <pic:pic>
                  <pic:nvPicPr>
                    <pic:cNvPr id="96" name="IM 96"/>
                    <pic:cNvPicPr/>
                  </pic:nvPicPr>
                  <pic:blipFill>
                    <a:blip r:embed="rId118"/>
                    <a:stretch>
                      <a:fillRect/>
                    </a:stretch>
                  </pic:blipFill>
                  <pic:spPr>
                    <a:xfrm rot="0">
                      <a:off x="0" y="0"/>
                      <a:ext cx="336577" cy="292151"/>
                    </a:xfrm>
                    <a:prstGeom prst="rect">
                      <a:avLst/>
                    </a:prstGeom>
                  </pic:spPr>
                </pic:pic>
              </a:graphicData>
            </a:graphic>
          </wp:anchor>
        </w:drawing>
      </w:r>
      <w:r>
        <w:rPr>
          <w:rFonts w:ascii="Times New Roman" w:hAnsi="Times New Roman" w:eastAsia="Times New Roman" w:cs="Times New Roman"/>
          <w:sz w:val="17"/>
          <w:szCs w:val="17"/>
          <w:spacing w:val="-1"/>
        </w:rPr>
        <w:t>Top Tools for</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1"/>
        </w:rPr>
        <w:t>Coaching</w:t>
      </w:r>
    </w:p>
    <w:p>
      <w:pPr>
        <w:ind w:left="530"/>
        <w:spacing w:before="105" w:line="224" w:lineRule="auto"/>
        <w:rPr>
          <w:rFonts w:ascii="KaiTi" w:hAnsi="KaiTi" w:eastAsia="KaiTi" w:cs="KaiTi"/>
          <w:sz w:val="20"/>
          <w:szCs w:val="20"/>
        </w:rPr>
      </w:pPr>
      <w:r>
        <w:rPr>
          <w:rFonts w:ascii="KaiTi" w:hAnsi="KaiTi" w:eastAsia="KaiTi" w:cs="KaiTi"/>
          <w:sz w:val="20"/>
          <w:szCs w:val="20"/>
          <w:spacing w:val="3"/>
        </w:rPr>
        <w:t>教练技术的53个顶级工具(第5版)</w:t>
      </w:r>
    </w:p>
    <w:p>
      <w:pPr>
        <w:spacing w:line="267" w:lineRule="auto"/>
        <w:rPr>
          <w:rFonts w:ascii="Arial"/>
          <w:sz w:val="21"/>
        </w:rPr>
      </w:pPr>
      <w:r/>
    </w:p>
    <w:p>
      <w:pPr>
        <w:pStyle w:val="BodyText"/>
        <w:ind w:left="33"/>
        <w:spacing w:before="88" w:line="222" w:lineRule="auto"/>
        <w:outlineLvl w:val="3"/>
        <w:rPr>
          <w:rFonts w:ascii="SimHei" w:hAnsi="SimHei" w:eastAsia="SimHei" w:cs="SimHei"/>
          <w:sz w:val="27"/>
          <w:szCs w:val="27"/>
        </w:rPr>
      </w:pPr>
      <w:r>
        <w:rPr>
          <w:sz w:val="27"/>
          <w:szCs w:val="27"/>
          <w:b/>
          <w:bCs/>
          <w:spacing w:val="2"/>
        </w:rPr>
        <w:t>1.</w:t>
      </w:r>
      <w:r>
        <w:rPr>
          <w:rFonts w:ascii="SimHei" w:hAnsi="SimHei" w:eastAsia="SimHei" w:cs="SimHei"/>
          <w:sz w:val="27"/>
          <w:szCs w:val="27"/>
          <w:b/>
          <w:bCs/>
          <w:spacing w:val="2"/>
        </w:rPr>
        <w:t>创造团队教练氛围</w:t>
      </w:r>
    </w:p>
    <w:p>
      <w:pPr>
        <w:ind w:left="463"/>
        <w:spacing w:before="266"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left="30" w:right="6" w:firstLine="429"/>
        <w:spacing w:before="153" w:line="325" w:lineRule="auto"/>
        <w:jc w:val="both"/>
        <w:rPr/>
      </w:pPr>
      <w:r>
        <w:rPr>
          <w:spacing w:val="3"/>
        </w:rPr>
        <w:t>在变化的环境中有一个可以使用的教练工具，这个工具建立在“宣言”的</w:t>
      </w:r>
      <w:r>
        <w:rPr>
          <w:spacing w:val="2"/>
        </w:rPr>
        <w:t>基础</w:t>
      </w:r>
      <w:r>
        <w:rPr/>
        <w:t xml:space="preserve"> </w:t>
      </w:r>
      <w:r>
        <w:rPr>
          <w:spacing w:val="3"/>
        </w:rPr>
        <w:t>之上。所谓宣言，是目的、目标和动机的声明。在团队教练的环</w:t>
      </w:r>
      <w:r>
        <w:rPr>
          <w:spacing w:val="2"/>
        </w:rPr>
        <w:t>境中，宣言有助于</w:t>
      </w:r>
      <w:r>
        <w:rPr/>
        <w:t xml:space="preserve"> </w:t>
      </w:r>
      <w:r>
        <w:rPr/>
        <w:t>引发人们合同开启对话。</w:t>
      </w:r>
    </w:p>
    <w:p>
      <w:pPr>
        <w:pStyle w:val="BodyText"/>
        <w:ind w:left="460"/>
        <w:spacing w:before="32" w:line="219" w:lineRule="auto"/>
        <w:rPr/>
      </w:pPr>
      <w:r>
        <w:rPr/>
        <w:t>以下用于举例的宣言中包含四个互相关联的目标：</w:t>
      </w:r>
    </w:p>
    <w:p>
      <w:pPr>
        <w:ind w:left="530"/>
        <w:spacing w:before="206" w:line="220" w:lineRule="auto"/>
        <w:rPr>
          <w:rFonts w:ascii="KaiTi" w:hAnsi="KaiTi" w:eastAsia="KaiTi" w:cs="KaiTi"/>
          <w:sz w:val="20"/>
          <w:szCs w:val="20"/>
        </w:rPr>
      </w:pPr>
      <w:r>
        <w:rPr>
          <w:rFonts w:ascii="KaiTi" w:hAnsi="KaiTi" w:eastAsia="KaiTi" w:cs="KaiTi"/>
          <w:sz w:val="20"/>
          <w:szCs w:val="20"/>
          <w:spacing w:val="12"/>
        </w:rPr>
        <w:t>●在未知环境中享受快乐，好奇心比结果更重要；</w:t>
      </w:r>
    </w:p>
    <w:p>
      <w:pPr>
        <w:ind w:left="530"/>
        <w:spacing w:before="112" w:line="220" w:lineRule="auto"/>
        <w:rPr>
          <w:rFonts w:ascii="KaiTi" w:hAnsi="KaiTi" w:eastAsia="KaiTi" w:cs="KaiTi"/>
          <w:sz w:val="20"/>
          <w:szCs w:val="20"/>
        </w:rPr>
      </w:pPr>
      <w:r>
        <w:rPr>
          <w:rFonts w:ascii="KaiTi" w:hAnsi="KaiTi" w:eastAsia="KaiTi" w:cs="KaiTi"/>
          <w:sz w:val="20"/>
          <w:szCs w:val="20"/>
          <w:spacing w:val="13"/>
        </w:rPr>
        <w:t>●活在当下，而不是专注于某个阶段；</w:t>
      </w:r>
    </w:p>
    <w:p>
      <w:pPr>
        <w:ind w:left="530"/>
        <w:spacing w:before="130" w:line="227" w:lineRule="auto"/>
        <w:rPr>
          <w:rFonts w:ascii="KaiTi" w:hAnsi="KaiTi" w:eastAsia="KaiTi" w:cs="KaiTi"/>
          <w:sz w:val="20"/>
          <w:szCs w:val="20"/>
        </w:rPr>
      </w:pPr>
      <w:r>
        <w:rPr>
          <w:rFonts w:ascii="KaiTi" w:hAnsi="KaiTi" w:eastAsia="KaiTi" w:cs="KaiTi"/>
          <w:sz w:val="20"/>
          <w:szCs w:val="20"/>
          <w:spacing w:val="16"/>
        </w:rPr>
        <w:t>●倾听而非质疑；</w:t>
      </w:r>
    </w:p>
    <w:p>
      <w:pPr>
        <w:ind w:left="530"/>
        <w:spacing w:before="76" w:line="220" w:lineRule="auto"/>
        <w:rPr>
          <w:rFonts w:ascii="KaiTi" w:hAnsi="KaiTi" w:eastAsia="KaiTi" w:cs="KaiTi"/>
          <w:sz w:val="20"/>
          <w:szCs w:val="20"/>
        </w:rPr>
      </w:pPr>
      <w:r>
        <w:rPr>
          <w:rFonts w:ascii="KaiTi" w:hAnsi="KaiTi" w:eastAsia="KaiTi" w:cs="KaiTi"/>
          <w:sz w:val="20"/>
          <w:szCs w:val="20"/>
          <w:spacing w:val="13"/>
        </w:rPr>
        <w:t>●创造安全空间，而非对舒适区发起挑战。</w:t>
      </w:r>
    </w:p>
    <w:p>
      <w:pPr>
        <w:pStyle w:val="BodyText"/>
        <w:ind w:left="30" w:right="6" w:firstLine="429"/>
        <w:spacing w:before="209" w:line="323" w:lineRule="auto"/>
        <w:rPr/>
      </w:pPr>
      <w:r>
        <w:rPr>
          <w:spacing w:val="9"/>
        </w:rPr>
        <w:t>图12-1用视觉化方式呈现了这个宣言，从</w:t>
      </w:r>
      <w:r>
        <w:rPr>
          <w:spacing w:val="8"/>
        </w:rPr>
        <w:t>而激发人的创造力，让藏在大脑深</w:t>
      </w:r>
      <w:r>
        <w:rPr/>
        <w:t xml:space="preserve"> </w:t>
      </w:r>
      <w:r>
        <w:rPr/>
        <w:t>处的知识显现出来——有时只看一份清单是不够的。</w:t>
      </w:r>
    </w:p>
    <w:p>
      <w:pPr>
        <w:pStyle w:val="BodyText"/>
        <w:ind w:left="30" w:right="6" w:firstLine="429"/>
        <w:spacing w:before="1" w:line="329" w:lineRule="auto"/>
        <w:jc w:val="both"/>
        <w:rPr/>
      </w:pPr>
      <w:r>
        <w:rPr>
          <w:spacing w:val="3"/>
        </w:rPr>
        <w:t>拥有两个看似矛盾的声明其实是在提醒我们，尽管我们希望保持好奇心、</w:t>
      </w:r>
      <w:r>
        <w:rPr>
          <w:spacing w:val="2"/>
        </w:rPr>
        <w:t>活在</w:t>
      </w:r>
      <w:r>
        <w:rPr/>
        <w:t xml:space="preserve"> </w:t>
      </w:r>
      <w:r>
        <w:rPr>
          <w:spacing w:val="3"/>
        </w:rPr>
        <w:t>当下、被倾听并拥有安全感，但我们也需要取得结果、专注</w:t>
      </w:r>
      <w:r>
        <w:rPr>
          <w:spacing w:val="2"/>
        </w:rPr>
        <w:t>于课程、提出问题并且</w:t>
      </w:r>
      <w:r>
        <w:rPr/>
        <w:t xml:space="preserve"> </w:t>
      </w:r>
      <w:r>
        <w:rPr/>
        <w:t>想向自己的舒适区发起挑战。</w:t>
      </w:r>
    </w:p>
    <w:p>
      <w:pPr>
        <w:pStyle w:val="BodyText"/>
        <w:ind w:left="30" w:right="9" w:firstLine="429"/>
        <w:spacing w:before="2" w:line="314" w:lineRule="auto"/>
        <w:rPr/>
      </w:pPr>
      <w:r>
        <w:rPr>
          <w:spacing w:val="3"/>
        </w:rPr>
        <w:t>如果我们把每个声明想象成一种连续状态，那么在教练课程中尝试</w:t>
      </w:r>
      <w:r>
        <w:rPr>
          <w:spacing w:val="2"/>
        </w:rPr>
        <w:t>新思维、新</w:t>
      </w:r>
      <w:r>
        <w:rPr/>
        <w:t xml:space="preserve"> </w:t>
      </w:r>
      <w:r>
        <w:rPr/>
        <w:t>感受与新方法时，我们就会在这些连续状态上摇摆。</w:t>
      </w:r>
    </w:p>
    <w:p>
      <w:pPr>
        <w:ind w:left="463"/>
        <w:spacing w:before="185" w:line="222" w:lineRule="auto"/>
        <w:rPr>
          <w:rFonts w:ascii="SimHei" w:hAnsi="SimHei" w:eastAsia="SimHei" w:cs="SimHei"/>
          <w:sz w:val="24"/>
          <w:szCs w:val="24"/>
        </w:rPr>
      </w:pPr>
      <w:r>
        <w:rPr>
          <w:rFonts w:ascii="SimHei" w:hAnsi="SimHei" w:eastAsia="SimHei" w:cs="SimHei"/>
          <w:sz w:val="24"/>
          <w:szCs w:val="24"/>
          <w:b/>
          <w:bCs/>
        </w:rPr>
        <w:t>作用是什么</w:t>
      </w:r>
    </w:p>
    <w:p>
      <w:pPr>
        <w:pStyle w:val="BodyText"/>
        <w:ind w:left="30" w:right="7" w:firstLine="429"/>
        <w:spacing w:before="156" w:line="324" w:lineRule="auto"/>
        <w:jc w:val="both"/>
        <w:rPr/>
      </w:pPr>
      <w:r>
        <w:rPr>
          <w:spacing w:val="3"/>
        </w:rPr>
        <w:t>指导经历改变的人们，可能是作为团队教练最有收获也最有难度的工作</w:t>
      </w:r>
      <w:r>
        <w:rPr>
          <w:spacing w:val="2"/>
        </w:rPr>
        <w:t>。进行</w:t>
      </w:r>
      <w:r>
        <w:rPr/>
        <w:t xml:space="preserve"> </w:t>
      </w:r>
      <w:r>
        <w:rPr>
          <w:spacing w:val="3"/>
        </w:rPr>
        <w:t>这样的教练工作，教练需要拥有不同于指导个人的技能，</w:t>
      </w:r>
      <w:r>
        <w:rPr>
          <w:spacing w:val="2"/>
        </w:rPr>
        <w:t>也要有能力应对团队。这</w:t>
      </w:r>
      <w:r>
        <w:rPr/>
        <w:t xml:space="preserve"> </w:t>
      </w:r>
      <w:r>
        <w:rPr>
          <w:spacing w:val="1"/>
        </w:rPr>
        <w:t>就让教练在服务客户的过程中离开舒适区成</w:t>
      </w:r>
      <w:r>
        <w:rPr/>
        <w:t>为必要操作。</w:t>
      </w:r>
    </w:p>
    <w:p>
      <w:pPr>
        <w:pStyle w:val="BodyText"/>
        <w:ind w:left="30" w:firstLine="429"/>
        <w:spacing w:before="6" w:line="324" w:lineRule="auto"/>
        <w:jc w:val="both"/>
        <w:rPr/>
      </w:pPr>
      <w:r>
        <w:rPr>
          <w:spacing w:val="3"/>
        </w:rPr>
        <w:t>对于身为教练的你，拥有一份宣言可以帮助你与团队合作，这是因为宣言可以</w:t>
      </w:r>
      <w:r>
        <w:rPr>
          <w:spacing w:val="4"/>
        </w:rPr>
        <w:t xml:space="preserve"> </w:t>
      </w:r>
      <w:r>
        <w:rPr>
          <w:spacing w:val="4"/>
        </w:rPr>
        <w:t>用作一种参考标准。宣言也能帮助你所执教</w:t>
      </w:r>
      <w:r>
        <w:rPr>
          <w:spacing w:val="3"/>
        </w:rPr>
        <w:t>的团队，因为这能让团队成员明确加入</w:t>
      </w:r>
      <w:r>
        <w:rPr/>
        <w:t xml:space="preserve"> </w:t>
      </w:r>
      <w:r>
        <w:rPr>
          <w:spacing w:val="1"/>
        </w:rPr>
        <w:t>这个团队的目的、目标和动力，让他们记住自己想要实现的目标。</w:t>
      </w:r>
    </w:p>
    <w:p>
      <w:pPr>
        <w:ind w:left="463"/>
        <w:spacing w:before="153" w:line="222" w:lineRule="auto"/>
        <w:rPr>
          <w:rFonts w:ascii="SimHei" w:hAnsi="SimHei" w:eastAsia="SimHei" w:cs="SimHei"/>
          <w:sz w:val="24"/>
          <w:szCs w:val="24"/>
        </w:rPr>
      </w:pPr>
      <w:r>
        <w:rPr>
          <w:rFonts w:ascii="SimHei" w:hAnsi="SimHei" w:eastAsia="SimHei" w:cs="SimHei"/>
          <w:sz w:val="24"/>
          <w:szCs w:val="24"/>
          <w:b/>
          <w:bCs/>
          <w:spacing w:val="1"/>
        </w:rPr>
        <w:t>何时使用</w:t>
      </w:r>
    </w:p>
    <w:p>
      <w:pPr>
        <w:pStyle w:val="BodyText"/>
        <w:ind w:left="30" w:right="14" w:firstLine="429"/>
        <w:spacing w:before="154" w:line="333" w:lineRule="auto"/>
        <w:jc w:val="both"/>
        <w:rPr/>
      </w:pPr>
      <w:r>
        <w:rPr>
          <w:spacing w:val="3"/>
        </w:rPr>
        <w:t>这个工具可以在团队教练流程中的不同阶段使用，帮助</w:t>
      </w:r>
      <w:r>
        <w:rPr>
          <w:spacing w:val="2"/>
        </w:rPr>
        <w:t>教练和团队成员了解自</w:t>
      </w:r>
      <w:r>
        <w:rPr/>
        <w:t xml:space="preserve"> </w:t>
      </w:r>
      <w:r>
        <w:rPr>
          <w:spacing w:val="3"/>
        </w:rPr>
        <w:t>身经历改变的情况。你可以在课程开始前与人们的交流中</w:t>
      </w:r>
      <w:r>
        <w:rPr>
          <w:spacing w:val="2"/>
        </w:rPr>
        <w:t>使用这个工具，你在这个</w:t>
      </w:r>
      <w:r>
        <w:rPr/>
        <w:t xml:space="preserve"> </w:t>
      </w:r>
      <w:r>
        <w:rPr>
          <w:spacing w:val="3"/>
        </w:rPr>
        <w:t>过程中与每个人订立教练合同，确定他们有资格参加团队教练课程。这个工具可以</w:t>
      </w:r>
      <w:r>
        <w:rPr/>
        <w:t xml:space="preserve"> </w:t>
      </w:r>
      <w:r>
        <w:rPr>
          <w:spacing w:val="1"/>
        </w:rPr>
        <w:t>提供一种视觉上的刺激，让人们对团队教练课程可能的形态进行讨</w:t>
      </w:r>
      <w:r>
        <w:rPr/>
        <w:t>论。</w:t>
      </w:r>
    </w:p>
    <w:p>
      <w:pPr>
        <w:spacing w:line="333" w:lineRule="auto"/>
        <w:sectPr>
          <w:footerReference w:type="default" r:id="rId117"/>
          <w:pgSz w:w="9460" w:h="13390"/>
          <w:pgMar w:top="400" w:right="1182" w:bottom="564" w:left="909" w:header="0" w:footer="429" w:gutter="0"/>
        </w:sectPr>
        <w:rPr/>
      </w:pPr>
    </w:p>
    <w:p>
      <w:pPr>
        <w:ind w:right="1"/>
        <w:spacing w:before="73" w:line="219" w:lineRule="auto"/>
        <w:jc w:val="right"/>
        <w:rPr>
          <w:rFonts w:ascii="FangSong" w:hAnsi="FangSong" w:eastAsia="FangSong" w:cs="FangSong"/>
          <w:sz w:val="20"/>
          <w:szCs w:val="20"/>
        </w:rPr>
      </w:pPr>
      <w:r>
        <w:rPr>
          <w:rFonts w:ascii="FangSong" w:hAnsi="FangSong" w:eastAsia="FangSong" w:cs="FangSong"/>
          <w:sz w:val="20"/>
          <w:szCs w:val="20"/>
          <w:spacing w:val="-17"/>
        </w:rPr>
        <w:t>第</w:t>
      </w:r>
      <w:r>
        <w:rPr>
          <w:rFonts w:ascii="FangSong" w:hAnsi="FangSong" w:eastAsia="FangSong" w:cs="FangSong"/>
          <w:sz w:val="20"/>
          <w:szCs w:val="20"/>
          <w:spacing w:val="-16"/>
        </w:rPr>
        <w:t>十二章</w:t>
      </w:r>
      <w:r>
        <w:rPr>
          <w:rFonts w:ascii="FangSong" w:hAnsi="FangSong" w:eastAsia="FangSong" w:cs="FangSong"/>
          <w:sz w:val="20"/>
          <w:szCs w:val="20"/>
          <w:spacing w:val="-16"/>
        </w:rPr>
        <w:t xml:space="preserve"> </w:t>
      </w:r>
      <w:r>
        <w:rPr>
          <w:rFonts w:ascii="FangSong" w:hAnsi="FangSong" w:eastAsia="FangSong" w:cs="FangSong"/>
          <w:sz w:val="20"/>
          <w:szCs w:val="20"/>
          <w:spacing w:val="-16"/>
        </w:rPr>
        <w:t>在改变的过程中执教——共同打造机构性</w:t>
      </w:r>
      <w:r>
        <w:rPr>
          <w:rFonts w:ascii="FangSong" w:hAnsi="FangSong" w:eastAsia="FangSong" w:cs="FangSong"/>
          <w:sz w:val="20"/>
          <w:szCs w:val="20"/>
          <w:spacing w:val="-17"/>
        </w:rPr>
        <w:t>改变的工</w:t>
      </w:r>
      <w:r>
        <w:rPr>
          <w:rFonts w:ascii="FangSong" w:hAnsi="FangSong" w:eastAsia="FangSong" w:cs="FangSong"/>
          <w:sz w:val="20"/>
          <w:szCs w:val="20"/>
          <w:spacing w:val="-16"/>
        </w:rPr>
        <w:t>具</w:t>
      </w:r>
    </w:p>
    <w:p>
      <w:pPr>
        <w:spacing w:line="478" w:lineRule="auto"/>
        <w:rPr>
          <w:rFonts w:ascii="Arial"/>
          <w:sz w:val="21"/>
        </w:rPr>
      </w:pPr>
      <w:r/>
    </w:p>
    <w:p>
      <w:pPr>
        <w:pStyle w:val="BodyText"/>
        <w:ind w:right="91" w:firstLine="390"/>
        <w:spacing w:before="65" w:line="323" w:lineRule="auto"/>
        <w:rPr/>
      </w:pPr>
      <w:r>
        <w:rPr>
          <w:spacing w:val="3"/>
        </w:rPr>
        <w:t>比如，你可能希望通过宣言去探讨团队合作中</w:t>
      </w:r>
      <w:r>
        <w:rPr>
          <w:spacing w:val="2"/>
        </w:rPr>
        <w:t>的一些担忧、疑问和渴望。或者</w:t>
      </w:r>
      <w:r>
        <w:rPr/>
        <w:t xml:space="preserve"> </w:t>
      </w:r>
      <w:r>
        <w:rPr/>
        <w:t>说，你可能希望在教练课程中引用宣言去引导谈话方向。</w:t>
      </w:r>
    </w:p>
    <w:p>
      <w:pPr>
        <w:pStyle w:val="BodyText"/>
        <w:ind w:right="91" w:firstLine="390"/>
        <w:spacing w:line="343" w:lineRule="auto"/>
        <w:rPr/>
      </w:pPr>
      <w:r>
        <w:rPr>
          <w:spacing w:val="3"/>
        </w:rPr>
        <w:t>宣言在教练课程结束后也能成为有用的复核</w:t>
      </w:r>
      <w:r>
        <w:rPr>
          <w:spacing w:val="2"/>
        </w:rPr>
        <w:t>与学习工具，你可以提出一些简单</w:t>
      </w:r>
      <w:r>
        <w:rPr/>
        <w:t xml:space="preserve"> </w:t>
      </w:r>
      <w:r>
        <w:rPr>
          <w:spacing w:val="7"/>
        </w:rPr>
        <w:t>的问题，比如“我们在这个宣言的各个部分做得究竟怎么样?”</w:t>
      </w:r>
    </w:p>
    <w:p>
      <w:pPr>
        <w:ind w:left="393"/>
        <w:spacing w:before="153"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right="62" w:firstLine="390"/>
        <w:spacing w:before="155" w:line="324" w:lineRule="auto"/>
        <w:jc w:val="both"/>
        <w:rPr/>
      </w:pPr>
      <w:r>
        <w:rPr>
          <w:spacing w:val="9"/>
        </w:rPr>
        <w:t>宣言的内容不存在固定的硬性规则。你可以用自己和</w:t>
      </w:r>
      <w:r>
        <w:rPr>
          <w:spacing w:val="8"/>
        </w:rPr>
        <w:t>团队认为合适的内容开</w:t>
      </w:r>
      <w:r>
        <w:rPr/>
        <w:t xml:space="preserve"> </w:t>
      </w:r>
      <w:r>
        <w:rPr>
          <w:spacing w:val="2"/>
        </w:rPr>
        <w:t>头。比如，也许你会用组织机构的文本确定自己的宣言内容，比如以组织机构的价</w:t>
      </w:r>
      <w:r>
        <w:rPr>
          <w:spacing w:val="5"/>
        </w:rPr>
        <w:t xml:space="preserve"> </w:t>
      </w:r>
      <w:r>
        <w:rPr>
          <w:spacing w:val="-1"/>
        </w:rPr>
        <w:t>值观作为自己的价值观。这个例子的灵感源自“简约改变”(Le</w:t>
      </w:r>
      <w:r>
        <w:rPr>
          <w:spacing w:val="-2"/>
        </w:rPr>
        <w:t>an</w:t>
      </w:r>
      <w:r>
        <w:rPr>
          <w:spacing w:val="30"/>
        </w:rPr>
        <w:t xml:space="preserve">  </w:t>
      </w:r>
      <w:r>
        <w:rPr>
          <w:spacing w:val="-2"/>
        </w:rPr>
        <w:t>Change),核心概</w:t>
      </w:r>
      <w:r>
        <w:rPr>
          <w:spacing w:val="1"/>
        </w:rPr>
        <w:t xml:space="preserve"> </w:t>
      </w:r>
      <w:r>
        <w:rPr/>
        <w:t>念源于国际教练联合会确定的教练核心能力。</w:t>
      </w:r>
    </w:p>
    <w:p>
      <w:pPr>
        <w:pStyle w:val="BodyText"/>
        <w:ind w:right="81" w:firstLine="390"/>
        <w:spacing w:before="6" w:line="325" w:lineRule="auto"/>
        <w:jc w:val="both"/>
        <w:rPr/>
      </w:pPr>
      <w:r>
        <w:rPr>
          <w:spacing w:val="3"/>
        </w:rPr>
        <w:t>简约改变的理念源于和参与团队教练的客户对话。这些人问到了简</w:t>
      </w:r>
      <w:r>
        <w:rPr>
          <w:spacing w:val="2"/>
        </w:rPr>
        <w:t>约改变的目</w:t>
      </w:r>
      <w:r>
        <w:rPr/>
        <w:t xml:space="preserve"> </w:t>
      </w:r>
      <w:r>
        <w:rPr>
          <w:spacing w:val="2"/>
        </w:rPr>
        <w:t>的和动力。因此，这样的流程要么在教练课程中由培训双方共同创造；要么像这个</w:t>
      </w:r>
      <w:r>
        <w:rPr>
          <w:spacing w:val="5"/>
        </w:rPr>
        <w:t xml:space="preserve"> </w:t>
      </w:r>
      <w:r>
        <w:rPr/>
        <w:t>案例中一样受一段对话启发，作为开场白引入团队教练的讨论中。</w:t>
      </w:r>
    </w:p>
    <w:p>
      <w:pPr>
        <w:pStyle w:val="BodyText"/>
        <w:ind w:left="390"/>
        <w:spacing w:before="25" w:line="219" w:lineRule="auto"/>
        <w:rPr/>
      </w:pPr>
      <w:r>
        <w:rPr/>
        <w:t>以下是这个案例中的共同创造流程。</w:t>
      </w:r>
    </w:p>
    <w:p>
      <w:pPr>
        <w:pStyle w:val="BodyText"/>
        <w:ind w:left="390"/>
        <w:spacing w:before="123" w:line="219" w:lineRule="auto"/>
        <w:rPr/>
      </w:pPr>
      <w:r>
        <w:rPr>
          <w:spacing w:val="4"/>
        </w:rPr>
        <w:t>(1)从教练课程开始前与客户的对话中选择一些主题，加入宣言中。</w:t>
      </w:r>
    </w:p>
    <w:p>
      <w:pPr>
        <w:pStyle w:val="BodyText"/>
        <w:ind w:right="72" w:firstLine="390"/>
        <w:spacing w:before="102" w:line="283" w:lineRule="auto"/>
        <w:rPr/>
      </w:pPr>
      <w:r>
        <w:rPr>
          <w:spacing w:val="6"/>
        </w:rPr>
        <w:t>(2)以你和客户的交流内容为基础确定一份声明，表明你的工作方法</w:t>
      </w:r>
      <w:r>
        <w:rPr>
          <w:spacing w:val="5"/>
        </w:rPr>
        <w:t>及与客户</w:t>
      </w:r>
      <w:r>
        <w:rPr/>
        <w:t xml:space="preserve"> </w:t>
      </w:r>
      <w:r>
        <w:rPr>
          <w:spacing w:val="11"/>
        </w:rPr>
        <w:t>之间的张力关系。你们双方在这个张力关系中如何持有不同观点?谁</w:t>
      </w:r>
      <w:r>
        <w:rPr>
          <w:spacing w:val="10"/>
        </w:rPr>
        <w:t>的观点占据</w:t>
      </w:r>
      <w:r>
        <w:rPr/>
        <w:t xml:space="preserve"> </w:t>
      </w:r>
      <w:r>
        <w:rPr>
          <w:spacing w:val="6"/>
        </w:rPr>
        <w:t>上风?</w:t>
      </w:r>
    </w:p>
    <w:p>
      <w:pPr>
        <w:pStyle w:val="BodyText"/>
        <w:ind w:right="55" w:firstLine="390"/>
        <w:spacing w:before="131" w:line="297" w:lineRule="auto"/>
        <w:rPr/>
      </w:pPr>
      <w:r>
        <w:rPr>
          <w:spacing w:val="6"/>
        </w:rPr>
        <w:t>(3)与团队讨论如何理解宣言。比如，你可以提出能够考验团队成员与对宣言</w:t>
      </w:r>
      <w:r>
        <w:rPr>
          <w:spacing w:val="13"/>
        </w:rPr>
        <w:t xml:space="preserve"> </w:t>
      </w:r>
      <w:r>
        <w:rPr>
          <w:spacing w:val="5"/>
        </w:rPr>
        <w:t>的理解、认同与投入程度有关的问题。他们想保持现有宣言不变吗?他们想修改宣</w:t>
      </w:r>
      <w:r>
        <w:rPr/>
        <w:t xml:space="preserve"> </w:t>
      </w:r>
      <w:r>
        <w:rPr>
          <w:spacing w:val="10"/>
        </w:rPr>
        <w:t>言吗?他们如何知道自己走在正轨上?如何知道自己偏离正轨?团队的合作方式可</w:t>
      </w:r>
      <w:r>
        <w:rPr>
          <w:spacing w:val="17"/>
        </w:rPr>
        <w:t xml:space="preserve"> </w:t>
      </w:r>
      <w:r>
        <w:rPr>
          <w:spacing w:val="5"/>
        </w:rPr>
        <w:t>能意味着什么?团队与教练的合作方式可能</w:t>
      </w:r>
      <w:r>
        <w:rPr>
          <w:spacing w:val="4"/>
        </w:rPr>
        <w:t>意味着什么?</w:t>
      </w:r>
    </w:p>
    <w:p>
      <w:pPr>
        <w:pStyle w:val="BodyText"/>
        <w:ind w:left="390"/>
        <w:spacing w:before="113" w:line="219" w:lineRule="auto"/>
        <w:rPr/>
      </w:pPr>
      <w:r>
        <w:rPr/>
        <w:t>在这个案例中，双方的对话可能按照如下方式发展。</w:t>
      </w:r>
    </w:p>
    <w:p>
      <w:pPr>
        <w:pStyle w:val="BodyText"/>
        <w:ind w:firstLine="290"/>
        <w:spacing w:before="111" w:line="321" w:lineRule="auto"/>
        <w:jc w:val="both"/>
        <w:rPr/>
      </w:pPr>
      <w:r>
        <w:rPr>
          <w:spacing w:val="2"/>
        </w:rPr>
        <w:t>“在未知环境中享受快乐”的基础，是把“探索”看得比“解决方案”更重要。</w:t>
      </w:r>
      <w:r>
        <w:rPr>
          <w:spacing w:val="8"/>
        </w:rPr>
        <w:t xml:space="preserve"> </w:t>
      </w:r>
      <w:r>
        <w:rPr>
          <w:spacing w:val="3"/>
        </w:rPr>
        <w:t>重要的是对探索保持开放心态，同时愿意接受自己的无知。我们应该承认自</w:t>
      </w:r>
      <w:r>
        <w:rPr>
          <w:spacing w:val="2"/>
        </w:rPr>
        <w:t>己无法</w:t>
      </w:r>
      <w:r>
        <w:rPr/>
        <w:t xml:space="preserve"> </w:t>
      </w:r>
      <w:r>
        <w:rPr>
          <w:spacing w:val="5"/>
        </w:rPr>
        <w:t>控制结果，我们能控制的只有当下自己的行动。所以尽管</w:t>
      </w:r>
      <w:r>
        <w:rPr>
          <w:spacing w:val="4"/>
        </w:rPr>
        <w:t>期望结果，但我们认可，</w:t>
      </w:r>
      <w:r>
        <w:rPr/>
        <w:t xml:space="preserve"> </w:t>
      </w:r>
      <w:r>
        <w:rPr/>
        <w:t>好奇心才是结果的驱动力。这就引出了“活在当下”这个话题。</w:t>
      </w:r>
    </w:p>
    <w:p>
      <w:pPr>
        <w:pStyle w:val="BodyText"/>
        <w:ind w:right="87" w:firstLine="290"/>
        <w:spacing w:before="1" w:line="323" w:lineRule="auto"/>
        <w:jc w:val="both"/>
        <w:rPr/>
      </w:pPr>
      <w:r>
        <w:rPr>
          <w:spacing w:val="6"/>
        </w:rPr>
        <w:t>“活在当下”的重点是建立深层次的人际联系，</w:t>
      </w:r>
      <w:r>
        <w:rPr>
          <w:spacing w:val="5"/>
        </w:rPr>
        <w:t>好让彼此心意相通。关注当下</w:t>
      </w:r>
      <w:r>
        <w:rPr/>
        <w:t xml:space="preserve"> </w:t>
      </w:r>
      <w:r>
        <w:rPr>
          <w:spacing w:val="2"/>
        </w:rPr>
        <w:t>正在发生的事情，全身心投入身边发生的一切中。允许自己为成长创造足够的心理</w:t>
      </w:r>
      <w:r>
        <w:rPr>
          <w:spacing w:val="4"/>
        </w:rPr>
        <w:t xml:space="preserve"> </w:t>
      </w:r>
      <w:r>
        <w:rPr>
          <w:spacing w:val="2"/>
        </w:rPr>
        <w:t>空间。当我们深层次地倾听了当下正在发生的一切后，我们才能获得成长。只是存</w:t>
      </w:r>
      <w:r>
        <w:rPr>
          <w:spacing w:val="5"/>
        </w:rPr>
        <w:t xml:space="preserve"> </w:t>
      </w:r>
      <w:r>
        <w:rPr/>
        <w:t>在还不足够，存在并展现自己的方式才是重点——这为深层次的倾听创造了可能。</w:t>
      </w:r>
    </w:p>
    <w:p>
      <w:pPr>
        <w:pStyle w:val="BodyText"/>
        <w:ind w:left="290"/>
        <w:spacing w:line="219" w:lineRule="auto"/>
        <w:rPr/>
      </w:pPr>
      <w:r>
        <w:rPr/>
        <w:t>“倾听而非质疑”。真正做到倾听时，我们就为其他人创造了探索的空间。在倾</w:t>
      </w:r>
    </w:p>
    <w:p>
      <w:pPr>
        <w:spacing w:line="219" w:lineRule="auto"/>
        <w:sectPr>
          <w:footerReference w:type="default" r:id="rId119"/>
          <w:pgSz w:w="9470" w:h="13330"/>
          <w:pgMar w:top="400" w:right="969" w:bottom="541" w:left="1129" w:header="0" w:footer="397" w:gutter="0"/>
        </w:sectPr>
        <w:rPr/>
      </w:pPr>
    </w:p>
    <w:p>
      <w:pPr>
        <w:ind w:left="259"/>
        <w:spacing w:line="550" w:lineRule="exact"/>
        <w:rPr>
          <w:rFonts w:ascii="KaiTi" w:hAnsi="KaiTi" w:eastAsia="KaiTi" w:cs="KaiTi"/>
          <w:sz w:val="17"/>
          <w:szCs w:val="17"/>
        </w:rPr>
      </w:pPr>
      <w:r>
        <w:rPr>
          <w:rFonts w:ascii="KaiTi" w:hAnsi="KaiTi" w:eastAsia="KaiTi" w:cs="KaiTi"/>
          <w:sz w:val="17"/>
          <w:szCs w:val="17"/>
          <w:position w:val="-3"/>
        </w:rPr>
        <w:drawing>
          <wp:inline distT="0" distB="0" distL="0" distR="0">
            <wp:extent cx="349220" cy="285689"/>
            <wp:effectExtent l="0" t="0" r="0" b="0"/>
            <wp:docPr id="98" name="IM 98"/>
            <wp:cNvGraphicFramePr/>
            <a:graphic>
              <a:graphicData uri="http://schemas.openxmlformats.org/drawingml/2006/picture">
                <pic:pic>
                  <pic:nvPicPr>
                    <pic:cNvPr id="98" name="IM 98"/>
                    <pic:cNvPicPr/>
                  </pic:nvPicPr>
                  <pic:blipFill>
                    <a:blip r:embed="rId121"/>
                    <a:stretch>
                      <a:fillRect/>
                    </a:stretch>
                  </pic:blipFill>
                  <pic:spPr>
                    <a:xfrm rot="0">
                      <a:off x="0" y="0"/>
                      <a:ext cx="349220" cy="285689"/>
                    </a:xfrm>
                    <a:prstGeom prst="rect">
                      <a:avLst/>
                    </a:prstGeom>
                  </pic:spPr>
                </pic:pic>
              </a:graphicData>
            </a:graphic>
          </wp:inline>
        </w:drawing>
      </w:r>
      <w:r>
        <w:rPr>
          <w:rFonts w:ascii="KaiTi" w:hAnsi="KaiTi" w:eastAsia="KaiTi" w:cs="KaiTi"/>
          <w:sz w:val="17"/>
          <w:szCs w:val="17"/>
          <w:spacing w:val="28"/>
          <w:position w:val="-7"/>
        </w:rPr>
        <w:t>教练技术的53个顶级工具(第5版)</w:t>
      </w:r>
    </w:p>
    <w:p>
      <w:pPr>
        <w:spacing w:line="357" w:lineRule="auto"/>
        <w:rPr>
          <w:rFonts w:ascii="Arial"/>
          <w:sz w:val="21"/>
        </w:rPr>
      </w:pPr>
      <w:r/>
    </w:p>
    <w:p>
      <w:pPr>
        <w:pStyle w:val="BodyText"/>
        <w:ind w:left="269" w:right="26"/>
        <w:spacing w:before="56" w:line="328" w:lineRule="auto"/>
        <w:jc w:val="both"/>
        <w:rPr>
          <w:sz w:val="17"/>
          <w:szCs w:val="17"/>
        </w:rPr>
      </w:pPr>
      <w:r>
        <w:rPr>
          <w:sz w:val="17"/>
          <w:szCs w:val="17"/>
          <w:spacing w:val="32"/>
        </w:rPr>
        <w:t>听他人的过程中，我们也培养出了更全面倾听自我的能力。在这样的空间里，我们</w:t>
      </w:r>
      <w:r>
        <w:rPr>
          <w:sz w:val="17"/>
          <w:szCs w:val="17"/>
          <w:spacing w:val="9"/>
        </w:rPr>
        <w:t xml:space="preserve"> </w:t>
      </w:r>
      <w:r>
        <w:rPr>
          <w:sz w:val="17"/>
          <w:szCs w:val="17"/>
          <w:spacing w:val="28"/>
        </w:rPr>
        <w:t>可以观察正在发生的一切</w:t>
      </w:r>
      <w:r>
        <w:rPr>
          <w:sz w:val="17"/>
          <w:szCs w:val="17"/>
          <w:spacing w:val="-22"/>
        </w:rPr>
        <w:t xml:space="preserve"> </w:t>
      </w:r>
      <w:r>
        <w:rPr>
          <w:sz w:val="17"/>
          <w:szCs w:val="17"/>
          <w:spacing w:val="28"/>
        </w:rPr>
        <w:t>。</w:t>
      </w:r>
      <w:r>
        <w:rPr>
          <w:sz w:val="17"/>
          <w:szCs w:val="17"/>
          <w:spacing w:val="-38"/>
        </w:rPr>
        <w:t xml:space="preserve"> </w:t>
      </w:r>
      <w:r>
        <w:rPr>
          <w:sz w:val="17"/>
          <w:szCs w:val="17"/>
          <w:spacing w:val="28"/>
        </w:rPr>
        <w:t>重要的是要适应沉默</w:t>
      </w:r>
      <w:r>
        <w:rPr>
          <w:sz w:val="17"/>
          <w:szCs w:val="17"/>
          <w:spacing w:val="-25"/>
        </w:rPr>
        <w:t xml:space="preserve"> </w:t>
      </w:r>
      <w:r>
        <w:rPr>
          <w:sz w:val="17"/>
          <w:szCs w:val="17"/>
          <w:spacing w:val="28"/>
        </w:rPr>
        <w:t>，</w:t>
      </w:r>
      <w:r>
        <w:rPr>
          <w:sz w:val="17"/>
          <w:szCs w:val="17"/>
          <w:spacing w:val="-27"/>
        </w:rPr>
        <w:t xml:space="preserve"> </w:t>
      </w:r>
      <w:r>
        <w:rPr>
          <w:sz w:val="17"/>
          <w:szCs w:val="17"/>
          <w:spacing w:val="28"/>
        </w:rPr>
        <w:t>留出思考空间</w:t>
      </w:r>
      <w:r>
        <w:rPr>
          <w:sz w:val="17"/>
          <w:szCs w:val="17"/>
          <w:spacing w:val="-25"/>
        </w:rPr>
        <w:t xml:space="preserve"> </w:t>
      </w:r>
      <w:r>
        <w:rPr>
          <w:sz w:val="17"/>
          <w:szCs w:val="17"/>
          <w:spacing w:val="28"/>
        </w:rPr>
        <w:t>，</w:t>
      </w:r>
      <w:r>
        <w:rPr>
          <w:sz w:val="17"/>
          <w:szCs w:val="17"/>
          <w:spacing w:val="-20"/>
        </w:rPr>
        <w:t xml:space="preserve"> </w:t>
      </w:r>
      <w:r>
        <w:rPr>
          <w:sz w:val="17"/>
          <w:szCs w:val="17"/>
          <w:spacing w:val="27"/>
        </w:rPr>
        <w:t>以便问题自然</w:t>
      </w:r>
      <w:r>
        <w:rPr>
          <w:sz w:val="17"/>
          <w:szCs w:val="17"/>
        </w:rPr>
        <w:t xml:space="preserve"> </w:t>
      </w:r>
      <w:r>
        <w:rPr>
          <w:sz w:val="17"/>
          <w:szCs w:val="17"/>
          <w:spacing w:val="-10"/>
        </w:rPr>
        <w:t>出</w:t>
      </w:r>
      <w:r>
        <w:rPr>
          <w:sz w:val="17"/>
          <w:szCs w:val="17"/>
          <w:spacing w:val="-22"/>
        </w:rPr>
        <w:t xml:space="preserve"> </w:t>
      </w:r>
      <w:r>
        <w:rPr>
          <w:sz w:val="17"/>
          <w:szCs w:val="17"/>
          <w:spacing w:val="-10"/>
        </w:rPr>
        <w:t>现</w:t>
      </w:r>
      <w:r>
        <w:rPr>
          <w:sz w:val="17"/>
          <w:szCs w:val="17"/>
          <w:spacing w:val="-30"/>
        </w:rPr>
        <w:t xml:space="preserve"> </w:t>
      </w:r>
      <w:r>
        <w:rPr>
          <w:sz w:val="17"/>
          <w:szCs w:val="17"/>
          <w:spacing w:val="-10"/>
        </w:rPr>
        <w:t>。</w:t>
      </w:r>
    </w:p>
    <w:p>
      <w:pPr>
        <w:pStyle w:val="BodyText"/>
        <w:ind w:left="269" w:firstLine="335"/>
        <w:spacing w:before="174" w:line="381" w:lineRule="auto"/>
        <w:jc w:val="both"/>
        <w:rPr>
          <w:sz w:val="17"/>
          <w:szCs w:val="17"/>
        </w:rPr>
      </w:pPr>
      <w:r>
        <w:rPr>
          <w:sz w:val="17"/>
          <w:szCs w:val="17"/>
          <w:spacing w:val="35"/>
        </w:rPr>
        <w:t>“创造安全空间”要求我们清醒地知道正在发生的事情，拥有共情能力，能够</w:t>
      </w:r>
      <w:r>
        <w:rPr>
          <w:sz w:val="17"/>
          <w:szCs w:val="17"/>
          <w:spacing w:val="3"/>
        </w:rPr>
        <w:t xml:space="preserve"> </w:t>
      </w:r>
      <w:r>
        <w:rPr>
          <w:sz w:val="17"/>
          <w:szCs w:val="17"/>
          <w:spacing w:val="32"/>
        </w:rPr>
        <w:t>支持他人。我们有能力观察正在发生的事情并做出本能反应与声明。我们知道自己</w:t>
      </w:r>
      <w:r>
        <w:rPr>
          <w:sz w:val="17"/>
          <w:szCs w:val="17"/>
          <w:spacing w:val="5"/>
        </w:rPr>
        <w:t xml:space="preserve"> </w:t>
      </w:r>
      <w:r>
        <w:rPr>
          <w:sz w:val="17"/>
          <w:szCs w:val="17"/>
          <w:spacing w:val="30"/>
        </w:rPr>
        <w:t>能够本着互相支持的精神去理解他人。我们和他人共同打造</w:t>
      </w:r>
      <w:r>
        <w:rPr>
          <w:sz w:val="17"/>
          <w:szCs w:val="17"/>
          <w:spacing w:val="-42"/>
        </w:rPr>
        <w:t xml:space="preserve"> </w:t>
      </w:r>
      <w:r>
        <w:rPr>
          <w:sz w:val="17"/>
          <w:szCs w:val="17"/>
          <w:spacing w:val="30"/>
        </w:rPr>
        <w:t>一</w:t>
      </w:r>
      <w:r>
        <w:rPr>
          <w:sz w:val="17"/>
          <w:szCs w:val="17"/>
          <w:spacing w:val="-44"/>
        </w:rPr>
        <w:t xml:space="preserve"> </w:t>
      </w:r>
      <w:r>
        <w:rPr>
          <w:sz w:val="17"/>
          <w:szCs w:val="17"/>
          <w:spacing w:val="30"/>
        </w:rPr>
        <w:t>个安全空间，</w:t>
      </w:r>
      <w:r>
        <w:rPr>
          <w:sz w:val="17"/>
          <w:szCs w:val="17"/>
          <w:spacing w:val="29"/>
        </w:rPr>
        <w:t>去探索</w:t>
      </w:r>
      <w:r>
        <w:rPr>
          <w:sz w:val="17"/>
          <w:szCs w:val="17"/>
        </w:rPr>
        <w:t xml:space="preserve"> </w:t>
      </w:r>
      <w:r>
        <w:rPr>
          <w:sz w:val="17"/>
          <w:szCs w:val="17"/>
          <w:spacing w:val="29"/>
        </w:rPr>
        <w:t>各自安全区域的边界，在知道有人支持自己的情况下走到安全区域外。</w:t>
      </w:r>
    </w:p>
    <w:p>
      <w:pPr>
        <w:pStyle w:val="BodyText"/>
        <w:ind w:firstLine="1109"/>
        <w:spacing w:before="179" w:line="7480" w:lineRule="exact"/>
        <w:rPr/>
      </w:pPr>
      <w:r>
        <mc:AlternateContent xmlns:mc="http://schemas.openxmlformats.org/markup-compatibility/2006">
          <mc:Choice Requires="wps">
            <w:drawing>
              <wp:anchor distT="0" distB="0" distL="0" distR="0" simplePos="0" relativeHeight="251904000" behindDoc="0" locked="0" layoutInCell="1" allowOverlap="1">
                <wp:simplePos x="0" y="0"/>
                <wp:positionH relativeFrom="column">
                  <wp:posOffset>1731054</wp:posOffset>
                </wp:positionH>
                <wp:positionV relativeFrom="paragraph">
                  <wp:posOffset>3693308</wp:posOffset>
                </wp:positionV>
                <wp:extent cx="152400" cy="132079"/>
                <wp:effectExtent l="0" t="0" r="0" b="0"/>
                <wp:wrapNone/>
                <wp:docPr id="100" name="TextBox 100"/>
                <wp:cNvGraphicFramePr/>
                <a:graphic>
                  <a:graphicData uri="http://schemas.microsoft.com/office/word/2010/wordprocessingShape">
                    <wps:wsp>
                      <wps:cNvPr id="100" name="TextBox 100"/>
                      <wps:cNvSpPr txBox="1"/>
                      <wps:spPr>
                        <a:xfrm rot="16200000">
                          <a:off x="1731054" y="3693308"/>
                          <a:ext cx="152400" cy="1320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43" w:line="221" w:lineRule="auto"/>
                              <w:jc w:val="right"/>
                              <w:rPr>
                                <w:sz w:val="12"/>
                                <w:szCs w:val="12"/>
                              </w:rPr>
                            </w:pPr>
                            <w:r>
                              <w:rPr>
                                <w:sz w:val="12"/>
                                <w:szCs w:val="12"/>
                                <w:spacing w:val="-17"/>
                                <w:w w:val="94"/>
                              </w:rPr>
                              <w:t>甚</w:t>
                            </w:r>
                            <w:r>
                              <w:rPr>
                                <w:sz w:val="12"/>
                                <w:szCs w:val="12"/>
                                <w:spacing w:val="-11"/>
                                <w:w w:val="94"/>
                              </w:rPr>
                              <w:t>同</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 style="position:absolute;margin-left:136.304pt;margin-top:290.812pt;mso-position-vertical-relative:text;mso-position-horizontal-relative:text;width:12pt;height:10.4pt;z-index:251904000;rotation:270;" filled="false" stroked="false" type="#_x0000_t202">
                <v:fill on="false"/>
                <v:stroke on="false"/>
                <v:path/>
                <v:imagedata o:title=""/>
                <o:lock v:ext="edit" aspectratio="false"/>
                <v:textbox inset="0mm,0mm,0mm,0mm">
                  <w:txbxContent>
                    <w:p>
                      <w:pPr>
                        <w:pStyle w:val="BodyText"/>
                        <w:spacing w:before="43" w:line="221" w:lineRule="auto"/>
                        <w:jc w:val="right"/>
                        <w:rPr>
                          <w:sz w:val="12"/>
                          <w:szCs w:val="12"/>
                        </w:rPr>
                      </w:pPr>
                      <w:r>
                        <w:rPr>
                          <w:sz w:val="12"/>
                          <w:szCs w:val="12"/>
                          <w:spacing w:val="-17"/>
                          <w:w w:val="94"/>
                        </w:rPr>
                        <w:t>甚</w:t>
                      </w:r>
                      <w:r>
                        <w:rPr>
                          <w:sz w:val="12"/>
                          <w:szCs w:val="12"/>
                          <w:spacing w:val="-11"/>
                          <w:w w:val="94"/>
                        </w:rPr>
                        <w:t>同</w:t>
                      </w:r>
                    </w:p>
                  </w:txbxContent>
                </v:textbox>
              </v:shape>
            </w:pict>
          </mc:Fallback>
        </mc:AlternateContent>
      </w:r>
      <w:r>
        <mc:AlternateContent xmlns:mc="http://schemas.openxmlformats.org/markup-compatibility/2006">
          <mc:Choice Requires="wps">
            <w:drawing>
              <wp:anchor distT="0" distB="0" distL="0" distR="0" simplePos="0" relativeHeight="251902976" behindDoc="0" locked="0" layoutInCell="1" allowOverlap="1">
                <wp:simplePos x="0" y="0"/>
                <wp:positionH relativeFrom="column">
                  <wp:posOffset>1370396</wp:posOffset>
                </wp:positionH>
                <wp:positionV relativeFrom="paragraph">
                  <wp:posOffset>3497709</wp:posOffset>
                </wp:positionV>
                <wp:extent cx="243204" cy="156210"/>
                <wp:effectExtent l="0" t="0" r="0" b="0"/>
                <wp:wrapNone/>
                <wp:docPr id="102" name="TextBox 102"/>
                <wp:cNvGraphicFramePr/>
                <a:graphic>
                  <a:graphicData uri="http://schemas.microsoft.com/office/word/2010/wordprocessingShape">
                    <wps:wsp>
                      <wps:cNvPr id="102" name="TextBox 102"/>
                      <wps:cNvSpPr txBox="1"/>
                      <wps:spPr>
                        <a:xfrm rot="5400000">
                          <a:off x="1370396" y="3497709"/>
                          <a:ext cx="243204" cy="1562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7" w:line="219" w:lineRule="auto"/>
                              <w:rPr>
                                <w:sz w:val="15"/>
                                <w:szCs w:val="15"/>
                              </w:rPr>
                            </w:pPr>
                            <w:r>
                              <w:rPr>
                                <w:sz w:val="15"/>
                                <w:szCs w:val="15"/>
                                <w:spacing w:val="-3"/>
                              </w:rPr>
                              <w:t>脆</w:t>
                            </w:r>
                            <w:r>
                              <w:rPr>
                                <w:sz w:val="15"/>
                                <w:szCs w:val="15"/>
                                <w:spacing w:val="-19"/>
                              </w:rPr>
                              <w:t xml:space="preserve"> </w:t>
                            </w:r>
                            <w:r>
                              <w:rPr>
                                <w:sz w:val="15"/>
                                <w:szCs w:val="15"/>
                                <w:spacing w:val="-3"/>
                              </w:rPr>
                              <w:t>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 style="position:absolute;margin-left:107.905pt;margin-top:275.41pt;mso-position-vertical-relative:text;mso-position-horizontal-relative:text;width:19.15pt;height:12.3pt;z-index:251902976;rotation:90;" filled="false" stroked="false" type="#_x0000_t202">
                <v:fill on="false"/>
                <v:stroke on="false"/>
                <v:path/>
                <v:imagedata o:title=""/>
                <o:lock v:ext="edit" aspectratio="false"/>
                <v:textbox inset="0mm,0mm,0mm,0mm">
                  <w:txbxContent>
                    <w:p>
                      <w:pPr>
                        <w:pStyle w:val="BodyText"/>
                        <w:ind w:left="20"/>
                        <w:spacing w:before="47" w:line="219" w:lineRule="auto"/>
                        <w:rPr>
                          <w:sz w:val="15"/>
                          <w:szCs w:val="15"/>
                        </w:rPr>
                      </w:pPr>
                      <w:r>
                        <w:rPr>
                          <w:sz w:val="15"/>
                          <w:szCs w:val="15"/>
                          <w:spacing w:val="-3"/>
                        </w:rPr>
                        <w:t>脆</w:t>
                      </w:r>
                      <w:r>
                        <w:rPr>
                          <w:sz w:val="15"/>
                          <w:szCs w:val="15"/>
                          <w:spacing w:val="-19"/>
                        </w:rPr>
                        <w:t xml:space="preserve"> </w:t>
                      </w:r>
                      <w:r>
                        <w:rPr>
                          <w:sz w:val="15"/>
                          <w:szCs w:val="15"/>
                          <w:spacing w:val="-3"/>
                        </w:rPr>
                        <w:t>弱</w:t>
                      </w:r>
                    </w:p>
                  </w:txbxContent>
                </v:textbox>
              </v:shape>
            </w:pict>
          </mc:Fallback>
        </mc:AlternateContent>
      </w:r>
      <w:r>
        <mc:AlternateContent xmlns:mc="http://schemas.openxmlformats.org/markup-compatibility/2006">
          <mc:Choice Requires="wps">
            <w:drawing>
              <wp:anchor distT="0" distB="0" distL="0" distR="0" simplePos="0" relativeHeight="251901952" behindDoc="0" locked="0" layoutInCell="1" allowOverlap="1">
                <wp:simplePos x="0" y="0"/>
                <wp:positionH relativeFrom="column">
                  <wp:posOffset>2887163</wp:posOffset>
                </wp:positionH>
                <wp:positionV relativeFrom="paragraph">
                  <wp:posOffset>1823735</wp:posOffset>
                </wp:positionV>
                <wp:extent cx="462915" cy="156845"/>
                <wp:effectExtent l="0" t="0" r="0" b="0"/>
                <wp:wrapNone/>
                <wp:docPr id="104" name="TextBox 104"/>
                <wp:cNvGraphicFramePr/>
                <a:graphic>
                  <a:graphicData uri="http://schemas.microsoft.com/office/word/2010/wordprocessingShape">
                    <wps:wsp>
                      <wps:cNvPr id="104" name="TextBox 104"/>
                      <wps:cNvSpPr txBox="1"/>
                      <wps:spPr>
                        <a:xfrm rot="16200000">
                          <a:off x="2887163" y="1823735"/>
                          <a:ext cx="462915"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8" w:line="219" w:lineRule="auto"/>
                              <w:rPr>
                                <w:sz w:val="15"/>
                                <w:szCs w:val="15"/>
                              </w:rPr>
                            </w:pPr>
                            <w:r>
                              <w:rPr>
                                <w:sz w:val="15"/>
                                <w:szCs w:val="15"/>
                                <w:spacing w:val="-7"/>
                              </w:rPr>
                              <w:t>共  同</w:t>
                            </w:r>
                            <w:r>
                              <w:rPr>
                                <w:sz w:val="15"/>
                                <w:szCs w:val="15"/>
                                <w:spacing w:val="56"/>
                              </w:rPr>
                              <w:t xml:space="preserve"> </w:t>
                            </w:r>
                            <w:r>
                              <w:rPr>
                                <w:sz w:val="15"/>
                                <w:szCs w:val="15"/>
                                <w:spacing w:val="-7"/>
                              </w:rPr>
                              <w:t>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 style="position:absolute;margin-left:227.336pt;margin-top:143.601pt;mso-position-vertical-relative:text;mso-position-horizontal-relative:text;width:36.45pt;height:12.35pt;z-index:251901952;rotation:270;" filled="false" stroked="false" type="#_x0000_t202">
                <v:fill on="false"/>
                <v:stroke on="false"/>
                <v:path/>
                <v:imagedata o:title=""/>
                <o:lock v:ext="edit" aspectratio="false"/>
                <v:textbox inset="0mm,0mm,0mm,0mm">
                  <w:txbxContent>
                    <w:p>
                      <w:pPr>
                        <w:pStyle w:val="BodyText"/>
                        <w:ind w:left="20"/>
                        <w:spacing w:before="48" w:line="219" w:lineRule="auto"/>
                        <w:rPr>
                          <w:sz w:val="15"/>
                          <w:szCs w:val="15"/>
                        </w:rPr>
                      </w:pPr>
                      <w:r>
                        <w:rPr>
                          <w:sz w:val="15"/>
                          <w:szCs w:val="15"/>
                          <w:spacing w:val="-7"/>
                        </w:rPr>
                        <w:t>共  同</w:t>
                      </w:r>
                      <w:r>
                        <w:rPr>
                          <w:sz w:val="15"/>
                          <w:szCs w:val="15"/>
                          <w:spacing w:val="56"/>
                        </w:rPr>
                        <w:t xml:space="preserve"> </w:t>
                      </w:r>
                      <w:r>
                        <w:rPr>
                          <w:sz w:val="15"/>
                          <w:szCs w:val="15"/>
                          <w:spacing w:val="-7"/>
                        </w:rPr>
                        <w:t>学</w:t>
                      </w:r>
                    </w:p>
                  </w:txbxContent>
                </v:textbox>
              </v:shape>
            </w:pict>
          </mc:Fallback>
        </mc:AlternateContent>
      </w:r>
      <w:r>
        <w:rPr>
          <w:position w:val="-149"/>
        </w:rPr>
        <w:pict>
          <v:group id="_x0000_s34" style="mso-position-vertical-relative:line;mso-position-horizontal-relative:char;width:267pt;height:374pt;" filled="false" stroked="false" coordsize="5340,7480" coordorigin="0,0">
            <v:shape id="_x0000_s36" style="position:absolute;left:0;top:0;width:5340;height:7480;" filled="false" stroked="false" type="#_x0000_t75">
              <v:imagedata o:title="" r:id="rId122"/>
            </v:shape>
            <v:shape id="_x0000_s38" style="position:absolute;left:99;top:11;width:4801;height:6952;" filled="false" stroked="false" type="#_x0000_t202">
              <v:fill on="false"/>
              <v:stroke on="false"/>
              <v:path/>
              <v:imagedata o:title=""/>
              <o:lock v:ext="edit" aspectratio="false"/>
              <v:textbox inset="0mm,0mm,0mm,0mm">
                <w:txbxContent>
                  <w:p>
                    <w:pPr>
                      <w:ind w:left="1659" w:right="1731" w:hanging="229"/>
                      <w:spacing w:before="19" w:line="302" w:lineRule="auto"/>
                      <w:rPr>
                        <w:rFonts w:ascii="STXingkai" w:hAnsi="STXingkai" w:eastAsia="STXingkai" w:cs="STXingkai"/>
                        <w:sz w:val="17"/>
                        <w:szCs w:val="17"/>
                      </w:rPr>
                    </w:pPr>
                    <w:r>
                      <w:rPr>
                        <w:rFonts w:ascii="STXingkai" w:hAnsi="STXingkai" w:eastAsia="STXingkai" w:cs="STXingkai"/>
                        <w:sz w:val="17"/>
                        <w:szCs w:val="17"/>
                        <w:spacing w:val="-9"/>
                      </w:rPr>
                      <w:t>在未知环境中享受快乐</w:t>
                    </w:r>
                    <w:r>
                      <w:rPr>
                        <w:rFonts w:ascii="STXingkai" w:hAnsi="STXingkai" w:eastAsia="STXingkai" w:cs="STXingkai"/>
                        <w:sz w:val="17"/>
                        <w:szCs w:val="17"/>
                      </w:rPr>
                      <w:t xml:space="preserve">  </w:t>
                    </w:r>
                    <w:r>
                      <w:rPr>
                        <w:rFonts w:ascii="STXingkai" w:hAnsi="STXingkai" w:eastAsia="STXingkai" w:cs="STXingkai"/>
                        <w:sz w:val="17"/>
                        <w:szCs w:val="17"/>
                        <w:spacing w:val="-14"/>
                      </w:rPr>
                      <w:t>好奇心比结果更重要</w:t>
                    </w:r>
                  </w:p>
                  <w:p>
                    <w:pPr>
                      <w:spacing w:line="445" w:lineRule="auto"/>
                      <w:rPr>
                        <w:rFonts w:ascii="Arial"/>
                        <w:sz w:val="21"/>
                      </w:rPr>
                    </w:pPr>
                    <w:r/>
                  </w:p>
                  <w:p>
                    <w:pPr>
                      <w:ind w:left="3540"/>
                      <w:spacing w:before="55" w:line="221" w:lineRule="auto"/>
                      <w:rPr>
                        <w:rFonts w:ascii="SimSun" w:hAnsi="SimSun" w:eastAsia="SimSun" w:cs="SimSun"/>
                        <w:sz w:val="17"/>
                        <w:szCs w:val="17"/>
                      </w:rPr>
                    </w:pPr>
                    <w:r>
                      <w:rPr>
                        <w:rFonts w:ascii="SimSun" w:hAnsi="SimSun" w:eastAsia="SimSun" w:cs="SimSun"/>
                        <w:sz w:val="17"/>
                        <w:szCs w:val="17"/>
                        <w:spacing w:val="-3"/>
                      </w:rPr>
                      <w:t>智慧</w:t>
                    </w:r>
                  </w:p>
                  <w:p>
                    <w:pPr>
                      <w:spacing w:line="457" w:lineRule="auto"/>
                      <w:rPr>
                        <w:rFonts w:ascii="Arial"/>
                        <w:sz w:val="21"/>
                      </w:rPr>
                    </w:pPr>
                    <w:r/>
                  </w:p>
                  <w:p>
                    <w:pPr>
                      <w:ind w:left="1760"/>
                      <w:spacing w:before="58" w:line="236" w:lineRule="auto"/>
                      <w:rPr>
                        <w:rFonts w:ascii="SimHei" w:hAnsi="SimHei" w:eastAsia="SimHei" w:cs="SimHei"/>
                        <w:sz w:val="12"/>
                        <w:szCs w:val="12"/>
                      </w:rPr>
                    </w:pPr>
                    <w:r>
                      <w:rPr>
                        <w:rFonts w:ascii="STXingkai" w:hAnsi="STXingkai" w:eastAsia="STXingkai" w:cs="STXingkai"/>
                        <w:sz w:val="17"/>
                        <w:szCs w:val="17"/>
                        <w:spacing w:val="2"/>
                      </w:rPr>
                      <w:t>解决方案</w:t>
                    </w:r>
                    <w:r>
                      <w:rPr>
                        <w:rFonts w:ascii="STXingkai" w:hAnsi="STXingkai" w:eastAsia="STXingkai" w:cs="STXingkai"/>
                        <w:sz w:val="17"/>
                        <w:szCs w:val="17"/>
                        <w:spacing w:val="4"/>
                      </w:rPr>
                      <w:t xml:space="preserve">          </w:t>
                    </w:r>
                    <w:r>
                      <w:rPr>
                        <w:rFonts w:ascii="SimHei" w:hAnsi="SimHei" w:eastAsia="SimHei" w:cs="SimHei"/>
                        <w:sz w:val="12"/>
                        <w:szCs w:val="12"/>
                        <w:i/>
                        <w:iCs/>
                        <w:spacing w:val="2"/>
                        <w:position w:val="-1"/>
                      </w:rPr>
                      <w:t>重要知识</w:t>
                    </w:r>
                  </w:p>
                  <w:p>
                    <w:pPr>
                      <w:ind w:left="290"/>
                      <w:spacing w:before="109" w:line="223" w:lineRule="auto"/>
                      <w:rPr>
                        <w:rFonts w:ascii="SimHei" w:hAnsi="SimHei" w:eastAsia="SimHei" w:cs="SimHei"/>
                        <w:sz w:val="17"/>
                        <w:szCs w:val="17"/>
                      </w:rPr>
                    </w:pPr>
                    <w:r>
                      <w:rPr>
                        <w:rFonts w:ascii="SimHei" w:hAnsi="SimHei" w:eastAsia="SimHei" w:cs="SimHei"/>
                        <w:sz w:val="17"/>
                        <w:szCs w:val="17"/>
                        <w:spacing w:val="-7"/>
                      </w:rPr>
                      <w:t>安全空间</w:t>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left="3540" w:right="20"/>
                      <w:spacing w:before="56" w:line="216" w:lineRule="auto"/>
                      <w:rPr>
                        <w:rFonts w:ascii="KaiTi" w:hAnsi="KaiTi" w:eastAsia="KaiTi" w:cs="KaiTi"/>
                        <w:sz w:val="17"/>
                        <w:szCs w:val="17"/>
                      </w:rPr>
                    </w:pPr>
                    <w:r>
                      <w:rPr>
                        <w:rFonts w:ascii="KaiTi" w:hAnsi="KaiTi" w:eastAsia="KaiTi" w:cs="KaiTi"/>
                        <w:sz w:val="17"/>
                        <w:szCs w:val="17"/>
                        <w:spacing w:val="-15"/>
                      </w:rPr>
                      <w:t>话在当下，而不是</w:t>
                    </w:r>
                    <w:r>
                      <w:rPr>
                        <w:rFonts w:ascii="KaiTi" w:hAnsi="KaiTi" w:eastAsia="KaiTi" w:cs="KaiTi"/>
                        <w:sz w:val="17"/>
                        <w:szCs w:val="17"/>
                      </w:rPr>
                      <w:t xml:space="preserve"> </w:t>
                    </w:r>
                    <w:r>
                      <w:rPr>
                        <w:rFonts w:ascii="KaiTi" w:hAnsi="KaiTi" w:eastAsia="KaiTi" w:cs="KaiTi"/>
                        <w:sz w:val="17"/>
                        <w:szCs w:val="17"/>
                        <w:spacing w:val="-14"/>
                      </w:rPr>
                      <w:t>专注于某个阶段</w:t>
                    </w:r>
                  </w:p>
                  <w:p>
                    <w:pPr>
                      <w:ind w:left="20" w:right="3127"/>
                      <w:spacing w:before="170" w:line="259" w:lineRule="auto"/>
                      <w:rPr>
                        <w:rFonts w:ascii="STXingkai" w:hAnsi="STXingkai" w:eastAsia="STXingkai" w:cs="STXingkai"/>
                        <w:sz w:val="17"/>
                        <w:szCs w:val="17"/>
                      </w:rPr>
                    </w:pPr>
                    <w:r>
                      <w:rPr>
                        <w:rFonts w:ascii="STXingkai" w:hAnsi="STXingkai" w:eastAsia="STXingkai" w:cs="STXingkai"/>
                        <w:sz w:val="17"/>
                        <w:szCs w:val="17"/>
                        <w:spacing w:val="-5"/>
                      </w:rPr>
                      <w:t>创造安全空间，而非对</w:t>
                    </w:r>
                    <w:r>
                      <w:rPr>
                        <w:rFonts w:ascii="STXingkai" w:hAnsi="STXingkai" w:eastAsia="STXingkai" w:cs="STXingkai"/>
                        <w:sz w:val="17"/>
                        <w:szCs w:val="17"/>
                        <w:spacing w:val="2"/>
                      </w:rPr>
                      <w:t xml:space="preserve"> </w:t>
                    </w:r>
                    <w:r>
                      <w:rPr>
                        <w:rFonts w:ascii="STXingkai" w:hAnsi="STXingkai" w:eastAsia="STXingkai" w:cs="STXingkai"/>
                        <w:sz w:val="17"/>
                        <w:szCs w:val="17"/>
                      </w:rPr>
                      <w:t>舒适区发起批5</w:t>
                    </w: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left="20"/>
                      <w:spacing w:before="59" w:line="184" w:lineRule="auto"/>
                      <w:rPr>
                        <w:rFonts w:ascii="STXingkai" w:hAnsi="STXingkai" w:eastAsia="STXingkai" w:cs="STXingkai"/>
                        <w:sz w:val="17"/>
                        <w:szCs w:val="17"/>
                      </w:rPr>
                    </w:pPr>
                    <w:r>
                      <w:rPr>
                        <w:rFonts w:ascii="STXingkai" w:hAnsi="STXingkai" w:eastAsia="STXingkai" w:cs="STXingkai"/>
                        <w:sz w:val="17"/>
                        <w:szCs w:val="17"/>
                        <w:spacing w:val="-2"/>
                      </w:rPr>
                      <w:t>舒适区</w:t>
                    </w:r>
                  </w:p>
                  <w:p>
                    <w:pPr>
                      <w:ind w:left="2220"/>
                      <w:spacing w:line="236" w:lineRule="exact"/>
                      <w:rPr>
                        <w:rFonts w:ascii="STXingkai" w:hAnsi="STXingkai" w:eastAsia="STXingkai" w:cs="STXingkai"/>
                        <w:sz w:val="17"/>
                        <w:szCs w:val="17"/>
                      </w:rPr>
                    </w:pPr>
                    <w:r>
                      <w:rPr>
                        <w:rFonts w:ascii="STXingkai" w:hAnsi="STXingkai" w:eastAsia="STXingkai" w:cs="STXingkai"/>
                        <w:sz w:val="17"/>
                        <w:szCs w:val="17"/>
                        <w:spacing w:val="21"/>
                        <w:position w:val="2"/>
                      </w:rPr>
                      <w:t>宽敞空间</w:t>
                    </w:r>
                  </w:p>
                  <w:p>
                    <w:pPr>
                      <w:spacing w:line="468" w:lineRule="auto"/>
                      <w:rPr>
                        <w:rFonts w:ascii="Arial"/>
                        <w:sz w:val="21"/>
                      </w:rPr>
                    </w:pPr>
                    <w:r/>
                  </w:p>
                  <w:p>
                    <w:pPr>
                      <w:ind w:left="2690"/>
                      <w:spacing w:before="55" w:line="226" w:lineRule="auto"/>
                      <w:rPr>
                        <w:rFonts w:ascii="SimHei" w:hAnsi="SimHei" w:eastAsia="SimHei" w:cs="SimHei"/>
                        <w:sz w:val="17"/>
                        <w:szCs w:val="17"/>
                      </w:rPr>
                    </w:pPr>
                    <w:r>
                      <w:rPr>
                        <w:rFonts w:ascii="SimHei" w:hAnsi="SimHei" w:eastAsia="SimHei" w:cs="SimHei"/>
                        <w:sz w:val="17"/>
                        <w:szCs w:val="17"/>
                        <w:spacing w:val="-3"/>
                      </w:rPr>
                      <w:t>来自</w:t>
                    </w:r>
                  </w:p>
                  <w:p>
                    <w:pPr>
                      <w:spacing w:line="260" w:lineRule="auto"/>
                      <w:rPr>
                        <w:rFonts w:ascii="Arial"/>
                        <w:sz w:val="21"/>
                      </w:rPr>
                    </w:pPr>
                    <w:r/>
                  </w:p>
                  <w:p>
                    <w:pPr>
                      <w:ind w:left="1859"/>
                      <w:spacing w:before="59" w:line="236" w:lineRule="exact"/>
                      <w:rPr>
                        <w:rFonts w:ascii="STXingkai" w:hAnsi="STXingkai" w:eastAsia="STXingkai" w:cs="STXingkai"/>
                        <w:sz w:val="17"/>
                        <w:szCs w:val="17"/>
                      </w:rPr>
                    </w:pPr>
                    <w:r>
                      <w:rPr>
                        <w:rFonts w:ascii="STXingkai" w:hAnsi="STXingkai" w:eastAsia="STXingkai" w:cs="STXingkai"/>
                        <w:sz w:val="17"/>
                        <w:szCs w:val="17"/>
                        <w:spacing w:val="-13"/>
                        <w:position w:val="2"/>
                      </w:rPr>
                      <w:t>倾听，而非质疑</w:t>
                    </w:r>
                  </w:p>
                </w:txbxContent>
              </v:textbox>
            </v:shape>
            <v:shape id="_x0000_s40" style="position:absolute;left:2299;top:3566;width:671;height:410;" filled="false" stroked="false" type="#_x0000_t202">
              <v:fill on="false"/>
              <v:stroke on="false"/>
              <v:path/>
              <v:imagedata o:title=""/>
              <o:lock v:ext="edit" aspectratio="false"/>
              <v:textbox inset="0mm,0mm,0mm,0mm">
                <w:txbxContent>
                  <w:p>
                    <w:pPr>
                      <w:ind w:left="20" w:right="20"/>
                      <w:spacing w:before="19" w:line="220" w:lineRule="auto"/>
                      <w:rPr>
                        <w:rFonts w:ascii="SimSun" w:hAnsi="SimSun" w:eastAsia="SimSun" w:cs="SimSun"/>
                        <w:sz w:val="17"/>
                        <w:szCs w:val="17"/>
                      </w:rPr>
                    </w:pPr>
                    <w:r>
                      <w:rPr>
                        <w:rFonts w:ascii="SimSun" w:hAnsi="SimSun" w:eastAsia="SimSun" w:cs="SimSun"/>
                        <w:sz w:val="17"/>
                        <w:szCs w:val="17"/>
                        <w:spacing w:val="-14"/>
                      </w:rPr>
                      <w:t>简约改变</w:t>
                    </w:r>
                    <w:r>
                      <w:rPr>
                        <w:rFonts w:ascii="SimSun" w:hAnsi="SimSun" w:eastAsia="SimSun" w:cs="SimSun"/>
                        <w:sz w:val="17"/>
                        <w:szCs w:val="17"/>
                        <w:spacing w:val="1"/>
                      </w:rPr>
                      <w:t xml:space="preserve"> </w:t>
                    </w:r>
                    <w:r>
                      <w:rPr>
                        <w:rFonts w:ascii="SimSun" w:hAnsi="SimSun" w:eastAsia="SimSun" w:cs="SimSun"/>
                        <w:sz w:val="17"/>
                        <w:szCs w:val="17"/>
                        <w:spacing w:val="-13"/>
                      </w:rPr>
                      <w:t>教练宣言</w:t>
                    </w:r>
                  </w:p>
                </w:txbxContent>
              </v:textbox>
            </v:shape>
          </v:group>
        </w:pict>
      </w:r>
    </w:p>
    <w:p>
      <w:pPr>
        <w:spacing w:line="328" w:lineRule="auto"/>
        <w:rPr>
          <w:rFonts w:ascii="Arial"/>
          <w:sz w:val="21"/>
        </w:rPr>
      </w:pPr>
      <w:r/>
    </w:p>
    <w:p>
      <w:pPr>
        <w:ind w:left="2680"/>
        <w:spacing w:before="56" w:line="222" w:lineRule="auto"/>
        <w:rPr>
          <w:rFonts w:ascii="SimHei" w:hAnsi="SimHei" w:eastAsia="SimHei" w:cs="SimHei"/>
          <w:sz w:val="17"/>
          <w:szCs w:val="17"/>
        </w:rPr>
      </w:pPr>
      <w:r>
        <w:rPr>
          <w:rFonts w:ascii="SimHei" w:hAnsi="SimHei" w:eastAsia="SimHei" w:cs="SimHei"/>
          <w:sz w:val="17"/>
          <w:szCs w:val="17"/>
          <w:spacing w:val="2"/>
        </w:rPr>
        <w:t>图12-1</w:t>
      </w:r>
      <w:r>
        <w:rPr>
          <w:rFonts w:ascii="SimHei" w:hAnsi="SimHei" w:eastAsia="SimHei" w:cs="SimHei"/>
          <w:sz w:val="17"/>
          <w:szCs w:val="17"/>
          <w:spacing w:val="58"/>
        </w:rPr>
        <w:t xml:space="preserve"> </w:t>
      </w:r>
      <w:r>
        <w:rPr>
          <w:rFonts w:ascii="SimHei" w:hAnsi="SimHei" w:eastAsia="SimHei" w:cs="SimHei"/>
          <w:sz w:val="17"/>
          <w:szCs w:val="17"/>
          <w:spacing w:val="2"/>
        </w:rPr>
        <w:t>简约改变教练宣言</w:t>
      </w:r>
    </w:p>
    <w:p>
      <w:pPr>
        <w:spacing w:line="222" w:lineRule="auto"/>
        <w:sectPr>
          <w:footerReference w:type="default" r:id="rId120"/>
          <w:pgSz w:w="9770" w:h="13580"/>
          <w:pgMar w:top="400" w:right="1180" w:bottom="778" w:left="1010" w:header="0" w:footer="625" w:gutter="0"/>
        </w:sectPr>
        <w:rPr>
          <w:rFonts w:ascii="SimHei" w:hAnsi="SimHei" w:eastAsia="SimHei" w:cs="SimHei"/>
          <w:sz w:val="17"/>
          <w:szCs w:val="17"/>
        </w:rPr>
      </w:pPr>
    </w:p>
    <w:p>
      <w:pPr>
        <w:ind w:right="1"/>
        <w:spacing w:before="63" w:line="219" w:lineRule="auto"/>
        <w:jc w:val="right"/>
        <w:rPr>
          <w:rFonts w:ascii="FangSong" w:hAnsi="FangSong" w:eastAsia="FangSong" w:cs="FangSong"/>
          <w:sz w:val="20"/>
          <w:szCs w:val="20"/>
        </w:rPr>
      </w:pPr>
      <w:r>
        <w:rPr>
          <w:rFonts w:ascii="FangSong" w:hAnsi="FangSong" w:eastAsia="FangSong" w:cs="FangSong"/>
          <w:sz w:val="20"/>
          <w:szCs w:val="20"/>
          <w:spacing w:val="-17"/>
        </w:rPr>
        <w:t>第</w:t>
      </w:r>
      <w:r>
        <w:rPr>
          <w:rFonts w:ascii="FangSong" w:hAnsi="FangSong" w:eastAsia="FangSong" w:cs="FangSong"/>
          <w:sz w:val="20"/>
          <w:szCs w:val="20"/>
          <w:spacing w:val="-16"/>
        </w:rPr>
        <w:t>十二章</w:t>
      </w:r>
      <w:r>
        <w:rPr>
          <w:rFonts w:ascii="FangSong" w:hAnsi="FangSong" w:eastAsia="FangSong" w:cs="FangSong"/>
          <w:sz w:val="20"/>
          <w:szCs w:val="20"/>
          <w:spacing w:val="-16"/>
        </w:rPr>
        <w:t xml:space="preserve"> </w:t>
      </w:r>
      <w:r>
        <w:rPr>
          <w:rFonts w:ascii="FangSong" w:hAnsi="FangSong" w:eastAsia="FangSong" w:cs="FangSong"/>
          <w:sz w:val="20"/>
          <w:szCs w:val="20"/>
          <w:spacing w:val="-16"/>
        </w:rPr>
        <w:t>在改变的过程中执教——共同打造机构性改变的工</w:t>
      </w:r>
      <w:r>
        <w:rPr>
          <w:rFonts w:ascii="FangSong" w:hAnsi="FangSong" w:eastAsia="FangSong" w:cs="FangSong"/>
          <w:sz w:val="20"/>
          <w:szCs w:val="20"/>
          <w:spacing w:val="-15"/>
        </w:rPr>
        <w:t>具</w:t>
      </w:r>
    </w:p>
    <w:p>
      <w:pPr>
        <w:spacing w:line="423" w:lineRule="auto"/>
        <w:rPr>
          <w:rFonts w:ascii="Arial"/>
          <w:sz w:val="21"/>
        </w:rPr>
      </w:pPr>
      <w:r/>
    </w:p>
    <w:p>
      <w:pPr>
        <w:ind w:left="403"/>
        <w:spacing w:before="78" w:line="222" w:lineRule="auto"/>
        <w:rPr>
          <w:rFonts w:ascii="SimHei" w:hAnsi="SimHei" w:eastAsia="SimHei" w:cs="SimHei"/>
          <w:sz w:val="24"/>
          <w:szCs w:val="24"/>
        </w:rPr>
      </w:pPr>
      <w:r>
        <w:rPr>
          <w:rFonts w:ascii="SimHei" w:hAnsi="SimHei" w:eastAsia="SimHei" w:cs="SimHei"/>
          <w:sz w:val="24"/>
          <w:szCs w:val="24"/>
          <w:b/>
          <w:bCs/>
        </w:rPr>
        <w:t>小提示</w:t>
      </w:r>
    </w:p>
    <w:p>
      <w:pPr>
        <w:ind w:left="399"/>
        <w:spacing w:before="256" w:line="220" w:lineRule="auto"/>
        <w:rPr>
          <w:rFonts w:ascii="KaiTi" w:hAnsi="KaiTi" w:eastAsia="KaiTi" w:cs="KaiTi"/>
          <w:sz w:val="20"/>
          <w:szCs w:val="20"/>
        </w:rPr>
      </w:pPr>
      <w:r>
        <w:rPr>
          <w:rFonts w:ascii="KaiTi" w:hAnsi="KaiTi" w:eastAsia="KaiTi" w:cs="KaiTi"/>
          <w:sz w:val="20"/>
          <w:szCs w:val="20"/>
          <w:spacing w:val="12"/>
        </w:rPr>
        <w:t>●保证具有视觉化效果，使用能够反映对话内容</w:t>
      </w:r>
      <w:r>
        <w:rPr>
          <w:rFonts w:ascii="KaiTi" w:hAnsi="KaiTi" w:eastAsia="KaiTi" w:cs="KaiTi"/>
          <w:sz w:val="20"/>
          <w:szCs w:val="20"/>
          <w:spacing w:val="11"/>
        </w:rPr>
        <w:t>的符号和图片。</w:t>
      </w:r>
    </w:p>
    <w:p>
      <w:pPr>
        <w:ind w:left="759" w:right="152" w:hanging="360"/>
        <w:spacing w:before="101" w:line="281" w:lineRule="auto"/>
        <w:rPr>
          <w:rFonts w:ascii="KaiTi" w:hAnsi="KaiTi" w:eastAsia="KaiTi" w:cs="KaiTi"/>
          <w:sz w:val="20"/>
          <w:szCs w:val="20"/>
        </w:rPr>
      </w:pPr>
      <w:r>
        <w:rPr>
          <w:rFonts w:ascii="KaiTi" w:hAnsi="KaiTi" w:eastAsia="KaiTi" w:cs="KaiTi"/>
          <w:sz w:val="20"/>
          <w:szCs w:val="20"/>
          <w:spacing w:val="13"/>
        </w:rPr>
        <w:t>●制作出第一版宣言，让团队自行修改升级。如果拥有在线分享工具，你</w:t>
      </w:r>
      <w:r>
        <w:rPr>
          <w:rFonts w:ascii="KaiTi" w:hAnsi="KaiTi" w:eastAsia="KaiTi" w:cs="KaiTi"/>
          <w:sz w:val="20"/>
          <w:szCs w:val="20"/>
        </w:rPr>
        <w:t xml:space="preserve"> </w:t>
      </w:r>
      <w:r>
        <w:rPr>
          <w:rFonts w:ascii="KaiTi" w:hAnsi="KaiTi" w:eastAsia="KaiTi" w:cs="KaiTi"/>
          <w:sz w:val="20"/>
          <w:szCs w:val="20"/>
          <w:spacing w:val="9"/>
        </w:rPr>
        <w:t>也可以上传这些内容，让团队成员自己解读。</w:t>
      </w:r>
    </w:p>
    <w:p>
      <w:pPr>
        <w:ind w:left="759" w:right="154" w:hanging="360"/>
        <w:spacing w:before="121" w:line="276" w:lineRule="auto"/>
        <w:rPr>
          <w:rFonts w:ascii="KaiTi" w:hAnsi="KaiTi" w:eastAsia="KaiTi" w:cs="KaiTi"/>
          <w:sz w:val="20"/>
          <w:szCs w:val="20"/>
        </w:rPr>
      </w:pPr>
      <w:r>
        <w:rPr>
          <w:rFonts w:ascii="KaiTi" w:hAnsi="KaiTi" w:eastAsia="KaiTi" w:cs="KaiTi"/>
          <w:sz w:val="20"/>
          <w:szCs w:val="20"/>
          <w:spacing w:val="13"/>
        </w:rPr>
        <w:t>●图片可以引发对话，在团队教练课程中使用音乐，了解团队成员对</w:t>
      </w:r>
      <w:r>
        <w:rPr>
          <w:rFonts w:ascii="KaiTi" w:hAnsi="KaiTi" w:eastAsia="KaiTi" w:cs="KaiTi"/>
          <w:sz w:val="20"/>
          <w:szCs w:val="20"/>
          <w:spacing w:val="12"/>
        </w:rPr>
        <w:t>宣言</w:t>
      </w:r>
      <w:r>
        <w:rPr>
          <w:rFonts w:ascii="KaiTi" w:hAnsi="KaiTi" w:eastAsia="KaiTi" w:cs="KaiTi"/>
          <w:sz w:val="20"/>
          <w:szCs w:val="20"/>
        </w:rPr>
        <w:t xml:space="preserve"> </w:t>
      </w:r>
      <w:r>
        <w:rPr>
          <w:rFonts w:ascii="KaiTi" w:hAnsi="KaiTi" w:eastAsia="KaiTi" w:cs="KaiTi"/>
          <w:sz w:val="20"/>
          <w:szCs w:val="20"/>
          <w:spacing w:val="9"/>
        </w:rPr>
        <w:t>的感受。以此为工具，运用在团队教练课程的讨论中。</w:t>
      </w:r>
    </w:p>
    <w:p>
      <w:pPr>
        <w:ind w:left="399"/>
        <w:spacing w:before="135" w:line="223" w:lineRule="auto"/>
        <w:rPr>
          <w:rFonts w:ascii="KaiTi" w:hAnsi="KaiTi" w:eastAsia="KaiTi" w:cs="KaiTi"/>
          <w:sz w:val="20"/>
          <w:szCs w:val="20"/>
        </w:rPr>
      </w:pPr>
      <w:r>
        <w:rPr>
          <w:rFonts w:ascii="KaiTi" w:hAnsi="KaiTi" w:eastAsia="KaiTi" w:cs="KaiTi"/>
          <w:sz w:val="20"/>
          <w:szCs w:val="20"/>
          <w:spacing w:val="12"/>
        </w:rPr>
        <w:t>●不要过度思考——一切都会在对话中自然而然地出现。</w:t>
      </w:r>
    </w:p>
    <w:p>
      <w:pPr>
        <w:ind w:left="759" w:right="149" w:hanging="360"/>
        <w:spacing w:before="96" w:line="286" w:lineRule="auto"/>
        <w:rPr>
          <w:rFonts w:ascii="KaiTi" w:hAnsi="KaiTi" w:eastAsia="KaiTi" w:cs="KaiTi"/>
          <w:sz w:val="20"/>
          <w:szCs w:val="20"/>
        </w:rPr>
      </w:pPr>
      <w:r>
        <w:rPr>
          <w:rFonts w:ascii="KaiTi" w:hAnsi="KaiTi" w:eastAsia="KaiTi" w:cs="KaiTi"/>
          <w:sz w:val="20"/>
          <w:szCs w:val="20"/>
          <w:spacing w:val="13"/>
        </w:rPr>
        <w:t>●不要过于在意图的样子——想到什么立刻修改，在团队学习的过程中不</w:t>
      </w:r>
      <w:r>
        <w:rPr>
          <w:rFonts w:ascii="KaiTi" w:hAnsi="KaiTi" w:eastAsia="KaiTi" w:cs="KaiTi"/>
          <w:sz w:val="20"/>
          <w:szCs w:val="20"/>
          <w:spacing w:val="3"/>
        </w:rPr>
        <w:t xml:space="preserve"> </w:t>
      </w:r>
      <w:r>
        <w:rPr>
          <w:rFonts w:ascii="KaiTi" w:hAnsi="KaiTi" w:eastAsia="KaiTi" w:cs="KaiTi"/>
          <w:sz w:val="20"/>
          <w:szCs w:val="20"/>
          <w:spacing w:val="5"/>
        </w:rPr>
        <w:t>断修改宣言。</w:t>
      </w:r>
    </w:p>
    <w:p>
      <w:pPr>
        <w:spacing w:line="257" w:lineRule="auto"/>
        <w:rPr>
          <w:rFonts w:ascii="Arial"/>
          <w:sz w:val="21"/>
        </w:rPr>
      </w:pPr>
      <w:r/>
    </w:p>
    <w:p>
      <w:pPr>
        <w:ind w:left="403"/>
        <w:spacing w:before="78"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right="81" w:firstLine="399"/>
        <w:spacing w:before="170" w:line="335" w:lineRule="auto"/>
        <w:rPr/>
      </w:pPr>
      <w:r>
        <w:rPr>
          <w:spacing w:val="2"/>
        </w:rPr>
        <w:t>先制作出第一版宣言，激励团队交流。理想情况下，人们会开始讨论尝试不同</w:t>
      </w:r>
      <w:r>
        <w:rPr>
          <w:spacing w:val="18"/>
        </w:rPr>
        <w:t xml:space="preserve"> </w:t>
      </w:r>
      <w:r>
        <w:rPr>
          <w:spacing w:val="3"/>
        </w:rPr>
        <w:t>理念——用30分钟将宣言写在纸上，然后与团队成员</w:t>
      </w:r>
      <w:r>
        <w:rPr>
          <w:spacing w:val="2"/>
        </w:rPr>
        <w:t>交流。</w:t>
      </w:r>
    </w:p>
    <w:p>
      <w:pPr>
        <w:pStyle w:val="BodyText"/>
        <w:ind w:left="4"/>
        <w:spacing w:before="285" w:line="222" w:lineRule="auto"/>
        <w:outlineLvl w:val="2"/>
        <w:rPr>
          <w:rFonts w:ascii="SimHei" w:hAnsi="SimHei" w:eastAsia="SimHei" w:cs="SimHei"/>
          <w:sz w:val="28"/>
          <w:szCs w:val="28"/>
        </w:rPr>
      </w:pPr>
      <w:r>
        <w:rPr>
          <w:sz w:val="28"/>
          <w:szCs w:val="28"/>
          <w:b/>
          <w:bCs/>
          <w:spacing w:val="-5"/>
        </w:rPr>
        <w:t>2.</w:t>
      </w:r>
      <w:r>
        <w:rPr>
          <w:rFonts w:ascii="SimHei" w:hAnsi="SimHei" w:eastAsia="SimHei" w:cs="SimHei"/>
          <w:sz w:val="28"/>
          <w:szCs w:val="28"/>
          <w:b/>
          <w:bCs/>
          <w:spacing w:val="-5"/>
        </w:rPr>
        <w:t>为指导团队打造工具</w:t>
      </w:r>
    </w:p>
    <w:p>
      <w:pPr>
        <w:spacing w:line="373" w:lineRule="auto"/>
        <w:rPr>
          <w:rFonts w:ascii="Arial"/>
          <w:sz w:val="21"/>
        </w:rPr>
      </w:pPr>
      <w:r/>
    </w:p>
    <w:p>
      <w:pPr>
        <w:ind w:left="402"/>
        <w:spacing w:before="66" w:line="222" w:lineRule="auto"/>
        <w:rPr>
          <w:rFonts w:ascii="SimHei" w:hAnsi="SimHei" w:eastAsia="SimHei" w:cs="SimHei"/>
          <w:sz w:val="20"/>
          <w:szCs w:val="20"/>
        </w:rPr>
      </w:pPr>
      <w:r>
        <w:rPr>
          <w:rFonts w:ascii="SimHei" w:hAnsi="SimHei" w:eastAsia="SimHei" w:cs="SimHei"/>
          <w:sz w:val="20"/>
          <w:szCs w:val="20"/>
          <w:b/>
          <w:bCs/>
          <w:spacing w:val="41"/>
        </w:rPr>
        <w:t>这是什么</w:t>
      </w:r>
    </w:p>
    <w:p>
      <w:pPr>
        <w:pStyle w:val="BodyText"/>
        <w:ind w:right="83" w:firstLine="399"/>
        <w:spacing w:before="172" w:line="323" w:lineRule="auto"/>
        <w:jc w:val="both"/>
        <w:rPr/>
      </w:pPr>
      <w:r>
        <w:rPr>
          <w:spacing w:val="2"/>
        </w:rPr>
        <w:t>指导团队中的人们取决于三个互相关联又互相竞争的力量：任务、限制因素和</w:t>
      </w:r>
      <w:r>
        <w:rPr>
          <w:spacing w:val="17"/>
        </w:rPr>
        <w:t xml:space="preserve"> </w:t>
      </w:r>
      <w:r>
        <w:rPr>
          <w:spacing w:val="1"/>
        </w:rPr>
        <w:t>氛围，即</w:t>
      </w:r>
      <w:r>
        <w:rPr>
          <w:rFonts w:ascii="Times New Roman" w:hAnsi="Times New Roman" w:eastAsia="Times New Roman" w:cs="Times New Roman"/>
        </w:rPr>
        <w:t>TLC</w:t>
      </w:r>
      <w:r>
        <w:rPr>
          <w:rFonts w:ascii="Times New Roman" w:hAnsi="Times New Roman" w:eastAsia="Times New Roman" w:cs="Times New Roman"/>
          <w:spacing w:val="-11"/>
        </w:rPr>
        <w:t xml:space="preserve"> </w:t>
      </w:r>
      <w:r>
        <w:rPr>
          <w:spacing w:val="1"/>
        </w:rPr>
        <w:t>。</w:t>
      </w:r>
      <w:r>
        <w:rPr>
          <w:rFonts w:ascii="Times New Roman" w:hAnsi="Times New Roman" w:eastAsia="Times New Roman" w:cs="Times New Roman"/>
        </w:rPr>
        <w:t>TLC</w:t>
      </w:r>
      <w:r>
        <w:rPr>
          <w:rFonts w:ascii="Times New Roman" w:hAnsi="Times New Roman" w:eastAsia="Times New Roman" w:cs="Times New Roman"/>
          <w:spacing w:val="1"/>
        </w:rPr>
        <w:t xml:space="preserve"> </w:t>
      </w:r>
      <w:r>
        <w:rPr>
          <w:spacing w:val="1"/>
        </w:rPr>
        <w:t>是打造指导团队工具的基础，因为这是在提醒我们：我们始终</w:t>
      </w:r>
      <w:r>
        <w:rPr/>
        <w:t xml:space="preserve"> </w:t>
      </w:r>
      <w:r>
        <w:rPr>
          <w:spacing w:val="2"/>
        </w:rPr>
        <w:t>在寻找为取得特定结果而设计、可以在特定时间范围内使用的工具，其可以用于应</w:t>
      </w:r>
      <w:r>
        <w:rPr>
          <w:spacing w:val="5"/>
        </w:rPr>
        <w:t xml:space="preserve"> </w:t>
      </w:r>
      <w:r>
        <w:rPr>
          <w:spacing w:val="8"/>
        </w:rPr>
        <w:t>对某个团队、某些教练方法(比如面对面、线上执教等</w:t>
      </w:r>
      <w:r>
        <w:rPr>
          <w:spacing w:val="7"/>
        </w:rPr>
        <w:t>)和教练课程的背景氛围所</w:t>
      </w:r>
      <w:r>
        <w:rPr/>
        <w:t xml:space="preserve"> </w:t>
      </w:r>
      <w:r>
        <w:rPr/>
        <w:t>存在的局限。这里的氛围既包括物理环境，也包括团队和机构的形态机制。</w:t>
      </w:r>
    </w:p>
    <w:p>
      <w:pPr>
        <w:pStyle w:val="BodyText"/>
        <w:ind w:right="90" w:firstLine="399"/>
        <w:spacing w:before="2" w:line="324" w:lineRule="auto"/>
        <w:jc w:val="both"/>
        <w:rPr/>
      </w:pPr>
      <w:r>
        <w:rPr>
          <w:spacing w:val="8"/>
        </w:rPr>
        <w:t>工具本身是一种载体，让客户通过探索、自我意识与洞见寻找属于自己的答</w:t>
      </w:r>
      <w:r>
        <w:rPr>
          <w:spacing w:val="12"/>
        </w:rPr>
        <w:t xml:space="preserve"> </w:t>
      </w:r>
      <w:r>
        <w:rPr>
          <w:spacing w:val="2"/>
        </w:rPr>
        <w:t>案。所有教练的干预手段都取决于不同的背景环境——在这部分介绍具体的工具可</w:t>
      </w:r>
      <w:r>
        <w:rPr>
          <w:spacing w:val="5"/>
        </w:rPr>
        <w:t xml:space="preserve"> </w:t>
      </w:r>
      <w:r>
        <w:rPr>
          <w:spacing w:val="-2"/>
        </w:rPr>
        <w:t>能并不合理。</w:t>
      </w:r>
    </w:p>
    <w:p>
      <w:pPr>
        <w:pStyle w:val="BodyText"/>
        <w:ind w:firstLine="399"/>
        <w:spacing w:before="5" w:line="315" w:lineRule="auto"/>
        <w:jc w:val="both"/>
        <w:rPr/>
      </w:pPr>
      <w:r>
        <w:rPr>
          <w:spacing w:val="2"/>
        </w:rPr>
        <w:t>这里所说的打造指导团队工具的方法从一个简单的理念出发，让人们在没有指</w:t>
      </w:r>
      <w:r>
        <w:rPr>
          <w:spacing w:val="7"/>
        </w:rPr>
        <w:t xml:space="preserve">  </w:t>
      </w:r>
      <w:r>
        <w:rPr>
          <w:spacing w:val="5"/>
        </w:rPr>
        <w:t>向性内容的前提下思考，创造出一个简单轻松的框架，</w:t>
      </w:r>
      <w:r>
        <w:rPr>
          <w:spacing w:val="4"/>
        </w:rPr>
        <w:t>帮助团队获得理想的结果。</w:t>
      </w:r>
      <w:r>
        <w:rPr/>
        <w:t xml:space="preserve"> </w:t>
      </w:r>
      <w:r>
        <w:rPr>
          <w:spacing w:val="-1"/>
        </w:rPr>
        <w:t>掌握教练技能的核心，就是控制自己介入、引导话题的欲望。</w:t>
      </w:r>
    </w:p>
    <w:p>
      <w:pPr>
        <w:pStyle w:val="BodyText"/>
        <w:ind w:left="399"/>
        <w:spacing w:before="27" w:line="219" w:lineRule="auto"/>
        <w:rPr/>
      </w:pPr>
      <w:r>
        <w:rPr>
          <w:spacing w:val="-5"/>
        </w:rPr>
        <w:t>以下是典型的工具类别：</w:t>
      </w:r>
    </w:p>
    <w:p>
      <w:pPr>
        <w:pStyle w:val="BodyText"/>
        <w:ind w:left="399"/>
        <w:spacing w:before="205" w:line="220" w:lineRule="auto"/>
        <w:rPr>
          <w:rFonts w:ascii="KaiTi" w:hAnsi="KaiTi" w:eastAsia="KaiTi" w:cs="KaiTi"/>
        </w:rPr>
      </w:pPr>
      <w:r>
        <w:rPr>
          <w:rFonts w:ascii="KaiTi" w:hAnsi="KaiTi" w:eastAsia="KaiTi" w:cs="KaiTi"/>
          <w:spacing w:val="1"/>
        </w:rPr>
        <w:t>●</w:t>
      </w:r>
      <w:r>
        <w:rPr>
          <w:rFonts w:ascii="KaiTi" w:hAnsi="KaiTi" w:eastAsia="KaiTi" w:cs="KaiTi"/>
          <w:spacing w:val="33"/>
        </w:rPr>
        <w:t xml:space="preserve"> </w:t>
      </w:r>
      <w:r>
        <w:rPr>
          <w:rFonts w:ascii="KaiTi" w:hAnsi="KaiTi" w:eastAsia="KaiTi" w:cs="KaiTi"/>
          <w:spacing w:val="1"/>
        </w:rPr>
        <w:t>2×2箱式模型，</w:t>
      </w:r>
      <w:r>
        <w:rPr>
          <w:rFonts w:ascii="KaiTi" w:hAnsi="KaiTi" w:eastAsia="KaiTi" w:cs="KaiTi"/>
          <w:spacing w:val="1"/>
        </w:rPr>
        <w:t xml:space="preserve"> </w:t>
      </w:r>
      <w:r>
        <w:rPr>
          <w:rFonts w:ascii="KaiTi" w:hAnsi="KaiTi" w:eastAsia="KaiTi" w:cs="KaiTi"/>
          <w:spacing w:val="1"/>
        </w:rPr>
        <w:t>一般有</w:t>
      </w:r>
      <w:r>
        <w:rPr>
          <w:spacing w:val="1"/>
        </w:rPr>
        <w:t>x </w:t>
      </w:r>
      <w:r>
        <w:rPr>
          <w:rFonts w:ascii="KaiTi" w:hAnsi="KaiTi" w:eastAsia="KaiTi" w:cs="KaiTi"/>
          <w:spacing w:val="1"/>
        </w:rPr>
        <w:t>轴和</w:t>
      </w:r>
      <w:r>
        <w:rPr>
          <w:spacing w:val="1"/>
        </w:rPr>
        <w:t>y </w:t>
      </w:r>
      <w:r>
        <w:rPr>
          <w:rFonts w:ascii="KaiTi" w:hAnsi="KaiTi" w:eastAsia="KaiTi" w:cs="KaiTi"/>
          <w:spacing w:val="1"/>
        </w:rPr>
        <w:t>轴；</w:t>
      </w:r>
    </w:p>
    <w:p>
      <w:pPr>
        <w:spacing w:line="220" w:lineRule="auto"/>
        <w:sectPr>
          <w:footerReference w:type="default" r:id="rId123"/>
          <w:pgSz w:w="9470" w:h="13330"/>
          <w:pgMar w:top="400" w:right="900" w:bottom="561" w:left="1200" w:header="0" w:footer="417" w:gutter="0"/>
        </w:sectPr>
        <w:rPr>
          <w:rFonts w:ascii="KaiTi" w:hAnsi="KaiTi" w:eastAsia="KaiTi" w:cs="KaiTi"/>
        </w:rPr>
      </w:pPr>
    </w:p>
    <w:p>
      <w:pPr>
        <w:ind w:left="550"/>
        <w:spacing w:line="191" w:lineRule="auto"/>
        <w:rPr>
          <w:rFonts w:ascii="Times New Roman" w:hAnsi="Times New Roman" w:eastAsia="Times New Roman" w:cs="Times New Roman"/>
          <w:sz w:val="19"/>
          <w:szCs w:val="19"/>
        </w:rPr>
      </w:pPr>
      <w:r>
        <w:drawing>
          <wp:anchor distT="0" distB="0" distL="0" distR="0" simplePos="0" relativeHeight="251908096" behindDoc="0" locked="0" layoutInCell="1" allowOverlap="1">
            <wp:simplePos x="0" y="0"/>
            <wp:positionH relativeFrom="column">
              <wp:posOffset>0</wp:posOffset>
            </wp:positionH>
            <wp:positionV relativeFrom="paragraph">
              <wp:posOffset>22511</wp:posOffset>
            </wp:positionV>
            <wp:extent cx="342947" cy="285771"/>
            <wp:effectExtent l="0" t="0" r="0" b="0"/>
            <wp:wrapNone/>
            <wp:docPr id="106" name="IM 106"/>
            <wp:cNvGraphicFramePr/>
            <a:graphic>
              <a:graphicData uri="http://schemas.openxmlformats.org/drawingml/2006/picture">
                <pic:pic>
                  <pic:nvPicPr>
                    <pic:cNvPr id="106" name="IM 106"/>
                    <pic:cNvPicPr/>
                  </pic:nvPicPr>
                  <pic:blipFill>
                    <a:blip r:embed="rId125"/>
                    <a:stretch>
                      <a:fillRect/>
                    </a:stretch>
                  </pic:blipFill>
                  <pic:spPr>
                    <a:xfrm rot="0">
                      <a:off x="0" y="0"/>
                      <a:ext cx="342947" cy="285771"/>
                    </a:xfrm>
                    <a:prstGeom prst="rect">
                      <a:avLst/>
                    </a:prstGeom>
                  </pic:spPr>
                </pic:pic>
              </a:graphicData>
            </a:graphic>
          </wp:anchor>
        </w:drawing>
      </w:r>
      <w:r>
        <w:rPr>
          <w:rFonts w:ascii="Times New Roman" w:hAnsi="Times New Roman" w:eastAsia="Times New Roman" w:cs="Times New Roman"/>
          <w:sz w:val="19"/>
          <w:szCs w:val="19"/>
          <w:u w:val="single" w:color="auto"/>
          <w:spacing w:val="-10"/>
        </w:rPr>
        <w:t>Top Tools for</w:t>
      </w:r>
      <w:r>
        <w:rPr>
          <w:rFonts w:ascii="Times New Roman" w:hAnsi="Times New Roman" w:eastAsia="Times New Roman" w:cs="Times New Roman"/>
          <w:sz w:val="19"/>
          <w:szCs w:val="19"/>
          <w:u w:val="single" w:color="auto"/>
          <w:spacing w:val="12"/>
        </w:rPr>
        <w:t xml:space="preserve"> </w:t>
      </w:r>
      <w:r>
        <w:rPr>
          <w:rFonts w:ascii="Times New Roman" w:hAnsi="Times New Roman" w:eastAsia="Times New Roman" w:cs="Times New Roman"/>
          <w:sz w:val="19"/>
          <w:szCs w:val="19"/>
          <w:u w:val="single" w:color="auto"/>
          <w:spacing w:val="-10"/>
        </w:rPr>
        <w:t>Coaching</w:t>
      </w:r>
    </w:p>
    <w:p>
      <w:pPr>
        <w:pStyle w:val="BodyText"/>
        <w:ind w:left="550"/>
        <w:spacing w:before="137" w:line="219" w:lineRule="auto"/>
        <w:rPr>
          <w:sz w:val="19"/>
          <w:szCs w:val="19"/>
        </w:rPr>
      </w:pPr>
      <w:r>
        <w:rPr>
          <w:sz w:val="19"/>
          <w:szCs w:val="19"/>
          <w:spacing w:val="12"/>
        </w:rPr>
        <w:t>教练技术的53个顶级工具(第5版)</w:t>
      </w:r>
    </w:p>
    <w:p>
      <w:pPr>
        <w:spacing w:line="303" w:lineRule="auto"/>
        <w:rPr>
          <w:rFonts w:ascii="Arial"/>
          <w:sz w:val="21"/>
        </w:rPr>
      </w:pPr>
      <w:r/>
    </w:p>
    <w:p>
      <w:pPr>
        <w:ind w:left="550"/>
        <w:spacing w:before="62" w:line="220" w:lineRule="auto"/>
        <w:rPr>
          <w:rFonts w:ascii="KaiTi" w:hAnsi="KaiTi" w:eastAsia="KaiTi" w:cs="KaiTi"/>
          <w:sz w:val="19"/>
          <w:szCs w:val="19"/>
        </w:rPr>
      </w:pPr>
      <w:r>
        <w:rPr>
          <w:rFonts w:ascii="KaiTi" w:hAnsi="KaiTi" w:eastAsia="KaiTi" w:cs="KaiTi"/>
          <w:sz w:val="19"/>
          <w:szCs w:val="19"/>
          <w:spacing w:val="20"/>
        </w:rPr>
        <w:t>●</w:t>
      </w:r>
      <w:r>
        <w:rPr>
          <w:rFonts w:ascii="KaiTi" w:hAnsi="KaiTi" w:eastAsia="KaiTi" w:cs="KaiTi"/>
          <w:sz w:val="19"/>
          <w:szCs w:val="19"/>
          <w:spacing w:val="-51"/>
        </w:rPr>
        <w:t xml:space="preserve"> </w:t>
      </w:r>
      <w:r>
        <w:rPr>
          <w:rFonts w:ascii="KaiTi" w:hAnsi="KaiTi" w:eastAsia="KaiTi" w:cs="KaiTi"/>
          <w:sz w:val="19"/>
          <w:szCs w:val="19"/>
          <w:spacing w:val="20"/>
        </w:rPr>
        <w:t>连续体工具，两端为相反的情况；</w:t>
      </w:r>
    </w:p>
    <w:p>
      <w:pPr>
        <w:ind w:left="550"/>
        <w:spacing w:before="123" w:line="220" w:lineRule="auto"/>
        <w:rPr>
          <w:rFonts w:ascii="KaiTi" w:hAnsi="KaiTi" w:eastAsia="KaiTi" w:cs="KaiTi"/>
          <w:sz w:val="19"/>
          <w:szCs w:val="19"/>
        </w:rPr>
      </w:pPr>
      <w:r>
        <w:rPr>
          <w:rFonts w:ascii="KaiTi" w:hAnsi="KaiTi" w:eastAsia="KaiTi" w:cs="KaiTi"/>
          <w:sz w:val="19"/>
          <w:szCs w:val="19"/>
          <w:spacing w:val="20"/>
        </w:rPr>
        <w:t>●</w:t>
      </w:r>
      <w:r>
        <w:rPr>
          <w:rFonts w:ascii="KaiTi" w:hAnsi="KaiTi" w:eastAsia="KaiTi" w:cs="KaiTi"/>
          <w:sz w:val="19"/>
          <w:szCs w:val="19"/>
          <w:spacing w:val="-38"/>
        </w:rPr>
        <w:t xml:space="preserve"> </w:t>
      </w:r>
      <w:r>
        <w:rPr>
          <w:rFonts w:ascii="KaiTi" w:hAnsi="KaiTi" w:eastAsia="KaiTi" w:cs="KaiTi"/>
          <w:sz w:val="19"/>
          <w:szCs w:val="19"/>
          <w:spacing w:val="20"/>
        </w:rPr>
        <w:t>团队连续体，可以用于思考不同声明之间</w:t>
      </w:r>
      <w:r>
        <w:rPr>
          <w:rFonts w:ascii="KaiTi" w:hAnsi="KaiTi" w:eastAsia="KaiTi" w:cs="KaiTi"/>
          <w:sz w:val="19"/>
          <w:szCs w:val="19"/>
          <w:spacing w:val="19"/>
        </w:rPr>
        <w:t>的关系；</w:t>
      </w:r>
    </w:p>
    <w:p>
      <w:pPr>
        <w:ind w:left="550"/>
        <w:spacing w:before="136" w:line="223" w:lineRule="auto"/>
        <w:rPr>
          <w:rFonts w:ascii="KaiTi" w:hAnsi="KaiTi" w:eastAsia="KaiTi" w:cs="KaiTi"/>
          <w:sz w:val="19"/>
          <w:szCs w:val="19"/>
        </w:rPr>
      </w:pPr>
      <w:r>
        <w:rPr>
          <w:rFonts w:ascii="KaiTi" w:hAnsi="KaiTi" w:eastAsia="KaiTi" w:cs="KaiTi"/>
          <w:sz w:val="19"/>
          <w:szCs w:val="19"/>
          <w:spacing w:val="19"/>
        </w:rPr>
        <w:t>●</w:t>
      </w:r>
      <w:r>
        <w:rPr>
          <w:rFonts w:ascii="KaiTi" w:hAnsi="KaiTi" w:eastAsia="KaiTi" w:cs="KaiTi"/>
          <w:sz w:val="19"/>
          <w:szCs w:val="19"/>
          <w:spacing w:val="-54"/>
        </w:rPr>
        <w:t xml:space="preserve"> </w:t>
      </w:r>
      <w:r>
        <w:rPr>
          <w:rFonts w:ascii="KaiTi" w:hAnsi="KaiTi" w:eastAsia="KaiTi" w:cs="KaiTi"/>
          <w:sz w:val="19"/>
          <w:szCs w:val="19"/>
          <w:spacing w:val="19"/>
        </w:rPr>
        <w:t>优先排序阶梯；</w:t>
      </w:r>
    </w:p>
    <w:p>
      <w:pPr>
        <w:ind w:left="550"/>
        <w:spacing w:before="136" w:line="227" w:lineRule="auto"/>
        <w:rPr>
          <w:rFonts w:ascii="KaiTi" w:hAnsi="KaiTi" w:eastAsia="KaiTi" w:cs="KaiTi"/>
          <w:sz w:val="19"/>
          <w:szCs w:val="19"/>
        </w:rPr>
      </w:pPr>
      <w:r>
        <w:rPr>
          <w:rFonts w:ascii="KaiTi" w:hAnsi="KaiTi" w:eastAsia="KaiTi" w:cs="KaiTi"/>
          <w:sz w:val="19"/>
          <w:szCs w:val="19"/>
          <w:spacing w:val="18"/>
        </w:rPr>
        <w:t>●</w:t>
      </w:r>
      <w:r>
        <w:rPr>
          <w:rFonts w:ascii="KaiTi" w:hAnsi="KaiTi" w:eastAsia="KaiTi" w:cs="KaiTi"/>
          <w:sz w:val="19"/>
          <w:szCs w:val="19"/>
          <w:spacing w:val="-49"/>
        </w:rPr>
        <w:t xml:space="preserve"> </w:t>
      </w:r>
      <w:r>
        <w:rPr>
          <w:rFonts w:ascii="KaiTi" w:hAnsi="KaiTi" w:eastAsia="KaiTi" w:cs="KaiTi"/>
          <w:sz w:val="19"/>
          <w:szCs w:val="19"/>
          <w:spacing w:val="18"/>
        </w:rPr>
        <w:t>绘画形式；</w:t>
      </w:r>
    </w:p>
    <w:p>
      <w:pPr>
        <w:ind w:left="550"/>
        <w:spacing w:before="118" w:line="220" w:lineRule="auto"/>
        <w:rPr>
          <w:rFonts w:ascii="KaiTi" w:hAnsi="KaiTi" w:eastAsia="KaiTi" w:cs="KaiTi"/>
          <w:sz w:val="19"/>
          <w:szCs w:val="19"/>
        </w:rPr>
      </w:pPr>
      <w:r>
        <w:rPr>
          <w:rFonts w:ascii="KaiTi" w:hAnsi="KaiTi" w:eastAsia="KaiTi" w:cs="KaiTi"/>
          <w:sz w:val="19"/>
          <w:szCs w:val="19"/>
          <w:spacing w:val="20"/>
        </w:rPr>
        <w:t>●</w:t>
      </w:r>
      <w:r>
        <w:rPr>
          <w:rFonts w:ascii="KaiTi" w:hAnsi="KaiTi" w:eastAsia="KaiTi" w:cs="KaiTi"/>
          <w:sz w:val="19"/>
          <w:szCs w:val="19"/>
          <w:spacing w:val="-51"/>
        </w:rPr>
        <w:t xml:space="preserve"> </w:t>
      </w:r>
      <w:r>
        <w:rPr>
          <w:rFonts w:ascii="KaiTi" w:hAnsi="KaiTi" w:eastAsia="KaiTi" w:cs="KaiTi"/>
          <w:sz w:val="19"/>
          <w:szCs w:val="19"/>
          <w:spacing w:val="20"/>
        </w:rPr>
        <w:t>实体展示，可以在空间中移动；</w:t>
      </w:r>
    </w:p>
    <w:p>
      <w:pPr>
        <w:ind w:left="550"/>
        <w:spacing w:before="152" w:line="228" w:lineRule="auto"/>
        <w:rPr>
          <w:rFonts w:ascii="KaiTi" w:hAnsi="KaiTi" w:eastAsia="KaiTi" w:cs="KaiTi"/>
          <w:sz w:val="19"/>
          <w:szCs w:val="19"/>
        </w:rPr>
      </w:pPr>
      <w:r>
        <w:rPr>
          <w:rFonts w:ascii="KaiTi" w:hAnsi="KaiTi" w:eastAsia="KaiTi" w:cs="KaiTi"/>
          <w:sz w:val="19"/>
          <w:szCs w:val="19"/>
          <w:spacing w:val="19"/>
        </w:rPr>
        <w:t>●</w:t>
      </w:r>
      <w:r>
        <w:rPr>
          <w:rFonts w:ascii="KaiTi" w:hAnsi="KaiTi" w:eastAsia="KaiTi" w:cs="KaiTi"/>
          <w:sz w:val="19"/>
          <w:szCs w:val="19"/>
          <w:spacing w:val="-55"/>
        </w:rPr>
        <w:t xml:space="preserve"> </w:t>
      </w:r>
      <w:r>
        <w:rPr>
          <w:rFonts w:ascii="KaiTi" w:hAnsi="KaiTi" w:eastAsia="KaiTi" w:cs="KaiTi"/>
          <w:sz w:val="19"/>
          <w:szCs w:val="19"/>
          <w:spacing w:val="19"/>
        </w:rPr>
        <w:t>三列表分类；</w:t>
      </w:r>
    </w:p>
    <w:p>
      <w:pPr>
        <w:pStyle w:val="BodyText"/>
        <w:ind w:left="480" w:firstLine="69"/>
        <w:spacing w:before="107" w:line="313" w:lineRule="auto"/>
        <w:rPr>
          <w:sz w:val="19"/>
          <w:szCs w:val="19"/>
        </w:rPr>
      </w:pPr>
      <w:r>
        <w:rPr>
          <w:rFonts w:ascii="KaiTi" w:hAnsi="KaiTi" w:eastAsia="KaiTi" w:cs="KaiTi"/>
          <w:sz w:val="19"/>
          <w:szCs w:val="19"/>
          <w:spacing w:val="27"/>
        </w:rPr>
        <w:t>●</w:t>
      </w:r>
      <w:r>
        <w:rPr>
          <w:rFonts w:ascii="KaiTi" w:hAnsi="KaiTi" w:eastAsia="KaiTi" w:cs="KaiTi"/>
          <w:sz w:val="19"/>
          <w:szCs w:val="19"/>
          <w:spacing w:val="-61"/>
        </w:rPr>
        <w:t xml:space="preserve"> </w:t>
      </w:r>
      <w:r>
        <w:rPr>
          <w:rFonts w:ascii="KaiTi" w:hAnsi="KaiTi" w:eastAsia="KaiTi" w:cs="KaiTi"/>
          <w:sz w:val="19"/>
          <w:szCs w:val="19"/>
          <w:spacing w:val="27"/>
        </w:rPr>
        <w:t>轮式列表，每条轮辐代表主题的不同部分，通常存在由1到</w:t>
      </w:r>
      <w:r>
        <w:rPr>
          <w:rFonts w:ascii="KaiTi" w:hAnsi="KaiTi" w:eastAsia="KaiTi" w:cs="KaiTi"/>
          <w:sz w:val="19"/>
          <w:szCs w:val="19"/>
          <w:spacing w:val="26"/>
        </w:rPr>
        <w:t>10的评分。</w:t>
      </w:r>
      <w:r>
        <w:rPr>
          <w:rFonts w:ascii="KaiTi" w:hAnsi="KaiTi" w:eastAsia="KaiTi" w:cs="KaiTi"/>
          <w:sz w:val="19"/>
          <w:szCs w:val="19"/>
        </w:rPr>
        <w:t xml:space="preserve"> </w:t>
      </w:r>
      <w:r>
        <w:rPr>
          <w:sz w:val="19"/>
          <w:szCs w:val="19"/>
          <w:spacing w:val="12"/>
        </w:rPr>
        <w:t>具体案例可参照图12-2和图12-3。</w:t>
      </w:r>
    </w:p>
    <w:p>
      <w:pPr>
        <w:ind w:left="1212"/>
        <w:spacing w:before="272" w:line="212" w:lineRule="auto"/>
        <w:rPr>
          <w:rFonts w:ascii="SimHei" w:hAnsi="SimHei" w:eastAsia="SimHei" w:cs="SimHei"/>
          <w:sz w:val="19"/>
          <w:szCs w:val="19"/>
        </w:rPr>
      </w:pPr>
      <w:r>
        <w:rPr>
          <w:rFonts w:ascii="SimHei" w:hAnsi="SimHei" w:eastAsia="SimHei" w:cs="SimHei"/>
          <w:sz w:val="19"/>
          <w:szCs w:val="19"/>
          <w:b/>
          <w:bCs/>
          <w:spacing w:val="-8"/>
        </w:rPr>
        <w:t>2×2箱式模型，有</w:t>
      </w:r>
      <w:r>
        <w:rPr>
          <w:rFonts w:ascii="Times New Roman" w:hAnsi="Times New Roman" w:eastAsia="Times New Roman" w:cs="Times New Roman"/>
          <w:sz w:val="19"/>
          <w:szCs w:val="19"/>
          <w:b/>
          <w:bCs/>
          <w:spacing w:val="-8"/>
        </w:rPr>
        <w:t>x </w:t>
      </w:r>
      <w:r>
        <w:rPr>
          <w:rFonts w:ascii="SimHei" w:hAnsi="SimHei" w:eastAsia="SimHei" w:cs="SimHei"/>
          <w:sz w:val="19"/>
          <w:szCs w:val="19"/>
          <w:b/>
          <w:bCs/>
          <w:spacing w:val="-8"/>
        </w:rPr>
        <w:t>轴和</w:t>
      </w:r>
      <w:r>
        <w:rPr>
          <w:rFonts w:ascii="Times New Roman" w:hAnsi="Times New Roman" w:eastAsia="Times New Roman" w:cs="Times New Roman"/>
          <w:sz w:val="19"/>
          <w:szCs w:val="19"/>
          <w:b/>
          <w:bCs/>
          <w:spacing w:val="-8"/>
        </w:rPr>
        <w:t>y </w:t>
      </w:r>
      <w:r>
        <w:rPr>
          <w:rFonts w:ascii="SimHei" w:hAnsi="SimHei" w:eastAsia="SimHei" w:cs="SimHei"/>
          <w:sz w:val="19"/>
          <w:szCs w:val="19"/>
          <w:b/>
          <w:bCs/>
          <w:spacing w:val="-8"/>
        </w:rPr>
        <w:t>轴</w:t>
      </w:r>
    </w:p>
    <w:p>
      <w:pPr>
        <w:pStyle w:val="BodyText"/>
        <w:ind w:firstLine="1170"/>
        <w:spacing w:before="95" w:line="6591" w:lineRule="exact"/>
        <w:rPr/>
      </w:pPr>
      <w:r>
        <mc:AlternateContent xmlns:mc="http://schemas.openxmlformats.org/markup-compatibility/2006">
          <mc:Choice Requires="wps">
            <w:drawing>
              <wp:anchor distT="0" distB="0" distL="0" distR="0" simplePos="0" relativeHeight="251909120" behindDoc="0" locked="0" layoutInCell="1" allowOverlap="1">
                <wp:simplePos x="0" y="0"/>
                <wp:positionH relativeFrom="column">
                  <wp:posOffset>1349075</wp:posOffset>
                </wp:positionH>
                <wp:positionV relativeFrom="paragraph">
                  <wp:posOffset>617928</wp:posOffset>
                </wp:positionV>
                <wp:extent cx="508000" cy="245109"/>
                <wp:effectExtent l="0" t="0" r="0" b="0"/>
                <wp:wrapNone/>
                <wp:docPr id="108" name="TextBox 108"/>
                <wp:cNvGraphicFramePr/>
                <a:graphic>
                  <a:graphicData uri="http://schemas.microsoft.com/office/word/2010/wordprocessingShape">
                    <wps:wsp>
                      <wps:cNvPr id="108" name="TextBox 108"/>
                      <wps:cNvSpPr txBox="1"/>
                      <wps:spPr>
                        <a:xfrm rot="16200000">
                          <a:off x="1349075" y="617928"/>
                          <a:ext cx="508000" cy="2451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63" w:line="215" w:lineRule="auto"/>
                              <w:jc w:val="right"/>
                              <w:rPr>
                                <w:sz w:val="26"/>
                                <w:szCs w:val="26"/>
                              </w:rPr>
                            </w:pPr>
                            <w:r>
                              <w:rPr>
                                <w:sz w:val="26"/>
                                <w:szCs w:val="26"/>
                                <w:spacing w:val="-20"/>
                                <w:w w:val="91"/>
                              </w:rPr>
                              <w:t>y轴标</w:t>
                            </w:r>
                            <w:r>
                              <w:rPr>
                                <w:sz w:val="26"/>
                                <w:szCs w:val="26"/>
                                <w:spacing w:val="-12"/>
                                <w:w w:val="91"/>
                              </w:rPr>
                              <w:t>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 style="position:absolute;margin-left:106.226pt;margin-top:48.6558pt;mso-position-vertical-relative:text;mso-position-horizontal-relative:text;width:40pt;height:19.3pt;z-index:251909120;rotation:270;" filled="false" stroked="false" type="#_x0000_t202">
                <v:fill on="false"/>
                <v:stroke on="false"/>
                <v:path/>
                <v:imagedata o:title=""/>
                <o:lock v:ext="edit" aspectratio="false"/>
                <v:textbox inset="0mm,0mm,0mm,0mm">
                  <w:txbxContent>
                    <w:p>
                      <w:pPr>
                        <w:pStyle w:val="BodyText"/>
                        <w:spacing w:before="63" w:line="215" w:lineRule="auto"/>
                        <w:jc w:val="right"/>
                        <w:rPr>
                          <w:sz w:val="26"/>
                          <w:szCs w:val="26"/>
                        </w:rPr>
                      </w:pPr>
                      <w:r>
                        <w:rPr>
                          <w:sz w:val="26"/>
                          <w:szCs w:val="26"/>
                          <w:spacing w:val="-20"/>
                          <w:w w:val="91"/>
                        </w:rPr>
                        <w:t>y轴标</w:t>
                      </w:r>
                      <w:r>
                        <w:rPr>
                          <w:sz w:val="26"/>
                          <w:szCs w:val="26"/>
                          <w:spacing w:val="-12"/>
                          <w:w w:val="91"/>
                        </w:rPr>
                        <w:t>签</w:t>
                      </w:r>
                    </w:p>
                  </w:txbxContent>
                </v:textbox>
              </v:shape>
            </w:pict>
          </mc:Fallback>
        </mc:AlternateContent>
      </w:r>
      <w:r>
        <w:rPr>
          <w:position w:val="-131"/>
        </w:rPr>
        <w:pict>
          <v:group id="_x0000_s44" style="mso-position-vertical-relative:line;mso-position-horizontal-relative:char;width:257.05pt;height:329.55pt;" filled="false" stroked="false" coordsize="5140,6590" coordorigin="0,0">
            <v:shape id="_x0000_s46" style="position:absolute;left:0;top:0;width:5140;height:6590;" filled="false" stroked="false" type="#_x0000_t75">
              <v:imagedata o:title="" r:id="rId126"/>
            </v:shape>
            <v:shape id="_x0000_s48" style="position:absolute;left:22;top:2177;width:4986;height:3542;" filled="false" stroked="false" type="#_x0000_t202">
              <v:fill on="false"/>
              <v:stroke on="false"/>
              <v:path/>
              <v:imagedata o:title=""/>
              <o:lock v:ext="edit" aspectratio="false"/>
              <v:textbox inset="0mm,0mm,0mm,0mm">
                <w:txbxContent>
                  <w:p>
                    <w:pPr>
                      <w:ind w:left="2237"/>
                      <w:spacing w:before="19" w:line="219" w:lineRule="auto"/>
                      <w:rPr>
                        <w:rFonts w:ascii="SimSun" w:hAnsi="SimSun" w:eastAsia="SimSun" w:cs="SimSun"/>
                        <w:sz w:val="19"/>
                        <w:szCs w:val="19"/>
                      </w:rPr>
                    </w:pPr>
                    <w:r>
                      <w:rPr>
                        <w:rFonts w:ascii="Times New Roman" w:hAnsi="Times New Roman" w:eastAsia="Times New Roman" w:cs="Times New Roman"/>
                        <w:sz w:val="19"/>
                        <w:szCs w:val="19"/>
                        <w:spacing w:val="-7"/>
                      </w:rPr>
                      <w:t>x </w:t>
                    </w:r>
                    <w:r>
                      <w:rPr>
                        <w:rFonts w:ascii="SimSun" w:hAnsi="SimSun" w:eastAsia="SimSun" w:cs="SimSun"/>
                        <w:sz w:val="19"/>
                        <w:szCs w:val="19"/>
                        <w:spacing w:val="-7"/>
                      </w:rPr>
                      <w:t>轴标签</w:t>
                    </w:r>
                  </w:p>
                  <w:p>
                    <w:pPr>
                      <w:ind w:left="20"/>
                      <w:spacing w:before="194" w:line="224" w:lineRule="auto"/>
                      <w:rPr>
                        <w:rFonts w:ascii="SimHei" w:hAnsi="SimHei" w:eastAsia="SimHei" w:cs="SimHei"/>
                        <w:sz w:val="19"/>
                        <w:szCs w:val="19"/>
                      </w:rPr>
                    </w:pPr>
                    <w:r>
                      <w:rPr>
                        <w:rFonts w:ascii="SimHei" w:hAnsi="SimHei" w:eastAsia="SimHei" w:cs="SimHei"/>
                        <w:sz w:val="19"/>
                        <w:szCs w:val="19"/>
                        <w:b/>
                        <w:bCs/>
                        <w:spacing w:val="-15"/>
                      </w:rPr>
                      <w:t>连续体工具</w:t>
                    </w:r>
                  </w:p>
                  <w:p>
                    <w:pPr>
                      <w:spacing w:before="240" w:line="229" w:lineRule="auto"/>
                      <w:jc w:val="right"/>
                      <w:rPr>
                        <w:rFonts w:ascii="SimSun" w:hAnsi="SimSun" w:eastAsia="SimSun" w:cs="SimSun"/>
                        <w:sz w:val="19"/>
                        <w:szCs w:val="19"/>
                      </w:rPr>
                    </w:pPr>
                    <w:r>
                      <w:rPr>
                        <w:rFonts w:ascii="SimSun" w:hAnsi="SimSun" w:eastAsia="SimSun" w:cs="SimSun"/>
                        <w:sz w:val="19"/>
                        <w:szCs w:val="19"/>
                        <w:spacing w:val="-12"/>
                      </w:rPr>
                      <w:t>标签</w:t>
                    </w:r>
                    <w:r>
                      <w:rPr>
                        <w:rFonts w:ascii="SimSun" w:hAnsi="SimSun" w:eastAsia="SimSun" w:cs="SimSun"/>
                        <w:sz w:val="19"/>
                        <w:szCs w:val="19"/>
                        <w:spacing w:val="-11"/>
                      </w:rPr>
                      <w:t>，比如正面因素             </w:t>
                    </w:r>
                    <w:r>
                      <w:rPr>
                        <w:rFonts w:ascii="SimSun" w:hAnsi="SimSun" w:eastAsia="SimSun" w:cs="SimSun"/>
                        <w:sz w:val="19"/>
                        <w:szCs w:val="19"/>
                        <w:spacing w:val="-12"/>
                      </w:rPr>
                      <w:t xml:space="preserve">       标签，比如负面因</w:t>
                    </w:r>
                    <w:r>
                      <w:rPr>
                        <w:rFonts w:ascii="SimSun" w:hAnsi="SimSun" w:eastAsia="SimSun" w:cs="SimSun"/>
                        <w:sz w:val="19"/>
                        <w:szCs w:val="19"/>
                        <w:spacing w:val="-10"/>
                      </w:rPr>
                      <w:t>素</w:t>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ind w:left="20"/>
                      <w:spacing w:before="61" w:line="222" w:lineRule="auto"/>
                      <w:rPr>
                        <w:rFonts w:ascii="SimHei" w:hAnsi="SimHei" w:eastAsia="SimHei" w:cs="SimHei"/>
                        <w:sz w:val="19"/>
                        <w:szCs w:val="19"/>
                      </w:rPr>
                    </w:pPr>
                    <w:r>
                      <w:rPr>
                        <w:rFonts w:ascii="SimHei" w:hAnsi="SimHei" w:eastAsia="SimHei" w:cs="SimHei"/>
                        <w:sz w:val="19"/>
                        <w:szCs w:val="19"/>
                        <w:b/>
                        <w:bCs/>
                        <w:spacing w:val="-13"/>
                        <w:w w:val="97"/>
                      </w:rPr>
                      <w:t>优先排序阶梯</w:t>
                    </w:r>
                  </w:p>
                  <w:p>
                    <w:pPr>
                      <w:spacing w:line="390" w:lineRule="auto"/>
                      <w:rPr>
                        <w:rFonts w:ascii="Arial"/>
                        <w:sz w:val="21"/>
                      </w:rPr>
                    </w:pPr>
                    <w:r/>
                  </w:p>
                  <w:p>
                    <w:pPr>
                      <w:ind w:left="1577"/>
                      <w:spacing w:before="63" w:line="194" w:lineRule="auto"/>
                      <w:rPr>
                        <w:rFonts w:ascii="SimSun" w:hAnsi="SimSun" w:eastAsia="SimSun" w:cs="SimSun"/>
                        <w:sz w:val="19"/>
                        <w:szCs w:val="19"/>
                      </w:rPr>
                    </w:pPr>
                    <w:r>
                      <w:rPr>
                        <w:rFonts w:ascii="SimSun" w:hAnsi="SimSun" w:eastAsia="SimSun" w:cs="SimSun"/>
                        <w:sz w:val="19"/>
                        <w:szCs w:val="19"/>
                        <w:spacing w:val="-2"/>
                      </w:rPr>
                      <w:t>事物1</w:t>
                    </w:r>
                  </w:p>
                  <w:p>
                    <w:pPr>
                      <w:ind w:left="3267"/>
                      <w:spacing w:line="204" w:lineRule="auto"/>
                      <w:rPr>
                        <w:rFonts w:ascii="SimSun" w:hAnsi="SimSun" w:eastAsia="SimSun" w:cs="SimSun"/>
                        <w:sz w:val="19"/>
                        <w:szCs w:val="19"/>
                      </w:rPr>
                    </w:pPr>
                    <w:r>
                      <w:rPr>
                        <w:rFonts w:ascii="SimSun" w:hAnsi="SimSun" w:eastAsia="SimSun" w:cs="SimSun"/>
                        <w:sz w:val="19"/>
                        <w:szCs w:val="19"/>
                        <w:spacing w:val="5"/>
                      </w:rPr>
                      <w:t>事物2</w:t>
                    </w:r>
                  </w:p>
                  <w:p>
                    <w:pPr>
                      <w:ind w:left="1587"/>
                      <w:spacing w:before="1" w:line="203" w:lineRule="auto"/>
                      <w:rPr>
                        <w:rFonts w:ascii="SimSun" w:hAnsi="SimSun" w:eastAsia="SimSun" w:cs="SimSun"/>
                        <w:sz w:val="19"/>
                        <w:szCs w:val="19"/>
                      </w:rPr>
                    </w:pPr>
                    <w:r>
                      <w:rPr>
                        <w:rFonts w:ascii="SimSun" w:hAnsi="SimSun" w:eastAsia="SimSun" w:cs="SimSun"/>
                        <w:sz w:val="19"/>
                        <w:szCs w:val="19"/>
                        <w:spacing w:val="-2"/>
                      </w:rPr>
                      <w:t>事物3</w:t>
                    </w:r>
                  </w:p>
                  <w:p>
                    <w:pPr>
                      <w:ind w:left="3267"/>
                      <w:spacing w:line="220" w:lineRule="auto"/>
                      <w:rPr>
                        <w:rFonts w:ascii="SimSun" w:hAnsi="SimSun" w:eastAsia="SimSun" w:cs="SimSun"/>
                        <w:sz w:val="19"/>
                        <w:szCs w:val="19"/>
                      </w:rPr>
                    </w:pPr>
                    <w:r>
                      <w:rPr>
                        <w:rFonts w:ascii="SimSun" w:hAnsi="SimSun" w:eastAsia="SimSun" w:cs="SimSun"/>
                        <w:sz w:val="19"/>
                        <w:szCs w:val="19"/>
                        <w:spacing w:val="-2"/>
                      </w:rPr>
                      <w:t>事物4</w:t>
                    </w:r>
                  </w:p>
                </w:txbxContent>
              </v:textbox>
            </v:shape>
          </v:group>
        </w:pict>
      </w:r>
    </w:p>
    <w:p>
      <w:pPr>
        <w:ind w:left="2622"/>
        <w:spacing w:before="203" w:line="221" w:lineRule="auto"/>
        <w:rPr>
          <w:rFonts w:ascii="SimHei" w:hAnsi="SimHei" w:eastAsia="SimHei" w:cs="SimHei"/>
          <w:sz w:val="19"/>
          <w:szCs w:val="19"/>
        </w:rPr>
      </w:pPr>
      <w:r>
        <w:rPr>
          <w:rFonts w:ascii="SimHei" w:hAnsi="SimHei" w:eastAsia="SimHei" w:cs="SimHei"/>
          <w:sz w:val="19"/>
          <w:szCs w:val="19"/>
          <w:b/>
          <w:bCs/>
          <w:spacing w:val="-6"/>
        </w:rPr>
        <w:t>图12-2</w:t>
      </w:r>
      <w:r>
        <w:rPr>
          <w:rFonts w:ascii="SimHei" w:hAnsi="SimHei" w:eastAsia="SimHei" w:cs="SimHei"/>
          <w:sz w:val="19"/>
          <w:szCs w:val="19"/>
          <w:spacing w:val="81"/>
          <w:w w:val="101"/>
        </w:rPr>
        <w:t xml:space="preserve"> </w:t>
      </w:r>
      <w:r>
        <w:rPr>
          <w:rFonts w:ascii="SimHei" w:hAnsi="SimHei" w:eastAsia="SimHei" w:cs="SimHei"/>
          <w:sz w:val="19"/>
          <w:szCs w:val="19"/>
          <w:b/>
          <w:bCs/>
          <w:spacing w:val="-6"/>
        </w:rPr>
        <w:t>工具类别案例(一)</w:t>
      </w:r>
    </w:p>
    <w:p>
      <w:pPr>
        <w:spacing w:line="221" w:lineRule="auto"/>
        <w:sectPr>
          <w:footerReference w:type="default" r:id="rId124"/>
          <w:pgSz w:w="9470" w:h="13370"/>
          <w:pgMar w:top="365" w:right="1104" w:bottom="554" w:left="909" w:header="0" w:footer="419" w:gutter="0"/>
        </w:sectPr>
        <w:rPr>
          <w:rFonts w:ascii="SimHei" w:hAnsi="SimHei" w:eastAsia="SimHei" w:cs="SimHei"/>
          <w:sz w:val="19"/>
          <w:szCs w:val="19"/>
        </w:rPr>
      </w:pPr>
    </w:p>
    <w:p>
      <w:pPr>
        <w:spacing w:before="53" w:line="219" w:lineRule="auto"/>
        <w:jc w:val="right"/>
        <w:rPr>
          <w:rFonts w:ascii="FangSong" w:hAnsi="FangSong" w:eastAsia="FangSong" w:cs="FangSong"/>
          <w:sz w:val="19"/>
          <w:szCs w:val="19"/>
        </w:rPr>
      </w:pPr>
      <w:r>
        <w:rPr>
          <w:rFonts w:ascii="FangSong" w:hAnsi="FangSong" w:eastAsia="FangSong" w:cs="FangSong"/>
          <w:sz w:val="19"/>
          <w:szCs w:val="19"/>
          <w:spacing w:val="-9"/>
        </w:rPr>
        <w:t>第十二章</w:t>
      </w:r>
      <w:r>
        <w:rPr>
          <w:rFonts w:ascii="FangSong" w:hAnsi="FangSong" w:eastAsia="FangSong" w:cs="FangSong"/>
          <w:sz w:val="19"/>
          <w:szCs w:val="19"/>
          <w:spacing w:val="-9"/>
        </w:rPr>
        <w:t xml:space="preserve">  </w:t>
      </w:r>
      <w:r>
        <w:rPr>
          <w:rFonts w:ascii="FangSong" w:hAnsi="FangSong" w:eastAsia="FangSong" w:cs="FangSong"/>
          <w:sz w:val="19"/>
          <w:szCs w:val="19"/>
          <w:spacing w:val="-9"/>
        </w:rPr>
        <w:t>在改变的过程中执教——共同打造</w:t>
      </w:r>
      <w:r>
        <w:rPr>
          <w:rFonts w:ascii="FangSong" w:hAnsi="FangSong" w:eastAsia="FangSong" w:cs="FangSong"/>
          <w:sz w:val="19"/>
          <w:szCs w:val="19"/>
          <w:spacing w:val="-10"/>
        </w:rPr>
        <w:t>机构性改变的工具</w:t>
      </w:r>
    </w:p>
    <w:p>
      <w:pPr>
        <w:spacing w:line="477" w:lineRule="auto"/>
        <w:rPr>
          <w:rFonts w:ascii="Arial"/>
          <w:sz w:val="21"/>
        </w:rPr>
      </w:pPr>
      <w:r/>
    </w:p>
    <w:p>
      <w:pPr>
        <w:ind w:firstLine="1350"/>
        <w:spacing w:before="1" w:line="4629" w:lineRule="exact"/>
        <w:rPr/>
      </w:pPr>
      <w:r>
        <w:rPr>
          <w:position w:val="-92"/>
        </w:rPr>
        <w:drawing>
          <wp:inline distT="0" distB="0" distL="0" distR="0">
            <wp:extent cx="2920973" cy="2939985"/>
            <wp:effectExtent l="0" t="0" r="0" b="0"/>
            <wp:docPr id="110" name="IM 110"/>
            <wp:cNvGraphicFramePr/>
            <a:graphic>
              <a:graphicData uri="http://schemas.openxmlformats.org/drawingml/2006/picture">
                <pic:pic>
                  <pic:nvPicPr>
                    <pic:cNvPr id="110" name="IM 110"/>
                    <pic:cNvPicPr/>
                  </pic:nvPicPr>
                  <pic:blipFill>
                    <a:blip r:embed="rId128"/>
                    <a:stretch>
                      <a:fillRect/>
                    </a:stretch>
                  </pic:blipFill>
                  <pic:spPr>
                    <a:xfrm rot="0">
                      <a:off x="0" y="0"/>
                      <a:ext cx="2920973" cy="2939985"/>
                    </a:xfrm>
                    <a:prstGeom prst="rect">
                      <a:avLst/>
                    </a:prstGeom>
                  </pic:spPr>
                </pic:pic>
              </a:graphicData>
            </a:graphic>
          </wp:inline>
        </w:drawing>
      </w:r>
    </w:p>
    <w:p>
      <w:pPr>
        <w:ind w:left="2542"/>
        <w:spacing w:before="203" w:line="221" w:lineRule="auto"/>
        <w:rPr>
          <w:rFonts w:ascii="SimHei" w:hAnsi="SimHei" w:eastAsia="SimHei" w:cs="SimHei"/>
          <w:sz w:val="19"/>
          <w:szCs w:val="19"/>
        </w:rPr>
      </w:pPr>
      <w:r>
        <w:rPr>
          <w:rFonts w:ascii="SimHei" w:hAnsi="SimHei" w:eastAsia="SimHei" w:cs="SimHei"/>
          <w:sz w:val="19"/>
          <w:szCs w:val="19"/>
          <w:b/>
          <w:bCs/>
          <w:spacing w:val="-6"/>
        </w:rPr>
        <w:t>图12-3</w:t>
      </w:r>
      <w:r>
        <w:rPr>
          <w:rFonts w:ascii="SimHei" w:hAnsi="SimHei" w:eastAsia="SimHei" w:cs="SimHei"/>
          <w:sz w:val="19"/>
          <w:szCs w:val="19"/>
          <w:spacing w:val="82"/>
        </w:rPr>
        <w:t xml:space="preserve"> </w:t>
      </w:r>
      <w:r>
        <w:rPr>
          <w:rFonts w:ascii="SimHei" w:hAnsi="SimHei" w:eastAsia="SimHei" w:cs="SimHei"/>
          <w:sz w:val="19"/>
          <w:szCs w:val="19"/>
          <w:b/>
          <w:bCs/>
          <w:spacing w:val="-6"/>
        </w:rPr>
        <w:t>工具类别案例(二)</w:t>
      </w:r>
    </w:p>
    <w:p>
      <w:pPr>
        <w:spacing w:line="312" w:lineRule="auto"/>
        <w:rPr>
          <w:rFonts w:ascii="Arial"/>
          <w:sz w:val="21"/>
        </w:rPr>
      </w:pPr>
      <w:r/>
    </w:p>
    <w:p>
      <w:pPr>
        <w:pStyle w:val="BodyText"/>
        <w:ind w:left="400"/>
        <w:spacing w:before="61" w:line="219" w:lineRule="auto"/>
        <w:rPr>
          <w:sz w:val="19"/>
          <w:szCs w:val="19"/>
        </w:rPr>
      </w:pPr>
      <w:r>
        <w:rPr>
          <w:sz w:val="19"/>
          <w:szCs w:val="19"/>
          <w:spacing w:val="7"/>
        </w:rPr>
        <w:t>这个工具的设计经过多次迭代，目前这个版本源于罗的《团队教练》</w:t>
      </w:r>
      <w:r>
        <w:rPr>
          <w:sz w:val="19"/>
          <w:szCs w:val="19"/>
          <w:spacing w:val="39"/>
        </w:rPr>
        <w:t xml:space="preserve"> </w:t>
      </w:r>
      <w:r>
        <w:rPr>
          <w:sz w:val="19"/>
          <w:szCs w:val="19"/>
          <w:spacing w:val="7"/>
        </w:rPr>
        <w:t>一书。</w:t>
      </w:r>
    </w:p>
    <w:p>
      <w:pPr>
        <w:ind w:left="403"/>
        <w:spacing w:before="293"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right="44" w:firstLine="400"/>
        <w:spacing w:before="144" w:line="345" w:lineRule="auto"/>
        <w:rPr>
          <w:sz w:val="19"/>
          <w:szCs w:val="19"/>
        </w:rPr>
      </w:pPr>
      <w:r>
        <w:rPr>
          <w:sz w:val="19"/>
          <w:szCs w:val="19"/>
          <w:spacing w:val="13"/>
        </w:rPr>
        <w:t>掌握团队教练技巧的重点，在于根据团队在教练课程中的需求，在团队教练课</w:t>
      </w:r>
      <w:r>
        <w:rPr>
          <w:sz w:val="19"/>
          <w:szCs w:val="19"/>
          <w:spacing w:val="4"/>
        </w:rPr>
        <w:t xml:space="preserve"> </w:t>
      </w:r>
      <w:r>
        <w:rPr>
          <w:sz w:val="19"/>
          <w:szCs w:val="19"/>
          <w:spacing w:val="8"/>
        </w:rPr>
        <w:t>程过程中灵活调整执教方法。</w:t>
      </w:r>
    </w:p>
    <w:p>
      <w:pPr>
        <w:pStyle w:val="BodyText"/>
        <w:ind w:right="42" w:firstLine="400"/>
        <w:spacing w:before="1" w:line="341" w:lineRule="auto"/>
        <w:jc w:val="both"/>
        <w:rPr>
          <w:sz w:val="19"/>
          <w:szCs w:val="19"/>
        </w:rPr>
      </w:pPr>
      <w:r>
        <w:rPr>
          <w:sz w:val="19"/>
          <w:szCs w:val="19"/>
          <w:spacing w:val="13"/>
        </w:rPr>
        <w:t>你可以在教练课程中利用这个工具与客户共同创造其他工具，也可以为教练课</w:t>
      </w:r>
      <w:r>
        <w:rPr>
          <w:sz w:val="19"/>
          <w:szCs w:val="19"/>
          <w:spacing w:val="4"/>
        </w:rPr>
        <w:t xml:space="preserve"> </w:t>
      </w:r>
      <w:r>
        <w:rPr>
          <w:sz w:val="19"/>
          <w:szCs w:val="19"/>
          <w:spacing w:val="13"/>
        </w:rPr>
        <w:t>程预备工具，或者在教练课程结束后用这个工具跟踪回访。你不需要从零</w:t>
      </w:r>
      <w:r>
        <w:rPr>
          <w:sz w:val="19"/>
          <w:szCs w:val="19"/>
          <w:spacing w:val="12"/>
        </w:rPr>
        <w:t>开始——</w:t>
      </w:r>
      <w:r>
        <w:rPr>
          <w:sz w:val="19"/>
          <w:szCs w:val="19"/>
        </w:rPr>
        <w:t xml:space="preserve"> </w:t>
      </w:r>
      <w:r>
        <w:rPr>
          <w:sz w:val="19"/>
          <w:szCs w:val="19"/>
          <w:spacing w:val="13"/>
        </w:rPr>
        <w:t>你可以调整这个工具或重新设计其他工具，以满足受训者的需求。在本书中，你至</w:t>
      </w:r>
      <w:r>
        <w:rPr>
          <w:sz w:val="19"/>
          <w:szCs w:val="19"/>
        </w:rPr>
        <w:t xml:space="preserve"> </w:t>
      </w:r>
      <w:r>
        <w:rPr>
          <w:sz w:val="19"/>
          <w:szCs w:val="19"/>
          <w:spacing w:val="15"/>
        </w:rPr>
        <w:t>少能找到50个可以重新设计的工具。</w:t>
      </w:r>
    </w:p>
    <w:p>
      <w:pPr>
        <w:ind w:left="403"/>
        <w:spacing w:before="163" w:line="222" w:lineRule="auto"/>
        <w:rPr>
          <w:rFonts w:ascii="SimHei" w:hAnsi="SimHei" w:eastAsia="SimHei" w:cs="SimHei"/>
          <w:sz w:val="24"/>
          <w:szCs w:val="24"/>
        </w:rPr>
      </w:pPr>
      <w:r>
        <w:rPr>
          <w:rFonts w:ascii="SimHei" w:hAnsi="SimHei" w:eastAsia="SimHei" w:cs="SimHei"/>
          <w:sz w:val="24"/>
          <w:szCs w:val="24"/>
          <w:b/>
          <w:bCs/>
          <w:spacing w:val="1"/>
        </w:rPr>
        <w:t>何时使用</w:t>
      </w:r>
    </w:p>
    <w:p>
      <w:pPr>
        <w:pStyle w:val="BodyText"/>
        <w:ind w:right="35" w:firstLine="400"/>
        <w:spacing w:before="163" w:line="337" w:lineRule="auto"/>
        <w:jc w:val="both"/>
        <w:rPr>
          <w:sz w:val="19"/>
          <w:szCs w:val="19"/>
        </w:rPr>
      </w:pPr>
      <w:r>
        <w:rPr>
          <w:sz w:val="19"/>
          <w:szCs w:val="19"/>
          <w:spacing w:val="13"/>
        </w:rPr>
        <w:t>教练课程进行期间，受训团队表现出来的身体或心理状态，可能意味着他们想</w:t>
      </w:r>
      <w:r>
        <w:rPr>
          <w:sz w:val="19"/>
          <w:szCs w:val="19"/>
          <w:spacing w:val="11"/>
        </w:rPr>
        <w:t xml:space="preserve"> </w:t>
      </w:r>
      <w:r>
        <w:rPr>
          <w:sz w:val="19"/>
          <w:szCs w:val="19"/>
          <w:spacing w:val="13"/>
        </w:rPr>
        <w:t>要更多地探索，或者换一种方式探索。这时你会希望调整一个现有工具，或者和团</w:t>
      </w:r>
      <w:r>
        <w:rPr>
          <w:sz w:val="19"/>
          <w:szCs w:val="19"/>
          <w:spacing w:val="7"/>
        </w:rPr>
        <w:t xml:space="preserve"> </w:t>
      </w:r>
      <w:r>
        <w:rPr>
          <w:sz w:val="19"/>
          <w:szCs w:val="19"/>
          <w:spacing w:val="7"/>
        </w:rPr>
        <w:t>队共同创造一个新的工具。</w:t>
      </w:r>
    </w:p>
    <w:p>
      <w:pPr>
        <w:pStyle w:val="BodyText"/>
        <w:ind w:right="26" w:firstLine="400"/>
        <w:spacing w:before="2" w:line="341" w:lineRule="auto"/>
        <w:jc w:val="both"/>
        <w:rPr>
          <w:sz w:val="19"/>
          <w:szCs w:val="19"/>
        </w:rPr>
      </w:pPr>
      <w:r>
        <w:rPr>
          <w:sz w:val="19"/>
          <w:szCs w:val="19"/>
          <w:spacing w:val="13"/>
        </w:rPr>
        <w:t>共同创造新事物是在向团队表明，尝试、试验是合理行为，这种做法可能也展</w:t>
      </w:r>
      <w:r>
        <w:rPr>
          <w:sz w:val="19"/>
          <w:szCs w:val="19"/>
          <w:spacing w:val="7"/>
        </w:rPr>
        <w:t xml:space="preserve"> </w:t>
      </w:r>
      <w:r>
        <w:rPr>
          <w:sz w:val="19"/>
          <w:szCs w:val="19"/>
          <w:spacing w:val="13"/>
        </w:rPr>
        <w:t>现了你在前面提到的宣言中与“急中生智”有关的核心理念。“即兴指导”激发了</w:t>
      </w:r>
      <w:r>
        <w:rPr>
          <w:sz w:val="19"/>
          <w:szCs w:val="19"/>
          <w:spacing w:val="16"/>
        </w:rPr>
        <w:t xml:space="preserve"> </w:t>
      </w:r>
      <w:r>
        <w:rPr>
          <w:sz w:val="19"/>
          <w:szCs w:val="19"/>
          <w:spacing w:val="10"/>
        </w:rPr>
        <w:t>受训者的创造力，鼓励他们在教练课程的交流中自由发挥。</w:t>
      </w:r>
    </w:p>
    <w:p>
      <w:pPr>
        <w:spacing w:line="341" w:lineRule="auto"/>
        <w:sectPr>
          <w:footerReference w:type="default" r:id="rId127"/>
          <w:pgSz w:w="9470" w:h="13320"/>
          <w:pgMar w:top="400" w:right="908" w:bottom="564" w:left="1209" w:header="0" w:footer="429" w:gutter="0"/>
        </w:sectPr>
        <w:rPr>
          <w:sz w:val="19"/>
          <w:szCs w:val="19"/>
        </w:rPr>
      </w:pPr>
    </w:p>
    <w:p>
      <w:pPr>
        <w:ind w:left="589"/>
        <w:spacing w:before="265" w:line="224" w:lineRule="auto"/>
        <w:rPr>
          <w:rFonts w:ascii="KaiTi" w:hAnsi="KaiTi" w:eastAsia="KaiTi" w:cs="KaiTi"/>
          <w:sz w:val="20"/>
          <w:szCs w:val="20"/>
        </w:rPr>
      </w:pPr>
      <w:r>
        <w:drawing>
          <wp:anchor distT="0" distB="0" distL="0" distR="0" simplePos="0" relativeHeight="251914240" behindDoc="1" locked="0" layoutInCell="1" allowOverlap="1">
            <wp:simplePos x="0" y="0"/>
            <wp:positionH relativeFrom="column">
              <wp:posOffset>0</wp:posOffset>
            </wp:positionH>
            <wp:positionV relativeFrom="paragraph">
              <wp:posOffset>-37823</wp:posOffset>
            </wp:positionV>
            <wp:extent cx="1441424" cy="323818"/>
            <wp:effectExtent l="0" t="0" r="0" b="0"/>
            <wp:wrapNone/>
            <wp:docPr id="112" name="IM 112"/>
            <wp:cNvGraphicFramePr/>
            <a:graphic>
              <a:graphicData uri="http://schemas.openxmlformats.org/drawingml/2006/picture">
                <pic:pic>
                  <pic:nvPicPr>
                    <pic:cNvPr id="112" name="IM 112"/>
                    <pic:cNvPicPr/>
                  </pic:nvPicPr>
                  <pic:blipFill>
                    <a:blip r:embed="rId130"/>
                    <a:stretch>
                      <a:fillRect/>
                    </a:stretch>
                  </pic:blipFill>
                  <pic:spPr>
                    <a:xfrm rot="0">
                      <a:off x="0" y="0"/>
                      <a:ext cx="1441424" cy="323818"/>
                    </a:xfrm>
                    <a:prstGeom prst="rect">
                      <a:avLst/>
                    </a:prstGeom>
                  </pic:spPr>
                </pic:pic>
              </a:graphicData>
            </a:graphic>
          </wp:anchor>
        </w:drawing>
      </w:r>
      <w:r>
        <w:rPr>
          <w:rFonts w:ascii="KaiTi" w:hAnsi="KaiTi" w:eastAsia="KaiTi" w:cs="KaiTi"/>
          <w:sz w:val="20"/>
          <w:szCs w:val="20"/>
          <w:spacing w:val="3"/>
        </w:rPr>
        <w:t>教练技术的53个顶级工具(第5版)</w:t>
      </w:r>
    </w:p>
    <w:p>
      <w:pPr>
        <w:spacing w:line="261" w:lineRule="auto"/>
        <w:rPr>
          <w:rFonts w:ascii="Arial"/>
          <w:sz w:val="21"/>
        </w:rPr>
      </w:pPr>
      <w:r/>
    </w:p>
    <w:p>
      <w:pPr>
        <w:pStyle w:val="BodyText"/>
        <w:ind w:left="50" w:firstLine="419"/>
        <w:spacing w:before="65" w:line="333" w:lineRule="auto"/>
        <w:rPr/>
      </w:pPr>
      <w:r>
        <w:rPr>
          <w:spacing w:val="5"/>
        </w:rPr>
        <w:t>当受训团队进行大量类似评估、评判的团队审查活动时，这个工具尤其有用。</w:t>
      </w:r>
      <w:r>
        <w:rPr>
          <w:spacing w:val="9"/>
        </w:rPr>
        <w:t xml:space="preserve"> </w:t>
      </w:r>
      <w:r>
        <w:rPr>
          <w:spacing w:val="1"/>
        </w:rPr>
        <w:t>这样一来，他们不会因为害怕不完整、不够好而不愿分享或探讨某</w:t>
      </w:r>
      <w:r>
        <w:rPr/>
        <w:t>些内容。</w:t>
      </w:r>
    </w:p>
    <w:p>
      <w:pPr>
        <w:pStyle w:val="BodyText"/>
        <w:ind w:left="50" w:right="84" w:firstLine="419"/>
        <w:spacing w:line="333" w:lineRule="auto"/>
        <w:jc w:val="both"/>
        <w:rPr/>
      </w:pPr>
      <w:r>
        <w:rPr>
          <w:spacing w:val="2"/>
        </w:rPr>
        <w:t>你也可以使用这个工具在教练课程开始前创造新的工具。举个例子，在第一次</w:t>
      </w:r>
      <w:r>
        <w:rPr>
          <w:spacing w:val="18"/>
        </w:rPr>
        <w:t xml:space="preserve"> </w:t>
      </w:r>
      <w:r>
        <w:rPr>
          <w:spacing w:val="3"/>
        </w:rPr>
        <w:t>课程开始前，你可能需要准备好一个工具，用于邀请受训团队审核课程的效果。与</w:t>
      </w:r>
      <w:r>
        <w:rPr>
          <w:spacing w:val="7"/>
        </w:rPr>
        <w:t xml:space="preserve"> </w:t>
      </w:r>
      <w:r>
        <w:rPr>
          <w:spacing w:val="3"/>
        </w:rPr>
        <w:t>此类似，如果你感觉受训团队需要更明确的前进方向，尤其在他们初次接触团</w:t>
      </w:r>
      <w:r>
        <w:rPr>
          <w:spacing w:val="2"/>
        </w:rPr>
        <w:t>队教</w:t>
      </w:r>
      <w:r>
        <w:rPr/>
        <w:t xml:space="preserve"> </w:t>
      </w:r>
      <w:r>
        <w:rPr>
          <w:spacing w:val="1"/>
        </w:rPr>
        <w:t>练这个概念时，也许你需要一个能够提供交流框架的工具。</w:t>
      </w:r>
    </w:p>
    <w:p>
      <w:pPr>
        <w:ind w:left="473"/>
        <w:spacing w:before="153" w:line="221" w:lineRule="auto"/>
        <w:rPr>
          <w:rFonts w:ascii="SimHei" w:hAnsi="SimHei" w:eastAsia="SimHei" w:cs="SimHei"/>
          <w:sz w:val="24"/>
          <w:szCs w:val="24"/>
        </w:rPr>
      </w:pPr>
      <w:r>
        <w:rPr>
          <w:rFonts w:ascii="SimHei" w:hAnsi="SimHei" w:eastAsia="SimHei" w:cs="SimHei"/>
          <w:sz w:val="24"/>
          <w:szCs w:val="24"/>
          <w:b/>
          <w:bCs/>
          <w:spacing w:val="-1"/>
        </w:rPr>
        <w:t>使用流程是什么</w:t>
      </w:r>
    </w:p>
    <w:p>
      <w:pPr>
        <w:pStyle w:val="BodyText"/>
        <w:ind w:left="50" w:right="42" w:firstLine="419"/>
        <w:spacing w:before="133" w:line="343" w:lineRule="auto"/>
        <w:rPr/>
      </w:pPr>
      <w:r>
        <w:rPr>
          <w:spacing w:val="11"/>
        </w:rPr>
        <w:t>(1)确定需要完成的任务</w:t>
      </w:r>
      <w:r>
        <w:rPr>
          <w:spacing w:val="-42"/>
        </w:rPr>
        <w:t xml:space="preserve"> </w:t>
      </w:r>
      <w:r>
        <w:rPr>
          <w:rFonts w:ascii="Times New Roman" w:hAnsi="Times New Roman" w:eastAsia="Times New Roman" w:cs="Times New Roman"/>
          <w:spacing w:val="11"/>
        </w:rPr>
        <w:t>(T)</w:t>
      </w:r>
      <w:r>
        <w:rPr>
          <w:rFonts w:ascii="Times New Roman" w:hAnsi="Times New Roman" w:eastAsia="Times New Roman" w:cs="Times New Roman"/>
          <w:spacing w:val="-23"/>
        </w:rPr>
        <w:t xml:space="preserve"> </w:t>
      </w:r>
      <w:r>
        <w:rPr>
          <w:spacing w:val="11"/>
        </w:rPr>
        <w:t>。 这个任务对应团队教练活动中较低层次的目</w:t>
      </w:r>
      <w:r>
        <w:rPr/>
        <w:t xml:space="preserve"> </w:t>
      </w:r>
      <w:r>
        <w:rPr>
          <w:spacing w:val="1"/>
        </w:rPr>
        <w:t>的，也是教练课程需要完成的具体目标。任务分为两种类型。</w:t>
      </w:r>
    </w:p>
    <w:p>
      <w:pPr>
        <w:pStyle w:val="BodyText"/>
        <w:ind w:left="50" w:right="84" w:firstLine="419"/>
        <w:spacing w:line="271" w:lineRule="auto"/>
        <w:rPr/>
      </w:pPr>
      <w:r>
        <w:rPr>
          <w:rFonts w:ascii="Times New Roman" w:hAnsi="Times New Roman" w:eastAsia="Times New Roman" w:cs="Times New Roman"/>
          <w:spacing w:val="2"/>
        </w:rPr>
        <w:t>A.</w:t>
      </w:r>
      <w:r>
        <w:rPr>
          <w:rFonts w:ascii="Times New Roman" w:hAnsi="Times New Roman" w:eastAsia="Times New Roman" w:cs="Times New Roman"/>
          <w:spacing w:val="-13"/>
        </w:rPr>
        <w:t xml:space="preserve"> </w:t>
      </w:r>
      <w:r>
        <w:rPr>
          <w:spacing w:val="2"/>
        </w:rPr>
        <w:t>结果型任务。这是受训团队希望通过教练课程获得的结果，</w:t>
      </w:r>
      <w:r>
        <w:rPr>
          <w:spacing w:val="1"/>
        </w:rPr>
        <w:t>而且这个结果与</w:t>
      </w:r>
      <w:r>
        <w:rPr/>
        <w:t xml:space="preserve"> </w:t>
      </w:r>
      <w:r>
        <w:rPr/>
        <w:t>团队教练项目的整体目标有关。</w:t>
      </w:r>
    </w:p>
    <w:p>
      <w:pPr>
        <w:pStyle w:val="BodyText"/>
        <w:ind w:left="50" w:right="51" w:firstLine="419"/>
        <w:spacing w:before="123" w:line="271" w:lineRule="auto"/>
        <w:rPr/>
      </w:pPr>
      <w:r>
        <w:rPr>
          <w:spacing w:val="2"/>
        </w:rPr>
        <w:t>B.</w:t>
      </w:r>
      <w:r>
        <w:rPr>
          <w:spacing w:val="-43"/>
        </w:rPr>
        <w:t xml:space="preserve"> </w:t>
      </w:r>
      <w:r>
        <w:rPr>
          <w:spacing w:val="2"/>
        </w:rPr>
        <w:t>团队教练型任务。作为团队教练，你帮助受训团队探索机会、体验或考察共</w:t>
      </w:r>
      <w:r>
        <w:rPr/>
        <w:t xml:space="preserve"> </w:t>
      </w:r>
      <w:r>
        <w:rPr/>
        <w:t>同创造的工具，从而获得成长。</w:t>
      </w:r>
    </w:p>
    <w:p>
      <w:pPr>
        <w:pStyle w:val="BodyText"/>
        <w:ind w:left="50" w:right="42" w:firstLine="419"/>
        <w:spacing w:before="112" w:line="275" w:lineRule="auto"/>
        <w:rPr/>
      </w:pPr>
      <w:r>
        <w:rPr>
          <w:spacing w:val="13"/>
        </w:rPr>
        <w:t>(2)如果你要在课程开始前设计开发工具，就得记住受训团队希</w:t>
      </w:r>
      <w:r>
        <w:rPr>
          <w:spacing w:val="12"/>
        </w:rPr>
        <w:t>望实现的目</w:t>
      </w:r>
      <w:r>
        <w:rPr/>
        <w:t xml:space="preserve"> </w:t>
      </w:r>
      <w:r>
        <w:rPr>
          <w:spacing w:val="3"/>
        </w:rPr>
        <w:t>标，同时研究如何调整现有工具。你可以从图12-2中寻找灵感。</w:t>
      </w:r>
    </w:p>
    <w:p>
      <w:pPr>
        <w:pStyle w:val="BodyText"/>
        <w:ind w:left="50" w:right="48" w:firstLine="419"/>
        <w:spacing w:before="105" w:line="271" w:lineRule="auto"/>
        <w:rPr/>
      </w:pPr>
      <w:r>
        <w:rPr>
          <w:spacing w:val="6"/>
        </w:rPr>
        <w:t>(3)如果在课程进行过程中设计开发工具，你可以从图12-2中寻找灵感——也</w:t>
      </w:r>
      <w:r>
        <w:rPr>
          <w:spacing w:val="9"/>
        </w:rPr>
        <w:t xml:space="preserve"> </w:t>
      </w:r>
      <w:r>
        <w:rPr>
          <w:spacing w:val="1"/>
        </w:rPr>
        <w:t>许你可以向受训团队分享这些分类工具，以便共同创造新工具。</w:t>
      </w:r>
    </w:p>
    <w:p>
      <w:pPr>
        <w:pStyle w:val="BodyText"/>
        <w:ind w:left="50" w:right="58" w:firstLine="419"/>
        <w:spacing w:before="122" w:line="272" w:lineRule="auto"/>
        <w:rPr/>
      </w:pPr>
      <w:r>
        <w:rPr>
          <w:spacing w:val="6"/>
        </w:rPr>
        <w:t>(4)确定哪个工具有可能实现受训团队希望实现的目标。可参考“小提示”中</w:t>
      </w:r>
      <w:r>
        <w:rPr>
          <w:spacing w:val="10"/>
        </w:rPr>
        <w:t xml:space="preserve"> </w:t>
      </w:r>
      <w:r>
        <w:rPr>
          <w:spacing w:val="-2"/>
        </w:rPr>
        <w:t>的案例。</w:t>
      </w:r>
    </w:p>
    <w:p>
      <w:pPr>
        <w:pStyle w:val="BodyText"/>
        <w:ind w:left="50" w:right="49" w:firstLine="419"/>
        <w:spacing w:before="116" w:line="302" w:lineRule="auto"/>
        <w:rPr/>
      </w:pPr>
      <w:r>
        <w:rPr>
          <w:spacing w:val="12"/>
        </w:rPr>
        <w:t>(5)确定你和受训团队的限制因素(L)</w:t>
      </w:r>
      <w:r>
        <w:rPr>
          <w:spacing w:val="93"/>
        </w:rPr>
        <w:t xml:space="preserve"> </w:t>
      </w:r>
      <w:r>
        <w:rPr>
          <w:spacing w:val="12"/>
        </w:rPr>
        <w:t>是什么,可参考表12</w:t>
      </w:r>
      <w:r>
        <w:rPr>
          <w:spacing w:val="11"/>
        </w:rPr>
        <w:t>-1。你可以用不</w:t>
      </w:r>
      <w:r>
        <w:rPr/>
        <w:t xml:space="preserve"> </w:t>
      </w:r>
      <w:r>
        <w:rPr>
          <w:spacing w:val="3"/>
        </w:rPr>
        <w:t>同且富有创意的方法利用受训团队接受培训的空间。比如，在网上进行培训时，你</w:t>
      </w:r>
      <w:r>
        <w:rPr/>
        <w:t xml:space="preserve"> </w:t>
      </w:r>
      <w:r>
        <w:rPr>
          <w:spacing w:val="9"/>
        </w:rPr>
        <w:t>可以让受训团队的成员带着笔记本电脑，坐在房间里的不同位置</w:t>
      </w:r>
      <w:r>
        <w:rPr>
          <w:spacing w:val="8"/>
        </w:rPr>
        <w:t>打开视频参加培</w:t>
      </w:r>
      <w:r>
        <w:rPr/>
        <w:t xml:space="preserve"> </w:t>
      </w:r>
      <w:r>
        <w:rPr>
          <w:spacing w:val="3"/>
        </w:rPr>
        <w:t>训。你也可以让他们关掉视频，询问他们看不到团队中的其他人时，他们注意到了</w:t>
      </w:r>
      <w:r>
        <w:rPr>
          <w:spacing w:val="17"/>
        </w:rPr>
        <w:t xml:space="preserve"> </w:t>
      </w:r>
      <w:r>
        <w:rPr>
          <w:spacing w:val="6"/>
        </w:rPr>
        <w:t>什么,对教练受训体验有什么影响。</w:t>
      </w:r>
    </w:p>
    <w:p>
      <w:pPr>
        <w:pStyle w:val="BodyText"/>
        <w:ind w:left="469"/>
        <w:spacing w:before="119" w:line="219" w:lineRule="auto"/>
        <w:rPr/>
      </w:pPr>
      <w:r>
        <w:rPr>
          <w:spacing w:val="12"/>
        </w:rPr>
        <w:t>(6)思考你注意到了受训团队的什么特点，他们是怎样合作的，这就是氛围</w:t>
      </w:r>
    </w:p>
    <w:p>
      <w:pPr>
        <w:pStyle w:val="BodyText"/>
        <w:ind w:left="50" w:right="70"/>
        <w:spacing w:before="113" w:line="329" w:lineRule="auto"/>
        <w:jc w:val="both"/>
        <w:rPr/>
      </w:pPr>
      <w:r>
        <w:rPr>
          <w:spacing w:val="9"/>
        </w:rPr>
        <w:t>(C)。</w:t>
      </w:r>
      <w:r>
        <w:rPr>
          <w:spacing w:val="-4"/>
        </w:rPr>
        <w:t xml:space="preserve"> </w:t>
      </w:r>
      <w:r>
        <w:rPr>
          <w:spacing w:val="9"/>
        </w:rPr>
        <w:t>他们每个人有着怎样的故事?你和他们工作的个人环境是什么样的?如果你</w:t>
      </w:r>
      <w:r>
        <w:rPr/>
        <w:t xml:space="preserve"> </w:t>
      </w:r>
      <w:r>
        <w:rPr>
          <w:spacing w:val="3"/>
        </w:rPr>
        <w:t>通过线上平台指导一个团队，你该如何使用工具，才能克服无法在现实中接触他们</w:t>
      </w:r>
      <w:r>
        <w:rPr>
          <w:spacing w:val="5"/>
        </w:rPr>
        <w:t xml:space="preserve"> </w:t>
      </w:r>
      <w:r>
        <w:rPr/>
        <w:t>的劣势?</w:t>
      </w:r>
    </w:p>
    <w:p>
      <w:pPr>
        <w:ind w:left="472"/>
        <w:spacing w:before="176" w:line="222" w:lineRule="auto"/>
        <w:rPr>
          <w:rFonts w:ascii="SimHei" w:hAnsi="SimHei" w:eastAsia="SimHei" w:cs="SimHei"/>
          <w:sz w:val="20"/>
          <w:szCs w:val="20"/>
        </w:rPr>
      </w:pPr>
      <w:r>
        <w:rPr>
          <w:rFonts w:ascii="SimHei" w:hAnsi="SimHei" w:eastAsia="SimHei" w:cs="SimHei"/>
          <w:sz w:val="20"/>
          <w:szCs w:val="20"/>
          <w:b/>
          <w:bCs/>
          <w:spacing w:val="-10"/>
        </w:rPr>
        <w:t>小</w:t>
      </w:r>
      <w:r>
        <w:rPr>
          <w:rFonts w:ascii="SimHei" w:hAnsi="SimHei" w:eastAsia="SimHei" w:cs="SimHei"/>
          <w:sz w:val="20"/>
          <w:szCs w:val="20"/>
          <w:spacing w:val="-22"/>
        </w:rPr>
        <w:t xml:space="preserve"> </w:t>
      </w:r>
      <w:r>
        <w:rPr>
          <w:rFonts w:ascii="SimHei" w:hAnsi="SimHei" w:eastAsia="SimHei" w:cs="SimHei"/>
          <w:sz w:val="20"/>
          <w:szCs w:val="20"/>
          <w:b/>
          <w:bCs/>
          <w:spacing w:val="-10"/>
        </w:rPr>
        <w:t>提</w:t>
      </w:r>
      <w:r>
        <w:rPr>
          <w:rFonts w:ascii="SimHei" w:hAnsi="SimHei" w:eastAsia="SimHei" w:cs="SimHei"/>
          <w:sz w:val="20"/>
          <w:szCs w:val="20"/>
          <w:spacing w:val="-13"/>
        </w:rPr>
        <w:t xml:space="preserve"> </w:t>
      </w:r>
      <w:r>
        <w:rPr>
          <w:rFonts w:ascii="SimHei" w:hAnsi="SimHei" w:eastAsia="SimHei" w:cs="SimHei"/>
          <w:sz w:val="20"/>
          <w:szCs w:val="20"/>
          <w:b/>
          <w:bCs/>
          <w:spacing w:val="-10"/>
        </w:rPr>
        <w:t>示</w:t>
      </w:r>
    </w:p>
    <w:p>
      <w:pPr>
        <w:pStyle w:val="BodyText"/>
        <w:ind w:left="469"/>
        <w:spacing w:before="184" w:line="219" w:lineRule="auto"/>
        <w:rPr/>
      </w:pPr>
      <w:r>
        <w:rPr>
          <w:spacing w:val="3"/>
        </w:rPr>
        <w:t>如果要在教练课程中使用这个方法，你需要提前</w:t>
      </w:r>
      <w:r>
        <w:rPr>
          <w:spacing w:val="2"/>
        </w:rPr>
        <w:t>想好与受训团队共同创造工具</w:t>
      </w:r>
    </w:p>
    <w:p>
      <w:pPr>
        <w:spacing w:line="219" w:lineRule="auto"/>
        <w:sectPr>
          <w:footerReference w:type="default" r:id="rId129"/>
          <w:pgSz w:w="9470" w:h="13360"/>
          <w:pgMar w:top="400" w:right="1119" w:bottom="554" w:left="900" w:header="0" w:footer="419" w:gutter="0"/>
        </w:sectPr>
        <w:rPr/>
      </w:pPr>
    </w:p>
    <w:p>
      <w:pPr>
        <w:spacing w:before="73" w:line="219" w:lineRule="auto"/>
        <w:jc w:val="right"/>
        <w:rPr>
          <w:rFonts w:ascii="FangSong" w:hAnsi="FangSong" w:eastAsia="FangSong" w:cs="FangSong"/>
          <w:sz w:val="20"/>
          <w:szCs w:val="20"/>
        </w:rPr>
      </w:pPr>
      <w:r>
        <w:rPr>
          <w:rFonts w:ascii="FangSong" w:hAnsi="FangSong" w:eastAsia="FangSong" w:cs="FangSong"/>
          <w:sz w:val="20"/>
          <w:szCs w:val="20"/>
          <w:spacing w:val="-17"/>
        </w:rPr>
        <w:t>第十</w:t>
      </w:r>
      <w:r>
        <w:rPr>
          <w:rFonts w:ascii="FangSong" w:hAnsi="FangSong" w:eastAsia="FangSong" w:cs="FangSong"/>
          <w:sz w:val="20"/>
          <w:szCs w:val="20"/>
          <w:spacing w:val="-16"/>
        </w:rPr>
        <w:t>二章</w:t>
      </w:r>
      <w:r>
        <w:rPr>
          <w:rFonts w:ascii="FangSong" w:hAnsi="FangSong" w:eastAsia="FangSong" w:cs="FangSong"/>
          <w:sz w:val="20"/>
          <w:szCs w:val="20"/>
          <w:spacing w:val="-16"/>
        </w:rPr>
        <w:t xml:space="preserve"> </w:t>
      </w:r>
      <w:r>
        <w:rPr>
          <w:rFonts w:ascii="FangSong" w:hAnsi="FangSong" w:eastAsia="FangSong" w:cs="FangSong"/>
          <w:sz w:val="20"/>
          <w:szCs w:val="20"/>
          <w:spacing w:val="-16"/>
        </w:rPr>
        <w:t>在改变的过程中执教——共同打造机构性改变的工</w:t>
      </w:r>
      <w:r>
        <w:rPr>
          <w:rFonts w:ascii="FangSong" w:hAnsi="FangSong" w:eastAsia="FangSong" w:cs="FangSong"/>
          <w:sz w:val="20"/>
          <w:szCs w:val="20"/>
          <w:spacing w:val="-14"/>
        </w:rPr>
        <w:t>具</w:t>
      </w:r>
    </w:p>
    <w:p>
      <w:pPr>
        <w:spacing w:line="466" w:lineRule="auto"/>
        <w:rPr>
          <w:rFonts w:ascii="Arial"/>
          <w:sz w:val="21"/>
        </w:rPr>
      </w:pPr>
      <w:r/>
    </w:p>
    <w:p>
      <w:pPr>
        <w:pStyle w:val="BodyText"/>
        <w:ind w:right="45"/>
        <w:spacing w:before="65" w:line="337" w:lineRule="auto"/>
        <w:rPr/>
      </w:pPr>
      <w:r>
        <w:rPr>
          <w:spacing w:val="5"/>
        </w:rPr>
        <w:t>的原因，共同创造流程背后的目的是什么,基本规则是什么。例如，采用这种方法</w:t>
      </w:r>
      <w:r>
        <w:rPr>
          <w:spacing w:val="16"/>
        </w:rPr>
        <w:t xml:space="preserve"> </w:t>
      </w:r>
      <w:r>
        <w:rPr>
          <w:spacing w:val="1"/>
        </w:rPr>
        <w:t>后可能获得与最初期望不同的结果，受训团队能接受这个现实吗?</w:t>
      </w:r>
    </w:p>
    <w:p>
      <w:pPr>
        <w:ind w:left="2622"/>
        <w:spacing w:before="50" w:line="223" w:lineRule="auto"/>
        <w:rPr>
          <w:rFonts w:ascii="SimHei" w:hAnsi="SimHei" w:eastAsia="SimHei" w:cs="SimHei"/>
          <w:sz w:val="20"/>
          <w:szCs w:val="20"/>
        </w:rPr>
      </w:pPr>
      <w:r>
        <w:rPr>
          <w:rFonts w:ascii="SimHei" w:hAnsi="SimHei" w:eastAsia="SimHei" w:cs="SimHei"/>
          <w:sz w:val="20"/>
          <w:szCs w:val="20"/>
          <w:b/>
          <w:bCs/>
          <w:spacing w:val="-23"/>
        </w:rPr>
        <w:t>表12-1</w:t>
      </w:r>
      <w:r>
        <w:rPr>
          <w:rFonts w:ascii="SimHei" w:hAnsi="SimHei" w:eastAsia="SimHei" w:cs="SimHei"/>
          <w:sz w:val="20"/>
          <w:szCs w:val="20"/>
          <w:spacing w:val="56"/>
        </w:rPr>
        <w:t xml:space="preserve"> </w:t>
      </w:r>
      <w:r>
        <w:rPr>
          <w:rFonts w:ascii="SimHei" w:hAnsi="SimHei" w:eastAsia="SimHei" w:cs="SimHei"/>
          <w:sz w:val="20"/>
          <w:szCs w:val="20"/>
          <w:b/>
          <w:bCs/>
          <w:spacing w:val="-23"/>
        </w:rPr>
        <w:t>限制因素与局限性</w:t>
      </w:r>
    </w:p>
    <w:p>
      <w:pPr>
        <w:spacing w:line="97" w:lineRule="exact"/>
        <w:rPr/>
      </w:pPr>
      <w:r/>
    </w:p>
    <w:tbl>
      <w:tblPr>
        <w:tblStyle w:val="TableNormal"/>
        <w:tblW w:w="727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61"/>
        <w:gridCol w:w="4618"/>
      </w:tblGrid>
      <w:tr>
        <w:trPr>
          <w:trHeight w:val="1143" w:hRule="atLeast"/>
        </w:trPr>
        <w:tc>
          <w:tcPr>
            <w:tcW w:w="7279" w:type="dxa"/>
            <w:vAlign w:val="top"/>
            <w:gridSpan w:val="2"/>
          </w:tcPr>
          <w:p>
            <w:pPr>
              <w:pStyle w:val="TableText"/>
              <w:ind w:left="14" w:firstLine="29"/>
              <w:spacing w:before="91" w:line="267" w:lineRule="auto"/>
              <w:jc w:val="both"/>
              <w:rPr/>
            </w:pPr>
            <w:r>
              <w:rPr>
                <w:spacing w:val="-8"/>
              </w:rPr>
              <w:t>限制因素与局限性指的是可能妨碍教练的“干扰因素”。某些限制因素可以被消除，但</w:t>
            </w:r>
            <w:r>
              <w:rPr>
                <w:spacing w:val="-9"/>
              </w:rPr>
              <w:t>某些限制</w:t>
            </w:r>
            <w:r>
              <w:rPr/>
              <w:t xml:space="preserve"> </w:t>
            </w:r>
            <w:r>
              <w:rPr>
                <w:spacing w:val="-7"/>
              </w:rPr>
              <w:t>因素属于现实性因素，只能被管理控制。举个例子，你在教练课程</w:t>
            </w:r>
            <w:r>
              <w:rPr>
                <w:spacing w:val="-8"/>
              </w:rPr>
              <w:t>中可以使用的时间是现实性因</w:t>
            </w:r>
            <w:r>
              <w:rPr/>
              <w:t xml:space="preserve"> </w:t>
            </w:r>
            <w:r>
              <w:rPr>
                <w:spacing w:val="-7"/>
              </w:rPr>
              <w:t>素，而如何管理这些时间，则取决于你的能力</w:t>
            </w:r>
            <w:r>
              <w:rPr>
                <w:spacing w:val="-8"/>
              </w:rPr>
              <w:t>和受训团队的纪律性。下面的清单列出了一些常见</w:t>
            </w:r>
            <w:r>
              <w:rPr/>
              <w:t xml:space="preserve"> </w:t>
            </w:r>
            <w:r>
              <w:rPr>
                <w:spacing w:val="2"/>
              </w:rPr>
              <w:t>的因素</w:t>
            </w:r>
          </w:p>
        </w:tc>
      </w:tr>
      <w:tr>
        <w:trPr>
          <w:trHeight w:val="609" w:hRule="atLeast"/>
        </w:trPr>
        <w:tc>
          <w:tcPr>
            <w:tcW w:w="2661" w:type="dxa"/>
            <w:vAlign w:val="top"/>
          </w:tcPr>
          <w:p>
            <w:pPr>
              <w:pStyle w:val="TableText"/>
              <w:ind w:left="34"/>
              <w:spacing w:before="219" w:line="219" w:lineRule="auto"/>
              <w:rPr/>
            </w:pPr>
            <w:r>
              <w:rPr/>
              <w:t>限制因素与局限性</w:t>
            </w:r>
          </w:p>
        </w:tc>
        <w:tc>
          <w:tcPr>
            <w:tcW w:w="4618" w:type="dxa"/>
            <w:vAlign w:val="top"/>
          </w:tcPr>
          <w:p>
            <w:pPr>
              <w:pStyle w:val="TableText"/>
              <w:ind w:left="24" w:firstLine="19"/>
              <w:spacing w:before="88" w:line="258" w:lineRule="auto"/>
              <w:rPr/>
            </w:pPr>
            <w:r>
              <w:rPr>
                <w:spacing w:val="-1"/>
              </w:rPr>
              <w:t>你会做什么消除限制因素的影响?或者说，如何把限制因素</w:t>
            </w:r>
            <w:r>
              <w:rPr/>
              <w:t xml:space="preserve"> </w:t>
            </w:r>
            <w:r>
              <w:rPr>
                <w:spacing w:val="-2"/>
              </w:rPr>
              <w:t>转变为机会</w:t>
            </w:r>
          </w:p>
        </w:tc>
      </w:tr>
      <w:tr>
        <w:trPr>
          <w:trHeight w:val="349" w:hRule="atLeast"/>
        </w:trPr>
        <w:tc>
          <w:tcPr>
            <w:tcW w:w="2661" w:type="dxa"/>
            <w:vAlign w:val="top"/>
          </w:tcPr>
          <w:p>
            <w:pPr>
              <w:pStyle w:val="TableText"/>
              <w:ind w:left="34"/>
              <w:spacing w:before="90" w:line="220" w:lineRule="auto"/>
              <w:rPr/>
            </w:pPr>
            <w:r>
              <w:rPr>
                <w:spacing w:val="-1"/>
              </w:rPr>
              <w:t>你和受训团队可用的时间长短</w:t>
            </w:r>
          </w:p>
        </w:tc>
        <w:tc>
          <w:tcPr>
            <w:tcW w:w="4618" w:type="dxa"/>
            <w:vAlign w:val="top"/>
          </w:tcPr>
          <w:p>
            <w:pPr>
              <w:rPr>
                <w:rFonts w:ascii="Arial"/>
                <w:sz w:val="21"/>
              </w:rPr>
            </w:pPr>
            <w:r/>
          </w:p>
        </w:tc>
      </w:tr>
      <w:tr>
        <w:trPr>
          <w:trHeight w:val="609" w:hRule="atLeast"/>
        </w:trPr>
        <w:tc>
          <w:tcPr>
            <w:tcW w:w="2661" w:type="dxa"/>
            <w:vAlign w:val="top"/>
          </w:tcPr>
          <w:p>
            <w:pPr>
              <w:pStyle w:val="TableText"/>
              <w:ind w:left="34" w:right="252" w:firstLine="10"/>
              <w:spacing w:before="92" w:line="260" w:lineRule="auto"/>
              <w:rPr/>
            </w:pPr>
            <w:r>
              <w:rPr>
                <w:spacing w:val="-12"/>
              </w:rPr>
              <w:t>参与者掌握的知识——包括你的</w:t>
            </w:r>
            <w:r>
              <w:rPr/>
              <w:t xml:space="preserve"> </w:t>
            </w:r>
            <w:r>
              <w:rPr/>
              <w:t>知识和每个受训成员的知识</w:t>
            </w:r>
          </w:p>
        </w:tc>
        <w:tc>
          <w:tcPr>
            <w:tcW w:w="4618" w:type="dxa"/>
            <w:vAlign w:val="top"/>
          </w:tcPr>
          <w:p>
            <w:pPr>
              <w:rPr>
                <w:rFonts w:ascii="Arial"/>
                <w:sz w:val="21"/>
              </w:rPr>
            </w:pPr>
            <w:r/>
          </w:p>
        </w:tc>
      </w:tr>
      <w:tr>
        <w:trPr>
          <w:trHeight w:val="330" w:hRule="atLeast"/>
        </w:trPr>
        <w:tc>
          <w:tcPr>
            <w:tcW w:w="2661" w:type="dxa"/>
            <w:vAlign w:val="top"/>
          </w:tcPr>
          <w:p>
            <w:pPr>
              <w:pStyle w:val="TableText"/>
              <w:ind w:left="34"/>
              <w:spacing w:before="82" w:line="219" w:lineRule="auto"/>
              <w:rPr/>
            </w:pPr>
            <w:r>
              <w:rPr>
                <w:spacing w:val="-1"/>
              </w:rPr>
              <w:t>开展教练工作的设施</w:t>
            </w:r>
          </w:p>
        </w:tc>
        <w:tc>
          <w:tcPr>
            <w:tcW w:w="4618" w:type="dxa"/>
            <w:vAlign w:val="top"/>
          </w:tcPr>
          <w:p>
            <w:pPr>
              <w:rPr>
                <w:rFonts w:ascii="Arial"/>
                <w:sz w:val="21"/>
              </w:rPr>
            </w:pPr>
            <w:r/>
          </w:p>
        </w:tc>
      </w:tr>
      <w:tr>
        <w:trPr>
          <w:trHeight w:val="349" w:hRule="atLeast"/>
        </w:trPr>
        <w:tc>
          <w:tcPr>
            <w:tcW w:w="2661" w:type="dxa"/>
            <w:vAlign w:val="top"/>
          </w:tcPr>
          <w:p>
            <w:pPr>
              <w:pStyle w:val="TableText"/>
              <w:ind w:left="34"/>
              <w:spacing w:before="92" w:line="219" w:lineRule="auto"/>
              <w:rPr/>
            </w:pPr>
            <w:r>
              <w:rPr>
                <w:spacing w:val="1"/>
              </w:rPr>
              <w:t>受训团队完成任务的意愿</w:t>
            </w:r>
          </w:p>
        </w:tc>
        <w:tc>
          <w:tcPr>
            <w:tcW w:w="4618" w:type="dxa"/>
            <w:vAlign w:val="top"/>
          </w:tcPr>
          <w:p>
            <w:pPr>
              <w:rPr>
                <w:rFonts w:ascii="Arial"/>
                <w:sz w:val="21"/>
              </w:rPr>
            </w:pPr>
            <w:r/>
          </w:p>
        </w:tc>
      </w:tr>
      <w:tr>
        <w:trPr>
          <w:trHeight w:val="339" w:hRule="atLeast"/>
        </w:trPr>
        <w:tc>
          <w:tcPr>
            <w:tcW w:w="2661" w:type="dxa"/>
            <w:vAlign w:val="top"/>
          </w:tcPr>
          <w:p>
            <w:pPr>
              <w:pStyle w:val="TableText"/>
              <w:ind w:left="34"/>
              <w:spacing w:before="83" w:line="220" w:lineRule="auto"/>
              <w:rPr/>
            </w:pPr>
            <w:r>
              <w:rPr/>
              <w:t>受训团队接受指导训练的意愿</w:t>
            </w:r>
          </w:p>
        </w:tc>
        <w:tc>
          <w:tcPr>
            <w:tcW w:w="4618" w:type="dxa"/>
            <w:vAlign w:val="top"/>
          </w:tcPr>
          <w:p>
            <w:pPr>
              <w:rPr>
                <w:rFonts w:ascii="Arial"/>
                <w:sz w:val="21"/>
              </w:rPr>
            </w:pPr>
            <w:r/>
          </w:p>
        </w:tc>
      </w:tr>
      <w:tr>
        <w:trPr>
          <w:trHeight w:val="330" w:hRule="atLeast"/>
        </w:trPr>
        <w:tc>
          <w:tcPr>
            <w:tcW w:w="2661" w:type="dxa"/>
            <w:vAlign w:val="top"/>
          </w:tcPr>
          <w:p>
            <w:pPr>
              <w:pStyle w:val="TableText"/>
              <w:ind w:left="34"/>
              <w:spacing w:before="84" w:line="219" w:lineRule="auto"/>
              <w:rPr/>
            </w:pPr>
            <w:r>
              <w:rPr>
                <w:spacing w:val="1"/>
              </w:rPr>
              <w:t>作为教练，你秉持的信念是什么</w:t>
            </w:r>
          </w:p>
        </w:tc>
        <w:tc>
          <w:tcPr>
            <w:tcW w:w="4618" w:type="dxa"/>
            <w:vAlign w:val="top"/>
          </w:tcPr>
          <w:p>
            <w:pPr>
              <w:rPr>
                <w:rFonts w:ascii="Arial"/>
                <w:sz w:val="21"/>
              </w:rPr>
            </w:pPr>
            <w:r/>
          </w:p>
        </w:tc>
      </w:tr>
      <w:tr>
        <w:trPr>
          <w:trHeight w:val="339" w:hRule="atLeast"/>
        </w:trPr>
        <w:tc>
          <w:tcPr>
            <w:tcW w:w="2661" w:type="dxa"/>
            <w:vAlign w:val="top"/>
          </w:tcPr>
          <w:p>
            <w:pPr>
              <w:pStyle w:val="TableText"/>
              <w:ind w:left="34"/>
              <w:spacing w:before="84" w:line="219" w:lineRule="auto"/>
              <w:rPr/>
            </w:pPr>
            <w:r>
              <w:rPr>
                <w:spacing w:val="1"/>
              </w:rPr>
              <w:t>受训团队成员秉持的信念是什么</w:t>
            </w:r>
          </w:p>
        </w:tc>
        <w:tc>
          <w:tcPr>
            <w:tcW w:w="4618" w:type="dxa"/>
            <w:vAlign w:val="top"/>
          </w:tcPr>
          <w:p>
            <w:pPr>
              <w:rPr>
                <w:rFonts w:ascii="Arial"/>
                <w:sz w:val="21"/>
              </w:rPr>
            </w:pPr>
            <w:r/>
          </w:p>
        </w:tc>
      </w:tr>
      <w:tr>
        <w:trPr>
          <w:trHeight w:val="339" w:hRule="atLeast"/>
        </w:trPr>
        <w:tc>
          <w:tcPr>
            <w:tcW w:w="2661" w:type="dxa"/>
            <w:vAlign w:val="top"/>
          </w:tcPr>
          <w:p>
            <w:pPr>
              <w:pStyle w:val="TableText"/>
              <w:ind w:left="34"/>
              <w:spacing w:before="83" w:line="218" w:lineRule="auto"/>
              <w:rPr/>
            </w:pPr>
            <w:r>
              <w:rPr>
                <w:spacing w:val="-2"/>
              </w:rPr>
              <w:t>你的价值观</w:t>
            </w:r>
          </w:p>
        </w:tc>
        <w:tc>
          <w:tcPr>
            <w:tcW w:w="4618" w:type="dxa"/>
            <w:vAlign w:val="top"/>
          </w:tcPr>
          <w:p>
            <w:pPr>
              <w:rPr>
                <w:rFonts w:ascii="Arial"/>
                <w:sz w:val="21"/>
              </w:rPr>
            </w:pPr>
            <w:r/>
          </w:p>
        </w:tc>
      </w:tr>
      <w:tr>
        <w:trPr>
          <w:trHeight w:val="339" w:hRule="atLeast"/>
        </w:trPr>
        <w:tc>
          <w:tcPr>
            <w:tcW w:w="2661" w:type="dxa"/>
            <w:vAlign w:val="top"/>
          </w:tcPr>
          <w:p>
            <w:pPr>
              <w:pStyle w:val="TableText"/>
              <w:ind w:left="34"/>
              <w:spacing w:before="84" w:line="218" w:lineRule="auto"/>
              <w:rPr/>
            </w:pPr>
            <w:r>
              <w:rPr>
                <w:spacing w:val="-1"/>
              </w:rPr>
              <w:t>受训团队成员的价值观</w:t>
            </w:r>
          </w:p>
        </w:tc>
        <w:tc>
          <w:tcPr>
            <w:tcW w:w="4618" w:type="dxa"/>
            <w:vAlign w:val="top"/>
          </w:tcPr>
          <w:p>
            <w:pPr>
              <w:rPr>
                <w:rFonts w:ascii="Arial"/>
                <w:sz w:val="21"/>
              </w:rPr>
            </w:pPr>
            <w:r/>
          </w:p>
        </w:tc>
      </w:tr>
      <w:tr>
        <w:trPr>
          <w:trHeight w:val="334" w:hRule="atLeast"/>
        </w:trPr>
        <w:tc>
          <w:tcPr>
            <w:tcW w:w="2661" w:type="dxa"/>
            <w:vAlign w:val="top"/>
          </w:tcPr>
          <w:p>
            <w:pPr>
              <w:pStyle w:val="TableText"/>
              <w:ind w:left="34"/>
              <w:spacing w:before="87" w:line="219" w:lineRule="auto"/>
              <w:rPr/>
            </w:pPr>
            <w:r>
              <w:rPr>
                <w:spacing w:val="-2"/>
              </w:rPr>
              <w:t>个性类型</w:t>
            </w:r>
          </w:p>
        </w:tc>
        <w:tc>
          <w:tcPr>
            <w:tcW w:w="4618" w:type="dxa"/>
            <w:vAlign w:val="top"/>
          </w:tcPr>
          <w:p>
            <w:pPr>
              <w:rPr>
                <w:rFonts w:ascii="Arial"/>
                <w:sz w:val="21"/>
              </w:rPr>
            </w:pPr>
            <w:r/>
          </w:p>
        </w:tc>
      </w:tr>
    </w:tbl>
    <w:p>
      <w:pPr>
        <w:ind w:left="412"/>
        <w:spacing w:before="231" w:line="223" w:lineRule="auto"/>
        <w:rPr>
          <w:rFonts w:ascii="SimHei" w:hAnsi="SimHei" w:eastAsia="SimHei" w:cs="SimHei"/>
          <w:sz w:val="20"/>
          <w:szCs w:val="20"/>
        </w:rPr>
      </w:pPr>
      <w:r>
        <w:rPr>
          <w:rFonts w:ascii="SimHei" w:hAnsi="SimHei" w:eastAsia="SimHei" w:cs="SimHei"/>
          <w:sz w:val="20"/>
          <w:szCs w:val="20"/>
          <w:b/>
          <w:bCs/>
          <w:spacing w:val="12"/>
        </w:rPr>
        <w:t>案例</w:t>
      </w:r>
    </w:p>
    <w:p>
      <w:pPr>
        <w:pStyle w:val="BodyText"/>
        <w:ind w:right="37" w:firstLine="410"/>
        <w:spacing w:before="108" w:line="316" w:lineRule="auto"/>
        <w:jc w:val="both"/>
        <w:rPr/>
      </w:pPr>
      <w:r>
        <w:rPr>
          <w:spacing w:val="6"/>
        </w:rPr>
        <w:t>在某个团队教练课程中， 一个团队对教练课程进行</w:t>
      </w:r>
      <w:r>
        <w:rPr>
          <w:spacing w:val="5"/>
        </w:rPr>
        <w:t>了一次四项式评估。纵轴</w:t>
      </w:r>
      <w:r>
        <w:rPr/>
        <w:t xml:space="preserve"> </w:t>
      </w:r>
      <w:r>
        <w:rPr>
          <w:spacing w:val="5"/>
        </w:rPr>
        <w:t>上的两端分别标为“想要”和“不想要”,横轴上的两端分别标为“已有”和“没</w:t>
      </w:r>
      <w:r>
        <w:rPr>
          <w:spacing w:val="18"/>
        </w:rPr>
        <w:t xml:space="preserve"> </w:t>
      </w:r>
      <w:r>
        <w:rPr>
          <w:spacing w:val="3"/>
        </w:rPr>
        <w:t>有”。通过在分布图上做标记，受训团队的成员可以看到他</w:t>
      </w:r>
      <w:r>
        <w:rPr>
          <w:spacing w:val="2"/>
        </w:rPr>
        <w:t>们在教练课程中已经实</w:t>
      </w:r>
      <w:r>
        <w:rPr/>
        <w:t xml:space="preserve"> </w:t>
      </w:r>
      <w:r>
        <w:rPr>
          <w:spacing w:val="3"/>
        </w:rPr>
        <w:t>现了哪些目标，可以继续推进这方面的活动。另外，他们也</w:t>
      </w:r>
      <w:r>
        <w:rPr>
          <w:spacing w:val="2"/>
        </w:rPr>
        <w:t>能看到自己不想要和没</w:t>
      </w:r>
      <w:r>
        <w:rPr/>
        <w:t xml:space="preserve"> </w:t>
      </w:r>
      <w:r>
        <w:rPr>
          <w:spacing w:val="-1"/>
        </w:rPr>
        <w:t>有获得的结果，从而确保这些不会出现在教练课程中。</w:t>
      </w:r>
    </w:p>
    <w:p>
      <w:pPr>
        <w:pStyle w:val="BodyText"/>
        <w:ind w:right="35" w:firstLine="410"/>
        <w:spacing w:before="1" w:line="364" w:lineRule="auto"/>
        <w:rPr/>
      </w:pPr>
      <w:r>
        <w:rPr>
          <w:spacing w:val="3"/>
        </w:rPr>
        <w:t>不要追求完美的工具，你可以用迭代学习的方式，在团队学习</w:t>
      </w:r>
      <w:r>
        <w:rPr>
          <w:spacing w:val="2"/>
        </w:rPr>
        <w:t>的过程中不断调</w:t>
      </w:r>
      <w:r>
        <w:rPr/>
        <w:t xml:space="preserve"> </w:t>
      </w:r>
      <w:r>
        <w:rPr/>
        <w:t>整工具。</w:t>
      </w:r>
    </w:p>
    <w:p>
      <w:pPr>
        <w:ind w:left="413"/>
        <w:spacing w:before="110"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right="24" w:firstLine="410"/>
        <w:spacing w:before="131" w:line="353" w:lineRule="auto"/>
        <w:rPr/>
      </w:pPr>
      <w:r>
        <w:rPr>
          <w:spacing w:val="9"/>
        </w:rPr>
        <w:t>这个工具的一个关键考量因素就是时间。设计一个能在有</w:t>
      </w:r>
      <w:r>
        <w:rPr>
          <w:spacing w:val="8"/>
        </w:rPr>
        <w:t>限时间里使用的工</w:t>
      </w:r>
      <w:r>
        <w:rPr/>
        <w:t xml:space="preserve"> </w:t>
      </w:r>
      <w:r>
        <w:rPr>
          <w:spacing w:val="3"/>
        </w:rPr>
        <w:t>具，重点就是创造出一个能够满足团队需求的工具。在团队培训过程中与团队成员</w:t>
      </w:r>
    </w:p>
    <w:p>
      <w:pPr>
        <w:spacing w:line="353" w:lineRule="auto"/>
        <w:sectPr>
          <w:footerReference w:type="default" r:id="rId131"/>
          <w:pgSz w:w="9470" w:h="13340"/>
          <w:pgMar w:top="400" w:right="997" w:bottom="551" w:left="1129" w:header="0" w:footer="407" w:gutter="0"/>
        </w:sectPr>
        <w:rPr/>
      </w:pPr>
    </w:p>
    <w:p>
      <w:pPr>
        <w:spacing w:line="263" w:lineRule="auto"/>
        <w:rPr>
          <w:rFonts w:ascii="Arial"/>
          <w:sz w:val="21"/>
        </w:rPr>
      </w:pPr>
      <w:r/>
    </w:p>
    <w:p>
      <w:pPr>
        <w:pStyle w:val="BodyText"/>
        <w:ind w:left="70" w:right="51"/>
        <w:spacing w:before="62" w:line="362" w:lineRule="auto"/>
        <w:rPr>
          <w:sz w:val="19"/>
          <w:szCs w:val="19"/>
        </w:rPr>
      </w:pPr>
      <w:r>
        <w:rPr>
          <w:sz w:val="19"/>
          <w:szCs w:val="19"/>
          <w:spacing w:val="18"/>
        </w:rPr>
        <w:t>共同创造工具，意味着你可以与受训团队在这个工具上付出一定时间达成一致意</w:t>
      </w:r>
      <w:r>
        <w:rPr>
          <w:sz w:val="19"/>
          <w:szCs w:val="19"/>
          <w:spacing w:val="11"/>
        </w:rPr>
        <w:t xml:space="preserve"> </w:t>
      </w:r>
      <w:r>
        <w:rPr>
          <w:sz w:val="19"/>
          <w:szCs w:val="19"/>
          <w:spacing w:val="10"/>
        </w:rPr>
        <w:t>见，并且定期复核，了解自己和他们的情况，也能了解工具的使用情况。</w:t>
      </w:r>
    </w:p>
    <w:p>
      <w:pPr>
        <w:pStyle w:val="BodyText"/>
        <w:ind w:left="74"/>
        <w:spacing w:before="273" w:line="222" w:lineRule="auto"/>
        <w:outlineLvl w:val="2"/>
        <w:rPr>
          <w:rFonts w:ascii="SimHei" w:hAnsi="SimHei" w:eastAsia="SimHei" w:cs="SimHei"/>
          <w:sz w:val="28"/>
          <w:szCs w:val="28"/>
        </w:rPr>
      </w:pPr>
      <w:r>
        <w:rPr>
          <w:sz w:val="28"/>
          <w:szCs w:val="28"/>
          <w:b/>
          <w:bCs/>
          <w:spacing w:val="-7"/>
        </w:rPr>
        <w:t>3.</w:t>
      </w:r>
      <w:r>
        <w:rPr>
          <w:sz w:val="28"/>
          <w:szCs w:val="28"/>
          <w:spacing w:val="-74"/>
        </w:rPr>
        <w:t xml:space="preserve"> </w:t>
      </w:r>
      <w:r>
        <w:rPr>
          <w:rFonts w:ascii="SimHei" w:hAnsi="SimHei" w:eastAsia="SimHei" w:cs="SimHei"/>
          <w:sz w:val="28"/>
          <w:szCs w:val="28"/>
          <w:b/>
          <w:bCs/>
          <w:spacing w:val="-7"/>
        </w:rPr>
        <w:t>简约改变画布</w:t>
      </w:r>
    </w:p>
    <w:p>
      <w:pPr>
        <w:ind w:left="513"/>
        <w:spacing w:before="254"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left="70" w:right="26" w:firstLine="439"/>
        <w:spacing w:before="170" w:line="341" w:lineRule="auto"/>
        <w:rPr>
          <w:sz w:val="19"/>
          <w:szCs w:val="19"/>
        </w:rPr>
      </w:pPr>
      <w:r>
        <w:rPr>
          <w:sz w:val="19"/>
          <w:szCs w:val="19"/>
          <w:spacing w:val="12"/>
        </w:rPr>
        <w:t>推动改变的组织机构通常不重视教练在改变过程中带来的作用。这个工具的价</w:t>
      </w:r>
      <w:r>
        <w:rPr>
          <w:sz w:val="19"/>
          <w:szCs w:val="19"/>
          <w:spacing w:val="9"/>
        </w:rPr>
        <w:t xml:space="preserve"> </w:t>
      </w:r>
      <w:r>
        <w:rPr>
          <w:sz w:val="19"/>
          <w:szCs w:val="19"/>
          <w:spacing w:val="11"/>
        </w:rPr>
        <w:t>值不是“画布”这个外在的结果，而是在共同创作画布</w:t>
      </w:r>
      <w:r>
        <w:rPr>
          <w:sz w:val="19"/>
          <w:szCs w:val="19"/>
          <w:spacing w:val="10"/>
        </w:rPr>
        <w:t>过程中各方的交流对话。</w:t>
      </w:r>
    </w:p>
    <w:p>
      <w:pPr>
        <w:pStyle w:val="BodyText"/>
        <w:ind w:left="70" w:right="25" w:firstLine="439"/>
        <w:spacing w:before="1" w:line="349" w:lineRule="auto"/>
        <w:rPr>
          <w:sz w:val="19"/>
          <w:szCs w:val="19"/>
        </w:rPr>
      </w:pPr>
      <w:r>
        <w:rPr>
          <w:sz w:val="19"/>
          <w:szCs w:val="19"/>
          <w:spacing w:val="12"/>
        </w:rPr>
        <w:t>受训团队共同探索并讨论，最终对应对改变的方案达成一致意见。这个工具既</w:t>
      </w:r>
      <w:r>
        <w:rPr>
          <w:sz w:val="19"/>
          <w:szCs w:val="19"/>
          <w:spacing w:val="10"/>
        </w:rPr>
        <w:t xml:space="preserve"> </w:t>
      </w:r>
      <w:r>
        <w:rPr>
          <w:sz w:val="19"/>
          <w:szCs w:val="19"/>
          <w:spacing w:val="10"/>
        </w:rPr>
        <w:t>是行动路线图，也可以用于记录各方交流的内容。</w:t>
      </w:r>
    </w:p>
    <w:p>
      <w:pPr>
        <w:pStyle w:val="BodyText"/>
        <w:ind w:left="70" w:right="27" w:firstLine="439"/>
        <w:spacing w:line="332" w:lineRule="auto"/>
        <w:jc w:val="both"/>
        <w:rPr>
          <w:sz w:val="19"/>
          <w:szCs w:val="19"/>
        </w:rPr>
      </w:pPr>
      <w:r>
        <w:rPr>
          <w:sz w:val="19"/>
          <w:szCs w:val="19"/>
          <w:spacing w:val="12"/>
        </w:rPr>
        <w:t>如果经历改变的组织机构中有人更愿意接受教练培训，而非在改变的问题上接</w:t>
      </w:r>
      <w:r>
        <w:rPr>
          <w:sz w:val="19"/>
          <w:szCs w:val="19"/>
          <w:spacing w:val="8"/>
        </w:rPr>
        <w:t xml:space="preserve"> </w:t>
      </w:r>
      <w:r>
        <w:rPr>
          <w:sz w:val="19"/>
          <w:szCs w:val="19"/>
          <w:spacing w:val="13"/>
        </w:rPr>
        <w:t>受咨询，那么这个工具就能起到更大的作用。通过发</w:t>
      </w:r>
      <w:r>
        <w:rPr>
          <w:sz w:val="19"/>
          <w:szCs w:val="19"/>
          <w:spacing w:val="12"/>
        </w:rPr>
        <w:t>掘团队成员所具有的专业能力</w:t>
      </w:r>
      <w:r>
        <w:rPr>
          <w:sz w:val="19"/>
          <w:szCs w:val="19"/>
        </w:rPr>
        <w:t xml:space="preserve"> </w:t>
      </w:r>
      <w:r>
        <w:rPr>
          <w:sz w:val="19"/>
          <w:szCs w:val="19"/>
          <w:spacing w:val="12"/>
        </w:rPr>
        <w:t>与知识，教练可以根据完成一个工具的程度和与目标及行动有关的工具去评估课程</w:t>
      </w:r>
      <w:r>
        <w:rPr>
          <w:sz w:val="19"/>
          <w:szCs w:val="19"/>
          <w:spacing w:val="13"/>
        </w:rPr>
        <w:t xml:space="preserve"> </w:t>
      </w:r>
      <w:r>
        <w:rPr>
          <w:sz w:val="19"/>
          <w:szCs w:val="19"/>
          <w:spacing w:val="5"/>
        </w:rPr>
        <w:t>的交流情况。</w:t>
      </w:r>
    </w:p>
    <w:p>
      <w:pPr>
        <w:pStyle w:val="BodyText"/>
        <w:ind w:right="20"/>
        <w:spacing w:before="12" w:line="212" w:lineRule="auto"/>
        <w:jc w:val="right"/>
        <w:rPr>
          <w:sz w:val="19"/>
          <w:szCs w:val="19"/>
        </w:rPr>
      </w:pPr>
      <w:r>
        <w:rPr>
          <w:sz w:val="19"/>
          <w:szCs w:val="19"/>
          <w:spacing w:val="17"/>
        </w:rPr>
        <w:t>简约改变画布是贾森 ·</w:t>
      </w:r>
      <w:r>
        <w:rPr>
          <w:sz w:val="19"/>
          <w:szCs w:val="19"/>
          <w:spacing w:val="-55"/>
        </w:rPr>
        <w:t xml:space="preserve"> </w:t>
      </w:r>
      <w:r>
        <w:rPr>
          <w:sz w:val="19"/>
          <w:szCs w:val="19"/>
          <w:spacing w:val="17"/>
        </w:rPr>
        <w:t>利特尔</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rPr>
        <w:t>Jason</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Little</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spacing w:val="-16"/>
        </w:rPr>
        <w:t xml:space="preserve"> </w:t>
      </w:r>
      <w:r>
        <w:rPr>
          <w:sz w:val="19"/>
          <w:szCs w:val="19"/>
          <w:spacing w:val="17"/>
        </w:rPr>
        <w:t>开发出的一个工具，他在《简</w:t>
      </w:r>
    </w:p>
    <w:p>
      <w:pPr>
        <w:pStyle w:val="BodyText"/>
        <w:ind w:left="70" w:right="26"/>
        <w:spacing w:before="132" w:line="345" w:lineRule="auto"/>
        <w:jc w:val="both"/>
        <w:rPr>
          <w:sz w:val="19"/>
          <w:szCs w:val="19"/>
        </w:rPr>
      </w:pPr>
      <w:r>
        <w:rPr>
          <w:sz w:val="19"/>
          <w:szCs w:val="19"/>
          <w:spacing w:val="12"/>
        </w:rPr>
        <w:t>约改变管理：管理机构性变化的创新实践》</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Lean</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Change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Management</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Innovative</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practices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managing</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organizational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change</w:t>
      </w:r>
      <w:r>
        <w:rPr>
          <w:rFonts w:ascii="Times New Roman" w:hAnsi="Times New Roman" w:eastAsia="Times New Roman" w:cs="Times New Roman"/>
          <w:sz w:val="19"/>
          <w:szCs w:val="19"/>
          <w:spacing w:val="11"/>
        </w:rPr>
        <w:t>) </w:t>
      </w:r>
      <w:r>
        <w:rPr>
          <w:sz w:val="19"/>
          <w:szCs w:val="19"/>
          <w:spacing w:val="11"/>
        </w:rPr>
        <w:t>一书中对此进行了详细描</w:t>
      </w:r>
      <w:r>
        <w:rPr>
          <w:sz w:val="19"/>
          <w:szCs w:val="19"/>
          <w:spacing w:val="10"/>
        </w:rPr>
        <w:t>述。本书对</w:t>
      </w:r>
      <w:r>
        <w:rPr>
          <w:sz w:val="19"/>
          <w:szCs w:val="19"/>
        </w:rPr>
        <w:t xml:space="preserve"> </w:t>
      </w:r>
      <w:r>
        <w:rPr>
          <w:sz w:val="19"/>
          <w:szCs w:val="19"/>
          <w:spacing w:val="12"/>
        </w:rPr>
        <w:t>利特尔的工具进行了修改，使之可用于团队教练实践，或者以此为基础推动研讨会</w:t>
      </w:r>
      <w:r>
        <w:rPr>
          <w:sz w:val="19"/>
          <w:szCs w:val="19"/>
          <w:spacing w:val="15"/>
        </w:rPr>
        <w:t xml:space="preserve"> </w:t>
      </w:r>
      <w:r>
        <w:rPr>
          <w:sz w:val="19"/>
          <w:szCs w:val="19"/>
          <w:spacing w:val="8"/>
        </w:rPr>
        <w:t>进行。</w:t>
      </w:r>
    </w:p>
    <w:p>
      <w:pPr>
        <w:ind w:left="513"/>
        <w:spacing w:before="168"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70" w:right="26" w:firstLine="439"/>
        <w:spacing w:before="173" w:line="342" w:lineRule="auto"/>
        <w:jc w:val="both"/>
        <w:rPr>
          <w:sz w:val="19"/>
          <w:szCs w:val="19"/>
        </w:rPr>
      </w:pPr>
      <w:r>
        <w:rPr>
          <w:sz w:val="19"/>
          <w:szCs w:val="19"/>
          <w:spacing w:val="12"/>
        </w:rPr>
        <w:t>这个工具有助于教练和客户双方进行与共同推进与改变、组织机构如何支持改</w:t>
      </w:r>
      <w:r>
        <w:rPr>
          <w:sz w:val="19"/>
          <w:szCs w:val="19"/>
          <w:spacing w:val="9"/>
        </w:rPr>
        <w:t xml:space="preserve"> </w:t>
      </w:r>
      <w:r>
        <w:rPr>
          <w:sz w:val="19"/>
          <w:szCs w:val="19"/>
          <w:spacing w:val="13"/>
        </w:rPr>
        <w:t>变有关的对话。作为教练工具，我们在这里对原始工具进</w:t>
      </w:r>
      <w:r>
        <w:rPr>
          <w:sz w:val="19"/>
          <w:szCs w:val="19"/>
          <w:spacing w:val="12"/>
        </w:rPr>
        <w:t>行了一些修改，以便更多</w:t>
      </w:r>
      <w:r>
        <w:rPr>
          <w:sz w:val="19"/>
          <w:szCs w:val="19"/>
        </w:rPr>
        <w:t xml:space="preserve"> </w:t>
      </w:r>
      <w:r>
        <w:rPr>
          <w:sz w:val="19"/>
          <w:szCs w:val="19"/>
          <w:spacing w:val="10"/>
        </w:rPr>
        <w:t>地满足团队教练过程中应对改变的特别需求。</w:t>
      </w:r>
    </w:p>
    <w:p>
      <w:pPr>
        <w:ind w:left="513"/>
        <w:spacing w:before="153" w:line="222" w:lineRule="auto"/>
        <w:rPr>
          <w:rFonts w:ascii="SimHei" w:hAnsi="SimHei" w:eastAsia="SimHei" w:cs="SimHei"/>
          <w:sz w:val="24"/>
          <w:szCs w:val="24"/>
        </w:rPr>
      </w:pPr>
      <w:r>
        <w:rPr>
          <w:rFonts w:ascii="SimHei" w:hAnsi="SimHei" w:eastAsia="SimHei" w:cs="SimHei"/>
          <w:sz w:val="24"/>
          <w:szCs w:val="24"/>
          <w:b/>
          <w:bCs/>
          <w:spacing w:val="-4"/>
        </w:rPr>
        <w:t>何时使用</w:t>
      </w:r>
    </w:p>
    <w:p>
      <w:pPr>
        <w:pStyle w:val="BodyText"/>
        <w:ind w:left="70" w:firstLine="439"/>
        <w:spacing w:before="174" w:line="340" w:lineRule="auto"/>
        <w:jc w:val="both"/>
        <w:rPr>
          <w:sz w:val="19"/>
          <w:szCs w:val="19"/>
        </w:rPr>
      </w:pPr>
      <w:r>
        <w:rPr>
          <w:sz w:val="19"/>
          <w:szCs w:val="19"/>
          <w:spacing w:val="12"/>
        </w:rPr>
        <w:t>这个工具可以帮助人们向一个共同目标努力，可用来确定改变的核心部分的节</w:t>
      </w:r>
      <w:r>
        <w:rPr>
          <w:sz w:val="19"/>
          <w:szCs w:val="19"/>
          <w:spacing w:val="10"/>
        </w:rPr>
        <w:t xml:space="preserve"> </w:t>
      </w:r>
      <w:r>
        <w:rPr>
          <w:sz w:val="19"/>
          <w:szCs w:val="19"/>
          <w:spacing w:val="14"/>
        </w:rPr>
        <w:t>奏，也可以用来明确改变希望获得的结果。理想状态下，或者通过团队教练课程，</w:t>
      </w:r>
      <w:r>
        <w:rPr>
          <w:sz w:val="19"/>
          <w:szCs w:val="19"/>
        </w:rPr>
        <w:t xml:space="preserve"> </w:t>
      </w:r>
      <w:r>
        <w:rPr>
          <w:sz w:val="19"/>
          <w:szCs w:val="19"/>
          <w:spacing w:val="12"/>
        </w:rPr>
        <w:t>或者作为组织机构性改变的一部分，教练和客户应该在改变开始发生时共同绘制这</w:t>
      </w:r>
      <w:r>
        <w:rPr>
          <w:sz w:val="19"/>
          <w:szCs w:val="19"/>
          <w:spacing w:val="15"/>
        </w:rPr>
        <w:t xml:space="preserve"> </w:t>
      </w:r>
      <w:r>
        <w:rPr>
          <w:sz w:val="19"/>
          <w:szCs w:val="19"/>
          <w:spacing w:val="6"/>
        </w:rPr>
        <w:t>块画布。</w:t>
      </w:r>
    </w:p>
    <w:p>
      <w:pPr>
        <w:pStyle w:val="BodyText"/>
        <w:ind w:left="70" w:right="23" w:firstLine="439"/>
        <w:spacing w:before="2" w:line="351" w:lineRule="auto"/>
        <w:rPr>
          <w:sz w:val="19"/>
          <w:szCs w:val="19"/>
        </w:rPr>
      </w:pPr>
      <w:r>
        <w:rPr>
          <w:sz w:val="19"/>
          <w:szCs w:val="19"/>
          <w:spacing w:val="12"/>
        </w:rPr>
        <w:t>这个工具被设计成一个载体，用于对话交流和思考。你可以使用这个工具审核</w:t>
      </w:r>
      <w:r>
        <w:rPr>
          <w:sz w:val="19"/>
          <w:szCs w:val="19"/>
          <w:spacing w:val="11"/>
        </w:rPr>
        <w:t xml:space="preserve"> </w:t>
      </w:r>
      <w:r>
        <w:rPr>
          <w:sz w:val="19"/>
          <w:szCs w:val="19"/>
          <w:spacing w:val="18"/>
        </w:rPr>
        <w:t>教练课程进行的程度，同时将这个工具用作基准，去进行以改变为核心的对话交</w:t>
      </w:r>
    </w:p>
    <w:p>
      <w:pPr>
        <w:spacing w:line="351" w:lineRule="auto"/>
        <w:sectPr>
          <w:headerReference w:type="default" r:id="rId132"/>
          <w:footerReference w:type="default" r:id="rId133"/>
          <w:pgSz w:w="9460" w:h="13370"/>
          <w:pgMar w:top="899" w:right="1105" w:bottom="592" w:left="940" w:header="272" w:footer="421" w:gutter="0"/>
        </w:sectPr>
        <w:rPr>
          <w:sz w:val="19"/>
          <w:szCs w:val="19"/>
        </w:rPr>
      </w:pPr>
    </w:p>
    <w:p>
      <w:pPr>
        <w:spacing w:before="53" w:line="219" w:lineRule="auto"/>
        <w:jc w:val="right"/>
        <w:rPr>
          <w:rFonts w:ascii="FangSong" w:hAnsi="FangSong" w:eastAsia="FangSong" w:cs="FangSong"/>
          <w:sz w:val="20"/>
          <w:szCs w:val="20"/>
        </w:rPr>
      </w:pPr>
      <w:r>
        <w:rPr>
          <w:rFonts w:ascii="FangSong" w:hAnsi="FangSong" w:eastAsia="FangSong" w:cs="FangSong"/>
          <w:sz w:val="20"/>
          <w:szCs w:val="20"/>
          <w:spacing w:val="-17"/>
        </w:rPr>
        <w:t>第十</w:t>
      </w:r>
      <w:r>
        <w:rPr>
          <w:rFonts w:ascii="FangSong" w:hAnsi="FangSong" w:eastAsia="FangSong" w:cs="FangSong"/>
          <w:sz w:val="20"/>
          <w:szCs w:val="20"/>
          <w:spacing w:val="-16"/>
        </w:rPr>
        <w:t>二章</w:t>
      </w:r>
      <w:r>
        <w:rPr>
          <w:rFonts w:ascii="FangSong" w:hAnsi="FangSong" w:eastAsia="FangSong" w:cs="FangSong"/>
          <w:sz w:val="20"/>
          <w:szCs w:val="20"/>
          <w:spacing w:val="-16"/>
        </w:rPr>
        <w:t xml:space="preserve"> </w:t>
      </w:r>
      <w:r>
        <w:rPr>
          <w:rFonts w:ascii="FangSong" w:hAnsi="FangSong" w:eastAsia="FangSong" w:cs="FangSong"/>
          <w:sz w:val="20"/>
          <w:szCs w:val="20"/>
          <w:spacing w:val="-16"/>
        </w:rPr>
        <w:t>在改变的过程中执教——共同打造机构性改变的工</w:t>
      </w:r>
      <w:r>
        <w:rPr>
          <w:rFonts w:ascii="FangSong" w:hAnsi="FangSong" w:eastAsia="FangSong" w:cs="FangSong"/>
          <w:sz w:val="20"/>
          <w:szCs w:val="20"/>
          <w:spacing w:val="-14"/>
        </w:rPr>
        <w:t>具</w:t>
      </w:r>
    </w:p>
    <w:p>
      <w:pPr>
        <w:spacing w:line="458" w:lineRule="auto"/>
        <w:rPr>
          <w:rFonts w:ascii="Arial"/>
          <w:sz w:val="21"/>
        </w:rPr>
      </w:pPr>
      <w:r/>
    </w:p>
    <w:p>
      <w:pPr>
        <w:pStyle w:val="BodyText"/>
        <w:ind w:right="63"/>
        <w:spacing w:before="65" w:line="343" w:lineRule="auto"/>
        <w:rPr/>
      </w:pPr>
      <w:r>
        <w:rPr>
          <w:spacing w:val="2"/>
        </w:rPr>
        <w:t>流。你创造出来的第一个画布就是第一版——随着你越来越了解改变，这个画布会</w:t>
      </w:r>
      <w:r>
        <w:rPr>
          <w:spacing w:val="15"/>
        </w:rPr>
        <w:t xml:space="preserve"> </w:t>
      </w:r>
      <w:r>
        <w:rPr/>
        <w:t>变得焕然一新。</w:t>
      </w:r>
    </w:p>
    <w:p>
      <w:pPr>
        <w:ind w:left="453"/>
        <w:spacing w:before="153"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right="59" w:firstLine="389"/>
        <w:spacing w:before="156" w:line="323" w:lineRule="auto"/>
        <w:jc w:val="both"/>
        <w:rPr/>
      </w:pPr>
      <w:r>
        <w:rPr>
          <w:spacing w:val="8"/>
        </w:rPr>
        <w:t>这个流程的焦点在于，你如何围绕简约改变画布(见表12-2)这个主题去指导</w:t>
      </w:r>
      <w:r>
        <w:rPr>
          <w:spacing w:val="13"/>
        </w:rPr>
        <w:t xml:space="preserve"> </w:t>
      </w:r>
      <w:r>
        <w:rPr>
          <w:spacing w:val="2"/>
        </w:rPr>
        <w:t>他人，好让受训团队有能力回答画布上的核心问题。这个流程得到的结果不只是一</w:t>
      </w:r>
      <w:r>
        <w:rPr>
          <w:spacing w:val="17"/>
        </w:rPr>
        <w:t xml:space="preserve"> </w:t>
      </w:r>
      <w:r>
        <w:rPr/>
        <w:t>张画布，更重要的是创作过程中进行的对话，以及随后进行的活动。</w:t>
      </w:r>
    </w:p>
    <w:p>
      <w:pPr>
        <w:pStyle w:val="BodyText"/>
        <w:ind w:right="61" w:firstLine="389"/>
        <w:spacing w:before="1" w:line="332" w:lineRule="auto"/>
        <w:rPr/>
      </w:pPr>
      <w:r>
        <w:rPr>
          <w:spacing w:val="9"/>
        </w:rPr>
        <w:t>(1)愿景，这与改变战略相关。组织机构</w:t>
      </w:r>
      <w:r>
        <w:rPr>
          <w:spacing w:val="8"/>
        </w:rPr>
        <w:t>想实现什么目标?他们的总体目标是</w:t>
      </w:r>
      <w:r>
        <w:rPr/>
        <w:t xml:space="preserve"> </w:t>
      </w:r>
      <w:r>
        <w:rPr>
          <w:spacing w:val="5"/>
        </w:rPr>
        <w:t>什么?你可以使用以下工具实现目标。</w:t>
      </w:r>
    </w:p>
    <w:p>
      <w:pPr>
        <w:pStyle w:val="BodyText"/>
        <w:ind w:right="64" w:firstLine="389"/>
        <w:spacing w:before="2" w:line="275" w:lineRule="auto"/>
        <w:rPr/>
      </w:pPr>
      <w:r>
        <w:rPr>
          <w:rFonts w:ascii="Times New Roman" w:hAnsi="Times New Roman" w:eastAsia="Times New Roman" w:cs="Times New Roman"/>
          <w:spacing w:val="7"/>
        </w:rPr>
        <w:t>A. </w:t>
      </w:r>
      <w:r>
        <w:rPr>
          <w:spacing w:val="7"/>
        </w:rPr>
        <w:t>多提问题：询问改变为什么具有重要性，理解这个重要性后你又有哪些收 </w:t>
      </w:r>
      <w:r>
        <w:rPr/>
        <w:t>获，并说明这些收获为什么重要。</w:t>
      </w:r>
    </w:p>
    <w:p>
      <w:pPr>
        <w:pStyle w:val="BodyText"/>
        <w:ind w:right="59" w:firstLine="389"/>
        <w:spacing w:before="101" w:line="284" w:lineRule="auto"/>
        <w:rPr/>
      </w:pPr>
      <w:r>
        <w:rPr>
          <w:spacing w:val="1"/>
        </w:rPr>
        <w:t>B.</w:t>
      </w:r>
      <w:r>
        <w:rPr>
          <w:spacing w:val="-34"/>
        </w:rPr>
        <w:t xml:space="preserve"> </w:t>
      </w:r>
      <w:r>
        <w:rPr>
          <w:spacing w:val="1"/>
        </w:rPr>
        <w:t>比喻：让受训团队用比喻的方式描述目标。在此基础上进一步延伸，围绕比</w:t>
      </w:r>
      <w:r>
        <w:rPr/>
        <w:t xml:space="preserve"> </w:t>
      </w:r>
      <w:r>
        <w:rPr>
          <w:spacing w:val="-1"/>
        </w:rPr>
        <w:t>喻形成一个故事，并用一幅画记录这个故事。</w:t>
      </w:r>
    </w:p>
    <w:p>
      <w:pPr>
        <w:pStyle w:val="BodyText"/>
        <w:ind w:right="61" w:firstLine="389"/>
        <w:spacing w:before="96" w:line="275" w:lineRule="auto"/>
        <w:rPr/>
      </w:pPr>
      <w:r>
        <w:rPr>
          <w:spacing w:val="12"/>
        </w:rPr>
        <w:t>(2)原因。提出问题，找到改变的真正原因。改变能让</w:t>
      </w:r>
      <w:r>
        <w:rPr>
          <w:spacing w:val="11"/>
        </w:rPr>
        <w:t>组织机构获得什么能</w:t>
      </w:r>
      <w:r>
        <w:rPr/>
        <w:t xml:space="preserve"> </w:t>
      </w:r>
      <w:r>
        <w:rPr>
          <w:spacing w:val="9"/>
        </w:rPr>
        <w:t>力?是否能让组织机构相比过去变得更好?你有</w:t>
      </w:r>
      <w:r>
        <w:rPr>
          <w:spacing w:val="8"/>
        </w:rPr>
        <w:t>什么想法?</w:t>
      </w:r>
    </w:p>
    <w:p>
      <w:pPr>
        <w:pStyle w:val="BodyText"/>
        <w:ind w:right="45" w:firstLine="389"/>
        <w:spacing w:before="114" w:line="288" w:lineRule="auto"/>
        <w:rPr/>
      </w:pPr>
      <w:r>
        <w:rPr>
          <w:spacing w:val="9"/>
        </w:rPr>
        <w:t>(3)成功的衡量标准是什么?你要解决的基本问题是：你如何知道自己取得了</w:t>
      </w:r>
      <w:r>
        <w:rPr/>
        <w:t xml:space="preserve"> </w:t>
      </w:r>
      <w:r>
        <w:rPr>
          <w:spacing w:val="11"/>
        </w:rPr>
        <w:t>成功?成功会带来什么不同?你看到、听到、感受到什么,能让你知道已经发生了</w:t>
      </w:r>
      <w:r>
        <w:rPr>
          <w:spacing w:val="9"/>
        </w:rPr>
        <w:t xml:space="preserve"> </w:t>
      </w:r>
      <w:r>
        <w:rPr>
          <w:spacing w:val="7"/>
        </w:rPr>
        <w:t>改变?你需要考虑什么不利因素?</w:t>
      </w:r>
    </w:p>
    <w:p>
      <w:pPr>
        <w:pStyle w:val="BodyText"/>
        <w:ind w:right="56" w:firstLine="389"/>
        <w:spacing w:before="135" w:line="282" w:lineRule="auto"/>
        <w:rPr/>
      </w:pPr>
      <w:r>
        <w:rPr>
          <w:spacing w:val="12"/>
        </w:rPr>
        <w:t>(4)我们如何知道走在正轨上?如何知道</w:t>
      </w:r>
      <w:r>
        <w:rPr>
          <w:spacing w:val="11"/>
        </w:rPr>
        <w:t>偏离正轨?这个问题与你已经明确的</w:t>
      </w:r>
      <w:r>
        <w:rPr/>
        <w:t xml:space="preserve"> </w:t>
      </w:r>
      <w:r>
        <w:rPr>
          <w:spacing w:val="2"/>
        </w:rPr>
        <w:t>成功衡量标准相关。清楚地知道如何衡量成功可以帮助你追踪课程的进展，同时随</w:t>
      </w:r>
      <w:r>
        <w:rPr>
          <w:spacing w:val="17"/>
        </w:rPr>
        <w:t xml:space="preserve"> </w:t>
      </w:r>
      <w:r>
        <w:rPr>
          <w:spacing w:val="-1"/>
        </w:rPr>
        <w:t>时纠偏。</w:t>
      </w:r>
    </w:p>
    <w:p>
      <w:pPr>
        <w:pStyle w:val="BodyText"/>
        <w:ind w:right="63" w:firstLine="389"/>
        <w:spacing w:before="111" w:line="289" w:lineRule="auto"/>
        <w:rPr/>
      </w:pPr>
      <w:r>
        <w:rPr>
          <w:spacing w:val="11"/>
        </w:rPr>
        <w:t>(5)谁会受到改变的影响?必须采用不一样的做法，这到底意味着什么?谁会</w:t>
      </w:r>
      <w:r>
        <w:rPr>
          <w:spacing w:val="12"/>
        </w:rPr>
        <w:t xml:space="preserve"> </w:t>
      </w:r>
      <w:r>
        <w:rPr>
          <w:spacing w:val="10"/>
        </w:rPr>
        <w:t>获得收益?谁会遭受损失?如何确定这些人是谁?根据你对组织机构的了解，你已</w:t>
      </w:r>
      <w:r>
        <w:rPr>
          <w:spacing w:val="12"/>
        </w:rPr>
        <w:t xml:space="preserve"> </w:t>
      </w:r>
      <w:r>
        <w:rPr>
          <w:spacing w:val="2"/>
        </w:rPr>
        <w:t>经有了怎样的观点?</w:t>
      </w:r>
    </w:p>
    <w:p>
      <w:pPr>
        <w:pStyle w:val="BodyText"/>
        <w:ind w:right="47" w:firstLine="389"/>
        <w:spacing w:before="113" w:line="297" w:lineRule="auto"/>
        <w:rPr/>
      </w:pPr>
      <w:r>
        <w:rPr>
          <w:spacing w:val="15"/>
        </w:rPr>
        <w:t>(6)我们如何在改变的过程中支持他人?你已经在</w:t>
      </w:r>
      <w:r>
        <w:rPr>
          <w:spacing w:val="14"/>
        </w:rPr>
        <w:t>组织机构中采用了什么做</w:t>
      </w:r>
      <w:r>
        <w:rPr/>
        <w:t xml:space="preserve"> </w:t>
      </w:r>
      <w:r>
        <w:rPr>
          <w:spacing w:val="8"/>
        </w:rPr>
        <w:t>法?哪些做法有效，哪些引来了抵制?有什么是你心里早就明白但不愿意公开说出</w:t>
      </w:r>
      <w:r>
        <w:rPr>
          <w:spacing w:val="15"/>
        </w:rPr>
        <w:t xml:space="preserve"> </w:t>
      </w:r>
      <w:r>
        <w:rPr>
          <w:spacing w:val="8"/>
        </w:rPr>
        <w:t>来的话?帮助人们重新思考、重新组织语言、提出疑问为你带来了什么助益?还有</w:t>
      </w:r>
      <w:r>
        <w:rPr>
          <w:spacing w:val="1"/>
        </w:rPr>
        <w:t xml:space="preserve"> </w:t>
      </w:r>
      <w:r>
        <w:rPr>
          <w:spacing w:val="1"/>
        </w:rPr>
        <w:t>什么你尚未尝试但可以试验的做法?</w:t>
      </w:r>
    </w:p>
    <w:p>
      <w:pPr>
        <w:pStyle w:val="BodyText"/>
        <w:ind w:right="61" w:firstLine="389"/>
        <w:spacing w:before="110" w:line="272" w:lineRule="auto"/>
        <w:rPr/>
      </w:pPr>
      <w:r>
        <w:rPr>
          <w:spacing w:val="14"/>
        </w:rPr>
        <w:t>(7)我们如何为改变做计划?最初几步是什么?时间范围是什么?有什么是容</w:t>
      </w:r>
      <w:r>
        <w:rPr>
          <w:spacing w:val="9"/>
        </w:rPr>
        <w:t xml:space="preserve"> </w:t>
      </w:r>
      <w:r>
        <w:rPr>
          <w:spacing w:val="7"/>
        </w:rPr>
        <w:t>易做到的?什么可能具有挑战性?</w:t>
      </w:r>
    </w:p>
    <w:p>
      <w:pPr>
        <w:pStyle w:val="BodyText"/>
        <w:ind w:right="63" w:firstLine="389"/>
        <w:spacing w:before="112" w:line="277" w:lineRule="auto"/>
        <w:rPr/>
      </w:pPr>
      <w:r>
        <w:rPr>
          <w:spacing w:val="6"/>
        </w:rPr>
        <w:t>(8)如何改变、审核、重塑第一版画布，才能让</w:t>
      </w:r>
      <w:r>
        <w:rPr>
          <w:spacing w:val="5"/>
        </w:rPr>
        <w:t>新画布反映出我们经历过改变</w:t>
      </w:r>
      <w:r>
        <w:rPr/>
        <w:t xml:space="preserve"> </w:t>
      </w:r>
      <w:r>
        <w:rPr>
          <w:spacing w:val="2"/>
        </w:rPr>
        <w:t>的思维?</w:t>
      </w:r>
    </w:p>
    <w:p>
      <w:pPr>
        <w:spacing w:line="277" w:lineRule="auto"/>
        <w:sectPr>
          <w:headerReference w:type="default" r:id="rId6"/>
          <w:footerReference w:type="default" r:id="rId134"/>
          <w:pgSz w:w="9470" w:h="13340"/>
          <w:pgMar w:top="400" w:right="917" w:bottom="574" w:left="1200" w:header="0" w:footer="439" w:gutter="0"/>
        </w:sectPr>
        <w:rPr/>
      </w:pPr>
    </w:p>
    <w:p>
      <w:pPr>
        <w:ind w:left="589"/>
        <w:spacing w:before="265" w:line="224" w:lineRule="auto"/>
        <w:rPr>
          <w:rFonts w:ascii="KaiTi" w:hAnsi="KaiTi" w:eastAsia="KaiTi" w:cs="KaiTi"/>
          <w:sz w:val="21"/>
          <w:szCs w:val="21"/>
        </w:rPr>
      </w:pPr>
      <w:r>
        <w:drawing>
          <wp:anchor distT="0" distB="0" distL="0" distR="0" simplePos="0" relativeHeight="251927552" behindDoc="1" locked="0" layoutInCell="1" allowOverlap="1">
            <wp:simplePos x="0" y="0"/>
            <wp:positionH relativeFrom="column">
              <wp:posOffset>0</wp:posOffset>
            </wp:positionH>
            <wp:positionV relativeFrom="paragraph">
              <wp:posOffset>-31451</wp:posOffset>
            </wp:positionV>
            <wp:extent cx="1422421" cy="330173"/>
            <wp:effectExtent l="0" t="0" r="0" b="0"/>
            <wp:wrapNone/>
            <wp:docPr id="116" name="IM 116"/>
            <wp:cNvGraphicFramePr/>
            <a:graphic>
              <a:graphicData uri="http://schemas.openxmlformats.org/drawingml/2006/picture">
                <pic:pic>
                  <pic:nvPicPr>
                    <pic:cNvPr id="116" name="IM 116"/>
                    <pic:cNvPicPr/>
                  </pic:nvPicPr>
                  <pic:blipFill>
                    <a:blip r:embed="rId136"/>
                    <a:stretch>
                      <a:fillRect/>
                    </a:stretch>
                  </pic:blipFill>
                  <pic:spPr>
                    <a:xfrm rot="0">
                      <a:off x="0" y="0"/>
                      <a:ext cx="1422421" cy="330173"/>
                    </a:xfrm>
                    <a:prstGeom prst="rect">
                      <a:avLst/>
                    </a:prstGeom>
                  </pic:spPr>
                </pic:pic>
              </a:graphicData>
            </a:graphic>
          </wp:anchor>
        </w:drawing>
      </w:r>
      <w:r>
        <w:rPr>
          <w:rFonts w:ascii="KaiTi" w:hAnsi="KaiTi" w:eastAsia="KaiTi" w:cs="KaiTi"/>
          <w:sz w:val="21"/>
          <w:szCs w:val="21"/>
          <w:spacing w:val="-5"/>
        </w:rPr>
        <w:t>教练技术的53个顶级工具(第5版)</w:t>
      </w:r>
    </w:p>
    <w:p>
      <w:pPr>
        <w:spacing w:line="293" w:lineRule="auto"/>
        <w:rPr>
          <w:rFonts w:ascii="Arial"/>
          <w:sz w:val="21"/>
        </w:rPr>
      </w:pPr>
      <w:r/>
    </w:p>
    <w:p>
      <w:pPr>
        <w:ind w:left="472"/>
        <w:spacing w:before="68" w:line="222" w:lineRule="auto"/>
        <w:rPr>
          <w:rFonts w:ascii="SimHei" w:hAnsi="SimHei" w:eastAsia="SimHei" w:cs="SimHei"/>
          <w:sz w:val="21"/>
          <w:szCs w:val="21"/>
        </w:rPr>
      </w:pPr>
      <w:r>
        <w:rPr>
          <w:rFonts w:ascii="SimHei" w:hAnsi="SimHei" w:eastAsia="SimHei" w:cs="SimHei"/>
          <w:sz w:val="21"/>
          <w:szCs w:val="21"/>
          <w:b/>
          <w:bCs/>
          <w:spacing w:val="32"/>
        </w:rPr>
        <w:t>小提示</w:t>
      </w:r>
    </w:p>
    <w:p>
      <w:pPr>
        <w:pStyle w:val="BodyText"/>
        <w:ind w:left="80" w:right="10" w:firstLine="389"/>
        <w:spacing w:before="161" w:line="310" w:lineRule="auto"/>
        <w:rPr>
          <w:sz w:val="21"/>
          <w:szCs w:val="21"/>
        </w:rPr>
      </w:pPr>
      <w:r>
        <w:rPr>
          <w:sz w:val="21"/>
          <w:szCs w:val="21"/>
          <w:spacing w:val="6"/>
        </w:rPr>
        <w:t>让画布具有显著的视觉效果，使用能够反映对话交流内容的</w:t>
      </w:r>
      <w:r>
        <w:rPr>
          <w:sz w:val="21"/>
          <w:szCs w:val="21"/>
          <w:spacing w:val="5"/>
        </w:rPr>
        <w:t>符号、图片和</w:t>
      </w:r>
      <w:r>
        <w:rPr>
          <w:sz w:val="21"/>
          <w:szCs w:val="21"/>
        </w:rPr>
        <w:t xml:space="preserve"> </w:t>
      </w:r>
      <w:r>
        <w:rPr>
          <w:sz w:val="21"/>
          <w:szCs w:val="21"/>
          <w:spacing w:val="-9"/>
        </w:rPr>
        <w:t>文字。</w:t>
      </w:r>
    </w:p>
    <w:p>
      <w:pPr>
        <w:pStyle w:val="BodyText"/>
        <w:ind w:left="80" w:firstLine="389"/>
        <w:spacing w:before="5" w:line="310" w:lineRule="auto"/>
        <w:rPr>
          <w:sz w:val="21"/>
          <w:szCs w:val="21"/>
        </w:rPr>
      </w:pPr>
      <w:r>
        <w:rPr>
          <w:sz w:val="21"/>
          <w:szCs w:val="21"/>
        </w:rPr>
        <w:t>先创造出第一版，让受训团队按照自己的意</w:t>
      </w:r>
      <w:r>
        <w:rPr>
          <w:sz w:val="21"/>
          <w:szCs w:val="21"/>
          <w:spacing w:val="-1"/>
        </w:rPr>
        <w:t>愿做出调整升级。将画布挂在墙</w:t>
      </w:r>
      <w:r>
        <w:rPr>
          <w:sz w:val="21"/>
          <w:szCs w:val="21"/>
        </w:rPr>
        <w:t xml:space="preserve"> </w:t>
      </w:r>
      <w:r>
        <w:rPr>
          <w:sz w:val="21"/>
          <w:szCs w:val="21"/>
          <w:spacing w:val="-9"/>
        </w:rPr>
        <w:t>上，使之显而易见，辅助团队成员理解相关的思维流程。</w:t>
      </w:r>
    </w:p>
    <w:p>
      <w:pPr>
        <w:pStyle w:val="BodyText"/>
        <w:ind w:left="469"/>
        <w:spacing w:before="13" w:line="219" w:lineRule="auto"/>
        <w:rPr>
          <w:sz w:val="21"/>
          <w:szCs w:val="21"/>
        </w:rPr>
      </w:pPr>
      <w:r>
        <w:rPr>
          <w:sz w:val="21"/>
          <w:szCs w:val="21"/>
          <w:spacing w:val="-9"/>
        </w:rPr>
        <w:t>应该经常审核，了解假设与结果是否仍然适用。</w:t>
      </w:r>
    </w:p>
    <w:p>
      <w:pPr>
        <w:ind w:left="540"/>
        <w:spacing w:before="189" w:line="224" w:lineRule="auto"/>
        <w:rPr>
          <w:rFonts w:ascii="KaiTi" w:hAnsi="KaiTi" w:eastAsia="KaiTi" w:cs="KaiTi"/>
          <w:sz w:val="21"/>
          <w:szCs w:val="21"/>
        </w:rPr>
      </w:pPr>
      <w:r>
        <w:rPr>
          <w:rFonts w:ascii="KaiTi" w:hAnsi="KaiTi" w:eastAsia="KaiTi" w:cs="KaiTi"/>
          <w:sz w:val="21"/>
          <w:szCs w:val="21"/>
          <w:spacing w:val="5"/>
        </w:rPr>
        <w:t>●自从我们第一次交流后又发生了什么?</w:t>
      </w:r>
    </w:p>
    <w:p>
      <w:pPr>
        <w:ind w:left="540"/>
        <w:spacing w:before="99" w:line="227" w:lineRule="auto"/>
        <w:rPr>
          <w:rFonts w:ascii="KaiTi" w:hAnsi="KaiTi" w:eastAsia="KaiTi" w:cs="KaiTi"/>
          <w:sz w:val="21"/>
          <w:szCs w:val="21"/>
        </w:rPr>
      </w:pPr>
      <w:r>
        <w:rPr>
          <w:rFonts w:ascii="KaiTi" w:hAnsi="KaiTi" w:eastAsia="KaiTi" w:cs="KaiTi"/>
          <w:sz w:val="21"/>
          <w:szCs w:val="21"/>
          <w:spacing w:val="6"/>
        </w:rPr>
        <w:t>●我们的理解如何发生改变?</w:t>
      </w:r>
    </w:p>
    <w:p>
      <w:pPr>
        <w:ind w:left="540"/>
        <w:spacing w:before="103" w:line="220" w:lineRule="auto"/>
        <w:rPr>
          <w:rFonts w:ascii="KaiTi" w:hAnsi="KaiTi" w:eastAsia="KaiTi" w:cs="KaiTi"/>
          <w:sz w:val="21"/>
          <w:szCs w:val="21"/>
        </w:rPr>
      </w:pPr>
      <w:r>
        <w:rPr>
          <w:rFonts w:ascii="KaiTi" w:hAnsi="KaiTi" w:eastAsia="KaiTi" w:cs="KaiTi"/>
          <w:sz w:val="21"/>
          <w:szCs w:val="21"/>
          <w:spacing w:val="4"/>
        </w:rPr>
        <w:t>●当时我们没有想到，如今什么变得显而易见?</w:t>
      </w:r>
    </w:p>
    <w:p>
      <w:pPr>
        <w:ind w:left="540"/>
        <w:spacing w:before="99" w:line="228" w:lineRule="auto"/>
        <w:rPr>
          <w:rFonts w:ascii="KaiTi" w:hAnsi="KaiTi" w:eastAsia="KaiTi" w:cs="KaiTi"/>
          <w:sz w:val="21"/>
          <w:szCs w:val="21"/>
        </w:rPr>
      </w:pPr>
      <w:r>
        <w:rPr>
          <w:rFonts w:ascii="KaiTi" w:hAnsi="KaiTi" w:eastAsia="KaiTi" w:cs="KaiTi"/>
          <w:sz w:val="21"/>
          <w:szCs w:val="21"/>
          <w:spacing w:val="8"/>
        </w:rPr>
        <w:t>●什么已经变为现实?</w:t>
      </w:r>
    </w:p>
    <w:p>
      <w:pPr>
        <w:ind w:left="540"/>
        <w:spacing w:before="88" w:line="226" w:lineRule="auto"/>
        <w:rPr>
          <w:rFonts w:ascii="KaiTi" w:hAnsi="KaiTi" w:eastAsia="KaiTi" w:cs="KaiTi"/>
          <w:sz w:val="21"/>
          <w:szCs w:val="21"/>
        </w:rPr>
      </w:pPr>
      <w:r>
        <w:rPr>
          <w:rFonts w:ascii="KaiTi" w:hAnsi="KaiTi" w:eastAsia="KaiTi" w:cs="KaiTi"/>
          <w:sz w:val="21"/>
          <w:szCs w:val="21"/>
          <w:spacing w:val="8"/>
        </w:rPr>
        <w:t>●我们还在使用画布吗?我们的方法是否已经发生改变?</w:t>
      </w:r>
    </w:p>
    <w:p>
      <w:pPr>
        <w:ind w:left="540"/>
        <w:spacing w:before="95" w:line="228" w:lineRule="auto"/>
        <w:rPr>
          <w:rFonts w:ascii="KaiTi" w:hAnsi="KaiTi" w:eastAsia="KaiTi" w:cs="KaiTi"/>
          <w:sz w:val="21"/>
          <w:szCs w:val="21"/>
        </w:rPr>
      </w:pPr>
      <w:r>
        <w:rPr>
          <w:rFonts w:ascii="KaiTi" w:hAnsi="KaiTi" w:eastAsia="KaiTi" w:cs="KaiTi"/>
          <w:sz w:val="21"/>
          <w:szCs w:val="21"/>
          <w:spacing w:val="6"/>
        </w:rPr>
        <w:t>●是什么使我们改变了方法?</w:t>
      </w:r>
    </w:p>
    <w:p>
      <w:pPr>
        <w:ind w:left="2872"/>
        <w:spacing w:before="276" w:line="222" w:lineRule="auto"/>
        <w:rPr>
          <w:rFonts w:ascii="SimHei" w:hAnsi="SimHei" w:eastAsia="SimHei" w:cs="SimHei"/>
          <w:sz w:val="21"/>
          <w:szCs w:val="21"/>
        </w:rPr>
      </w:pPr>
      <w:r>
        <w:rPr>
          <w:rFonts w:ascii="SimHei" w:hAnsi="SimHei" w:eastAsia="SimHei" w:cs="SimHei"/>
          <w:sz w:val="21"/>
          <w:szCs w:val="21"/>
          <w:b/>
          <w:bCs/>
          <w:spacing w:val="-18"/>
          <w:w w:val="93"/>
        </w:rPr>
        <w:t>表12-2</w:t>
      </w:r>
      <w:r>
        <w:rPr>
          <w:rFonts w:ascii="SimHei" w:hAnsi="SimHei" w:eastAsia="SimHei" w:cs="SimHei"/>
          <w:sz w:val="21"/>
          <w:szCs w:val="21"/>
          <w:spacing w:val="74"/>
        </w:rPr>
        <w:t xml:space="preserve"> </w:t>
      </w:r>
      <w:r>
        <w:rPr>
          <w:rFonts w:ascii="SimHei" w:hAnsi="SimHei" w:eastAsia="SimHei" w:cs="SimHei"/>
          <w:sz w:val="21"/>
          <w:szCs w:val="21"/>
          <w:b/>
          <w:bCs/>
          <w:spacing w:val="-18"/>
          <w:w w:val="93"/>
        </w:rPr>
        <w:t>简约改变画布</w:t>
      </w:r>
    </w:p>
    <w:p>
      <w:pPr>
        <w:spacing w:line="68" w:lineRule="exact"/>
        <w:rPr/>
      </w:pPr>
      <w:r/>
    </w:p>
    <w:tbl>
      <w:tblPr>
        <w:tblStyle w:val="TableNormal"/>
        <w:tblW w:w="7300" w:type="dxa"/>
        <w:tblInd w:w="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1228"/>
        <w:gridCol w:w="1208"/>
        <w:gridCol w:w="1228"/>
        <w:gridCol w:w="1218"/>
        <w:gridCol w:w="1214"/>
      </w:tblGrid>
      <w:tr>
        <w:trPr>
          <w:trHeight w:val="644" w:hRule="atLeast"/>
        </w:trPr>
        <w:tc>
          <w:tcPr>
            <w:tcW w:w="3640" w:type="dxa"/>
            <w:vAlign w:val="top"/>
            <w:gridSpan w:val="3"/>
          </w:tcPr>
          <w:p>
            <w:pPr>
              <w:pStyle w:val="TableText"/>
              <w:ind w:left="14"/>
              <w:spacing w:before="232" w:line="219" w:lineRule="auto"/>
              <w:rPr/>
            </w:pPr>
            <w:r>
              <w:rPr>
                <w:spacing w:val="-1"/>
              </w:rPr>
              <w:t>愿景：这个改变能带来什么结果</w:t>
            </w:r>
          </w:p>
        </w:tc>
        <w:tc>
          <w:tcPr>
            <w:tcW w:w="3660" w:type="dxa"/>
            <w:vAlign w:val="top"/>
            <w:gridSpan w:val="3"/>
          </w:tcPr>
          <w:p>
            <w:pPr>
              <w:pStyle w:val="TableText"/>
              <w:ind w:left="44" w:right="2" w:firstLine="10"/>
              <w:spacing w:before="101" w:line="273" w:lineRule="auto"/>
              <w:rPr/>
            </w:pPr>
            <w:r>
              <w:rPr>
                <w:spacing w:val="-1"/>
              </w:rPr>
              <w:t>重要性：为什么这个改变对我们的组织机构具</w:t>
            </w:r>
            <w:r>
              <w:rPr>
                <w:spacing w:val="11"/>
              </w:rPr>
              <w:t xml:space="preserve"> </w:t>
            </w:r>
            <w:r>
              <w:rPr>
                <w:spacing w:val="-2"/>
              </w:rPr>
              <w:t>有重要意义</w:t>
            </w:r>
          </w:p>
        </w:tc>
      </w:tr>
      <w:tr>
        <w:trPr>
          <w:trHeight w:val="369" w:hRule="atLeast"/>
        </w:trPr>
        <w:tc>
          <w:tcPr>
            <w:tcW w:w="3640" w:type="dxa"/>
            <w:vAlign w:val="top"/>
            <w:gridSpan w:val="3"/>
          </w:tcPr>
          <w:p>
            <w:pPr>
              <w:rPr>
                <w:rFonts w:ascii="Arial"/>
                <w:sz w:val="21"/>
              </w:rPr>
            </w:pPr>
            <w:r/>
          </w:p>
        </w:tc>
        <w:tc>
          <w:tcPr>
            <w:tcW w:w="3660" w:type="dxa"/>
            <w:vAlign w:val="top"/>
            <w:gridSpan w:val="3"/>
          </w:tcPr>
          <w:p>
            <w:pPr>
              <w:rPr>
                <w:rFonts w:ascii="Arial"/>
                <w:sz w:val="21"/>
              </w:rPr>
            </w:pPr>
            <w:r/>
          </w:p>
        </w:tc>
      </w:tr>
      <w:tr>
        <w:trPr>
          <w:trHeight w:val="629" w:hRule="atLeast"/>
        </w:trPr>
        <w:tc>
          <w:tcPr>
            <w:tcW w:w="3640" w:type="dxa"/>
            <w:vAlign w:val="top"/>
            <w:gridSpan w:val="3"/>
          </w:tcPr>
          <w:p>
            <w:pPr>
              <w:pStyle w:val="TableText"/>
              <w:ind w:left="14"/>
              <w:spacing w:before="229" w:line="220" w:lineRule="auto"/>
              <w:rPr/>
            </w:pPr>
            <w:r>
              <w:rPr/>
              <w:t>成功的衡量标准：我们如何衡量成功</w:t>
            </w:r>
          </w:p>
        </w:tc>
        <w:tc>
          <w:tcPr>
            <w:tcW w:w="3660" w:type="dxa"/>
            <w:vAlign w:val="top"/>
            <w:gridSpan w:val="3"/>
          </w:tcPr>
          <w:p>
            <w:pPr>
              <w:pStyle w:val="TableText"/>
              <w:ind w:left="44" w:firstLine="19"/>
              <w:spacing w:before="98" w:line="260" w:lineRule="auto"/>
              <w:rPr/>
            </w:pPr>
            <w:r>
              <w:rPr>
                <w:spacing w:val="-1"/>
              </w:rPr>
              <w:t>发展的衡量标准：我们如何展示向愿景方向前</w:t>
            </w:r>
            <w:r>
              <w:rPr>
                <w:spacing w:val="4"/>
              </w:rPr>
              <w:t xml:space="preserve"> </w:t>
            </w:r>
            <w:r>
              <w:rPr>
                <w:spacing w:val="-2"/>
              </w:rPr>
              <w:t>进的进程</w:t>
            </w:r>
          </w:p>
        </w:tc>
      </w:tr>
      <w:tr>
        <w:trPr>
          <w:trHeight w:val="370" w:hRule="atLeast"/>
        </w:trPr>
        <w:tc>
          <w:tcPr>
            <w:tcW w:w="3640" w:type="dxa"/>
            <w:vAlign w:val="top"/>
            <w:gridSpan w:val="3"/>
          </w:tcPr>
          <w:p>
            <w:pPr>
              <w:rPr>
                <w:rFonts w:ascii="Arial"/>
                <w:sz w:val="21"/>
              </w:rPr>
            </w:pPr>
            <w:r/>
          </w:p>
        </w:tc>
        <w:tc>
          <w:tcPr>
            <w:tcW w:w="3660" w:type="dxa"/>
            <w:vAlign w:val="top"/>
            <w:gridSpan w:val="3"/>
          </w:tcPr>
          <w:p>
            <w:pPr>
              <w:rPr>
                <w:rFonts w:ascii="Arial"/>
                <w:sz w:val="21"/>
              </w:rPr>
            </w:pPr>
            <w:r/>
          </w:p>
        </w:tc>
      </w:tr>
      <w:tr>
        <w:trPr>
          <w:trHeight w:val="369" w:hRule="atLeast"/>
        </w:trPr>
        <w:tc>
          <w:tcPr>
            <w:tcW w:w="7300" w:type="dxa"/>
            <w:vAlign w:val="top"/>
            <w:gridSpan w:val="6"/>
          </w:tcPr>
          <w:p>
            <w:pPr>
              <w:pStyle w:val="TableText"/>
              <w:ind w:left="14"/>
              <w:spacing w:before="99" w:line="219" w:lineRule="auto"/>
              <w:rPr/>
            </w:pPr>
            <w:r>
              <w:rPr/>
              <w:t>谁、什么会受到影响：为了实现愿景，什么人、部门和</w:t>
            </w:r>
            <w:r>
              <w:rPr>
                <w:spacing w:val="-1"/>
              </w:rPr>
              <w:t>进程需要做出改变</w:t>
            </w:r>
          </w:p>
        </w:tc>
      </w:tr>
      <w:tr>
        <w:trPr>
          <w:trHeight w:val="379" w:hRule="atLeast"/>
        </w:trPr>
        <w:tc>
          <w:tcPr>
            <w:tcW w:w="7300" w:type="dxa"/>
            <w:vAlign w:val="top"/>
            <w:gridSpan w:val="6"/>
          </w:tcPr>
          <w:p>
            <w:pPr>
              <w:rPr>
                <w:rFonts w:ascii="Arial"/>
                <w:sz w:val="21"/>
              </w:rPr>
            </w:pPr>
            <w:r/>
          </w:p>
        </w:tc>
      </w:tr>
      <w:tr>
        <w:trPr>
          <w:trHeight w:val="639" w:hRule="atLeast"/>
        </w:trPr>
        <w:tc>
          <w:tcPr>
            <w:tcW w:w="7300" w:type="dxa"/>
            <w:vAlign w:val="top"/>
            <w:gridSpan w:val="6"/>
          </w:tcPr>
          <w:p>
            <w:pPr>
              <w:pStyle w:val="TableText"/>
              <w:ind w:left="14" w:firstLine="19"/>
              <w:spacing w:before="102" w:line="270" w:lineRule="auto"/>
              <w:rPr/>
            </w:pPr>
            <w:r>
              <w:rPr>
                <w:spacing w:val="-3"/>
              </w:rPr>
              <w:t>我们如何支持他人：我们(支持改变的人和进行改变的团队)应该采取什么行动支持正在经历改</w:t>
            </w:r>
            <w:r>
              <w:rPr/>
              <w:t xml:space="preserve"> </w:t>
            </w:r>
            <w:r>
              <w:rPr>
                <w:spacing w:val="-2"/>
              </w:rPr>
              <w:t>变的人</w:t>
            </w:r>
          </w:p>
        </w:tc>
      </w:tr>
      <w:tr>
        <w:trPr>
          <w:trHeight w:val="369" w:hRule="atLeast"/>
        </w:trPr>
        <w:tc>
          <w:tcPr>
            <w:tcW w:w="7300" w:type="dxa"/>
            <w:vAlign w:val="top"/>
            <w:gridSpan w:val="6"/>
          </w:tcPr>
          <w:p>
            <w:pPr>
              <w:rPr>
                <w:rFonts w:ascii="Arial"/>
                <w:sz w:val="21"/>
              </w:rPr>
            </w:pPr>
            <w:r/>
          </w:p>
        </w:tc>
      </w:tr>
      <w:tr>
        <w:trPr>
          <w:trHeight w:val="619" w:hRule="atLeast"/>
        </w:trPr>
        <w:tc>
          <w:tcPr>
            <w:tcW w:w="1204" w:type="dxa"/>
            <w:vAlign w:val="top"/>
          </w:tcPr>
          <w:p>
            <w:pPr>
              <w:pStyle w:val="TableText"/>
              <w:ind w:left="414" w:right="67" w:hanging="359"/>
              <w:spacing w:before="105" w:line="247" w:lineRule="auto"/>
              <w:rPr/>
            </w:pPr>
            <w:r>
              <w:rPr>
                <w:spacing w:val="-2"/>
              </w:rPr>
              <w:t>我们的计划是</w:t>
            </w:r>
            <w:r>
              <w:rPr>
                <w:spacing w:val="2"/>
              </w:rPr>
              <w:t xml:space="preserve"> </w:t>
            </w:r>
            <w:r>
              <w:rPr>
                <w:spacing w:val="11"/>
              </w:rPr>
              <w:t>什么</w:t>
            </w:r>
          </w:p>
        </w:tc>
        <w:tc>
          <w:tcPr>
            <w:tcW w:w="1228" w:type="dxa"/>
            <w:vAlign w:val="top"/>
          </w:tcPr>
          <w:p>
            <w:pPr>
              <w:pStyle w:val="TableText"/>
              <w:ind w:left="241"/>
              <w:spacing w:before="224" w:line="219" w:lineRule="auto"/>
              <w:rPr/>
            </w:pPr>
            <w:r>
              <w:rPr>
                <w:spacing w:val="9"/>
              </w:rPr>
              <w:t>下一个月</w:t>
            </w:r>
          </w:p>
        </w:tc>
        <w:tc>
          <w:tcPr>
            <w:tcW w:w="1208" w:type="dxa"/>
            <w:vAlign w:val="top"/>
          </w:tcPr>
          <w:p>
            <w:pPr>
              <w:pStyle w:val="TableText"/>
              <w:ind w:left="323"/>
              <w:spacing w:before="224" w:line="219" w:lineRule="auto"/>
              <w:rPr/>
            </w:pPr>
            <w:r>
              <w:rPr>
                <w:spacing w:val="3"/>
              </w:rPr>
              <w:t>下一步</w:t>
            </w:r>
          </w:p>
        </w:tc>
        <w:tc>
          <w:tcPr>
            <w:tcW w:w="1228" w:type="dxa"/>
            <w:vAlign w:val="top"/>
          </w:tcPr>
          <w:p>
            <w:pPr>
              <w:pStyle w:val="TableText"/>
              <w:ind w:left="434"/>
              <w:spacing w:before="225" w:line="221" w:lineRule="auto"/>
              <w:rPr/>
            </w:pPr>
            <w:r>
              <w:rPr>
                <w:spacing w:val="-3"/>
              </w:rPr>
              <w:t>准备</w:t>
            </w:r>
          </w:p>
        </w:tc>
        <w:tc>
          <w:tcPr>
            <w:tcW w:w="1218" w:type="dxa"/>
            <w:vAlign w:val="top"/>
          </w:tcPr>
          <w:p>
            <w:pPr>
              <w:pStyle w:val="TableText"/>
              <w:ind w:left="426"/>
              <w:spacing w:before="225" w:line="221" w:lineRule="auto"/>
              <w:rPr/>
            </w:pPr>
            <w:r>
              <w:rPr>
                <w:spacing w:val="3"/>
              </w:rPr>
              <w:t>引入</w:t>
            </w:r>
          </w:p>
        </w:tc>
        <w:tc>
          <w:tcPr>
            <w:tcW w:w="1214" w:type="dxa"/>
            <w:vAlign w:val="top"/>
          </w:tcPr>
          <w:p>
            <w:pPr>
              <w:pStyle w:val="TableText"/>
              <w:ind w:left="418"/>
              <w:spacing w:before="224" w:line="220" w:lineRule="auto"/>
              <w:rPr/>
            </w:pPr>
            <w:r>
              <w:rPr>
                <w:spacing w:val="5"/>
              </w:rPr>
              <w:t>复核</w:t>
            </w:r>
          </w:p>
        </w:tc>
      </w:tr>
      <w:tr>
        <w:trPr>
          <w:trHeight w:val="629" w:hRule="atLeast"/>
        </w:trPr>
        <w:tc>
          <w:tcPr>
            <w:tcW w:w="1204" w:type="dxa"/>
            <w:vAlign w:val="top"/>
          </w:tcPr>
          <w:p>
            <w:pPr>
              <w:pStyle w:val="TableText"/>
              <w:ind w:left="55"/>
              <w:spacing w:before="95" w:line="220" w:lineRule="auto"/>
              <w:rPr/>
            </w:pPr>
            <w:r>
              <w:rPr>
                <w:spacing w:val="-1"/>
              </w:rPr>
              <w:t>选项：可能进</w:t>
            </w:r>
          </w:p>
          <w:p>
            <w:pPr>
              <w:pStyle w:val="TableText"/>
              <w:ind w:left="55"/>
              <w:spacing w:before="65" w:line="220" w:lineRule="auto"/>
              <w:rPr/>
            </w:pPr>
            <w:r>
              <w:rPr>
                <w:spacing w:val="-2"/>
              </w:rPr>
              <w:t>行的尝试清单</w:t>
            </w:r>
          </w:p>
        </w:tc>
        <w:tc>
          <w:tcPr>
            <w:tcW w:w="1228" w:type="dxa"/>
            <w:vAlign w:val="top"/>
          </w:tcPr>
          <w:p>
            <w:pPr>
              <w:pStyle w:val="TableText"/>
              <w:ind w:left="61"/>
              <w:spacing w:before="105" w:line="219" w:lineRule="auto"/>
              <w:rPr/>
            </w:pPr>
            <w:r>
              <w:rPr>
                <w:spacing w:val="-2"/>
              </w:rPr>
              <w:t>一个月内有可</w:t>
            </w:r>
          </w:p>
          <w:p>
            <w:pPr>
              <w:pStyle w:val="TableText"/>
              <w:ind w:left="61"/>
              <w:spacing w:before="66" w:line="220" w:lineRule="auto"/>
              <w:rPr/>
            </w:pPr>
            <w:r>
              <w:rPr>
                <w:spacing w:val="1"/>
              </w:rPr>
              <w:t>能进行的试验</w:t>
            </w:r>
          </w:p>
        </w:tc>
        <w:tc>
          <w:tcPr>
            <w:tcW w:w="1208" w:type="dxa"/>
            <w:vAlign w:val="top"/>
          </w:tcPr>
          <w:p>
            <w:pPr>
              <w:pStyle w:val="TableText"/>
              <w:ind w:left="53" w:right="34"/>
              <w:spacing w:before="106" w:line="263" w:lineRule="auto"/>
              <w:rPr/>
            </w:pPr>
            <w:r>
              <w:rPr>
                <w:spacing w:val="5"/>
              </w:rPr>
              <w:t>下一步需要引</w:t>
            </w:r>
            <w:r>
              <w:rPr/>
              <w:t xml:space="preserve"> </w:t>
            </w:r>
            <w:r>
              <w:rPr>
                <w:spacing w:val="-1"/>
              </w:rPr>
              <w:t>入的重要改变</w:t>
            </w:r>
          </w:p>
        </w:tc>
        <w:tc>
          <w:tcPr>
            <w:tcW w:w="1228" w:type="dxa"/>
            <w:vAlign w:val="top"/>
          </w:tcPr>
          <w:p>
            <w:pPr>
              <w:pStyle w:val="TableText"/>
              <w:ind w:left="44" w:right="100"/>
              <w:spacing w:before="106" w:line="263" w:lineRule="auto"/>
              <w:rPr/>
            </w:pPr>
            <w:r>
              <w:rPr>
                <w:spacing w:val="-2"/>
              </w:rPr>
              <w:t>计划并经过验</w:t>
            </w:r>
            <w:r>
              <w:rPr>
                <w:spacing w:val="3"/>
              </w:rPr>
              <w:t xml:space="preserve"> </w:t>
            </w:r>
            <w:r>
              <w:rPr>
                <w:spacing w:val="-2"/>
              </w:rPr>
              <w:t>证的试验</w:t>
            </w:r>
          </w:p>
        </w:tc>
        <w:tc>
          <w:tcPr>
            <w:tcW w:w="1218" w:type="dxa"/>
            <w:vAlign w:val="top"/>
          </w:tcPr>
          <w:p>
            <w:pPr>
              <w:pStyle w:val="TableText"/>
              <w:ind w:left="26" w:right="46" w:firstLine="40"/>
              <w:spacing w:before="96" w:line="268" w:lineRule="auto"/>
              <w:rPr/>
            </w:pPr>
            <w:r>
              <w:rPr>
                <w:spacing w:val="2"/>
              </w:rPr>
              <w:t>正在进行中的</w:t>
            </w:r>
            <w:r>
              <w:rPr/>
              <w:t xml:space="preserve"> </w:t>
            </w:r>
            <w:r>
              <w:rPr>
                <w:spacing w:val="-2"/>
              </w:rPr>
              <w:t>试验</w:t>
            </w:r>
          </w:p>
        </w:tc>
        <w:tc>
          <w:tcPr>
            <w:tcW w:w="1214" w:type="dxa"/>
            <w:vAlign w:val="top"/>
          </w:tcPr>
          <w:p>
            <w:pPr>
              <w:pStyle w:val="TableText"/>
              <w:ind w:left="19" w:right="10"/>
              <w:spacing w:before="106" w:line="263" w:lineRule="auto"/>
              <w:rPr/>
            </w:pPr>
            <w:r>
              <w:rPr>
                <w:spacing w:val="-12"/>
              </w:rPr>
              <w:t>已 被 复 核</w:t>
            </w:r>
            <w:r>
              <w:rPr>
                <w:spacing w:val="9"/>
              </w:rPr>
              <w:t xml:space="preserve"> </w:t>
            </w:r>
            <w:r>
              <w:rPr>
                <w:spacing w:val="-12"/>
              </w:rPr>
              <w:t>的</w:t>
            </w:r>
            <w:r>
              <w:rPr/>
              <w:t xml:space="preserve"> </w:t>
            </w:r>
            <w:r>
              <w:rPr>
                <w:spacing w:val="-2"/>
              </w:rPr>
              <w:t>试验</w:t>
            </w:r>
          </w:p>
        </w:tc>
      </w:tr>
      <w:tr>
        <w:trPr>
          <w:trHeight w:val="374" w:hRule="atLeast"/>
        </w:trPr>
        <w:tc>
          <w:tcPr>
            <w:tcW w:w="1204" w:type="dxa"/>
            <w:vAlign w:val="top"/>
          </w:tcPr>
          <w:p>
            <w:pPr>
              <w:rPr>
                <w:rFonts w:ascii="Arial"/>
                <w:sz w:val="21"/>
              </w:rPr>
            </w:pPr>
            <w:r/>
          </w:p>
        </w:tc>
        <w:tc>
          <w:tcPr>
            <w:tcW w:w="1228" w:type="dxa"/>
            <w:vAlign w:val="top"/>
          </w:tcPr>
          <w:p>
            <w:pPr>
              <w:rPr>
                <w:rFonts w:ascii="Arial"/>
                <w:sz w:val="21"/>
              </w:rPr>
            </w:pPr>
            <w:r/>
          </w:p>
        </w:tc>
        <w:tc>
          <w:tcPr>
            <w:tcW w:w="1208" w:type="dxa"/>
            <w:vAlign w:val="top"/>
          </w:tcPr>
          <w:p>
            <w:pPr>
              <w:rPr>
                <w:rFonts w:ascii="Arial"/>
                <w:sz w:val="21"/>
              </w:rPr>
            </w:pPr>
            <w:r/>
          </w:p>
        </w:tc>
        <w:tc>
          <w:tcPr>
            <w:tcW w:w="1228" w:type="dxa"/>
            <w:vAlign w:val="top"/>
          </w:tcPr>
          <w:p>
            <w:pPr>
              <w:rPr>
                <w:rFonts w:ascii="Arial"/>
                <w:sz w:val="21"/>
              </w:rPr>
            </w:pPr>
            <w:r/>
          </w:p>
        </w:tc>
        <w:tc>
          <w:tcPr>
            <w:tcW w:w="1218" w:type="dxa"/>
            <w:vAlign w:val="top"/>
          </w:tcPr>
          <w:p>
            <w:pPr>
              <w:rPr>
                <w:rFonts w:ascii="Arial"/>
                <w:sz w:val="21"/>
              </w:rPr>
            </w:pPr>
            <w:r/>
          </w:p>
        </w:tc>
        <w:tc>
          <w:tcPr>
            <w:tcW w:w="1214" w:type="dxa"/>
            <w:vAlign w:val="top"/>
          </w:tcPr>
          <w:p>
            <w:pPr>
              <w:rPr>
                <w:rFonts w:ascii="Arial"/>
                <w:sz w:val="21"/>
              </w:rPr>
            </w:pPr>
            <w:r/>
          </w:p>
        </w:tc>
      </w:tr>
    </w:tbl>
    <w:p>
      <w:pPr>
        <w:pStyle w:val="BodyText"/>
        <w:ind w:right="15"/>
        <w:spacing w:before="235" w:line="220" w:lineRule="auto"/>
        <w:jc w:val="right"/>
        <w:rPr>
          <w:sz w:val="21"/>
          <w:szCs w:val="21"/>
        </w:rPr>
      </w:pPr>
      <w:r>
        <w:rPr>
          <w:sz w:val="21"/>
          <w:szCs w:val="21"/>
          <w:spacing w:val="-1"/>
        </w:rPr>
        <w:t>图片可以引发人们的交流对话，所以你要用比喻的方式进行试验，了解受训</w:t>
      </w:r>
    </w:p>
    <w:p>
      <w:pPr>
        <w:spacing w:line="220" w:lineRule="auto"/>
        <w:sectPr>
          <w:footerReference w:type="default" r:id="rId135"/>
          <w:pgSz w:w="9470" w:h="13370"/>
          <w:pgMar w:top="400" w:right="1172" w:bottom="564" w:left="909" w:header="0" w:footer="429" w:gutter="0"/>
        </w:sectPr>
        <w:rPr>
          <w:sz w:val="21"/>
          <w:szCs w:val="21"/>
        </w:rPr>
      </w:pPr>
    </w:p>
    <w:p>
      <w:pPr>
        <w:ind w:right="17"/>
        <w:spacing w:before="83" w:line="219" w:lineRule="auto"/>
        <w:jc w:val="right"/>
        <w:rPr>
          <w:rFonts w:ascii="FangSong" w:hAnsi="FangSong" w:eastAsia="FangSong" w:cs="FangSong"/>
          <w:sz w:val="19"/>
          <w:szCs w:val="19"/>
        </w:rPr>
      </w:pPr>
      <w:r>
        <w:rPr>
          <w:rFonts w:ascii="FangSong" w:hAnsi="FangSong" w:eastAsia="FangSong" w:cs="FangSong"/>
          <w:sz w:val="19"/>
          <w:szCs w:val="19"/>
          <w:spacing w:val="-5"/>
        </w:rPr>
        <w:t>第十二章</w:t>
      </w:r>
      <w:r>
        <w:rPr>
          <w:rFonts w:ascii="FangSong" w:hAnsi="FangSong" w:eastAsia="FangSong" w:cs="FangSong"/>
          <w:sz w:val="19"/>
          <w:szCs w:val="19"/>
          <w:spacing w:val="-5"/>
        </w:rPr>
        <w:t xml:space="preserve"> </w:t>
      </w:r>
      <w:r>
        <w:rPr>
          <w:rFonts w:ascii="FangSong" w:hAnsi="FangSong" w:eastAsia="FangSong" w:cs="FangSong"/>
          <w:sz w:val="19"/>
          <w:szCs w:val="19"/>
          <w:spacing w:val="-5"/>
        </w:rPr>
        <w:t>在改变的过程中执教——共同打</w:t>
      </w:r>
      <w:r>
        <w:rPr>
          <w:rFonts w:ascii="FangSong" w:hAnsi="FangSong" w:eastAsia="FangSong" w:cs="FangSong"/>
          <w:sz w:val="19"/>
          <w:szCs w:val="19"/>
          <w:spacing w:val="-6"/>
        </w:rPr>
        <w:t>造机构性改变的工具</w:t>
      </w:r>
    </w:p>
    <w:p>
      <w:pPr>
        <w:spacing w:line="472" w:lineRule="auto"/>
        <w:rPr>
          <w:rFonts w:ascii="Arial"/>
          <w:sz w:val="21"/>
        </w:rPr>
      </w:pPr>
      <w:r/>
    </w:p>
    <w:p>
      <w:pPr>
        <w:pStyle w:val="BodyText"/>
        <w:ind w:right="85"/>
        <w:spacing w:before="62" w:line="350" w:lineRule="auto"/>
        <w:rPr>
          <w:sz w:val="19"/>
          <w:szCs w:val="19"/>
        </w:rPr>
      </w:pPr>
      <w:r>
        <w:rPr>
          <w:sz w:val="19"/>
          <w:szCs w:val="19"/>
          <w:spacing w:val="19"/>
        </w:rPr>
        <w:t>团队成员在团队教练课程中对宣言的认知情况。在团队教练课</w:t>
      </w:r>
      <w:r>
        <w:rPr>
          <w:sz w:val="19"/>
          <w:szCs w:val="19"/>
          <w:spacing w:val="18"/>
        </w:rPr>
        <w:t>程中，以此为讨论</w:t>
      </w:r>
      <w:r>
        <w:rPr>
          <w:sz w:val="19"/>
          <w:szCs w:val="19"/>
        </w:rPr>
        <w:t xml:space="preserve"> </w:t>
      </w:r>
      <w:r>
        <w:rPr>
          <w:sz w:val="19"/>
          <w:szCs w:val="19"/>
          <w:spacing w:val="4"/>
        </w:rPr>
        <w:t>工具。</w:t>
      </w:r>
    </w:p>
    <w:p>
      <w:pPr>
        <w:pStyle w:val="BodyText"/>
        <w:ind w:firstLine="399"/>
        <w:spacing w:before="1" w:line="341" w:lineRule="auto"/>
        <w:jc w:val="both"/>
        <w:rPr>
          <w:sz w:val="19"/>
          <w:szCs w:val="19"/>
        </w:rPr>
      </w:pPr>
      <w:r>
        <w:rPr>
          <w:sz w:val="19"/>
          <w:szCs w:val="19"/>
          <w:spacing w:val="16"/>
        </w:rPr>
        <w:t>将这个环节分为两次课程。第一次课程解决画布的上</w:t>
      </w:r>
      <w:r>
        <w:rPr>
          <w:sz w:val="19"/>
          <w:szCs w:val="19"/>
          <w:spacing w:val="15"/>
        </w:rPr>
        <w:t>半部分，即愿景、原因、</w:t>
      </w:r>
      <w:r>
        <w:rPr>
          <w:sz w:val="19"/>
          <w:szCs w:val="19"/>
        </w:rPr>
        <w:t xml:space="preserve"> </w:t>
      </w:r>
      <w:r>
        <w:rPr>
          <w:sz w:val="19"/>
          <w:szCs w:val="19"/>
          <w:spacing w:val="13"/>
        </w:rPr>
        <w:t>衡量标准；第二次课程解决对人的影响和计划。这样做就在两次课程之间留出</w:t>
      </w:r>
      <w:r>
        <w:rPr>
          <w:sz w:val="19"/>
          <w:szCs w:val="19"/>
          <w:spacing w:val="12"/>
        </w:rPr>
        <w:t>了收</w:t>
      </w:r>
      <w:r>
        <w:rPr>
          <w:sz w:val="19"/>
          <w:szCs w:val="19"/>
        </w:rPr>
        <w:t xml:space="preserve">  </w:t>
      </w:r>
      <w:r>
        <w:rPr>
          <w:sz w:val="19"/>
          <w:szCs w:val="19"/>
          <w:spacing w:val="13"/>
        </w:rPr>
        <w:t>集数据的时间。在第二次课程开始时，让受训团队成员回顾已经学到的内容，</w:t>
      </w:r>
      <w:r>
        <w:rPr>
          <w:sz w:val="19"/>
          <w:szCs w:val="19"/>
          <w:spacing w:val="12"/>
        </w:rPr>
        <w:t>让他</w:t>
      </w:r>
      <w:r>
        <w:rPr>
          <w:sz w:val="19"/>
          <w:szCs w:val="19"/>
        </w:rPr>
        <w:t xml:space="preserve">  </w:t>
      </w:r>
      <w:r>
        <w:rPr>
          <w:sz w:val="19"/>
          <w:szCs w:val="19"/>
          <w:spacing w:val="10"/>
        </w:rPr>
        <w:t>们说出从第一次课程之后领悟到的内容。</w:t>
      </w:r>
    </w:p>
    <w:p>
      <w:pPr>
        <w:ind w:left="403"/>
        <w:spacing w:before="165" w:line="223" w:lineRule="auto"/>
        <w:rPr>
          <w:rFonts w:ascii="SimHei" w:hAnsi="SimHei" w:eastAsia="SimHei" w:cs="SimHei"/>
          <w:sz w:val="24"/>
          <w:szCs w:val="24"/>
        </w:rPr>
      </w:pPr>
      <w:r>
        <w:rPr>
          <w:rFonts w:ascii="SimHei" w:hAnsi="SimHei" w:eastAsia="SimHei" w:cs="SimHei"/>
          <w:sz w:val="24"/>
          <w:szCs w:val="24"/>
          <w:b/>
          <w:bCs/>
          <w:spacing w:val="1"/>
        </w:rPr>
        <w:t>所需时间</w:t>
      </w:r>
    </w:p>
    <w:p>
      <w:pPr>
        <w:pStyle w:val="BodyText"/>
        <w:ind w:right="81" w:firstLine="399"/>
        <w:spacing w:before="180" w:line="340" w:lineRule="auto"/>
        <w:rPr>
          <w:sz w:val="19"/>
          <w:szCs w:val="19"/>
        </w:rPr>
      </w:pPr>
      <w:r>
        <w:rPr>
          <w:sz w:val="19"/>
          <w:szCs w:val="19"/>
          <w:spacing w:val="19"/>
        </w:rPr>
        <w:t>如果分为两次课程，那么每次课程至少留出90分钟。如果只用一次</w:t>
      </w:r>
      <w:r>
        <w:rPr>
          <w:sz w:val="19"/>
          <w:szCs w:val="19"/>
          <w:spacing w:val="18"/>
        </w:rPr>
        <w:t>课程，那</w:t>
      </w:r>
      <w:r>
        <w:rPr>
          <w:sz w:val="19"/>
          <w:szCs w:val="19"/>
        </w:rPr>
        <w:t xml:space="preserve"> </w:t>
      </w:r>
      <w:r>
        <w:rPr>
          <w:sz w:val="19"/>
          <w:szCs w:val="19"/>
          <w:spacing w:val="19"/>
        </w:rPr>
        <w:t>至少需要2个小时。</w:t>
      </w:r>
    </w:p>
    <w:p>
      <w:pPr>
        <w:pStyle w:val="BodyText"/>
        <w:ind w:right="87" w:firstLine="399"/>
        <w:spacing w:line="342" w:lineRule="auto"/>
        <w:rPr>
          <w:sz w:val="19"/>
          <w:szCs w:val="19"/>
        </w:rPr>
      </w:pPr>
      <w:r>
        <w:rPr>
          <w:sz w:val="19"/>
          <w:szCs w:val="19"/>
          <w:spacing w:val="13"/>
        </w:rPr>
        <w:t>教练和受训团队应经常对文件记录进行复核——双方就复核教练课程效果的频</w:t>
      </w:r>
      <w:r>
        <w:rPr>
          <w:sz w:val="19"/>
          <w:szCs w:val="19"/>
          <w:spacing w:val="4"/>
        </w:rPr>
        <w:t xml:space="preserve"> </w:t>
      </w:r>
      <w:r>
        <w:rPr>
          <w:sz w:val="19"/>
          <w:szCs w:val="19"/>
          <w:spacing w:val="9"/>
        </w:rPr>
        <w:t>率达成的协议也要经常复核，以确定是否需要调整。</w:t>
      </w:r>
    </w:p>
    <w:p>
      <w:pPr>
        <w:pStyle w:val="BodyText"/>
        <w:ind w:left="3"/>
        <w:spacing w:before="306" w:line="222" w:lineRule="auto"/>
        <w:outlineLvl w:val="3"/>
        <w:rPr>
          <w:rFonts w:ascii="SimHei" w:hAnsi="SimHei" w:eastAsia="SimHei" w:cs="SimHei"/>
          <w:sz w:val="27"/>
          <w:szCs w:val="27"/>
        </w:rPr>
      </w:pPr>
      <w:r>
        <w:rPr>
          <w:sz w:val="27"/>
          <w:szCs w:val="27"/>
          <w:b/>
          <w:bCs/>
          <w:spacing w:val="-1"/>
        </w:rPr>
        <w:t>4.</w:t>
      </w:r>
      <w:r>
        <w:rPr>
          <w:sz w:val="27"/>
          <w:szCs w:val="27"/>
          <w:spacing w:val="-65"/>
        </w:rPr>
        <w:t xml:space="preserve"> </w:t>
      </w:r>
      <w:r>
        <w:rPr>
          <w:rFonts w:ascii="SimHei" w:hAnsi="SimHei" w:eastAsia="SimHei" w:cs="SimHei"/>
          <w:sz w:val="27"/>
          <w:szCs w:val="27"/>
          <w:b/>
          <w:bCs/>
          <w:spacing w:val="-1"/>
        </w:rPr>
        <w:t>绘制不同观点图</w:t>
      </w:r>
    </w:p>
    <w:p>
      <w:pPr>
        <w:ind w:left="403"/>
        <w:spacing w:before="264"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right="74" w:firstLine="399"/>
        <w:spacing w:before="151" w:line="339" w:lineRule="auto"/>
        <w:jc w:val="both"/>
        <w:rPr>
          <w:sz w:val="19"/>
          <w:szCs w:val="19"/>
        </w:rPr>
      </w:pPr>
      <w:r>
        <w:rPr>
          <w:sz w:val="19"/>
          <w:szCs w:val="19"/>
          <w:spacing w:val="13"/>
        </w:rPr>
        <w:t>这个工具对力场分析工具进行了调整，使之能够用于指导团队围绕不同的观点</w:t>
      </w:r>
      <w:r>
        <w:rPr>
          <w:sz w:val="19"/>
          <w:szCs w:val="19"/>
          <w:spacing w:val="14"/>
        </w:rPr>
        <w:t xml:space="preserve"> </w:t>
      </w:r>
      <w:r>
        <w:rPr>
          <w:sz w:val="19"/>
          <w:szCs w:val="19"/>
          <w:spacing w:val="12"/>
        </w:rPr>
        <w:t>做出应对。这个工具起源于库尔特 ·</w:t>
      </w:r>
      <w:r>
        <w:rPr>
          <w:sz w:val="19"/>
          <w:szCs w:val="19"/>
          <w:spacing w:val="-64"/>
        </w:rPr>
        <w:t xml:space="preserve"> </w:t>
      </w:r>
      <w:r>
        <w:rPr>
          <w:sz w:val="19"/>
          <w:szCs w:val="19"/>
          <w:spacing w:val="12"/>
        </w:rPr>
        <w:t>卢因</w:t>
      </w:r>
      <w:r>
        <w:rPr>
          <w:sz w:val="19"/>
          <w:szCs w:val="19"/>
          <w:spacing w:val="-54"/>
        </w:rPr>
        <w:t xml:space="preserve"> </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Kurt</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Lewin</w:t>
      </w:r>
      <w:r>
        <w:rPr>
          <w:rFonts w:ascii="Times New Roman" w:hAnsi="Times New Roman" w:eastAsia="Times New Roman" w:cs="Times New Roman"/>
          <w:sz w:val="19"/>
          <w:szCs w:val="19"/>
          <w:spacing w:val="12"/>
        </w:rPr>
        <w:t>)</w:t>
      </w:r>
      <w:r>
        <w:rPr>
          <w:sz w:val="19"/>
          <w:szCs w:val="19"/>
          <w:spacing w:val="12"/>
        </w:rPr>
        <w:t>设计的力场分析工具。即</w:t>
      </w:r>
      <w:r>
        <w:rPr>
          <w:sz w:val="19"/>
          <w:szCs w:val="19"/>
        </w:rPr>
        <w:t xml:space="preserve"> </w:t>
      </w:r>
      <w:r>
        <w:rPr>
          <w:sz w:val="19"/>
          <w:szCs w:val="19"/>
          <w:spacing w:val="13"/>
        </w:rPr>
        <w:t>便是最简单形式的力场分析，也可以用于明确一个情况的优劣，帮助客户确定接下</w:t>
      </w:r>
      <w:r>
        <w:rPr>
          <w:sz w:val="19"/>
          <w:szCs w:val="19"/>
          <w:spacing w:val="3"/>
        </w:rPr>
        <w:t xml:space="preserve"> </w:t>
      </w:r>
      <w:r>
        <w:rPr>
          <w:sz w:val="19"/>
          <w:szCs w:val="19"/>
          <w:spacing w:val="9"/>
        </w:rPr>
        <w:t>来应该采取的行动。</w:t>
      </w:r>
    </w:p>
    <w:p>
      <w:pPr>
        <w:pStyle w:val="BodyText"/>
        <w:ind w:right="86" w:firstLine="399"/>
        <w:spacing w:before="16" w:line="325" w:lineRule="auto"/>
        <w:rPr>
          <w:sz w:val="19"/>
          <w:szCs w:val="19"/>
        </w:rPr>
      </w:pPr>
      <w:r>
        <w:rPr>
          <w:sz w:val="19"/>
          <w:szCs w:val="19"/>
          <w:spacing w:val="13"/>
        </w:rPr>
        <w:t>这个工具采用了一种交互式方法，考虑了改变对所有关键利益相关者观点的影</w:t>
      </w:r>
      <w:r>
        <w:rPr>
          <w:sz w:val="19"/>
          <w:szCs w:val="19"/>
          <w:spacing w:val="4"/>
        </w:rPr>
        <w:t xml:space="preserve"> </w:t>
      </w:r>
      <w:r>
        <w:rPr>
          <w:sz w:val="19"/>
          <w:szCs w:val="19"/>
          <w:spacing w:val="10"/>
        </w:rPr>
        <w:t>响，以及所有关键利益相关者带给改变的影响。</w:t>
      </w:r>
    </w:p>
    <w:p>
      <w:pPr>
        <w:pStyle w:val="BodyText"/>
        <w:ind w:left="399"/>
        <w:spacing w:line="212" w:lineRule="auto"/>
        <w:rPr>
          <w:sz w:val="19"/>
          <w:szCs w:val="19"/>
        </w:rPr>
      </w:pPr>
      <w:r>
        <w:rPr>
          <w:sz w:val="19"/>
          <w:szCs w:val="19"/>
          <w:spacing w:val="9"/>
        </w:rPr>
        <w:t>罗和夏洛特 ·</w:t>
      </w:r>
      <w:r>
        <w:rPr>
          <w:sz w:val="19"/>
          <w:szCs w:val="19"/>
          <w:spacing w:val="-63"/>
        </w:rPr>
        <w:t xml:space="preserve"> </w:t>
      </w:r>
      <w:r>
        <w:rPr>
          <w:sz w:val="19"/>
          <w:szCs w:val="19"/>
          <w:spacing w:val="9"/>
        </w:rPr>
        <w:t>马勒</w:t>
      </w:r>
      <w:r>
        <w:rPr>
          <w:sz w:val="19"/>
          <w:szCs w:val="19"/>
          <w:spacing w:val="-45"/>
        </w:rPr>
        <w:t xml:space="preserve"> </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Charlotte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Mawle</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6"/>
        </w:rPr>
        <w:t xml:space="preserve"> </w:t>
      </w:r>
      <w:r>
        <w:rPr>
          <w:sz w:val="19"/>
          <w:szCs w:val="19"/>
          <w:spacing w:val="9"/>
        </w:rPr>
        <w:t>在他们的简约改变研讨课、</w:t>
      </w:r>
      <w:r>
        <w:rPr>
          <w:sz w:val="19"/>
          <w:szCs w:val="19"/>
          <w:spacing w:val="8"/>
        </w:rPr>
        <w:t>团队教练课</w:t>
      </w:r>
    </w:p>
    <w:p>
      <w:pPr>
        <w:pStyle w:val="BodyText"/>
        <w:spacing w:before="153" w:line="219" w:lineRule="auto"/>
        <w:rPr>
          <w:sz w:val="19"/>
          <w:szCs w:val="19"/>
        </w:rPr>
      </w:pPr>
      <w:r>
        <w:rPr>
          <w:sz w:val="19"/>
          <w:szCs w:val="19"/>
          <w:spacing w:val="11"/>
        </w:rPr>
        <w:t>程以及咨询活动中，均使用过这个改编后的工具指导团队去应对不同的观点。</w:t>
      </w:r>
    </w:p>
    <w:p>
      <w:pPr>
        <w:ind w:left="403"/>
        <w:spacing w:before="282"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right="64" w:firstLine="399"/>
        <w:spacing w:before="182" w:line="332" w:lineRule="auto"/>
        <w:jc w:val="both"/>
        <w:rPr>
          <w:sz w:val="19"/>
          <w:szCs w:val="19"/>
        </w:rPr>
      </w:pPr>
      <w:r>
        <w:rPr>
          <w:sz w:val="19"/>
          <w:szCs w:val="19"/>
          <w:spacing w:val="13"/>
        </w:rPr>
        <w:t>改变进行期间，人们会形成很多不一样的观点，也会对关键利益相关者的行动</w:t>
      </w:r>
      <w:r>
        <w:rPr>
          <w:sz w:val="19"/>
          <w:szCs w:val="19"/>
          <w:spacing w:val="10"/>
        </w:rPr>
        <w:t xml:space="preserve"> </w:t>
      </w:r>
      <w:r>
        <w:rPr>
          <w:sz w:val="19"/>
          <w:szCs w:val="19"/>
          <w:spacing w:val="14"/>
        </w:rPr>
        <w:t>产生很多解读。这些观点通常隐藏在表面之下，</w:t>
      </w:r>
      <w:r>
        <w:rPr>
          <w:sz w:val="19"/>
          <w:szCs w:val="19"/>
          <w:spacing w:val="13"/>
        </w:rPr>
        <w:t>使人们心里形成各种假设。与团队</w:t>
      </w:r>
      <w:r>
        <w:rPr>
          <w:sz w:val="19"/>
          <w:szCs w:val="19"/>
        </w:rPr>
        <w:t xml:space="preserve"> </w:t>
      </w:r>
      <w:r>
        <w:rPr>
          <w:sz w:val="19"/>
          <w:szCs w:val="19"/>
          <w:spacing w:val="13"/>
        </w:rPr>
        <w:t>合作时，这个工具可以让受训者探索形成那些假设的根源，再根据了解到的信息做</w:t>
      </w:r>
      <w:r>
        <w:rPr>
          <w:sz w:val="19"/>
          <w:szCs w:val="19"/>
        </w:rPr>
        <w:t xml:space="preserve"> </w:t>
      </w:r>
      <w:r>
        <w:rPr>
          <w:sz w:val="19"/>
          <w:szCs w:val="19"/>
          <w:spacing w:val="6"/>
        </w:rPr>
        <w:t>出决定。</w:t>
      </w:r>
    </w:p>
    <w:p>
      <w:pPr>
        <w:pStyle w:val="BodyText"/>
        <w:ind w:right="29" w:firstLine="399"/>
        <w:spacing w:before="16" w:line="341" w:lineRule="auto"/>
        <w:rPr>
          <w:sz w:val="19"/>
          <w:szCs w:val="19"/>
        </w:rPr>
      </w:pPr>
      <w:r>
        <w:rPr>
          <w:sz w:val="19"/>
          <w:szCs w:val="19"/>
          <w:spacing w:val="13"/>
        </w:rPr>
        <w:t>这样的课程可能获得的结果，就是了解更多与参与者有关的信息，从而考察他</w:t>
      </w:r>
      <w:r>
        <w:rPr>
          <w:sz w:val="19"/>
          <w:szCs w:val="19"/>
          <w:spacing w:val="4"/>
        </w:rPr>
        <w:t xml:space="preserve"> </w:t>
      </w:r>
      <w:r>
        <w:rPr>
          <w:sz w:val="19"/>
          <w:szCs w:val="19"/>
          <w:spacing w:val="15"/>
        </w:rPr>
        <w:t>们的假设是否正确，同时发掘新的观点。这</w:t>
      </w:r>
      <w:r>
        <w:rPr>
          <w:sz w:val="19"/>
          <w:szCs w:val="19"/>
          <w:spacing w:val="14"/>
        </w:rPr>
        <w:t>个工具可以帮助团队质疑自身的假设，</w:t>
      </w:r>
    </w:p>
    <w:p>
      <w:pPr>
        <w:spacing w:line="341" w:lineRule="auto"/>
        <w:sectPr>
          <w:footerReference w:type="default" r:id="rId137"/>
          <w:pgSz w:w="9480" w:h="13340"/>
          <w:pgMar w:top="400" w:right="875" w:bottom="572" w:left="1210" w:header="0" w:footer="401" w:gutter="0"/>
        </w:sectPr>
        <w:rPr>
          <w:sz w:val="19"/>
          <w:szCs w:val="19"/>
        </w:rPr>
      </w:pPr>
    </w:p>
    <w:p>
      <w:pPr>
        <w:ind w:left="590"/>
        <w:spacing w:before="66" w:line="192" w:lineRule="auto"/>
        <w:rPr>
          <w:rFonts w:ascii="Times New Roman" w:hAnsi="Times New Roman" w:eastAsia="Times New Roman" w:cs="Times New Roman"/>
          <w:sz w:val="20"/>
          <w:szCs w:val="20"/>
        </w:rPr>
      </w:pPr>
      <w:r>
        <w:drawing>
          <wp:anchor distT="0" distB="0" distL="0" distR="0" simplePos="0" relativeHeight="251934720" behindDoc="0" locked="0" layoutInCell="0" allowOverlap="1">
            <wp:simplePos x="0" y="0"/>
            <wp:positionH relativeFrom="page">
              <wp:posOffset>584206</wp:posOffset>
            </wp:positionH>
            <wp:positionV relativeFrom="page">
              <wp:posOffset>260361</wp:posOffset>
            </wp:positionV>
            <wp:extent cx="336572" cy="285727"/>
            <wp:effectExtent l="0" t="0" r="0" b="0"/>
            <wp:wrapNone/>
            <wp:docPr id="118" name="IM 118"/>
            <wp:cNvGraphicFramePr/>
            <a:graphic>
              <a:graphicData uri="http://schemas.openxmlformats.org/drawingml/2006/picture">
                <pic:pic>
                  <pic:nvPicPr>
                    <pic:cNvPr id="118" name="IM 118"/>
                    <pic:cNvPicPr/>
                  </pic:nvPicPr>
                  <pic:blipFill>
                    <a:blip r:embed="rId139"/>
                    <a:stretch>
                      <a:fillRect/>
                    </a:stretch>
                  </pic:blipFill>
                  <pic:spPr>
                    <a:xfrm rot="0">
                      <a:off x="0" y="0"/>
                      <a:ext cx="336572" cy="285727"/>
                    </a:xfrm>
                    <a:prstGeom prst="rect">
                      <a:avLst/>
                    </a:prstGeom>
                  </pic:spPr>
                </pic:pic>
              </a:graphicData>
            </a:graphic>
          </wp:anchor>
        </w:drawing>
      </w:r>
      <w:r>
        <w:rPr>
          <w:rFonts w:ascii="Times New Roman" w:hAnsi="Times New Roman" w:eastAsia="Times New Roman" w:cs="Times New Roman"/>
          <w:sz w:val="20"/>
          <w:szCs w:val="20"/>
          <w:u w:val="single" w:color="auto"/>
          <w:spacing w:val="-12"/>
          <w:w w:val="99"/>
        </w:rPr>
        <w:t>Top Tools for</w:t>
      </w:r>
      <w:r>
        <w:rPr>
          <w:rFonts w:ascii="Times New Roman" w:hAnsi="Times New Roman" w:eastAsia="Times New Roman" w:cs="Times New Roman"/>
          <w:sz w:val="20"/>
          <w:szCs w:val="20"/>
          <w:u w:val="single" w:color="auto"/>
        </w:rPr>
        <w:t xml:space="preserve"> </w:t>
      </w:r>
      <w:r>
        <w:rPr>
          <w:rFonts w:ascii="Times New Roman" w:hAnsi="Times New Roman" w:eastAsia="Times New Roman" w:cs="Times New Roman"/>
          <w:sz w:val="20"/>
          <w:szCs w:val="20"/>
          <w:u w:val="single" w:color="auto"/>
          <w:spacing w:val="-12"/>
          <w:w w:val="99"/>
        </w:rPr>
        <w:t>Coaching</w:t>
      </w:r>
    </w:p>
    <w:p>
      <w:pPr>
        <w:ind w:left="619"/>
        <w:spacing w:before="35" w:line="224" w:lineRule="auto"/>
        <w:rPr>
          <w:rFonts w:ascii="KaiTi" w:hAnsi="KaiTi" w:eastAsia="KaiTi" w:cs="KaiTi"/>
          <w:sz w:val="20"/>
          <w:szCs w:val="20"/>
        </w:rPr>
      </w:pPr>
      <w:r>
        <w:rPr>
          <w:rFonts w:ascii="KaiTi" w:hAnsi="KaiTi" w:eastAsia="KaiTi" w:cs="KaiTi"/>
          <w:sz w:val="20"/>
          <w:szCs w:val="20"/>
          <w:spacing w:val="3"/>
        </w:rPr>
        <w:t>教练技术的53个顶级工具(第5版)</w:t>
      </w:r>
    </w:p>
    <w:p>
      <w:pPr>
        <w:spacing w:line="264" w:lineRule="auto"/>
        <w:rPr>
          <w:rFonts w:ascii="Arial"/>
          <w:sz w:val="21"/>
        </w:rPr>
      </w:pPr>
      <w:r/>
    </w:p>
    <w:p>
      <w:pPr>
        <w:pStyle w:val="BodyText"/>
        <w:ind w:left="100"/>
        <w:spacing w:before="65" w:line="220" w:lineRule="auto"/>
        <w:rPr/>
      </w:pPr>
      <w:r>
        <w:rPr/>
        <w:t>让他们与关键利益相关者展开对话。</w:t>
      </w:r>
    </w:p>
    <w:p>
      <w:pPr>
        <w:ind w:left="483"/>
        <w:spacing w:before="277" w:line="222" w:lineRule="auto"/>
        <w:rPr>
          <w:rFonts w:ascii="SimHei" w:hAnsi="SimHei" w:eastAsia="SimHei" w:cs="SimHei"/>
          <w:sz w:val="24"/>
          <w:szCs w:val="24"/>
        </w:rPr>
      </w:pPr>
      <w:r>
        <w:rPr>
          <w:rFonts w:ascii="SimHei" w:hAnsi="SimHei" w:eastAsia="SimHei" w:cs="SimHei"/>
          <w:sz w:val="24"/>
          <w:szCs w:val="24"/>
          <w:b/>
          <w:bCs/>
          <w:spacing w:val="-4"/>
        </w:rPr>
        <w:t>何时使用</w:t>
      </w:r>
    </w:p>
    <w:p>
      <w:pPr>
        <w:pStyle w:val="BodyText"/>
        <w:ind w:left="100" w:right="86" w:firstLine="380"/>
        <w:spacing w:before="173" w:line="334" w:lineRule="auto"/>
        <w:jc w:val="both"/>
        <w:rPr/>
      </w:pPr>
      <w:r>
        <w:rPr>
          <w:spacing w:val="3"/>
        </w:rPr>
        <w:t>当受训团队陷入一种循环，总是从自身角度假设正在发生的事情时，这个</w:t>
      </w:r>
      <w:r>
        <w:rPr>
          <w:spacing w:val="2"/>
        </w:rPr>
        <w:t>工具</w:t>
      </w:r>
      <w:r>
        <w:rPr/>
        <w:t xml:space="preserve"> </w:t>
      </w:r>
      <w:r>
        <w:rPr>
          <w:spacing w:val="3"/>
        </w:rPr>
        <w:t>就能派上用场。受训团队的这种假设通常表现为对不同关键利益相关</w:t>
      </w:r>
      <w:r>
        <w:rPr>
          <w:spacing w:val="2"/>
        </w:rPr>
        <w:t>者的抱怨，指</w:t>
      </w:r>
      <w:r>
        <w:rPr/>
        <w:t xml:space="preserve"> </w:t>
      </w:r>
      <w:r>
        <w:rPr>
          <w:spacing w:val="1"/>
        </w:rPr>
        <w:t>责他们做了或者没有做什么支持正在发生的</w:t>
      </w:r>
      <w:r>
        <w:rPr/>
        <w:t>改变。</w:t>
      </w:r>
    </w:p>
    <w:p>
      <w:pPr>
        <w:pStyle w:val="BodyText"/>
        <w:ind w:left="100" w:right="89" w:firstLine="380"/>
        <w:spacing w:before="6" w:line="315" w:lineRule="auto"/>
        <w:jc w:val="both"/>
        <w:rPr/>
      </w:pPr>
      <w:r>
        <w:rPr>
          <w:spacing w:val="3"/>
        </w:rPr>
        <w:t>可以从语言中寻找线索，了解受训团队是否陷入停滞，或者明确</w:t>
      </w:r>
      <w:r>
        <w:rPr>
          <w:spacing w:val="2"/>
        </w:rPr>
        <w:t>是什么阻止他</w:t>
      </w:r>
      <w:r>
        <w:rPr/>
        <w:t xml:space="preserve"> </w:t>
      </w:r>
      <w:r>
        <w:rPr>
          <w:spacing w:val="3"/>
        </w:rPr>
        <w:t>们继续前进。因为要在纸板上写字或画画，所以这个工具能</w:t>
      </w:r>
      <w:r>
        <w:rPr>
          <w:spacing w:val="2"/>
        </w:rPr>
        <w:t>帮助他们了解不同的观</w:t>
      </w:r>
      <w:r>
        <w:rPr/>
        <w:t xml:space="preserve"> </w:t>
      </w:r>
      <w:r>
        <w:rPr>
          <w:spacing w:val="1"/>
        </w:rPr>
        <w:t>点是什么。人们在这个基础上进行对话，再转变为行动。</w:t>
      </w:r>
    </w:p>
    <w:p>
      <w:pPr>
        <w:pStyle w:val="BodyText"/>
        <w:ind w:left="100" w:right="84" w:firstLine="380"/>
        <w:spacing w:before="15" w:line="324" w:lineRule="auto"/>
        <w:jc w:val="both"/>
        <w:rPr/>
      </w:pPr>
      <w:r>
        <w:rPr>
          <w:spacing w:val="3"/>
        </w:rPr>
        <w:t>从观点图中很容易就能看出哪些观点有益，哪些观点有害。在一个框架下记录</w:t>
      </w:r>
      <w:r>
        <w:rPr>
          <w:spacing w:val="16"/>
        </w:rPr>
        <w:t xml:space="preserve"> </w:t>
      </w:r>
      <w:r>
        <w:rPr>
          <w:spacing w:val="3"/>
        </w:rPr>
        <w:t>团队的观点，也能让人们讨论并检讨现实中正在发生的事情。通过这种急</w:t>
      </w:r>
      <w:r>
        <w:rPr>
          <w:spacing w:val="2"/>
        </w:rPr>
        <w:t>中生智的</w:t>
      </w:r>
      <w:r>
        <w:rPr/>
        <w:t xml:space="preserve"> </w:t>
      </w:r>
      <w:r>
        <w:rPr>
          <w:spacing w:val="1"/>
        </w:rPr>
        <w:t>方法，受训团队就能明白需要采取哪些行动。</w:t>
      </w:r>
    </w:p>
    <w:p>
      <w:pPr>
        <w:ind w:left="483"/>
        <w:spacing w:before="183"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left="100" w:firstLine="380"/>
        <w:spacing w:before="165" w:line="316" w:lineRule="auto"/>
        <w:jc w:val="both"/>
        <w:rPr/>
      </w:pPr>
      <w:r>
        <w:rPr>
          <w:spacing w:val="3"/>
        </w:rPr>
        <w:t>受训团队成员人数为偶数时，使用这个工具的流程能起到很好的作用——理想</w:t>
      </w:r>
      <w:r>
        <w:rPr>
          <w:spacing w:val="1"/>
        </w:rPr>
        <w:t xml:space="preserve">  </w:t>
      </w:r>
      <w:r>
        <w:rPr>
          <w:spacing w:val="5"/>
        </w:rPr>
        <w:t>情况下，设置三个团队研究三个关键利益相关者。我们在这个案例中将使用高管、</w:t>
      </w:r>
      <w:r>
        <w:rPr>
          <w:spacing w:val="8"/>
        </w:rPr>
        <w:t xml:space="preserve"> </w:t>
      </w:r>
      <w:r>
        <w:rPr>
          <w:spacing w:val="5"/>
        </w:rPr>
        <w:t>中层人员和普通成员三种分类，并使用表12-3所示的观点图。 一般来说，这三类</w:t>
      </w:r>
      <w:r>
        <w:rPr>
          <w:spacing w:val="3"/>
        </w:rPr>
        <w:t xml:space="preserve">  </w:t>
      </w:r>
      <w:r>
        <w:rPr>
          <w:spacing w:val="9"/>
        </w:rPr>
        <w:t>人组成团队的机制反复出现于各个组织机构，能够代表</w:t>
      </w:r>
      <w:r>
        <w:rPr>
          <w:spacing w:val="8"/>
        </w:rPr>
        <w:t>机构性体系及其对改变的</w:t>
      </w:r>
      <w:r>
        <w:rPr/>
        <w:t xml:space="preserve">  </w:t>
      </w:r>
      <w:r>
        <w:rPr>
          <w:spacing w:val="-3"/>
        </w:rPr>
        <w:t>影响。</w:t>
      </w:r>
    </w:p>
    <w:p>
      <w:pPr>
        <w:pStyle w:val="BodyText"/>
        <w:ind w:left="100" w:right="89" w:firstLine="380"/>
        <w:spacing w:before="38" w:line="289" w:lineRule="auto"/>
        <w:rPr/>
      </w:pPr>
      <w:r>
        <w:rPr>
          <w:spacing w:val="6"/>
        </w:rPr>
        <w:t>(1)让受训团队全体成员明确他们希望应对的挑战，感觉陷入停滞后，围绕这</w:t>
      </w:r>
      <w:r>
        <w:rPr>
          <w:spacing w:val="7"/>
        </w:rPr>
        <w:t xml:space="preserve"> </w:t>
      </w:r>
      <w:r>
        <w:rPr>
          <w:spacing w:val="3"/>
        </w:rPr>
        <w:t>个挑战进行交流对话。越能具体描述挑战是什么效果越好。比</w:t>
      </w:r>
      <w:r>
        <w:rPr>
          <w:spacing w:val="2"/>
        </w:rPr>
        <w:t>如，他们认定应用一</w:t>
      </w:r>
      <w:r>
        <w:rPr/>
        <w:t xml:space="preserve"> </w:t>
      </w:r>
      <w:r>
        <w:rPr>
          <w:spacing w:val="1"/>
        </w:rPr>
        <w:t>个新流程是自己要面对的挑战。他们将围绕这个主题探讨不同的</w:t>
      </w:r>
      <w:r>
        <w:rPr/>
        <w:t>观点。</w:t>
      </w:r>
    </w:p>
    <w:p>
      <w:pPr>
        <w:pStyle w:val="BodyText"/>
        <w:ind w:left="100" w:right="91" w:firstLine="380"/>
        <w:spacing w:before="123" w:line="271" w:lineRule="auto"/>
        <w:rPr/>
      </w:pPr>
      <w:r>
        <w:rPr>
          <w:spacing w:val="12"/>
        </w:rPr>
        <w:t>(2)给每个受训成员分配一个数字，范围是1到3。这个数字代表他们</w:t>
      </w:r>
      <w:r>
        <w:rPr>
          <w:spacing w:val="11"/>
        </w:rPr>
        <w:t>在这个</w:t>
      </w:r>
      <w:r>
        <w:rPr/>
        <w:t xml:space="preserve"> </w:t>
      </w:r>
      <w:r>
        <w:rPr/>
        <w:t>练习中将要加入的小组。</w:t>
      </w:r>
    </w:p>
    <w:p>
      <w:pPr>
        <w:pStyle w:val="BodyText"/>
        <w:ind w:left="100" w:right="71" w:firstLine="380"/>
        <w:spacing w:before="111" w:line="289" w:lineRule="auto"/>
        <w:rPr/>
      </w:pPr>
      <w:r>
        <w:rPr>
          <w:spacing w:val="10"/>
        </w:rPr>
        <w:t>(3)让所有拿到数字1的人集合在一起，让他们</w:t>
      </w:r>
      <w:r>
        <w:rPr>
          <w:spacing w:val="9"/>
        </w:rPr>
        <w:t>扮演高管角色。让所有拿到数</w:t>
      </w:r>
      <w:r>
        <w:rPr/>
        <w:t xml:space="preserve"> </w:t>
      </w:r>
      <w:r>
        <w:rPr>
          <w:spacing w:val="8"/>
        </w:rPr>
        <w:t>字2的人集合在一起，让他们扮演中层人员的角色。再让所有拿到数字3的人集合</w:t>
      </w:r>
      <w:r>
        <w:rPr>
          <w:spacing w:val="9"/>
        </w:rPr>
        <w:t xml:space="preserve"> </w:t>
      </w:r>
      <w:r>
        <w:rPr>
          <w:spacing w:val="1"/>
        </w:rPr>
        <w:t>在一起，让他们扮演普通成员。</w:t>
      </w:r>
    </w:p>
    <w:p>
      <w:pPr>
        <w:pStyle w:val="BodyText"/>
        <w:ind w:right="91" w:firstLine="480"/>
        <w:spacing w:before="112" w:line="273" w:lineRule="auto"/>
        <w:rPr/>
      </w:pPr>
      <w:r>
        <w:rPr>
          <w:spacing w:val="6"/>
        </w:rPr>
        <w:t>(4)给每个小组一个纸板，让他们在纸板中间画一条竖线。在竖线的一边写上</w:t>
      </w:r>
      <w:r>
        <w:rPr>
          <w:spacing w:val="7"/>
        </w:rPr>
        <w:t xml:space="preserve"> </w:t>
      </w:r>
      <w:r>
        <w:rPr>
          <w:spacing w:val="-6"/>
        </w:rPr>
        <w:t>“有害”,在另一边写上“有益”。</w:t>
      </w:r>
    </w:p>
    <w:p>
      <w:pPr>
        <w:pStyle w:val="BodyText"/>
        <w:ind w:left="100" w:right="91" w:firstLine="380"/>
        <w:spacing w:before="109" w:line="275" w:lineRule="auto"/>
        <w:rPr/>
      </w:pPr>
      <w:r>
        <w:rPr>
          <w:spacing w:val="6"/>
        </w:rPr>
        <w:t>(5)让每个小组从各自角色的角度出发思考自己面临的挑战，以及他们希望获</w:t>
      </w:r>
      <w:r>
        <w:rPr>
          <w:spacing w:val="7"/>
        </w:rPr>
        <w:t xml:space="preserve"> </w:t>
      </w:r>
      <w:r>
        <w:rPr/>
        <w:t>得的结果，在纸板的上部写下目标。</w:t>
      </w:r>
    </w:p>
    <w:p>
      <w:pPr>
        <w:pStyle w:val="BodyText"/>
        <w:ind w:left="480"/>
        <w:spacing w:before="114" w:line="219" w:lineRule="auto"/>
        <w:rPr/>
      </w:pPr>
      <w:r>
        <w:rPr>
          <w:spacing w:val="6"/>
        </w:rPr>
        <w:t>(6)使用便笺，让每个小组为他们的关键利益相关者写下有助于实现他们目标</w:t>
      </w:r>
    </w:p>
    <w:p>
      <w:pPr>
        <w:spacing w:line="219" w:lineRule="auto"/>
        <w:sectPr>
          <w:footerReference w:type="default" r:id="rId138"/>
          <w:pgSz w:w="9470" w:h="13360"/>
          <w:pgMar w:top="400" w:right="1100" w:bottom="579" w:left="879" w:header="0" w:footer="399" w:gutter="0"/>
        </w:sectPr>
        <w:rPr/>
      </w:pPr>
    </w:p>
    <w:p>
      <w:pPr>
        <w:spacing w:before="93" w:line="219" w:lineRule="auto"/>
        <w:jc w:val="right"/>
        <w:rPr>
          <w:rFonts w:ascii="FangSong" w:hAnsi="FangSong" w:eastAsia="FangSong" w:cs="FangSong"/>
          <w:sz w:val="19"/>
          <w:szCs w:val="19"/>
        </w:rPr>
      </w:pPr>
      <w:r>
        <w:rPr>
          <w:rFonts w:ascii="FangSong" w:hAnsi="FangSong" w:eastAsia="FangSong" w:cs="FangSong"/>
          <w:sz w:val="19"/>
          <w:szCs w:val="19"/>
          <w:spacing w:val="-6"/>
        </w:rPr>
        <w:t>第十二章</w:t>
      </w:r>
      <w:r>
        <w:rPr>
          <w:rFonts w:ascii="FangSong" w:hAnsi="FangSong" w:eastAsia="FangSong" w:cs="FangSong"/>
          <w:sz w:val="19"/>
          <w:szCs w:val="19"/>
          <w:spacing w:val="-6"/>
        </w:rPr>
        <w:t xml:space="preserve"> </w:t>
      </w:r>
      <w:r>
        <w:rPr>
          <w:rFonts w:ascii="FangSong" w:hAnsi="FangSong" w:eastAsia="FangSong" w:cs="FangSong"/>
          <w:sz w:val="19"/>
          <w:szCs w:val="19"/>
          <w:spacing w:val="-6"/>
        </w:rPr>
        <w:t>在改变的过程中执教——共同打造机构</w:t>
      </w:r>
      <w:r>
        <w:rPr>
          <w:rFonts w:ascii="FangSong" w:hAnsi="FangSong" w:eastAsia="FangSong" w:cs="FangSong"/>
          <w:sz w:val="19"/>
          <w:szCs w:val="19"/>
          <w:spacing w:val="-7"/>
        </w:rPr>
        <w:t>性改变的工具</w:t>
      </w:r>
    </w:p>
    <w:p>
      <w:pPr>
        <w:spacing w:line="242" w:lineRule="auto"/>
        <w:rPr>
          <w:rFonts w:ascii="Arial"/>
          <w:sz w:val="21"/>
        </w:rPr>
      </w:pPr>
      <w:r/>
    </w:p>
    <w:p>
      <w:pPr>
        <w:spacing w:line="242" w:lineRule="auto"/>
        <w:rPr>
          <w:rFonts w:ascii="Arial"/>
          <w:sz w:val="21"/>
        </w:rPr>
      </w:pPr>
      <w:r/>
    </w:p>
    <w:p>
      <w:pPr>
        <w:pStyle w:val="BodyText"/>
        <w:spacing w:before="61" w:line="219" w:lineRule="auto"/>
        <w:rPr>
          <w:sz w:val="19"/>
          <w:szCs w:val="19"/>
        </w:rPr>
      </w:pPr>
      <w:r>
        <w:rPr>
          <w:sz w:val="19"/>
          <w:szCs w:val="19"/>
          <w:spacing w:val="10"/>
        </w:rPr>
        <w:t>的事情。每张便笺上写一点。如有必要，可以写成大字或者使用符号。</w:t>
      </w:r>
    </w:p>
    <w:p>
      <w:pPr>
        <w:pStyle w:val="BodyText"/>
        <w:ind w:right="61" w:firstLine="390"/>
        <w:spacing w:before="113" w:line="280" w:lineRule="auto"/>
        <w:rPr>
          <w:sz w:val="19"/>
          <w:szCs w:val="19"/>
        </w:rPr>
      </w:pPr>
      <w:r>
        <w:rPr>
          <w:sz w:val="19"/>
          <w:szCs w:val="19"/>
          <w:spacing w:val="16"/>
        </w:rPr>
        <w:t>(7)让各小组写下妨碍关键利益相关者实现目标</w:t>
      </w:r>
      <w:r>
        <w:rPr>
          <w:sz w:val="19"/>
          <w:szCs w:val="19"/>
          <w:spacing w:val="15"/>
        </w:rPr>
        <w:t>的事情。每张笺上写一点。如</w:t>
      </w:r>
      <w:r>
        <w:rPr>
          <w:sz w:val="19"/>
          <w:szCs w:val="19"/>
        </w:rPr>
        <w:t xml:space="preserve"> </w:t>
      </w:r>
      <w:r>
        <w:rPr>
          <w:sz w:val="19"/>
          <w:szCs w:val="19"/>
          <w:spacing w:val="9"/>
        </w:rPr>
        <w:t>有必要，可以写成大字或者使用符号。</w:t>
      </w:r>
    </w:p>
    <w:p>
      <w:pPr>
        <w:pStyle w:val="BodyText"/>
        <w:ind w:firstLine="390"/>
        <w:spacing w:before="133" w:line="307" w:lineRule="auto"/>
        <w:rPr>
          <w:sz w:val="19"/>
          <w:szCs w:val="19"/>
        </w:rPr>
      </w:pPr>
      <w:r>
        <w:rPr>
          <w:sz w:val="19"/>
          <w:szCs w:val="19"/>
          <w:spacing w:val="21"/>
        </w:rPr>
        <w:t>(8)确定了所有有益和有害的因素后，让每个小组按照一个因素对实现目标</w:t>
      </w:r>
      <w:r>
        <w:rPr>
          <w:sz w:val="19"/>
          <w:szCs w:val="19"/>
          <w:spacing w:val="17"/>
        </w:rPr>
        <w:t xml:space="preserve"> </w:t>
      </w:r>
      <w:r>
        <w:rPr>
          <w:sz w:val="19"/>
          <w:szCs w:val="19"/>
          <w:spacing w:val="17"/>
        </w:rPr>
        <w:t>的有益或有害性强度从高到低进行排列。比如，可以用</w:t>
      </w:r>
      <w:r>
        <w:rPr>
          <w:rFonts w:ascii="Times New Roman" w:hAnsi="Times New Roman" w:eastAsia="Times New Roman" w:cs="Times New Roman"/>
          <w:sz w:val="19"/>
          <w:szCs w:val="19"/>
          <w:spacing w:val="17"/>
        </w:rPr>
        <w:t>H</w:t>
      </w:r>
      <w:r>
        <w:rPr>
          <w:rFonts w:ascii="Times New Roman" w:hAnsi="Times New Roman" w:eastAsia="Times New Roman" w:cs="Times New Roman"/>
          <w:sz w:val="19"/>
          <w:szCs w:val="19"/>
          <w:spacing w:val="-11"/>
        </w:rPr>
        <w:t xml:space="preserve"> </w:t>
      </w:r>
      <w:r>
        <w:rPr>
          <w:sz w:val="19"/>
          <w:szCs w:val="19"/>
          <w:spacing w:val="17"/>
        </w:rPr>
        <w:t>、</w:t>
      </w:r>
      <w:r>
        <w:rPr>
          <w:rFonts w:ascii="Times New Roman" w:hAnsi="Times New Roman" w:eastAsia="Times New Roman" w:cs="Times New Roman"/>
          <w:sz w:val="19"/>
          <w:szCs w:val="19"/>
          <w:spacing w:val="17"/>
        </w:rPr>
        <w:t>M</w:t>
      </w:r>
      <w:r>
        <w:rPr>
          <w:rFonts w:ascii="Times New Roman" w:hAnsi="Times New Roman" w:eastAsia="Times New Roman" w:cs="Times New Roman"/>
          <w:sz w:val="19"/>
          <w:szCs w:val="19"/>
          <w:spacing w:val="40"/>
        </w:rPr>
        <w:t xml:space="preserve"> </w:t>
      </w:r>
      <w:r>
        <w:rPr>
          <w:sz w:val="19"/>
          <w:szCs w:val="19"/>
          <w:spacing w:val="17"/>
        </w:rPr>
        <w:t>和</w:t>
      </w:r>
      <w:r>
        <w:rPr>
          <w:sz w:val="19"/>
          <w:szCs w:val="19"/>
          <w:spacing w:val="-17"/>
        </w:rPr>
        <w:t xml:space="preserve"> </w:t>
      </w:r>
      <w:r>
        <w:rPr>
          <w:rFonts w:ascii="Times New Roman" w:hAnsi="Times New Roman" w:eastAsia="Times New Roman" w:cs="Times New Roman"/>
          <w:sz w:val="19"/>
          <w:szCs w:val="19"/>
          <w:spacing w:val="17"/>
        </w:rPr>
        <w:t>L </w:t>
      </w:r>
      <w:r>
        <w:rPr>
          <w:sz w:val="19"/>
          <w:szCs w:val="19"/>
          <w:spacing w:val="17"/>
        </w:rPr>
        <w:t>分别代表高、</w:t>
      </w:r>
      <w:r>
        <w:rPr>
          <w:sz w:val="19"/>
          <w:szCs w:val="19"/>
        </w:rPr>
        <w:t xml:space="preserve"> </w:t>
      </w:r>
      <w:r>
        <w:rPr>
          <w:sz w:val="19"/>
          <w:szCs w:val="19"/>
          <w:spacing w:val="6"/>
        </w:rPr>
        <w:t>中、低。</w:t>
      </w:r>
    </w:p>
    <w:p>
      <w:pPr>
        <w:pStyle w:val="BodyText"/>
        <w:ind w:left="390"/>
        <w:spacing w:before="124" w:line="219" w:lineRule="auto"/>
        <w:rPr>
          <w:sz w:val="19"/>
          <w:szCs w:val="19"/>
        </w:rPr>
      </w:pPr>
      <w:r>
        <w:rPr>
          <w:sz w:val="19"/>
          <w:szCs w:val="19"/>
          <w:spacing w:val="13"/>
        </w:rPr>
        <w:t>(9)各小组完成分析后，让他们走动起来，了解其他小组总结出来的信息。</w:t>
      </w:r>
    </w:p>
    <w:p>
      <w:pPr>
        <w:pStyle w:val="BodyText"/>
        <w:ind w:firstLine="390"/>
        <w:spacing w:before="123" w:line="316" w:lineRule="auto"/>
        <w:rPr>
          <w:sz w:val="19"/>
          <w:szCs w:val="19"/>
        </w:rPr>
      </w:pPr>
      <w:r>
        <w:rPr>
          <w:sz w:val="19"/>
          <w:szCs w:val="19"/>
          <w:spacing w:val="14"/>
        </w:rPr>
        <w:t>(10)指导每个小组对结果进行研讨，问他们，环视房间，他们注意到了什么。</w:t>
      </w:r>
      <w:r>
        <w:rPr>
          <w:sz w:val="19"/>
          <w:szCs w:val="19"/>
          <w:spacing w:val="9"/>
        </w:rPr>
        <w:t xml:space="preserve"> </w:t>
      </w:r>
      <w:r>
        <w:rPr>
          <w:sz w:val="19"/>
          <w:szCs w:val="19"/>
          <w:spacing w:val="16"/>
        </w:rPr>
        <w:t>比如，竖线“有害”</w:t>
      </w:r>
      <w:r>
        <w:rPr>
          <w:sz w:val="19"/>
          <w:szCs w:val="19"/>
          <w:spacing w:val="-66"/>
        </w:rPr>
        <w:t xml:space="preserve"> </w:t>
      </w:r>
      <w:r>
        <w:rPr>
          <w:sz w:val="19"/>
          <w:szCs w:val="19"/>
          <w:spacing w:val="16"/>
        </w:rPr>
        <w:t>一边的笺比“有益”</w:t>
      </w:r>
      <w:r>
        <w:rPr>
          <w:sz w:val="19"/>
          <w:szCs w:val="19"/>
          <w:spacing w:val="-65"/>
        </w:rPr>
        <w:t xml:space="preserve"> </w:t>
      </w:r>
      <w:r>
        <w:rPr>
          <w:sz w:val="19"/>
          <w:szCs w:val="19"/>
          <w:spacing w:val="16"/>
        </w:rPr>
        <w:t>一边多吗?如果答案是“</w:t>
      </w:r>
      <w:r>
        <w:rPr>
          <w:sz w:val="19"/>
          <w:szCs w:val="19"/>
          <w:spacing w:val="15"/>
        </w:rPr>
        <w:t>是”,是哪些关</w:t>
      </w:r>
      <w:r>
        <w:rPr>
          <w:sz w:val="19"/>
          <w:szCs w:val="19"/>
        </w:rPr>
        <w:t xml:space="preserve">  </w:t>
      </w:r>
      <w:r>
        <w:rPr>
          <w:sz w:val="19"/>
          <w:szCs w:val="19"/>
          <w:spacing w:val="17"/>
        </w:rPr>
        <w:t>键利益相关者做出了这样的选择?这个练习对他们有什么影响?不管接纳或者不接</w:t>
      </w:r>
      <w:r>
        <w:rPr>
          <w:sz w:val="19"/>
          <w:szCs w:val="19"/>
          <w:spacing w:val="7"/>
        </w:rPr>
        <w:t xml:space="preserve">  </w:t>
      </w:r>
      <w:r>
        <w:rPr>
          <w:sz w:val="19"/>
          <w:szCs w:val="19"/>
          <w:spacing w:val="15"/>
        </w:rPr>
        <w:t>纳所扮演的关键利益相关者，他们注意到了哪些特点?让疑问从对</w:t>
      </w:r>
      <w:r>
        <w:rPr>
          <w:sz w:val="19"/>
          <w:szCs w:val="19"/>
          <w:spacing w:val="14"/>
        </w:rPr>
        <w:t>话交流中自然而</w:t>
      </w:r>
      <w:r>
        <w:rPr>
          <w:sz w:val="19"/>
          <w:szCs w:val="19"/>
        </w:rPr>
        <w:t xml:space="preserve">  </w:t>
      </w:r>
      <w:r>
        <w:rPr>
          <w:sz w:val="19"/>
          <w:szCs w:val="19"/>
          <w:spacing w:val="10"/>
        </w:rPr>
        <w:t>然地出现，并从中学习。</w:t>
      </w:r>
    </w:p>
    <w:p>
      <w:pPr>
        <w:pStyle w:val="BodyText"/>
        <w:ind w:left="390"/>
        <w:spacing w:before="155" w:line="219" w:lineRule="auto"/>
        <w:rPr>
          <w:sz w:val="19"/>
          <w:szCs w:val="19"/>
        </w:rPr>
      </w:pPr>
      <w:r>
        <w:rPr>
          <w:sz w:val="19"/>
          <w:szCs w:val="19"/>
          <w:spacing w:val="13"/>
        </w:rPr>
        <w:t>(11)让每个受训成员描述他们在这个练习中学到的东西。</w:t>
      </w:r>
    </w:p>
    <w:p>
      <w:pPr>
        <w:pStyle w:val="BodyText"/>
        <w:ind w:left="390"/>
        <w:spacing w:before="145" w:line="219" w:lineRule="auto"/>
        <w:rPr>
          <w:sz w:val="19"/>
          <w:szCs w:val="19"/>
        </w:rPr>
      </w:pPr>
      <w:r>
        <w:rPr>
          <w:sz w:val="19"/>
          <w:szCs w:val="19"/>
          <w:spacing w:val="13"/>
        </w:rPr>
        <w:t>(12)询问受训成员准备如何处理了解到的信息。</w:t>
      </w:r>
    </w:p>
    <w:p>
      <w:pPr>
        <w:ind w:left="393"/>
        <w:spacing w:before="271"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right="69" w:firstLine="390"/>
        <w:spacing w:before="164" w:line="340" w:lineRule="auto"/>
        <w:rPr>
          <w:sz w:val="19"/>
          <w:szCs w:val="19"/>
        </w:rPr>
      </w:pPr>
      <w:r>
        <w:rPr>
          <w:sz w:val="19"/>
          <w:szCs w:val="19"/>
          <w:spacing w:val="13"/>
        </w:rPr>
        <w:t>为了避免不由自主地列出相反选择，各小组最好在填写完成一边后盖住相应内</w:t>
      </w:r>
      <w:r>
        <w:rPr>
          <w:sz w:val="19"/>
          <w:szCs w:val="19"/>
          <w:spacing w:val="2"/>
        </w:rPr>
        <w:t xml:space="preserve"> </w:t>
      </w:r>
      <w:r>
        <w:rPr>
          <w:sz w:val="19"/>
          <w:szCs w:val="19"/>
          <w:spacing w:val="7"/>
        </w:rPr>
        <w:t>容再去填写另一边。</w:t>
      </w:r>
    </w:p>
    <w:p>
      <w:pPr>
        <w:pStyle w:val="BodyText"/>
        <w:ind w:right="81" w:firstLine="390"/>
        <w:spacing w:before="2" w:line="344" w:lineRule="auto"/>
        <w:rPr>
          <w:sz w:val="19"/>
          <w:szCs w:val="19"/>
        </w:rPr>
      </w:pPr>
      <w:r>
        <w:rPr>
          <w:sz w:val="19"/>
          <w:szCs w:val="19"/>
          <w:spacing w:val="13"/>
        </w:rPr>
        <w:t>让各小组首先填写有益因素——大多数人有先关注负面</w:t>
      </w:r>
      <w:r>
        <w:rPr>
          <w:sz w:val="19"/>
          <w:szCs w:val="19"/>
          <w:spacing w:val="12"/>
        </w:rPr>
        <w:t>因素的倾向，所以这种</w:t>
      </w:r>
      <w:r>
        <w:rPr>
          <w:sz w:val="19"/>
          <w:szCs w:val="19"/>
        </w:rPr>
        <w:t xml:space="preserve"> </w:t>
      </w:r>
      <w:r>
        <w:rPr>
          <w:sz w:val="19"/>
          <w:szCs w:val="19"/>
          <w:spacing w:val="10"/>
        </w:rPr>
        <w:t>做法也许能带来不一样的活力，让受训者更有机会了解是什么阻碍他们前进。</w:t>
      </w:r>
    </w:p>
    <w:p>
      <w:pPr>
        <w:pStyle w:val="BodyText"/>
        <w:ind w:right="81" w:firstLine="390"/>
        <w:spacing w:before="3" w:line="339" w:lineRule="auto"/>
        <w:jc w:val="both"/>
        <w:rPr>
          <w:sz w:val="19"/>
          <w:szCs w:val="19"/>
        </w:rPr>
      </w:pPr>
      <w:r>
        <w:rPr>
          <w:sz w:val="19"/>
          <w:szCs w:val="19"/>
          <w:spacing w:val="13"/>
        </w:rPr>
        <w:t>这里的答案没有对错之分，进行这个活动的</w:t>
      </w:r>
      <w:r>
        <w:rPr>
          <w:sz w:val="19"/>
          <w:szCs w:val="19"/>
          <w:spacing w:val="12"/>
        </w:rPr>
        <w:t>目的就是了解不同的观点，鼓励人</w:t>
      </w:r>
      <w:r>
        <w:rPr>
          <w:sz w:val="19"/>
          <w:szCs w:val="19"/>
        </w:rPr>
        <w:t xml:space="preserve"> </w:t>
      </w:r>
      <w:r>
        <w:rPr>
          <w:sz w:val="19"/>
          <w:szCs w:val="19"/>
          <w:spacing w:val="12"/>
        </w:rPr>
        <w:t>们进行对话。如果受训团队希望在教练课程之外继续交流对话，这个工具也能起到</w:t>
      </w:r>
      <w:r>
        <w:rPr>
          <w:sz w:val="19"/>
          <w:szCs w:val="19"/>
          <w:spacing w:val="10"/>
        </w:rPr>
        <w:t xml:space="preserve"> </w:t>
      </w:r>
      <w:r>
        <w:rPr>
          <w:sz w:val="19"/>
          <w:szCs w:val="19"/>
          <w:spacing w:val="9"/>
        </w:rPr>
        <w:t>辅助作用。</w:t>
      </w:r>
    </w:p>
    <w:p>
      <w:pPr>
        <w:pStyle w:val="BodyText"/>
        <w:ind w:right="69" w:firstLine="390"/>
        <w:spacing w:before="3" w:line="337" w:lineRule="auto"/>
        <w:jc w:val="both"/>
        <w:rPr>
          <w:sz w:val="19"/>
          <w:szCs w:val="19"/>
        </w:rPr>
      </w:pPr>
      <w:r>
        <w:rPr>
          <w:sz w:val="19"/>
          <w:szCs w:val="19"/>
          <w:spacing w:val="13"/>
        </w:rPr>
        <w:t>这样的活动通常导致一些人完全接纳自己所</w:t>
      </w:r>
      <w:r>
        <w:rPr>
          <w:sz w:val="19"/>
          <w:szCs w:val="19"/>
          <w:spacing w:val="12"/>
        </w:rPr>
        <w:t>扮演的角色。关注高管谈及阻碍改</w:t>
      </w:r>
      <w:r>
        <w:rPr>
          <w:sz w:val="19"/>
          <w:szCs w:val="19"/>
        </w:rPr>
        <w:t xml:space="preserve"> </w:t>
      </w:r>
      <w:r>
        <w:rPr>
          <w:sz w:val="19"/>
          <w:szCs w:val="19"/>
          <w:spacing w:val="15"/>
        </w:rPr>
        <w:t>变的一些事时现场发生了什么,尤其关注普通成员的反应。如果你</w:t>
      </w:r>
      <w:r>
        <w:rPr>
          <w:sz w:val="19"/>
          <w:szCs w:val="19"/>
          <w:spacing w:val="14"/>
        </w:rPr>
        <w:t>还想针对这些行</w:t>
      </w:r>
      <w:r>
        <w:rPr>
          <w:sz w:val="19"/>
          <w:szCs w:val="19"/>
        </w:rPr>
        <w:t xml:space="preserve"> </w:t>
      </w:r>
      <w:r>
        <w:rPr>
          <w:sz w:val="19"/>
          <w:szCs w:val="19"/>
          <w:spacing w:val="13"/>
        </w:rPr>
        <w:t>为与现实情况非常相似的部分专门进行讨论，可以</w:t>
      </w:r>
      <w:r>
        <w:rPr>
          <w:sz w:val="19"/>
          <w:szCs w:val="19"/>
          <w:spacing w:val="12"/>
        </w:rPr>
        <w:t>讨论认同自己的角色意味着什么</w:t>
      </w:r>
      <w:r>
        <w:rPr>
          <w:sz w:val="19"/>
          <w:szCs w:val="19"/>
        </w:rPr>
        <w:t xml:space="preserve"> </w:t>
      </w:r>
      <w:r>
        <w:rPr>
          <w:sz w:val="19"/>
          <w:szCs w:val="19"/>
          <w:spacing w:val="9"/>
        </w:rPr>
        <w:t>这个问题。</w:t>
      </w:r>
    </w:p>
    <w:p>
      <w:pPr>
        <w:pStyle w:val="BodyText"/>
        <w:ind w:right="80" w:firstLine="390"/>
        <w:spacing w:before="2" w:line="344" w:lineRule="auto"/>
        <w:rPr>
          <w:sz w:val="19"/>
          <w:szCs w:val="19"/>
        </w:rPr>
      </w:pPr>
      <w:r>
        <w:rPr>
          <w:sz w:val="19"/>
          <w:szCs w:val="19"/>
          <w:spacing w:val="19"/>
        </w:rPr>
        <w:t>能妨碍受训团队从这个活动中学习的，是受训团队和你投入这个探</w:t>
      </w:r>
      <w:r>
        <w:rPr>
          <w:sz w:val="19"/>
          <w:szCs w:val="19"/>
          <w:spacing w:val="18"/>
        </w:rPr>
        <w:t>索流程的</w:t>
      </w:r>
      <w:r>
        <w:rPr>
          <w:sz w:val="19"/>
          <w:szCs w:val="19"/>
        </w:rPr>
        <w:t xml:space="preserve"> </w:t>
      </w:r>
      <w:r>
        <w:rPr>
          <w:sz w:val="19"/>
          <w:szCs w:val="19"/>
          <w:spacing w:val="8"/>
        </w:rPr>
        <w:t>意愿。</w:t>
      </w:r>
    </w:p>
    <w:p>
      <w:pPr>
        <w:pStyle w:val="BodyText"/>
        <w:ind w:left="390"/>
        <w:spacing w:line="218" w:lineRule="auto"/>
        <w:rPr>
          <w:sz w:val="19"/>
          <w:szCs w:val="19"/>
        </w:rPr>
      </w:pPr>
      <w:r>
        <w:rPr>
          <w:sz w:val="19"/>
          <w:szCs w:val="19"/>
          <w:spacing w:val="10"/>
        </w:rPr>
        <w:t>最终受训团队会怎么处理了解到的信息，是这</w:t>
      </w:r>
      <w:r>
        <w:rPr>
          <w:sz w:val="19"/>
          <w:szCs w:val="19"/>
          <w:spacing w:val="9"/>
        </w:rPr>
        <w:t>个练习的关键。</w:t>
      </w:r>
    </w:p>
    <w:p>
      <w:pPr>
        <w:spacing w:line="218" w:lineRule="auto"/>
        <w:sectPr>
          <w:footerReference w:type="default" r:id="rId140"/>
          <w:pgSz w:w="9470" w:h="13330"/>
          <w:pgMar w:top="400" w:right="975" w:bottom="562" w:left="1129" w:header="0" w:footer="391" w:gutter="0"/>
        </w:sectPr>
        <w:rPr>
          <w:sz w:val="19"/>
          <w:szCs w:val="19"/>
        </w:rPr>
      </w:pPr>
    </w:p>
    <w:p>
      <w:pPr>
        <w:ind w:left="579"/>
        <w:spacing w:before="245" w:line="224" w:lineRule="auto"/>
        <w:rPr>
          <w:rFonts w:ascii="KaiTi" w:hAnsi="KaiTi" w:eastAsia="KaiTi" w:cs="KaiTi"/>
          <w:sz w:val="19"/>
          <w:szCs w:val="19"/>
        </w:rPr>
      </w:pPr>
      <w:r>
        <w:drawing>
          <wp:anchor distT="0" distB="0" distL="0" distR="0" simplePos="0" relativeHeight="251940864" behindDoc="1" locked="0" layoutInCell="1" allowOverlap="1">
            <wp:simplePos x="0" y="0"/>
            <wp:positionH relativeFrom="column">
              <wp:posOffset>0</wp:posOffset>
            </wp:positionH>
            <wp:positionV relativeFrom="paragraph">
              <wp:posOffset>-44200</wp:posOffset>
            </wp:positionV>
            <wp:extent cx="1435109" cy="342907"/>
            <wp:effectExtent l="0" t="0" r="0" b="0"/>
            <wp:wrapNone/>
            <wp:docPr id="120" name="IM 120"/>
            <wp:cNvGraphicFramePr/>
            <a:graphic>
              <a:graphicData uri="http://schemas.openxmlformats.org/drawingml/2006/picture">
                <pic:pic>
                  <pic:nvPicPr>
                    <pic:cNvPr id="120" name="IM 120"/>
                    <pic:cNvPicPr/>
                  </pic:nvPicPr>
                  <pic:blipFill>
                    <a:blip r:embed="rId142"/>
                    <a:stretch>
                      <a:fillRect/>
                    </a:stretch>
                  </pic:blipFill>
                  <pic:spPr>
                    <a:xfrm rot="0">
                      <a:off x="0" y="0"/>
                      <a:ext cx="1435109" cy="342907"/>
                    </a:xfrm>
                    <a:prstGeom prst="rect">
                      <a:avLst/>
                    </a:prstGeom>
                  </pic:spPr>
                </pic:pic>
              </a:graphicData>
            </a:graphic>
          </wp:anchor>
        </w:drawing>
      </w:r>
      <w:r>
        <w:rPr>
          <w:rFonts w:ascii="KaiTi" w:hAnsi="KaiTi" w:eastAsia="KaiTi" w:cs="KaiTi"/>
          <w:sz w:val="19"/>
          <w:szCs w:val="19"/>
          <w:spacing w:val="11"/>
        </w:rPr>
        <w:t>教练技术的53个顶级工具(第5版)</w:t>
      </w:r>
    </w:p>
    <w:p>
      <w:pPr>
        <w:spacing w:line="271" w:lineRule="auto"/>
        <w:rPr>
          <w:rFonts w:ascii="Arial"/>
          <w:sz w:val="21"/>
        </w:rPr>
      </w:pPr>
      <w:r/>
    </w:p>
    <w:p>
      <w:pPr>
        <w:ind w:left="473"/>
        <w:spacing w:before="78"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left="69" w:right="74" w:firstLine="400"/>
        <w:spacing w:before="180" w:line="342" w:lineRule="auto"/>
        <w:rPr>
          <w:sz w:val="19"/>
          <w:szCs w:val="19"/>
        </w:rPr>
      </w:pPr>
      <w:r>
        <w:rPr>
          <w:sz w:val="19"/>
          <w:szCs w:val="19"/>
          <w:spacing w:val="18"/>
        </w:rPr>
        <w:t>为这个练习留出充足的时间——大约40分钟，包括开始前的准备，确保受训</w:t>
      </w:r>
      <w:r>
        <w:rPr>
          <w:sz w:val="19"/>
          <w:szCs w:val="19"/>
          <w:spacing w:val="17"/>
        </w:rPr>
        <w:t xml:space="preserve"> </w:t>
      </w:r>
      <w:r>
        <w:rPr>
          <w:sz w:val="19"/>
          <w:szCs w:val="19"/>
          <w:spacing w:val="9"/>
        </w:rPr>
        <w:t>团队有时间讨论并从中学习。</w:t>
      </w:r>
    </w:p>
    <w:p>
      <w:pPr>
        <w:ind w:left="3122"/>
        <w:spacing w:before="93" w:line="222" w:lineRule="auto"/>
        <w:rPr>
          <w:rFonts w:ascii="SimHei" w:hAnsi="SimHei" w:eastAsia="SimHei" w:cs="SimHei"/>
          <w:sz w:val="19"/>
          <w:szCs w:val="19"/>
        </w:rPr>
      </w:pPr>
      <w:r>
        <w:rPr>
          <w:rFonts w:ascii="SimHei" w:hAnsi="SimHei" w:eastAsia="SimHei" w:cs="SimHei"/>
          <w:sz w:val="19"/>
          <w:szCs w:val="19"/>
          <w:b/>
          <w:bCs/>
          <w:spacing w:val="-11"/>
        </w:rPr>
        <w:t>表12-3</w:t>
      </w:r>
      <w:r>
        <w:rPr>
          <w:rFonts w:ascii="SimHei" w:hAnsi="SimHei" w:eastAsia="SimHei" w:cs="SimHei"/>
          <w:sz w:val="19"/>
          <w:szCs w:val="19"/>
          <w:spacing w:val="73"/>
        </w:rPr>
        <w:t xml:space="preserve"> </w:t>
      </w:r>
      <w:r>
        <w:rPr>
          <w:rFonts w:ascii="SimHei" w:hAnsi="SimHei" w:eastAsia="SimHei" w:cs="SimHei"/>
          <w:sz w:val="19"/>
          <w:szCs w:val="19"/>
          <w:b/>
          <w:bCs/>
          <w:spacing w:val="-11"/>
        </w:rPr>
        <w:t>观点图</w:t>
      </w:r>
    </w:p>
    <w:p>
      <w:pPr>
        <w:spacing w:line="81" w:lineRule="exact"/>
        <w:rPr/>
      </w:pPr>
      <w:r/>
    </w:p>
    <w:tbl>
      <w:tblPr>
        <w:tblStyle w:val="TableNormal"/>
        <w:tblW w:w="7290" w:type="dxa"/>
        <w:tblInd w:w="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50"/>
        <w:gridCol w:w="3640"/>
      </w:tblGrid>
      <w:tr>
        <w:trPr>
          <w:trHeight w:val="883" w:hRule="atLeast"/>
        </w:trPr>
        <w:tc>
          <w:tcPr>
            <w:tcW w:w="7290" w:type="dxa"/>
            <w:vAlign w:val="top"/>
            <w:gridSpan w:val="2"/>
          </w:tcPr>
          <w:p>
            <w:pPr>
              <w:pStyle w:val="TableText"/>
              <w:ind w:left="45"/>
              <w:spacing w:before="52" w:line="220" w:lineRule="auto"/>
              <w:rPr/>
            </w:pPr>
            <w:r>
              <w:rPr>
                <w:spacing w:val="-1"/>
              </w:rPr>
              <w:t>目标：</w:t>
            </w:r>
          </w:p>
          <w:p>
            <w:pPr>
              <w:spacing w:line="305" w:lineRule="auto"/>
              <w:rPr>
                <w:rFonts w:ascii="Arial"/>
                <w:sz w:val="21"/>
              </w:rPr>
            </w:pPr>
            <w:r/>
          </w:p>
          <w:p>
            <w:pPr>
              <w:pStyle w:val="TableText"/>
              <w:ind w:left="45"/>
              <w:spacing w:before="58" w:line="220" w:lineRule="auto"/>
              <w:rPr/>
            </w:pPr>
            <w:r>
              <w:rPr>
                <w:spacing w:val="-1"/>
              </w:rPr>
              <w:t>关键利益相关者：</w:t>
            </w:r>
          </w:p>
        </w:tc>
      </w:tr>
      <w:tr>
        <w:trPr>
          <w:trHeight w:val="329" w:hRule="atLeast"/>
        </w:trPr>
        <w:tc>
          <w:tcPr>
            <w:tcW w:w="3650" w:type="dxa"/>
            <w:vAlign w:val="top"/>
          </w:tcPr>
          <w:p>
            <w:pPr>
              <w:pStyle w:val="TableText"/>
              <w:ind w:left="34"/>
              <w:spacing w:before="80" w:line="220" w:lineRule="auto"/>
              <w:rPr/>
            </w:pPr>
            <w:r>
              <w:rPr>
                <w:spacing w:val="-2"/>
              </w:rPr>
              <w:t>有益</w:t>
            </w:r>
          </w:p>
        </w:tc>
        <w:tc>
          <w:tcPr>
            <w:tcW w:w="3640" w:type="dxa"/>
            <w:vAlign w:val="top"/>
          </w:tcPr>
          <w:p>
            <w:pPr>
              <w:pStyle w:val="TableText"/>
              <w:ind w:left="44"/>
              <w:spacing w:before="80" w:line="220" w:lineRule="auto"/>
              <w:rPr/>
            </w:pPr>
            <w:r>
              <w:rPr>
                <w:spacing w:val="-2"/>
              </w:rPr>
              <w:t>有害</w:t>
            </w:r>
          </w:p>
        </w:tc>
      </w:tr>
      <w:tr>
        <w:trPr>
          <w:trHeight w:val="2318" w:hRule="atLeast"/>
        </w:trPr>
        <w:tc>
          <w:tcPr>
            <w:tcW w:w="3650" w:type="dxa"/>
            <w:vAlign w:val="top"/>
          </w:tcPr>
          <w:p>
            <w:pPr>
              <w:rPr>
                <w:rFonts w:ascii="Arial"/>
                <w:sz w:val="21"/>
              </w:rPr>
            </w:pPr>
            <w:r/>
          </w:p>
        </w:tc>
        <w:tc>
          <w:tcPr>
            <w:tcW w:w="3640" w:type="dxa"/>
            <w:vAlign w:val="top"/>
          </w:tcPr>
          <w:p>
            <w:pPr>
              <w:rPr>
                <w:rFonts w:ascii="Arial"/>
                <w:sz w:val="21"/>
              </w:rPr>
            </w:pPr>
            <w:r/>
          </w:p>
        </w:tc>
      </w:tr>
    </w:tbl>
    <w:p>
      <w:pPr>
        <w:spacing w:line="417" w:lineRule="auto"/>
        <w:rPr>
          <w:rFonts w:ascii="Arial"/>
          <w:sz w:val="21"/>
        </w:rPr>
      </w:pPr>
      <w:r/>
    </w:p>
    <w:p>
      <w:pPr>
        <w:pStyle w:val="BodyText"/>
        <w:ind w:left="73"/>
        <w:spacing w:before="91" w:line="222" w:lineRule="auto"/>
        <w:outlineLvl w:val="2"/>
        <w:rPr>
          <w:rFonts w:ascii="SimHei" w:hAnsi="SimHei" w:eastAsia="SimHei" w:cs="SimHei"/>
          <w:sz w:val="28"/>
          <w:szCs w:val="28"/>
        </w:rPr>
      </w:pPr>
      <w:r>
        <w:rPr>
          <w:sz w:val="28"/>
          <w:szCs w:val="28"/>
          <w:b/>
          <w:bCs/>
          <w:spacing w:val="-7"/>
        </w:rPr>
        <w:t>5.</w:t>
      </w:r>
      <w:r>
        <w:rPr>
          <w:sz w:val="28"/>
          <w:szCs w:val="28"/>
          <w:spacing w:val="-72"/>
        </w:rPr>
        <w:t xml:space="preserve"> </w:t>
      </w:r>
      <w:r>
        <w:rPr>
          <w:rFonts w:ascii="SimHei" w:hAnsi="SimHei" w:eastAsia="SimHei" w:cs="SimHei"/>
          <w:sz w:val="28"/>
          <w:szCs w:val="28"/>
          <w:b/>
          <w:bCs/>
          <w:spacing w:val="-7"/>
        </w:rPr>
        <w:t>烫椅子教练法</w:t>
      </w:r>
    </w:p>
    <w:p>
      <w:pPr>
        <w:spacing w:line="334" w:lineRule="auto"/>
        <w:rPr>
          <w:rFonts w:ascii="Arial"/>
          <w:sz w:val="21"/>
        </w:rPr>
      </w:pPr>
      <w:r/>
    </w:p>
    <w:p>
      <w:pPr>
        <w:ind w:left="473"/>
        <w:spacing w:before="78"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left="69" w:firstLine="400"/>
        <w:spacing w:before="163" w:line="341" w:lineRule="auto"/>
        <w:jc w:val="both"/>
        <w:rPr>
          <w:sz w:val="19"/>
          <w:szCs w:val="19"/>
        </w:rPr>
      </w:pPr>
      <w:r>
        <w:rPr>
          <w:sz w:val="19"/>
          <w:szCs w:val="19"/>
          <w:spacing w:val="13"/>
        </w:rPr>
        <w:t>团队教练之所以比一对一教练用处更多，是因为</w:t>
      </w:r>
      <w:r>
        <w:rPr>
          <w:sz w:val="19"/>
          <w:szCs w:val="19"/>
          <w:spacing w:val="12"/>
        </w:rPr>
        <w:t>团队本身可以成为可供教练及</w:t>
      </w:r>
      <w:r>
        <w:rPr>
          <w:sz w:val="19"/>
          <w:szCs w:val="19"/>
        </w:rPr>
        <w:t xml:space="preserve">  </w:t>
      </w:r>
      <w:r>
        <w:rPr>
          <w:sz w:val="19"/>
          <w:szCs w:val="19"/>
          <w:spacing w:val="18"/>
        </w:rPr>
        <w:t>其受训者在发展过程中利用的资源。这个方法是“行动学习小组”所用方法的变</w:t>
      </w:r>
      <w:r>
        <w:rPr>
          <w:sz w:val="19"/>
          <w:szCs w:val="19"/>
          <w:spacing w:val="3"/>
        </w:rPr>
        <w:t xml:space="preserve">  </w:t>
      </w:r>
      <w:r>
        <w:rPr>
          <w:sz w:val="19"/>
          <w:szCs w:val="19"/>
          <w:spacing w:val="15"/>
        </w:rPr>
        <w:t>形。受训团队可以按照适合自己的方式改变这个流程。至于使用这</w:t>
      </w:r>
      <w:r>
        <w:rPr>
          <w:sz w:val="19"/>
          <w:szCs w:val="19"/>
          <w:spacing w:val="14"/>
        </w:rPr>
        <w:t>个工具的时机、</w:t>
      </w:r>
      <w:r>
        <w:rPr>
          <w:sz w:val="19"/>
          <w:szCs w:val="19"/>
        </w:rPr>
        <w:t xml:space="preserve"> </w:t>
      </w:r>
      <w:r>
        <w:rPr>
          <w:sz w:val="19"/>
          <w:szCs w:val="19"/>
          <w:spacing w:val="10"/>
        </w:rPr>
        <w:t>规则和流程，你可以做出调整，以便满足受训团队的要求与需要。</w:t>
      </w:r>
    </w:p>
    <w:p>
      <w:pPr>
        <w:ind w:left="473"/>
        <w:spacing w:before="183" w:line="222" w:lineRule="auto"/>
        <w:rPr>
          <w:rFonts w:ascii="SimHei" w:hAnsi="SimHei" w:eastAsia="SimHei" w:cs="SimHei"/>
          <w:sz w:val="24"/>
          <w:szCs w:val="24"/>
        </w:rPr>
      </w:pPr>
      <w:r>
        <w:rPr>
          <w:rFonts w:ascii="SimHei" w:hAnsi="SimHei" w:eastAsia="SimHei" w:cs="SimHei"/>
          <w:sz w:val="24"/>
          <w:szCs w:val="24"/>
          <w:b/>
          <w:bCs/>
          <w:spacing w:val="-4"/>
        </w:rPr>
        <w:t>作用是什么</w:t>
      </w:r>
    </w:p>
    <w:p>
      <w:pPr>
        <w:pStyle w:val="BodyText"/>
        <w:ind w:left="69" w:right="79" w:firstLine="400"/>
        <w:spacing w:before="145" w:line="341" w:lineRule="auto"/>
        <w:jc w:val="both"/>
        <w:rPr>
          <w:sz w:val="19"/>
          <w:szCs w:val="19"/>
        </w:rPr>
      </w:pPr>
      <w:r>
        <w:rPr>
          <w:sz w:val="19"/>
          <w:szCs w:val="19"/>
          <w:spacing w:val="13"/>
        </w:rPr>
        <w:t>这是一个用来管理受训团队集体智慧、让人们意</w:t>
      </w:r>
      <w:r>
        <w:rPr>
          <w:sz w:val="19"/>
          <w:szCs w:val="19"/>
          <w:spacing w:val="12"/>
        </w:rPr>
        <w:t>识到自己还有未发掘资源的工</w:t>
      </w:r>
      <w:r>
        <w:rPr>
          <w:sz w:val="19"/>
          <w:szCs w:val="19"/>
        </w:rPr>
        <w:t xml:space="preserve"> </w:t>
      </w:r>
      <w:r>
        <w:rPr>
          <w:sz w:val="19"/>
          <w:szCs w:val="19"/>
          <w:spacing w:val="8"/>
        </w:rPr>
        <w:t>具。团队的价值就在于集体智慧。这里的基本理念就是，</w:t>
      </w:r>
      <w:r>
        <w:rPr>
          <w:sz w:val="19"/>
          <w:szCs w:val="19"/>
          <w:spacing w:val="68"/>
        </w:rPr>
        <w:t xml:space="preserve"> </w:t>
      </w:r>
      <w:r>
        <w:rPr>
          <w:sz w:val="19"/>
          <w:szCs w:val="19"/>
          <w:spacing w:val="8"/>
        </w:rPr>
        <w:t>一个人可以被一个团队指</w:t>
      </w:r>
      <w:r>
        <w:rPr>
          <w:sz w:val="19"/>
          <w:szCs w:val="19"/>
        </w:rPr>
        <w:t xml:space="preserve"> </w:t>
      </w:r>
      <w:r>
        <w:rPr>
          <w:sz w:val="19"/>
          <w:szCs w:val="19"/>
          <w:spacing w:val="13"/>
        </w:rPr>
        <w:t>导。这个工具的强大之处在于，人们可以从指导他</w:t>
      </w:r>
      <w:r>
        <w:rPr>
          <w:sz w:val="19"/>
          <w:szCs w:val="19"/>
          <w:spacing w:val="12"/>
        </w:rPr>
        <w:t>人的经历中学习，并且获得真知</w:t>
      </w:r>
      <w:r>
        <w:rPr>
          <w:sz w:val="19"/>
          <w:szCs w:val="19"/>
        </w:rPr>
        <w:t xml:space="preserve"> </w:t>
      </w:r>
      <w:r>
        <w:rPr>
          <w:sz w:val="19"/>
          <w:szCs w:val="19"/>
          <w:spacing w:val="4"/>
        </w:rPr>
        <w:t>灼见。</w:t>
      </w:r>
    </w:p>
    <w:p>
      <w:pPr>
        <w:pStyle w:val="BodyText"/>
        <w:ind w:left="69" w:right="70" w:firstLine="400"/>
        <w:spacing w:before="5" w:line="361" w:lineRule="auto"/>
        <w:rPr>
          <w:sz w:val="19"/>
          <w:szCs w:val="19"/>
        </w:rPr>
      </w:pPr>
      <w:r>
        <w:rPr>
          <w:sz w:val="19"/>
          <w:szCs w:val="19"/>
          <w:spacing w:val="13"/>
        </w:rPr>
        <w:t>指导他人可以让受训团队成员体验做教练的感受。这也为人们提供了换一个角</w:t>
      </w:r>
      <w:r>
        <w:rPr>
          <w:sz w:val="19"/>
          <w:szCs w:val="19"/>
        </w:rPr>
        <w:t xml:space="preserve"> </w:t>
      </w:r>
      <w:r>
        <w:rPr>
          <w:sz w:val="19"/>
          <w:szCs w:val="19"/>
          <w:spacing w:val="13"/>
        </w:rPr>
        <w:t>度深度倾听的机会。这也是在团队教练课程</w:t>
      </w:r>
      <w:r>
        <w:rPr>
          <w:sz w:val="19"/>
          <w:szCs w:val="19"/>
          <w:spacing w:val="12"/>
        </w:rPr>
        <w:t>中、在自我认知过程中进行深层次倾听</w:t>
      </w:r>
    </w:p>
    <w:p>
      <w:pPr>
        <w:spacing w:line="361" w:lineRule="auto"/>
        <w:sectPr>
          <w:footerReference w:type="default" r:id="rId141"/>
          <w:pgSz w:w="9470" w:h="13360"/>
          <w:pgMar w:top="400" w:right="1055" w:bottom="592" w:left="970" w:header="0" w:footer="421" w:gutter="0"/>
        </w:sectPr>
        <w:rPr>
          <w:sz w:val="19"/>
          <w:szCs w:val="19"/>
        </w:rPr>
      </w:pPr>
    </w:p>
    <w:p>
      <w:pPr>
        <w:ind w:left="2309"/>
        <w:spacing w:before="53" w:line="219" w:lineRule="auto"/>
        <w:rPr>
          <w:rFonts w:ascii="FangSong" w:hAnsi="FangSong" w:eastAsia="FangSong" w:cs="FangSong"/>
          <w:sz w:val="20"/>
          <w:szCs w:val="20"/>
        </w:rPr>
      </w:pPr>
      <w:r>
        <w:rPr>
          <w:rFonts w:ascii="FangSong" w:hAnsi="FangSong" w:eastAsia="FangSong" w:cs="FangSong"/>
          <w:sz w:val="20"/>
          <w:szCs w:val="20"/>
          <w:spacing w:val="-18"/>
        </w:rPr>
        <w:t>第十二章</w:t>
      </w:r>
      <w:r>
        <w:rPr>
          <w:rFonts w:ascii="FangSong" w:hAnsi="FangSong" w:eastAsia="FangSong" w:cs="FangSong"/>
          <w:sz w:val="20"/>
          <w:szCs w:val="20"/>
          <w:spacing w:val="-18"/>
        </w:rPr>
        <w:t xml:space="preserve">  </w:t>
      </w:r>
      <w:r>
        <w:rPr>
          <w:rFonts w:ascii="FangSong" w:hAnsi="FangSong" w:eastAsia="FangSong" w:cs="FangSong"/>
          <w:sz w:val="20"/>
          <w:szCs w:val="20"/>
          <w:spacing w:val="-18"/>
        </w:rPr>
        <w:t>在改变的过程中执教——共同打造机构性改变的工具</w:t>
      </w:r>
    </w:p>
    <w:p>
      <w:pPr>
        <w:spacing w:line="459" w:lineRule="auto"/>
        <w:rPr>
          <w:rFonts w:ascii="Arial"/>
          <w:sz w:val="21"/>
        </w:rPr>
      </w:pPr>
      <w:r/>
    </w:p>
    <w:p>
      <w:pPr>
        <w:pStyle w:val="BodyText"/>
        <w:spacing w:before="65" w:line="220" w:lineRule="auto"/>
        <w:rPr/>
      </w:pPr>
      <w:r>
        <w:rPr>
          <w:spacing w:val="-2"/>
        </w:rPr>
        <w:t>的一种方式。</w:t>
      </w:r>
    </w:p>
    <w:p>
      <w:pPr>
        <w:pStyle w:val="BodyText"/>
        <w:ind w:right="188" w:firstLine="399"/>
        <w:spacing w:before="109" w:line="325" w:lineRule="auto"/>
        <w:jc w:val="both"/>
        <w:rPr/>
      </w:pPr>
      <w:r>
        <w:rPr>
          <w:spacing w:val="2"/>
        </w:rPr>
        <w:t>这个工具的强大作用，在于最后的反思时间——人们关于这个过程、关于自己</w:t>
      </w:r>
      <w:r>
        <w:rPr/>
        <w:t xml:space="preserve"> </w:t>
      </w:r>
      <w:r>
        <w:rPr>
          <w:spacing w:val="2"/>
        </w:rPr>
        <w:t>究竟学到了什么。建立信任、培养支持他人的行为，这是使用这个工具重要的两个</w:t>
      </w:r>
      <w:r>
        <w:rPr>
          <w:spacing w:val="15"/>
        </w:rPr>
        <w:t xml:space="preserve"> </w:t>
      </w:r>
      <w:r>
        <w:rPr/>
        <w:t>结果。而获得、实践上述两个结果都需要拥有心理上的安全环境。</w:t>
      </w:r>
    </w:p>
    <w:p>
      <w:pPr>
        <w:ind w:left="403"/>
        <w:spacing w:before="192" w:line="222" w:lineRule="auto"/>
        <w:rPr>
          <w:rFonts w:ascii="SimHei" w:hAnsi="SimHei" w:eastAsia="SimHei" w:cs="SimHei"/>
          <w:sz w:val="24"/>
          <w:szCs w:val="24"/>
        </w:rPr>
      </w:pPr>
      <w:r>
        <w:rPr>
          <w:rFonts w:ascii="SimHei" w:hAnsi="SimHei" w:eastAsia="SimHei" w:cs="SimHei"/>
          <w:sz w:val="24"/>
          <w:szCs w:val="24"/>
          <w:b/>
          <w:bCs/>
          <w:spacing w:val="-4"/>
        </w:rPr>
        <w:t>何时使用</w:t>
      </w:r>
    </w:p>
    <w:p>
      <w:pPr>
        <w:pStyle w:val="BodyText"/>
        <w:ind w:right="181" w:firstLine="399"/>
        <w:spacing w:before="144" w:line="328" w:lineRule="auto"/>
        <w:rPr/>
      </w:pPr>
      <w:r>
        <w:rPr>
          <w:spacing w:val="3"/>
        </w:rPr>
        <w:t>这个工具非常适用于团队成员已经形成良好工作关系、确立</w:t>
      </w:r>
      <w:r>
        <w:rPr>
          <w:spacing w:val="2"/>
        </w:rPr>
        <w:t>了心理安全环境的</w:t>
      </w:r>
      <w:r>
        <w:rPr/>
        <w:t xml:space="preserve"> </w:t>
      </w:r>
      <w:r>
        <w:rPr>
          <w:spacing w:val="-2"/>
        </w:rPr>
        <w:t>团队教练环境。</w:t>
      </w:r>
    </w:p>
    <w:p>
      <w:pPr>
        <w:pStyle w:val="BodyText"/>
        <w:ind w:firstLine="399"/>
        <w:spacing w:line="329" w:lineRule="auto"/>
        <w:jc w:val="both"/>
        <w:rPr/>
      </w:pPr>
      <w:r>
        <w:rPr>
          <w:spacing w:val="3"/>
        </w:rPr>
        <w:t>每个人都不该被强迫坐到“烫椅子”上，意味着你要和</w:t>
      </w:r>
      <w:r>
        <w:rPr>
          <w:spacing w:val="2"/>
        </w:rPr>
        <w:t>受训者就是否接受指导</w:t>
      </w:r>
      <w:r>
        <w:rPr/>
        <w:t xml:space="preserve">   </w:t>
      </w:r>
      <w:r>
        <w:rPr>
          <w:spacing w:val="8"/>
        </w:rPr>
        <w:t>培训达成一致意见。邀请人们参与订立协议的流程，</w:t>
      </w:r>
      <w:r>
        <w:rPr>
          <w:spacing w:val="7"/>
        </w:rPr>
        <w:t>你一定要为他们提供“退出”</w:t>
      </w:r>
      <w:r>
        <w:rPr/>
        <w:t xml:space="preserve"> </w:t>
      </w:r>
      <w:r>
        <w:rPr>
          <w:spacing w:val="-1"/>
        </w:rPr>
        <w:t>这个选项。</w:t>
      </w:r>
    </w:p>
    <w:p>
      <w:pPr>
        <w:pStyle w:val="BodyText"/>
        <w:ind w:right="189" w:firstLine="399"/>
        <w:spacing w:before="2" w:line="352" w:lineRule="auto"/>
        <w:rPr/>
      </w:pPr>
      <w:r>
        <w:rPr>
          <w:spacing w:val="2"/>
        </w:rPr>
        <w:t>尽管如此，但还是有一些受训者使用这个工具离开自己的舒适区，特别是当他</w:t>
      </w:r>
      <w:r>
        <w:rPr>
          <w:spacing w:val="18"/>
        </w:rPr>
        <w:t xml:space="preserve"> </w:t>
      </w:r>
      <w:r>
        <w:rPr/>
        <w:t>们极度信任教练和参与团队教练培训的其他成员时。</w:t>
      </w:r>
    </w:p>
    <w:p>
      <w:pPr>
        <w:ind w:left="403"/>
        <w:spacing w:before="132"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right="186" w:firstLine="399"/>
        <w:spacing w:before="146" w:line="320" w:lineRule="auto"/>
        <w:jc w:val="both"/>
        <w:rPr/>
      </w:pPr>
      <w:r>
        <w:rPr>
          <w:spacing w:val="3"/>
        </w:rPr>
        <w:t>提前打印一些注意事项能起到帮助作用，人们可</w:t>
      </w:r>
      <w:r>
        <w:rPr>
          <w:spacing w:val="2"/>
        </w:rPr>
        <w:t>以在你解释整个流程前先自行</w:t>
      </w:r>
      <w:r>
        <w:rPr/>
        <w:t xml:space="preserve"> </w:t>
      </w:r>
      <w:r>
        <w:rPr>
          <w:spacing w:val="2"/>
        </w:rPr>
        <w:t>阅读。你也可以直接进行尝试，经过试验后，判断哪些做法有用，哪些可以进一步</w:t>
      </w:r>
      <w:r>
        <w:rPr>
          <w:spacing w:val="17"/>
        </w:rPr>
        <w:t xml:space="preserve"> </w:t>
      </w:r>
      <w:r>
        <w:rPr>
          <w:spacing w:val="-1"/>
        </w:rPr>
        <w:t>完善，对整个流程做出调整优化。</w:t>
      </w:r>
    </w:p>
    <w:p>
      <w:pPr>
        <w:pStyle w:val="BodyText"/>
        <w:ind w:right="188" w:firstLine="399"/>
        <w:spacing w:before="1" w:line="280" w:lineRule="auto"/>
        <w:rPr/>
      </w:pPr>
      <w:r>
        <w:rPr>
          <w:spacing w:val="5"/>
        </w:rPr>
        <w:t>(1)一个人自愿成为受训者。这个人要么坐在中心，要么坐在团队前方的一个</w:t>
      </w:r>
      <w:r>
        <w:rPr>
          <w:spacing w:val="12"/>
        </w:rPr>
        <w:t xml:space="preserve"> </w:t>
      </w:r>
      <w:r>
        <w:rPr/>
        <w:t>被指定为“烫椅子”的地方，这种情况下团队其他成员变为教练。</w:t>
      </w:r>
    </w:p>
    <w:p>
      <w:pPr>
        <w:pStyle w:val="BodyText"/>
        <w:ind w:right="187" w:firstLine="399"/>
        <w:spacing w:before="103" w:line="285" w:lineRule="auto"/>
        <w:rPr/>
      </w:pPr>
      <w:r>
        <w:rPr>
          <w:spacing w:val="5"/>
        </w:rPr>
        <w:t>(2)确保受训者准备好纸和笔，随时记录下对自己有用的信息。你也可以邀请</w:t>
      </w:r>
      <w:r>
        <w:rPr>
          <w:spacing w:val="13"/>
        </w:rPr>
        <w:t xml:space="preserve"> </w:t>
      </w:r>
      <w:r>
        <w:rPr>
          <w:spacing w:val="1"/>
        </w:rPr>
        <w:t>教练们一起为受训者做记录。开始前和所有人在这个流程上达成一致。</w:t>
      </w:r>
    </w:p>
    <w:p>
      <w:pPr>
        <w:pStyle w:val="BodyText"/>
        <w:ind w:right="186" w:firstLine="399"/>
        <w:spacing w:before="102" w:line="282" w:lineRule="auto"/>
        <w:rPr/>
      </w:pPr>
      <w:r>
        <w:rPr>
          <w:spacing w:val="5"/>
        </w:rPr>
        <w:t>(3)团队成员还要扮演其他角色，分别是计时者和流程观察者。如果受训团队</w:t>
      </w:r>
      <w:r>
        <w:rPr>
          <w:spacing w:val="14"/>
        </w:rPr>
        <w:t xml:space="preserve"> </w:t>
      </w:r>
      <w:r>
        <w:rPr>
          <w:spacing w:val="2"/>
        </w:rPr>
        <w:t>希望将这些角色明确分配给某些人，那是最好的。否则，你要向受训团队表明，这</w:t>
      </w:r>
      <w:r>
        <w:rPr>
          <w:spacing w:val="15"/>
        </w:rPr>
        <w:t xml:space="preserve"> </w:t>
      </w:r>
      <w:r>
        <w:rPr/>
        <w:t>个流程结束后的简述环节需要讨论如何分配角色的问题。</w:t>
      </w:r>
    </w:p>
    <w:p>
      <w:pPr>
        <w:pStyle w:val="BodyText"/>
        <w:ind w:right="168" w:firstLine="399"/>
        <w:spacing w:before="124" w:line="275" w:lineRule="auto"/>
        <w:rPr/>
      </w:pPr>
      <w:r>
        <w:rPr>
          <w:spacing w:val="6"/>
        </w:rPr>
        <w:t>(4)作为教练，你的任务是围绕整个流程做出“超级教练”式的观察，</w:t>
      </w:r>
      <w:r>
        <w:rPr>
          <w:spacing w:val="5"/>
        </w:rPr>
        <w:t>并且提</w:t>
      </w:r>
      <w:r>
        <w:rPr/>
        <w:t xml:space="preserve"> </w:t>
      </w:r>
      <w:r>
        <w:rPr>
          <w:spacing w:val="1"/>
        </w:rPr>
        <w:t>供任何所需的专业技能。如果受训团队希望</w:t>
      </w:r>
      <w:r>
        <w:rPr/>
        <w:t>，你也可以参与这个流程。</w:t>
      </w:r>
    </w:p>
    <w:p>
      <w:pPr>
        <w:pStyle w:val="BodyText"/>
        <w:ind w:left="399"/>
        <w:spacing w:before="114" w:line="219" w:lineRule="auto"/>
        <w:rPr/>
      </w:pPr>
      <w:r>
        <w:rPr>
          <w:spacing w:val="4"/>
        </w:rPr>
        <w:t>(5)由受训团队决定每个活动进行多长时间。</w:t>
      </w:r>
    </w:p>
    <w:p>
      <w:pPr>
        <w:pStyle w:val="BodyText"/>
        <w:ind w:right="188" w:firstLine="399"/>
        <w:spacing w:before="93" w:line="281" w:lineRule="auto"/>
        <w:rPr/>
      </w:pPr>
      <w:r>
        <w:rPr>
          <w:spacing w:val="5"/>
        </w:rPr>
        <w:t>(6)确定如何进行这个流程后，按照约定赋予受训者时间，让他们阐述自己面</w:t>
      </w:r>
      <w:r>
        <w:rPr>
          <w:spacing w:val="12"/>
        </w:rPr>
        <w:t xml:space="preserve"> </w:t>
      </w:r>
      <w:r>
        <w:rPr>
          <w:spacing w:val="9"/>
        </w:rPr>
        <w:t>对的挑战/问题/主题。</w:t>
      </w:r>
    </w:p>
    <w:p>
      <w:pPr>
        <w:pStyle w:val="BodyText"/>
        <w:ind w:right="96" w:firstLine="399"/>
        <w:spacing w:before="99" w:line="272" w:lineRule="auto"/>
        <w:rPr/>
      </w:pPr>
      <w:r>
        <w:rPr>
          <w:spacing w:val="14"/>
        </w:rPr>
        <w:t>(7)当受训者说完自己面对的挑战/问题/主题后，</w:t>
      </w:r>
      <w:r>
        <w:rPr>
          <w:spacing w:val="13"/>
        </w:rPr>
        <w:t>每个教练都有机会提问。</w:t>
      </w:r>
      <w:r>
        <w:rPr/>
        <w:t xml:space="preserve"> </w:t>
      </w:r>
      <w:r>
        <w:rPr>
          <w:spacing w:val="8"/>
        </w:rPr>
        <w:t>一般来说，这个步骤的作用是澄清与受训者而不是教练的利益最相关的问题是什</w:t>
      </w:r>
    </w:p>
    <w:p>
      <w:pPr>
        <w:spacing w:line="272" w:lineRule="auto"/>
        <w:sectPr>
          <w:footerReference w:type="default" r:id="rId143"/>
          <w:pgSz w:w="9480" w:h="13330"/>
          <w:pgMar w:top="400" w:right="813" w:bottom="574" w:left="1190" w:header="0" w:footer="439" w:gutter="0"/>
        </w:sectPr>
        <w:rPr/>
      </w:pPr>
    </w:p>
    <w:p>
      <w:pPr>
        <w:ind w:left="540"/>
        <w:spacing w:before="266" w:line="222" w:lineRule="auto"/>
        <w:rPr>
          <w:rFonts w:ascii="FangSong" w:hAnsi="FangSong" w:eastAsia="FangSong" w:cs="FangSong"/>
          <w:sz w:val="20"/>
          <w:szCs w:val="20"/>
        </w:rPr>
      </w:pPr>
      <w:r>
        <w:drawing>
          <wp:anchor distT="0" distB="0" distL="0" distR="0" simplePos="0" relativeHeight="251948032" behindDoc="1" locked="0" layoutInCell="1" allowOverlap="1">
            <wp:simplePos x="0" y="0"/>
            <wp:positionH relativeFrom="column">
              <wp:posOffset>0</wp:posOffset>
            </wp:positionH>
            <wp:positionV relativeFrom="paragraph">
              <wp:posOffset>-31510</wp:posOffset>
            </wp:positionV>
            <wp:extent cx="1422421" cy="317524"/>
            <wp:effectExtent l="0" t="0" r="0" b="0"/>
            <wp:wrapNone/>
            <wp:docPr id="122" name="IM 122"/>
            <wp:cNvGraphicFramePr/>
            <a:graphic>
              <a:graphicData uri="http://schemas.openxmlformats.org/drawingml/2006/picture">
                <pic:pic>
                  <pic:nvPicPr>
                    <pic:cNvPr id="122" name="IM 122"/>
                    <pic:cNvPicPr/>
                  </pic:nvPicPr>
                  <pic:blipFill>
                    <a:blip r:embed="rId145"/>
                    <a:stretch>
                      <a:fillRect/>
                    </a:stretch>
                  </pic:blipFill>
                  <pic:spPr>
                    <a:xfrm rot="0">
                      <a:off x="0" y="0"/>
                      <a:ext cx="1422421" cy="317524"/>
                    </a:xfrm>
                    <a:prstGeom prst="rect">
                      <a:avLst/>
                    </a:prstGeom>
                  </pic:spPr>
                </pic:pic>
              </a:graphicData>
            </a:graphic>
          </wp:anchor>
        </w:drawing>
      </w:r>
      <w:r>
        <w:rPr>
          <w:rFonts w:ascii="FangSong" w:hAnsi="FangSong" w:eastAsia="FangSong" w:cs="FangSong"/>
          <w:sz w:val="20"/>
          <w:szCs w:val="20"/>
          <w:spacing w:val="3"/>
        </w:rPr>
        <w:t>教练技术的53个顶级工具(第5版)</w:t>
      </w:r>
    </w:p>
    <w:p>
      <w:pPr>
        <w:spacing w:line="284" w:lineRule="auto"/>
        <w:rPr>
          <w:rFonts w:ascii="Arial"/>
          <w:sz w:val="21"/>
        </w:rPr>
      </w:pPr>
      <w:r/>
    </w:p>
    <w:p>
      <w:pPr>
        <w:pStyle w:val="BodyText"/>
        <w:ind w:left="50"/>
        <w:spacing w:before="65" w:line="219" w:lineRule="auto"/>
        <w:rPr/>
      </w:pPr>
      <w:r>
        <w:rPr>
          <w:spacing w:val="1"/>
        </w:rPr>
        <w:t>么。换句话说，这是一个通过提问进行总结和反思的环节。</w:t>
      </w:r>
    </w:p>
    <w:p>
      <w:pPr>
        <w:pStyle w:val="BodyText"/>
        <w:ind w:left="50" w:right="4" w:firstLine="410"/>
        <w:spacing w:before="108" w:line="305" w:lineRule="auto"/>
        <w:rPr/>
      </w:pPr>
      <w:r>
        <w:rPr>
          <w:spacing w:val="9"/>
        </w:rPr>
        <w:t>(8)接下来一步的重点在于明确受训者已经拥有的资源是什么,教练通过观察</w:t>
      </w:r>
      <w:r>
        <w:rPr>
          <w:spacing w:val="14"/>
        </w:rPr>
        <w:t xml:space="preserve"> </w:t>
      </w:r>
      <w:r>
        <w:rPr>
          <w:spacing w:val="3"/>
        </w:rPr>
        <w:t>注意到这些积极有用的资源，但受训者自己可能没有意识到。受训者可能轻视自己</w:t>
      </w:r>
      <w:r>
        <w:rPr>
          <w:spacing w:val="1"/>
        </w:rPr>
        <w:t xml:space="preserve"> </w:t>
      </w:r>
      <w:r>
        <w:rPr>
          <w:spacing w:val="2"/>
        </w:rPr>
        <w:t>正在做的、能让他们实现目标的事情。教练可能说出的话包括：我注意到你在应对</w:t>
      </w:r>
      <w:r>
        <w:rPr>
          <w:spacing w:val="16"/>
        </w:rPr>
        <w:t xml:space="preserve"> </w:t>
      </w:r>
      <w:r>
        <w:rPr>
          <w:spacing w:val="1"/>
        </w:rPr>
        <w:t>挑战时展现出了强大的决心。每个教练做出评论后，为受训者留出</w:t>
      </w:r>
      <w:r>
        <w:rPr/>
        <w:t>记录时间。</w:t>
      </w:r>
    </w:p>
    <w:p>
      <w:pPr>
        <w:pStyle w:val="BodyText"/>
        <w:ind w:left="50" w:right="16" w:firstLine="410"/>
        <w:spacing w:before="122" w:line="271" w:lineRule="auto"/>
        <w:rPr/>
      </w:pPr>
      <w:r>
        <w:rPr>
          <w:spacing w:val="6"/>
        </w:rPr>
        <w:t>(9)每个教练就受训者如何继续前进提出自己的意见。在这个阶段，受训者只</w:t>
      </w:r>
      <w:r>
        <w:rPr>
          <w:spacing w:val="7"/>
        </w:rPr>
        <w:t xml:space="preserve"> </w:t>
      </w:r>
      <w:r>
        <w:rPr>
          <w:spacing w:val="1"/>
        </w:rPr>
        <w:t>需要感谢每个教练提出意见，记下他们认为有用的内容。</w:t>
      </w:r>
    </w:p>
    <w:p>
      <w:pPr>
        <w:pStyle w:val="BodyText"/>
        <w:ind w:left="50" w:right="1" w:firstLine="410"/>
        <w:spacing w:before="112" w:line="276" w:lineRule="auto"/>
        <w:rPr/>
      </w:pPr>
      <w:r>
        <w:rPr>
          <w:spacing w:val="9"/>
        </w:rPr>
        <w:t>(10)受训者可以就他们从这个练习中获得的有用观点、帮助、惊喜或其他意</w:t>
      </w:r>
      <w:r>
        <w:rPr>
          <w:spacing w:val="17"/>
        </w:rPr>
        <w:t xml:space="preserve"> </w:t>
      </w:r>
      <w:r>
        <w:rPr>
          <w:spacing w:val="-1"/>
        </w:rPr>
        <w:t>见向教练做出反馈。</w:t>
      </w:r>
    </w:p>
    <w:p>
      <w:pPr>
        <w:pStyle w:val="BodyText"/>
        <w:ind w:left="50" w:right="37" w:firstLine="410"/>
        <w:spacing w:before="113" w:line="324" w:lineRule="auto"/>
        <w:rPr/>
      </w:pPr>
      <w:r>
        <w:rPr>
          <w:spacing w:val="3"/>
        </w:rPr>
        <w:t>上述流程结束后，作为“超级教练”的你需要帮助受训团队拆解</w:t>
      </w:r>
      <w:r>
        <w:rPr>
          <w:spacing w:val="2"/>
        </w:rPr>
        <w:t>这个过程，从</w:t>
      </w:r>
      <w:r>
        <w:rPr/>
        <w:t xml:space="preserve"> </w:t>
      </w:r>
      <w:r>
        <w:rPr>
          <w:spacing w:val="1"/>
        </w:rPr>
        <w:t>整体角度审视这个练习，确定这个过程中受训者和教练们身上分</w:t>
      </w:r>
      <w:r>
        <w:rPr/>
        <w:t>别发生了什么。</w:t>
      </w:r>
    </w:p>
    <w:p>
      <w:pPr>
        <w:pStyle w:val="BodyText"/>
        <w:ind w:left="50" w:right="37" w:firstLine="410"/>
        <w:spacing w:before="8" w:line="325" w:lineRule="auto"/>
        <w:rPr/>
      </w:pPr>
      <w:r>
        <w:rPr>
          <w:spacing w:val="3"/>
        </w:rPr>
        <w:t>使用这个工具时，人们可以获得不同程度的学习和指导。作为教</w:t>
      </w:r>
      <w:r>
        <w:rPr>
          <w:spacing w:val="2"/>
        </w:rPr>
        <w:t>练，你应当保</w:t>
      </w:r>
      <w:r>
        <w:rPr/>
        <w:t xml:space="preserve"> </w:t>
      </w:r>
      <w:r>
        <w:rPr/>
        <w:t>证受训团队对这个流程进行了讨论。</w:t>
      </w:r>
    </w:p>
    <w:p>
      <w:pPr>
        <w:ind w:left="540"/>
        <w:spacing w:before="82" w:line="224" w:lineRule="auto"/>
        <w:rPr>
          <w:rFonts w:ascii="KaiTi" w:hAnsi="KaiTi" w:eastAsia="KaiTi" w:cs="KaiTi"/>
          <w:sz w:val="20"/>
          <w:szCs w:val="20"/>
        </w:rPr>
      </w:pPr>
      <w:r>
        <w:rPr>
          <w:rFonts w:ascii="KaiTi" w:hAnsi="KaiTi" w:eastAsia="KaiTi" w:cs="KaiTi"/>
          <w:sz w:val="20"/>
          <w:szCs w:val="20"/>
          <w:spacing w:val="17"/>
        </w:rPr>
        <w:t>●受训团队喜欢什么?</w:t>
      </w:r>
    </w:p>
    <w:p>
      <w:pPr>
        <w:ind w:left="540"/>
        <w:spacing w:before="108" w:line="224" w:lineRule="auto"/>
        <w:rPr>
          <w:rFonts w:ascii="KaiTi" w:hAnsi="KaiTi" w:eastAsia="KaiTi" w:cs="KaiTi"/>
          <w:sz w:val="20"/>
          <w:szCs w:val="20"/>
        </w:rPr>
      </w:pPr>
      <w:r>
        <w:rPr>
          <w:rFonts w:ascii="KaiTi" w:hAnsi="KaiTi" w:eastAsia="KaiTi" w:cs="KaiTi"/>
          <w:sz w:val="20"/>
          <w:szCs w:val="20"/>
          <w:spacing w:val="16"/>
        </w:rPr>
        <w:t>●受训团队不喜欢什么?</w:t>
      </w:r>
    </w:p>
    <w:p>
      <w:pPr>
        <w:ind w:left="540"/>
        <w:spacing w:before="107" w:line="224" w:lineRule="auto"/>
        <w:rPr>
          <w:rFonts w:ascii="KaiTi" w:hAnsi="KaiTi" w:eastAsia="KaiTi" w:cs="KaiTi"/>
          <w:sz w:val="20"/>
          <w:szCs w:val="20"/>
        </w:rPr>
      </w:pPr>
      <w:r>
        <w:rPr>
          <w:rFonts w:ascii="KaiTi" w:hAnsi="KaiTi" w:eastAsia="KaiTi" w:cs="KaiTi"/>
          <w:sz w:val="20"/>
          <w:szCs w:val="20"/>
          <w:spacing w:val="16"/>
        </w:rPr>
        <w:t>●受训团队学到了什么?</w:t>
      </w:r>
    </w:p>
    <w:p>
      <w:pPr>
        <w:ind w:left="540"/>
        <w:spacing w:before="128" w:line="225" w:lineRule="auto"/>
        <w:rPr>
          <w:rFonts w:ascii="KaiTi" w:hAnsi="KaiTi" w:eastAsia="KaiTi" w:cs="KaiTi"/>
          <w:sz w:val="20"/>
          <w:szCs w:val="20"/>
        </w:rPr>
      </w:pPr>
      <w:r>
        <w:rPr>
          <w:rFonts w:ascii="KaiTi" w:hAnsi="KaiTi" w:eastAsia="KaiTi" w:cs="KaiTi"/>
          <w:sz w:val="20"/>
          <w:szCs w:val="20"/>
          <w:spacing w:val="16"/>
        </w:rPr>
        <w:t>●受训团队有什么感受?</w:t>
      </w:r>
    </w:p>
    <w:p>
      <w:pPr>
        <w:ind w:left="849" w:hanging="309"/>
        <w:spacing w:before="80" w:line="290" w:lineRule="auto"/>
        <w:rPr>
          <w:rFonts w:ascii="KaiTi" w:hAnsi="KaiTi" w:eastAsia="KaiTi" w:cs="KaiTi"/>
          <w:sz w:val="20"/>
          <w:szCs w:val="20"/>
        </w:rPr>
      </w:pPr>
      <w:r>
        <w:rPr>
          <w:rFonts w:ascii="KaiTi" w:hAnsi="KaiTi" w:eastAsia="KaiTi" w:cs="KaiTi"/>
          <w:sz w:val="20"/>
          <w:szCs w:val="20"/>
          <w:spacing w:val="20"/>
        </w:rPr>
        <w:t>●当受训者描述他们面临的挑战/问题/主题时，受训团队是否注意到自</w:t>
      </w:r>
      <w:r>
        <w:rPr>
          <w:rFonts w:ascii="KaiTi" w:hAnsi="KaiTi" w:eastAsia="KaiTi" w:cs="KaiTi"/>
          <w:sz w:val="20"/>
          <w:szCs w:val="20"/>
          <w:spacing w:val="13"/>
        </w:rPr>
        <w:t xml:space="preserve"> </w:t>
      </w:r>
      <w:r>
        <w:rPr>
          <w:rFonts w:ascii="KaiTi" w:hAnsi="KaiTi" w:eastAsia="KaiTi" w:cs="KaiTi"/>
          <w:sz w:val="20"/>
          <w:szCs w:val="20"/>
          <w:spacing w:val="7"/>
        </w:rPr>
        <w:t>己身上发生了什么?</w:t>
      </w:r>
    </w:p>
    <w:p>
      <w:pPr>
        <w:pStyle w:val="BodyText"/>
        <w:ind w:left="50" w:right="29" w:firstLine="410"/>
        <w:spacing w:before="189" w:line="328" w:lineRule="auto"/>
        <w:rPr/>
      </w:pPr>
      <w:r>
        <w:rPr>
          <w:spacing w:val="3"/>
        </w:rPr>
        <w:t>受训团队可以利用这些反馈信息，开发出一个团队自己拥有并可以再次使用的</w:t>
      </w:r>
      <w:r>
        <w:rPr>
          <w:spacing w:val="2"/>
        </w:rPr>
        <w:t xml:space="preserve"> </w:t>
      </w:r>
      <w:r>
        <w:rPr>
          <w:spacing w:val="1"/>
        </w:rPr>
        <w:t>流程。你可以对受训团队的每个人重复这个练习，好让每个人都有</w:t>
      </w:r>
      <w:r>
        <w:rPr/>
        <w:t>机会得到训练。</w:t>
      </w:r>
    </w:p>
    <w:p>
      <w:pPr>
        <w:pStyle w:val="BodyText"/>
        <w:ind w:left="460"/>
        <w:spacing w:before="1" w:line="219" w:lineRule="auto"/>
        <w:rPr/>
      </w:pPr>
      <w:r>
        <w:rPr/>
        <w:t>你也可以每次课程选择一个人坐在“烫椅子”上。</w:t>
      </w:r>
    </w:p>
    <w:p>
      <w:pPr>
        <w:ind w:left="462"/>
        <w:spacing w:before="298" w:line="222" w:lineRule="auto"/>
        <w:rPr>
          <w:rFonts w:ascii="SimHei" w:hAnsi="SimHei" w:eastAsia="SimHei" w:cs="SimHei"/>
          <w:sz w:val="20"/>
          <w:szCs w:val="20"/>
        </w:rPr>
      </w:pPr>
      <w:r>
        <w:rPr>
          <w:rFonts w:ascii="SimHei" w:hAnsi="SimHei" w:eastAsia="SimHei" w:cs="SimHei"/>
          <w:sz w:val="20"/>
          <w:szCs w:val="20"/>
          <w:b/>
          <w:bCs/>
          <w:spacing w:val="-10"/>
        </w:rPr>
        <w:t>小</w:t>
      </w:r>
      <w:r>
        <w:rPr>
          <w:rFonts w:ascii="SimHei" w:hAnsi="SimHei" w:eastAsia="SimHei" w:cs="SimHei"/>
          <w:sz w:val="20"/>
          <w:szCs w:val="20"/>
          <w:spacing w:val="-22"/>
        </w:rPr>
        <w:t xml:space="preserve"> </w:t>
      </w:r>
      <w:r>
        <w:rPr>
          <w:rFonts w:ascii="SimHei" w:hAnsi="SimHei" w:eastAsia="SimHei" w:cs="SimHei"/>
          <w:sz w:val="20"/>
          <w:szCs w:val="20"/>
          <w:b/>
          <w:bCs/>
          <w:spacing w:val="-10"/>
        </w:rPr>
        <w:t>提</w:t>
      </w:r>
      <w:r>
        <w:rPr>
          <w:rFonts w:ascii="SimHei" w:hAnsi="SimHei" w:eastAsia="SimHei" w:cs="SimHei"/>
          <w:sz w:val="20"/>
          <w:szCs w:val="20"/>
          <w:spacing w:val="-13"/>
        </w:rPr>
        <w:t xml:space="preserve"> </w:t>
      </w:r>
      <w:r>
        <w:rPr>
          <w:rFonts w:ascii="SimHei" w:hAnsi="SimHei" w:eastAsia="SimHei" w:cs="SimHei"/>
          <w:sz w:val="20"/>
          <w:szCs w:val="20"/>
          <w:b/>
          <w:bCs/>
          <w:spacing w:val="-10"/>
        </w:rPr>
        <w:t>示</w:t>
      </w:r>
    </w:p>
    <w:p>
      <w:pPr>
        <w:pStyle w:val="BodyText"/>
        <w:ind w:left="50" w:right="32" w:firstLine="410"/>
        <w:spacing w:before="175" w:line="324" w:lineRule="auto"/>
        <w:jc w:val="both"/>
        <w:rPr/>
      </w:pPr>
      <w:r>
        <w:rPr>
          <w:spacing w:val="9"/>
        </w:rPr>
        <w:t>这是一个好方法，能让团队注意到内部存在的那些尚未得到关注的资源。比</w:t>
      </w:r>
      <w:r>
        <w:rPr>
          <w:spacing w:val="4"/>
        </w:rPr>
        <w:t xml:space="preserve"> </w:t>
      </w:r>
      <w:r>
        <w:rPr>
          <w:spacing w:val="3"/>
        </w:rPr>
        <w:t>如，如果一个受训者在这个过程中被一个话题引起了情绪性的反应，团队就可以就</w:t>
      </w:r>
      <w:r>
        <w:rPr/>
        <w:t xml:space="preserve"> </w:t>
      </w:r>
      <w:r>
        <w:rPr>
          <w:spacing w:val="1"/>
        </w:rPr>
        <w:t>这个问题进行更深层次、更有助益的交流对</w:t>
      </w:r>
      <w:r>
        <w:rPr/>
        <w:t>话。</w:t>
      </w:r>
    </w:p>
    <w:p>
      <w:pPr>
        <w:pStyle w:val="BodyText"/>
        <w:ind w:left="460"/>
        <w:spacing w:before="16" w:line="219" w:lineRule="auto"/>
        <w:rPr/>
      </w:pPr>
      <w:r>
        <w:rPr>
          <w:spacing w:val="1"/>
        </w:rPr>
        <w:t>你要确保留出足够的时间确定这个练习流程</w:t>
      </w:r>
      <w:r>
        <w:rPr/>
        <w:t>的细节。</w:t>
      </w:r>
    </w:p>
    <w:p>
      <w:pPr>
        <w:ind w:left="540"/>
        <w:spacing w:before="183" w:line="228" w:lineRule="auto"/>
        <w:rPr>
          <w:rFonts w:ascii="KaiTi" w:hAnsi="KaiTi" w:eastAsia="KaiTi" w:cs="KaiTi"/>
          <w:sz w:val="20"/>
          <w:szCs w:val="20"/>
        </w:rPr>
      </w:pPr>
      <w:r>
        <w:rPr>
          <w:rFonts w:ascii="KaiTi" w:hAnsi="KaiTi" w:eastAsia="KaiTi" w:cs="KaiTi"/>
          <w:sz w:val="20"/>
          <w:szCs w:val="20"/>
          <w:spacing w:val="17"/>
        </w:rPr>
        <w:t>●什么是可以接受的?</w:t>
      </w:r>
    </w:p>
    <w:p>
      <w:pPr>
        <w:ind w:left="540"/>
        <w:spacing w:before="103" w:line="228" w:lineRule="auto"/>
        <w:rPr>
          <w:rFonts w:ascii="KaiTi" w:hAnsi="KaiTi" w:eastAsia="KaiTi" w:cs="KaiTi"/>
          <w:sz w:val="20"/>
          <w:szCs w:val="20"/>
        </w:rPr>
      </w:pPr>
      <w:r>
        <w:rPr>
          <w:rFonts w:ascii="KaiTi" w:hAnsi="KaiTi" w:eastAsia="KaiTi" w:cs="KaiTi"/>
          <w:sz w:val="20"/>
          <w:szCs w:val="20"/>
          <w:spacing w:val="17"/>
        </w:rPr>
        <w:t>●什么是不能接受的?</w:t>
      </w:r>
    </w:p>
    <w:p>
      <w:pPr>
        <w:ind w:left="540"/>
        <w:spacing w:before="110" w:line="224" w:lineRule="auto"/>
        <w:rPr>
          <w:rFonts w:ascii="KaiTi" w:hAnsi="KaiTi" w:eastAsia="KaiTi" w:cs="KaiTi"/>
          <w:sz w:val="20"/>
          <w:szCs w:val="20"/>
        </w:rPr>
      </w:pPr>
      <w:r>
        <w:rPr>
          <w:rFonts w:ascii="KaiTi" w:hAnsi="KaiTi" w:eastAsia="KaiTi" w:cs="KaiTi"/>
          <w:sz w:val="20"/>
          <w:szCs w:val="20"/>
          <w:spacing w:val="15"/>
        </w:rPr>
        <w:t>●他们计划在每个阶段花多长时间?</w:t>
      </w:r>
    </w:p>
    <w:p>
      <w:pPr>
        <w:spacing w:line="224" w:lineRule="auto"/>
        <w:sectPr>
          <w:footerReference w:type="default" r:id="rId144"/>
          <w:pgSz w:w="9470" w:h="13370"/>
          <w:pgMar w:top="400" w:right="1165" w:bottom="541" w:left="909" w:header="0" w:footer="397" w:gutter="0"/>
        </w:sectPr>
        <w:rPr>
          <w:rFonts w:ascii="KaiTi" w:hAnsi="KaiTi" w:eastAsia="KaiTi" w:cs="KaiTi"/>
          <w:sz w:val="20"/>
          <w:szCs w:val="20"/>
        </w:rPr>
      </w:pPr>
    </w:p>
    <w:p>
      <w:pPr>
        <w:ind w:right="12"/>
        <w:spacing w:before="53" w:line="219" w:lineRule="auto"/>
        <w:jc w:val="right"/>
        <w:rPr>
          <w:rFonts w:ascii="FangSong" w:hAnsi="FangSong" w:eastAsia="FangSong" w:cs="FangSong"/>
          <w:sz w:val="20"/>
          <w:szCs w:val="20"/>
        </w:rPr>
      </w:pPr>
      <w:r>
        <w:rPr>
          <w:rFonts w:ascii="FangSong" w:hAnsi="FangSong" w:eastAsia="FangSong" w:cs="FangSong"/>
          <w:sz w:val="20"/>
          <w:szCs w:val="20"/>
          <w:spacing w:val="-16"/>
        </w:rPr>
        <w:t>第十二章</w:t>
      </w:r>
      <w:r>
        <w:rPr>
          <w:rFonts w:ascii="FangSong" w:hAnsi="FangSong" w:eastAsia="FangSong" w:cs="FangSong"/>
          <w:sz w:val="20"/>
          <w:szCs w:val="20"/>
          <w:spacing w:val="-16"/>
        </w:rPr>
        <w:t xml:space="preserve"> </w:t>
      </w:r>
      <w:r>
        <w:rPr>
          <w:rFonts w:ascii="FangSong" w:hAnsi="FangSong" w:eastAsia="FangSong" w:cs="FangSong"/>
          <w:sz w:val="20"/>
          <w:szCs w:val="20"/>
          <w:spacing w:val="-16"/>
        </w:rPr>
        <w:t>在改变的过程中执教——共同打造机构性改变的工具</w:t>
      </w:r>
    </w:p>
    <w:p>
      <w:pPr>
        <w:spacing w:line="467" w:lineRule="auto"/>
        <w:rPr>
          <w:rFonts w:ascii="Arial"/>
          <w:sz w:val="21"/>
        </w:rPr>
      </w:pPr>
      <w:r/>
    </w:p>
    <w:p>
      <w:pPr>
        <w:ind w:left="479"/>
        <w:spacing w:before="65" w:line="227" w:lineRule="auto"/>
        <w:rPr>
          <w:rFonts w:ascii="KaiTi" w:hAnsi="KaiTi" w:eastAsia="KaiTi" w:cs="KaiTi"/>
          <w:sz w:val="20"/>
          <w:szCs w:val="20"/>
        </w:rPr>
      </w:pPr>
      <w:r>
        <w:rPr>
          <w:rFonts w:ascii="KaiTi" w:hAnsi="KaiTi" w:eastAsia="KaiTi" w:cs="KaiTi"/>
          <w:sz w:val="20"/>
          <w:szCs w:val="20"/>
          <w:spacing w:val="17"/>
        </w:rPr>
        <w:t>●人们能选择退出吗?</w:t>
      </w:r>
    </w:p>
    <w:p>
      <w:pPr>
        <w:pStyle w:val="BodyText"/>
        <w:ind w:firstLine="399"/>
        <w:spacing w:before="196" w:line="334" w:lineRule="auto"/>
        <w:jc w:val="both"/>
        <w:rPr/>
      </w:pPr>
      <w:r>
        <w:rPr>
          <w:spacing w:val="6"/>
        </w:rPr>
        <w:t>这个工具在彼此高度信任、拥有心理安全感</w:t>
      </w:r>
      <w:r>
        <w:rPr>
          <w:spacing w:val="5"/>
        </w:rPr>
        <w:t>的团队中能够起到非常好的效果。</w:t>
      </w:r>
      <w:r>
        <w:rPr/>
        <w:t xml:space="preserve"> </w:t>
      </w:r>
      <w:r>
        <w:rPr>
          <w:spacing w:val="3"/>
        </w:rPr>
        <w:t>如果你选择在一个尚未做到互相信任的团队中使用这个工具，</w:t>
      </w:r>
      <w:r>
        <w:rPr>
          <w:spacing w:val="2"/>
        </w:rPr>
        <w:t>就有可能引起非常强</w:t>
      </w:r>
      <w:r>
        <w:rPr/>
        <w:t xml:space="preserve">  </w:t>
      </w:r>
      <w:r>
        <w:rPr>
          <w:spacing w:val="1"/>
        </w:rPr>
        <w:t>烈的情绪化反应。</w:t>
      </w:r>
    </w:p>
    <w:p>
      <w:pPr>
        <w:pStyle w:val="BodyText"/>
        <w:ind w:left="399"/>
        <w:spacing w:before="3" w:line="219" w:lineRule="auto"/>
        <w:rPr/>
      </w:pPr>
      <w:r>
        <w:rPr/>
        <w:t>始终关注受训团队是否真的做好了准备。</w:t>
      </w:r>
    </w:p>
    <w:p>
      <w:pPr>
        <w:pStyle w:val="BodyText"/>
        <w:ind w:right="89" w:firstLine="399"/>
        <w:spacing w:before="94" w:line="324" w:lineRule="auto"/>
        <w:rPr/>
      </w:pPr>
      <w:r>
        <w:rPr>
          <w:spacing w:val="3"/>
        </w:rPr>
        <w:t>每次与受训团队合作时，你可以对这个流程进行调整和改善。这</w:t>
      </w:r>
      <w:r>
        <w:rPr>
          <w:spacing w:val="2"/>
        </w:rPr>
        <w:t>里提到的流程</w:t>
      </w:r>
      <w:r>
        <w:rPr/>
        <w:t xml:space="preserve"> </w:t>
      </w:r>
      <w:r>
        <w:rPr>
          <w:spacing w:val="3"/>
        </w:rPr>
        <w:t>只是一个起点，作用是为受训团队提供一个平台，让他们按照</w:t>
      </w:r>
      <w:r>
        <w:rPr>
          <w:spacing w:val="2"/>
        </w:rPr>
        <w:t>自己的意愿决定下一</w:t>
      </w:r>
      <w:r>
        <w:rPr/>
        <w:t xml:space="preserve"> </w:t>
      </w:r>
      <w:r>
        <w:rPr>
          <w:spacing w:val="1"/>
        </w:rPr>
        <w:t>步的行动方案。</w:t>
      </w:r>
    </w:p>
    <w:p>
      <w:pPr>
        <w:ind w:left="402"/>
        <w:spacing w:before="244" w:line="223" w:lineRule="auto"/>
        <w:rPr>
          <w:rFonts w:ascii="SimHei" w:hAnsi="SimHei" w:eastAsia="SimHei" w:cs="SimHei"/>
          <w:sz w:val="20"/>
          <w:szCs w:val="20"/>
        </w:rPr>
      </w:pPr>
      <w:r>
        <w:rPr>
          <w:rFonts w:ascii="SimHei" w:hAnsi="SimHei" w:eastAsia="SimHei" w:cs="SimHei"/>
          <w:sz w:val="20"/>
          <w:szCs w:val="20"/>
          <w:b/>
          <w:bCs/>
          <w:spacing w:val="-12"/>
        </w:rPr>
        <w:t>所</w:t>
      </w:r>
      <w:r>
        <w:rPr>
          <w:rFonts w:ascii="SimHei" w:hAnsi="SimHei" w:eastAsia="SimHei" w:cs="SimHei"/>
          <w:sz w:val="20"/>
          <w:szCs w:val="20"/>
          <w:spacing w:val="-25"/>
        </w:rPr>
        <w:t xml:space="preserve"> </w:t>
      </w:r>
      <w:r>
        <w:rPr>
          <w:rFonts w:ascii="SimHei" w:hAnsi="SimHei" w:eastAsia="SimHei" w:cs="SimHei"/>
          <w:sz w:val="20"/>
          <w:szCs w:val="20"/>
          <w:b/>
          <w:bCs/>
          <w:spacing w:val="-12"/>
        </w:rPr>
        <w:t>需</w:t>
      </w:r>
      <w:r>
        <w:rPr>
          <w:rFonts w:ascii="SimHei" w:hAnsi="SimHei" w:eastAsia="SimHei" w:cs="SimHei"/>
          <w:sz w:val="20"/>
          <w:szCs w:val="20"/>
          <w:spacing w:val="-25"/>
        </w:rPr>
        <w:t xml:space="preserve"> </w:t>
      </w:r>
      <w:r>
        <w:rPr>
          <w:rFonts w:ascii="SimHei" w:hAnsi="SimHei" w:eastAsia="SimHei" w:cs="SimHei"/>
          <w:sz w:val="20"/>
          <w:szCs w:val="20"/>
          <w:b/>
          <w:bCs/>
          <w:spacing w:val="-12"/>
        </w:rPr>
        <w:t>时</w:t>
      </w:r>
      <w:r>
        <w:rPr>
          <w:rFonts w:ascii="SimHei" w:hAnsi="SimHei" w:eastAsia="SimHei" w:cs="SimHei"/>
          <w:sz w:val="20"/>
          <w:szCs w:val="20"/>
          <w:spacing w:val="-22"/>
        </w:rPr>
        <w:t xml:space="preserve"> </w:t>
      </w:r>
      <w:r>
        <w:rPr>
          <w:rFonts w:ascii="SimHei" w:hAnsi="SimHei" w:eastAsia="SimHei" w:cs="SimHei"/>
          <w:sz w:val="20"/>
          <w:szCs w:val="20"/>
          <w:b/>
          <w:bCs/>
          <w:spacing w:val="-12"/>
        </w:rPr>
        <w:t>间</w:t>
      </w:r>
    </w:p>
    <w:p>
      <w:pPr>
        <w:pStyle w:val="BodyText"/>
        <w:ind w:left="399"/>
        <w:spacing w:before="150" w:line="219" w:lineRule="auto"/>
        <w:rPr/>
      </w:pPr>
      <w:r>
        <w:rPr>
          <w:spacing w:val="7"/>
        </w:rPr>
        <w:t>如果每一轮结束后还要进行学习复核环节，每个人需要</w:t>
      </w:r>
      <w:r>
        <w:rPr>
          <w:spacing w:val="6"/>
        </w:rPr>
        <w:t>留出20～30分钟。</w:t>
      </w:r>
    </w:p>
    <w:p>
      <w:pPr>
        <w:pStyle w:val="BodyText"/>
        <w:ind w:left="399"/>
        <w:spacing w:before="143" w:line="219" w:lineRule="auto"/>
        <w:rPr/>
      </w:pPr>
      <w:r>
        <w:rPr>
          <w:spacing w:val="-2"/>
        </w:rPr>
        <w:t>这个工具改编自《团队教练：最大限度开发集体天赋的</w:t>
      </w:r>
      <w:r>
        <w:rPr>
          <w:spacing w:val="-3"/>
        </w:rPr>
        <w:t>实用性指南》。</w:t>
      </w:r>
    </w:p>
    <w:p>
      <w:pPr>
        <w:spacing w:line="219" w:lineRule="auto"/>
        <w:sectPr>
          <w:footerReference w:type="default" r:id="rId146"/>
          <w:pgSz w:w="9480" w:h="13330"/>
          <w:pgMar w:top="400" w:right="879" w:bottom="564" w:left="1210" w:header="0" w:footer="429" w:gutter="0"/>
        </w:sectPr>
        <w:rPr/>
      </w:pPr>
    </w:p>
    <w:p>
      <w:pPr>
        <w:rPr>
          <w:rFonts w:ascii="Arial"/>
          <w:sz w:val="21"/>
        </w:rPr>
      </w:pPr>
      <w:r/>
    </w:p>
    <w:p>
      <w:pPr>
        <w:sectPr>
          <w:footerReference w:type="default" r:id="rId10"/>
          <w:pgSz w:w="9460" w:h="13370"/>
          <w:pgMar w:top="0" w:right="0" w:bottom="0" w:left="0" w:header="0" w:footer="0" w:gutter="0"/>
        </w:sectPr>
        <w:rPr>
          <w:rFonts w:ascii="Arial" w:hAnsi="Arial" w:eastAsia="Arial" w:cs="Arial"/>
          <w:sz w:val="21"/>
          <w:szCs w:val="21"/>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4721" w:right="1667" w:firstLine="71"/>
        <w:spacing w:before="261" w:line="219" w:lineRule="auto"/>
        <w:rPr>
          <w:sz w:val="85"/>
          <w:szCs w:val="85"/>
        </w:rPr>
      </w:pPr>
      <w:r>
        <w:pict>
          <v:shape id="_x0000_s50" style="position:absolute;margin-left:-99.1647pt;margin-top:557.645pt;mso-position-vertical-relative:text;mso-position-horizontal-relative:text;width:89.75pt;height:48.55pt;z-index:251959296;" filled="false" stroked="false" type="#_x0000_t202">
            <v:fill on="false"/>
            <v:stroke on="false"/>
            <v:path/>
            <v:imagedata o:title=""/>
            <o:lock v:ext="edit" aspectratio="false"/>
            <v:textbox inset="0mm,0mm,0mm,0mm">
              <w:txbxContent>
                <w:p>
                  <w:pPr>
                    <w:spacing w:before="20" w:line="223" w:lineRule="auto"/>
                    <w:jc w:val="right"/>
                    <w:rPr>
                      <w:rFonts w:ascii="SimHei" w:hAnsi="SimHei" w:eastAsia="SimHei" w:cs="SimHei"/>
                      <w:sz w:val="77"/>
                      <w:szCs w:val="77"/>
                    </w:rPr>
                  </w:pPr>
                  <w:r>
                    <w:rPr>
                      <w:rFonts w:ascii="SimHei" w:hAnsi="SimHei" w:eastAsia="SimHei" w:cs="SimHei"/>
                      <w:sz w:val="77"/>
                      <w:szCs w:val="77"/>
                      <w:b/>
                      <w:bCs/>
                      <w:spacing w:val="-71"/>
                    </w:rPr>
                    <w:t>具</w:t>
                  </w:r>
                  <w:r>
                    <w:rPr>
                      <w:rFonts w:ascii="SimHei" w:hAnsi="SimHei" w:eastAsia="SimHei" w:cs="SimHei"/>
                      <w:sz w:val="77"/>
                      <w:szCs w:val="77"/>
                      <w:spacing w:val="-50"/>
                    </w:rPr>
                    <w:t xml:space="preserve"> </w:t>
                  </w:r>
                  <w:r>
                    <w:rPr>
                      <w:rFonts w:ascii="SimHei" w:hAnsi="SimHei" w:eastAsia="SimHei" w:cs="SimHei"/>
                      <w:sz w:val="77"/>
                      <w:szCs w:val="77"/>
                      <w:b/>
                      <w:bCs/>
                      <w:spacing w:val="-67"/>
                    </w:rPr>
                    <w:t>的</w:t>
                  </w:r>
                </w:p>
              </w:txbxContent>
            </v:textbox>
          </v:shape>
        </w:pict>
      </w:r>
      <w:r>
        <w:pict>
          <v:group id="_x0000_s52" style="position:absolute;margin-left:-46.2183pt;margin-top:31.9993pt;mso-position-vertical-relative:text;mso-position-horizontal-relative:text;width:124.05pt;height:209.95pt;z-index:251958272;" filled="false" stroked="false" coordsize="2481,4198" coordorigin="0,0">
            <v:shape id="_x0000_s54" style="position:absolute;left:40;top:0;width:2440;height:3960;" filled="false" stroked="false" type="#_x0000_t75">
              <v:imagedata o:title="" r:id="rId147"/>
            </v:shape>
            <v:shape id="_x0000_s56" style="position:absolute;left:-20;top:-20;width:2521;height:4725;" filled="false" stroked="false" type="#_x0000_t202">
              <v:fill on="false"/>
              <v:stroke on="false"/>
              <v:path/>
              <v:imagedata o:title=""/>
              <o:lock v:ext="edit" aspectratio="false"/>
              <v:textbox inset="0mm,0mm,0mm,0mm">
                <w:txbxContent>
                  <w:p>
                    <w:pPr>
                      <w:pStyle w:val="BodyText"/>
                      <w:ind w:left="20"/>
                      <w:spacing w:before="595" w:line="199" w:lineRule="auto"/>
                      <w:rPr>
                        <w:sz w:val="185"/>
                        <w:szCs w:val="185"/>
                      </w:rPr>
                    </w:pPr>
                    <w:r>
                      <w:rPr>
                        <w:sz w:val="185"/>
                        <w:szCs w:val="185"/>
                      </w:rPr>
                      <w:t>5</w:t>
                    </w:r>
                  </w:p>
                  <w:p>
                    <w:pPr>
                      <w:pStyle w:val="BodyText"/>
                      <w:ind w:left="1410"/>
                      <w:spacing w:before="4" w:line="239" w:lineRule="auto"/>
                      <w:rPr>
                        <w:sz w:val="163"/>
                        <w:szCs w:val="163"/>
                      </w:rPr>
                    </w:pPr>
                    <w:r>
                      <w:rPr>
                        <w:sz w:val="163"/>
                        <w:szCs w:val="163"/>
                      </w:rPr>
                      <w:t>3</w:t>
                    </w:r>
                  </w:p>
                </w:txbxContent>
              </v:textbox>
            </v:shape>
          </v:group>
        </w:pict>
      </w:r>
      <w:r>
        <w:rPr>
          <w:sz w:val="78"/>
          <w:szCs w:val="78"/>
        </w:rPr>
        <w:t>其</w:t>
      </w:r>
      <w:r>
        <w:rPr>
          <w:sz w:val="78"/>
          <w:szCs w:val="78"/>
          <w:spacing w:val="-110"/>
        </w:rPr>
        <w:t xml:space="preserve"> </w:t>
      </w:r>
      <w:r>
        <w:rPr>
          <w:sz w:val="78"/>
          <w:szCs w:val="78"/>
        </w:rPr>
        <w:t>他</w:t>
      </w:r>
      <w:r>
        <w:rPr>
          <w:sz w:val="78"/>
          <w:szCs w:val="78"/>
          <w:spacing w:val="-110"/>
        </w:rPr>
        <w:t xml:space="preserve"> </w:t>
      </w:r>
      <w:r>
        <w:rPr>
          <w:sz w:val="78"/>
          <w:szCs w:val="78"/>
        </w:rPr>
        <w:t>教</w:t>
      </w:r>
      <w:r>
        <w:rPr>
          <w:sz w:val="78"/>
          <w:szCs w:val="78"/>
          <w:spacing w:val="-110"/>
        </w:rPr>
        <w:t xml:space="preserve"> </w:t>
      </w:r>
      <w:r>
        <w:rPr>
          <w:sz w:val="78"/>
          <w:szCs w:val="78"/>
        </w:rPr>
        <w:t>练</w:t>
      </w:r>
      <w:r>
        <w:rPr>
          <w:sz w:val="78"/>
          <w:szCs w:val="78"/>
          <w:spacing w:val="-110"/>
        </w:rPr>
        <w:t xml:space="preserve"> </w:t>
      </w:r>
      <w:r>
        <w:rPr>
          <w:sz w:val="78"/>
          <w:szCs w:val="78"/>
        </w:rPr>
        <w:t>提</w:t>
      </w:r>
      <w:r>
        <w:rPr>
          <w:sz w:val="78"/>
          <w:szCs w:val="78"/>
          <w:spacing w:val="-110"/>
        </w:rPr>
        <w:t xml:space="preserve"> </w:t>
      </w:r>
      <w:r>
        <w:rPr>
          <w:sz w:val="78"/>
          <w:szCs w:val="78"/>
        </w:rPr>
        <w:t>供 </w:t>
      </w:r>
      <w:r>
        <w:rPr>
          <w:sz w:val="85"/>
          <w:szCs w:val="85"/>
          <w:spacing w:val="117"/>
          <w:w w:val="125"/>
        </w:rPr>
        <w:t>10个经典工</w:t>
      </w:r>
    </w:p>
    <w:p>
      <w:pPr>
        <w:spacing w:line="219" w:lineRule="auto"/>
        <w:sectPr>
          <w:pgSz w:w="9470" w:h="13340"/>
          <w:pgMar w:top="400" w:right="804" w:bottom="400" w:left="0" w:header="0" w:footer="0" w:gutter="0"/>
          <w:textDirection w:val="tbRl"/>
        </w:sectPr>
        <w:rPr>
          <w:sz w:val="85"/>
          <w:szCs w:val="85"/>
        </w:rPr>
      </w:pPr>
    </w:p>
    <w:p>
      <w:pPr>
        <w:ind w:left="579"/>
        <w:spacing w:line="191" w:lineRule="auto"/>
        <w:rPr>
          <w:rFonts w:ascii="Times New Roman" w:hAnsi="Times New Roman" w:eastAsia="Times New Roman" w:cs="Times New Roman"/>
          <w:sz w:val="19"/>
          <w:szCs w:val="19"/>
        </w:rPr>
      </w:pPr>
      <w:r>
        <w:drawing>
          <wp:anchor distT="0" distB="0" distL="0" distR="0" simplePos="0" relativeHeight="251961344" behindDoc="0" locked="0" layoutInCell="1" allowOverlap="1">
            <wp:simplePos x="0" y="0"/>
            <wp:positionH relativeFrom="column">
              <wp:posOffset>0</wp:posOffset>
            </wp:positionH>
            <wp:positionV relativeFrom="paragraph">
              <wp:posOffset>16143</wp:posOffset>
            </wp:positionV>
            <wp:extent cx="349261" cy="285771"/>
            <wp:effectExtent l="0" t="0" r="0" b="0"/>
            <wp:wrapNone/>
            <wp:docPr id="124" name="IM 124"/>
            <wp:cNvGraphicFramePr/>
            <a:graphic>
              <a:graphicData uri="http://schemas.openxmlformats.org/drawingml/2006/picture">
                <pic:pic>
                  <pic:nvPicPr>
                    <pic:cNvPr id="124" name="IM 124"/>
                    <pic:cNvPicPr/>
                  </pic:nvPicPr>
                  <pic:blipFill>
                    <a:blip r:embed="rId149"/>
                    <a:stretch>
                      <a:fillRect/>
                    </a:stretch>
                  </pic:blipFill>
                  <pic:spPr>
                    <a:xfrm rot="0">
                      <a:off x="0" y="0"/>
                      <a:ext cx="349261" cy="285771"/>
                    </a:xfrm>
                    <a:prstGeom prst="rect">
                      <a:avLst/>
                    </a:prstGeom>
                  </pic:spPr>
                </pic:pic>
              </a:graphicData>
            </a:graphic>
          </wp:anchor>
        </w:drawing>
      </w:r>
      <w:r>
        <w:rPr>
          <w:rFonts w:ascii="Times New Roman" w:hAnsi="Times New Roman" w:eastAsia="Times New Roman" w:cs="Times New Roman"/>
          <w:sz w:val="19"/>
          <w:szCs w:val="19"/>
          <w:u w:val="single" w:color="auto"/>
          <w:spacing w:val="-10"/>
        </w:rPr>
        <w:t>Top Tools for</w:t>
      </w:r>
      <w:r>
        <w:rPr>
          <w:rFonts w:ascii="Times New Roman" w:hAnsi="Times New Roman" w:eastAsia="Times New Roman" w:cs="Times New Roman"/>
          <w:sz w:val="19"/>
          <w:szCs w:val="19"/>
          <w:u w:val="single" w:color="auto"/>
          <w:spacing w:val="2"/>
        </w:rPr>
        <w:t xml:space="preserve"> </w:t>
      </w:r>
      <w:r>
        <w:rPr>
          <w:rFonts w:ascii="Times New Roman" w:hAnsi="Times New Roman" w:eastAsia="Times New Roman" w:cs="Times New Roman"/>
          <w:sz w:val="19"/>
          <w:szCs w:val="19"/>
          <w:u w:val="single" w:color="auto"/>
          <w:spacing w:val="-10"/>
        </w:rPr>
        <w:t>Coaching</w:t>
      </w:r>
    </w:p>
    <w:p>
      <w:pPr>
        <w:ind w:left="579"/>
        <w:spacing w:before="126" w:line="222" w:lineRule="auto"/>
        <w:rPr>
          <w:rFonts w:ascii="FangSong" w:hAnsi="FangSong" w:eastAsia="FangSong" w:cs="FangSong"/>
          <w:sz w:val="19"/>
          <w:szCs w:val="19"/>
        </w:rPr>
      </w:pPr>
      <w:r>
        <w:rPr>
          <w:rFonts w:ascii="FangSong" w:hAnsi="FangSong" w:eastAsia="FangSong" w:cs="FangSong"/>
          <w:sz w:val="19"/>
          <w:szCs w:val="19"/>
          <w:spacing w:val="11"/>
        </w:rPr>
        <w:t>教练技术的53个顶级工具(第5版)</w:t>
      </w:r>
    </w:p>
    <w:p>
      <w:pPr>
        <w:spacing w:line="245" w:lineRule="auto"/>
        <w:rPr>
          <w:rFonts w:ascii="Arial"/>
          <w:sz w:val="21"/>
        </w:rPr>
      </w:pPr>
      <w:r/>
    </w:p>
    <w:p>
      <w:pPr>
        <w:ind w:left="74"/>
        <w:spacing w:before="94" w:line="222" w:lineRule="auto"/>
        <w:rPr>
          <w:rFonts w:ascii="SimHei" w:hAnsi="SimHei" w:eastAsia="SimHei" w:cs="SimHei"/>
          <w:sz w:val="29"/>
          <w:szCs w:val="29"/>
        </w:rPr>
      </w:pPr>
      <w:r>
        <w:rPr>
          <w:rFonts w:ascii="SimHei" w:hAnsi="SimHei" w:eastAsia="SimHei" w:cs="SimHei"/>
          <w:sz w:val="29"/>
          <w:szCs w:val="29"/>
          <w:b/>
          <w:bCs/>
          <w:spacing w:val="8"/>
        </w:rPr>
        <w:t>工具1:设定目标—确保目标相互一致</w:t>
      </w:r>
    </w:p>
    <w:p>
      <w:pPr>
        <w:spacing w:line="351" w:lineRule="auto"/>
        <w:rPr>
          <w:rFonts w:ascii="Arial"/>
          <w:sz w:val="21"/>
        </w:rPr>
      </w:pPr>
      <w:r/>
    </w:p>
    <w:p>
      <w:pPr>
        <w:ind w:left="483"/>
        <w:spacing w:before="78" w:line="222" w:lineRule="auto"/>
        <w:rPr>
          <w:rFonts w:ascii="SimHei" w:hAnsi="SimHei" w:eastAsia="SimHei" w:cs="SimHei"/>
          <w:sz w:val="24"/>
          <w:szCs w:val="24"/>
        </w:rPr>
      </w:pPr>
      <w:r>
        <w:rPr>
          <w:rFonts w:ascii="SimHei" w:hAnsi="SimHei" w:eastAsia="SimHei" w:cs="SimHei"/>
          <w:sz w:val="24"/>
          <w:szCs w:val="24"/>
          <w:b/>
          <w:bCs/>
          <w:spacing w:val="-5"/>
        </w:rPr>
        <w:t>这是什么</w:t>
      </w:r>
    </w:p>
    <w:p>
      <w:pPr>
        <w:pStyle w:val="BodyText"/>
        <w:ind w:left="69" w:firstLine="410"/>
        <w:spacing w:before="169" w:line="341" w:lineRule="auto"/>
        <w:jc w:val="both"/>
        <w:rPr>
          <w:sz w:val="19"/>
          <w:szCs w:val="19"/>
        </w:rPr>
      </w:pPr>
      <w:r>
        <w:rPr>
          <w:sz w:val="19"/>
          <w:szCs w:val="19"/>
          <w:spacing w:val="12"/>
        </w:rPr>
        <w:t>教练可以运用这个工具向那些总是不能实现目标的客户发起具有积极作用的挑</w:t>
      </w:r>
      <w:r>
        <w:rPr>
          <w:sz w:val="19"/>
          <w:szCs w:val="19"/>
        </w:rPr>
        <w:t xml:space="preserve">  </w:t>
      </w:r>
      <w:r>
        <w:rPr>
          <w:sz w:val="19"/>
          <w:szCs w:val="19"/>
          <w:spacing w:val="12"/>
        </w:rPr>
        <w:t>战。有时，人们在实现目标的过程中会遇到一些障碍，除非清除障碍，否则目标永</w:t>
      </w:r>
      <w:r>
        <w:rPr>
          <w:sz w:val="19"/>
          <w:szCs w:val="19"/>
          <w:spacing w:val="3"/>
        </w:rPr>
        <w:t xml:space="preserve">  </w:t>
      </w:r>
      <w:r>
        <w:rPr>
          <w:sz w:val="19"/>
          <w:szCs w:val="19"/>
          <w:spacing w:val="12"/>
        </w:rPr>
        <w:t>远会处于无法实现的状态。这个工具可以帮助人们找到自己不能实现目标背后的原</w:t>
      </w:r>
      <w:r>
        <w:rPr>
          <w:sz w:val="19"/>
          <w:szCs w:val="19"/>
          <w:spacing w:val="6"/>
        </w:rPr>
        <w:t xml:space="preserve">  </w:t>
      </w:r>
      <w:r>
        <w:rPr>
          <w:sz w:val="19"/>
          <w:szCs w:val="19"/>
          <w:spacing w:val="13"/>
        </w:rPr>
        <w:t>因。这个工具以设定目标的核心原则为基础，也就是说，你必须真心想实现</w:t>
      </w:r>
      <w:r>
        <w:rPr>
          <w:sz w:val="19"/>
          <w:szCs w:val="19"/>
          <w:spacing w:val="12"/>
        </w:rPr>
        <w:t>某个目</w:t>
      </w:r>
      <w:r>
        <w:rPr>
          <w:sz w:val="19"/>
          <w:szCs w:val="19"/>
        </w:rPr>
        <w:t xml:space="preserve"> </w:t>
      </w:r>
      <w:r>
        <w:rPr>
          <w:sz w:val="19"/>
          <w:szCs w:val="19"/>
          <w:spacing w:val="12"/>
        </w:rPr>
        <w:t>标，必须真心认同该目标，还知道自己需要哪些能力。有时，人们就是不知道自己</w:t>
      </w:r>
      <w:r>
        <w:rPr>
          <w:sz w:val="19"/>
          <w:szCs w:val="19"/>
          <w:spacing w:val="3"/>
        </w:rPr>
        <w:t xml:space="preserve">  </w:t>
      </w:r>
      <w:r>
        <w:rPr>
          <w:sz w:val="19"/>
          <w:szCs w:val="19"/>
          <w:spacing w:val="15"/>
        </w:rPr>
        <w:t>为什么无法实现目标，而这个工具可以帮助</w:t>
      </w:r>
      <w:r>
        <w:rPr>
          <w:sz w:val="19"/>
          <w:szCs w:val="19"/>
          <w:spacing w:val="14"/>
        </w:rPr>
        <w:t>他们认清自己是否愿意继续迎接挑战。</w:t>
      </w:r>
      <w:r>
        <w:rPr>
          <w:sz w:val="19"/>
          <w:szCs w:val="19"/>
        </w:rPr>
        <w:t xml:space="preserve"> </w:t>
      </w:r>
      <w:r>
        <w:rPr>
          <w:sz w:val="19"/>
          <w:szCs w:val="19"/>
          <w:spacing w:val="12"/>
        </w:rPr>
        <w:t>这个工具也能为分析差距、制订行动计划提供框架，特别是在“能力”得分较低时</w:t>
      </w:r>
      <w:r>
        <w:rPr>
          <w:sz w:val="19"/>
          <w:szCs w:val="19"/>
          <w:spacing w:val="4"/>
        </w:rPr>
        <w:t xml:space="preserve">  </w:t>
      </w:r>
      <w:r>
        <w:rPr>
          <w:sz w:val="19"/>
          <w:szCs w:val="19"/>
          <w:spacing w:val="10"/>
        </w:rPr>
        <w:t>尤其有用。</w:t>
      </w:r>
    </w:p>
    <w:p>
      <w:pPr>
        <w:ind w:left="483"/>
        <w:spacing w:before="173" w:line="222" w:lineRule="auto"/>
        <w:rPr>
          <w:rFonts w:ascii="SimHei" w:hAnsi="SimHei" w:eastAsia="SimHei" w:cs="SimHei"/>
          <w:sz w:val="24"/>
          <w:szCs w:val="24"/>
        </w:rPr>
      </w:pPr>
      <w:r>
        <w:rPr>
          <w:rFonts w:ascii="SimHei" w:hAnsi="SimHei" w:eastAsia="SimHei" w:cs="SimHei"/>
          <w:sz w:val="24"/>
          <w:szCs w:val="24"/>
          <w:b/>
          <w:bCs/>
          <w:spacing w:val="-4"/>
        </w:rPr>
        <w:t>何时使用</w:t>
      </w:r>
    </w:p>
    <w:p>
      <w:pPr>
        <w:pStyle w:val="BodyText"/>
        <w:ind w:left="69" w:firstLine="410"/>
        <w:spacing w:before="181" w:line="341" w:lineRule="auto"/>
        <w:jc w:val="both"/>
        <w:rPr>
          <w:sz w:val="19"/>
          <w:szCs w:val="19"/>
        </w:rPr>
      </w:pPr>
      <w:r>
        <w:rPr>
          <w:sz w:val="19"/>
          <w:szCs w:val="19"/>
          <w:spacing w:val="19"/>
        </w:rPr>
        <w:t>只要客户有意讨论自己希望实现的目标时就可以使用这个工具(见图13-1)。</w:t>
      </w:r>
      <w:r>
        <w:rPr>
          <w:sz w:val="19"/>
          <w:szCs w:val="19"/>
        </w:rPr>
        <w:t xml:space="preserve"> </w:t>
      </w:r>
      <w:r>
        <w:rPr>
          <w:sz w:val="19"/>
          <w:szCs w:val="19"/>
          <w:spacing w:val="12"/>
        </w:rPr>
        <w:t>当一个人表示自己难以实现目标，或者对实现目标的进展表示失望时，这个工具能</w:t>
      </w:r>
      <w:r>
        <w:rPr>
          <w:sz w:val="19"/>
          <w:szCs w:val="19"/>
          <w:spacing w:val="3"/>
        </w:rPr>
        <w:t xml:space="preserve">  </w:t>
      </w:r>
      <w:r>
        <w:rPr>
          <w:sz w:val="19"/>
          <w:szCs w:val="19"/>
          <w:spacing w:val="12"/>
        </w:rPr>
        <w:t>够发挥出最大的效果。例如，如果客户想减肥，但他们不能坚持健康饮食计划，如</w:t>
      </w:r>
      <w:r>
        <w:rPr>
          <w:sz w:val="19"/>
          <w:szCs w:val="19"/>
          <w:spacing w:val="5"/>
        </w:rPr>
        <w:t xml:space="preserve">  </w:t>
      </w:r>
      <w:r>
        <w:rPr>
          <w:sz w:val="19"/>
          <w:szCs w:val="19"/>
          <w:spacing w:val="8"/>
        </w:rPr>
        <w:t>果问他们是否真的“渴望”实现这个目标，他们可能会说，</w:t>
      </w:r>
      <w:r>
        <w:rPr>
          <w:sz w:val="19"/>
          <w:szCs w:val="19"/>
          <w:spacing w:val="66"/>
        </w:rPr>
        <w:t xml:space="preserve"> </w:t>
      </w:r>
      <w:r>
        <w:rPr>
          <w:sz w:val="19"/>
          <w:szCs w:val="19"/>
          <w:spacing w:val="8"/>
        </w:rPr>
        <w:t>一直以</w:t>
      </w:r>
      <w:r>
        <w:rPr>
          <w:sz w:val="19"/>
          <w:szCs w:val="19"/>
          <w:spacing w:val="7"/>
        </w:rPr>
        <w:t>来他们脑子里想</w:t>
      </w:r>
      <w:r>
        <w:rPr>
          <w:sz w:val="19"/>
          <w:szCs w:val="19"/>
        </w:rPr>
        <w:t xml:space="preserve">  </w:t>
      </w:r>
      <w:r>
        <w:rPr>
          <w:sz w:val="19"/>
          <w:szCs w:val="19"/>
          <w:spacing w:val="12"/>
        </w:rPr>
        <w:t>的都是这个。如果继续询问相关能力，他们可能会发现自己找不到减肥经常失败的</w:t>
      </w:r>
      <w:r>
        <w:rPr>
          <w:sz w:val="19"/>
          <w:szCs w:val="19"/>
          <w:spacing w:val="5"/>
        </w:rPr>
        <w:t xml:space="preserve">  </w:t>
      </w:r>
      <w:r>
        <w:rPr>
          <w:sz w:val="19"/>
          <w:szCs w:val="19"/>
          <w:spacing w:val="12"/>
        </w:rPr>
        <w:t>具体原因。所以教练需要对他们的信念进行调查，他们有可能发现，自己每周都会</w:t>
      </w:r>
      <w:r>
        <w:rPr>
          <w:sz w:val="19"/>
          <w:szCs w:val="19"/>
          <w:spacing w:val="2"/>
        </w:rPr>
        <w:t xml:space="preserve">  </w:t>
      </w:r>
      <w:r>
        <w:rPr>
          <w:sz w:val="19"/>
          <w:szCs w:val="19"/>
          <w:spacing w:val="18"/>
        </w:rPr>
        <w:t>使用一份新食谱，但坚持几天后就会放弃，所以他们对自己能否实现目标并</w:t>
      </w:r>
      <w:r>
        <w:rPr>
          <w:sz w:val="19"/>
          <w:szCs w:val="19"/>
          <w:spacing w:val="17"/>
        </w:rPr>
        <w:t>没有</w:t>
      </w:r>
      <w:r>
        <w:rPr>
          <w:sz w:val="19"/>
          <w:szCs w:val="19"/>
        </w:rPr>
        <w:t xml:space="preserve">  </w:t>
      </w:r>
      <w:r>
        <w:rPr>
          <w:sz w:val="19"/>
          <w:szCs w:val="19"/>
          <w:spacing w:val="14"/>
        </w:rPr>
        <w:t>100%的信心。教练需要与客户共同关注这一点。</w:t>
      </w:r>
    </w:p>
    <w:p>
      <w:pPr>
        <w:ind w:left="483"/>
        <w:spacing w:before="162" w:line="221" w:lineRule="auto"/>
        <w:rPr>
          <w:rFonts w:ascii="SimHei" w:hAnsi="SimHei" w:eastAsia="SimHei" w:cs="SimHei"/>
          <w:sz w:val="24"/>
          <w:szCs w:val="24"/>
        </w:rPr>
      </w:pPr>
      <w:r>
        <w:rPr>
          <w:rFonts w:ascii="SimHei" w:hAnsi="SimHei" w:eastAsia="SimHei" w:cs="SimHei"/>
          <w:sz w:val="24"/>
          <w:szCs w:val="24"/>
          <w:b/>
          <w:bCs/>
          <w:spacing w:val="-4"/>
        </w:rPr>
        <w:t>使用流程是什么</w:t>
      </w:r>
    </w:p>
    <w:p>
      <w:pPr>
        <w:pStyle w:val="BodyText"/>
        <w:ind w:left="69" w:right="66" w:firstLine="410"/>
        <w:spacing w:before="177" w:line="340" w:lineRule="auto"/>
        <w:jc w:val="both"/>
        <w:rPr>
          <w:sz w:val="19"/>
          <w:szCs w:val="19"/>
        </w:rPr>
      </w:pPr>
      <w:r>
        <w:rPr>
          <w:sz w:val="19"/>
          <w:szCs w:val="19"/>
          <w:spacing w:val="13"/>
        </w:rPr>
        <w:t>要求客户概括性地陈述目标，接着指导他们</w:t>
      </w:r>
      <w:r>
        <w:rPr>
          <w:sz w:val="19"/>
          <w:szCs w:val="19"/>
          <w:spacing w:val="12"/>
        </w:rPr>
        <w:t>完成所有流程，用模型里的问题提</w:t>
      </w:r>
      <w:r>
        <w:rPr>
          <w:sz w:val="19"/>
          <w:szCs w:val="19"/>
        </w:rPr>
        <w:t xml:space="preserve"> </w:t>
      </w:r>
      <w:r>
        <w:rPr>
          <w:sz w:val="19"/>
          <w:szCs w:val="19"/>
          <w:spacing w:val="20"/>
        </w:rPr>
        <w:t>问，让他们从1到10对自己的欲望、信念和能力做出评分。顺序并不重要，有时</w:t>
      </w:r>
      <w:r>
        <w:rPr>
          <w:sz w:val="19"/>
          <w:szCs w:val="19"/>
          <w:spacing w:val="5"/>
        </w:rPr>
        <w:t xml:space="preserve"> </w:t>
      </w:r>
      <w:r>
        <w:rPr>
          <w:sz w:val="19"/>
          <w:szCs w:val="19"/>
          <w:spacing w:val="15"/>
        </w:rPr>
        <w:t>直觉会告诉你先进行哪部分。让客户回答“这些说明了我的目标的什么问题”,以</w:t>
      </w:r>
      <w:r>
        <w:rPr>
          <w:sz w:val="19"/>
          <w:szCs w:val="19"/>
        </w:rPr>
        <w:t xml:space="preserve"> </w:t>
      </w:r>
      <w:r>
        <w:rPr>
          <w:sz w:val="19"/>
          <w:szCs w:val="19"/>
          <w:spacing w:val="12"/>
        </w:rPr>
        <w:t>此完成表格。随后，你要与客户对填写表格过程中发现的信息进行深入讨论，确定</w:t>
      </w:r>
      <w:r>
        <w:rPr>
          <w:sz w:val="19"/>
          <w:szCs w:val="19"/>
          <w:spacing w:val="9"/>
        </w:rPr>
        <w:t xml:space="preserve"> </w:t>
      </w:r>
      <w:r>
        <w:rPr>
          <w:sz w:val="19"/>
          <w:szCs w:val="19"/>
          <w:spacing w:val="9"/>
        </w:rPr>
        <w:t>客户需要做什么才能提高分数，或者重新思考目标。</w:t>
      </w:r>
    </w:p>
    <w:p>
      <w:pPr>
        <w:pStyle w:val="BodyText"/>
        <w:ind w:left="69" w:right="64" w:firstLine="410"/>
        <w:spacing w:before="1" w:line="351" w:lineRule="auto"/>
        <w:rPr>
          <w:sz w:val="19"/>
          <w:szCs w:val="19"/>
        </w:rPr>
      </w:pPr>
      <w:r>
        <w:rPr>
          <w:sz w:val="19"/>
          <w:szCs w:val="19"/>
          <w:spacing w:val="13"/>
        </w:rPr>
        <w:t>必要时，教练可以帮助客户表达、修改做出了改</w:t>
      </w:r>
      <w:r>
        <w:rPr>
          <w:sz w:val="19"/>
          <w:szCs w:val="19"/>
          <w:spacing w:val="12"/>
        </w:rPr>
        <w:t>变的目标。随后再使用这个工</w:t>
      </w:r>
      <w:r>
        <w:rPr>
          <w:sz w:val="19"/>
          <w:szCs w:val="19"/>
        </w:rPr>
        <w:t xml:space="preserve"> </w:t>
      </w:r>
      <w:r>
        <w:rPr>
          <w:sz w:val="19"/>
          <w:szCs w:val="19"/>
          <w:spacing w:val="8"/>
        </w:rPr>
        <w:t>具，了解这一次他们是否更认同目标。</w:t>
      </w:r>
    </w:p>
    <w:p>
      <w:pPr>
        <w:spacing w:line="351" w:lineRule="auto"/>
        <w:sectPr>
          <w:footerReference w:type="default" r:id="rId148"/>
          <w:pgSz w:w="9470" w:h="13370"/>
          <w:pgMar w:top="365" w:right="1065" w:bottom="582" w:left="970" w:header="0" w:footer="411" w:gutter="0"/>
        </w:sectPr>
        <w:rPr>
          <w:sz w:val="19"/>
          <w:szCs w:val="19"/>
        </w:rPr>
      </w:pPr>
    </w:p>
    <w:p>
      <w:pPr>
        <w:ind w:right="21"/>
        <w:spacing w:before="55" w:line="222" w:lineRule="auto"/>
        <w:jc w:val="right"/>
        <w:rPr>
          <w:rFonts w:ascii="FangSong" w:hAnsi="FangSong" w:eastAsia="FangSong" w:cs="FangSong"/>
          <w:sz w:val="20"/>
          <w:szCs w:val="20"/>
        </w:rPr>
      </w:pPr>
      <w:r>
        <w:rPr>
          <w:rFonts w:ascii="FangSong" w:hAnsi="FangSong" w:eastAsia="FangSong" w:cs="FangSong"/>
          <w:sz w:val="20"/>
          <w:szCs w:val="20"/>
          <w:spacing w:val="-14"/>
        </w:rPr>
        <w:t>第十三章</w:t>
      </w:r>
      <w:r>
        <w:rPr>
          <w:rFonts w:ascii="FangSong" w:hAnsi="FangSong" w:eastAsia="FangSong" w:cs="FangSong"/>
          <w:sz w:val="20"/>
          <w:szCs w:val="20"/>
          <w:spacing w:val="-14"/>
        </w:rPr>
        <w:t xml:space="preserve">  </w:t>
      </w:r>
      <w:r>
        <w:rPr>
          <w:rFonts w:ascii="FangSong" w:hAnsi="FangSong" w:eastAsia="FangSong" w:cs="FangSong"/>
          <w:sz w:val="20"/>
          <w:szCs w:val="20"/>
          <w:spacing w:val="-14"/>
        </w:rPr>
        <w:t>其他教练提供的10个经典工具</w:t>
      </w:r>
    </w:p>
    <w:p>
      <w:pPr>
        <w:spacing w:line="428" w:lineRule="auto"/>
        <w:rPr>
          <w:rFonts w:ascii="Arial"/>
          <w:sz w:val="21"/>
        </w:rPr>
      </w:pPr>
      <w:r/>
    </w:p>
    <w:p>
      <w:pPr>
        <w:ind w:left="403"/>
        <w:spacing w:before="78" w:line="222" w:lineRule="auto"/>
        <w:rPr>
          <w:rFonts w:ascii="SimHei" w:hAnsi="SimHei" w:eastAsia="SimHei" w:cs="SimHei"/>
          <w:sz w:val="24"/>
          <w:szCs w:val="24"/>
        </w:rPr>
      </w:pPr>
      <w:r>
        <w:rPr>
          <w:rFonts w:ascii="SimHei" w:hAnsi="SimHei" w:eastAsia="SimHei" w:cs="SimHei"/>
          <w:sz w:val="24"/>
          <w:szCs w:val="24"/>
          <w:b/>
          <w:bCs/>
        </w:rPr>
        <w:t>小提示</w:t>
      </w:r>
    </w:p>
    <w:p>
      <w:pPr>
        <w:pStyle w:val="BodyText"/>
        <w:ind w:firstLine="400"/>
        <w:spacing w:before="173" w:line="324" w:lineRule="auto"/>
        <w:jc w:val="both"/>
        <w:rPr/>
      </w:pPr>
      <w:r>
        <w:rPr>
          <w:spacing w:val="5"/>
        </w:rPr>
        <w:t>你面对的目标可能是具有改变人生意义的职业目标，也可能是其他人生目</w:t>
      </w:r>
      <w:r>
        <w:rPr>
          <w:spacing w:val="4"/>
        </w:rPr>
        <w:t>标。</w:t>
      </w:r>
      <w:r>
        <w:rPr/>
        <w:t xml:space="preserve"> </w:t>
      </w:r>
      <w:r>
        <w:rPr>
          <w:spacing w:val="4"/>
        </w:rPr>
        <w:t>最重要的是，不要试图影响对方，特别是在他们为自己评分的时候。提出问题后，</w:t>
      </w:r>
      <w:r>
        <w:rPr>
          <w:spacing w:val="5"/>
        </w:rPr>
        <w:t xml:space="preserve"> </w:t>
      </w:r>
      <w:r>
        <w:rPr>
          <w:spacing w:val="2"/>
        </w:rPr>
        <w:t>在对方思考时保持沉默，让他们说出自己的想法再进行讨论。提出“怎样才能让你</w:t>
      </w:r>
      <w:r>
        <w:rPr>
          <w:spacing w:val="3"/>
        </w:rPr>
        <w:t xml:space="preserve">  </w:t>
      </w:r>
      <w:r>
        <w:rPr>
          <w:spacing w:val="2"/>
        </w:rPr>
        <w:t>得到满分”这样的问题，激励他们提供更多的信息。保持耐心，如果客户在一次教  </w:t>
      </w:r>
      <w:r>
        <w:rPr/>
        <w:t>练课程中无法做出决定也不要担心，他们可能需要更多时间认真思</w:t>
      </w:r>
      <w:r>
        <w:rPr>
          <w:spacing w:val="-1"/>
        </w:rPr>
        <w:t>考。</w:t>
      </w:r>
    </w:p>
    <w:p>
      <w:pPr>
        <w:ind w:left="403"/>
        <w:spacing w:before="204" w:line="223" w:lineRule="auto"/>
        <w:rPr>
          <w:rFonts w:ascii="SimHei" w:hAnsi="SimHei" w:eastAsia="SimHei" w:cs="SimHei"/>
          <w:sz w:val="24"/>
          <w:szCs w:val="24"/>
        </w:rPr>
      </w:pPr>
      <w:r>
        <w:rPr>
          <w:rFonts w:ascii="SimHei" w:hAnsi="SimHei" w:eastAsia="SimHei" w:cs="SimHei"/>
          <w:sz w:val="24"/>
          <w:szCs w:val="24"/>
          <w:b/>
          <w:bCs/>
          <w:spacing w:val="-5"/>
        </w:rPr>
        <w:t>所需时间</w:t>
      </w:r>
    </w:p>
    <w:p>
      <w:pPr>
        <w:pStyle w:val="BodyText"/>
        <w:ind w:right="86" w:firstLine="400"/>
        <w:spacing w:before="141" w:line="325" w:lineRule="auto"/>
        <w:jc w:val="both"/>
        <w:rPr/>
      </w:pPr>
      <w:r>
        <w:rPr>
          <w:spacing w:val="8"/>
        </w:rPr>
        <w:t>至少留出30分钟时间，如果发现问题，教练要留出时间进行讨论。需要注意</w:t>
      </w:r>
      <w:r>
        <w:rPr>
          <w:spacing w:val="9"/>
        </w:rPr>
        <w:t xml:space="preserve"> </w:t>
      </w:r>
      <w:r>
        <w:rPr>
          <w:spacing w:val="2"/>
        </w:rPr>
        <w:t>的是，有的客户会在教练课程结束后独自思考为什么得不到满分，甚至有可能希望</w:t>
      </w:r>
      <w:r>
        <w:rPr>
          <w:spacing w:val="7"/>
        </w:rPr>
        <w:t xml:space="preserve"> </w:t>
      </w:r>
      <w:r>
        <w:rPr>
          <w:spacing w:val="-1"/>
        </w:rPr>
        <w:t>和同事或家人进行讨论，以确认自己的想法。</w:t>
      </w:r>
    </w:p>
    <w:sectPr>
      <w:footerReference w:type="default" r:id="rId150"/>
      <w:pgSz w:w="9480" w:h="13330"/>
      <w:pgMar w:top="400" w:right="930" w:bottom="584" w:left="1179" w:header="0" w:footer="44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5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85</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86</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88</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5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89</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90</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91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94</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4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95</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96</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97</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98</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5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99</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100</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4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108</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3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4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111</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112</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7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113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116</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2"/>
      <w:spacing w:line="177"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117</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118</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119</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120</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4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121</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122</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123</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124</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125</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126</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4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127</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128</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130</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131</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132</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133</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134</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135</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136</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177"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137</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138</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139</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140</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4"/>
      <w:spacing w:line="17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141</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144</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145</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146</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147</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148</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149</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150</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151</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152</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153</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154</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155</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156</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157</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160</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161</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162</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3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163</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164</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165</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166</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167</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168</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169</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170</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171</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172</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173</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174</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175</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176</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177</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180</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181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0"/>
      <w:spacing w:before="61" w:line="192" w:lineRule="auto"/>
      <w:rPr>
        <w:rFonts w:ascii="Times New Roman" w:hAnsi="Times New Roman" w:eastAsia="Times New Roman" w:cs="Times New Roman"/>
        <w:sz w:val="20"/>
        <w:szCs w:val="20"/>
      </w:rPr>
    </w:pPr>
    <w:r>
      <w:drawing>
        <wp:anchor distT="0" distB="0" distL="0" distR="0" simplePos="0" relativeHeight="251658240" behindDoc="0" locked="0" layoutInCell="0" allowOverlap="1">
          <wp:simplePos x="0" y="0"/>
          <wp:positionH relativeFrom="page">
            <wp:posOffset>609600</wp:posOffset>
          </wp:positionH>
          <wp:positionV relativeFrom="page">
            <wp:posOffset>228633</wp:posOffset>
          </wp:positionV>
          <wp:extent cx="342885" cy="279404"/>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342885" cy="279404"/>
                  </a:xfrm>
                  <a:prstGeom prst="rect">
                    <a:avLst/>
                  </a:prstGeom>
                </pic:spPr>
              </pic:pic>
            </a:graphicData>
          </a:graphic>
        </wp:anchor>
      </w:drawing>
    </w:r>
    <w:r>
      <w:rPr>
        <w:rFonts w:ascii="Times New Roman" w:hAnsi="Times New Roman" w:eastAsia="Times New Roman" w:cs="Times New Roman"/>
        <w:sz w:val="20"/>
        <w:szCs w:val="20"/>
        <w:u w:val="single" w:color="auto"/>
        <w:spacing w:val="-14"/>
      </w:rPr>
      <w:t>Top Tools for Coaching</w:t>
    </w:r>
  </w:p>
  <w:p>
    <w:pPr>
      <w:ind w:left="590"/>
      <w:spacing w:before="115" w:line="224" w:lineRule="auto"/>
      <w:rPr>
        <w:rFonts w:ascii="KaiTi" w:hAnsi="KaiTi" w:eastAsia="KaiTi" w:cs="KaiTi"/>
        <w:sz w:val="20"/>
        <w:szCs w:val="20"/>
      </w:rPr>
    </w:pPr>
    <w:r>
      <w:rPr>
        <w:rFonts w:ascii="KaiTi" w:hAnsi="KaiTi" w:eastAsia="KaiTi" w:cs="KaiTi"/>
        <w:sz w:val="20"/>
        <w:szCs w:val="20"/>
        <w:spacing w:val="3"/>
      </w:rPr>
      <w:t>教练技术的53个顶级工具(第5版)</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08" w:lineRule="auto"/>
      <w:rPr>
        <w:rFonts w:ascii="Arial"/>
        <w:sz w:val="21"/>
      </w:rPr>
    </w:pPr>
    <w:r/>
  </w:p>
  <w:p>
    <w:pPr>
      <w:ind w:left="590"/>
      <w:spacing w:before="65" w:line="224" w:lineRule="auto"/>
      <w:rPr>
        <w:rFonts w:ascii="KaiTi" w:hAnsi="KaiTi" w:eastAsia="KaiTi" w:cs="KaiTi"/>
        <w:sz w:val="20"/>
        <w:szCs w:val="20"/>
      </w:rPr>
    </w:pPr>
    <w:r>
      <w:drawing>
        <wp:anchor distT="0" distB="0" distL="0" distR="0" simplePos="0" relativeHeight="251660288" behindDoc="1" locked="0" layoutInCell="1" allowOverlap="1">
          <wp:simplePos x="0" y="0"/>
          <wp:positionH relativeFrom="column">
            <wp:posOffset>0</wp:posOffset>
          </wp:positionH>
          <wp:positionV relativeFrom="paragraph">
            <wp:posOffset>-164992</wp:posOffset>
          </wp:positionV>
          <wp:extent cx="1422421" cy="342910"/>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1422421" cy="342910"/>
                  </a:xfrm>
                  <a:prstGeom prst="rect">
                    <a:avLst/>
                  </a:prstGeom>
                </pic:spPr>
              </pic:pic>
            </a:graphicData>
          </a:graphic>
        </wp:anchor>
      </w:drawing>
    </w:r>
    <w:r>
      <w:rPr>
        <w:rFonts w:ascii="KaiTi" w:hAnsi="KaiTi" w:eastAsia="KaiTi" w:cs="KaiTi"/>
        <w:sz w:val="20"/>
        <w:szCs w:val="20"/>
        <w:spacing w:val="3"/>
      </w:rPr>
      <w:t>教练技术的53个顶级工具(第5版)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1" w:lineRule="auto"/>
      <w:rPr>
        <w:rFonts w:ascii="Arial"/>
        <w:sz w:val="21"/>
      </w:rPr>
    </w:pPr>
    <w:r/>
  </w:p>
  <w:p>
    <w:pPr>
      <w:ind w:left="570"/>
      <w:spacing w:before="65" w:line="222" w:lineRule="auto"/>
      <w:rPr>
        <w:rFonts w:ascii="FangSong" w:hAnsi="FangSong" w:eastAsia="FangSong" w:cs="FangSong"/>
        <w:sz w:val="20"/>
        <w:szCs w:val="20"/>
      </w:rPr>
    </w:pPr>
    <w:r>
      <w:drawing>
        <wp:anchor distT="0" distB="0" distL="0" distR="0" simplePos="0" relativeHeight="251663360" behindDoc="1" locked="0" layoutInCell="1" allowOverlap="1">
          <wp:simplePos x="0" y="0"/>
          <wp:positionH relativeFrom="column">
            <wp:posOffset>0</wp:posOffset>
          </wp:positionH>
          <wp:positionV relativeFrom="paragraph">
            <wp:posOffset>-165748</wp:posOffset>
          </wp:positionV>
          <wp:extent cx="1435156" cy="330251"/>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1435156" cy="330251"/>
                  </a:xfrm>
                  <a:prstGeom prst="rect">
                    <a:avLst/>
                  </a:prstGeom>
                </pic:spPr>
              </pic:pic>
            </a:graphicData>
          </a:graphic>
        </wp:anchor>
      </w:drawing>
    </w:r>
    <w:r>
      <w:rPr>
        <w:rFonts w:ascii="FangSong" w:hAnsi="FangSong" w:eastAsia="FangSong" w:cs="FangSong"/>
        <w:sz w:val="20"/>
        <w:szCs w:val="20"/>
        <w:spacing w:val="3"/>
      </w:rPr>
      <w:t>教练技术的53个顶级工具(第5版)</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88" w:lineRule="auto"/>
      <w:rPr>
        <w:rFonts w:ascii="Arial"/>
        <w:sz w:val="21"/>
      </w:rPr>
    </w:pPr>
    <w:r/>
  </w:p>
  <w:p>
    <w:pPr>
      <w:ind w:left="499"/>
      <w:spacing w:before="65" w:line="224" w:lineRule="auto"/>
      <w:rPr>
        <w:rFonts w:ascii="KaiTi" w:hAnsi="KaiTi" w:eastAsia="KaiTi" w:cs="KaiTi"/>
        <w:sz w:val="20"/>
        <w:szCs w:val="20"/>
      </w:rPr>
    </w:pPr>
    <w:r>
      <w:drawing>
        <wp:anchor distT="0" distB="0" distL="0" distR="0" simplePos="0" relativeHeight="251672576" behindDoc="1" locked="0" layoutInCell="1" allowOverlap="1">
          <wp:simplePos x="0" y="0"/>
          <wp:positionH relativeFrom="column">
            <wp:posOffset>0</wp:posOffset>
          </wp:positionH>
          <wp:positionV relativeFrom="paragraph">
            <wp:posOffset>-152214</wp:posOffset>
          </wp:positionV>
          <wp:extent cx="1428718" cy="330251"/>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1428718" cy="330251"/>
                  </a:xfrm>
                  <a:prstGeom prst="rect">
                    <a:avLst/>
                  </a:prstGeom>
                </pic:spPr>
              </pic:pic>
            </a:graphicData>
          </a:graphic>
        </wp:anchor>
      </w:drawing>
    </w:r>
    <w:r>
      <w:rPr>
        <w:rFonts w:ascii="KaiTi" w:hAnsi="KaiTi" w:eastAsia="KaiTi" w:cs="KaiTi"/>
        <w:sz w:val="20"/>
        <w:szCs w:val="20"/>
        <w:spacing w:val="2"/>
      </w:rPr>
      <w:t>教练技术的53个顶级工具(第5版)</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8" w:lineRule="auto"/>
      <w:rPr>
        <w:rFonts w:ascii="Arial"/>
        <w:sz w:val="21"/>
      </w:rPr>
    </w:pPr>
    <w:r/>
  </w:p>
  <w:p>
    <w:pPr>
      <w:ind w:left="590"/>
      <w:spacing w:before="62" w:line="224" w:lineRule="auto"/>
      <w:rPr>
        <w:rFonts w:ascii="KaiTi" w:hAnsi="KaiTi" w:eastAsia="KaiTi" w:cs="KaiTi"/>
        <w:sz w:val="19"/>
        <w:szCs w:val="19"/>
      </w:rPr>
    </w:pPr>
    <w:r>
      <w:drawing>
        <wp:anchor distT="0" distB="0" distL="0" distR="0" simplePos="0" relativeHeight="251675648" behindDoc="1" locked="0" layoutInCell="1" allowOverlap="1">
          <wp:simplePos x="0" y="0"/>
          <wp:positionH relativeFrom="column">
            <wp:posOffset>0</wp:posOffset>
          </wp:positionH>
          <wp:positionV relativeFrom="paragraph">
            <wp:posOffset>-172971</wp:posOffset>
          </wp:positionV>
          <wp:extent cx="1428788" cy="349203"/>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1428788" cy="349203"/>
                  </a:xfrm>
                  <a:prstGeom prst="rect">
                    <a:avLst/>
                  </a:prstGeom>
                </pic:spPr>
              </pic:pic>
            </a:graphicData>
          </a:graphic>
        </wp:anchor>
      </w:drawing>
    </w:r>
    <w:r>
      <w:rPr>
        <w:rFonts w:ascii="KaiTi" w:hAnsi="KaiTi" w:eastAsia="KaiTi" w:cs="KaiTi"/>
        <w:sz w:val="19"/>
        <w:szCs w:val="19"/>
        <w:spacing w:val="11"/>
      </w:rPr>
      <w:t>教练技术的53个顶级工具(第5版)</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21" w:lineRule="auto"/>
      <w:rPr>
        <w:rFonts w:ascii="Arial"/>
        <w:sz w:val="21"/>
      </w:rPr>
    </w:pPr>
    <w:r/>
  </w:p>
  <w:p>
    <w:pPr>
      <w:ind w:left="590"/>
      <w:spacing w:before="62" w:line="222" w:lineRule="auto"/>
      <w:rPr>
        <w:rFonts w:ascii="FangSong" w:hAnsi="FangSong" w:eastAsia="FangSong" w:cs="FangSong"/>
        <w:sz w:val="19"/>
        <w:szCs w:val="19"/>
      </w:rPr>
    </w:pPr>
    <w:r>
      <w:drawing>
        <wp:anchor distT="0" distB="0" distL="0" distR="0" simplePos="0" relativeHeight="251678720" behindDoc="1" locked="0" layoutInCell="1" allowOverlap="1">
          <wp:simplePos x="0" y="0"/>
          <wp:positionH relativeFrom="column">
            <wp:posOffset>0</wp:posOffset>
          </wp:positionH>
          <wp:positionV relativeFrom="paragraph">
            <wp:posOffset>-173785</wp:posOffset>
          </wp:positionV>
          <wp:extent cx="1435096" cy="330251"/>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1435096" cy="330251"/>
                  </a:xfrm>
                  <a:prstGeom prst="rect">
                    <a:avLst/>
                  </a:prstGeom>
                </pic:spPr>
              </pic:pic>
            </a:graphicData>
          </a:graphic>
        </wp:anchor>
      </w:drawing>
    </w:r>
    <w:r>
      <w:rPr>
        <w:rFonts w:ascii="FangSong" w:hAnsi="FangSong" w:eastAsia="FangSong" w:cs="FangSong"/>
        <w:sz w:val="19"/>
        <w:szCs w:val="19"/>
        <w:spacing w:val="11"/>
      </w:rPr>
      <w:t>教练技术的53个顶级工具(第5版)</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
      <w:spacing w:before="52" w:line="192" w:lineRule="auto"/>
      <w:rPr>
        <w:rFonts w:ascii="Times New Roman" w:hAnsi="Times New Roman" w:eastAsia="Times New Roman" w:cs="Times New Roman"/>
        <w:sz w:val="17"/>
        <w:szCs w:val="17"/>
      </w:rPr>
    </w:pPr>
    <w:r>
      <w:drawing>
        <wp:anchor distT="0" distB="0" distL="0" distR="0" simplePos="0" relativeHeight="251683840" behindDoc="0" locked="0" layoutInCell="0" allowOverlap="1">
          <wp:simplePos x="0" y="0"/>
          <wp:positionH relativeFrom="page">
            <wp:posOffset>584190</wp:posOffset>
          </wp:positionH>
          <wp:positionV relativeFrom="page">
            <wp:posOffset>254039</wp:posOffset>
          </wp:positionV>
          <wp:extent cx="342885" cy="279358"/>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342885" cy="279358"/>
                  </a:xfrm>
                  <a:prstGeom prst="rect">
                    <a:avLst/>
                  </a:prstGeom>
                </pic:spPr>
              </pic:pic>
            </a:graphicData>
          </a:graphic>
        </wp:anchor>
      </w:drawing>
    </w:r>
    <w:r>
      <w:rPr>
        <w:rFonts w:ascii="Times New Roman" w:hAnsi="Times New Roman" w:eastAsia="Times New Roman" w:cs="Times New Roman"/>
        <w:sz w:val="17"/>
        <w:szCs w:val="17"/>
        <w:u w:val="single" w:color="auto"/>
        <w:spacing w:val="-1"/>
      </w:rPr>
      <w:t>Top Tools for</w:t>
    </w:r>
    <w:r>
      <w:rPr>
        <w:rFonts w:ascii="Times New Roman" w:hAnsi="Times New Roman" w:eastAsia="Times New Roman" w:cs="Times New Roman"/>
        <w:sz w:val="17"/>
        <w:szCs w:val="17"/>
        <w:u w:val="single" w:color="auto"/>
        <w:spacing w:val="14"/>
        <w:w w:val="101"/>
      </w:rPr>
      <w:t xml:space="preserve"> </w:t>
    </w:r>
    <w:r>
      <w:rPr>
        <w:rFonts w:ascii="Times New Roman" w:hAnsi="Times New Roman" w:eastAsia="Times New Roman" w:cs="Times New Roman"/>
        <w:sz w:val="17"/>
        <w:szCs w:val="17"/>
        <w:u w:val="single" w:color="auto"/>
        <w:spacing w:val="-1"/>
      </w:rPr>
      <w:t>Coaching</w:t>
    </w:r>
  </w:p>
  <w:p>
    <w:pPr>
      <w:ind w:left="579"/>
      <w:spacing w:before="134" w:line="224" w:lineRule="auto"/>
      <w:rPr>
        <w:rFonts w:ascii="KaiTi" w:hAnsi="KaiTi" w:eastAsia="KaiTi" w:cs="KaiTi"/>
        <w:sz w:val="19"/>
        <w:szCs w:val="19"/>
      </w:rPr>
    </w:pPr>
    <w:r>
      <w:rPr>
        <w:rFonts w:ascii="KaiTi" w:hAnsi="KaiTi" w:eastAsia="KaiTi" w:cs="KaiTi"/>
        <w:sz w:val="19"/>
        <w:szCs w:val="19"/>
        <w:spacing w:val="11"/>
      </w:rPr>
      <w:t>教练技术的53个顶级工具(第5版)</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80"/>
      <w:spacing w:before="52" w:line="192" w:lineRule="auto"/>
      <w:rPr>
        <w:rFonts w:ascii="Times New Roman" w:hAnsi="Times New Roman" w:eastAsia="Times New Roman" w:cs="Times New Roman"/>
        <w:sz w:val="16"/>
        <w:szCs w:val="16"/>
      </w:rPr>
    </w:pPr>
    <w:r>
      <w:drawing>
        <wp:anchor distT="0" distB="0" distL="0" distR="0" simplePos="0" relativeHeight="251689984" behindDoc="0" locked="0" layoutInCell="0" allowOverlap="1">
          <wp:simplePos x="0" y="0"/>
          <wp:positionH relativeFrom="page">
            <wp:posOffset>577832</wp:posOffset>
          </wp:positionH>
          <wp:positionV relativeFrom="page">
            <wp:posOffset>253974</wp:posOffset>
          </wp:positionV>
          <wp:extent cx="342947" cy="285774"/>
          <wp:effectExtent l="0" t="0" r="0" b="0"/>
          <wp:wrapNone/>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342947" cy="285774"/>
                  </a:xfrm>
                  <a:prstGeom prst="rect">
                    <a:avLst/>
                  </a:prstGeom>
                </pic:spPr>
              </pic:pic>
            </a:graphicData>
          </a:graphic>
        </wp:anchor>
      </w:drawing>
    </w:r>
    <w:r>
      <w:rPr>
        <w:rFonts w:ascii="Times New Roman" w:hAnsi="Times New Roman" w:eastAsia="Times New Roman" w:cs="Times New Roman"/>
        <w:sz w:val="16"/>
        <w:szCs w:val="16"/>
        <w:u w:val="single" w:color="auto"/>
        <w:spacing w:val="-2"/>
      </w:rPr>
      <w:t>Top</w:t>
    </w:r>
    <w:r>
      <w:rPr>
        <w:rFonts w:ascii="Times New Roman" w:hAnsi="Times New Roman" w:eastAsia="Times New Roman" w:cs="Times New Roman"/>
        <w:sz w:val="16"/>
        <w:szCs w:val="16"/>
        <w:u w:val="single" w:color="auto"/>
        <w:spacing w:val="53"/>
      </w:rPr>
      <w:t xml:space="preserve"> </w:t>
    </w:r>
    <w:r>
      <w:rPr>
        <w:rFonts w:ascii="Times New Roman" w:hAnsi="Times New Roman" w:eastAsia="Times New Roman" w:cs="Times New Roman"/>
        <w:sz w:val="16"/>
        <w:szCs w:val="16"/>
        <w:u w:val="single" w:color="auto"/>
        <w:spacing w:val="-2"/>
      </w:rPr>
      <w:t>Tools</w:t>
    </w:r>
    <w:r>
      <w:rPr>
        <w:rFonts w:ascii="Times New Roman" w:hAnsi="Times New Roman" w:eastAsia="Times New Roman" w:cs="Times New Roman"/>
        <w:sz w:val="16"/>
        <w:szCs w:val="16"/>
        <w:u w:val="single" w:color="auto"/>
        <w:spacing w:val="38"/>
        <w:w w:val="101"/>
      </w:rPr>
      <w:t xml:space="preserve"> </w:t>
    </w:r>
    <w:r>
      <w:rPr>
        <w:rFonts w:ascii="Times New Roman" w:hAnsi="Times New Roman" w:eastAsia="Times New Roman" w:cs="Times New Roman"/>
        <w:sz w:val="16"/>
        <w:szCs w:val="16"/>
        <w:u w:val="single" w:color="auto"/>
        <w:spacing w:val="-2"/>
      </w:rPr>
      <w:t>for</w:t>
    </w:r>
    <w:r>
      <w:rPr>
        <w:rFonts w:ascii="Times New Roman" w:hAnsi="Times New Roman" w:eastAsia="Times New Roman" w:cs="Times New Roman"/>
        <w:sz w:val="16"/>
        <w:szCs w:val="16"/>
        <w:u w:val="single" w:color="auto"/>
        <w:spacing w:val="37"/>
      </w:rPr>
      <w:t xml:space="preserve"> </w:t>
    </w:r>
    <w:r>
      <w:rPr>
        <w:rFonts w:ascii="Times New Roman" w:hAnsi="Times New Roman" w:eastAsia="Times New Roman" w:cs="Times New Roman"/>
        <w:sz w:val="16"/>
        <w:szCs w:val="16"/>
        <w:u w:val="single" w:color="auto"/>
        <w:spacing w:val="-2"/>
      </w:rPr>
      <w:t>Coaching</w:t>
    </w:r>
  </w:p>
  <w:p>
    <w:pPr>
      <w:ind w:left="600"/>
      <w:spacing w:before="154" w:line="224" w:lineRule="auto"/>
      <w:rPr>
        <w:rFonts w:ascii="KaiTi" w:hAnsi="KaiTi" w:eastAsia="KaiTi" w:cs="KaiTi"/>
        <w:sz w:val="16"/>
        <w:szCs w:val="16"/>
      </w:rPr>
    </w:pPr>
    <w:r>
      <w:rPr>
        <w:rFonts w:ascii="KaiTi" w:hAnsi="KaiTi" w:eastAsia="KaiTi" w:cs="KaiTi"/>
        <w:sz w:val="16"/>
        <w:szCs w:val="16"/>
        <w:spacing w:val="-9"/>
      </w:rPr>
      <w:t>教</w:t>
    </w:r>
    <w:r>
      <w:rPr>
        <w:rFonts w:ascii="KaiTi" w:hAnsi="KaiTi" w:eastAsia="KaiTi" w:cs="KaiTi"/>
        <w:sz w:val="16"/>
        <w:szCs w:val="16"/>
        <w:spacing w:val="-22"/>
      </w:rPr>
      <w:t xml:space="preserve"> </w:t>
    </w:r>
    <w:r>
      <w:rPr>
        <w:rFonts w:ascii="KaiTi" w:hAnsi="KaiTi" w:eastAsia="KaiTi" w:cs="KaiTi"/>
        <w:sz w:val="16"/>
        <w:szCs w:val="16"/>
        <w:spacing w:val="-9"/>
      </w:rPr>
      <w:t>练</w:t>
    </w:r>
    <w:r>
      <w:rPr>
        <w:rFonts w:ascii="KaiTi" w:hAnsi="KaiTi" w:eastAsia="KaiTi" w:cs="KaiTi"/>
        <w:sz w:val="16"/>
        <w:szCs w:val="16"/>
        <w:spacing w:val="-34"/>
      </w:rPr>
      <w:t xml:space="preserve"> </w:t>
    </w:r>
    <w:r>
      <w:rPr>
        <w:rFonts w:ascii="KaiTi" w:hAnsi="KaiTi" w:eastAsia="KaiTi" w:cs="KaiTi"/>
        <w:sz w:val="16"/>
        <w:szCs w:val="16"/>
        <w:spacing w:val="-9"/>
      </w:rPr>
      <w:t>技</w:t>
    </w:r>
    <w:r>
      <w:rPr>
        <w:rFonts w:ascii="KaiTi" w:hAnsi="KaiTi" w:eastAsia="KaiTi" w:cs="KaiTi"/>
        <w:sz w:val="16"/>
        <w:szCs w:val="16"/>
        <w:spacing w:val="-33"/>
      </w:rPr>
      <w:t xml:space="preserve"> </w:t>
    </w:r>
    <w:r>
      <w:rPr>
        <w:rFonts w:ascii="KaiTi" w:hAnsi="KaiTi" w:eastAsia="KaiTi" w:cs="KaiTi"/>
        <w:sz w:val="16"/>
        <w:szCs w:val="16"/>
        <w:spacing w:val="-9"/>
      </w:rPr>
      <w:t>术</w:t>
    </w:r>
    <w:r>
      <w:rPr>
        <w:rFonts w:ascii="KaiTi" w:hAnsi="KaiTi" w:eastAsia="KaiTi" w:cs="KaiTi"/>
        <w:sz w:val="16"/>
        <w:szCs w:val="16"/>
        <w:spacing w:val="-26"/>
      </w:rPr>
      <w:t xml:space="preserve"> </w:t>
    </w:r>
    <w:r>
      <w:rPr>
        <w:rFonts w:ascii="KaiTi" w:hAnsi="KaiTi" w:eastAsia="KaiTi" w:cs="KaiTi"/>
        <w:sz w:val="16"/>
        <w:szCs w:val="16"/>
        <w:spacing w:val="-9"/>
      </w:rPr>
      <w:t>的</w:t>
    </w:r>
    <w:r>
      <w:rPr>
        <w:rFonts w:ascii="KaiTi" w:hAnsi="KaiTi" w:eastAsia="KaiTi" w:cs="KaiTi"/>
        <w:sz w:val="16"/>
        <w:szCs w:val="16"/>
        <w:spacing w:val="-39"/>
      </w:rPr>
      <w:t xml:space="preserve"> </w:t>
    </w:r>
    <w:r>
      <w:rPr>
        <w:rFonts w:ascii="KaiTi" w:hAnsi="KaiTi" w:eastAsia="KaiTi" w:cs="KaiTi"/>
        <w:sz w:val="16"/>
        <w:szCs w:val="16"/>
        <w:spacing w:val="-9"/>
      </w:rPr>
      <w:t>5</w:t>
    </w:r>
    <w:r>
      <w:rPr>
        <w:rFonts w:ascii="KaiTi" w:hAnsi="KaiTi" w:eastAsia="KaiTi" w:cs="KaiTi"/>
        <w:sz w:val="16"/>
        <w:szCs w:val="16"/>
        <w:spacing w:val="-35"/>
      </w:rPr>
      <w:t xml:space="preserve"> </w:t>
    </w:r>
    <w:r>
      <w:rPr>
        <w:rFonts w:ascii="KaiTi" w:hAnsi="KaiTi" w:eastAsia="KaiTi" w:cs="KaiTi"/>
        <w:sz w:val="16"/>
        <w:szCs w:val="16"/>
        <w:spacing w:val="-9"/>
      </w:rPr>
      <w:t>3</w:t>
    </w:r>
    <w:r>
      <w:rPr>
        <w:rFonts w:ascii="KaiTi" w:hAnsi="KaiTi" w:eastAsia="KaiTi" w:cs="KaiTi"/>
        <w:sz w:val="16"/>
        <w:szCs w:val="16"/>
        <w:spacing w:val="-38"/>
      </w:rPr>
      <w:t xml:space="preserve"> </w:t>
    </w:r>
    <w:r>
      <w:rPr>
        <w:rFonts w:ascii="KaiTi" w:hAnsi="KaiTi" w:eastAsia="KaiTi" w:cs="KaiTi"/>
        <w:sz w:val="16"/>
        <w:szCs w:val="16"/>
        <w:spacing w:val="-9"/>
      </w:rPr>
      <w:t>个</w:t>
    </w:r>
    <w:r>
      <w:rPr>
        <w:rFonts w:ascii="KaiTi" w:hAnsi="KaiTi" w:eastAsia="KaiTi" w:cs="KaiTi"/>
        <w:sz w:val="16"/>
        <w:szCs w:val="16"/>
        <w:spacing w:val="-32"/>
      </w:rPr>
      <w:t xml:space="preserve"> </w:t>
    </w:r>
    <w:r>
      <w:rPr>
        <w:rFonts w:ascii="KaiTi" w:hAnsi="KaiTi" w:eastAsia="KaiTi" w:cs="KaiTi"/>
        <w:sz w:val="16"/>
        <w:szCs w:val="16"/>
        <w:spacing w:val="-9"/>
      </w:rPr>
      <w:t>顶</w:t>
    </w:r>
    <w:r>
      <w:rPr>
        <w:rFonts w:ascii="KaiTi" w:hAnsi="KaiTi" w:eastAsia="KaiTi" w:cs="KaiTi"/>
        <w:sz w:val="16"/>
        <w:szCs w:val="16"/>
        <w:spacing w:val="-29"/>
      </w:rPr>
      <w:t xml:space="preserve"> </w:t>
    </w:r>
    <w:r>
      <w:rPr>
        <w:rFonts w:ascii="KaiTi" w:hAnsi="KaiTi" w:eastAsia="KaiTi" w:cs="KaiTi"/>
        <w:sz w:val="16"/>
        <w:szCs w:val="16"/>
        <w:spacing w:val="-9"/>
      </w:rPr>
      <w:t>级</w:t>
    </w:r>
    <w:r>
      <w:rPr>
        <w:rFonts w:ascii="KaiTi" w:hAnsi="KaiTi" w:eastAsia="KaiTi" w:cs="KaiTi"/>
        <w:sz w:val="16"/>
        <w:szCs w:val="16"/>
        <w:spacing w:val="-35"/>
      </w:rPr>
      <w:t xml:space="preserve"> </w:t>
    </w:r>
    <w:r>
      <w:rPr>
        <w:rFonts w:ascii="KaiTi" w:hAnsi="KaiTi" w:eastAsia="KaiTi" w:cs="KaiTi"/>
        <w:sz w:val="16"/>
        <w:szCs w:val="16"/>
        <w:spacing w:val="-9"/>
      </w:rPr>
      <w:t>工</w:t>
    </w:r>
    <w:r>
      <w:rPr>
        <w:rFonts w:ascii="KaiTi" w:hAnsi="KaiTi" w:eastAsia="KaiTi" w:cs="KaiTi"/>
        <w:sz w:val="16"/>
        <w:szCs w:val="16"/>
        <w:spacing w:val="-34"/>
      </w:rPr>
      <w:t xml:space="preserve"> </w:t>
    </w:r>
    <w:r>
      <w:rPr>
        <w:rFonts w:ascii="KaiTi" w:hAnsi="KaiTi" w:eastAsia="KaiTi" w:cs="KaiTi"/>
        <w:sz w:val="16"/>
        <w:szCs w:val="16"/>
        <w:spacing w:val="-9"/>
      </w:rPr>
      <w:t>具</w:t>
    </w:r>
    <w:r>
      <w:rPr>
        <w:rFonts w:ascii="KaiTi" w:hAnsi="KaiTi" w:eastAsia="KaiTi" w:cs="KaiTi"/>
        <w:sz w:val="16"/>
        <w:szCs w:val="16"/>
        <w:spacing w:val="-9"/>
      </w:rPr>
      <w:t xml:space="preserve"> </w:t>
    </w:r>
    <w:r>
      <w:rPr>
        <w:rFonts w:ascii="KaiTi" w:hAnsi="KaiTi" w:eastAsia="KaiTi" w:cs="KaiTi"/>
        <w:sz w:val="16"/>
        <w:szCs w:val="16"/>
        <w:spacing w:val="-9"/>
      </w:rPr>
      <w:t>(</w:t>
    </w:r>
    <w:r>
      <w:rPr>
        <w:rFonts w:ascii="KaiTi" w:hAnsi="KaiTi" w:eastAsia="KaiTi" w:cs="KaiTi"/>
        <w:sz w:val="16"/>
        <w:szCs w:val="16"/>
        <w:spacing w:val="-26"/>
      </w:rPr>
      <w:t xml:space="preserve"> </w:t>
    </w:r>
    <w:r>
      <w:rPr>
        <w:rFonts w:ascii="KaiTi" w:hAnsi="KaiTi" w:eastAsia="KaiTi" w:cs="KaiTi"/>
        <w:sz w:val="16"/>
        <w:szCs w:val="16"/>
        <w:spacing w:val="-9"/>
      </w:rPr>
      <w:t>第</w:t>
    </w:r>
    <w:r>
      <w:rPr>
        <w:rFonts w:ascii="KaiTi" w:hAnsi="KaiTi" w:eastAsia="KaiTi" w:cs="KaiTi"/>
        <w:sz w:val="16"/>
        <w:szCs w:val="16"/>
        <w:spacing w:val="-39"/>
      </w:rPr>
      <w:t xml:space="preserve"> </w:t>
    </w:r>
    <w:r>
      <w:rPr>
        <w:rFonts w:ascii="KaiTi" w:hAnsi="KaiTi" w:eastAsia="KaiTi" w:cs="KaiTi"/>
        <w:sz w:val="16"/>
        <w:szCs w:val="16"/>
        <w:spacing w:val="-9"/>
      </w:rPr>
      <w:t>5</w:t>
    </w:r>
    <w:r>
      <w:rPr>
        <w:rFonts w:ascii="KaiTi" w:hAnsi="KaiTi" w:eastAsia="KaiTi" w:cs="KaiTi"/>
        <w:sz w:val="16"/>
        <w:szCs w:val="16"/>
        <w:spacing w:val="-38"/>
      </w:rPr>
      <w:t xml:space="preserve"> </w:t>
    </w:r>
    <w:r>
      <w:rPr>
        <w:rFonts w:ascii="KaiTi" w:hAnsi="KaiTi" w:eastAsia="KaiTi" w:cs="KaiTi"/>
        <w:sz w:val="16"/>
        <w:szCs w:val="16"/>
        <w:spacing w:val="-9"/>
      </w:rPr>
      <w:t>版</w:t>
    </w:r>
    <w:r>
      <w:rPr>
        <w:rFonts w:ascii="KaiTi" w:hAnsi="KaiTi" w:eastAsia="KaiTi" w:cs="KaiTi"/>
        <w:sz w:val="16"/>
        <w:szCs w:val="16"/>
        <w:spacing w:val="-38"/>
      </w:rPr>
      <w:t xml:space="preserve"> </w:t>
    </w:r>
    <w:r>
      <w:rPr>
        <w:rFonts w:ascii="KaiTi" w:hAnsi="KaiTi" w:eastAsia="KaiTi" w:cs="KaiTi"/>
        <w:sz w:val="16"/>
        <w:szCs w:val="16"/>
        <w:spacing w:val="-9"/>
      </w:rPr>
      <w:t>)</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9"/>
      <w:spacing w:before="62" w:line="192" w:lineRule="auto"/>
      <w:rPr>
        <w:rFonts w:ascii="Times New Roman" w:hAnsi="Times New Roman" w:eastAsia="Times New Roman" w:cs="Times New Roman"/>
        <w:sz w:val="16"/>
        <w:szCs w:val="16"/>
      </w:rPr>
    </w:pPr>
    <w:r>
      <w:drawing>
        <wp:anchor distT="0" distB="0" distL="0" distR="0" simplePos="0" relativeHeight="251692032" behindDoc="0" locked="0" layoutInCell="0" allowOverlap="1">
          <wp:simplePos x="0" y="0"/>
          <wp:positionH relativeFrom="page">
            <wp:posOffset>571515</wp:posOffset>
          </wp:positionH>
          <wp:positionV relativeFrom="page">
            <wp:posOffset>241294</wp:posOffset>
          </wp:positionV>
          <wp:extent cx="349252" cy="285730"/>
          <wp:effectExtent l="0" t="0" r="0" b="0"/>
          <wp:wrapNone/>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349252" cy="285730"/>
                  </a:xfrm>
                  <a:prstGeom prst="rect">
                    <a:avLst/>
                  </a:prstGeom>
                </pic:spPr>
              </pic:pic>
            </a:graphicData>
          </a:graphic>
        </wp:anchor>
      </w:drawing>
    </w:r>
    <w:r>
      <w:rPr>
        <w:rFonts w:ascii="Times New Roman" w:hAnsi="Times New Roman" w:eastAsia="Times New Roman" w:cs="Times New Roman"/>
        <w:sz w:val="16"/>
        <w:szCs w:val="16"/>
        <w:u w:val="single" w:color="auto"/>
        <w:spacing w:val="-2"/>
      </w:rPr>
      <w:t>Top</w:t>
    </w:r>
    <w:r>
      <w:rPr>
        <w:rFonts w:ascii="Times New Roman" w:hAnsi="Times New Roman" w:eastAsia="Times New Roman" w:cs="Times New Roman"/>
        <w:sz w:val="16"/>
        <w:szCs w:val="16"/>
        <w:u w:val="single" w:color="auto"/>
        <w:spacing w:val="49"/>
        <w:w w:val="102"/>
      </w:rPr>
      <w:t xml:space="preserve"> </w:t>
    </w:r>
    <w:r>
      <w:rPr>
        <w:rFonts w:ascii="Times New Roman" w:hAnsi="Times New Roman" w:eastAsia="Times New Roman" w:cs="Times New Roman"/>
        <w:sz w:val="16"/>
        <w:szCs w:val="16"/>
        <w:u w:val="single" w:color="auto"/>
        <w:spacing w:val="-2"/>
      </w:rPr>
      <w:t>Tools</w:t>
    </w:r>
    <w:r>
      <w:rPr>
        <w:rFonts w:ascii="Times New Roman" w:hAnsi="Times New Roman" w:eastAsia="Times New Roman" w:cs="Times New Roman"/>
        <w:sz w:val="16"/>
        <w:szCs w:val="16"/>
        <w:u w:val="single" w:color="auto"/>
        <w:spacing w:val="35"/>
      </w:rPr>
      <w:t xml:space="preserve"> </w:t>
    </w:r>
    <w:r>
      <w:rPr>
        <w:rFonts w:ascii="Times New Roman" w:hAnsi="Times New Roman" w:eastAsia="Times New Roman" w:cs="Times New Roman"/>
        <w:sz w:val="16"/>
        <w:szCs w:val="16"/>
        <w:u w:val="single" w:color="auto"/>
        <w:spacing w:val="-2"/>
      </w:rPr>
      <w:t>for</w:t>
    </w:r>
    <w:r>
      <w:rPr>
        <w:rFonts w:ascii="Times New Roman" w:hAnsi="Times New Roman" w:eastAsia="Times New Roman" w:cs="Times New Roman"/>
        <w:sz w:val="16"/>
        <w:szCs w:val="16"/>
        <w:u w:val="single" w:color="auto"/>
        <w:spacing w:val="33"/>
        <w:w w:val="102"/>
      </w:rPr>
      <w:t xml:space="preserve"> </w:t>
    </w:r>
    <w:r>
      <w:rPr>
        <w:rFonts w:ascii="Times New Roman" w:hAnsi="Times New Roman" w:eastAsia="Times New Roman" w:cs="Times New Roman"/>
        <w:sz w:val="16"/>
        <w:szCs w:val="16"/>
        <w:u w:val="single" w:color="auto"/>
        <w:spacing w:val="-2"/>
      </w:rPr>
      <w:t>Coaching</w:t>
    </w:r>
  </w:p>
  <w:p>
    <w:pPr>
      <w:ind w:left="590"/>
      <w:spacing w:before="115" w:line="224" w:lineRule="auto"/>
      <w:rPr>
        <w:rFonts w:ascii="KaiTi" w:hAnsi="KaiTi" w:eastAsia="KaiTi" w:cs="KaiTi"/>
        <w:sz w:val="19"/>
        <w:szCs w:val="19"/>
      </w:rPr>
    </w:pPr>
    <w:r>
      <w:rPr>
        <w:rFonts w:ascii="KaiTi" w:hAnsi="KaiTi" w:eastAsia="KaiTi" w:cs="KaiTi"/>
        <w:sz w:val="19"/>
        <w:szCs w:val="19"/>
        <w:spacing w:val="11"/>
      </w:rPr>
      <w:t>教练技术的53个顶级工具(第5版)</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0"/>
      <w:spacing w:before="128" w:line="192" w:lineRule="auto"/>
      <w:rPr>
        <w:rFonts w:ascii="Times New Roman" w:hAnsi="Times New Roman" w:eastAsia="Times New Roman" w:cs="Times New Roman"/>
        <w:sz w:val="15"/>
        <w:szCs w:val="15"/>
      </w:rPr>
    </w:pPr>
    <w:r>
      <w:drawing>
        <wp:anchor distT="0" distB="0" distL="0" distR="0" simplePos="0" relativeHeight="251706368" behindDoc="0" locked="0" layoutInCell="0" allowOverlap="1">
          <wp:simplePos x="0" y="0"/>
          <wp:positionH relativeFrom="page">
            <wp:posOffset>609600</wp:posOffset>
          </wp:positionH>
          <wp:positionV relativeFrom="page">
            <wp:posOffset>228634</wp:posOffset>
          </wp:positionV>
          <wp:extent cx="342885" cy="285687"/>
          <wp:effectExtent l="0" t="0" r="0" b="0"/>
          <wp:wrapNone/>
          <wp:docPr id="50" name="IM 50"/>
          <wp:cNvGraphicFramePr/>
          <a:graphic>
            <a:graphicData uri="http://schemas.openxmlformats.org/drawingml/2006/picture">
              <pic:pic>
                <pic:nvPicPr>
                  <pic:cNvPr id="50" name="IM 50"/>
                  <pic:cNvPicPr/>
                </pic:nvPicPr>
                <pic:blipFill>
                  <a:blip r:embed="rId1"/>
                  <a:stretch>
                    <a:fillRect/>
                  </a:stretch>
                </pic:blipFill>
                <pic:spPr>
                  <a:xfrm rot="0">
                    <a:off x="0" y="0"/>
                    <a:ext cx="342885" cy="285687"/>
                  </a:xfrm>
                  <a:prstGeom prst="rect">
                    <a:avLst/>
                  </a:prstGeom>
                </pic:spPr>
              </pic:pic>
            </a:graphicData>
          </a:graphic>
        </wp:anchor>
      </w:drawing>
    </w:r>
    <w:r>
      <w:rPr>
        <w:rFonts w:ascii="Times New Roman" w:hAnsi="Times New Roman" w:eastAsia="Times New Roman" w:cs="Times New Roman"/>
        <w:sz w:val="15"/>
        <w:szCs w:val="15"/>
        <w:u w:val="single" w:color="auto"/>
        <w:spacing w:val="-2"/>
      </w:rPr>
      <w:t>Top</w:t>
    </w:r>
    <w:r>
      <w:rPr>
        <w:rFonts w:ascii="Times New Roman" w:hAnsi="Times New Roman" w:eastAsia="Times New Roman" w:cs="Times New Roman"/>
        <w:sz w:val="15"/>
        <w:szCs w:val="15"/>
        <w:u w:val="single" w:color="auto"/>
        <w:spacing w:val="21"/>
      </w:rPr>
      <w:t xml:space="preserve">  </w:t>
    </w:r>
    <w:r>
      <w:rPr>
        <w:rFonts w:ascii="Times New Roman" w:hAnsi="Times New Roman" w:eastAsia="Times New Roman" w:cs="Times New Roman"/>
        <w:sz w:val="15"/>
        <w:szCs w:val="15"/>
        <w:u w:val="single" w:color="auto"/>
        <w:spacing w:val="-2"/>
      </w:rPr>
      <w:t>Tools</w:t>
    </w:r>
    <w:r>
      <w:rPr>
        <w:rFonts w:ascii="Times New Roman" w:hAnsi="Times New Roman" w:eastAsia="Times New Roman" w:cs="Times New Roman"/>
        <w:sz w:val="15"/>
        <w:szCs w:val="15"/>
        <w:u w:val="single" w:color="auto"/>
        <w:spacing w:val="12"/>
        <w:w w:val="102"/>
      </w:rPr>
      <w:t xml:space="preserve">  </w:t>
    </w:r>
    <w:r>
      <w:rPr>
        <w:rFonts w:ascii="Times New Roman" w:hAnsi="Times New Roman" w:eastAsia="Times New Roman" w:cs="Times New Roman"/>
        <w:sz w:val="15"/>
        <w:szCs w:val="15"/>
        <w:u w:val="single" w:color="auto"/>
        <w:spacing w:val="-2"/>
      </w:rPr>
      <w:t>for</w:t>
    </w:r>
    <w:r>
      <w:rPr>
        <w:rFonts w:ascii="Times New Roman" w:hAnsi="Times New Roman" w:eastAsia="Times New Roman" w:cs="Times New Roman"/>
        <w:sz w:val="15"/>
        <w:szCs w:val="15"/>
        <w:u w:val="single" w:color="auto"/>
        <w:spacing w:val="12"/>
        <w:w w:val="101"/>
      </w:rPr>
      <w:t xml:space="preserve">  </w:t>
    </w:r>
    <w:r>
      <w:rPr>
        <w:rFonts w:ascii="Times New Roman" w:hAnsi="Times New Roman" w:eastAsia="Times New Roman" w:cs="Times New Roman"/>
        <w:sz w:val="15"/>
        <w:szCs w:val="15"/>
        <w:u w:val="single" w:color="auto"/>
        <w:spacing w:val="-2"/>
      </w:rPr>
      <w:t>Coaching</w:t>
    </w:r>
  </w:p>
  <w:p>
    <w:pPr>
      <w:ind w:left="599"/>
      <w:spacing w:before="56" w:line="222" w:lineRule="auto"/>
      <w:rPr>
        <w:rFonts w:ascii="FangSong" w:hAnsi="FangSong" w:eastAsia="FangSong" w:cs="FangSong"/>
        <w:sz w:val="19"/>
        <w:szCs w:val="19"/>
      </w:rPr>
    </w:pPr>
    <w:r>
      <w:rPr>
        <w:rFonts w:ascii="FangSong" w:hAnsi="FangSong" w:eastAsia="FangSong" w:cs="FangSong"/>
        <w:sz w:val="19"/>
        <w:szCs w:val="19"/>
        <w:spacing w:val="11"/>
      </w:rPr>
      <w:t>教练技术的53个顶级工具(第5版)</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8" w:lineRule="auto"/>
      <w:rPr>
        <w:rFonts w:ascii="Arial"/>
        <w:sz w:val="21"/>
      </w:rPr>
    </w:pPr>
    <w:r/>
  </w:p>
  <w:p>
    <w:pPr>
      <w:ind w:left="610"/>
      <w:spacing w:before="62" w:line="224" w:lineRule="auto"/>
      <w:rPr>
        <w:rFonts w:ascii="KaiTi" w:hAnsi="KaiTi" w:eastAsia="KaiTi" w:cs="KaiTi"/>
        <w:sz w:val="19"/>
        <w:szCs w:val="19"/>
      </w:rPr>
    </w:pPr>
    <w:r>
      <w:drawing>
        <wp:anchor distT="0" distB="0" distL="0" distR="0" simplePos="0" relativeHeight="251708416" behindDoc="1" locked="0" layoutInCell="1" allowOverlap="1">
          <wp:simplePos x="0" y="0"/>
          <wp:positionH relativeFrom="column">
            <wp:posOffset>0</wp:posOffset>
          </wp:positionH>
          <wp:positionV relativeFrom="paragraph">
            <wp:posOffset>-172971</wp:posOffset>
          </wp:positionV>
          <wp:extent cx="1441463" cy="330174"/>
          <wp:effectExtent l="0" t="0" r="0" b="0"/>
          <wp:wrapNone/>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1441463" cy="330174"/>
                  </a:xfrm>
                  <a:prstGeom prst="rect">
                    <a:avLst/>
                  </a:prstGeom>
                </pic:spPr>
              </pic:pic>
            </a:graphicData>
          </a:graphic>
        </wp:anchor>
      </w:drawing>
    </w:r>
    <w:r>
      <w:rPr>
        <w:rFonts w:ascii="KaiTi" w:hAnsi="KaiTi" w:eastAsia="KaiTi" w:cs="KaiTi"/>
        <w:sz w:val="19"/>
        <w:szCs w:val="19"/>
        <w:spacing w:val="11"/>
      </w:rPr>
      <w:t>教练技术的53个顶级工具(第5版)</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1" w:lineRule="auto"/>
      <w:rPr>
        <w:rFonts w:ascii="Arial"/>
        <w:sz w:val="21"/>
      </w:rPr>
    </w:pPr>
    <w:r/>
  </w:p>
  <w:p>
    <w:pPr>
      <w:ind w:left="615"/>
      <w:spacing w:before="62" w:line="222" w:lineRule="auto"/>
      <w:rPr>
        <w:rFonts w:ascii="FangSong" w:hAnsi="FangSong" w:eastAsia="FangSong" w:cs="FangSong"/>
        <w:sz w:val="19"/>
        <w:szCs w:val="19"/>
      </w:rPr>
    </w:pPr>
    <w:r>
      <w:drawing>
        <wp:anchor distT="0" distB="0" distL="0" distR="0" simplePos="0" relativeHeight="251717632" behindDoc="1" locked="0" layoutInCell="1" allowOverlap="1">
          <wp:simplePos x="0" y="0"/>
          <wp:positionH relativeFrom="column">
            <wp:posOffset>15872</wp:posOffset>
          </wp:positionH>
          <wp:positionV relativeFrom="paragraph">
            <wp:posOffset>-167396</wp:posOffset>
          </wp:positionV>
          <wp:extent cx="1435156" cy="330251"/>
          <wp:effectExtent l="0" t="0" r="0" b="0"/>
          <wp:wrapNone/>
          <wp:docPr id="66" name="IM 66"/>
          <wp:cNvGraphicFramePr/>
          <a:graphic>
            <a:graphicData uri="http://schemas.openxmlformats.org/drawingml/2006/picture">
              <pic:pic>
                <pic:nvPicPr>
                  <pic:cNvPr id="66" name="IM 66"/>
                  <pic:cNvPicPr/>
                </pic:nvPicPr>
                <pic:blipFill>
                  <a:blip r:embed="rId1"/>
                  <a:stretch>
                    <a:fillRect/>
                  </a:stretch>
                </pic:blipFill>
                <pic:spPr>
                  <a:xfrm rot="0">
                    <a:off x="0" y="0"/>
                    <a:ext cx="1435156" cy="330251"/>
                  </a:xfrm>
                  <a:prstGeom prst="rect">
                    <a:avLst/>
                  </a:prstGeom>
                </pic:spPr>
              </pic:pic>
            </a:graphicData>
          </a:graphic>
        </wp:anchor>
      </w:drawing>
    </w:r>
    <w:r>
      <w:rPr>
        <w:rFonts w:ascii="FangSong" w:hAnsi="FangSong" w:eastAsia="FangSong" w:cs="FangSong"/>
        <w:sz w:val="19"/>
        <w:szCs w:val="19"/>
        <w:spacing w:val="11"/>
      </w:rPr>
      <w:t>教练技术的53个顶级工具(第5版)</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9"/>
      <w:spacing w:before="61" w:line="192" w:lineRule="auto"/>
      <w:rPr>
        <w:rFonts w:ascii="Times New Roman" w:hAnsi="Times New Roman" w:eastAsia="Times New Roman" w:cs="Times New Roman"/>
        <w:sz w:val="20"/>
        <w:szCs w:val="20"/>
      </w:rPr>
    </w:pPr>
    <w:r>
      <w:drawing>
        <wp:anchor distT="0" distB="0" distL="0" distR="0" simplePos="0" relativeHeight="251728896" behindDoc="0" locked="0" layoutInCell="0" allowOverlap="1">
          <wp:simplePos x="0" y="0"/>
          <wp:positionH relativeFrom="page">
            <wp:posOffset>571518</wp:posOffset>
          </wp:positionH>
          <wp:positionV relativeFrom="page">
            <wp:posOffset>228631</wp:posOffset>
          </wp:positionV>
          <wp:extent cx="342886" cy="279410"/>
          <wp:effectExtent l="0" t="0" r="0" b="0"/>
          <wp:wrapNone/>
          <wp:docPr id="78" name="IM 78"/>
          <wp:cNvGraphicFramePr/>
          <a:graphic>
            <a:graphicData uri="http://schemas.openxmlformats.org/drawingml/2006/picture">
              <pic:pic>
                <pic:nvPicPr>
                  <pic:cNvPr id="78" name="IM 78"/>
                  <pic:cNvPicPr/>
                </pic:nvPicPr>
                <pic:blipFill>
                  <a:blip r:embed="rId1"/>
                  <a:stretch>
                    <a:fillRect/>
                  </a:stretch>
                </pic:blipFill>
                <pic:spPr>
                  <a:xfrm rot="0">
                    <a:off x="0" y="0"/>
                    <a:ext cx="342886" cy="279410"/>
                  </a:xfrm>
                  <a:prstGeom prst="rect">
                    <a:avLst/>
                  </a:prstGeom>
                </pic:spPr>
              </pic:pic>
            </a:graphicData>
          </a:graphic>
        </wp:anchor>
      </w:drawing>
    </w:r>
    <w:r>
      <w:rPr>
        <w:rFonts w:ascii="Times New Roman" w:hAnsi="Times New Roman" w:eastAsia="Times New Roman" w:cs="Times New Roman"/>
        <w:sz w:val="20"/>
        <w:szCs w:val="20"/>
        <w:u w:val="single" w:color="auto"/>
        <w:spacing w:val="-11"/>
        <w:w w:val="97"/>
      </w:rPr>
      <w:t>Top Tools for</w:t>
    </w:r>
    <w:r>
      <w:rPr>
        <w:rFonts w:ascii="Times New Roman" w:hAnsi="Times New Roman" w:eastAsia="Times New Roman" w:cs="Times New Roman"/>
        <w:sz w:val="20"/>
        <w:szCs w:val="20"/>
        <w:u w:val="single" w:color="auto"/>
        <w:spacing w:val="7"/>
      </w:rPr>
      <w:t xml:space="preserve"> </w:t>
    </w:r>
    <w:r>
      <w:rPr>
        <w:rFonts w:ascii="Times New Roman" w:hAnsi="Times New Roman" w:eastAsia="Times New Roman" w:cs="Times New Roman"/>
        <w:sz w:val="20"/>
        <w:szCs w:val="20"/>
        <w:u w:val="single" w:color="auto"/>
        <w:spacing w:val="-11"/>
        <w:w w:val="97"/>
      </w:rPr>
      <w:t>Coaching</w:t>
    </w:r>
  </w:p>
  <w:p>
    <w:pPr>
      <w:ind w:left="539"/>
      <w:spacing w:before="115" w:line="224" w:lineRule="auto"/>
      <w:rPr>
        <w:rFonts w:ascii="KaiTi" w:hAnsi="KaiTi" w:eastAsia="KaiTi" w:cs="KaiTi"/>
        <w:sz w:val="20"/>
        <w:szCs w:val="20"/>
      </w:rPr>
    </w:pPr>
    <w:r>
      <w:rPr>
        <w:rFonts w:ascii="KaiTi" w:hAnsi="KaiTi" w:eastAsia="KaiTi" w:cs="KaiTi"/>
        <w:sz w:val="20"/>
        <w:szCs w:val="20"/>
        <w:spacing w:val="3"/>
      </w:rPr>
      <w:t>教练技术的53个顶级工具(第5版)</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08" w:lineRule="auto"/>
      <w:rPr>
        <w:rFonts w:ascii="Arial"/>
        <w:sz w:val="21"/>
      </w:rPr>
    </w:pPr>
    <w:r/>
  </w:p>
  <w:p>
    <w:pPr>
      <w:ind w:left="590"/>
      <w:spacing w:before="65" w:line="224" w:lineRule="auto"/>
      <w:rPr>
        <w:rFonts w:ascii="KaiTi" w:hAnsi="KaiTi" w:eastAsia="KaiTi" w:cs="KaiTi"/>
        <w:sz w:val="20"/>
        <w:szCs w:val="20"/>
      </w:rPr>
    </w:pPr>
    <w:r>
      <w:drawing>
        <wp:anchor distT="0" distB="0" distL="0" distR="0" simplePos="0" relativeHeight="251730944" behindDoc="1" locked="0" layoutInCell="1" allowOverlap="1">
          <wp:simplePos x="0" y="0"/>
          <wp:positionH relativeFrom="column">
            <wp:posOffset>0</wp:posOffset>
          </wp:positionH>
          <wp:positionV relativeFrom="paragraph">
            <wp:posOffset>-164992</wp:posOffset>
          </wp:positionV>
          <wp:extent cx="1441463" cy="330251"/>
          <wp:effectExtent l="0" t="0" r="0" b="0"/>
          <wp:wrapNone/>
          <wp:docPr id="80" name="IM 80"/>
          <wp:cNvGraphicFramePr/>
          <a:graphic>
            <a:graphicData uri="http://schemas.openxmlformats.org/drawingml/2006/picture">
              <pic:pic>
                <pic:nvPicPr>
                  <pic:cNvPr id="80" name="IM 80"/>
                  <pic:cNvPicPr/>
                </pic:nvPicPr>
                <pic:blipFill>
                  <a:blip r:embed="rId1"/>
                  <a:stretch>
                    <a:fillRect/>
                  </a:stretch>
                </pic:blipFill>
                <pic:spPr>
                  <a:xfrm rot="0">
                    <a:off x="0" y="0"/>
                    <a:ext cx="1441463" cy="330251"/>
                  </a:xfrm>
                  <a:prstGeom prst="rect">
                    <a:avLst/>
                  </a:prstGeom>
                </pic:spPr>
              </pic:pic>
            </a:graphicData>
          </a:graphic>
        </wp:anchor>
      </w:drawing>
    </w:r>
    <w:r>
      <w:rPr>
        <w:rFonts w:ascii="KaiTi" w:hAnsi="KaiTi" w:eastAsia="KaiTi" w:cs="KaiTi"/>
        <w:sz w:val="20"/>
        <w:szCs w:val="20"/>
        <w:spacing w:val="3"/>
      </w:rPr>
      <w:t>教练技术的53个顶级工具(第5版)</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5" w:lineRule="auto"/>
      <w:rPr>
        <w:rFonts w:ascii="FangSong" w:hAnsi="FangSong" w:eastAsia="FangSong" w:cs="FangSong"/>
        <w:sz w:val="19"/>
        <w:szCs w:val="19"/>
      </w:rPr>
    </w:pPr>
    <w:r>
      <w:drawing>
        <wp:anchor distT="0" distB="0" distL="0" distR="0" simplePos="0" relativeHeight="251738112" behindDoc="1" locked="0" layoutInCell="0" allowOverlap="1">
          <wp:simplePos x="0" y="0"/>
          <wp:positionH relativeFrom="page">
            <wp:posOffset>933443</wp:posOffset>
          </wp:positionH>
          <wp:positionV relativeFrom="page">
            <wp:posOffset>387360</wp:posOffset>
          </wp:positionV>
          <wp:extent cx="1047759" cy="6362"/>
          <wp:effectExtent l="0" t="0" r="0" b="0"/>
          <wp:wrapNone/>
          <wp:docPr id="86" name="IM 86"/>
          <wp:cNvGraphicFramePr/>
          <a:graphic>
            <a:graphicData uri="http://schemas.openxmlformats.org/drawingml/2006/picture">
              <pic:pic>
                <pic:nvPicPr>
                  <pic:cNvPr id="86" name="IM 86"/>
                  <pic:cNvPicPr/>
                </pic:nvPicPr>
                <pic:blipFill>
                  <a:blip r:embed="rId1"/>
                  <a:stretch>
                    <a:fillRect/>
                  </a:stretch>
                </pic:blipFill>
                <pic:spPr>
                  <a:xfrm rot="0">
                    <a:off x="0" y="0"/>
                    <a:ext cx="1047759" cy="6362"/>
                  </a:xfrm>
                  <a:prstGeom prst="rect">
                    <a:avLst/>
                  </a:prstGeom>
                </pic:spPr>
              </pic:pic>
            </a:graphicData>
          </a:graphic>
        </wp:anchor>
      </w:drawing>
    </w:r>
    <w:r>
      <w:rPr>
        <w:rFonts w:ascii="FangSong" w:hAnsi="FangSong" w:eastAsia="FangSong" w:cs="FangSong"/>
        <w:sz w:val="19"/>
        <w:szCs w:val="19"/>
      </w:rPr>
      <w:drawing>
        <wp:inline distT="0" distB="0" distL="0" distR="0">
          <wp:extent cx="349252" cy="267158"/>
          <wp:effectExtent l="0" t="0" r="0" b="0"/>
          <wp:docPr id="88" name="IM 88"/>
          <wp:cNvGraphicFramePr/>
          <a:graphic>
            <a:graphicData uri="http://schemas.openxmlformats.org/drawingml/2006/picture">
              <pic:pic>
                <pic:nvPicPr>
                  <pic:cNvPr id="88" name="IM 88"/>
                  <pic:cNvPicPr/>
                </pic:nvPicPr>
                <pic:blipFill>
                  <a:blip r:embed="rId2"/>
                  <a:stretch>
                    <a:fillRect/>
                  </a:stretch>
                </pic:blipFill>
                <pic:spPr>
                  <a:xfrm rot="0">
                    <a:off x="0" y="0"/>
                    <a:ext cx="349252" cy="267158"/>
                  </a:xfrm>
                  <a:prstGeom prst="rect">
                    <a:avLst/>
                  </a:prstGeom>
                </pic:spPr>
              </pic:pic>
            </a:graphicData>
          </a:graphic>
        </wp:inline>
      </w:drawing>
    </w:r>
    <w:r>
      <w:rPr>
        <w:rFonts w:ascii="FangSong" w:hAnsi="FangSong" w:eastAsia="FangSong" w:cs="FangSong"/>
        <w:sz w:val="19"/>
        <w:szCs w:val="19"/>
        <w:spacing w:val="14"/>
      </w:rPr>
      <w:t>教练技术的53个顶</w:t>
    </w:r>
    <w:r>
      <w:rPr>
        <w:rFonts w:ascii="FangSong" w:hAnsi="FangSong" w:eastAsia="FangSong" w:cs="FangSong"/>
        <w:sz w:val="19"/>
        <w:szCs w:val="19"/>
        <w:spacing w:val="14"/>
      </w:rPr>
      <w:t>级工具(第5版)</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before="52" w:line="192" w:lineRule="auto"/>
      <w:rPr>
        <w:rFonts w:ascii="Times New Roman" w:hAnsi="Times New Roman" w:eastAsia="Times New Roman" w:cs="Times New Roman"/>
        <w:sz w:val="17"/>
        <w:szCs w:val="17"/>
      </w:rPr>
    </w:pPr>
    <w:r>
      <w:drawing>
        <wp:anchor distT="0" distB="0" distL="0" distR="0" simplePos="0" relativeHeight="251741184" behindDoc="0" locked="0" layoutInCell="0" allowOverlap="1">
          <wp:simplePos x="0" y="0"/>
          <wp:positionH relativeFrom="page">
            <wp:posOffset>609600</wp:posOffset>
          </wp:positionH>
          <wp:positionV relativeFrom="page">
            <wp:posOffset>234910</wp:posOffset>
          </wp:positionV>
          <wp:extent cx="349252" cy="285812"/>
          <wp:effectExtent l="0" t="0" r="0" b="0"/>
          <wp:wrapNone/>
          <wp:docPr id="90" name="IM 90"/>
          <wp:cNvGraphicFramePr/>
          <a:graphic>
            <a:graphicData uri="http://schemas.openxmlformats.org/drawingml/2006/picture">
              <pic:pic>
                <pic:nvPicPr>
                  <pic:cNvPr id="90" name="IM 90"/>
                  <pic:cNvPicPr/>
                </pic:nvPicPr>
                <pic:blipFill>
                  <a:blip r:embed="rId1"/>
                  <a:stretch>
                    <a:fillRect/>
                  </a:stretch>
                </pic:blipFill>
                <pic:spPr>
                  <a:xfrm rot="0">
                    <a:off x="0" y="0"/>
                    <a:ext cx="349252" cy="285812"/>
                  </a:xfrm>
                  <a:prstGeom prst="rect">
                    <a:avLst/>
                  </a:prstGeom>
                </pic:spPr>
              </pic:pic>
            </a:graphicData>
          </a:graphic>
        </wp:anchor>
      </w:drawing>
    </w:r>
    <w:r>
      <w:rPr>
        <w:rFonts w:ascii="Times New Roman" w:hAnsi="Times New Roman" w:eastAsia="Times New Roman" w:cs="Times New Roman"/>
        <w:sz w:val="17"/>
        <w:szCs w:val="17"/>
        <w:u w:val="single" w:color="auto"/>
        <w:spacing w:val="-1"/>
      </w:rPr>
      <w:t>Top Tools for</w:t>
    </w:r>
    <w:r>
      <w:rPr>
        <w:rFonts w:ascii="Times New Roman" w:hAnsi="Times New Roman" w:eastAsia="Times New Roman" w:cs="Times New Roman"/>
        <w:sz w:val="17"/>
        <w:szCs w:val="17"/>
        <w:u w:val="single" w:color="auto"/>
        <w:spacing w:val="14"/>
        <w:w w:val="101"/>
      </w:rPr>
      <w:t xml:space="preserve"> </w:t>
    </w:r>
    <w:r>
      <w:rPr>
        <w:rFonts w:ascii="Times New Roman" w:hAnsi="Times New Roman" w:eastAsia="Times New Roman" w:cs="Times New Roman"/>
        <w:sz w:val="17"/>
        <w:szCs w:val="17"/>
        <w:u w:val="single" w:color="auto"/>
        <w:spacing w:val="-1"/>
      </w:rPr>
      <w:t>Coaching</w:t>
    </w:r>
  </w:p>
  <w:p>
    <w:pPr>
      <w:ind w:left="550"/>
      <w:spacing w:before="115" w:line="224" w:lineRule="auto"/>
      <w:rPr>
        <w:rFonts w:ascii="KaiTi" w:hAnsi="KaiTi" w:eastAsia="KaiTi" w:cs="KaiTi"/>
        <w:sz w:val="20"/>
        <w:szCs w:val="20"/>
      </w:rPr>
    </w:pPr>
    <w:r>
      <w:rPr>
        <w:rFonts w:ascii="KaiTi" w:hAnsi="KaiTi" w:eastAsia="KaiTi" w:cs="KaiTi"/>
        <w:sz w:val="20"/>
        <w:szCs w:val="20"/>
        <w:spacing w:val="3"/>
      </w:rPr>
      <w:t>教练技术的53个顶级工具(第5版)</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8" w:lineRule="auto"/>
      <w:rPr>
        <w:rFonts w:ascii="Arial"/>
        <w:sz w:val="21"/>
      </w:rPr>
    </w:pPr>
    <w:r/>
  </w:p>
  <w:p>
    <w:pPr>
      <w:ind w:left="609"/>
      <w:spacing w:before="62" w:line="224" w:lineRule="auto"/>
      <w:rPr>
        <w:rFonts w:ascii="KaiTi" w:hAnsi="KaiTi" w:eastAsia="KaiTi" w:cs="KaiTi"/>
        <w:sz w:val="19"/>
        <w:szCs w:val="19"/>
      </w:rPr>
    </w:pPr>
    <w:r>
      <w:drawing>
        <wp:anchor distT="0" distB="0" distL="0" distR="0" simplePos="0" relativeHeight="251753472" behindDoc="1" locked="0" layoutInCell="1" allowOverlap="1">
          <wp:simplePos x="0" y="0"/>
          <wp:positionH relativeFrom="column">
            <wp:posOffset>0</wp:posOffset>
          </wp:positionH>
          <wp:positionV relativeFrom="paragraph">
            <wp:posOffset>-172971</wp:posOffset>
          </wp:positionV>
          <wp:extent cx="1454138" cy="336626"/>
          <wp:effectExtent l="0" t="0" r="0" b="0"/>
          <wp:wrapNone/>
          <wp:docPr id="114" name="IM 114"/>
          <wp:cNvGraphicFramePr/>
          <a:graphic>
            <a:graphicData uri="http://schemas.openxmlformats.org/drawingml/2006/picture">
              <pic:pic>
                <pic:nvPicPr>
                  <pic:cNvPr id="114" name="IM 114"/>
                  <pic:cNvPicPr/>
                </pic:nvPicPr>
                <pic:blipFill>
                  <a:blip r:embed="rId1"/>
                  <a:stretch>
                    <a:fillRect/>
                  </a:stretch>
                </pic:blipFill>
                <pic:spPr>
                  <a:xfrm rot="0">
                    <a:off x="0" y="0"/>
                    <a:ext cx="1454138" cy="336626"/>
                  </a:xfrm>
                  <a:prstGeom prst="rect">
                    <a:avLst/>
                  </a:prstGeom>
                </pic:spPr>
              </pic:pic>
            </a:graphicData>
          </a:graphic>
        </wp:anchor>
      </w:drawing>
    </w:r>
    <w:r>
      <w:rPr>
        <w:rFonts w:ascii="KaiTi" w:hAnsi="KaiTi" w:eastAsia="KaiTi" w:cs="KaiTi"/>
        <w:sz w:val="19"/>
        <w:szCs w:val="19"/>
        <w:spacing w:val="11"/>
      </w:rPr>
      <w:t>教练技术的53个顶级工具(第5版)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TableText">
    <w:name w:val="Table Text"/>
    <w:basedOn w:val="Normal"/>
    <w:semiHidden/>
    <w:qFormat/>
    <w:pPr/>
    <w:rPr>
      <w:rFonts w:ascii="SimSun" w:hAnsi="SimSun" w:eastAsia="SimSun" w:cs="SimSun"/>
      <w:sz w:val="18"/>
      <w:szCs w:val="18"/>
      <w:lang w:val="en-US" w:eastAsia="en-US" w:bidi="ar-SA"/>
    </w:r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15.xml"/><Relationship Id="rId98" Type="http://schemas.openxmlformats.org/officeDocument/2006/relationships/footer" Target="footer58.xml"/><Relationship Id="rId97" Type="http://schemas.openxmlformats.org/officeDocument/2006/relationships/footer" Target="footer57.xml"/><Relationship Id="rId96" Type="http://schemas.openxmlformats.org/officeDocument/2006/relationships/header" Target="header14.xml"/><Relationship Id="rId95" Type="http://schemas.openxmlformats.org/officeDocument/2006/relationships/footer" Target="footer56.xml"/><Relationship Id="rId94" Type="http://schemas.openxmlformats.org/officeDocument/2006/relationships/image" Target="media/image38.jpeg"/><Relationship Id="rId93" Type="http://schemas.openxmlformats.org/officeDocument/2006/relationships/footer" Target="footer55.xml"/><Relationship Id="rId92" Type="http://schemas.openxmlformats.org/officeDocument/2006/relationships/image" Target="media/image37.png"/><Relationship Id="rId91" Type="http://schemas.openxmlformats.org/officeDocument/2006/relationships/image" Target="media/image36.jpeg"/><Relationship Id="rId90" Type="http://schemas.openxmlformats.org/officeDocument/2006/relationships/footer" Target="footer54.xml"/><Relationship Id="rId9" Type="http://schemas.openxmlformats.org/officeDocument/2006/relationships/footer" Target="footer5.xml"/><Relationship Id="rId89" Type="http://schemas.openxmlformats.org/officeDocument/2006/relationships/image" Target="media/image35.jpeg"/><Relationship Id="rId88" Type="http://schemas.openxmlformats.org/officeDocument/2006/relationships/footer" Target="footer53.xml"/><Relationship Id="rId87" Type="http://schemas.openxmlformats.org/officeDocument/2006/relationships/footer" Target="footer52.xml"/><Relationship Id="rId86" Type="http://schemas.openxmlformats.org/officeDocument/2006/relationships/image" Target="media/image34.jpeg"/><Relationship Id="rId85" Type="http://schemas.openxmlformats.org/officeDocument/2006/relationships/footer" Target="footer51.xml"/><Relationship Id="rId84" Type="http://schemas.openxmlformats.org/officeDocument/2006/relationships/footer" Target="footer50.xml"/><Relationship Id="rId83" Type="http://schemas.openxmlformats.org/officeDocument/2006/relationships/footer" Target="footer49.xml"/><Relationship Id="rId82" Type="http://schemas.openxmlformats.org/officeDocument/2006/relationships/header" Target="header13.xml"/><Relationship Id="rId81" Type="http://schemas.openxmlformats.org/officeDocument/2006/relationships/footer" Target="footer48.xml"/><Relationship Id="rId80" Type="http://schemas.openxmlformats.org/officeDocument/2006/relationships/image" Target="media/image32.jpeg"/><Relationship Id="rId8" Type="http://schemas.openxmlformats.org/officeDocument/2006/relationships/header" Target="header3.xml"/><Relationship Id="rId79" Type="http://schemas.openxmlformats.org/officeDocument/2006/relationships/footer" Target="footer47.xml"/><Relationship Id="rId78" Type="http://schemas.openxmlformats.org/officeDocument/2006/relationships/footer" Target="footer46.xml"/><Relationship Id="rId77" Type="http://schemas.openxmlformats.org/officeDocument/2006/relationships/image" Target="media/image31.jpeg"/><Relationship Id="rId76" Type="http://schemas.openxmlformats.org/officeDocument/2006/relationships/footer" Target="footer45.xml"/><Relationship Id="rId75" Type="http://schemas.openxmlformats.org/officeDocument/2006/relationships/footer" Target="footer44.xml"/><Relationship Id="rId74" Type="http://schemas.openxmlformats.org/officeDocument/2006/relationships/image" Target="media/image30.jpeg"/><Relationship Id="rId73" Type="http://schemas.openxmlformats.org/officeDocument/2006/relationships/footer" Target="footer43.xml"/><Relationship Id="rId72" Type="http://schemas.openxmlformats.org/officeDocument/2006/relationships/image" Target="media/image29.png"/><Relationship Id="rId71" Type="http://schemas.openxmlformats.org/officeDocument/2006/relationships/image" Target="media/image28.jpeg"/><Relationship Id="rId70" Type="http://schemas.openxmlformats.org/officeDocument/2006/relationships/footer" Target="footer42.xml"/><Relationship Id="rId7" Type="http://schemas.openxmlformats.org/officeDocument/2006/relationships/footer" Target="footer4.xml"/><Relationship Id="rId69" Type="http://schemas.openxmlformats.org/officeDocument/2006/relationships/header" Target="header12.xml"/><Relationship Id="rId68" Type="http://schemas.openxmlformats.org/officeDocument/2006/relationships/footer" Target="footer41.xml"/><Relationship Id="rId67" Type="http://schemas.openxmlformats.org/officeDocument/2006/relationships/footer" Target="footer40.xml"/><Relationship Id="rId66" Type="http://schemas.openxmlformats.org/officeDocument/2006/relationships/header" Target="header11.xml"/><Relationship Id="rId65" Type="http://schemas.openxmlformats.org/officeDocument/2006/relationships/footer" Target="footer39.xml"/><Relationship Id="rId64" Type="http://schemas.openxmlformats.org/officeDocument/2006/relationships/image" Target="media/image25.jpeg"/><Relationship Id="rId63" Type="http://schemas.openxmlformats.org/officeDocument/2006/relationships/footer" Target="footer38.xml"/><Relationship Id="rId62" Type="http://schemas.openxmlformats.org/officeDocument/2006/relationships/footer" Target="footer37.xml"/><Relationship Id="rId61" Type="http://schemas.openxmlformats.org/officeDocument/2006/relationships/image" Target="media/image24.jpeg"/><Relationship Id="rId60" Type="http://schemas.openxmlformats.org/officeDocument/2006/relationships/footer" Target="footer36.xml"/><Relationship Id="rId6" Type="http://schemas.openxmlformats.org/officeDocument/2006/relationships/header" Target="header2.xml"/><Relationship Id="rId59" Type="http://schemas.openxmlformats.org/officeDocument/2006/relationships/footer" Target="footer35.xml"/><Relationship Id="rId58" Type="http://schemas.openxmlformats.org/officeDocument/2006/relationships/image" Target="media/image23.jpeg"/><Relationship Id="rId57" Type="http://schemas.openxmlformats.org/officeDocument/2006/relationships/footer" Target="footer34.xml"/><Relationship Id="rId56" Type="http://schemas.openxmlformats.org/officeDocument/2006/relationships/footer" Target="footer33.xml"/><Relationship Id="rId55" Type="http://schemas.openxmlformats.org/officeDocument/2006/relationships/image" Target="media/image22.jpeg"/><Relationship Id="rId54" Type="http://schemas.openxmlformats.org/officeDocument/2006/relationships/footer" Target="footer32.xml"/><Relationship Id="rId53" Type="http://schemas.openxmlformats.org/officeDocument/2006/relationships/footer" Target="footer31.xml"/><Relationship Id="rId52" Type="http://schemas.openxmlformats.org/officeDocument/2006/relationships/footer" Target="footer30.xml"/><Relationship Id="rId51" Type="http://schemas.openxmlformats.org/officeDocument/2006/relationships/image" Target="media/image21.jpeg"/><Relationship Id="rId50" Type="http://schemas.openxmlformats.org/officeDocument/2006/relationships/footer" Target="footer29.xml"/><Relationship Id="rId5" Type="http://schemas.openxmlformats.org/officeDocument/2006/relationships/footer" Target="footer3.xml"/><Relationship Id="rId49" Type="http://schemas.openxmlformats.org/officeDocument/2006/relationships/footer" Target="footer28.xml"/><Relationship Id="rId48" Type="http://schemas.openxmlformats.org/officeDocument/2006/relationships/header" Target="header10.xml"/><Relationship Id="rId47" Type="http://schemas.openxmlformats.org/officeDocument/2006/relationships/footer" Target="footer27.xml"/><Relationship Id="rId46" Type="http://schemas.openxmlformats.org/officeDocument/2006/relationships/footer" Target="footer26.xml"/><Relationship Id="rId45" Type="http://schemas.openxmlformats.org/officeDocument/2006/relationships/header" Target="header9.xml"/><Relationship Id="rId44" Type="http://schemas.openxmlformats.org/officeDocument/2006/relationships/footer" Target="footer25.xml"/><Relationship Id="rId43" Type="http://schemas.openxmlformats.org/officeDocument/2006/relationships/image" Target="media/image18.jpeg"/><Relationship Id="rId42" Type="http://schemas.openxmlformats.org/officeDocument/2006/relationships/footer" Target="footer24.xml"/><Relationship Id="rId41" Type="http://schemas.openxmlformats.org/officeDocument/2006/relationships/footer" Target="footer23.xml"/><Relationship Id="rId40" Type="http://schemas.openxmlformats.org/officeDocument/2006/relationships/image" Target="media/image17.jpeg"/><Relationship Id="rId4" Type="http://schemas.openxmlformats.org/officeDocument/2006/relationships/header" Target="header1.xml"/><Relationship Id="rId39" Type="http://schemas.openxmlformats.org/officeDocument/2006/relationships/footer" Target="footer22.xml"/><Relationship Id="rId38" Type="http://schemas.openxmlformats.org/officeDocument/2006/relationships/footer" Target="footer21.xml"/><Relationship Id="rId37" Type="http://schemas.openxmlformats.org/officeDocument/2006/relationships/footer" Target="footer20.xml"/><Relationship Id="rId36" Type="http://schemas.openxmlformats.org/officeDocument/2006/relationships/header" Target="header8.xml"/><Relationship Id="rId35" Type="http://schemas.openxmlformats.org/officeDocument/2006/relationships/footer" Target="footer19.xml"/><Relationship Id="rId34" Type="http://schemas.openxmlformats.org/officeDocument/2006/relationships/image" Target="media/image15.jpeg"/><Relationship Id="rId33" Type="http://schemas.openxmlformats.org/officeDocument/2006/relationships/footer" Target="footer18.xml"/><Relationship Id="rId32" Type="http://schemas.openxmlformats.org/officeDocument/2006/relationships/image" Target="media/image14.jpeg"/><Relationship Id="rId31" Type="http://schemas.openxmlformats.org/officeDocument/2006/relationships/footer" Target="footer17.xml"/><Relationship Id="rId30" Type="http://schemas.openxmlformats.org/officeDocument/2006/relationships/header" Target="header7.xml"/><Relationship Id="rId3" Type="http://schemas.openxmlformats.org/officeDocument/2006/relationships/footer" Target="footer2.xml"/><Relationship Id="rId29" Type="http://schemas.openxmlformats.org/officeDocument/2006/relationships/footer" Target="footer16.xml"/><Relationship Id="rId28" Type="http://schemas.openxmlformats.org/officeDocument/2006/relationships/footer" Target="footer15.xml"/><Relationship Id="rId27" Type="http://schemas.openxmlformats.org/officeDocument/2006/relationships/header" Target="header6.xml"/><Relationship Id="rId26" Type="http://schemas.openxmlformats.org/officeDocument/2006/relationships/footer" Target="footer14.xml"/><Relationship Id="rId25" Type="http://schemas.openxmlformats.org/officeDocument/2006/relationships/footer" Target="footer13.xml"/><Relationship Id="rId24" Type="http://schemas.openxmlformats.org/officeDocument/2006/relationships/header" Target="header5.xml"/><Relationship Id="rId23" Type="http://schemas.openxmlformats.org/officeDocument/2006/relationships/footer" Target="footer12.xml"/><Relationship Id="rId22" Type="http://schemas.openxmlformats.org/officeDocument/2006/relationships/image" Target="media/image10.jpeg"/><Relationship Id="rId21" Type="http://schemas.openxmlformats.org/officeDocument/2006/relationships/footer" Target="footer11.xml"/><Relationship Id="rId20" Type="http://schemas.openxmlformats.org/officeDocument/2006/relationships/image" Target="media/image9.jpeg"/><Relationship Id="rId2" Type="http://schemas.openxmlformats.org/officeDocument/2006/relationships/image" Target="media/image1.jpeg"/><Relationship Id="rId19" Type="http://schemas.openxmlformats.org/officeDocument/2006/relationships/footer" Target="footer10.xml"/><Relationship Id="rId18" Type="http://schemas.openxmlformats.org/officeDocument/2006/relationships/image" Target="media/image8.jpeg"/><Relationship Id="rId17" Type="http://schemas.openxmlformats.org/officeDocument/2006/relationships/footer" Target="footer9.xml"/><Relationship Id="rId16" Type="http://schemas.openxmlformats.org/officeDocument/2006/relationships/footer" Target="footer8.xml"/><Relationship Id="rId153" Type="http://schemas.openxmlformats.org/officeDocument/2006/relationships/fontTable" Target="fontTable.xml"/><Relationship Id="rId152" Type="http://schemas.openxmlformats.org/officeDocument/2006/relationships/styles" Target="styles.xml"/><Relationship Id="rId151" Type="http://schemas.openxmlformats.org/officeDocument/2006/relationships/settings" Target="settings.xml"/><Relationship Id="rId150" Type="http://schemas.openxmlformats.org/officeDocument/2006/relationships/footer" Target="footer88.xml"/><Relationship Id="rId15" Type="http://schemas.openxmlformats.org/officeDocument/2006/relationships/footer" Target="footer7.xml"/><Relationship Id="rId149" Type="http://schemas.openxmlformats.org/officeDocument/2006/relationships/image" Target="media/image62.jpeg"/><Relationship Id="rId148" Type="http://schemas.openxmlformats.org/officeDocument/2006/relationships/footer" Target="footer87.xml"/><Relationship Id="rId147" Type="http://schemas.openxmlformats.org/officeDocument/2006/relationships/image" Target="media/image61.jpeg"/><Relationship Id="rId146" Type="http://schemas.openxmlformats.org/officeDocument/2006/relationships/footer" Target="footer86.xml"/><Relationship Id="rId145" Type="http://schemas.openxmlformats.org/officeDocument/2006/relationships/image" Target="media/image60.jpeg"/><Relationship Id="rId144" Type="http://schemas.openxmlformats.org/officeDocument/2006/relationships/footer" Target="footer85.xml"/><Relationship Id="rId143" Type="http://schemas.openxmlformats.org/officeDocument/2006/relationships/footer" Target="footer84.xml"/><Relationship Id="rId142" Type="http://schemas.openxmlformats.org/officeDocument/2006/relationships/image" Target="media/image59.jpeg"/><Relationship Id="rId141" Type="http://schemas.openxmlformats.org/officeDocument/2006/relationships/footer" Target="footer83.xml"/><Relationship Id="rId140" Type="http://schemas.openxmlformats.org/officeDocument/2006/relationships/footer" Target="footer82.xml"/><Relationship Id="rId14" Type="http://schemas.openxmlformats.org/officeDocument/2006/relationships/header" Target="header4.xml"/><Relationship Id="rId139" Type="http://schemas.openxmlformats.org/officeDocument/2006/relationships/image" Target="media/image58.jpeg"/><Relationship Id="rId138" Type="http://schemas.openxmlformats.org/officeDocument/2006/relationships/footer" Target="footer81.xml"/><Relationship Id="rId137" Type="http://schemas.openxmlformats.org/officeDocument/2006/relationships/footer" Target="footer80.xml"/><Relationship Id="rId136" Type="http://schemas.openxmlformats.org/officeDocument/2006/relationships/image" Target="media/image57.jpeg"/><Relationship Id="rId135" Type="http://schemas.openxmlformats.org/officeDocument/2006/relationships/footer" Target="footer79.xml"/><Relationship Id="rId134" Type="http://schemas.openxmlformats.org/officeDocument/2006/relationships/footer" Target="footer78.xml"/><Relationship Id="rId133" Type="http://schemas.openxmlformats.org/officeDocument/2006/relationships/footer" Target="footer77.xml"/><Relationship Id="rId132" Type="http://schemas.openxmlformats.org/officeDocument/2006/relationships/header" Target="header18.xml"/><Relationship Id="rId131" Type="http://schemas.openxmlformats.org/officeDocument/2006/relationships/footer" Target="footer76.xml"/><Relationship Id="rId130" Type="http://schemas.openxmlformats.org/officeDocument/2006/relationships/image" Target="media/image55.jpeg"/><Relationship Id="rId13" Type="http://schemas.openxmlformats.org/officeDocument/2006/relationships/image" Target="media/image6.png"/><Relationship Id="rId129" Type="http://schemas.openxmlformats.org/officeDocument/2006/relationships/footer" Target="footer75.xml"/><Relationship Id="rId128" Type="http://schemas.openxmlformats.org/officeDocument/2006/relationships/image" Target="media/image54.jpeg"/><Relationship Id="rId127" Type="http://schemas.openxmlformats.org/officeDocument/2006/relationships/footer" Target="footer74.xml"/><Relationship Id="rId126" Type="http://schemas.openxmlformats.org/officeDocument/2006/relationships/image" Target="media/image53.jpeg"/><Relationship Id="rId125" Type="http://schemas.openxmlformats.org/officeDocument/2006/relationships/image" Target="media/image52.jpeg"/><Relationship Id="rId124" Type="http://schemas.openxmlformats.org/officeDocument/2006/relationships/footer" Target="footer73.xml"/><Relationship Id="rId123" Type="http://schemas.openxmlformats.org/officeDocument/2006/relationships/footer" Target="footer72.xml"/><Relationship Id="rId122" Type="http://schemas.openxmlformats.org/officeDocument/2006/relationships/image" Target="media/image51.jpeg"/><Relationship Id="rId121" Type="http://schemas.openxmlformats.org/officeDocument/2006/relationships/image" Target="media/image50.jpeg"/><Relationship Id="rId120" Type="http://schemas.openxmlformats.org/officeDocument/2006/relationships/footer" Target="footer71.xml"/><Relationship Id="rId12" Type="http://schemas.openxmlformats.org/officeDocument/2006/relationships/image" Target="media/image5.jpeg"/><Relationship Id="rId119" Type="http://schemas.openxmlformats.org/officeDocument/2006/relationships/footer" Target="footer70.xml"/><Relationship Id="rId118" Type="http://schemas.openxmlformats.org/officeDocument/2006/relationships/image" Target="media/image49.jpeg"/><Relationship Id="rId117" Type="http://schemas.openxmlformats.org/officeDocument/2006/relationships/footer" Target="footer69.xml"/><Relationship Id="rId116" Type="http://schemas.openxmlformats.org/officeDocument/2006/relationships/image" Target="media/image48.png"/><Relationship Id="rId115" Type="http://schemas.openxmlformats.org/officeDocument/2006/relationships/image" Target="media/image47.jpeg"/><Relationship Id="rId114" Type="http://schemas.openxmlformats.org/officeDocument/2006/relationships/footer" Target="footer68.xml"/><Relationship Id="rId113" Type="http://schemas.openxmlformats.org/officeDocument/2006/relationships/footer" Target="footer67.xml"/><Relationship Id="rId112" Type="http://schemas.openxmlformats.org/officeDocument/2006/relationships/header" Target="header17.xml"/><Relationship Id="rId111" Type="http://schemas.openxmlformats.org/officeDocument/2006/relationships/footer" Target="footer66.xml"/><Relationship Id="rId110" Type="http://schemas.openxmlformats.org/officeDocument/2006/relationships/image" Target="media/image45.jpeg"/><Relationship Id="rId11" Type="http://schemas.openxmlformats.org/officeDocument/2006/relationships/image" Target="media/image4.jpeg"/><Relationship Id="rId109" Type="http://schemas.openxmlformats.org/officeDocument/2006/relationships/footer" Target="footer65.xml"/><Relationship Id="rId108" Type="http://schemas.openxmlformats.org/officeDocument/2006/relationships/header" Target="header16.xml"/><Relationship Id="rId107" Type="http://schemas.openxmlformats.org/officeDocument/2006/relationships/footer" Target="footer64.xml"/><Relationship Id="rId106" Type="http://schemas.openxmlformats.org/officeDocument/2006/relationships/image" Target="media/image42.jpeg"/><Relationship Id="rId105" Type="http://schemas.openxmlformats.org/officeDocument/2006/relationships/footer" Target="footer63.xml"/><Relationship Id="rId104" Type="http://schemas.openxmlformats.org/officeDocument/2006/relationships/footer" Target="footer62.xml"/><Relationship Id="rId103" Type="http://schemas.openxmlformats.org/officeDocument/2006/relationships/image" Target="media/image41.jpeg"/><Relationship Id="rId102" Type="http://schemas.openxmlformats.org/officeDocument/2006/relationships/footer" Target="footer61.xml"/><Relationship Id="rId101" Type="http://schemas.openxmlformats.org/officeDocument/2006/relationships/footer" Target="footer60.xml"/><Relationship Id="rId100" Type="http://schemas.openxmlformats.org/officeDocument/2006/relationships/footer" Target="footer59.xml"/><Relationship Id="rId10" Type="http://schemas.openxmlformats.org/officeDocument/2006/relationships/footer" Target="footer6.xml"/><Relationship Id="rId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7.jpeg"/></Relationships>
</file>

<file path=word/_rels/header5.xml.rels><?xml version="1.0" encoding="UTF-8" standalone="yes"?>
<Relationships xmlns="http://schemas.openxmlformats.org/package/2006/relationships"><Relationship Id="rId1" Type="http://schemas.openxmlformats.org/officeDocument/2006/relationships/image" Target="media/image11.jpeg"/></Relationships>
</file>

<file path=word/_rels/header6.xml.rels><?xml version="1.0" encoding="UTF-8" standalone="yes"?>
<Relationships xmlns="http://schemas.openxmlformats.org/package/2006/relationships"><Relationship Id="rId1" Type="http://schemas.openxmlformats.org/officeDocument/2006/relationships/image" Target="media/image12.jpeg"/></Relationships>
</file>

<file path=word/_rels/header7.xml.rels><?xml version="1.0" encoding="UTF-8" standalone="yes"?>
<Relationships xmlns="http://schemas.openxmlformats.org/package/2006/relationships"><Relationship Id="rId1" Type="http://schemas.openxmlformats.org/officeDocument/2006/relationships/image" Target="media/image13.jpeg"/></Relationships>
</file>

<file path=word/_rels/header8.xml.rels><?xml version="1.0" encoding="UTF-8" standalone="yes"?>
<Relationships xmlns="http://schemas.openxmlformats.org/package/2006/relationships"><Relationship Id="rId1" Type="http://schemas.openxmlformats.org/officeDocument/2006/relationships/image" Target="media/image16.jpeg"/></Relationships>
</file>

<file path=word/_rels/header9.xml.rels><?xml version="1.0" encoding="UTF-8" standalone="yes"?>
<Relationships xmlns="http://schemas.openxmlformats.org/package/2006/relationships"><Relationship Id="rId1" Type="http://schemas.openxmlformats.org/officeDocument/2006/relationships/image" Target="media/image19.jpeg"/></Relationships>
</file>

<file path=word/_rels/header10.xml.rels><?xml version="1.0" encoding="UTF-8" standalone="yes"?>
<Relationships xmlns="http://schemas.openxmlformats.org/package/2006/relationships"><Relationship Id="rId1" Type="http://schemas.openxmlformats.org/officeDocument/2006/relationships/image" Target="media/image20.jpeg"/></Relationships>
</file>

<file path=word/_rels/header11.xml.rels><?xml version="1.0" encoding="UTF-8" standalone="yes"?>
<Relationships xmlns="http://schemas.openxmlformats.org/package/2006/relationships"><Relationship Id="rId1" Type="http://schemas.openxmlformats.org/officeDocument/2006/relationships/image" Target="media/image26.jpeg"/></Relationships>
</file>

<file path=word/_rels/header12.xml.rels><?xml version="1.0" encoding="UTF-8" standalone="yes"?>
<Relationships xmlns="http://schemas.openxmlformats.org/package/2006/relationships"><Relationship Id="rId1" Type="http://schemas.openxmlformats.org/officeDocument/2006/relationships/image" Target="media/image27.jpeg"/></Relationships>
</file>

<file path=word/_rels/header13.xml.rels><?xml version="1.0" encoding="UTF-8" standalone="yes"?>
<Relationships xmlns="http://schemas.openxmlformats.org/package/2006/relationships"><Relationship Id="rId1" Type="http://schemas.openxmlformats.org/officeDocument/2006/relationships/image" Target="media/image33.jpeg"/></Relationships>
</file>

<file path=word/_rels/header14.xml.rels><?xml version="1.0" encoding="UTF-8" standalone="yes"?>
<Relationships xmlns="http://schemas.openxmlformats.org/package/2006/relationships"><Relationship Id="rId1" Type="http://schemas.openxmlformats.org/officeDocument/2006/relationships/image" Target="media/image39.jpeg"/></Relationships>
</file>

<file path=word/_rels/header15.xml.rels><?xml version="1.0" encoding="UTF-8" standalone="yes"?>
<Relationships xmlns="http://schemas.openxmlformats.org/package/2006/relationships"><Relationship Id="rId1" Type="http://schemas.openxmlformats.org/officeDocument/2006/relationships/image" Target="media/image40.jpeg"/></Relationships>
</file>

<file path=word/_rels/header16.xml.rels><?xml version="1.0" encoding="UTF-8" standalone="yes"?>
<Relationships xmlns="http://schemas.openxmlformats.org/package/2006/relationships"><Relationship Id="rId2" Type="http://schemas.openxmlformats.org/officeDocument/2006/relationships/image" Target="media/image44.jpeg"/><Relationship Id="rId1" Type="http://schemas.openxmlformats.org/officeDocument/2006/relationships/image" Target="media/image43.jpeg"/></Relationships>
</file>

<file path=word/_rels/header17.xml.rels><?xml version="1.0" encoding="UTF-8" standalone="yes"?>
<Relationships xmlns="http://schemas.openxmlformats.org/package/2006/relationships"><Relationship Id="rId1" Type="http://schemas.openxmlformats.org/officeDocument/2006/relationships/image" Target="media/image46.jpeg"/></Relationships>
</file>

<file path=word/_rels/header18.xml.rels><?xml version="1.0" encoding="UTF-8" standalone="yes"?>
<Relationships xmlns="http://schemas.openxmlformats.org/package/2006/relationships"><Relationship Id="rId1" Type="http://schemas.openxmlformats.org/officeDocument/2006/relationships/image" Target="media/image56.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2026-02-05T13:06:29Z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2026-02-05T13:06:42</vt:filetime>
  </property>
  <property fmtid="{D5CDD505-2E9C-101B-9397-08002B2CF9AE}" pid="4" name="UsrData">
    <vt:lpwstr>698425485b4fbf001f65aec3wl</vt:lpwstr>
  </property>
</Properties>
</file>