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24D9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0B837838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4DA7B896" w14:textId="7A9EC18F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题目：</w:t>
      </w:r>
      <w:r w:rsidR="009F3687" w:rsidRPr="009F3687">
        <w:rPr>
          <w:b/>
          <w:sz w:val="36"/>
          <w:szCs w:val="36"/>
        </w:rPr>
        <w:t>ARP</w:t>
      </w:r>
      <w:r w:rsidR="009F3687" w:rsidRPr="009F3687">
        <w:rPr>
          <w:rFonts w:hint="eastAsia"/>
          <w:b/>
          <w:sz w:val="36"/>
          <w:szCs w:val="36"/>
        </w:rPr>
        <w:t>协议设计与实现</w:t>
      </w:r>
    </w:p>
    <w:p w14:paraId="36612DD5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492807F7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1FC6626D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18BAC551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50308679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70A3A5D2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511D6FA3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71508DEA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3A6131B6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3DBCD594" w14:textId="77777777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105A6D07" w14:textId="72BA891E" w:rsidR="004F767D" w:rsidRDefault="004F767D" w:rsidP="004F767D">
      <w:pPr>
        <w:tabs>
          <w:tab w:val="left" w:pos="8062"/>
        </w:tabs>
        <w:ind w:rightChars="615" w:right="1291" w:firstLineChars="745" w:firstLine="2692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姓名</w:t>
      </w:r>
      <w:r>
        <w:rPr>
          <w:rFonts w:hint="eastAsia"/>
          <w:b/>
          <w:sz w:val="36"/>
          <w:szCs w:val="36"/>
        </w:rPr>
        <w:t xml:space="preserve">: </w:t>
      </w:r>
      <w:r w:rsidR="00071C56">
        <w:rPr>
          <w:rFonts w:hint="eastAsia"/>
          <w:b/>
          <w:sz w:val="36"/>
          <w:szCs w:val="36"/>
        </w:rPr>
        <w:t>王翰墨</w:t>
      </w:r>
    </w:p>
    <w:p w14:paraId="78156C59" w14:textId="35EDF8D3" w:rsidR="004F767D" w:rsidRDefault="004F767D" w:rsidP="004F767D">
      <w:pPr>
        <w:tabs>
          <w:tab w:val="left" w:pos="8062"/>
        </w:tabs>
        <w:ind w:rightChars="615" w:right="1291" w:firstLineChars="745" w:firstLine="2692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学号：</w:t>
      </w:r>
      <w:r w:rsidR="00071C56">
        <w:rPr>
          <w:rFonts w:hint="eastAsia"/>
          <w:b/>
          <w:sz w:val="36"/>
          <w:szCs w:val="36"/>
        </w:rPr>
        <w:t>2</w:t>
      </w:r>
      <w:r w:rsidR="00071C56">
        <w:rPr>
          <w:b/>
          <w:sz w:val="36"/>
          <w:szCs w:val="36"/>
        </w:rPr>
        <w:t>019302683</w:t>
      </w:r>
    </w:p>
    <w:p w14:paraId="0801DA98" w14:textId="5AC3B78A" w:rsidR="004F767D" w:rsidRDefault="004F767D" w:rsidP="00071C56">
      <w:pPr>
        <w:tabs>
          <w:tab w:val="left" w:pos="8062"/>
        </w:tabs>
        <w:ind w:rightChars="615" w:right="1291" w:firstLineChars="745" w:firstLine="2692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班号：</w:t>
      </w:r>
      <w:r w:rsidR="00071C56">
        <w:rPr>
          <w:b/>
          <w:sz w:val="36"/>
          <w:szCs w:val="36"/>
        </w:rPr>
        <w:t xml:space="preserve">10011902 </w:t>
      </w:r>
    </w:p>
    <w:p w14:paraId="4A2BB503" w14:textId="4D7AE660" w:rsidR="004F767D" w:rsidRDefault="00EB520C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课程代号：网络试点班</w:t>
      </w:r>
    </w:p>
    <w:p w14:paraId="6FA31FE4" w14:textId="313E3E04" w:rsidR="00EB520C" w:rsidRDefault="00EB520C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3BDDF7DE" w14:textId="77777777" w:rsidR="00EB520C" w:rsidRDefault="00EB520C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</w:p>
    <w:p w14:paraId="73F4787E" w14:textId="600B6C15" w:rsidR="004F767D" w:rsidRDefault="004F767D" w:rsidP="00EB520C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计算机学院</w:t>
      </w:r>
    </w:p>
    <w:p w14:paraId="04BF7196" w14:textId="00351DD8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时间</w:t>
      </w:r>
      <w:r>
        <w:rPr>
          <w:rFonts w:hint="eastAsia"/>
          <w:b/>
          <w:sz w:val="36"/>
          <w:szCs w:val="36"/>
        </w:rPr>
        <w:t>:</w:t>
      </w:r>
      <w:r w:rsidR="00071C56">
        <w:rPr>
          <w:b/>
          <w:sz w:val="36"/>
          <w:szCs w:val="36"/>
        </w:rPr>
        <w:t>2021</w:t>
      </w:r>
      <w:r w:rsidR="00071C56">
        <w:rPr>
          <w:rFonts w:hint="eastAsia"/>
          <w:b/>
          <w:sz w:val="36"/>
          <w:szCs w:val="36"/>
        </w:rPr>
        <w:t>年</w:t>
      </w:r>
      <w:r w:rsidR="00071C56">
        <w:rPr>
          <w:rFonts w:hint="eastAsia"/>
          <w:b/>
          <w:sz w:val="36"/>
          <w:szCs w:val="36"/>
        </w:rPr>
        <w:t>1</w:t>
      </w:r>
      <w:r w:rsidR="009F3687">
        <w:rPr>
          <w:b/>
          <w:sz w:val="36"/>
          <w:szCs w:val="36"/>
        </w:rPr>
        <w:t>1</w:t>
      </w:r>
      <w:r w:rsidR="00071C56">
        <w:rPr>
          <w:rFonts w:hint="eastAsia"/>
          <w:b/>
          <w:sz w:val="36"/>
          <w:szCs w:val="36"/>
        </w:rPr>
        <w:t>月</w:t>
      </w:r>
      <w:r w:rsidR="009F3687">
        <w:rPr>
          <w:b/>
          <w:sz w:val="36"/>
          <w:szCs w:val="36"/>
        </w:rPr>
        <w:t>30</w:t>
      </w:r>
      <w:r w:rsidR="00071C56">
        <w:rPr>
          <w:rFonts w:hint="eastAsia"/>
          <w:b/>
          <w:sz w:val="36"/>
          <w:szCs w:val="36"/>
        </w:rPr>
        <w:t>日</w:t>
      </w:r>
    </w:p>
    <w:p w14:paraId="3F754C0D" w14:textId="5077D04E" w:rsidR="004F767D" w:rsidRDefault="004F767D" w:rsidP="004F767D">
      <w:pPr>
        <w:tabs>
          <w:tab w:val="left" w:pos="8062"/>
        </w:tabs>
        <w:ind w:rightChars="615" w:right="1291"/>
        <w:jc w:val="center"/>
        <w:rPr>
          <w:b/>
          <w:sz w:val="36"/>
          <w:szCs w:val="36"/>
        </w:rPr>
      </w:pPr>
      <w:r w:rsidRPr="00827A09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8EB76" wp14:editId="73D86A6D">
                <wp:simplePos x="0" y="0"/>
                <wp:positionH relativeFrom="column">
                  <wp:posOffset>5374640</wp:posOffset>
                </wp:positionH>
                <wp:positionV relativeFrom="paragraph">
                  <wp:posOffset>-161290</wp:posOffset>
                </wp:positionV>
                <wp:extent cx="10160" cy="8914130"/>
                <wp:effectExtent l="7620" t="5080" r="10795" b="571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8914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AA618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pt,-12.7pt" to="424pt,6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">
                <v:stroke dashstyle="dash"/>
              </v:line>
            </w:pict>
          </mc:Fallback>
        </mc:AlternateContent>
      </w:r>
      <w:r w:rsidRPr="00827A09">
        <w:rPr>
          <w:rFonts w:hint="eastAsia"/>
          <w:b/>
          <w:sz w:val="36"/>
          <w:szCs w:val="36"/>
        </w:rPr>
        <w:t>目</w:t>
      </w:r>
      <w:r w:rsidRPr="00827A09">
        <w:rPr>
          <w:rFonts w:hint="eastAsia"/>
          <w:b/>
          <w:sz w:val="36"/>
          <w:szCs w:val="36"/>
        </w:rPr>
        <w:t xml:space="preserve">  </w:t>
      </w:r>
      <w:r w:rsidRPr="00827A09">
        <w:rPr>
          <w:rFonts w:hint="eastAsia"/>
          <w:b/>
          <w:sz w:val="36"/>
          <w:szCs w:val="36"/>
        </w:rPr>
        <w:t>录</w:t>
      </w:r>
    </w:p>
    <w:p w14:paraId="11F37048" w14:textId="77777777" w:rsidR="004F767D" w:rsidRPr="00827A09" w:rsidRDefault="004F767D" w:rsidP="004F767D">
      <w:pPr>
        <w:tabs>
          <w:tab w:val="left" w:pos="8062"/>
        </w:tabs>
        <w:ind w:rightChars="615" w:right="1291"/>
        <w:rPr>
          <w:b/>
          <w:sz w:val="36"/>
          <w:szCs w:val="36"/>
        </w:rPr>
      </w:pPr>
    </w:p>
    <w:p w14:paraId="432740AA" w14:textId="77777777" w:rsidR="004F767D" w:rsidRDefault="004F767D" w:rsidP="004F767D">
      <w:pPr>
        <w:pStyle w:val="a8"/>
        <w:rPr>
          <w:b/>
          <w:sz w:val="32"/>
          <w:szCs w:val="32"/>
        </w:rPr>
      </w:pPr>
    </w:p>
    <w:p w14:paraId="53E890AC" w14:textId="77777777" w:rsidR="004F767D" w:rsidRPr="00D83F16" w:rsidRDefault="004F767D" w:rsidP="004F767D">
      <w:pPr>
        <w:rPr>
          <w:sz w:val="32"/>
          <w:szCs w:val="32"/>
        </w:rPr>
      </w:pPr>
      <w:r w:rsidRPr="00D83F16">
        <w:rPr>
          <w:rFonts w:hint="eastAsia"/>
          <w:sz w:val="32"/>
          <w:szCs w:val="32"/>
        </w:rPr>
        <w:t>摘</w:t>
      </w:r>
      <w:r>
        <w:rPr>
          <w:rFonts w:hint="eastAsia"/>
          <w:sz w:val="32"/>
          <w:szCs w:val="32"/>
        </w:rPr>
        <w:t xml:space="preserve"> </w:t>
      </w:r>
      <w:r w:rsidRPr="00D83F16">
        <w:rPr>
          <w:rFonts w:hint="eastAsia"/>
          <w:sz w:val="32"/>
          <w:szCs w:val="32"/>
        </w:rPr>
        <w:t>要</w:t>
      </w:r>
    </w:p>
    <w:p w14:paraId="1C030B4D" w14:textId="77777777" w:rsidR="004F767D" w:rsidRPr="00D83F16" w:rsidRDefault="004F767D" w:rsidP="004F767D">
      <w:pPr>
        <w:pStyle w:val="a8"/>
        <w:rPr>
          <w:noProof/>
          <w:sz w:val="32"/>
        </w:rPr>
      </w:pPr>
      <w:r w:rsidRPr="00D83F16">
        <w:rPr>
          <w:b/>
          <w:sz w:val="32"/>
          <w:szCs w:val="32"/>
        </w:rPr>
        <w:fldChar w:fldCharType="begin"/>
      </w:r>
      <w:r w:rsidRPr="00D83F16">
        <w:rPr>
          <w:b/>
          <w:sz w:val="32"/>
          <w:szCs w:val="32"/>
        </w:rPr>
        <w:instrText xml:space="preserve"> TOC \o "1-3" \h \z \u </w:instrText>
      </w:r>
      <w:r w:rsidRPr="00D83F16">
        <w:rPr>
          <w:b/>
          <w:sz w:val="32"/>
          <w:szCs w:val="32"/>
        </w:rPr>
        <w:fldChar w:fldCharType="separate"/>
      </w:r>
      <w:hyperlink w:anchor="_Toc341302685" w:history="1">
        <w:r w:rsidRPr="00D83F16">
          <w:rPr>
            <w:rStyle w:val="a9"/>
            <w:noProof/>
            <w:sz w:val="32"/>
          </w:rPr>
          <w:t xml:space="preserve">1  </w:t>
        </w:r>
        <w:r w:rsidRPr="00D83F16">
          <w:rPr>
            <w:rStyle w:val="a9"/>
            <w:rFonts w:hint="eastAsia"/>
            <w:noProof/>
            <w:sz w:val="32"/>
          </w:rPr>
          <w:t>目的</w:t>
        </w:r>
        <w:r w:rsidRPr="00D83F16">
          <w:rPr>
            <w:noProof/>
            <w:webHidden/>
            <w:sz w:val="32"/>
          </w:rPr>
          <w:tab/>
        </w:r>
        <w:r w:rsidRPr="00D83F16">
          <w:rPr>
            <w:noProof/>
            <w:webHidden/>
            <w:sz w:val="32"/>
          </w:rPr>
          <w:fldChar w:fldCharType="begin"/>
        </w:r>
        <w:r w:rsidRPr="00D83F16">
          <w:rPr>
            <w:noProof/>
            <w:webHidden/>
            <w:sz w:val="32"/>
          </w:rPr>
          <w:instrText xml:space="preserve"> PAGEREF _Toc341302685 \h </w:instrText>
        </w:r>
        <w:r w:rsidRPr="00D83F16">
          <w:rPr>
            <w:noProof/>
            <w:webHidden/>
            <w:sz w:val="32"/>
          </w:rPr>
        </w:r>
        <w:r w:rsidRPr="00D83F16">
          <w:rPr>
            <w:noProof/>
            <w:webHidden/>
            <w:sz w:val="32"/>
          </w:rPr>
          <w:fldChar w:fldCharType="separate"/>
        </w:r>
        <w:r>
          <w:rPr>
            <w:noProof/>
            <w:webHidden/>
            <w:sz w:val="32"/>
          </w:rPr>
          <w:t>1</w:t>
        </w:r>
        <w:r w:rsidRPr="00D83F16">
          <w:rPr>
            <w:noProof/>
            <w:webHidden/>
            <w:sz w:val="32"/>
          </w:rPr>
          <w:fldChar w:fldCharType="end"/>
        </w:r>
      </w:hyperlink>
    </w:p>
    <w:p w14:paraId="3BD54344" w14:textId="77777777" w:rsidR="004F767D" w:rsidRPr="00071C56" w:rsidRDefault="001609FD" w:rsidP="004F767D">
      <w:pPr>
        <w:pStyle w:val="a8"/>
        <w:rPr>
          <w:noProof/>
          <w:sz w:val="32"/>
        </w:rPr>
      </w:pPr>
      <w:hyperlink w:anchor="_Toc341302686" w:history="1">
        <w:r w:rsidR="004F767D" w:rsidRPr="00071C56">
          <w:rPr>
            <w:rStyle w:val="a9"/>
            <w:noProof/>
            <w:sz w:val="32"/>
          </w:rPr>
          <w:t xml:space="preserve">2  </w:t>
        </w:r>
        <w:r w:rsidR="004F767D" w:rsidRPr="00071C56">
          <w:rPr>
            <w:rStyle w:val="a9"/>
            <w:rFonts w:hint="eastAsia"/>
            <w:noProof/>
            <w:sz w:val="32"/>
          </w:rPr>
          <w:t>要求</w:t>
        </w:r>
        <w:r w:rsidR="004F767D" w:rsidRPr="00071C56">
          <w:rPr>
            <w:noProof/>
            <w:webHidden/>
            <w:sz w:val="32"/>
          </w:rPr>
          <w:tab/>
        </w:r>
        <w:r w:rsidR="004F767D" w:rsidRPr="00071C56">
          <w:rPr>
            <w:noProof/>
            <w:webHidden/>
            <w:sz w:val="32"/>
          </w:rPr>
          <w:fldChar w:fldCharType="begin"/>
        </w:r>
        <w:r w:rsidR="004F767D" w:rsidRPr="00071C56">
          <w:rPr>
            <w:noProof/>
            <w:webHidden/>
            <w:sz w:val="32"/>
          </w:rPr>
          <w:instrText xml:space="preserve"> PAGEREF _Toc341302686 \h </w:instrText>
        </w:r>
        <w:r w:rsidR="004F767D" w:rsidRPr="00071C56">
          <w:rPr>
            <w:noProof/>
            <w:webHidden/>
            <w:sz w:val="32"/>
          </w:rPr>
        </w:r>
        <w:r w:rsidR="004F767D" w:rsidRPr="00071C56">
          <w:rPr>
            <w:noProof/>
            <w:webHidden/>
            <w:sz w:val="32"/>
          </w:rPr>
          <w:fldChar w:fldCharType="separate"/>
        </w:r>
        <w:r w:rsidR="004F767D" w:rsidRPr="00071C56">
          <w:rPr>
            <w:noProof/>
            <w:webHidden/>
            <w:sz w:val="32"/>
          </w:rPr>
          <w:t>1</w:t>
        </w:r>
        <w:r w:rsidR="004F767D" w:rsidRPr="00071C56">
          <w:rPr>
            <w:noProof/>
            <w:webHidden/>
            <w:sz w:val="32"/>
          </w:rPr>
          <w:fldChar w:fldCharType="end"/>
        </w:r>
      </w:hyperlink>
    </w:p>
    <w:p w14:paraId="7F826DAD" w14:textId="4589D35D" w:rsidR="004F767D" w:rsidRPr="00D83F16" w:rsidRDefault="001609FD" w:rsidP="004F767D">
      <w:pPr>
        <w:pStyle w:val="a8"/>
        <w:tabs>
          <w:tab w:val="left" w:pos="420"/>
        </w:tabs>
        <w:rPr>
          <w:noProof/>
          <w:sz w:val="32"/>
        </w:rPr>
      </w:pPr>
      <w:hyperlink w:anchor="_Toc341302687" w:history="1">
        <w:r w:rsidR="004F767D" w:rsidRPr="00D83F16">
          <w:rPr>
            <w:rStyle w:val="a9"/>
            <w:noProof/>
            <w:sz w:val="32"/>
          </w:rPr>
          <w:t>3</w:t>
        </w:r>
        <w:r w:rsidR="004F767D" w:rsidRPr="00D83F16">
          <w:rPr>
            <w:noProof/>
            <w:sz w:val="32"/>
          </w:rPr>
          <w:tab/>
        </w:r>
        <w:r w:rsidR="004F767D" w:rsidRPr="00D83F16">
          <w:rPr>
            <w:rStyle w:val="a9"/>
            <w:rFonts w:hint="eastAsia"/>
            <w:noProof/>
            <w:sz w:val="32"/>
          </w:rPr>
          <w:t>相关知识</w:t>
        </w:r>
        <w:r w:rsidR="004F767D" w:rsidRPr="00D83F16">
          <w:rPr>
            <w:noProof/>
            <w:webHidden/>
            <w:sz w:val="32"/>
          </w:rPr>
          <w:tab/>
        </w:r>
        <w:r w:rsidR="00704612">
          <w:rPr>
            <w:noProof/>
            <w:webHidden/>
            <w:sz w:val="32"/>
          </w:rPr>
          <w:t>1</w:t>
        </w:r>
      </w:hyperlink>
    </w:p>
    <w:p w14:paraId="49B68E38" w14:textId="38A82852" w:rsidR="004F767D" w:rsidRPr="00D83F16" w:rsidRDefault="001609FD" w:rsidP="004F767D">
      <w:pPr>
        <w:pStyle w:val="a8"/>
        <w:tabs>
          <w:tab w:val="left" w:pos="420"/>
        </w:tabs>
        <w:rPr>
          <w:noProof/>
          <w:sz w:val="32"/>
        </w:rPr>
      </w:pPr>
      <w:hyperlink w:anchor="_Toc341302688" w:history="1">
        <w:r w:rsidR="004F767D" w:rsidRPr="00D83F16">
          <w:rPr>
            <w:rStyle w:val="a9"/>
            <w:noProof/>
            <w:sz w:val="32"/>
          </w:rPr>
          <w:t>4</w:t>
        </w:r>
        <w:r w:rsidR="004F767D" w:rsidRPr="00D83F16">
          <w:rPr>
            <w:noProof/>
            <w:sz w:val="32"/>
          </w:rPr>
          <w:tab/>
        </w:r>
        <w:r w:rsidR="004F767D">
          <w:rPr>
            <w:rStyle w:val="a9"/>
            <w:rFonts w:hint="eastAsia"/>
            <w:noProof/>
            <w:sz w:val="32"/>
          </w:rPr>
          <w:t>实现原理</w:t>
        </w:r>
        <w:r w:rsidR="004F767D" w:rsidRPr="00D83F16">
          <w:rPr>
            <w:noProof/>
            <w:webHidden/>
            <w:sz w:val="32"/>
          </w:rPr>
          <w:tab/>
        </w:r>
        <w:r w:rsidR="00BC438F">
          <w:rPr>
            <w:noProof/>
            <w:webHidden/>
            <w:sz w:val="32"/>
          </w:rPr>
          <w:t>3</w:t>
        </w:r>
      </w:hyperlink>
    </w:p>
    <w:p w14:paraId="26ADD173" w14:textId="36AD6509" w:rsidR="00071C56" w:rsidRDefault="001609FD" w:rsidP="00AC25D1">
      <w:pPr>
        <w:pStyle w:val="a8"/>
        <w:tabs>
          <w:tab w:val="left" w:pos="420"/>
        </w:tabs>
        <w:rPr>
          <w:noProof/>
          <w:sz w:val="32"/>
        </w:rPr>
      </w:pPr>
      <w:hyperlink w:anchor="_Toc341302690" w:history="1">
        <w:r w:rsidR="005C1E28">
          <w:rPr>
            <w:rStyle w:val="a9"/>
            <w:noProof/>
            <w:sz w:val="32"/>
          </w:rPr>
          <w:t>5</w:t>
        </w:r>
        <w:r w:rsidR="004F767D" w:rsidRPr="00D83F16">
          <w:rPr>
            <w:noProof/>
            <w:sz w:val="32"/>
          </w:rPr>
          <w:tab/>
        </w:r>
        <w:r w:rsidR="004F767D" w:rsidRPr="00D83F16">
          <w:rPr>
            <w:rStyle w:val="a9"/>
            <w:rFonts w:hint="eastAsia"/>
            <w:noProof/>
            <w:sz w:val="32"/>
          </w:rPr>
          <w:t>运行结果</w:t>
        </w:r>
        <w:r w:rsidR="00ED33AC">
          <w:rPr>
            <w:rStyle w:val="a9"/>
            <w:rFonts w:hint="eastAsia"/>
            <w:noProof/>
            <w:sz w:val="32"/>
          </w:rPr>
          <w:t>与分析</w:t>
        </w:r>
        <w:r w:rsidR="004F767D" w:rsidRPr="00D83F16">
          <w:rPr>
            <w:noProof/>
            <w:webHidden/>
            <w:sz w:val="32"/>
          </w:rPr>
          <w:tab/>
        </w:r>
        <w:r w:rsidR="00704612">
          <w:rPr>
            <w:noProof/>
            <w:webHidden/>
            <w:sz w:val="32"/>
          </w:rPr>
          <w:t>4</w:t>
        </w:r>
      </w:hyperlink>
    </w:p>
    <w:p w14:paraId="51CE284C" w14:textId="57F99269" w:rsidR="00583E95" w:rsidRPr="000F54E0" w:rsidRDefault="00492BAB" w:rsidP="00583E95">
      <w:pPr>
        <w:pStyle w:val="a8"/>
        <w:tabs>
          <w:tab w:val="left" w:pos="420"/>
        </w:tabs>
        <w:rPr>
          <w:noProof/>
          <w:sz w:val="32"/>
        </w:rPr>
      </w:pPr>
      <w:r>
        <w:fldChar w:fldCharType="begin"/>
      </w:r>
      <w:r>
        <w:instrText xml:space="preserve"> HYPERLINK \l "_Toc341302690" </w:instrText>
      </w:r>
      <w:r>
        <w:fldChar w:fldCharType="separate"/>
      </w:r>
      <w:r w:rsidR="005C1E28">
        <w:rPr>
          <w:rStyle w:val="a9"/>
          <w:noProof/>
          <w:sz w:val="32"/>
        </w:rPr>
        <w:t>6</w:t>
      </w:r>
      <w:r w:rsidR="00583E95" w:rsidRPr="00D83F16">
        <w:rPr>
          <w:noProof/>
          <w:sz w:val="32"/>
        </w:rPr>
        <w:tab/>
      </w:r>
      <w:r w:rsidR="00583E95">
        <w:rPr>
          <w:rFonts w:hint="eastAsia"/>
          <w:noProof/>
          <w:sz w:val="32"/>
        </w:rPr>
        <w:t>参考文献</w:t>
      </w:r>
      <w:r w:rsidR="00583E95" w:rsidRPr="00D83F16">
        <w:rPr>
          <w:noProof/>
          <w:webHidden/>
          <w:sz w:val="32"/>
        </w:rPr>
        <w:tab/>
      </w:r>
      <w:r w:rsidR="00704612">
        <w:rPr>
          <w:noProof/>
          <w:webHidden/>
          <w:sz w:val="32"/>
        </w:rPr>
        <w:t>7</w:t>
      </w:r>
      <w:bookmarkStart w:id="0" w:name="_GoBack"/>
      <w:bookmarkEnd w:id="0"/>
      <w:r>
        <w:rPr>
          <w:noProof/>
          <w:sz w:val="32"/>
        </w:rPr>
        <w:fldChar w:fldCharType="end"/>
      </w:r>
    </w:p>
    <w:p w14:paraId="48D94238" w14:textId="77777777" w:rsidR="00583E95" w:rsidRPr="00583E95" w:rsidRDefault="00583E95" w:rsidP="00583E95"/>
    <w:p w14:paraId="3FB4EBA0" w14:textId="77777777" w:rsidR="004F767D" w:rsidRPr="001C5B4E" w:rsidRDefault="004F767D" w:rsidP="004F767D">
      <w:pPr>
        <w:rPr>
          <w:sz w:val="32"/>
          <w:szCs w:val="32"/>
        </w:rPr>
        <w:sectPr w:rsidR="004F767D" w:rsidRPr="001C5B4E">
          <w:headerReference w:type="default" r:id="rId7"/>
          <w:footerReference w:type="default" r:id="rId8"/>
          <w:pgSz w:w="11907" w:h="16840" w:code="9"/>
          <w:pgMar w:top="1701" w:right="1134" w:bottom="1418" w:left="1418" w:header="851" w:footer="992" w:gutter="0"/>
          <w:pgNumType w:fmt="lowerRoman" w:start="1"/>
          <w:cols w:space="425"/>
          <w:docGrid w:type="lines" w:linePitch="312"/>
        </w:sectPr>
      </w:pPr>
      <w:r w:rsidRPr="00D83F16">
        <w:rPr>
          <w:b/>
          <w:sz w:val="32"/>
          <w:szCs w:val="32"/>
        </w:rPr>
        <w:fldChar w:fldCharType="end"/>
      </w:r>
    </w:p>
    <w:p w14:paraId="1AC020C2" w14:textId="150571AD" w:rsidR="004F767D" w:rsidRDefault="004F767D" w:rsidP="004F767D">
      <w:pPr>
        <w:pStyle w:val="1"/>
        <w:spacing w:before="100" w:beforeAutospacing="1" w:after="100" w:afterAutospacing="1" w:line="240" w:lineRule="auto"/>
        <w:rPr>
          <w:sz w:val="32"/>
        </w:rPr>
      </w:pPr>
      <w:bookmarkStart w:id="1" w:name="_Toc341302685"/>
      <w:r>
        <w:rPr>
          <w:rFonts w:hint="eastAsia"/>
          <w:sz w:val="32"/>
        </w:rPr>
        <w:lastRenderedPageBreak/>
        <w:t>题目：</w:t>
      </w:r>
      <w:r w:rsidR="00033A7F" w:rsidRPr="00033A7F">
        <w:rPr>
          <w:b w:val="0"/>
          <w:sz w:val="36"/>
        </w:rPr>
        <w:t>ARP</w:t>
      </w:r>
      <w:r w:rsidR="00033A7F" w:rsidRPr="00033A7F">
        <w:rPr>
          <w:rFonts w:hint="eastAsia"/>
          <w:b w:val="0"/>
          <w:sz w:val="36"/>
        </w:rPr>
        <w:t>协议设计与实现</w:t>
      </w:r>
    </w:p>
    <w:p w14:paraId="77E41126" w14:textId="77777777" w:rsidR="004F767D" w:rsidRPr="00524813" w:rsidRDefault="004F767D" w:rsidP="004F767D"/>
    <w:p w14:paraId="0372DCB0" w14:textId="5DEB86C5" w:rsidR="004F767D" w:rsidRDefault="004F767D" w:rsidP="004F767D">
      <w:pPr>
        <w:pStyle w:val="1"/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DBDC0" wp14:editId="05D1D52B">
                <wp:simplePos x="0" y="0"/>
                <wp:positionH relativeFrom="column">
                  <wp:posOffset>5372100</wp:posOffset>
                </wp:positionH>
                <wp:positionV relativeFrom="paragraph">
                  <wp:posOffset>-161290</wp:posOffset>
                </wp:positionV>
                <wp:extent cx="10160" cy="8914130"/>
                <wp:effectExtent l="5080" t="8255" r="13335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8914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CD352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-12.7pt" to="423.8pt,6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">
                <v:stroke dashstyle="dash"/>
              </v:line>
            </w:pict>
          </mc:Fallback>
        </mc:AlternateContent>
      </w:r>
      <w:r>
        <w:rPr>
          <w:rFonts w:hint="eastAsia"/>
          <w:sz w:val="32"/>
        </w:rPr>
        <w:t>目的</w:t>
      </w:r>
      <w:bookmarkEnd w:id="1"/>
    </w:p>
    <w:p w14:paraId="6BA14CD5" w14:textId="52E3AE73" w:rsidR="004F767D" w:rsidRPr="008259A6" w:rsidRDefault="008259A6" w:rsidP="004F767D">
      <w:pPr>
        <w:spacing w:line="360" w:lineRule="auto"/>
        <w:rPr>
          <w:rFonts w:ascii="宋体" w:hAnsi="宋体"/>
          <w:sz w:val="36"/>
        </w:rPr>
      </w:pPr>
      <w:r>
        <w:rPr>
          <w:rFonts w:ascii="宋体" w:hAnsi="宋体" w:hint="eastAsia"/>
          <w:sz w:val="28"/>
          <w:szCs w:val="21"/>
        </w:rPr>
        <w:t>编写程序，</w:t>
      </w:r>
      <w:r w:rsidR="00583E95">
        <w:rPr>
          <w:rFonts w:ascii="宋体" w:hAnsi="宋体" w:hint="eastAsia"/>
          <w:sz w:val="28"/>
          <w:szCs w:val="21"/>
        </w:rPr>
        <w:t>实现</w:t>
      </w:r>
      <w:r w:rsidR="001412F1">
        <w:rPr>
          <w:rFonts w:ascii="宋体" w:hAnsi="宋体" w:hint="eastAsia"/>
          <w:sz w:val="28"/>
          <w:szCs w:val="21"/>
        </w:rPr>
        <w:t>网络层</w:t>
      </w:r>
      <w:r w:rsidR="00033A7F">
        <w:rPr>
          <w:rFonts w:ascii="宋体" w:hAnsi="宋体" w:hint="eastAsia"/>
          <w:sz w:val="28"/>
          <w:szCs w:val="21"/>
        </w:rPr>
        <w:t>A</w:t>
      </w:r>
      <w:r w:rsidR="00033A7F">
        <w:rPr>
          <w:rFonts w:ascii="宋体" w:hAnsi="宋体"/>
          <w:sz w:val="28"/>
          <w:szCs w:val="21"/>
        </w:rPr>
        <w:t>RP</w:t>
      </w:r>
      <w:r w:rsidR="00033A7F">
        <w:rPr>
          <w:rFonts w:ascii="宋体" w:hAnsi="宋体" w:hint="eastAsia"/>
          <w:sz w:val="28"/>
          <w:szCs w:val="21"/>
        </w:rPr>
        <w:t>协议的功能</w:t>
      </w:r>
      <w:r w:rsidR="001412F1">
        <w:rPr>
          <w:rFonts w:ascii="宋体" w:hAnsi="宋体" w:hint="eastAsia"/>
          <w:sz w:val="28"/>
          <w:szCs w:val="21"/>
        </w:rPr>
        <w:t>，</w:t>
      </w:r>
      <w:r w:rsidR="00033A7F">
        <w:rPr>
          <w:rFonts w:ascii="宋体" w:hAnsi="宋体" w:hint="eastAsia"/>
          <w:sz w:val="28"/>
          <w:szCs w:val="21"/>
        </w:rPr>
        <w:t>并合并入先前</w:t>
      </w:r>
      <w:r w:rsidR="001412F1">
        <w:rPr>
          <w:rFonts w:ascii="宋体" w:hAnsi="宋体" w:hint="eastAsia"/>
          <w:sz w:val="28"/>
          <w:szCs w:val="21"/>
        </w:rPr>
        <w:t>实验</w:t>
      </w:r>
      <w:r w:rsidR="00033A7F">
        <w:rPr>
          <w:rFonts w:ascii="宋体" w:hAnsi="宋体" w:hint="eastAsia"/>
          <w:sz w:val="28"/>
          <w:szCs w:val="21"/>
        </w:rPr>
        <w:t>已经做好的Ethernet和I</w:t>
      </w:r>
      <w:r w:rsidR="00033A7F">
        <w:rPr>
          <w:rFonts w:ascii="宋体" w:hAnsi="宋体"/>
          <w:sz w:val="28"/>
          <w:szCs w:val="21"/>
        </w:rPr>
        <w:t>P</w:t>
      </w:r>
      <w:r w:rsidR="00033A7F">
        <w:rPr>
          <w:rFonts w:ascii="宋体" w:hAnsi="宋体" w:hint="eastAsia"/>
          <w:sz w:val="28"/>
          <w:szCs w:val="21"/>
        </w:rPr>
        <w:t>v</w:t>
      </w:r>
      <w:r w:rsidR="00033A7F">
        <w:rPr>
          <w:rFonts w:ascii="宋体" w:hAnsi="宋体"/>
          <w:sz w:val="28"/>
          <w:szCs w:val="21"/>
        </w:rPr>
        <w:t>4</w:t>
      </w:r>
      <w:r w:rsidR="00033A7F">
        <w:rPr>
          <w:rFonts w:ascii="宋体" w:hAnsi="宋体" w:hint="eastAsia"/>
          <w:sz w:val="28"/>
          <w:szCs w:val="21"/>
        </w:rPr>
        <w:t>协议</w:t>
      </w:r>
      <w:proofErr w:type="gramStart"/>
      <w:r w:rsidR="00033A7F">
        <w:rPr>
          <w:rFonts w:ascii="宋体" w:hAnsi="宋体" w:hint="eastAsia"/>
          <w:sz w:val="28"/>
          <w:szCs w:val="21"/>
        </w:rPr>
        <w:t>栈</w:t>
      </w:r>
      <w:proofErr w:type="gramEnd"/>
      <w:r w:rsidR="00033A7F">
        <w:rPr>
          <w:rFonts w:ascii="宋体" w:hAnsi="宋体" w:hint="eastAsia"/>
          <w:sz w:val="28"/>
          <w:szCs w:val="21"/>
        </w:rPr>
        <w:t>中</w:t>
      </w:r>
      <w:r w:rsidR="00583E95">
        <w:rPr>
          <w:rFonts w:ascii="宋体" w:hAnsi="宋体" w:hint="eastAsia"/>
          <w:sz w:val="28"/>
          <w:szCs w:val="21"/>
        </w:rPr>
        <w:t>。</w:t>
      </w:r>
    </w:p>
    <w:p w14:paraId="260D705B" w14:textId="77777777" w:rsidR="004F767D" w:rsidRDefault="004F767D" w:rsidP="004F767D">
      <w:pPr>
        <w:pStyle w:val="1"/>
        <w:spacing w:before="100" w:beforeAutospacing="1" w:after="100" w:afterAutospacing="1" w:line="240" w:lineRule="auto"/>
        <w:rPr>
          <w:sz w:val="32"/>
        </w:rPr>
      </w:pPr>
      <w:bookmarkStart w:id="2" w:name="_Toc341302686"/>
      <w:r>
        <w:rPr>
          <w:rFonts w:hint="eastAsia"/>
          <w:sz w:val="32"/>
        </w:rPr>
        <w:t>2</w:t>
      </w:r>
      <w:r>
        <w:rPr>
          <w:rFonts w:hint="eastAsia"/>
          <w:sz w:val="32"/>
        </w:rPr>
        <w:t>、要求</w:t>
      </w:r>
      <w:bookmarkEnd w:id="2"/>
    </w:p>
    <w:p w14:paraId="37AE646D" w14:textId="7643DABF" w:rsidR="00990032" w:rsidRPr="00990032" w:rsidRDefault="00990032" w:rsidP="00990032">
      <w:pPr>
        <w:rPr>
          <w:rFonts w:ascii="宋体" w:hAnsi="宋体"/>
          <w:sz w:val="28"/>
        </w:rPr>
      </w:pPr>
      <w:r w:rsidRPr="00990032">
        <w:rPr>
          <w:rFonts w:ascii="宋体" w:hAnsi="宋体" w:hint="eastAsia"/>
          <w:b/>
          <w:sz w:val="28"/>
        </w:rPr>
        <w:t>发送方：</w:t>
      </w:r>
      <w:r w:rsidR="00311D9F">
        <w:rPr>
          <w:rFonts w:ascii="宋体" w:hAnsi="宋体" w:hint="eastAsia"/>
          <w:sz w:val="28"/>
        </w:rPr>
        <w:t>在I</w:t>
      </w:r>
      <w:r w:rsidR="00311D9F">
        <w:rPr>
          <w:rFonts w:ascii="宋体" w:hAnsi="宋体"/>
          <w:sz w:val="28"/>
        </w:rPr>
        <w:t>P</w:t>
      </w:r>
      <w:r w:rsidR="00311D9F">
        <w:rPr>
          <w:rFonts w:ascii="宋体" w:hAnsi="宋体" w:hint="eastAsia"/>
          <w:sz w:val="28"/>
        </w:rPr>
        <w:t>v</w:t>
      </w:r>
      <w:r w:rsidR="00311D9F">
        <w:rPr>
          <w:rFonts w:ascii="宋体" w:hAnsi="宋体"/>
          <w:sz w:val="28"/>
        </w:rPr>
        <w:t>4</w:t>
      </w:r>
      <w:r w:rsidR="00311D9F">
        <w:rPr>
          <w:rFonts w:ascii="宋体" w:hAnsi="宋体" w:hint="eastAsia"/>
          <w:sz w:val="28"/>
        </w:rPr>
        <w:t>发送过程中</w:t>
      </w:r>
      <w:r w:rsidR="005951D8">
        <w:rPr>
          <w:rFonts w:ascii="宋体" w:hAnsi="宋体" w:hint="eastAsia"/>
          <w:sz w:val="28"/>
        </w:rPr>
        <w:t>进行网段判断、</w:t>
      </w:r>
      <w:r w:rsidR="00311D9F">
        <w:rPr>
          <w:rFonts w:ascii="宋体" w:hAnsi="宋体" w:hint="eastAsia"/>
          <w:sz w:val="28"/>
        </w:rPr>
        <w:t>查找A</w:t>
      </w:r>
      <w:r w:rsidR="00311D9F">
        <w:rPr>
          <w:rFonts w:ascii="宋体" w:hAnsi="宋体"/>
          <w:sz w:val="28"/>
        </w:rPr>
        <w:t>RP</w:t>
      </w:r>
      <w:r w:rsidR="00311D9F">
        <w:rPr>
          <w:rFonts w:ascii="宋体" w:hAnsi="宋体" w:hint="eastAsia"/>
          <w:sz w:val="28"/>
        </w:rPr>
        <w:t>缓存</w:t>
      </w:r>
      <w:r w:rsidR="005951D8">
        <w:rPr>
          <w:rFonts w:ascii="宋体" w:hAnsi="宋体" w:hint="eastAsia"/>
          <w:sz w:val="28"/>
        </w:rPr>
        <w:t>等步骤</w:t>
      </w:r>
      <w:r w:rsidR="00311D9F">
        <w:rPr>
          <w:rFonts w:ascii="宋体" w:hAnsi="宋体" w:hint="eastAsia"/>
          <w:sz w:val="28"/>
        </w:rPr>
        <w:t>，</w:t>
      </w:r>
      <w:r w:rsidR="005951D8">
        <w:rPr>
          <w:rFonts w:ascii="宋体" w:hAnsi="宋体" w:hint="eastAsia"/>
          <w:sz w:val="28"/>
        </w:rPr>
        <w:t>并在需要时调用A</w:t>
      </w:r>
      <w:r w:rsidR="005951D8">
        <w:rPr>
          <w:rFonts w:ascii="宋体" w:hAnsi="宋体"/>
          <w:sz w:val="28"/>
        </w:rPr>
        <w:t>RP</w:t>
      </w:r>
      <w:r w:rsidR="005951D8">
        <w:rPr>
          <w:rFonts w:ascii="宋体" w:hAnsi="宋体" w:hint="eastAsia"/>
          <w:sz w:val="28"/>
        </w:rPr>
        <w:t>协议，将A</w:t>
      </w:r>
      <w:r w:rsidR="005951D8">
        <w:rPr>
          <w:rFonts w:ascii="宋体" w:hAnsi="宋体"/>
          <w:sz w:val="28"/>
        </w:rPr>
        <w:t>RP</w:t>
      </w:r>
      <w:r w:rsidR="005951D8">
        <w:rPr>
          <w:rFonts w:ascii="宋体" w:hAnsi="宋体" w:hint="eastAsia"/>
          <w:sz w:val="28"/>
        </w:rPr>
        <w:t>请求报文发送，并等待接收A</w:t>
      </w:r>
      <w:r w:rsidR="005951D8">
        <w:rPr>
          <w:rFonts w:ascii="宋体" w:hAnsi="宋体"/>
          <w:sz w:val="28"/>
        </w:rPr>
        <w:t>RP</w:t>
      </w:r>
      <w:r w:rsidR="005951D8">
        <w:rPr>
          <w:rFonts w:ascii="宋体" w:hAnsi="宋体" w:hint="eastAsia"/>
          <w:sz w:val="28"/>
        </w:rPr>
        <w:t>应答报文，接收后继续完成网络层处理流程</w:t>
      </w:r>
      <w:r>
        <w:rPr>
          <w:rFonts w:ascii="宋体" w:hAnsi="宋体" w:hint="eastAsia"/>
          <w:sz w:val="28"/>
        </w:rPr>
        <w:t>。</w:t>
      </w:r>
    </w:p>
    <w:p w14:paraId="41C1C8C3" w14:textId="242BBEDC" w:rsidR="00484572" w:rsidRPr="00484572" w:rsidRDefault="00990032" w:rsidP="005951D8">
      <w:pPr>
        <w:rPr>
          <w:rFonts w:ascii="宋体" w:hAnsi="宋体"/>
          <w:b/>
          <w:sz w:val="28"/>
        </w:rPr>
      </w:pPr>
      <w:r w:rsidRPr="00990032">
        <w:rPr>
          <w:rFonts w:ascii="宋体" w:hAnsi="宋体" w:hint="eastAsia"/>
          <w:b/>
          <w:sz w:val="28"/>
        </w:rPr>
        <w:t>接收方：</w:t>
      </w:r>
      <w:r w:rsidR="005951D8" w:rsidRPr="005951D8">
        <w:rPr>
          <w:rFonts w:ascii="宋体" w:hAnsi="宋体" w:hint="eastAsia"/>
          <w:sz w:val="28"/>
        </w:rPr>
        <w:t>接收</w:t>
      </w:r>
      <w:r w:rsidR="005951D8">
        <w:rPr>
          <w:rFonts w:ascii="宋体" w:hAnsi="宋体" w:hint="eastAsia"/>
          <w:sz w:val="28"/>
        </w:rPr>
        <w:t>数据帧的上层协议号若为A</w:t>
      </w:r>
      <w:r w:rsidR="005951D8">
        <w:rPr>
          <w:rFonts w:ascii="宋体" w:hAnsi="宋体"/>
          <w:sz w:val="28"/>
        </w:rPr>
        <w:t>RP</w:t>
      </w:r>
      <w:r w:rsidR="005951D8">
        <w:rPr>
          <w:rFonts w:ascii="宋体" w:hAnsi="宋体" w:hint="eastAsia"/>
          <w:sz w:val="28"/>
        </w:rPr>
        <w:t>，则进入A</w:t>
      </w:r>
      <w:r w:rsidR="005951D8">
        <w:rPr>
          <w:rFonts w:ascii="宋体" w:hAnsi="宋体"/>
          <w:sz w:val="28"/>
        </w:rPr>
        <w:t>RP</w:t>
      </w:r>
      <w:r w:rsidR="005951D8">
        <w:rPr>
          <w:rFonts w:ascii="宋体" w:hAnsi="宋体" w:hint="eastAsia"/>
          <w:sz w:val="28"/>
        </w:rPr>
        <w:t>接收处理，判断出是A</w:t>
      </w:r>
      <w:r w:rsidR="005951D8">
        <w:rPr>
          <w:rFonts w:ascii="宋体" w:hAnsi="宋体"/>
          <w:sz w:val="28"/>
        </w:rPr>
        <w:t>RP</w:t>
      </w:r>
      <w:r w:rsidR="005951D8">
        <w:rPr>
          <w:rFonts w:ascii="宋体" w:hAnsi="宋体" w:hint="eastAsia"/>
          <w:sz w:val="28"/>
        </w:rPr>
        <w:t>请求报文后启动A</w:t>
      </w:r>
      <w:r w:rsidR="005951D8">
        <w:rPr>
          <w:rFonts w:ascii="宋体" w:hAnsi="宋体"/>
          <w:sz w:val="28"/>
        </w:rPr>
        <w:t>RP</w:t>
      </w:r>
      <w:r w:rsidR="005951D8">
        <w:rPr>
          <w:rFonts w:ascii="宋体" w:hAnsi="宋体" w:hint="eastAsia"/>
          <w:sz w:val="28"/>
        </w:rPr>
        <w:t>发送处理，将A</w:t>
      </w:r>
      <w:r w:rsidR="005951D8">
        <w:rPr>
          <w:rFonts w:ascii="宋体" w:hAnsi="宋体"/>
          <w:sz w:val="28"/>
        </w:rPr>
        <w:t>RP</w:t>
      </w:r>
      <w:r w:rsidR="005951D8">
        <w:rPr>
          <w:rFonts w:ascii="宋体" w:hAnsi="宋体" w:hint="eastAsia"/>
          <w:sz w:val="28"/>
        </w:rPr>
        <w:t>应答报文发出，然后继续进行接收方的处理流程</w:t>
      </w:r>
      <w:r>
        <w:rPr>
          <w:rFonts w:ascii="宋体" w:hAnsi="宋体" w:hint="eastAsia"/>
          <w:sz w:val="28"/>
        </w:rPr>
        <w:t>。</w:t>
      </w:r>
    </w:p>
    <w:p w14:paraId="54947628" w14:textId="77777777" w:rsidR="004F767D" w:rsidRPr="001C5B4E" w:rsidRDefault="004F767D" w:rsidP="004F767D">
      <w:pPr>
        <w:pStyle w:val="1"/>
        <w:spacing w:before="100" w:after="100" w:line="240" w:lineRule="auto"/>
        <w:rPr>
          <w:sz w:val="32"/>
        </w:rPr>
      </w:pPr>
      <w:bookmarkStart w:id="3" w:name="_Toc341302687"/>
      <w:r>
        <w:rPr>
          <w:rFonts w:hint="eastAsia"/>
          <w:sz w:val="32"/>
        </w:rPr>
        <w:t>3</w:t>
      </w:r>
      <w:r>
        <w:rPr>
          <w:rFonts w:hint="eastAsia"/>
          <w:sz w:val="32"/>
        </w:rPr>
        <w:t>、相关知识</w:t>
      </w:r>
      <w:bookmarkEnd w:id="3"/>
    </w:p>
    <w:p w14:paraId="42A0AE52" w14:textId="77777777" w:rsidR="00033A7F" w:rsidRPr="00033A7F" w:rsidRDefault="00033A7F" w:rsidP="00033A7F">
      <w:pPr>
        <w:numPr>
          <w:ilvl w:val="0"/>
          <w:numId w:val="7"/>
        </w:numPr>
        <w:rPr>
          <w:sz w:val="28"/>
          <w:szCs w:val="32"/>
        </w:rPr>
      </w:pPr>
      <w:r w:rsidRPr="00033A7F">
        <w:rPr>
          <w:sz w:val="28"/>
          <w:szCs w:val="32"/>
        </w:rPr>
        <w:t>Arp</w:t>
      </w:r>
      <w:r w:rsidRPr="00033A7F">
        <w:rPr>
          <w:rFonts w:hint="eastAsia"/>
          <w:sz w:val="28"/>
          <w:szCs w:val="32"/>
        </w:rPr>
        <w:t>协议语法</w:t>
      </w:r>
    </w:p>
    <w:p w14:paraId="700ED30E" w14:textId="672E05D1" w:rsidR="00033A7F" w:rsidRPr="00033A7F" w:rsidRDefault="00033A7F" w:rsidP="00033A7F">
      <w:pPr>
        <w:ind w:firstLine="420"/>
        <w:rPr>
          <w:rFonts w:hint="eastAsia"/>
          <w:sz w:val="28"/>
          <w:szCs w:val="32"/>
        </w:rPr>
      </w:pPr>
      <w:r w:rsidRPr="00033A7F">
        <w:rPr>
          <w:sz w:val="28"/>
          <w:szCs w:val="32"/>
        </w:rPr>
        <w:drawing>
          <wp:inline distT="0" distB="0" distL="0" distR="0" wp14:anchorId="364C123E" wp14:editId="0F889953">
            <wp:extent cx="5222875" cy="15360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BB59" w14:textId="77777777" w:rsidR="00033A7F" w:rsidRPr="00033A7F" w:rsidRDefault="00033A7F" w:rsidP="00033A7F">
      <w:pPr>
        <w:ind w:firstLine="420"/>
        <w:rPr>
          <w:sz w:val="28"/>
          <w:szCs w:val="32"/>
        </w:rPr>
      </w:pPr>
      <w:r w:rsidRPr="00033A7F">
        <w:rPr>
          <w:rFonts w:hint="eastAsia"/>
          <w:sz w:val="28"/>
          <w:szCs w:val="32"/>
        </w:rPr>
        <w:t>硬件类型：</w:t>
      </w:r>
      <w:r w:rsidRPr="00033A7F">
        <w:rPr>
          <w:sz w:val="28"/>
          <w:szCs w:val="32"/>
        </w:rPr>
        <w:t>0x0001</w:t>
      </w:r>
      <w:r w:rsidRPr="00033A7F">
        <w:rPr>
          <w:rFonts w:hint="eastAsia"/>
          <w:sz w:val="28"/>
          <w:szCs w:val="32"/>
        </w:rPr>
        <w:t>，</w:t>
      </w:r>
      <w:r w:rsidRPr="00033A7F">
        <w:rPr>
          <w:sz w:val="28"/>
          <w:szCs w:val="32"/>
        </w:rPr>
        <w:t xml:space="preserve"> </w:t>
      </w:r>
      <w:r w:rsidRPr="00033A7F">
        <w:rPr>
          <w:rFonts w:hint="eastAsia"/>
          <w:sz w:val="28"/>
          <w:szCs w:val="32"/>
        </w:rPr>
        <w:t>以太网</w:t>
      </w:r>
      <w:r w:rsidRPr="00033A7F">
        <w:rPr>
          <w:sz w:val="28"/>
          <w:szCs w:val="32"/>
        </w:rPr>
        <w:t>,2B</w:t>
      </w:r>
      <w:r w:rsidRPr="00033A7F">
        <w:rPr>
          <w:rFonts w:hint="eastAsia"/>
          <w:sz w:val="28"/>
          <w:szCs w:val="32"/>
        </w:rPr>
        <w:t>；</w:t>
      </w:r>
    </w:p>
    <w:p w14:paraId="06F6F12B" w14:textId="77777777" w:rsidR="00033A7F" w:rsidRPr="00033A7F" w:rsidRDefault="00033A7F" w:rsidP="00033A7F">
      <w:pPr>
        <w:ind w:firstLine="420"/>
        <w:rPr>
          <w:sz w:val="28"/>
          <w:szCs w:val="32"/>
        </w:rPr>
      </w:pPr>
      <w:r w:rsidRPr="00033A7F">
        <w:rPr>
          <w:rFonts w:hint="eastAsia"/>
          <w:sz w:val="28"/>
          <w:szCs w:val="32"/>
        </w:rPr>
        <w:lastRenderedPageBreak/>
        <w:t>协议类型：</w:t>
      </w:r>
      <w:r w:rsidRPr="00033A7F">
        <w:rPr>
          <w:sz w:val="28"/>
          <w:szCs w:val="32"/>
        </w:rPr>
        <w:t>0x0800</w:t>
      </w:r>
      <w:r w:rsidRPr="00033A7F">
        <w:rPr>
          <w:rFonts w:hint="eastAsia"/>
          <w:sz w:val="28"/>
          <w:szCs w:val="32"/>
        </w:rPr>
        <w:t>，上层协议类型；</w:t>
      </w:r>
    </w:p>
    <w:p w14:paraId="4A8EBC10" w14:textId="77777777" w:rsidR="00033A7F" w:rsidRPr="00033A7F" w:rsidRDefault="00033A7F" w:rsidP="00033A7F">
      <w:pPr>
        <w:ind w:firstLine="420"/>
        <w:rPr>
          <w:sz w:val="28"/>
          <w:szCs w:val="32"/>
        </w:rPr>
      </w:pPr>
      <w:r w:rsidRPr="00033A7F">
        <w:rPr>
          <w:rFonts w:hint="eastAsia"/>
          <w:sz w:val="28"/>
          <w:szCs w:val="32"/>
        </w:rPr>
        <w:t>硬件地址长度：</w:t>
      </w:r>
      <w:r w:rsidRPr="00033A7F">
        <w:rPr>
          <w:sz w:val="28"/>
          <w:szCs w:val="32"/>
        </w:rPr>
        <w:t>6</w:t>
      </w:r>
      <w:r w:rsidRPr="00033A7F">
        <w:rPr>
          <w:rFonts w:hint="eastAsia"/>
          <w:sz w:val="28"/>
          <w:szCs w:val="32"/>
        </w:rPr>
        <w:t>（</w:t>
      </w:r>
      <w:proofErr w:type="gramStart"/>
      <w:r w:rsidRPr="00033A7F">
        <w:rPr>
          <w:rFonts w:hint="eastAsia"/>
          <w:sz w:val="28"/>
          <w:szCs w:val="32"/>
        </w:rPr>
        <w:t>个</w:t>
      </w:r>
      <w:proofErr w:type="gramEnd"/>
      <w:r w:rsidRPr="00033A7F">
        <w:rPr>
          <w:rFonts w:hint="eastAsia"/>
          <w:sz w:val="28"/>
          <w:szCs w:val="32"/>
        </w:rPr>
        <w:t>字节）；</w:t>
      </w:r>
    </w:p>
    <w:p w14:paraId="60D1898D" w14:textId="77777777" w:rsidR="00033A7F" w:rsidRPr="00033A7F" w:rsidRDefault="00033A7F" w:rsidP="00033A7F">
      <w:pPr>
        <w:ind w:firstLine="420"/>
        <w:rPr>
          <w:sz w:val="28"/>
          <w:szCs w:val="32"/>
        </w:rPr>
      </w:pPr>
      <w:r w:rsidRPr="00033A7F">
        <w:rPr>
          <w:rFonts w:hint="eastAsia"/>
          <w:sz w:val="28"/>
          <w:szCs w:val="32"/>
        </w:rPr>
        <w:t>协议地址长度：</w:t>
      </w:r>
      <w:r w:rsidRPr="00033A7F">
        <w:rPr>
          <w:sz w:val="28"/>
          <w:szCs w:val="32"/>
        </w:rPr>
        <w:t>4</w:t>
      </w:r>
      <w:r w:rsidRPr="00033A7F">
        <w:rPr>
          <w:rFonts w:hint="eastAsia"/>
          <w:sz w:val="28"/>
          <w:szCs w:val="32"/>
        </w:rPr>
        <w:t>（</w:t>
      </w:r>
      <w:proofErr w:type="gramStart"/>
      <w:r w:rsidRPr="00033A7F">
        <w:rPr>
          <w:rFonts w:hint="eastAsia"/>
          <w:sz w:val="28"/>
          <w:szCs w:val="32"/>
        </w:rPr>
        <w:t>个</w:t>
      </w:r>
      <w:proofErr w:type="gramEnd"/>
      <w:r w:rsidRPr="00033A7F">
        <w:rPr>
          <w:rFonts w:hint="eastAsia"/>
          <w:sz w:val="28"/>
          <w:szCs w:val="32"/>
        </w:rPr>
        <w:t>字节）；</w:t>
      </w:r>
    </w:p>
    <w:p w14:paraId="6196DAF6" w14:textId="77777777" w:rsidR="00033A7F" w:rsidRPr="00033A7F" w:rsidRDefault="00033A7F" w:rsidP="00033A7F">
      <w:pPr>
        <w:ind w:firstLine="420"/>
        <w:rPr>
          <w:sz w:val="28"/>
          <w:szCs w:val="32"/>
        </w:rPr>
      </w:pPr>
      <w:r w:rsidRPr="00033A7F">
        <w:rPr>
          <w:sz w:val="28"/>
          <w:szCs w:val="32"/>
        </w:rPr>
        <w:t>OP:  1</w:t>
      </w:r>
      <w:r w:rsidRPr="00033A7F">
        <w:rPr>
          <w:rFonts w:hint="eastAsia"/>
          <w:sz w:val="28"/>
          <w:szCs w:val="32"/>
        </w:rPr>
        <w:t>：</w:t>
      </w:r>
      <w:r w:rsidRPr="00033A7F">
        <w:rPr>
          <w:sz w:val="28"/>
          <w:szCs w:val="32"/>
        </w:rPr>
        <w:t>ARP</w:t>
      </w:r>
      <w:r w:rsidRPr="00033A7F">
        <w:rPr>
          <w:rFonts w:hint="eastAsia"/>
          <w:sz w:val="28"/>
          <w:szCs w:val="32"/>
        </w:rPr>
        <w:t>请求；</w:t>
      </w:r>
      <w:r w:rsidRPr="00033A7F">
        <w:rPr>
          <w:sz w:val="28"/>
          <w:szCs w:val="32"/>
        </w:rPr>
        <w:t xml:space="preserve"> 2 ARP</w:t>
      </w:r>
      <w:r w:rsidRPr="00033A7F">
        <w:rPr>
          <w:rFonts w:hint="eastAsia"/>
          <w:sz w:val="28"/>
          <w:szCs w:val="32"/>
        </w:rPr>
        <w:t>应答；</w:t>
      </w:r>
      <w:r w:rsidRPr="00033A7F">
        <w:rPr>
          <w:sz w:val="28"/>
          <w:szCs w:val="32"/>
        </w:rPr>
        <w:t>3</w:t>
      </w:r>
      <w:r w:rsidRPr="00033A7F">
        <w:rPr>
          <w:rFonts w:hint="eastAsia"/>
          <w:sz w:val="28"/>
          <w:szCs w:val="32"/>
        </w:rPr>
        <w:t>：</w:t>
      </w:r>
      <w:r w:rsidRPr="00033A7F">
        <w:rPr>
          <w:sz w:val="28"/>
          <w:szCs w:val="32"/>
        </w:rPr>
        <w:t>RARP</w:t>
      </w:r>
      <w:r w:rsidRPr="00033A7F">
        <w:rPr>
          <w:rFonts w:hint="eastAsia"/>
          <w:sz w:val="28"/>
          <w:szCs w:val="32"/>
        </w:rPr>
        <w:t>请求；</w:t>
      </w:r>
      <w:r w:rsidRPr="00033A7F">
        <w:rPr>
          <w:sz w:val="28"/>
          <w:szCs w:val="32"/>
        </w:rPr>
        <w:t>4</w:t>
      </w:r>
      <w:r w:rsidRPr="00033A7F">
        <w:rPr>
          <w:rFonts w:hint="eastAsia"/>
          <w:sz w:val="28"/>
          <w:szCs w:val="32"/>
        </w:rPr>
        <w:t>：</w:t>
      </w:r>
      <w:r w:rsidRPr="00033A7F">
        <w:rPr>
          <w:sz w:val="28"/>
          <w:szCs w:val="32"/>
        </w:rPr>
        <w:t>RARP</w:t>
      </w:r>
      <w:r w:rsidRPr="00033A7F">
        <w:rPr>
          <w:rFonts w:hint="eastAsia"/>
          <w:sz w:val="28"/>
          <w:szCs w:val="32"/>
        </w:rPr>
        <w:t>应答；</w:t>
      </w:r>
    </w:p>
    <w:p w14:paraId="735AE90E" w14:textId="77777777" w:rsidR="00033A7F" w:rsidRPr="00033A7F" w:rsidRDefault="00033A7F" w:rsidP="00033A7F">
      <w:pPr>
        <w:ind w:firstLine="420"/>
        <w:rPr>
          <w:sz w:val="28"/>
          <w:szCs w:val="32"/>
        </w:rPr>
      </w:pPr>
      <w:r w:rsidRPr="00033A7F">
        <w:rPr>
          <w:rFonts w:hint="eastAsia"/>
          <w:sz w:val="28"/>
          <w:szCs w:val="32"/>
        </w:rPr>
        <w:t>发送方</w:t>
      </w:r>
      <w:r w:rsidRPr="00033A7F">
        <w:rPr>
          <w:sz w:val="28"/>
          <w:szCs w:val="32"/>
        </w:rPr>
        <w:t>MAC</w:t>
      </w:r>
      <w:r w:rsidRPr="00033A7F">
        <w:rPr>
          <w:rFonts w:hint="eastAsia"/>
          <w:sz w:val="28"/>
          <w:szCs w:val="32"/>
        </w:rPr>
        <w:t>地址；</w:t>
      </w:r>
    </w:p>
    <w:p w14:paraId="01ABA830" w14:textId="77777777" w:rsidR="00033A7F" w:rsidRPr="00033A7F" w:rsidRDefault="00033A7F" w:rsidP="00033A7F">
      <w:pPr>
        <w:ind w:firstLine="420"/>
        <w:rPr>
          <w:sz w:val="28"/>
          <w:szCs w:val="32"/>
        </w:rPr>
      </w:pPr>
      <w:r w:rsidRPr="00033A7F">
        <w:rPr>
          <w:rFonts w:hint="eastAsia"/>
          <w:sz w:val="28"/>
          <w:szCs w:val="32"/>
        </w:rPr>
        <w:t>发送方</w:t>
      </w:r>
      <w:r w:rsidRPr="00033A7F">
        <w:rPr>
          <w:sz w:val="28"/>
          <w:szCs w:val="32"/>
        </w:rPr>
        <w:t>IP</w:t>
      </w:r>
      <w:r w:rsidRPr="00033A7F">
        <w:rPr>
          <w:rFonts w:hint="eastAsia"/>
          <w:sz w:val="28"/>
          <w:szCs w:val="32"/>
        </w:rPr>
        <w:t>地址；</w:t>
      </w:r>
    </w:p>
    <w:p w14:paraId="315FF4B5" w14:textId="77777777" w:rsidR="00033A7F" w:rsidRPr="00033A7F" w:rsidRDefault="00033A7F" w:rsidP="00033A7F">
      <w:pPr>
        <w:ind w:firstLine="420"/>
        <w:rPr>
          <w:sz w:val="28"/>
          <w:szCs w:val="32"/>
        </w:rPr>
      </w:pPr>
      <w:r w:rsidRPr="00033A7F">
        <w:rPr>
          <w:rFonts w:hint="eastAsia"/>
          <w:sz w:val="28"/>
          <w:szCs w:val="32"/>
        </w:rPr>
        <w:t>目的方</w:t>
      </w:r>
      <w:r w:rsidRPr="00033A7F">
        <w:rPr>
          <w:sz w:val="28"/>
          <w:szCs w:val="32"/>
        </w:rPr>
        <w:t>MAC</w:t>
      </w:r>
      <w:r w:rsidRPr="00033A7F">
        <w:rPr>
          <w:rFonts w:hint="eastAsia"/>
          <w:sz w:val="28"/>
          <w:szCs w:val="32"/>
        </w:rPr>
        <w:t>地址</w:t>
      </w:r>
    </w:p>
    <w:p w14:paraId="493B913B" w14:textId="77777777" w:rsidR="00033A7F" w:rsidRPr="00033A7F" w:rsidRDefault="00033A7F" w:rsidP="00033A7F">
      <w:pPr>
        <w:ind w:firstLine="420"/>
        <w:rPr>
          <w:sz w:val="28"/>
          <w:szCs w:val="32"/>
        </w:rPr>
      </w:pPr>
      <w:r w:rsidRPr="00033A7F">
        <w:rPr>
          <w:rFonts w:hint="eastAsia"/>
          <w:sz w:val="28"/>
          <w:szCs w:val="32"/>
        </w:rPr>
        <w:t>目的方</w:t>
      </w:r>
      <w:r w:rsidRPr="00033A7F">
        <w:rPr>
          <w:sz w:val="28"/>
          <w:szCs w:val="32"/>
        </w:rPr>
        <w:t>IP</w:t>
      </w:r>
      <w:r w:rsidRPr="00033A7F">
        <w:rPr>
          <w:rFonts w:hint="eastAsia"/>
          <w:sz w:val="28"/>
          <w:szCs w:val="32"/>
        </w:rPr>
        <w:t>地址。</w:t>
      </w:r>
    </w:p>
    <w:p w14:paraId="0D3F6E3C" w14:textId="77E43585" w:rsidR="00033A7F" w:rsidRPr="00033A7F" w:rsidRDefault="00033A7F" w:rsidP="00033A7F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</w:t>
      </w:r>
      <w:r w:rsidRPr="00033A7F">
        <w:rPr>
          <w:sz w:val="28"/>
          <w:szCs w:val="32"/>
        </w:rPr>
        <w:t>Arp</w:t>
      </w:r>
      <w:r w:rsidRPr="00033A7F">
        <w:rPr>
          <w:rFonts w:hint="eastAsia"/>
          <w:sz w:val="28"/>
          <w:szCs w:val="32"/>
        </w:rPr>
        <w:t>协议语义</w:t>
      </w:r>
    </w:p>
    <w:p w14:paraId="79FF5A8B" w14:textId="2C1CC7E9" w:rsidR="00033A7F" w:rsidRPr="00033A7F" w:rsidRDefault="00033A7F" w:rsidP="00033A7F">
      <w:pPr>
        <w:ind w:firstLine="420"/>
        <w:rPr>
          <w:rFonts w:hint="eastAsia"/>
          <w:sz w:val="28"/>
          <w:szCs w:val="32"/>
        </w:rPr>
      </w:pPr>
      <w:r w:rsidRPr="00033A7F">
        <w:rPr>
          <w:sz w:val="28"/>
          <w:szCs w:val="32"/>
        </w:rPr>
        <w:t xml:space="preserve">OP = 1 : </w:t>
      </w:r>
      <w:r w:rsidRPr="00033A7F">
        <w:rPr>
          <w:rFonts w:hint="eastAsia"/>
          <w:sz w:val="28"/>
          <w:szCs w:val="32"/>
        </w:rPr>
        <w:t>表示</w:t>
      </w:r>
      <w:r w:rsidRPr="00033A7F">
        <w:rPr>
          <w:sz w:val="28"/>
          <w:szCs w:val="32"/>
        </w:rPr>
        <w:t>ARP</w:t>
      </w:r>
      <w:r w:rsidRPr="00033A7F">
        <w:rPr>
          <w:rFonts w:hint="eastAsia"/>
          <w:sz w:val="28"/>
          <w:szCs w:val="32"/>
        </w:rPr>
        <w:t>请求，以广播</w:t>
      </w:r>
      <w:proofErr w:type="gramStart"/>
      <w:r w:rsidRPr="00033A7F">
        <w:rPr>
          <w:rFonts w:hint="eastAsia"/>
          <w:sz w:val="28"/>
          <w:szCs w:val="32"/>
        </w:rPr>
        <w:t>帧</w:t>
      </w:r>
      <w:proofErr w:type="gramEnd"/>
      <w:r w:rsidRPr="00033A7F">
        <w:rPr>
          <w:rFonts w:hint="eastAsia"/>
          <w:sz w:val="28"/>
          <w:szCs w:val="32"/>
        </w:rPr>
        <w:t>形式发送，目的</w:t>
      </w:r>
      <w:r w:rsidRPr="00033A7F">
        <w:rPr>
          <w:sz w:val="28"/>
          <w:szCs w:val="32"/>
        </w:rPr>
        <w:t>MAC</w:t>
      </w:r>
      <w:r w:rsidRPr="00033A7F">
        <w:rPr>
          <w:rFonts w:hint="eastAsia"/>
          <w:sz w:val="28"/>
          <w:szCs w:val="32"/>
        </w:rPr>
        <w:t>地址字段为</w:t>
      </w:r>
      <w:r w:rsidRPr="00033A7F">
        <w:rPr>
          <w:sz w:val="28"/>
          <w:szCs w:val="32"/>
        </w:rPr>
        <w:t>48</w:t>
      </w:r>
      <w:r w:rsidRPr="00033A7F">
        <w:rPr>
          <w:rFonts w:hint="eastAsia"/>
          <w:sz w:val="28"/>
          <w:szCs w:val="32"/>
        </w:rPr>
        <w:t>个</w:t>
      </w:r>
      <w:r w:rsidRPr="00033A7F">
        <w:rPr>
          <w:sz w:val="28"/>
          <w:szCs w:val="32"/>
        </w:rPr>
        <w:t>0</w:t>
      </w:r>
      <w:r w:rsidRPr="00033A7F">
        <w:rPr>
          <w:rFonts w:hint="eastAsia"/>
          <w:sz w:val="28"/>
          <w:szCs w:val="32"/>
        </w:rPr>
        <w:t>；含义是请求目的</w:t>
      </w:r>
      <w:r w:rsidRPr="00033A7F">
        <w:rPr>
          <w:sz w:val="28"/>
          <w:szCs w:val="32"/>
        </w:rPr>
        <w:t>IP</w:t>
      </w:r>
      <w:r w:rsidRPr="00033A7F">
        <w:rPr>
          <w:rFonts w:hint="eastAsia"/>
          <w:sz w:val="28"/>
          <w:szCs w:val="32"/>
        </w:rPr>
        <w:t>对应的</w:t>
      </w:r>
      <w:r w:rsidRPr="00033A7F">
        <w:rPr>
          <w:sz w:val="28"/>
          <w:szCs w:val="32"/>
        </w:rPr>
        <w:t>MAC</w:t>
      </w:r>
      <w:r w:rsidRPr="00033A7F">
        <w:rPr>
          <w:rFonts w:hint="eastAsia"/>
          <w:sz w:val="28"/>
          <w:szCs w:val="32"/>
        </w:rPr>
        <w:t>地址。</w:t>
      </w:r>
    </w:p>
    <w:p w14:paraId="6F91A184" w14:textId="6CCD5C36" w:rsidR="00033A7F" w:rsidRPr="00033A7F" w:rsidRDefault="00033A7F" w:rsidP="00033A7F">
      <w:pPr>
        <w:ind w:firstLine="420"/>
        <w:rPr>
          <w:rFonts w:hint="eastAsia"/>
          <w:sz w:val="28"/>
          <w:szCs w:val="32"/>
        </w:rPr>
      </w:pPr>
      <w:r w:rsidRPr="00033A7F">
        <w:rPr>
          <w:sz w:val="28"/>
          <w:szCs w:val="32"/>
        </w:rPr>
        <w:t>OP = 2</w:t>
      </w:r>
      <w:r w:rsidRPr="00033A7F">
        <w:rPr>
          <w:rFonts w:hint="eastAsia"/>
          <w:sz w:val="28"/>
          <w:szCs w:val="32"/>
        </w:rPr>
        <w:t>：表示</w:t>
      </w:r>
      <w:r w:rsidRPr="00033A7F">
        <w:rPr>
          <w:sz w:val="28"/>
          <w:szCs w:val="32"/>
        </w:rPr>
        <w:t>ARP</w:t>
      </w:r>
      <w:r w:rsidRPr="00033A7F">
        <w:rPr>
          <w:rFonts w:hint="eastAsia"/>
          <w:sz w:val="28"/>
          <w:szCs w:val="32"/>
        </w:rPr>
        <w:t>应答，以单播形式发送。告诉源发送方自己</w:t>
      </w:r>
      <w:r w:rsidRPr="00033A7F">
        <w:rPr>
          <w:sz w:val="28"/>
          <w:szCs w:val="32"/>
        </w:rPr>
        <w:t>IP</w:t>
      </w:r>
      <w:r w:rsidRPr="00033A7F">
        <w:rPr>
          <w:rFonts w:hint="eastAsia"/>
          <w:sz w:val="28"/>
          <w:szCs w:val="32"/>
        </w:rPr>
        <w:t>地址对应的</w:t>
      </w:r>
      <w:r w:rsidRPr="00033A7F">
        <w:rPr>
          <w:sz w:val="28"/>
          <w:szCs w:val="32"/>
        </w:rPr>
        <w:t>MAC</w:t>
      </w:r>
      <w:r w:rsidRPr="00033A7F">
        <w:rPr>
          <w:rFonts w:hint="eastAsia"/>
          <w:sz w:val="28"/>
          <w:szCs w:val="32"/>
        </w:rPr>
        <w:t>地址。</w:t>
      </w:r>
    </w:p>
    <w:p w14:paraId="40EE2EC1" w14:textId="2B4AA2AD" w:rsidR="00033A7F" w:rsidRPr="00033A7F" w:rsidRDefault="00033A7F" w:rsidP="00033A7F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</w:t>
      </w:r>
      <w:r w:rsidRPr="00033A7F">
        <w:rPr>
          <w:sz w:val="28"/>
          <w:szCs w:val="32"/>
        </w:rPr>
        <w:t>A</w:t>
      </w:r>
      <w:r>
        <w:rPr>
          <w:sz w:val="28"/>
          <w:szCs w:val="32"/>
        </w:rPr>
        <w:t>RP</w:t>
      </w:r>
      <w:r w:rsidRPr="00033A7F">
        <w:rPr>
          <w:rFonts w:hint="eastAsia"/>
          <w:sz w:val="28"/>
          <w:szCs w:val="32"/>
        </w:rPr>
        <w:t>协议时序关系</w:t>
      </w:r>
    </w:p>
    <w:p w14:paraId="4E91B3F9" w14:textId="794AD7B9" w:rsidR="00033A7F" w:rsidRPr="00033A7F" w:rsidRDefault="00033A7F" w:rsidP="00033A7F">
      <w:pPr>
        <w:ind w:firstLineChars="200" w:firstLine="560"/>
        <w:rPr>
          <w:sz w:val="28"/>
          <w:szCs w:val="32"/>
        </w:rPr>
      </w:pPr>
      <w:r w:rsidRPr="00033A7F">
        <w:rPr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1F332" wp14:editId="01CAC8C6">
                <wp:simplePos x="0" y="0"/>
                <wp:positionH relativeFrom="column">
                  <wp:posOffset>993039</wp:posOffset>
                </wp:positionH>
                <wp:positionV relativeFrom="paragraph">
                  <wp:posOffset>264820</wp:posOffset>
                </wp:positionV>
                <wp:extent cx="1616660" cy="234087"/>
                <wp:effectExtent l="0" t="0" r="79375" b="90170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6660" cy="23408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351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78.2pt;margin-top:20.85pt;width:127.3pt;height:1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">
                <v:stroke endarrow="block"/>
              </v:shape>
            </w:pict>
          </mc:Fallback>
        </mc:AlternateContent>
      </w:r>
      <w:r w:rsidRPr="00033A7F">
        <w:rPr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0CFD4" wp14:editId="1F2F6C4E">
                <wp:simplePos x="0" y="0"/>
                <wp:positionH relativeFrom="column">
                  <wp:posOffset>996442</wp:posOffset>
                </wp:positionH>
                <wp:positionV relativeFrom="paragraph">
                  <wp:posOffset>96165</wp:posOffset>
                </wp:positionV>
                <wp:extent cx="0" cy="1438275"/>
                <wp:effectExtent l="9525" t="5715" r="9525" b="1333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70DBF" id="直接箭头连接符 13" o:spid="_x0000_s1026" type="#_x0000_t32" style="position:absolute;left:0;text-align:left;margin-left:78.45pt;margin-top:7.55pt;width:0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"/>
            </w:pict>
          </mc:Fallback>
        </mc:AlternateContent>
      </w:r>
      <w:r w:rsidRPr="00033A7F">
        <w:rPr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6394C" wp14:editId="470A3F3C">
                <wp:simplePos x="0" y="0"/>
                <wp:positionH relativeFrom="margin">
                  <wp:align>center</wp:align>
                </wp:positionH>
                <wp:positionV relativeFrom="paragraph">
                  <wp:posOffset>97994</wp:posOffset>
                </wp:positionV>
                <wp:extent cx="0" cy="1438275"/>
                <wp:effectExtent l="0" t="0" r="38100" b="28575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58028" id="直接箭头连接符 14" o:spid="_x0000_s1026" type="#_x0000_t32" style="position:absolute;left:0;text-align:left;margin-left:0;margin-top:7.7pt;width:0;height:113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">
                <w10:wrap anchorx="margin"/>
              </v:shape>
            </w:pict>
          </mc:Fallback>
        </mc:AlternateContent>
      </w:r>
      <w:r w:rsidRPr="00033A7F">
        <w:rPr>
          <w:rFonts w:hint="eastAsia"/>
          <w:sz w:val="28"/>
          <w:szCs w:val="32"/>
        </w:rPr>
        <w:t>发送方</w:t>
      </w:r>
      <w:r w:rsidRPr="00033A7F">
        <w:rPr>
          <w:sz w:val="28"/>
          <w:szCs w:val="32"/>
        </w:rPr>
        <w:t xml:space="preserve">                     </w:t>
      </w:r>
      <w:r w:rsidRPr="00033A7F">
        <w:rPr>
          <w:rFonts w:hint="eastAsia"/>
          <w:sz w:val="28"/>
          <w:szCs w:val="32"/>
        </w:rPr>
        <w:t>接收方</w:t>
      </w:r>
    </w:p>
    <w:p w14:paraId="0E7B3603" w14:textId="78CD5BE2" w:rsidR="00033A7F" w:rsidRPr="00033A7F" w:rsidRDefault="00033A7F" w:rsidP="00033A7F">
      <w:pPr>
        <w:ind w:left="1680" w:firstLine="420"/>
        <w:rPr>
          <w:sz w:val="28"/>
          <w:szCs w:val="32"/>
        </w:rPr>
      </w:pPr>
      <w:r w:rsidRPr="00033A7F">
        <w:rPr>
          <w:sz w:val="28"/>
          <w:szCs w:val="32"/>
        </w:rPr>
        <w:t>ARP</w:t>
      </w:r>
      <w:r w:rsidRPr="00033A7F">
        <w:rPr>
          <w:rFonts w:hint="eastAsia"/>
          <w:sz w:val="28"/>
          <w:szCs w:val="32"/>
        </w:rPr>
        <w:t>请求</w:t>
      </w:r>
    </w:p>
    <w:p w14:paraId="70501955" w14:textId="77777777" w:rsidR="00033A7F" w:rsidRDefault="00033A7F" w:rsidP="00033A7F">
      <w:pPr>
        <w:ind w:firstLine="420"/>
        <w:rPr>
          <w:sz w:val="28"/>
          <w:szCs w:val="32"/>
        </w:rPr>
      </w:pPr>
      <w:r w:rsidRPr="00033A7F">
        <w:rPr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BB6AE" wp14:editId="35DEE0B6">
                <wp:simplePos x="0" y="0"/>
                <wp:positionH relativeFrom="column">
                  <wp:posOffset>1014984</wp:posOffset>
                </wp:positionH>
                <wp:positionV relativeFrom="paragraph">
                  <wp:posOffset>94132</wp:posOffset>
                </wp:positionV>
                <wp:extent cx="1604772" cy="314325"/>
                <wp:effectExtent l="38100" t="0" r="14605" b="8572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4772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1781C" id="直接箭头连接符 10" o:spid="_x0000_s1026" type="#_x0000_t32" style="position:absolute;left:0;text-align:left;margin-left:79.9pt;margin-top:7.4pt;width:126.35pt;height:24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">
                <v:stroke endarrow="block"/>
              </v:shape>
            </w:pict>
          </mc:Fallback>
        </mc:AlternateContent>
      </w:r>
      <w:r w:rsidRPr="00033A7F">
        <w:rPr>
          <w:sz w:val="28"/>
          <w:szCs w:val="32"/>
        </w:rPr>
        <w:t xml:space="preserve">           </w:t>
      </w:r>
    </w:p>
    <w:p w14:paraId="058439AF" w14:textId="515977A7" w:rsidR="00033A7F" w:rsidRPr="00033A7F" w:rsidRDefault="00033A7F" w:rsidP="00033A7F">
      <w:pPr>
        <w:ind w:left="1680" w:firstLine="420"/>
        <w:rPr>
          <w:sz w:val="28"/>
          <w:szCs w:val="32"/>
        </w:rPr>
      </w:pPr>
      <w:r w:rsidRPr="00033A7F">
        <w:rPr>
          <w:sz w:val="28"/>
          <w:szCs w:val="32"/>
        </w:rPr>
        <w:t>ARP</w:t>
      </w:r>
      <w:r w:rsidRPr="00033A7F">
        <w:rPr>
          <w:rFonts w:hint="eastAsia"/>
          <w:sz w:val="28"/>
          <w:szCs w:val="32"/>
        </w:rPr>
        <w:t>应答</w:t>
      </w:r>
    </w:p>
    <w:p w14:paraId="0A8C0960" w14:textId="74780C40" w:rsidR="001412F1" w:rsidRPr="00C62DE4" w:rsidRDefault="00033A7F" w:rsidP="00033A7F">
      <w:pPr>
        <w:ind w:firstLine="420"/>
        <w:rPr>
          <w:rFonts w:hint="eastAsia"/>
          <w:sz w:val="28"/>
          <w:szCs w:val="32"/>
        </w:rPr>
      </w:pPr>
      <w:r w:rsidRPr="00033A7F">
        <w:rPr>
          <w:sz w:val="28"/>
          <w:szCs w:val="32"/>
        </w:rPr>
        <w:t xml:space="preserve">                                                       </w:t>
      </w:r>
    </w:p>
    <w:p w14:paraId="0697868E" w14:textId="15351617" w:rsidR="008875DE" w:rsidRPr="008875DE" w:rsidRDefault="004F767D" w:rsidP="008875DE">
      <w:pPr>
        <w:pStyle w:val="1"/>
        <w:spacing w:before="100" w:after="100" w:line="240" w:lineRule="auto"/>
        <w:rPr>
          <w:bCs w:val="0"/>
          <w:sz w:val="32"/>
        </w:rPr>
      </w:pPr>
      <w:r>
        <w:rPr>
          <w:rFonts w:hint="eastAsia"/>
          <w:bCs w:val="0"/>
          <w:sz w:val="32"/>
        </w:rPr>
        <w:lastRenderedPageBreak/>
        <w:t>4</w:t>
      </w:r>
      <w:r>
        <w:rPr>
          <w:rFonts w:hint="eastAsia"/>
          <w:bCs w:val="0"/>
          <w:sz w:val="32"/>
        </w:rPr>
        <w:t>、实现原理</w:t>
      </w:r>
    </w:p>
    <w:p w14:paraId="68DA3422" w14:textId="63E4D731" w:rsidR="00C62DE4" w:rsidRPr="00C62DE4" w:rsidRDefault="00C62DE4" w:rsidP="00583E95">
      <w:pPr>
        <w:rPr>
          <w:rFonts w:hint="eastAsia"/>
          <w:sz w:val="28"/>
        </w:rPr>
      </w:pPr>
      <w:r>
        <w:rPr>
          <w:rFonts w:hint="eastAsia"/>
          <w:b/>
          <w:sz w:val="28"/>
        </w:rPr>
        <w:t>总体构思</w:t>
      </w:r>
      <w:r w:rsidRPr="00C62DE4">
        <w:rPr>
          <w:rFonts w:hint="eastAsia"/>
          <w:sz w:val="28"/>
        </w:rPr>
        <w:t>如下图所示，</w:t>
      </w:r>
      <w:r w:rsidR="001A35BC">
        <w:rPr>
          <w:rFonts w:hint="eastAsia"/>
          <w:sz w:val="28"/>
        </w:rPr>
        <w:t>不改变</w:t>
      </w:r>
      <w:r w:rsidR="001A35BC">
        <w:rPr>
          <w:rFonts w:hint="eastAsia"/>
          <w:sz w:val="28"/>
        </w:rPr>
        <w:t>Ethernet</w:t>
      </w:r>
      <w:r w:rsidR="001A35BC">
        <w:rPr>
          <w:rFonts w:hint="eastAsia"/>
          <w:sz w:val="28"/>
        </w:rPr>
        <w:t>和</w:t>
      </w:r>
      <w:r w:rsidR="001A35BC">
        <w:rPr>
          <w:rFonts w:hint="eastAsia"/>
          <w:sz w:val="28"/>
        </w:rPr>
        <w:t>I</w:t>
      </w:r>
      <w:r w:rsidR="001A35BC">
        <w:rPr>
          <w:sz w:val="28"/>
        </w:rPr>
        <w:t>P</w:t>
      </w:r>
      <w:r w:rsidR="001A35BC">
        <w:rPr>
          <w:rFonts w:hint="eastAsia"/>
          <w:sz w:val="28"/>
        </w:rPr>
        <w:t>v</w:t>
      </w:r>
      <w:r w:rsidR="001A35BC">
        <w:rPr>
          <w:sz w:val="28"/>
        </w:rPr>
        <w:t>4</w:t>
      </w:r>
      <w:r w:rsidR="001A35BC">
        <w:rPr>
          <w:rFonts w:hint="eastAsia"/>
          <w:sz w:val="28"/>
        </w:rPr>
        <w:t>协议的四线程生产者</w:t>
      </w:r>
      <w:r w:rsidR="001A35BC">
        <w:rPr>
          <w:rFonts w:hint="eastAsia"/>
          <w:sz w:val="28"/>
        </w:rPr>
        <w:t>-</w:t>
      </w:r>
      <w:r w:rsidR="001A35BC">
        <w:rPr>
          <w:rFonts w:hint="eastAsia"/>
          <w:sz w:val="28"/>
        </w:rPr>
        <w:t>消费者处理流程，在发送方和接收嵌入一个</w:t>
      </w:r>
      <w:r w:rsidR="001A35BC">
        <w:rPr>
          <w:rFonts w:hint="eastAsia"/>
          <w:sz w:val="28"/>
        </w:rPr>
        <w:t>A</w:t>
      </w:r>
      <w:r w:rsidR="001A35BC">
        <w:rPr>
          <w:sz w:val="28"/>
        </w:rPr>
        <w:t>RP</w:t>
      </w:r>
      <w:r w:rsidR="001A35BC">
        <w:rPr>
          <w:rFonts w:hint="eastAsia"/>
          <w:sz w:val="28"/>
        </w:rPr>
        <w:t>发送和接收的函数，其中</w:t>
      </w:r>
      <w:r w:rsidR="001A35BC">
        <w:rPr>
          <w:rFonts w:hint="eastAsia"/>
          <w:sz w:val="28"/>
        </w:rPr>
        <w:t>A</w:t>
      </w:r>
      <w:r w:rsidR="001A35BC">
        <w:rPr>
          <w:sz w:val="28"/>
        </w:rPr>
        <w:t>RP</w:t>
      </w:r>
      <w:r w:rsidR="001A35BC">
        <w:rPr>
          <w:rFonts w:hint="eastAsia"/>
          <w:sz w:val="28"/>
        </w:rPr>
        <w:t>请求报文的发送接收复用原先的发送接收队列，而</w:t>
      </w:r>
      <w:r w:rsidR="001A35BC">
        <w:rPr>
          <w:rFonts w:hint="eastAsia"/>
          <w:sz w:val="28"/>
        </w:rPr>
        <w:t>A</w:t>
      </w:r>
      <w:r w:rsidR="001A35BC">
        <w:rPr>
          <w:sz w:val="28"/>
        </w:rPr>
        <w:t>RP</w:t>
      </w:r>
      <w:r w:rsidR="001A35BC">
        <w:rPr>
          <w:rFonts w:hint="eastAsia"/>
          <w:sz w:val="28"/>
        </w:rPr>
        <w:t>应答报文则专门单独发送接收。</w:t>
      </w:r>
    </w:p>
    <w:p w14:paraId="6AA6F37C" w14:textId="0F12A58C" w:rsidR="00C62DE4" w:rsidRDefault="001A35BC" w:rsidP="00583E95">
      <w:pPr>
        <w:rPr>
          <w:b/>
          <w:sz w:val="28"/>
        </w:rPr>
      </w:pPr>
      <w:r>
        <w:rPr>
          <w:noProof/>
        </w:rPr>
        <w:drawing>
          <wp:inline distT="0" distB="0" distL="0" distR="0" wp14:anchorId="6AFE2904" wp14:editId="6B5AA256">
            <wp:extent cx="5254625" cy="3193415"/>
            <wp:effectExtent l="0" t="0" r="3175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755D" w14:textId="63B32533" w:rsidR="00DA2992" w:rsidRPr="00484572" w:rsidRDefault="000516BD" w:rsidP="00583E95">
      <w:pPr>
        <w:rPr>
          <w:b/>
          <w:sz w:val="28"/>
        </w:rPr>
      </w:pPr>
      <w:r w:rsidRPr="00484572">
        <w:rPr>
          <w:rFonts w:hint="eastAsia"/>
          <w:b/>
          <w:sz w:val="28"/>
        </w:rPr>
        <w:t>发送方</w:t>
      </w:r>
      <w:r w:rsidR="00484572" w:rsidRPr="00484572">
        <w:rPr>
          <w:rFonts w:hint="eastAsia"/>
          <w:b/>
          <w:sz w:val="28"/>
        </w:rPr>
        <w:t>：</w:t>
      </w:r>
    </w:p>
    <w:p w14:paraId="25A2D07D" w14:textId="7467B715" w:rsidR="00C152B3" w:rsidRPr="00B226F9" w:rsidRDefault="00B226F9" w:rsidP="00B226F9">
      <w:pPr>
        <w:ind w:firstLine="420"/>
        <w:rPr>
          <w:rFonts w:hint="eastAsia"/>
          <w:sz w:val="28"/>
        </w:rPr>
      </w:pPr>
      <w:r w:rsidRPr="00B226F9">
        <w:rPr>
          <w:rFonts w:hint="eastAsia"/>
          <w:sz w:val="28"/>
        </w:rPr>
        <w:t>在发送方网络层的</w:t>
      </w:r>
      <w:proofErr w:type="spellStart"/>
      <w:r w:rsidRPr="00B226F9">
        <w:rPr>
          <w:rFonts w:hint="eastAsia"/>
          <w:sz w:val="28"/>
        </w:rPr>
        <w:t>send</w:t>
      </w:r>
      <w:r w:rsidRPr="00B226F9">
        <w:rPr>
          <w:sz w:val="28"/>
        </w:rPr>
        <w:t>_to_datalink</w:t>
      </w:r>
      <w:proofErr w:type="spellEnd"/>
      <w:r w:rsidRPr="00B226F9">
        <w:rPr>
          <w:rFonts w:hint="eastAsia"/>
          <w:sz w:val="28"/>
        </w:rPr>
        <w:t>线程中，原本任务是将数据封装成</w:t>
      </w:r>
      <w:r w:rsidRPr="00B226F9">
        <w:rPr>
          <w:rFonts w:hint="eastAsia"/>
          <w:sz w:val="28"/>
        </w:rPr>
        <w:t>I</w:t>
      </w:r>
      <w:r w:rsidRPr="00B226F9">
        <w:rPr>
          <w:sz w:val="28"/>
        </w:rPr>
        <w:t>P</w:t>
      </w:r>
      <w:r w:rsidRPr="00B226F9">
        <w:rPr>
          <w:rFonts w:hint="eastAsia"/>
          <w:sz w:val="28"/>
        </w:rPr>
        <w:t>分组送交数据链路层，</w:t>
      </w:r>
      <w:r>
        <w:rPr>
          <w:rFonts w:hint="eastAsia"/>
          <w:sz w:val="28"/>
        </w:rPr>
        <w:t>现在</w:t>
      </w:r>
      <w:proofErr w:type="gramStart"/>
      <w:r>
        <w:rPr>
          <w:rFonts w:hint="eastAsia"/>
          <w:sz w:val="28"/>
        </w:rPr>
        <w:t>在</w:t>
      </w:r>
      <w:proofErr w:type="gramEnd"/>
      <w:r>
        <w:rPr>
          <w:rFonts w:hint="eastAsia"/>
          <w:sz w:val="28"/>
        </w:rPr>
        <w:t>装载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  <w:r>
        <w:rPr>
          <w:rFonts w:hint="eastAsia"/>
          <w:sz w:val="28"/>
        </w:rPr>
        <w:t>首部时加入判断。将目的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  <w:r>
        <w:rPr>
          <w:rFonts w:hint="eastAsia"/>
          <w:sz w:val="28"/>
        </w:rPr>
        <w:t>和</w:t>
      </w:r>
      <w:proofErr w:type="gramStart"/>
      <w:r>
        <w:rPr>
          <w:rFonts w:hint="eastAsia"/>
          <w:sz w:val="28"/>
        </w:rPr>
        <w:t>源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  <w:proofErr w:type="gramEnd"/>
      <w:r>
        <w:rPr>
          <w:rFonts w:hint="eastAsia"/>
          <w:sz w:val="28"/>
        </w:rPr>
        <w:t>分别与上子网掩码后比较，判断出两者是否在同一个网段内。如果在一个网段，则目的</w:t>
      </w:r>
      <w:r>
        <w:rPr>
          <w:rFonts w:hint="eastAsia"/>
          <w:sz w:val="28"/>
        </w:rPr>
        <w:t>M</w:t>
      </w:r>
      <w:r>
        <w:rPr>
          <w:sz w:val="28"/>
        </w:rPr>
        <w:t>AC</w:t>
      </w:r>
      <w:r>
        <w:rPr>
          <w:rFonts w:hint="eastAsia"/>
          <w:sz w:val="28"/>
        </w:rPr>
        <w:t>为目的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  <w:r>
        <w:rPr>
          <w:rFonts w:hint="eastAsia"/>
          <w:sz w:val="28"/>
        </w:rPr>
        <w:t>对应的主机的</w:t>
      </w:r>
      <w:r>
        <w:rPr>
          <w:rFonts w:hint="eastAsia"/>
          <w:sz w:val="28"/>
        </w:rPr>
        <w:t>M</w:t>
      </w:r>
      <w:r>
        <w:rPr>
          <w:sz w:val="28"/>
        </w:rPr>
        <w:t>AC</w:t>
      </w:r>
      <w:r>
        <w:rPr>
          <w:rFonts w:hint="eastAsia"/>
          <w:sz w:val="28"/>
        </w:rPr>
        <w:t>；如果不在一个网段，则目的</w:t>
      </w:r>
      <w:r>
        <w:rPr>
          <w:rFonts w:hint="eastAsia"/>
          <w:sz w:val="28"/>
        </w:rPr>
        <w:t>M</w:t>
      </w:r>
      <w:r>
        <w:rPr>
          <w:sz w:val="28"/>
        </w:rPr>
        <w:t>AC</w:t>
      </w:r>
      <w:r>
        <w:rPr>
          <w:rFonts w:hint="eastAsia"/>
          <w:sz w:val="28"/>
        </w:rPr>
        <w:t>是网关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  <w:r>
        <w:rPr>
          <w:rFonts w:hint="eastAsia"/>
          <w:sz w:val="28"/>
        </w:rPr>
        <w:t>对应的路由器</w:t>
      </w:r>
      <w:r>
        <w:rPr>
          <w:rFonts w:hint="eastAsia"/>
          <w:sz w:val="28"/>
        </w:rPr>
        <w:t>M</w:t>
      </w:r>
      <w:r>
        <w:rPr>
          <w:sz w:val="28"/>
        </w:rPr>
        <w:t>AC</w:t>
      </w:r>
      <w:r>
        <w:rPr>
          <w:rFonts w:hint="eastAsia"/>
          <w:sz w:val="28"/>
        </w:rPr>
        <w:t>。接下来使用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  <w:r>
        <w:rPr>
          <w:rFonts w:hint="eastAsia"/>
          <w:sz w:val="28"/>
        </w:rPr>
        <w:t>地址查找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缓存，如果缓存内有记录，则将</w:t>
      </w:r>
      <w:proofErr w:type="gramStart"/>
      <w:r>
        <w:rPr>
          <w:rFonts w:hint="eastAsia"/>
          <w:sz w:val="28"/>
        </w:rPr>
        <w:t>该目的</w:t>
      </w:r>
      <w:proofErr w:type="gramEnd"/>
      <w:r>
        <w:rPr>
          <w:rFonts w:hint="eastAsia"/>
          <w:sz w:val="28"/>
        </w:rPr>
        <w:t>M</w:t>
      </w:r>
      <w:r>
        <w:rPr>
          <w:sz w:val="28"/>
        </w:rPr>
        <w:t>AC</w:t>
      </w:r>
      <w:r>
        <w:rPr>
          <w:rFonts w:hint="eastAsia"/>
          <w:sz w:val="28"/>
        </w:rPr>
        <w:t>地址连同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  <w:r>
        <w:rPr>
          <w:rFonts w:hint="eastAsia"/>
          <w:sz w:val="28"/>
        </w:rPr>
        <w:t>分组送入队列中，由数据链路层发送；如果没有记</w:t>
      </w:r>
      <w:r>
        <w:rPr>
          <w:rFonts w:hint="eastAsia"/>
          <w:sz w:val="28"/>
        </w:rPr>
        <w:lastRenderedPageBreak/>
        <w:t>录，则需要调用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发送函数，生成一个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请求报文，目的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  <w:r>
        <w:rPr>
          <w:rFonts w:hint="eastAsia"/>
          <w:sz w:val="28"/>
        </w:rPr>
        <w:t>是需要查找</w:t>
      </w:r>
      <w:r>
        <w:rPr>
          <w:rFonts w:hint="eastAsia"/>
          <w:sz w:val="28"/>
        </w:rPr>
        <w:t>M</w:t>
      </w:r>
      <w:r>
        <w:rPr>
          <w:sz w:val="28"/>
        </w:rPr>
        <w:t>AC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  <w:r>
        <w:rPr>
          <w:rFonts w:hint="eastAsia"/>
          <w:sz w:val="28"/>
        </w:rPr>
        <w:t>，封装数据帧的目的</w:t>
      </w:r>
      <w:r>
        <w:rPr>
          <w:rFonts w:hint="eastAsia"/>
          <w:sz w:val="28"/>
        </w:rPr>
        <w:t>M</w:t>
      </w:r>
      <w:r>
        <w:rPr>
          <w:sz w:val="28"/>
        </w:rPr>
        <w:t>AC</w:t>
      </w:r>
      <w:r>
        <w:rPr>
          <w:rFonts w:hint="eastAsia"/>
          <w:sz w:val="28"/>
        </w:rPr>
        <w:t>是广播</w:t>
      </w:r>
      <w:r>
        <w:rPr>
          <w:rFonts w:hint="eastAsia"/>
          <w:sz w:val="28"/>
        </w:rPr>
        <w:t>M</w:t>
      </w:r>
      <w:r>
        <w:rPr>
          <w:sz w:val="28"/>
        </w:rPr>
        <w:t>AC</w:t>
      </w:r>
      <w:r>
        <w:rPr>
          <w:rFonts w:hint="eastAsia"/>
          <w:sz w:val="28"/>
        </w:rPr>
        <w:t>地址</w:t>
      </w:r>
      <w:r w:rsidR="002C74DC">
        <w:rPr>
          <w:rFonts w:hint="eastAsia"/>
          <w:sz w:val="28"/>
        </w:rPr>
        <w:t>，将其放入队列交给数据链路层发送。随后进入等待接收过程，直到接收到目的</w:t>
      </w:r>
      <w:r w:rsidR="002C74DC">
        <w:rPr>
          <w:rFonts w:hint="eastAsia"/>
          <w:sz w:val="28"/>
        </w:rPr>
        <w:t>M</w:t>
      </w:r>
      <w:r w:rsidR="002C74DC">
        <w:rPr>
          <w:sz w:val="28"/>
        </w:rPr>
        <w:t>AC</w:t>
      </w:r>
      <w:r w:rsidR="002C74DC">
        <w:rPr>
          <w:rFonts w:hint="eastAsia"/>
          <w:sz w:val="28"/>
        </w:rPr>
        <w:t>正确、</w:t>
      </w:r>
      <w:r w:rsidR="002C74DC">
        <w:rPr>
          <w:rFonts w:hint="eastAsia"/>
          <w:sz w:val="28"/>
        </w:rPr>
        <w:t>C</w:t>
      </w:r>
      <w:r w:rsidR="002C74DC">
        <w:rPr>
          <w:sz w:val="28"/>
        </w:rPr>
        <w:t>RC32</w:t>
      </w:r>
      <w:r w:rsidR="002C74DC">
        <w:rPr>
          <w:rFonts w:hint="eastAsia"/>
          <w:sz w:val="28"/>
        </w:rPr>
        <w:t>校验正确、上层协议为</w:t>
      </w:r>
      <w:r w:rsidR="002C74DC">
        <w:rPr>
          <w:rFonts w:hint="eastAsia"/>
          <w:sz w:val="28"/>
        </w:rPr>
        <w:t>A</w:t>
      </w:r>
      <w:r w:rsidR="002C74DC">
        <w:rPr>
          <w:sz w:val="28"/>
        </w:rPr>
        <w:t>RP</w:t>
      </w:r>
      <w:r w:rsidR="002C74DC">
        <w:rPr>
          <w:rFonts w:hint="eastAsia"/>
          <w:sz w:val="28"/>
        </w:rPr>
        <w:t>的数据帧，调用</w:t>
      </w:r>
      <w:r w:rsidR="002C74DC">
        <w:rPr>
          <w:rFonts w:hint="eastAsia"/>
          <w:sz w:val="28"/>
        </w:rPr>
        <w:t>A</w:t>
      </w:r>
      <w:r w:rsidR="002C74DC">
        <w:rPr>
          <w:sz w:val="28"/>
        </w:rPr>
        <w:t>RP</w:t>
      </w:r>
      <w:r w:rsidR="002C74DC">
        <w:rPr>
          <w:rFonts w:hint="eastAsia"/>
          <w:sz w:val="28"/>
        </w:rPr>
        <w:t>接收函数，判断目的</w:t>
      </w:r>
      <w:r w:rsidR="002C74DC">
        <w:rPr>
          <w:rFonts w:hint="eastAsia"/>
          <w:sz w:val="28"/>
        </w:rPr>
        <w:t>I</w:t>
      </w:r>
      <w:r w:rsidR="002C74DC">
        <w:rPr>
          <w:sz w:val="28"/>
        </w:rPr>
        <w:t>P</w:t>
      </w:r>
      <w:r w:rsidR="002C74DC">
        <w:rPr>
          <w:rFonts w:hint="eastAsia"/>
          <w:sz w:val="28"/>
        </w:rPr>
        <w:t>，源</w:t>
      </w:r>
      <w:r w:rsidR="002C74DC">
        <w:rPr>
          <w:rFonts w:hint="eastAsia"/>
          <w:sz w:val="28"/>
        </w:rPr>
        <w:t>I</w:t>
      </w:r>
      <w:r w:rsidR="002C74DC">
        <w:rPr>
          <w:sz w:val="28"/>
        </w:rPr>
        <w:t>P</w:t>
      </w:r>
      <w:r w:rsidR="002C74DC">
        <w:rPr>
          <w:rFonts w:hint="eastAsia"/>
          <w:sz w:val="28"/>
        </w:rPr>
        <w:t>和目的</w:t>
      </w:r>
      <w:r w:rsidR="002C74DC">
        <w:rPr>
          <w:rFonts w:hint="eastAsia"/>
          <w:sz w:val="28"/>
        </w:rPr>
        <w:t>M</w:t>
      </w:r>
      <w:r w:rsidR="002C74DC">
        <w:rPr>
          <w:sz w:val="28"/>
        </w:rPr>
        <w:t>AC</w:t>
      </w:r>
      <w:r w:rsidR="002C74DC">
        <w:rPr>
          <w:rFonts w:hint="eastAsia"/>
          <w:sz w:val="28"/>
        </w:rPr>
        <w:t>是否正确、操作码是否是</w:t>
      </w:r>
      <w:r w:rsidR="002C74DC">
        <w:rPr>
          <w:rFonts w:hint="eastAsia"/>
          <w:sz w:val="28"/>
        </w:rPr>
        <w:t>A</w:t>
      </w:r>
      <w:r w:rsidR="002C74DC">
        <w:rPr>
          <w:sz w:val="28"/>
        </w:rPr>
        <w:t>RP</w:t>
      </w:r>
      <w:r w:rsidR="002C74DC">
        <w:rPr>
          <w:rFonts w:hint="eastAsia"/>
          <w:sz w:val="28"/>
        </w:rPr>
        <w:t>应答，随后将学习到的源</w:t>
      </w:r>
      <w:r w:rsidR="002C74DC">
        <w:rPr>
          <w:rFonts w:hint="eastAsia"/>
          <w:sz w:val="28"/>
        </w:rPr>
        <w:t>M</w:t>
      </w:r>
      <w:r w:rsidR="002C74DC">
        <w:rPr>
          <w:sz w:val="28"/>
        </w:rPr>
        <w:t>AC</w:t>
      </w:r>
      <w:r w:rsidR="002C74DC">
        <w:rPr>
          <w:rFonts w:hint="eastAsia"/>
          <w:sz w:val="28"/>
        </w:rPr>
        <w:t>和</w:t>
      </w:r>
      <w:proofErr w:type="gramStart"/>
      <w:r w:rsidR="002C74DC">
        <w:rPr>
          <w:rFonts w:hint="eastAsia"/>
          <w:sz w:val="28"/>
        </w:rPr>
        <w:t>源</w:t>
      </w:r>
      <w:r w:rsidR="002C74DC">
        <w:rPr>
          <w:rFonts w:hint="eastAsia"/>
          <w:sz w:val="28"/>
        </w:rPr>
        <w:t>I</w:t>
      </w:r>
      <w:r w:rsidR="002C74DC">
        <w:rPr>
          <w:sz w:val="28"/>
        </w:rPr>
        <w:t>P</w:t>
      </w:r>
      <w:proofErr w:type="gramEnd"/>
      <w:r w:rsidR="002C74DC">
        <w:rPr>
          <w:rFonts w:hint="eastAsia"/>
          <w:sz w:val="28"/>
        </w:rPr>
        <w:t>记入</w:t>
      </w:r>
      <w:r w:rsidR="002C74DC">
        <w:rPr>
          <w:rFonts w:hint="eastAsia"/>
          <w:sz w:val="28"/>
        </w:rPr>
        <w:t>A</w:t>
      </w:r>
      <w:r w:rsidR="002C74DC">
        <w:rPr>
          <w:sz w:val="28"/>
        </w:rPr>
        <w:t>RP</w:t>
      </w:r>
      <w:r w:rsidR="002C74DC">
        <w:rPr>
          <w:rFonts w:hint="eastAsia"/>
          <w:sz w:val="28"/>
        </w:rPr>
        <w:t>缓存，并得到所需的</w:t>
      </w:r>
      <w:r w:rsidR="002C74DC">
        <w:rPr>
          <w:rFonts w:hint="eastAsia"/>
          <w:sz w:val="28"/>
        </w:rPr>
        <w:t>M</w:t>
      </w:r>
      <w:r w:rsidR="002C74DC">
        <w:rPr>
          <w:sz w:val="28"/>
        </w:rPr>
        <w:t>AC</w:t>
      </w:r>
      <w:r w:rsidR="002C74DC">
        <w:rPr>
          <w:rFonts w:hint="eastAsia"/>
          <w:sz w:val="28"/>
        </w:rPr>
        <w:t>地址。接下来继续</w:t>
      </w:r>
      <w:proofErr w:type="spellStart"/>
      <w:r w:rsidR="002C74DC">
        <w:rPr>
          <w:rFonts w:hint="eastAsia"/>
          <w:sz w:val="28"/>
        </w:rPr>
        <w:t>send</w:t>
      </w:r>
      <w:r w:rsidR="002C74DC">
        <w:rPr>
          <w:sz w:val="28"/>
        </w:rPr>
        <w:t>_to_datalink</w:t>
      </w:r>
      <w:proofErr w:type="spellEnd"/>
      <w:r w:rsidR="002C74DC">
        <w:rPr>
          <w:rFonts w:hint="eastAsia"/>
          <w:sz w:val="28"/>
        </w:rPr>
        <w:t>线程的过程，将目的</w:t>
      </w:r>
      <w:r w:rsidR="002C74DC">
        <w:rPr>
          <w:rFonts w:hint="eastAsia"/>
          <w:sz w:val="28"/>
        </w:rPr>
        <w:t>M</w:t>
      </w:r>
      <w:r w:rsidR="002C74DC">
        <w:rPr>
          <w:sz w:val="28"/>
        </w:rPr>
        <w:t>AC</w:t>
      </w:r>
      <w:r w:rsidR="002C74DC">
        <w:rPr>
          <w:rFonts w:hint="eastAsia"/>
          <w:sz w:val="28"/>
        </w:rPr>
        <w:t>地址和</w:t>
      </w:r>
      <w:r w:rsidR="002C74DC">
        <w:rPr>
          <w:rFonts w:hint="eastAsia"/>
          <w:sz w:val="28"/>
        </w:rPr>
        <w:t>I</w:t>
      </w:r>
      <w:r w:rsidR="002C74DC">
        <w:rPr>
          <w:sz w:val="28"/>
        </w:rPr>
        <w:t>P</w:t>
      </w:r>
      <w:r w:rsidR="002C74DC">
        <w:rPr>
          <w:rFonts w:hint="eastAsia"/>
          <w:sz w:val="28"/>
        </w:rPr>
        <w:t>分组送入队列，交给数据链路层。</w:t>
      </w:r>
    </w:p>
    <w:p w14:paraId="0F3E8E24" w14:textId="6C77EF4B" w:rsidR="00484572" w:rsidRPr="00D03723" w:rsidRDefault="00484572" w:rsidP="00C152B3">
      <w:pPr>
        <w:rPr>
          <w:b/>
          <w:sz w:val="28"/>
        </w:rPr>
      </w:pPr>
      <w:r w:rsidRPr="00484572">
        <w:rPr>
          <w:rFonts w:hint="eastAsia"/>
          <w:b/>
          <w:sz w:val="28"/>
        </w:rPr>
        <w:t>接收方：</w:t>
      </w:r>
      <w:r w:rsidR="00C152B3" w:rsidRPr="00D03723">
        <w:rPr>
          <w:b/>
          <w:sz w:val="28"/>
        </w:rPr>
        <w:t xml:space="preserve"> </w:t>
      </w:r>
    </w:p>
    <w:p w14:paraId="6297B7E7" w14:textId="76258F9D" w:rsidR="00151887" w:rsidRPr="00946041" w:rsidRDefault="00946041" w:rsidP="00946041">
      <w:pPr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在</w:t>
      </w:r>
      <w:proofErr w:type="spellStart"/>
      <w:r>
        <w:rPr>
          <w:rFonts w:hint="eastAsia"/>
          <w:sz w:val="28"/>
        </w:rPr>
        <w:t>write</w:t>
      </w:r>
      <w:r>
        <w:rPr>
          <w:sz w:val="28"/>
        </w:rPr>
        <w:t>_to_network</w:t>
      </w:r>
      <w:proofErr w:type="spellEnd"/>
      <w:r>
        <w:rPr>
          <w:rFonts w:hint="eastAsia"/>
          <w:sz w:val="28"/>
        </w:rPr>
        <w:t>线程中，原本任务是对接收到的数据帧进行解析，并将数据部分（即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  <w:r>
        <w:rPr>
          <w:rFonts w:hint="eastAsia"/>
          <w:sz w:val="28"/>
        </w:rPr>
        <w:t>分组）送入队列，交给上层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  <w:r>
        <w:rPr>
          <w:rFonts w:hint="eastAsia"/>
          <w:sz w:val="28"/>
        </w:rPr>
        <w:t>v</w:t>
      </w:r>
      <w:r>
        <w:rPr>
          <w:sz w:val="28"/>
        </w:rPr>
        <w:t>4</w:t>
      </w:r>
      <w:r>
        <w:rPr>
          <w:rFonts w:hint="eastAsia"/>
          <w:sz w:val="28"/>
        </w:rPr>
        <w:t>协议处理。现在需要在解析时上层协议是</w:t>
      </w:r>
      <w:r>
        <w:rPr>
          <w:sz w:val="28"/>
        </w:rPr>
        <w:t>IP</w:t>
      </w:r>
      <w:r>
        <w:rPr>
          <w:rFonts w:hint="eastAsia"/>
          <w:sz w:val="28"/>
        </w:rPr>
        <w:t>v</w:t>
      </w:r>
      <w:r>
        <w:rPr>
          <w:sz w:val="28"/>
        </w:rPr>
        <w:t>4</w:t>
      </w:r>
      <w:r>
        <w:rPr>
          <w:rFonts w:hint="eastAsia"/>
          <w:sz w:val="28"/>
        </w:rPr>
        <w:t>协议还是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协议，如果是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  <w:r>
        <w:rPr>
          <w:rFonts w:hint="eastAsia"/>
          <w:sz w:val="28"/>
        </w:rPr>
        <w:t>v</w:t>
      </w:r>
      <w:r>
        <w:rPr>
          <w:sz w:val="28"/>
        </w:rPr>
        <w:t>4</w:t>
      </w:r>
      <w:r>
        <w:rPr>
          <w:rFonts w:hint="eastAsia"/>
          <w:sz w:val="28"/>
        </w:rPr>
        <w:t>则照常处理，如果是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协议，则调用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接收函数，确认目的</w:t>
      </w:r>
      <w:r>
        <w:rPr>
          <w:rFonts w:hint="eastAsia"/>
          <w:sz w:val="28"/>
        </w:rPr>
        <w:t>I</w:t>
      </w:r>
      <w:r>
        <w:rPr>
          <w:sz w:val="28"/>
        </w:rPr>
        <w:t>P</w:t>
      </w:r>
      <w:r>
        <w:rPr>
          <w:rFonts w:hint="eastAsia"/>
          <w:sz w:val="28"/>
        </w:rPr>
        <w:t>是否正确、操作码是否是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请求报文，若是，则立即调用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发送函数，生成一个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应答报文，并封装成数据帧，加入</w:t>
      </w:r>
      <w:r>
        <w:rPr>
          <w:rFonts w:hint="eastAsia"/>
          <w:sz w:val="28"/>
        </w:rPr>
        <w:t>C</w:t>
      </w:r>
      <w:r>
        <w:rPr>
          <w:sz w:val="28"/>
        </w:rPr>
        <w:t>RC32</w:t>
      </w:r>
      <w:r>
        <w:rPr>
          <w:rFonts w:hint="eastAsia"/>
          <w:sz w:val="28"/>
        </w:rPr>
        <w:t>校验码后发送出去。随后回到</w:t>
      </w:r>
      <w:proofErr w:type="spellStart"/>
      <w:r>
        <w:rPr>
          <w:rFonts w:hint="eastAsia"/>
          <w:sz w:val="28"/>
        </w:rPr>
        <w:t>write</w:t>
      </w:r>
      <w:r>
        <w:rPr>
          <w:sz w:val="28"/>
        </w:rPr>
        <w:t>_to_network</w:t>
      </w:r>
      <w:proofErr w:type="spellEnd"/>
      <w:r>
        <w:rPr>
          <w:rFonts w:hint="eastAsia"/>
          <w:sz w:val="28"/>
        </w:rPr>
        <w:t>线程中继续处理，不用将该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报文送入上层队列。</w:t>
      </w:r>
    </w:p>
    <w:p w14:paraId="2BC9090E" w14:textId="3FA88E80" w:rsidR="004F767D" w:rsidRDefault="005C1E28" w:rsidP="004F767D">
      <w:pPr>
        <w:pStyle w:val="1"/>
        <w:spacing w:before="100" w:after="100" w:line="240" w:lineRule="auto"/>
        <w:rPr>
          <w:bCs w:val="0"/>
          <w:sz w:val="32"/>
        </w:rPr>
      </w:pPr>
      <w:bookmarkStart w:id="4" w:name="_Toc341302690"/>
      <w:r>
        <w:rPr>
          <w:bCs w:val="0"/>
          <w:sz w:val="32"/>
        </w:rPr>
        <w:t>5</w:t>
      </w:r>
      <w:r w:rsidR="004F767D">
        <w:rPr>
          <w:rFonts w:hint="eastAsia"/>
          <w:bCs w:val="0"/>
          <w:sz w:val="32"/>
        </w:rPr>
        <w:t>、</w:t>
      </w:r>
      <w:r w:rsidR="004F767D" w:rsidRPr="00D83F16">
        <w:rPr>
          <w:rFonts w:hint="eastAsia"/>
          <w:bCs w:val="0"/>
          <w:sz w:val="32"/>
        </w:rPr>
        <w:t>运行结果</w:t>
      </w:r>
      <w:bookmarkEnd w:id="4"/>
      <w:r w:rsidR="00ED33AC">
        <w:rPr>
          <w:rFonts w:hint="eastAsia"/>
          <w:bCs w:val="0"/>
          <w:sz w:val="32"/>
        </w:rPr>
        <w:t>与分析</w:t>
      </w:r>
    </w:p>
    <w:p w14:paraId="2DBE2BDC" w14:textId="77777777" w:rsidR="00ED33AC" w:rsidRDefault="00ED33AC" w:rsidP="00584623">
      <w:pPr>
        <w:rPr>
          <w:b/>
          <w:sz w:val="28"/>
        </w:rPr>
      </w:pPr>
      <w:r w:rsidRPr="00ED33AC">
        <w:rPr>
          <w:rFonts w:hint="eastAsia"/>
          <w:b/>
          <w:sz w:val="28"/>
        </w:rPr>
        <w:t>发送方：</w:t>
      </w:r>
    </w:p>
    <w:p w14:paraId="0941B149" w14:textId="63AD0DAF" w:rsidR="00ED33AC" w:rsidRPr="00120FC2" w:rsidRDefault="00120FC2" w:rsidP="00ED33AC">
      <w:pPr>
        <w:ind w:firstLine="420"/>
        <w:rPr>
          <w:rFonts w:hint="eastAsia"/>
          <w:sz w:val="28"/>
        </w:rPr>
      </w:pPr>
      <w:r w:rsidRPr="00120FC2">
        <w:rPr>
          <w:rFonts w:hint="eastAsia"/>
          <w:sz w:val="28"/>
        </w:rPr>
        <w:t>发送方</w:t>
      </w:r>
      <w:r>
        <w:rPr>
          <w:rFonts w:hint="eastAsia"/>
          <w:sz w:val="28"/>
        </w:rPr>
        <w:t>初始化时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缓存只有一条本机的记录，随后</w:t>
      </w:r>
      <w:proofErr w:type="spellStart"/>
      <w:r>
        <w:rPr>
          <w:rFonts w:hint="eastAsia"/>
          <w:sz w:val="28"/>
        </w:rPr>
        <w:t>send</w:t>
      </w:r>
      <w:r>
        <w:rPr>
          <w:sz w:val="28"/>
        </w:rPr>
        <w:t>_to_datalink</w:t>
      </w:r>
      <w:proofErr w:type="spellEnd"/>
      <w:r>
        <w:rPr>
          <w:rFonts w:hint="eastAsia"/>
          <w:sz w:val="28"/>
        </w:rPr>
        <w:t>线程发送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请求报文并等待接收，数据链路层</w:t>
      </w:r>
      <w:proofErr w:type="gramStart"/>
      <w:r>
        <w:rPr>
          <w:rFonts w:hint="eastAsia"/>
          <w:sz w:val="28"/>
        </w:rPr>
        <w:t>将</w:t>
      </w:r>
      <w:r>
        <w:rPr>
          <w:rFonts w:hint="eastAsia"/>
          <w:sz w:val="28"/>
        </w:rPr>
        <w:lastRenderedPageBreak/>
        <w:t>该帧发送</w:t>
      </w:r>
      <w:proofErr w:type="gramEnd"/>
      <w:r>
        <w:rPr>
          <w:rFonts w:hint="eastAsia"/>
          <w:sz w:val="28"/>
        </w:rPr>
        <w:t>。</w:t>
      </w:r>
    </w:p>
    <w:p w14:paraId="1622B562" w14:textId="00F2E106" w:rsidR="00ED33AC" w:rsidRDefault="00311D9F" w:rsidP="00584623">
      <w:pPr>
        <w:rPr>
          <w:b/>
          <w:sz w:val="28"/>
        </w:rPr>
      </w:pPr>
      <w:r>
        <w:rPr>
          <w:noProof/>
        </w:rPr>
        <w:drawing>
          <wp:inline distT="0" distB="0" distL="0" distR="0" wp14:anchorId="15C3B9C5" wp14:editId="56027EAE">
            <wp:extent cx="5274310" cy="27552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4C9F" w14:textId="15A379CF" w:rsidR="00120FC2" w:rsidRPr="00120FC2" w:rsidRDefault="00120FC2" w:rsidP="00584623">
      <w:pPr>
        <w:rPr>
          <w:rFonts w:hint="eastAsia"/>
          <w:sz w:val="28"/>
        </w:rPr>
      </w:pPr>
      <w:r w:rsidRPr="00120FC2">
        <w:rPr>
          <w:sz w:val="28"/>
        </w:rPr>
        <w:tab/>
      </w:r>
      <w:proofErr w:type="spellStart"/>
      <w:r>
        <w:rPr>
          <w:sz w:val="28"/>
        </w:rPr>
        <w:t>s</w:t>
      </w:r>
      <w:r w:rsidRPr="00120FC2">
        <w:rPr>
          <w:rFonts w:hint="eastAsia"/>
          <w:sz w:val="28"/>
        </w:rPr>
        <w:t>en</w:t>
      </w:r>
      <w:r>
        <w:rPr>
          <w:sz w:val="28"/>
        </w:rPr>
        <w:t>d_to_datalink</w:t>
      </w:r>
      <w:proofErr w:type="spellEnd"/>
      <w:r>
        <w:rPr>
          <w:rFonts w:hint="eastAsia"/>
          <w:sz w:val="28"/>
        </w:rPr>
        <w:t>线程成功接受到了一个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应答报文，并将其解析后新增一条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缓存记录，随后开始正常四线程发送</w:t>
      </w:r>
      <w:r w:rsidR="00BB4BE7">
        <w:rPr>
          <w:rFonts w:hint="eastAsia"/>
          <w:sz w:val="28"/>
        </w:rPr>
        <w:t>。</w:t>
      </w:r>
    </w:p>
    <w:p w14:paraId="5619F9E7" w14:textId="3B84A489" w:rsidR="00584623" w:rsidRDefault="00311D9F" w:rsidP="00584623">
      <w:pPr>
        <w:rPr>
          <w:sz w:val="28"/>
        </w:rPr>
      </w:pPr>
      <w:r>
        <w:rPr>
          <w:noProof/>
        </w:rPr>
        <w:drawing>
          <wp:inline distT="0" distB="0" distL="0" distR="0" wp14:anchorId="30B2329D" wp14:editId="22465EA0">
            <wp:extent cx="5274310" cy="27552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E74C" w14:textId="4D10EB86" w:rsidR="00BB4BE7" w:rsidRDefault="00BB4BE7" w:rsidP="00BB4BE7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成功完成所有数据帧的发送。</w:t>
      </w:r>
    </w:p>
    <w:p w14:paraId="4458F8C7" w14:textId="09E227B3" w:rsidR="00120FC2" w:rsidRDefault="00120FC2" w:rsidP="00584623">
      <w:pPr>
        <w:rPr>
          <w:rFonts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4419C609" wp14:editId="307FA31F">
            <wp:extent cx="5274310" cy="27552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41AE" w14:textId="73A55D94" w:rsidR="00ED33AC" w:rsidRPr="00ED33AC" w:rsidRDefault="00ED33AC" w:rsidP="00584623">
      <w:pPr>
        <w:rPr>
          <w:b/>
          <w:sz w:val="28"/>
        </w:rPr>
      </w:pPr>
      <w:r w:rsidRPr="00ED33AC">
        <w:rPr>
          <w:rFonts w:hint="eastAsia"/>
          <w:b/>
          <w:sz w:val="28"/>
        </w:rPr>
        <w:t>接收方：</w:t>
      </w:r>
    </w:p>
    <w:p w14:paraId="2A03DB9F" w14:textId="2092BA54" w:rsidR="00ED33AC" w:rsidRPr="00BB4BE7" w:rsidRDefault="00BB4BE7" w:rsidP="00BB4BE7">
      <w:pPr>
        <w:ind w:firstLine="420"/>
        <w:rPr>
          <w:sz w:val="28"/>
        </w:rPr>
      </w:pPr>
      <w:r w:rsidRPr="00120FC2">
        <w:rPr>
          <w:rFonts w:hint="eastAsia"/>
          <w:sz w:val="28"/>
        </w:rPr>
        <w:t>发送方</w:t>
      </w:r>
      <w:r>
        <w:rPr>
          <w:rFonts w:hint="eastAsia"/>
          <w:sz w:val="28"/>
        </w:rPr>
        <w:t>初始化时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缓存只有一条本机的记录，随后</w:t>
      </w:r>
      <w:r>
        <w:rPr>
          <w:rFonts w:hint="eastAsia"/>
          <w:sz w:val="28"/>
        </w:rPr>
        <w:t>收到一个数据帧，</w:t>
      </w:r>
      <w:proofErr w:type="spellStart"/>
      <w:r>
        <w:rPr>
          <w:rFonts w:hint="eastAsia"/>
          <w:sz w:val="28"/>
        </w:rPr>
        <w:t>write</w:t>
      </w:r>
      <w:r>
        <w:rPr>
          <w:sz w:val="28"/>
        </w:rPr>
        <w:t>_to_network</w:t>
      </w:r>
      <w:proofErr w:type="spellEnd"/>
      <w:r>
        <w:rPr>
          <w:rFonts w:hint="eastAsia"/>
          <w:sz w:val="28"/>
        </w:rPr>
        <w:t>线程</w:t>
      </w:r>
      <w:r>
        <w:rPr>
          <w:rFonts w:hint="eastAsia"/>
          <w:sz w:val="28"/>
        </w:rPr>
        <w:t>判断出是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协议并接收，解析后新增一条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缓存记录，然后将</w:t>
      </w:r>
      <w:r>
        <w:rPr>
          <w:rFonts w:hint="eastAsia"/>
          <w:sz w:val="28"/>
        </w:rPr>
        <w:t>A</w:t>
      </w:r>
      <w:r>
        <w:rPr>
          <w:sz w:val="28"/>
        </w:rPr>
        <w:t>RP</w:t>
      </w:r>
      <w:r>
        <w:rPr>
          <w:rFonts w:hint="eastAsia"/>
          <w:sz w:val="28"/>
        </w:rPr>
        <w:t>应答报文发送</w:t>
      </w:r>
      <w:r>
        <w:rPr>
          <w:rFonts w:hint="eastAsia"/>
          <w:sz w:val="28"/>
        </w:rPr>
        <w:t>。</w:t>
      </w:r>
    </w:p>
    <w:p w14:paraId="72C8D829" w14:textId="3802E715" w:rsidR="00120FC2" w:rsidRDefault="005951D8" w:rsidP="00584623">
      <w:pPr>
        <w:rPr>
          <w:noProof/>
        </w:rPr>
      </w:pPr>
      <w:r>
        <w:rPr>
          <w:noProof/>
        </w:rPr>
        <w:drawing>
          <wp:inline distT="0" distB="0" distL="0" distR="0" wp14:anchorId="5D4A39C9" wp14:editId="33B853A1">
            <wp:extent cx="5274310" cy="27552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DDCE" w14:textId="655C7E68" w:rsidR="00BB4BE7" w:rsidRPr="00BB4BE7" w:rsidRDefault="00BB4BE7" w:rsidP="00BB4BE7">
      <w:pPr>
        <w:ind w:firstLine="420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随后四线程开始正常接收流程，依次对</w:t>
      </w:r>
      <w:r>
        <w:rPr>
          <w:rFonts w:hint="eastAsia"/>
          <w:noProof/>
          <w:sz w:val="28"/>
        </w:rPr>
        <w:t>Ethernet</w:t>
      </w:r>
      <w:r>
        <w:rPr>
          <w:rFonts w:hint="eastAsia"/>
          <w:noProof/>
          <w:sz w:val="28"/>
        </w:rPr>
        <w:t>、</w:t>
      </w:r>
      <w:r>
        <w:rPr>
          <w:rFonts w:hint="eastAsia"/>
          <w:noProof/>
          <w:sz w:val="28"/>
        </w:rPr>
        <w:t>I</w:t>
      </w:r>
      <w:r>
        <w:rPr>
          <w:noProof/>
          <w:sz w:val="28"/>
        </w:rPr>
        <w:t>P</w:t>
      </w:r>
      <w:r>
        <w:rPr>
          <w:rFonts w:hint="eastAsia"/>
          <w:noProof/>
          <w:sz w:val="28"/>
        </w:rPr>
        <w:t>v</w:t>
      </w:r>
      <w:r>
        <w:rPr>
          <w:noProof/>
          <w:sz w:val="28"/>
        </w:rPr>
        <w:t>4</w:t>
      </w:r>
      <w:r>
        <w:rPr>
          <w:rFonts w:hint="eastAsia"/>
          <w:noProof/>
          <w:sz w:val="28"/>
        </w:rPr>
        <w:t>解析并送给上层。</w:t>
      </w:r>
    </w:p>
    <w:p w14:paraId="0E4FDE29" w14:textId="77777777" w:rsidR="00BB4BE7" w:rsidRDefault="00120FC2" w:rsidP="0058462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3D69BA" wp14:editId="13FB92AD">
            <wp:extent cx="5274310" cy="27552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1D8" w:rsidRPr="005951D8">
        <w:rPr>
          <w:noProof/>
        </w:rPr>
        <w:t xml:space="preserve"> </w:t>
      </w:r>
    </w:p>
    <w:p w14:paraId="13458CB0" w14:textId="6371AA38" w:rsidR="00BB4BE7" w:rsidRPr="00BB4BE7" w:rsidRDefault="00BB4BE7" w:rsidP="00BB4BE7">
      <w:pPr>
        <w:ind w:firstLine="420"/>
        <w:rPr>
          <w:sz w:val="28"/>
        </w:rPr>
      </w:pPr>
      <w:r>
        <w:rPr>
          <w:rFonts w:hint="eastAsia"/>
          <w:sz w:val="28"/>
        </w:rPr>
        <w:t>成功完成所有数据帧的</w:t>
      </w:r>
      <w:r>
        <w:rPr>
          <w:rFonts w:hint="eastAsia"/>
          <w:sz w:val="28"/>
        </w:rPr>
        <w:t>接收</w:t>
      </w:r>
      <w:r>
        <w:rPr>
          <w:rFonts w:hint="eastAsia"/>
          <w:sz w:val="28"/>
        </w:rPr>
        <w:t>。</w:t>
      </w:r>
    </w:p>
    <w:p w14:paraId="3CAA4E36" w14:textId="290A82B8" w:rsidR="00ED33AC" w:rsidRPr="00584623" w:rsidRDefault="005951D8" w:rsidP="00584623">
      <w:pPr>
        <w:rPr>
          <w:sz w:val="28"/>
        </w:rPr>
      </w:pPr>
      <w:r>
        <w:rPr>
          <w:noProof/>
        </w:rPr>
        <w:drawing>
          <wp:inline distT="0" distB="0" distL="0" distR="0" wp14:anchorId="4F7A7D22" wp14:editId="66100B97">
            <wp:extent cx="5274310" cy="27552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1E7D" w14:textId="6470C06F" w:rsidR="00380B13" w:rsidRDefault="005C1E28" w:rsidP="00380B13">
      <w:pPr>
        <w:pStyle w:val="1"/>
        <w:spacing w:before="100" w:after="100" w:line="240" w:lineRule="auto"/>
        <w:rPr>
          <w:bCs w:val="0"/>
          <w:sz w:val="32"/>
        </w:rPr>
      </w:pPr>
      <w:r>
        <w:rPr>
          <w:bCs w:val="0"/>
          <w:sz w:val="32"/>
        </w:rPr>
        <w:t>6</w:t>
      </w:r>
      <w:r w:rsidR="00380B13">
        <w:rPr>
          <w:rFonts w:hint="eastAsia"/>
          <w:bCs w:val="0"/>
          <w:sz w:val="32"/>
        </w:rPr>
        <w:t>、参考文献</w:t>
      </w:r>
    </w:p>
    <w:p w14:paraId="22688B77" w14:textId="0E6EF7F0" w:rsidR="00380B13" w:rsidRPr="00473690" w:rsidRDefault="00473690" w:rsidP="00473690">
      <w:pPr>
        <w:pStyle w:val="aa"/>
        <w:numPr>
          <w:ilvl w:val="0"/>
          <w:numId w:val="6"/>
        </w:numPr>
        <w:ind w:firstLineChars="0"/>
        <w:rPr>
          <w:sz w:val="28"/>
        </w:rPr>
      </w:pPr>
      <w:r w:rsidRPr="00473690">
        <w:rPr>
          <w:rFonts w:hint="eastAsia"/>
          <w:sz w:val="28"/>
        </w:rPr>
        <w:t>《计算机网络协议分析与实践》姚烨</w:t>
      </w:r>
      <w:r w:rsidRPr="00473690">
        <w:rPr>
          <w:rFonts w:hint="eastAsia"/>
          <w:sz w:val="28"/>
        </w:rPr>
        <w:t>,</w:t>
      </w:r>
      <w:r w:rsidRPr="00473690">
        <w:rPr>
          <w:rFonts w:hint="eastAsia"/>
          <w:sz w:val="28"/>
        </w:rPr>
        <w:t>朱怡安</w:t>
      </w:r>
      <w:r w:rsidRPr="00473690">
        <w:rPr>
          <w:rFonts w:hint="eastAsia"/>
          <w:sz w:val="28"/>
        </w:rPr>
        <w:t xml:space="preserve"> </w:t>
      </w:r>
      <w:r w:rsidRPr="00473690">
        <w:rPr>
          <w:rFonts w:hint="eastAsia"/>
          <w:sz w:val="28"/>
        </w:rPr>
        <w:t>电子工业出版社</w:t>
      </w:r>
    </w:p>
    <w:sectPr w:rsidR="00380B13" w:rsidRPr="00473690" w:rsidSect="007C1C1C">
      <w:headerReference w:type="default" r:id="rId17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39F9F" w14:textId="77777777" w:rsidR="001609FD" w:rsidRDefault="001609FD" w:rsidP="004F767D">
      <w:r>
        <w:separator/>
      </w:r>
    </w:p>
  </w:endnote>
  <w:endnote w:type="continuationSeparator" w:id="0">
    <w:p w14:paraId="444F915E" w14:textId="77777777" w:rsidR="001609FD" w:rsidRDefault="001609FD" w:rsidP="004F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4492747"/>
      <w:docPartObj>
        <w:docPartGallery w:val="Page Numbers (Bottom of Page)"/>
        <w:docPartUnique/>
      </w:docPartObj>
    </w:sdtPr>
    <w:sdtEndPr/>
    <w:sdtContent>
      <w:p w14:paraId="551BB18D" w14:textId="53D26DF8" w:rsidR="000516BD" w:rsidRDefault="000516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683ABF0" w14:textId="5FDFC63F" w:rsidR="000516BD" w:rsidRDefault="000516BD">
    <w:pPr>
      <w:pStyle w:val="a5"/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0DDBF" w14:textId="77777777" w:rsidR="001609FD" w:rsidRDefault="001609FD" w:rsidP="004F767D">
      <w:r>
        <w:separator/>
      </w:r>
    </w:p>
  </w:footnote>
  <w:footnote w:type="continuationSeparator" w:id="0">
    <w:p w14:paraId="2CAB4B7D" w14:textId="77777777" w:rsidR="001609FD" w:rsidRDefault="001609FD" w:rsidP="004F7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7B8F1" w14:textId="57D0DE62" w:rsidR="000516BD" w:rsidRDefault="000516BD" w:rsidP="00750345">
    <w:pPr>
      <w:pStyle w:val="a3"/>
      <w:ind w:right="880"/>
      <w:jc w:val="both"/>
      <w:rPr>
        <w:rFonts w:ascii="黑体" w:eastAsia="黑体"/>
        <w:spacing w:val="20"/>
        <w:sz w:val="44"/>
        <w:szCs w:val="44"/>
      </w:rPr>
    </w:pPr>
    <w:r>
      <w:rPr>
        <w:rFonts w:hint="eastAsia"/>
        <w:noProof/>
        <w:spacing w:val="8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289B39" wp14:editId="0E972771">
              <wp:simplePos x="0" y="0"/>
              <wp:positionH relativeFrom="column">
                <wp:posOffset>-401320</wp:posOffset>
              </wp:positionH>
              <wp:positionV relativeFrom="paragraph">
                <wp:posOffset>-1718310</wp:posOffset>
              </wp:positionV>
              <wp:extent cx="5816600" cy="2540"/>
              <wp:effectExtent l="13335" t="12700" r="8890" b="13335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6600" cy="25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1B8D91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6pt,-135.3pt" to="426.4pt,-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"/>
          </w:pict>
        </mc:Fallback>
      </mc:AlternateContent>
    </w:r>
    <w:r>
      <w:rPr>
        <w:rFonts w:ascii="黑体" w:eastAsia="黑体" w:hint="eastAsia"/>
        <w:spacing w:val="20"/>
        <w:sz w:val="44"/>
        <w:szCs w:val="44"/>
      </w:rPr>
      <w:t xml:space="preserve">   西北工业大学&lt;&lt;计算机网络原理&gt;&gt;</w:t>
    </w:r>
  </w:p>
  <w:p w14:paraId="2CDECA39" w14:textId="65565A6E" w:rsidR="000516BD" w:rsidRDefault="000516BD" w:rsidP="00750345">
    <w:pPr>
      <w:pStyle w:val="a3"/>
      <w:ind w:right="960" w:firstLine="945"/>
      <w:rPr>
        <w:rStyle w:val="a7"/>
      </w:rPr>
    </w:pPr>
    <w:r>
      <w:rPr>
        <w:rFonts w:ascii="黑体" w:eastAsia="黑体" w:hint="eastAsia"/>
        <w:spacing w:val="20"/>
        <w:sz w:val="44"/>
        <w:szCs w:val="44"/>
      </w:rPr>
      <w:t xml:space="preserve">   project专用纸</w:t>
    </w:r>
    <w:r>
      <w:rPr>
        <w:rFonts w:ascii="黑体" w:eastAsia="黑体"/>
        <w:spacing w:val="8"/>
        <w:sz w:val="36"/>
        <w:szCs w:val="36"/>
      </w:rPr>
      <w:t xml:space="preserve"> </w:t>
    </w:r>
    <w:r>
      <w:rPr>
        <w:rFonts w:ascii="黑体" w:eastAsia="黑体"/>
        <w:sz w:val="36"/>
        <w:szCs w:val="36"/>
      </w:rPr>
      <w:t xml:space="preserve"> </w:t>
    </w:r>
    <w:r>
      <w:rPr>
        <w:rFonts w:ascii="黑体" w:eastAsia="黑体" w:hint="eastAsia"/>
        <w:sz w:val="36"/>
        <w:szCs w:val="36"/>
      </w:rPr>
      <w:t xml:space="preserve">              </w:t>
    </w:r>
    <w:r>
      <w:rPr>
        <w:rFonts w:ascii="黑体" w:eastAsia="黑体"/>
        <w:sz w:val="36"/>
        <w:szCs w:val="36"/>
      </w:rPr>
      <w:t xml:space="preserve"> </w:t>
    </w:r>
    <w:r>
      <w:rPr>
        <w:rFonts w:ascii="黑体" w:eastAsia="黑体" w:hint="eastAsia"/>
        <w:sz w:val="21"/>
        <w:szCs w:val="21"/>
      </w:rPr>
      <w:t>No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5DD51" w14:textId="2083DC77" w:rsidR="000516BD" w:rsidRPr="004F767D" w:rsidRDefault="000516BD" w:rsidP="004F767D">
    <w:pPr>
      <w:pStyle w:val="a3"/>
      <w:ind w:right="880"/>
      <w:jc w:val="both"/>
      <w:rPr>
        <w:rFonts w:ascii="黑体" w:eastAsia="黑体"/>
        <w:spacing w:val="20"/>
        <w:sz w:val="40"/>
        <w:szCs w:val="44"/>
      </w:rPr>
    </w:pPr>
    <w:r w:rsidRPr="004F767D">
      <w:rPr>
        <w:rFonts w:ascii="黑体" w:eastAsia="黑体" w:hint="eastAsia"/>
        <w:spacing w:val="20"/>
        <w:sz w:val="40"/>
        <w:szCs w:val="44"/>
      </w:rPr>
      <w:t xml:space="preserve">  西北工业大学&lt;&lt;计算机网络原理&gt;&gt;</w:t>
    </w:r>
  </w:p>
  <w:p w14:paraId="19C8F087" w14:textId="2722129F" w:rsidR="000516BD" w:rsidRDefault="000516BD" w:rsidP="004F767D">
    <w:pPr>
      <w:pStyle w:val="a3"/>
      <w:ind w:right="960" w:firstLine="945"/>
    </w:pPr>
    <w:r>
      <w:rPr>
        <w:rFonts w:ascii="黑体" w:eastAsia="黑体" w:hint="eastAsia"/>
        <w:spacing w:val="20"/>
        <w:sz w:val="44"/>
        <w:szCs w:val="44"/>
      </w:rPr>
      <w:t xml:space="preserve"> </w:t>
    </w:r>
    <w:r w:rsidRPr="004F767D">
      <w:rPr>
        <w:rFonts w:ascii="黑体" w:eastAsia="黑体" w:hint="eastAsia"/>
        <w:spacing w:val="20"/>
        <w:sz w:val="40"/>
        <w:szCs w:val="44"/>
      </w:rPr>
      <w:t xml:space="preserve">  project</w:t>
    </w:r>
    <w:r w:rsidRPr="004F767D">
      <w:rPr>
        <w:rFonts w:ascii="黑体" w:eastAsia="黑体" w:hint="eastAsia"/>
        <w:spacing w:val="20"/>
        <w:sz w:val="40"/>
        <w:szCs w:val="44"/>
      </w:rPr>
      <w:t>专用纸</w:t>
    </w:r>
    <w:r>
      <w:rPr>
        <w:rFonts w:ascii="黑体" w:eastAsia="黑体"/>
        <w:spacing w:val="8"/>
        <w:sz w:val="36"/>
        <w:szCs w:val="36"/>
      </w:rPr>
      <w:t xml:space="preserve"> </w:t>
    </w:r>
    <w:r>
      <w:rPr>
        <w:rFonts w:ascii="黑体" w:eastAsia="黑体"/>
        <w:sz w:val="36"/>
        <w:szCs w:val="36"/>
      </w:rPr>
      <w:t xml:space="preserve"> </w:t>
    </w:r>
    <w:r>
      <w:rPr>
        <w:rFonts w:ascii="黑体" w:eastAsia="黑体" w:hint="eastAsia"/>
        <w:sz w:val="36"/>
        <w:szCs w:val="36"/>
      </w:rPr>
      <w:t xml:space="preserve">        </w:t>
    </w:r>
    <w:proofErr w:type="spellStart"/>
    <w:r>
      <w:rPr>
        <w:rFonts w:ascii="黑体" w:eastAsia="黑体" w:hint="eastAsia"/>
        <w:sz w:val="21"/>
        <w:szCs w:val="21"/>
      </w:rPr>
      <w:t>No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i</w:t>
    </w:r>
    <w:proofErr w:type="spellEnd"/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177"/>
    <w:multiLevelType w:val="hybridMultilevel"/>
    <w:tmpl w:val="1F1A784A"/>
    <w:lvl w:ilvl="0" w:tplc="AB5C74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06079"/>
    <w:multiLevelType w:val="hybridMultilevel"/>
    <w:tmpl w:val="9F2006D8"/>
    <w:lvl w:ilvl="0" w:tplc="1FC40B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474F24"/>
    <w:multiLevelType w:val="hybridMultilevel"/>
    <w:tmpl w:val="981CFAD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C521E1"/>
    <w:multiLevelType w:val="multilevel"/>
    <w:tmpl w:val="6BC521E1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4" w15:restartNumberingAfterBreak="0">
    <w:nsid w:val="735305D4"/>
    <w:multiLevelType w:val="hybridMultilevel"/>
    <w:tmpl w:val="D762662C"/>
    <w:lvl w:ilvl="0" w:tplc="42B46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166EF8C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CD182E"/>
    <w:multiLevelType w:val="hybridMultilevel"/>
    <w:tmpl w:val="E4F2DAAC"/>
    <w:lvl w:ilvl="0" w:tplc="614C3A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914E47"/>
    <w:multiLevelType w:val="hybridMultilevel"/>
    <w:tmpl w:val="541C19E2"/>
    <w:lvl w:ilvl="0" w:tplc="280EF42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40"/>
    <w:rsid w:val="0000412D"/>
    <w:rsid w:val="00025257"/>
    <w:rsid w:val="00033A7F"/>
    <w:rsid w:val="000516BD"/>
    <w:rsid w:val="00071C56"/>
    <w:rsid w:val="000A727B"/>
    <w:rsid w:val="000E09C2"/>
    <w:rsid w:val="000F54E0"/>
    <w:rsid w:val="000F6A14"/>
    <w:rsid w:val="00120FC2"/>
    <w:rsid w:val="001412F1"/>
    <w:rsid w:val="00151887"/>
    <w:rsid w:val="001609FD"/>
    <w:rsid w:val="00192073"/>
    <w:rsid w:val="001A35BC"/>
    <w:rsid w:val="001A6580"/>
    <w:rsid w:val="002416AB"/>
    <w:rsid w:val="002820BF"/>
    <w:rsid w:val="00283003"/>
    <w:rsid w:val="002C3E62"/>
    <w:rsid w:val="002C74DC"/>
    <w:rsid w:val="002E1EFB"/>
    <w:rsid w:val="00300637"/>
    <w:rsid w:val="00305CDD"/>
    <w:rsid w:val="00311D9F"/>
    <w:rsid w:val="00380B13"/>
    <w:rsid w:val="003D39C5"/>
    <w:rsid w:val="00473690"/>
    <w:rsid w:val="00484572"/>
    <w:rsid w:val="00492BAB"/>
    <w:rsid w:val="004F05D0"/>
    <w:rsid w:val="004F767D"/>
    <w:rsid w:val="005363C8"/>
    <w:rsid w:val="005630BA"/>
    <w:rsid w:val="00583E95"/>
    <w:rsid w:val="00584623"/>
    <w:rsid w:val="005951D8"/>
    <w:rsid w:val="005C1E28"/>
    <w:rsid w:val="006A7879"/>
    <w:rsid w:val="00701A8A"/>
    <w:rsid w:val="00704612"/>
    <w:rsid w:val="00727F3B"/>
    <w:rsid w:val="00730739"/>
    <w:rsid w:val="00750345"/>
    <w:rsid w:val="007A3F2F"/>
    <w:rsid w:val="007B3301"/>
    <w:rsid w:val="007C1C1C"/>
    <w:rsid w:val="008151C8"/>
    <w:rsid w:val="008259A6"/>
    <w:rsid w:val="008875DE"/>
    <w:rsid w:val="008B469B"/>
    <w:rsid w:val="00946041"/>
    <w:rsid w:val="00982C8B"/>
    <w:rsid w:val="00990032"/>
    <w:rsid w:val="00991540"/>
    <w:rsid w:val="009F3687"/>
    <w:rsid w:val="00AC25D1"/>
    <w:rsid w:val="00AE2D05"/>
    <w:rsid w:val="00B226F9"/>
    <w:rsid w:val="00B2456D"/>
    <w:rsid w:val="00B46497"/>
    <w:rsid w:val="00BB2112"/>
    <w:rsid w:val="00BB4BE7"/>
    <w:rsid w:val="00BC438F"/>
    <w:rsid w:val="00C152B3"/>
    <w:rsid w:val="00C53905"/>
    <w:rsid w:val="00C62DE4"/>
    <w:rsid w:val="00C7328C"/>
    <w:rsid w:val="00C8593E"/>
    <w:rsid w:val="00C97AC7"/>
    <w:rsid w:val="00D03723"/>
    <w:rsid w:val="00D1696D"/>
    <w:rsid w:val="00DA2992"/>
    <w:rsid w:val="00EB520C"/>
    <w:rsid w:val="00ED33AC"/>
    <w:rsid w:val="00F0131B"/>
    <w:rsid w:val="00F718CB"/>
    <w:rsid w:val="00FD79C2"/>
    <w:rsid w:val="00F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959F8"/>
  <w15:chartTrackingRefBased/>
  <w15:docId w15:val="{6A61B6AC-977A-4F21-98A8-74E6ACFA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6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F7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F76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nhideWhenUsed/>
    <w:rsid w:val="004F7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67D"/>
    <w:rPr>
      <w:sz w:val="18"/>
      <w:szCs w:val="18"/>
    </w:rPr>
  </w:style>
  <w:style w:type="character" w:styleId="a7">
    <w:name w:val="page number"/>
    <w:basedOn w:val="a0"/>
    <w:rsid w:val="004F767D"/>
  </w:style>
  <w:style w:type="paragraph" w:customStyle="1" w:styleId="a8">
    <w:basedOn w:val="a"/>
    <w:next w:val="a"/>
    <w:autoRedefine/>
    <w:rsid w:val="004F767D"/>
    <w:pPr>
      <w:tabs>
        <w:tab w:val="right" w:leader="dot" w:pos="8042"/>
      </w:tabs>
      <w:ind w:rightChars="634" w:right="1331"/>
    </w:pPr>
  </w:style>
  <w:style w:type="character" w:styleId="a9">
    <w:name w:val="Hyperlink"/>
    <w:basedOn w:val="a0"/>
    <w:rsid w:val="004F767D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8875DE"/>
    <w:pPr>
      <w:ind w:firstLineChars="200" w:firstLine="420"/>
    </w:pPr>
  </w:style>
  <w:style w:type="paragraph" w:customStyle="1" w:styleId="msonormal0">
    <w:name w:val="msonormal"/>
    <w:basedOn w:val="a"/>
    <w:rsid w:val="002830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翰墨</dc:creator>
  <cp:keywords/>
  <dc:description/>
  <cp:lastModifiedBy>王 翰墨</cp:lastModifiedBy>
  <cp:revision>45</cp:revision>
  <dcterms:created xsi:type="dcterms:W3CDTF">2021-11-04T04:36:00Z</dcterms:created>
  <dcterms:modified xsi:type="dcterms:W3CDTF">2021-12-03T12:45:00Z</dcterms:modified>
</cp:coreProperties>
</file>