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24D9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0B837838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4DA7B896" w14:textId="64668736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题目：</w:t>
      </w:r>
      <w:r w:rsidR="00241AC4">
        <w:rPr>
          <w:b/>
          <w:sz w:val="36"/>
          <w:szCs w:val="36"/>
        </w:rPr>
        <w:t>ICMP</w:t>
      </w:r>
      <w:r w:rsidR="009F3687" w:rsidRPr="009F3687">
        <w:rPr>
          <w:rFonts w:hint="eastAsia"/>
          <w:b/>
          <w:sz w:val="36"/>
          <w:szCs w:val="36"/>
        </w:rPr>
        <w:t>协议</w:t>
      </w:r>
      <w:r w:rsidR="00241AC4">
        <w:rPr>
          <w:rFonts w:hint="eastAsia"/>
          <w:b/>
          <w:sz w:val="36"/>
          <w:szCs w:val="36"/>
        </w:rPr>
        <w:t>和</w:t>
      </w:r>
      <w:r w:rsidR="00241AC4">
        <w:rPr>
          <w:rFonts w:hint="eastAsia"/>
          <w:b/>
          <w:sz w:val="36"/>
          <w:szCs w:val="36"/>
        </w:rPr>
        <w:t>U</w:t>
      </w:r>
      <w:r w:rsidR="00241AC4">
        <w:rPr>
          <w:b/>
          <w:sz w:val="36"/>
          <w:szCs w:val="36"/>
        </w:rPr>
        <w:t>DP</w:t>
      </w:r>
      <w:r w:rsidR="00241AC4">
        <w:rPr>
          <w:rFonts w:hint="eastAsia"/>
          <w:b/>
          <w:sz w:val="36"/>
          <w:szCs w:val="36"/>
        </w:rPr>
        <w:t>协议</w:t>
      </w:r>
      <w:r w:rsidR="009F3687" w:rsidRPr="009F3687">
        <w:rPr>
          <w:rFonts w:hint="eastAsia"/>
          <w:b/>
          <w:sz w:val="36"/>
          <w:szCs w:val="36"/>
        </w:rPr>
        <w:t>设计与实现</w:t>
      </w:r>
    </w:p>
    <w:p w14:paraId="36612DD5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492807F7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FC6626D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8BAC551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50308679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0A3A5D2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511D6FA3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1508DEA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A6131B6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DBCD594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05A6D07" w14:textId="72BA891E" w:rsidR="004F767D" w:rsidRDefault="004F767D" w:rsidP="004F767D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姓名</w:t>
      </w:r>
      <w:r>
        <w:rPr>
          <w:rFonts w:hint="eastAsia"/>
          <w:b/>
          <w:sz w:val="36"/>
          <w:szCs w:val="36"/>
        </w:rPr>
        <w:t xml:space="preserve">: </w:t>
      </w:r>
      <w:r w:rsidR="00071C56">
        <w:rPr>
          <w:rFonts w:hint="eastAsia"/>
          <w:b/>
          <w:sz w:val="36"/>
          <w:szCs w:val="36"/>
        </w:rPr>
        <w:t>王翰墨</w:t>
      </w:r>
    </w:p>
    <w:p w14:paraId="78156C59" w14:textId="35EDF8D3" w:rsidR="004F767D" w:rsidRDefault="004F767D" w:rsidP="004F767D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学号：</w:t>
      </w:r>
      <w:r w:rsidR="00071C56">
        <w:rPr>
          <w:rFonts w:hint="eastAsia"/>
          <w:b/>
          <w:sz w:val="36"/>
          <w:szCs w:val="36"/>
        </w:rPr>
        <w:t>2</w:t>
      </w:r>
      <w:r w:rsidR="00071C56">
        <w:rPr>
          <w:b/>
          <w:sz w:val="36"/>
          <w:szCs w:val="36"/>
        </w:rPr>
        <w:t>019302683</w:t>
      </w:r>
    </w:p>
    <w:p w14:paraId="0801DA98" w14:textId="5AC3B78A" w:rsidR="004F767D" w:rsidRDefault="004F767D" w:rsidP="00071C56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班号：</w:t>
      </w:r>
      <w:r w:rsidR="00071C56">
        <w:rPr>
          <w:b/>
          <w:sz w:val="36"/>
          <w:szCs w:val="36"/>
        </w:rPr>
        <w:t xml:space="preserve">10011902 </w:t>
      </w:r>
    </w:p>
    <w:p w14:paraId="4A2BB503" w14:textId="4D7AE660" w:rsidR="004F767D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课程代号：网络试点班</w:t>
      </w:r>
    </w:p>
    <w:p w14:paraId="6FA31FE4" w14:textId="313E3E04" w:rsidR="00EB520C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BDDF7DE" w14:textId="77777777" w:rsidR="00EB520C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3F4787E" w14:textId="600B6C15" w:rsidR="004F767D" w:rsidRDefault="004F767D" w:rsidP="00EB520C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计算机学院</w:t>
      </w:r>
    </w:p>
    <w:p w14:paraId="04BF7196" w14:textId="61D958ED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时间</w:t>
      </w:r>
      <w:r>
        <w:rPr>
          <w:rFonts w:hint="eastAsia"/>
          <w:b/>
          <w:sz w:val="36"/>
          <w:szCs w:val="36"/>
        </w:rPr>
        <w:t>:</w:t>
      </w:r>
      <w:r w:rsidR="00071C56">
        <w:rPr>
          <w:b/>
          <w:sz w:val="36"/>
          <w:szCs w:val="36"/>
        </w:rPr>
        <w:t>2021</w:t>
      </w:r>
      <w:r w:rsidR="00071C56">
        <w:rPr>
          <w:rFonts w:hint="eastAsia"/>
          <w:b/>
          <w:sz w:val="36"/>
          <w:szCs w:val="36"/>
        </w:rPr>
        <w:t>年</w:t>
      </w:r>
      <w:r w:rsidR="00241AC4">
        <w:rPr>
          <w:b/>
          <w:sz w:val="36"/>
          <w:szCs w:val="36"/>
        </w:rPr>
        <w:t>12</w:t>
      </w:r>
      <w:r w:rsidR="00071C56">
        <w:rPr>
          <w:rFonts w:hint="eastAsia"/>
          <w:b/>
          <w:sz w:val="36"/>
          <w:szCs w:val="36"/>
        </w:rPr>
        <w:t>月</w:t>
      </w:r>
      <w:r w:rsidR="00241AC4">
        <w:rPr>
          <w:b/>
          <w:sz w:val="36"/>
          <w:szCs w:val="36"/>
        </w:rPr>
        <w:t>28</w:t>
      </w:r>
      <w:r w:rsidR="00071C56">
        <w:rPr>
          <w:rFonts w:hint="eastAsia"/>
          <w:b/>
          <w:sz w:val="36"/>
          <w:szCs w:val="36"/>
        </w:rPr>
        <w:t>日</w:t>
      </w:r>
    </w:p>
    <w:p w14:paraId="3F754C0D" w14:textId="5077D04E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 w:rsidRPr="00827A09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8EB76" wp14:editId="73D86A6D">
                <wp:simplePos x="0" y="0"/>
                <wp:positionH relativeFrom="column">
                  <wp:posOffset>5374640</wp:posOffset>
                </wp:positionH>
                <wp:positionV relativeFrom="paragraph">
                  <wp:posOffset>-161290</wp:posOffset>
                </wp:positionV>
                <wp:extent cx="10160" cy="8914130"/>
                <wp:effectExtent l="7620" t="5080" r="1079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AA618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pt,-12.7pt" to="424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">
                <v:stroke dashstyle="dash"/>
              </v:line>
            </w:pict>
          </mc:Fallback>
        </mc:AlternateContent>
      </w:r>
      <w:r w:rsidRPr="00827A09">
        <w:rPr>
          <w:rFonts w:hint="eastAsia"/>
          <w:b/>
          <w:sz w:val="36"/>
          <w:szCs w:val="36"/>
        </w:rPr>
        <w:t>目</w:t>
      </w:r>
      <w:r w:rsidRPr="00827A09">
        <w:rPr>
          <w:rFonts w:hint="eastAsia"/>
          <w:b/>
          <w:sz w:val="36"/>
          <w:szCs w:val="36"/>
        </w:rPr>
        <w:t xml:space="preserve">  </w:t>
      </w:r>
      <w:r w:rsidRPr="00827A09">
        <w:rPr>
          <w:rFonts w:hint="eastAsia"/>
          <w:b/>
          <w:sz w:val="36"/>
          <w:szCs w:val="36"/>
        </w:rPr>
        <w:t>录</w:t>
      </w:r>
    </w:p>
    <w:p w14:paraId="11F37048" w14:textId="77777777" w:rsidR="004F767D" w:rsidRPr="00827A09" w:rsidRDefault="004F767D" w:rsidP="004F767D">
      <w:pPr>
        <w:tabs>
          <w:tab w:val="left" w:pos="8062"/>
        </w:tabs>
        <w:ind w:rightChars="615" w:right="1291"/>
        <w:rPr>
          <w:b/>
          <w:sz w:val="36"/>
          <w:szCs w:val="36"/>
        </w:rPr>
      </w:pPr>
    </w:p>
    <w:p w14:paraId="432740AA" w14:textId="77777777" w:rsidR="004F767D" w:rsidRDefault="004F767D" w:rsidP="004F767D">
      <w:pPr>
        <w:pStyle w:val="a8"/>
        <w:rPr>
          <w:b/>
          <w:sz w:val="32"/>
          <w:szCs w:val="32"/>
        </w:rPr>
      </w:pPr>
    </w:p>
    <w:p w14:paraId="53E890AC" w14:textId="77777777" w:rsidR="004F767D" w:rsidRPr="00D83F16" w:rsidRDefault="004F767D" w:rsidP="004F767D">
      <w:pPr>
        <w:rPr>
          <w:sz w:val="32"/>
          <w:szCs w:val="32"/>
        </w:rPr>
      </w:pPr>
      <w:r w:rsidRPr="00D83F16">
        <w:rPr>
          <w:rFonts w:hint="eastAsia"/>
          <w:sz w:val="32"/>
          <w:szCs w:val="32"/>
        </w:rPr>
        <w:t>摘</w:t>
      </w:r>
      <w:r>
        <w:rPr>
          <w:rFonts w:hint="eastAsia"/>
          <w:sz w:val="32"/>
          <w:szCs w:val="32"/>
        </w:rPr>
        <w:t xml:space="preserve"> </w:t>
      </w:r>
      <w:r w:rsidRPr="00D83F16">
        <w:rPr>
          <w:rFonts w:hint="eastAsia"/>
          <w:sz w:val="32"/>
          <w:szCs w:val="32"/>
        </w:rPr>
        <w:t>要</w:t>
      </w:r>
    </w:p>
    <w:p w14:paraId="1C030B4D" w14:textId="77777777" w:rsidR="004F767D" w:rsidRPr="00D83F16" w:rsidRDefault="004F767D" w:rsidP="004F767D">
      <w:pPr>
        <w:pStyle w:val="a8"/>
        <w:rPr>
          <w:noProof/>
          <w:sz w:val="32"/>
        </w:rPr>
      </w:pPr>
      <w:r w:rsidRPr="00D83F16">
        <w:rPr>
          <w:b/>
          <w:sz w:val="32"/>
          <w:szCs w:val="32"/>
        </w:rPr>
        <w:fldChar w:fldCharType="begin"/>
      </w:r>
      <w:r w:rsidRPr="00D83F16">
        <w:rPr>
          <w:b/>
          <w:sz w:val="32"/>
          <w:szCs w:val="32"/>
        </w:rPr>
        <w:instrText xml:space="preserve"> TOC \o "1-3" \h \z \u </w:instrText>
      </w:r>
      <w:r w:rsidRPr="00D83F16">
        <w:rPr>
          <w:b/>
          <w:sz w:val="32"/>
          <w:szCs w:val="32"/>
        </w:rPr>
        <w:fldChar w:fldCharType="separate"/>
      </w:r>
      <w:hyperlink w:anchor="_Toc341302685" w:history="1">
        <w:r w:rsidRPr="00D83F16">
          <w:rPr>
            <w:rStyle w:val="a9"/>
            <w:noProof/>
            <w:sz w:val="32"/>
          </w:rPr>
          <w:t xml:space="preserve">1  </w:t>
        </w:r>
        <w:r w:rsidRPr="00D83F16">
          <w:rPr>
            <w:rStyle w:val="a9"/>
            <w:rFonts w:hint="eastAsia"/>
            <w:noProof/>
            <w:sz w:val="32"/>
          </w:rPr>
          <w:t>目的</w:t>
        </w:r>
        <w:r w:rsidRPr="00D83F16">
          <w:rPr>
            <w:noProof/>
            <w:webHidden/>
            <w:sz w:val="32"/>
          </w:rPr>
          <w:tab/>
        </w:r>
        <w:r w:rsidRPr="00D83F16">
          <w:rPr>
            <w:noProof/>
            <w:webHidden/>
            <w:sz w:val="32"/>
          </w:rPr>
          <w:fldChar w:fldCharType="begin"/>
        </w:r>
        <w:r w:rsidRPr="00D83F16">
          <w:rPr>
            <w:noProof/>
            <w:webHidden/>
            <w:sz w:val="32"/>
          </w:rPr>
          <w:instrText xml:space="preserve"> PAGEREF _Toc341302685 \h </w:instrText>
        </w:r>
        <w:r w:rsidRPr="00D83F16">
          <w:rPr>
            <w:noProof/>
            <w:webHidden/>
            <w:sz w:val="32"/>
          </w:rPr>
        </w:r>
        <w:r w:rsidRPr="00D83F16">
          <w:rPr>
            <w:noProof/>
            <w:webHidden/>
            <w:sz w:val="32"/>
          </w:rPr>
          <w:fldChar w:fldCharType="separate"/>
        </w:r>
        <w:r>
          <w:rPr>
            <w:noProof/>
            <w:webHidden/>
            <w:sz w:val="32"/>
          </w:rPr>
          <w:t>1</w:t>
        </w:r>
        <w:r w:rsidRPr="00D83F16">
          <w:rPr>
            <w:noProof/>
            <w:webHidden/>
            <w:sz w:val="32"/>
          </w:rPr>
          <w:fldChar w:fldCharType="end"/>
        </w:r>
      </w:hyperlink>
    </w:p>
    <w:p w14:paraId="3BD54344" w14:textId="77777777" w:rsidR="004F767D" w:rsidRPr="00071C56" w:rsidRDefault="00105A77" w:rsidP="004F767D">
      <w:pPr>
        <w:pStyle w:val="a8"/>
        <w:rPr>
          <w:noProof/>
          <w:sz w:val="32"/>
        </w:rPr>
      </w:pPr>
      <w:hyperlink w:anchor="_Toc341302686" w:history="1">
        <w:r w:rsidR="004F767D" w:rsidRPr="00071C56">
          <w:rPr>
            <w:rStyle w:val="a9"/>
            <w:noProof/>
            <w:sz w:val="32"/>
          </w:rPr>
          <w:t xml:space="preserve">2  </w:t>
        </w:r>
        <w:r w:rsidR="004F767D" w:rsidRPr="00071C56">
          <w:rPr>
            <w:rStyle w:val="a9"/>
            <w:rFonts w:hint="eastAsia"/>
            <w:noProof/>
            <w:sz w:val="32"/>
          </w:rPr>
          <w:t>要求</w:t>
        </w:r>
        <w:r w:rsidR="004F767D" w:rsidRPr="00071C56">
          <w:rPr>
            <w:noProof/>
            <w:webHidden/>
            <w:sz w:val="32"/>
          </w:rPr>
          <w:tab/>
        </w:r>
        <w:r w:rsidR="004F767D" w:rsidRPr="00071C56">
          <w:rPr>
            <w:noProof/>
            <w:webHidden/>
            <w:sz w:val="32"/>
          </w:rPr>
          <w:fldChar w:fldCharType="begin"/>
        </w:r>
        <w:r w:rsidR="004F767D" w:rsidRPr="00071C56">
          <w:rPr>
            <w:noProof/>
            <w:webHidden/>
            <w:sz w:val="32"/>
          </w:rPr>
          <w:instrText xml:space="preserve"> PAGEREF _Toc341302686 \h </w:instrText>
        </w:r>
        <w:r w:rsidR="004F767D" w:rsidRPr="00071C56">
          <w:rPr>
            <w:noProof/>
            <w:webHidden/>
            <w:sz w:val="32"/>
          </w:rPr>
        </w:r>
        <w:r w:rsidR="004F767D" w:rsidRPr="00071C56">
          <w:rPr>
            <w:noProof/>
            <w:webHidden/>
            <w:sz w:val="32"/>
          </w:rPr>
          <w:fldChar w:fldCharType="separate"/>
        </w:r>
        <w:r w:rsidR="004F767D" w:rsidRPr="00071C56">
          <w:rPr>
            <w:noProof/>
            <w:webHidden/>
            <w:sz w:val="32"/>
          </w:rPr>
          <w:t>1</w:t>
        </w:r>
        <w:r w:rsidR="004F767D" w:rsidRPr="00071C56">
          <w:rPr>
            <w:noProof/>
            <w:webHidden/>
            <w:sz w:val="32"/>
          </w:rPr>
          <w:fldChar w:fldCharType="end"/>
        </w:r>
      </w:hyperlink>
    </w:p>
    <w:p w14:paraId="7F826DAD" w14:textId="4589D35D" w:rsidR="004F767D" w:rsidRPr="00D83F16" w:rsidRDefault="00105A77" w:rsidP="004F767D">
      <w:pPr>
        <w:pStyle w:val="a8"/>
        <w:tabs>
          <w:tab w:val="left" w:pos="420"/>
        </w:tabs>
        <w:rPr>
          <w:noProof/>
          <w:sz w:val="32"/>
        </w:rPr>
      </w:pPr>
      <w:hyperlink w:anchor="_Toc341302687" w:history="1">
        <w:r w:rsidR="004F767D" w:rsidRPr="00D83F16">
          <w:rPr>
            <w:rStyle w:val="a9"/>
            <w:noProof/>
            <w:sz w:val="32"/>
          </w:rPr>
          <w:t>3</w:t>
        </w:r>
        <w:r w:rsidR="004F767D" w:rsidRPr="00D83F16">
          <w:rPr>
            <w:noProof/>
            <w:sz w:val="32"/>
          </w:rPr>
          <w:tab/>
        </w:r>
        <w:r w:rsidR="004F767D" w:rsidRPr="00D83F16">
          <w:rPr>
            <w:rStyle w:val="a9"/>
            <w:rFonts w:hint="eastAsia"/>
            <w:noProof/>
            <w:sz w:val="32"/>
          </w:rPr>
          <w:t>相关知识</w:t>
        </w:r>
        <w:r w:rsidR="004F767D" w:rsidRPr="00D83F16">
          <w:rPr>
            <w:noProof/>
            <w:webHidden/>
            <w:sz w:val="32"/>
          </w:rPr>
          <w:tab/>
        </w:r>
        <w:r w:rsidR="00704612">
          <w:rPr>
            <w:noProof/>
            <w:webHidden/>
            <w:sz w:val="32"/>
          </w:rPr>
          <w:t>1</w:t>
        </w:r>
      </w:hyperlink>
    </w:p>
    <w:p w14:paraId="49B68E38" w14:textId="38A82852" w:rsidR="004F767D" w:rsidRPr="00D83F16" w:rsidRDefault="00105A77" w:rsidP="004F767D">
      <w:pPr>
        <w:pStyle w:val="a8"/>
        <w:tabs>
          <w:tab w:val="left" w:pos="420"/>
        </w:tabs>
        <w:rPr>
          <w:noProof/>
          <w:sz w:val="32"/>
        </w:rPr>
      </w:pPr>
      <w:hyperlink w:anchor="_Toc341302688" w:history="1">
        <w:r w:rsidR="004F767D" w:rsidRPr="00D83F16">
          <w:rPr>
            <w:rStyle w:val="a9"/>
            <w:noProof/>
            <w:sz w:val="32"/>
          </w:rPr>
          <w:t>4</w:t>
        </w:r>
        <w:r w:rsidR="004F767D" w:rsidRPr="00D83F16">
          <w:rPr>
            <w:noProof/>
            <w:sz w:val="32"/>
          </w:rPr>
          <w:tab/>
        </w:r>
        <w:r w:rsidR="004F767D">
          <w:rPr>
            <w:rStyle w:val="a9"/>
            <w:rFonts w:hint="eastAsia"/>
            <w:noProof/>
            <w:sz w:val="32"/>
          </w:rPr>
          <w:t>实现原理</w:t>
        </w:r>
        <w:r w:rsidR="004F767D" w:rsidRPr="00D83F16">
          <w:rPr>
            <w:noProof/>
            <w:webHidden/>
            <w:sz w:val="32"/>
          </w:rPr>
          <w:tab/>
        </w:r>
        <w:r w:rsidR="00BC438F">
          <w:rPr>
            <w:noProof/>
            <w:webHidden/>
            <w:sz w:val="32"/>
          </w:rPr>
          <w:t>3</w:t>
        </w:r>
      </w:hyperlink>
    </w:p>
    <w:p w14:paraId="26ADD173" w14:textId="36AD6509" w:rsidR="00071C56" w:rsidRDefault="00105A77" w:rsidP="00AC25D1">
      <w:pPr>
        <w:pStyle w:val="a8"/>
        <w:tabs>
          <w:tab w:val="left" w:pos="420"/>
        </w:tabs>
        <w:rPr>
          <w:noProof/>
          <w:sz w:val="32"/>
        </w:rPr>
      </w:pPr>
      <w:hyperlink w:anchor="_Toc341302690" w:history="1">
        <w:r w:rsidR="005C1E28">
          <w:rPr>
            <w:rStyle w:val="a9"/>
            <w:noProof/>
            <w:sz w:val="32"/>
          </w:rPr>
          <w:t>5</w:t>
        </w:r>
        <w:r w:rsidR="004F767D" w:rsidRPr="00D83F16">
          <w:rPr>
            <w:noProof/>
            <w:sz w:val="32"/>
          </w:rPr>
          <w:tab/>
        </w:r>
        <w:r w:rsidR="004F767D" w:rsidRPr="00D83F16">
          <w:rPr>
            <w:rStyle w:val="a9"/>
            <w:rFonts w:hint="eastAsia"/>
            <w:noProof/>
            <w:sz w:val="32"/>
          </w:rPr>
          <w:t>运行结果</w:t>
        </w:r>
        <w:r w:rsidR="00ED33AC">
          <w:rPr>
            <w:rStyle w:val="a9"/>
            <w:rFonts w:hint="eastAsia"/>
            <w:noProof/>
            <w:sz w:val="32"/>
          </w:rPr>
          <w:t>与分析</w:t>
        </w:r>
        <w:r w:rsidR="004F767D" w:rsidRPr="00D83F16">
          <w:rPr>
            <w:noProof/>
            <w:webHidden/>
            <w:sz w:val="32"/>
          </w:rPr>
          <w:tab/>
        </w:r>
        <w:r w:rsidR="00704612">
          <w:rPr>
            <w:noProof/>
            <w:webHidden/>
            <w:sz w:val="32"/>
          </w:rPr>
          <w:t>4</w:t>
        </w:r>
      </w:hyperlink>
    </w:p>
    <w:p w14:paraId="51CE284C" w14:textId="57F99269" w:rsidR="00583E95" w:rsidRPr="000F54E0" w:rsidRDefault="00492BAB" w:rsidP="00583E95">
      <w:pPr>
        <w:pStyle w:val="a8"/>
        <w:tabs>
          <w:tab w:val="left" w:pos="420"/>
        </w:tabs>
        <w:rPr>
          <w:noProof/>
          <w:sz w:val="32"/>
        </w:rPr>
      </w:pPr>
      <w:hyperlink w:anchor="_Toc341302690" w:history="1">
        <w:r w:rsidR="005C1E28">
          <w:rPr>
            <w:rStyle w:val="a9"/>
            <w:noProof/>
            <w:sz w:val="32"/>
          </w:rPr>
          <w:t>6</w:t>
        </w:r>
        <w:r w:rsidR="00583E95" w:rsidRPr="00D83F16">
          <w:rPr>
            <w:noProof/>
            <w:sz w:val="32"/>
          </w:rPr>
          <w:tab/>
        </w:r>
        <w:r w:rsidR="00583E95">
          <w:rPr>
            <w:rFonts w:hint="eastAsia"/>
            <w:noProof/>
            <w:sz w:val="32"/>
          </w:rPr>
          <w:t>参考文献</w:t>
        </w:r>
        <w:r w:rsidR="00583E95" w:rsidRPr="00D83F16">
          <w:rPr>
            <w:noProof/>
            <w:webHidden/>
            <w:sz w:val="32"/>
          </w:rPr>
          <w:tab/>
        </w:r>
        <w:r w:rsidR="00704612">
          <w:rPr>
            <w:noProof/>
            <w:webHidden/>
            <w:sz w:val="32"/>
          </w:rPr>
          <w:t>7</w:t>
        </w:r>
      </w:hyperlink>
    </w:p>
    <w:p w14:paraId="48D94238" w14:textId="77777777" w:rsidR="00583E95" w:rsidRPr="00583E95" w:rsidRDefault="00583E95" w:rsidP="00583E95"/>
    <w:p w14:paraId="3FB4EBA0" w14:textId="77777777" w:rsidR="004F767D" w:rsidRPr="001C5B4E" w:rsidRDefault="004F767D" w:rsidP="004F767D">
      <w:pPr>
        <w:rPr>
          <w:sz w:val="32"/>
          <w:szCs w:val="32"/>
        </w:rPr>
        <w:sectPr w:rsidR="004F767D" w:rsidRPr="001C5B4E">
          <w:headerReference w:type="default" r:id="rId7"/>
          <w:footerReference w:type="default" r:id="rId8"/>
          <w:pgSz w:w="11907" w:h="16840" w:code="9"/>
          <w:pgMar w:top="1701" w:right="1134" w:bottom="1418" w:left="1418" w:header="851" w:footer="992" w:gutter="0"/>
          <w:pgNumType w:fmt="lowerRoman" w:start="1"/>
          <w:cols w:space="425"/>
          <w:docGrid w:type="lines" w:linePitch="312"/>
        </w:sectPr>
      </w:pPr>
      <w:r w:rsidRPr="00D83F16">
        <w:rPr>
          <w:b/>
          <w:sz w:val="32"/>
          <w:szCs w:val="32"/>
        </w:rPr>
        <w:fldChar w:fldCharType="end"/>
      </w:r>
    </w:p>
    <w:p w14:paraId="1AC020C2" w14:textId="7EE06A4B" w:rsidR="004F767D" w:rsidRDefault="004F767D" w:rsidP="004F767D">
      <w:pPr>
        <w:pStyle w:val="1"/>
        <w:spacing w:before="100" w:beforeAutospacing="1" w:after="100" w:afterAutospacing="1" w:line="240" w:lineRule="auto"/>
        <w:rPr>
          <w:sz w:val="32"/>
        </w:rPr>
      </w:pPr>
      <w:bookmarkStart w:id="0" w:name="_Toc341302685"/>
      <w:r>
        <w:rPr>
          <w:rFonts w:hint="eastAsia"/>
          <w:sz w:val="32"/>
        </w:rPr>
        <w:lastRenderedPageBreak/>
        <w:t>题目：</w:t>
      </w:r>
      <w:r w:rsidR="00241AC4" w:rsidRPr="00241AC4">
        <w:rPr>
          <w:rFonts w:ascii="宋体" w:hAnsi="宋体" w:hint="eastAsia"/>
          <w:sz w:val="36"/>
        </w:rPr>
        <w:t>I</w:t>
      </w:r>
      <w:r w:rsidR="00241AC4" w:rsidRPr="00241AC4">
        <w:rPr>
          <w:rFonts w:ascii="宋体" w:hAnsi="宋体"/>
          <w:sz w:val="36"/>
        </w:rPr>
        <w:t>CMP</w:t>
      </w:r>
      <w:r w:rsidR="00033A7F" w:rsidRPr="00033A7F">
        <w:rPr>
          <w:rFonts w:hint="eastAsia"/>
          <w:b w:val="0"/>
          <w:sz w:val="36"/>
        </w:rPr>
        <w:t>协议</w:t>
      </w:r>
      <w:r w:rsidR="00241AC4">
        <w:rPr>
          <w:rFonts w:hint="eastAsia"/>
          <w:b w:val="0"/>
          <w:sz w:val="36"/>
        </w:rPr>
        <w:t>和</w:t>
      </w:r>
      <w:r w:rsidR="00241AC4">
        <w:rPr>
          <w:rFonts w:hint="eastAsia"/>
          <w:b w:val="0"/>
          <w:sz w:val="36"/>
        </w:rPr>
        <w:t>U</w:t>
      </w:r>
      <w:r w:rsidR="00241AC4">
        <w:rPr>
          <w:b w:val="0"/>
          <w:sz w:val="36"/>
        </w:rPr>
        <w:t>DP</w:t>
      </w:r>
      <w:r w:rsidR="00241AC4">
        <w:rPr>
          <w:rFonts w:hint="eastAsia"/>
          <w:b w:val="0"/>
          <w:sz w:val="36"/>
        </w:rPr>
        <w:t>协议</w:t>
      </w:r>
      <w:r w:rsidR="00033A7F" w:rsidRPr="00033A7F">
        <w:rPr>
          <w:rFonts w:hint="eastAsia"/>
          <w:b w:val="0"/>
          <w:sz w:val="36"/>
        </w:rPr>
        <w:t>设计与实现</w:t>
      </w:r>
    </w:p>
    <w:p w14:paraId="77E41126" w14:textId="77777777" w:rsidR="004F767D" w:rsidRPr="00524813" w:rsidRDefault="004F767D" w:rsidP="004F767D"/>
    <w:p w14:paraId="0372DCB0" w14:textId="5DEB86C5" w:rsidR="004F767D" w:rsidRDefault="004F767D" w:rsidP="004F767D">
      <w:pPr>
        <w:pStyle w:val="1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DBDC0" wp14:editId="05D1D52B">
                <wp:simplePos x="0" y="0"/>
                <wp:positionH relativeFrom="column">
                  <wp:posOffset>5372100</wp:posOffset>
                </wp:positionH>
                <wp:positionV relativeFrom="paragraph">
                  <wp:posOffset>-161290</wp:posOffset>
                </wp:positionV>
                <wp:extent cx="10160" cy="8914130"/>
                <wp:effectExtent l="5080" t="8255" r="13335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CD352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-12.7pt" to="423.8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">
                <v:stroke dashstyle="dash"/>
              </v:line>
            </w:pict>
          </mc:Fallback>
        </mc:AlternateContent>
      </w:r>
      <w:r>
        <w:rPr>
          <w:rFonts w:hint="eastAsia"/>
          <w:sz w:val="32"/>
        </w:rPr>
        <w:t>目的</w:t>
      </w:r>
      <w:bookmarkEnd w:id="0"/>
    </w:p>
    <w:p w14:paraId="6BA14CD5" w14:textId="6AD3A23D" w:rsidR="004F767D" w:rsidRPr="008259A6" w:rsidRDefault="000F0229" w:rsidP="004F767D">
      <w:pPr>
        <w:spacing w:line="360" w:lineRule="auto"/>
        <w:rPr>
          <w:rFonts w:ascii="宋体" w:hAnsi="宋体" w:hint="eastAsia"/>
          <w:sz w:val="36"/>
        </w:rPr>
      </w:pPr>
      <w:r>
        <w:rPr>
          <w:rFonts w:ascii="宋体" w:hAnsi="宋体" w:hint="eastAsia"/>
          <w:sz w:val="28"/>
          <w:szCs w:val="21"/>
        </w:rPr>
        <w:t>在网络协议</w:t>
      </w:r>
      <w:proofErr w:type="gramStart"/>
      <w:r>
        <w:rPr>
          <w:rFonts w:ascii="宋体" w:hAnsi="宋体" w:hint="eastAsia"/>
          <w:sz w:val="28"/>
          <w:szCs w:val="21"/>
        </w:rPr>
        <w:t>栈</w:t>
      </w:r>
      <w:proofErr w:type="gramEnd"/>
      <w:r>
        <w:rPr>
          <w:rFonts w:ascii="宋体" w:hAnsi="宋体" w:hint="eastAsia"/>
          <w:sz w:val="28"/>
          <w:szCs w:val="21"/>
        </w:rPr>
        <w:t>中增加I</w:t>
      </w:r>
      <w:r>
        <w:rPr>
          <w:rFonts w:ascii="宋体" w:hAnsi="宋体"/>
          <w:sz w:val="28"/>
          <w:szCs w:val="21"/>
        </w:rPr>
        <w:t>CMP</w:t>
      </w:r>
      <w:r>
        <w:rPr>
          <w:rFonts w:ascii="宋体" w:hAnsi="宋体" w:hint="eastAsia"/>
          <w:sz w:val="28"/>
          <w:szCs w:val="21"/>
        </w:rPr>
        <w:t>协议的支持和U</w:t>
      </w:r>
      <w:r>
        <w:rPr>
          <w:rFonts w:ascii="宋体" w:hAnsi="宋体"/>
          <w:sz w:val="28"/>
          <w:szCs w:val="21"/>
        </w:rPr>
        <w:t>DP</w:t>
      </w:r>
      <w:r>
        <w:rPr>
          <w:rFonts w:ascii="宋体" w:hAnsi="宋体" w:hint="eastAsia"/>
          <w:sz w:val="28"/>
          <w:szCs w:val="21"/>
        </w:rPr>
        <w:t>协议</w:t>
      </w:r>
      <w:r w:rsidR="00E21609">
        <w:rPr>
          <w:rFonts w:ascii="宋体" w:hAnsi="宋体" w:hint="eastAsia"/>
          <w:sz w:val="28"/>
          <w:szCs w:val="21"/>
        </w:rPr>
        <w:t>的</w:t>
      </w:r>
      <w:r>
        <w:rPr>
          <w:rFonts w:ascii="宋体" w:hAnsi="宋体" w:hint="eastAsia"/>
          <w:sz w:val="28"/>
          <w:szCs w:val="21"/>
        </w:rPr>
        <w:t>支持</w:t>
      </w:r>
      <w:r w:rsidR="00E21609">
        <w:rPr>
          <w:rFonts w:ascii="宋体" w:hAnsi="宋体" w:hint="eastAsia"/>
          <w:sz w:val="28"/>
          <w:szCs w:val="21"/>
        </w:rPr>
        <w:t>，并利用U</w:t>
      </w:r>
      <w:r w:rsidR="00E21609">
        <w:rPr>
          <w:rFonts w:ascii="宋体" w:hAnsi="宋体"/>
          <w:sz w:val="28"/>
          <w:szCs w:val="21"/>
        </w:rPr>
        <w:t>DP</w:t>
      </w:r>
      <w:r w:rsidR="00E21609">
        <w:rPr>
          <w:rFonts w:ascii="宋体" w:hAnsi="宋体" w:hint="eastAsia"/>
          <w:sz w:val="28"/>
          <w:szCs w:val="21"/>
        </w:rPr>
        <w:t>协议传输数据。</w:t>
      </w:r>
    </w:p>
    <w:p w14:paraId="260D705B" w14:textId="77777777" w:rsidR="004F767D" w:rsidRDefault="004F767D" w:rsidP="004F767D">
      <w:pPr>
        <w:pStyle w:val="1"/>
        <w:spacing w:before="100" w:beforeAutospacing="1" w:after="100" w:afterAutospacing="1" w:line="240" w:lineRule="auto"/>
        <w:rPr>
          <w:sz w:val="32"/>
        </w:rPr>
      </w:pPr>
      <w:bookmarkStart w:id="1" w:name="_Toc341302686"/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、要求</w:t>
      </w:r>
      <w:bookmarkEnd w:id="1"/>
    </w:p>
    <w:p w14:paraId="37AE646D" w14:textId="2BA8252A" w:rsidR="00990032" w:rsidRPr="00990032" w:rsidRDefault="00F7168E" w:rsidP="00990032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sz w:val="28"/>
        </w:rPr>
        <w:t>I</w:t>
      </w:r>
      <w:r>
        <w:rPr>
          <w:rFonts w:ascii="宋体" w:hAnsi="宋体"/>
          <w:b/>
          <w:sz w:val="28"/>
        </w:rPr>
        <w:t>CMP</w:t>
      </w:r>
      <w:r>
        <w:rPr>
          <w:rFonts w:ascii="宋体" w:hAnsi="宋体" w:hint="eastAsia"/>
          <w:b/>
          <w:sz w:val="28"/>
        </w:rPr>
        <w:t>协议</w:t>
      </w:r>
      <w:r w:rsidR="00990032" w:rsidRPr="00990032">
        <w:rPr>
          <w:rFonts w:ascii="宋体" w:hAnsi="宋体" w:hint="eastAsia"/>
          <w:b/>
          <w:sz w:val="28"/>
        </w:rPr>
        <w:t>：</w:t>
      </w:r>
      <w:r>
        <w:rPr>
          <w:rFonts w:ascii="宋体" w:hAnsi="宋体" w:hint="eastAsia"/>
          <w:sz w:val="28"/>
        </w:rPr>
        <w:t>接收到并解析出一个I</w:t>
      </w:r>
      <w:r>
        <w:rPr>
          <w:rFonts w:ascii="宋体" w:hAnsi="宋体"/>
          <w:sz w:val="28"/>
        </w:rPr>
        <w:t>CMP</w:t>
      </w:r>
      <w:r>
        <w:rPr>
          <w:rFonts w:ascii="宋体" w:hAnsi="宋体" w:hint="eastAsia"/>
          <w:sz w:val="28"/>
        </w:rPr>
        <w:t>的E</w:t>
      </w:r>
      <w:r>
        <w:rPr>
          <w:rFonts w:ascii="宋体" w:hAnsi="宋体"/>
          <w:sz w:val="28"/>
        </w:rPr>
        <w:t>CHO</w:t>
      </w:r>
      <w:r>
        <w:rPr>
          <w:rFonts w:ascii="宋体" w:hAnsi="宋体" w:hint="eastAsia"/>
          <w:sz w:val="28"/>
        </w:rPr>
        <w:t>请求报文后，生成一个I</w:t>
      </w:r>
      <w:r>
        <w:rPr>
          <w:rFonts w:ascii="宋体" w:hAnsi="宋体"/>
          <w:sz w:val="28"/>
        </w:rPr>
        <w:t>CMP</w:t>
      </w:r>
      <w:r>
        <w:rPr>
          <w:rFonts w:ascii="宋体" w:hAnsi="宋体" w:hint="eastAsia"/>
          <w:sz w:val="28"/>
        </w:rPr>
        <w:t>的E</w:t>
      </w:r>
      <w:r>
        <w:rPr>
          <w:rFonts w:ascii="宋体" w:hAnsi="宋体"/>
          <w:sz w:val="28"/>
        </w:rPr>
        <w:t>CHO</w:t>
      </w:r>
      <w:r>
        <w:rPr>
          <w:rFonts w:ascii="宋体" w:hAnsi="宋体" w:hint="eastAsia"/>
          <w:sz w:val="28"/>
        </w:rPr>
        <w:t>应答报文并发送给请求方。</w:t>
      </w:r>
    </w:p>
    <w:p w14:paraId="41C1C8C3" w14:textId="3E2762A8" w:rsidR="00484572" w:rsidRPr="00484572" w:rsidRDefault="00F7168E" w:rsidP="005951D8">
      <w:p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U</w:t>
      </w:r>
      <w:r>
        <w:rPr>
          <w:rFonts w:ascii="宋体" w:hAnsi="宋体"/>
          <w:b/>
          <w:sz w:val="28"/>
        </w:rPr>
        <w:t>DP</w:t>
      </w:r>
      <w:r>
        <w:rPr>
          <w:rFonts w:ascii="宋体" w:hAnsi="宋体" w:hint="eastAsia"/>
          <w:b/>
          <w:sz w:val="28"/>
        </w:rPr>
        <w:t>协议</w:t>
      </w:r>
      <w:r w:rsidR="00990032" w:rsidRPr="00990032">
        <w:rPr>
          <w:rFonts w:ascii="宋体" w:hAnsi="宋体" w:hint="eastAsia"/>
          <w:b/>
          <w:sz w:val="28"/>
        </w:rPr>
        <w:t>：</w:t>
      </w:r>
      <w:r>
        <w:rPr>
          <w:rFonts w:ascii="宋体" w:hAnsi="宋体" w:hint="eastAsia"/>
          <w:sz w:val="28"/>
        </w:rPr>
        <w:t>实现socket套接字的相关函数，包括socket</w:t>
      </w:r>
      <w:r>
        <w:rPr>
          <w:rFonts w:ascii="宋体" w:hAnsi="宋体"/>
          <w:sz w:val="28"/>
        </w:rPr>
        <w:t>(),bind(),</w:t>
      </w:r>
      <w:proofErr w:type="spellStart"/>
      <w:r>
        <w:rPr>
          <w:rFonts w:ascii="宋体" w:hAnsi="宋体"/>
          <w:sz w:val="28"/>
        </w:rPr>
        <w:t>sendto</w:t>
      </w:r>
      <w:proofErr w:type="spellEnd"/>
      <w:r>
        <w:rPr>
          <w:rFonts w:ascii="宋体" w:hAnsi="宋体"/>
          <w:sz w:val="28"/>
        </w:rPr>
        <w:t>(),</w:t>
      </w:r>
      <w:proofErr w:type="spellStart"/>
      <w:r>
        <w:rPr>
          <w:rFonts w:ascii="宋体" w:hAnsi="宋体"/>
          <w:sz w:val="28"/>
        </w:rPr>
        <w:t>recvfrom</w:t>
      </w:r>
      <w:proofErr w:type="spellEnd"/>
      <w:r>
        <w:rPr>
          <w:rFonts w:ascii="宋体" w:hAnsi="宋体"/>
          <w:sz w:val="28"/>
        </w:rPr>
        <w:t>(),close</w:t>
      </w:r>
      <w:r>
        <w:rPr>
          <w:rFonts w:ascii="宋体" w:hAnsi="宋体" w:hint="eastAsia"/>
          <w:sz w:val="28"/>
        </w:rPr>
        <w:t>(</w:t>
      </w:r>
      <w:r>
        <w:rPr>
          <w:rFonts w:ascii="宋体" w:hAnsi="宋体"/>
          <w:sz w:val="28"/>
        </w:rPr>
        <w:t>)</w:t>
      </w:r>
      <w:r>
        <w:rPr>
          <w:rFonts w:ascii="宋体" w:hAnsi="宋体" w:hint="eastAsia"/>
          <w:sz w:val="28"/>
        </w:rPr>
        <w:t>。</w:t>
      </w:r>
      <w:r w:rsidR="00E31838">
        <w:rPr>
          <w:rFonts w:ascii="宋体" w:hAnsi="宋体" w:hint="eastAsia"/>
          <w:sz w:val="28"/>
        </w:rPr>
        <w:t>客户端和服务器端都用socket动态创建套接字，而服务器端用bind将服务器的地址和端口绑定，</w:t>
      </w:r>
      <w:proofErr w:type="spellStart"/>
      <w:r w:rsidR="00E31838">
        <w:rPr>
          <w:rFonts w:ascii="宋体" w:hAnsi="宋体" w:hint="eastAsia"/>
          <w:sz w:val="28"/>
        </w:rPr>
        <w:t>sendto</w:t>
      </w:r>
      <w:proofErr w:type="spellEnd"/>
      <w:r w:rsidR="00E31838">
        <w:rPr>
          <w:rFonts w:ascii="宋体" w:hAnsi="宋体" w:hint="eastAsia"/>
          <w:sz w:val="28"/>
        </w:rPr>
        <w:t>函数构造U</w:t>
      </w:r>
      <w:r w:rsidR="00E31838">
        <w:rPr>
          <w:rFonts w:ascii="宋体" w:hAnsi="宋体"/>
          <w:sz w:val="28"/>
        </w:rPr>
        <w:t>DP</w:t>
      </w:r>
      <w:r w:rsidR="00E31838">
        <w:rPr>
          <w:rFonts w:ascii="宋体" w:hAnsi="宋体" w:hint="eastAsia"/>
          <w:sz w:val="28"/>
        </w:rPr>
        <w:t>报文并将其交付给网络层的I</w:t>
      </w:r>
      <w:r w:rsidR="00E31838">
        <w:rPr>
          <w:rFonts w:ascii="宋体" w:hAnsi="宋体"/>
          <w:sz w:val="28"/>
        </w:rPr>
        <w:t>P</w:t>
      </w:r>
      <w:r w:rsidR="00E31838">
        <w:rPr>
          <w:rFonts w:ascii="宋体" w:hAnsi="宋体" w:hint="eastAsia"/>
          <w:sz w:val="28"/>
        </w:rPr>
        <w:t>发送函数，</w:t>
      </w:r>
      <w:proofErr w:type="spellStart"/>
      <w:r w:rsidR="00E31838">
        <w:rPr>
          <w:rFonts w:ascii="宋体" w:hAnsi="宋体" w:hint="eastAsia"/>
          <w:sz w:val="28"/>
        </w:rPr>
        <w:t>recvfrom</w:t>
      </w:r>
      <w:proofErr w:type="spellEnd"/>
      <w:r w:rsidR="00E31838">
        <w:rPr>
          <w:rFonts w:ascii="宋体" w:hAnsi="宋体" w:hint="eastAsia"/>
          <w:sz w:val="28"/>
        </w:rPr>
        <w:t>函数从网络层的I</w:t>
      </w:r>
      <w:r w:rsidR="00E31838">
        <w:rPr>
          <w:rFonts w:ascii="宋体" w:hAnsi="宋体"/>
          <w:sz w:val="28"/>
        </w:rPr>
        <w:t>P</w:t>
      </w:r>
      <w:r w:rsidR="00E31838">
        <w:rPr>
          <w:rFonts w:ascii="宋体" w:hAnsi="宋体" w:hint="eastAsia"/>
          <w:sz w:val="28"/>
        </w:rPr>
        <w:t>接收获得U</w:t>
      </w:r>
      <w:r w:rsidR="00E31838">
        <w:rPr>
          <w:rFonts w:ascii="宋体" w:hAnsi="宋体"/>
          <w:sz w:val="28"/>
        </w:rPr>
        <w:t>DP</w:t>
      </w:r>
      <w:r w:rsidR="00E31838">
        <w:rPr>
          <w:rFonts w:ascii="宋体" w:hAnsi="宋体" w:hint="eastAsia"/>
          <w:sz w:val="28"/>
        </w:rPr>
        <w:t>报文并解析后交付，close则负责释放套接字。</w:t>
      </w:r>
    </w:p>
    <w:p w14:paraId="54947628" w14:textId="77777777" w:rsidR="004F767D" w:rsidRPr="001C5B4E" w:rsidRDefault="004F767D" w:rsidP="004F767D">
      <w:pPr>
        <w:pStyle w:val="1"/>
        <w:spacing w:before="100" w:after="100" w:line="240" w:lineRule="auto"/>
        <w:rPr>
          <w:sz w:val="32"/>
        </w:rPr>
      </w:pPr>
      <w:bookmarkStart w:id="2" w:name="_Toc341302687"/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、相关知识</w:t>
      </w:r>
      <w:bookmarkEnd w:id="2"/>
    </w:p>
    <w:p w14:paraId="110DDE3F" w14:textId="319E4859" w:rsidR="00E31838" w:rsidRDefault="00E31838" w:rsidP="00E31838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接收端计算机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协议实现流程</w:t>
      </w:r>
    </w:p>
    <w:p w14:paraId="5C13DF44" w14:textId="77777777" w:rsidR="00E31838" w:rsidRDefault="00E31838" w:rsidP="00E318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）接收到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分组，对该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分组进行处理</w:t>
      </w:r>
    </w:p>
    <w:p w14:paraId="01691F61" w14:textId="77777777" w:rsidR="00E31838" w:rsidRDefault="00E31838" w:rsidP="00E31838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）直到如果判断协议字段为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协议类型，调用</w:t>
      </w: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cmp_recv</w:t>
      </w:r>
      <w:proofErr w:type="spellEnd"/>
      <w:r>
        <w:rPr>
          <w:rFonts w:hint="eastAsia"/>
          <w:sz w:val="28"/>
          <w:szCs w:val="28"/>
        </w:rPr>
        <w:t xml:space="preserve">(* </w:t>
      </w:r>
      <w:proofErr w:type="spellStart"/>
      <w:r>
        <w:rPr>
          <w:rFonts w:hint="eastAsia"/>
          <w:sz w:val="28"/>
          <w:szCs w:val="28"/>
        </w:rPr>
        <w:t>icmpbuffer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14:paraId="38E58064" w14:textId="77777777" w:rsidR="00E31838" w:rsidRDefault="00E31838" w:rsidP="00E31838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cmp_recv</w:t>
      </w:r>
      <w:proofErr w:type="spellEnd"/>
      <w:r>
        <w:rPr>
          <w:rFonts w:hint="eastAsia"/>
          <w:sz w:val="28"/>
          <w:szCs w:val="28"/>
        </w:rPr>
        <w:t xml:space="preserve">(* </w:t>
      </w:r>
      <w:proofErr w:type="spellStart"/>
      <w:r>
        <w:rPr>
          <w:rFonts w:hint="eastAsia"/>
          <w:sz w:val="28"/>
          <w:szCs w:val="28"/>
        </w:rPr>
        <w:t>icmpbuffer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内部实现功能</w:t>
      </w:r>
    </w:p>
    <w:p w14:paraId="577B3FFD" w14:textId="77777777" w:rsidR="00E31838" w:rsidRDefault="00E31838" w:rsidP="00E3183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如果判断</w:t>
      </w:r>
      <w:proofErr w:type="spellStart"/>
      <w:r>
        <w:rPr>
          <w:rFonts w:hint="eastAsia"/>
          <w:sz w:val="28"/>
          <w:szCs w:val="28"/>
        </w:rPr>
        <w:t>icmpbuffer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ICMP ECHO </w:t>
      </w:r>
      <w:r>
        <w:rPr>
          <w:rFonts w:hint="eastAsia"/>
          <w:sz w:val="28"/>
          <w:szCs w:val="28"/>
        </w:rPr>
        <w:t>请求报文</w:t>
      </w:r>
    </w:p>
    <w:p w14:paraId="5E37E28B" w14:textId="77777777" w:rsidR="00E31838" w:rsidRDefault="00E31838" w:rsidP="00E31838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则构造</w:t>
      </w:r>
      <w:r>
        <w:rPr>
          <w:rFonts w:hint="eastAsia"/>
          <w:sz w:val="28"/>
          <w:szCs w:val="28"/>
        </w:rPr>
        <w:t xml:space="preserve">ICMP ECHO </w:t>
      </w:r>
      <w:r>
        <w:rPr>
          <w:rFonts w:hint="eastAsia"/>
          <w:sz w:val="28"/>
          <w:szCs w:val="28"/>
        </w:rPr>
        <w:t>应答报文，交付给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协议，封装为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分组，再交付给数据链路层，封装为数据帧发送出去。</w:t>
      </w:r>
    </w:p>
    <w:p w14:paraId="2A85BD66" w14:textId="056E06F0" w:rsidR="00E31838" w:rsidRDefault="00E31838" w:rsidP="00E31838">
      <w:pPr>
        <w:rPr>
          <w:rFonts w:hint="eastAsia"/>
          <w:sz w:val="28"/>
          <w:szCs w:val="28"/>
        </w:rPr>
      </w:pP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28"/>
        </w:rPr>
        <w:t xml:space="preserve"> UDP</w:t>
      </w:r>
      <w:r>
        <w:rPr>
          <w:rFonts w:hint="eastAsia"/>
          <w:sz w:val="28"/>
          <w:szCs w:val="28"/>
        </w:rPr>
        <w:t>协议通信模型</w:t>
      </w:r>
    </w:p>
    <w:p w14:paraId="3A4125FF" w14:textId="77777777" w:rsidR="00E31838" w:rsidRDefault="00E31838" w:rsidP="00E31838">
      <w:pPr>
        <w:rPr>
          <w:sz w:val="28"/>
          <w:szCs w:val="32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A452ABF" wp14:editId="697D3563">
            <wp:extent cx="4558665" cy="5108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781B" w14:textId="6F9423BD" w:rsidR="00E31838" w:rsidRDefault="00E31838" w:rsidP="00E31838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DP</w:t>
      </w:r>
      <w:r>
        <w:rPr>
          <w:rFonts w:hint="eastAsia"/>
          <w:sz w:val="24"/>
        </w:rPr>
        <w:t>通信五元组：</w:t>
      </w:r>
    </w:p>
    <w:p w14:paraId="001BA72A" w14:textId="77777777" w:rsidR="00E31838" w:rsidRDefault="00E31838" w:rsidP="00E31838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SOCKET </w:t>
      </w:r>
      <w:proofErr w:type="gramStart"/>
      <w:r>
        <w:rPr>
          <w:rFonts w:hint="eastAsia"/>
          <w:sz w:val="24"/>
        </w:rPr>
        <w:t>STRUCT  UDP</w:t>
      </w:r>
      <w:proofErr w:type="gramEnd"/>
      <w:r>
        <w:rPr>
          <w:rFonts w:hint="eastAsia"/>
          <w:sz w:val="24"/>
        </w:rPr>
        <w:t>_FIVE-PARA{</w:t>
      </w:r>
    </w:p>
    <w:p w14:paraId="3FE89368" w14:textId="77777777" w:rsidR="00E31838" w:rsidRDefault="00E31838" w:rsidP="00E31838">
      <w:pPr>
        <w:ind w:left="720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har</w:t>
      </w:r>
      <w:proofErr w:type="gramStart"/>
      <w:r>
        <w:rPr>
          <w:rFonts w:hint="eastAsia"/>
          <w:sz w:val="24"/>
        </w:rPr>
        <w:t xml:space="preserve">*  </w:t>
      </w:r>
      <w:proofErr w:type="spellStart"/>
      <w:r>
        <w:rPr>
          <w:rFonts w:hint="eastAsia"/>
          <w:sz w:val="24"/>
        </w:rPr>
        <w:t>local</w:t>
      </w:r>
      <w:proofErr w:type="gramEnd"/>
      <w:r>
        <w:rPr>
          <w:rFonts w:hint="eastAsia"/>
          <w:sz w:val="24"/>
        </w:rPr>
        <w:t>_address</w:t>
      </w:r>
      <w:proofErr w:type="spellEnd"/>
      <w:r>
        <w:rPr>
          <w:rFonts w:hint="eastAsia"/>
          <w:sz w:val="24"/>
        </w:rPr>
        <w:t>;</w:t>
      </w:r>
    </w:p>
    <w:p w14:paraId="586BC982" w14:textId="77777777" w:rsidR="00E31838" w:rsidRDefault="00E31838" w:rsidP="00E31838">
      <w:pPr>
        <w:ind w:left="720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nt     </w:t>
      </w:r>
      <w:proofErr w:type="spellStart"/>
      <w:r>
        <w:rPr>
          <w:rFonts w:hint="eastAsia"/>
          <w:sz w:val="24"/>
        </w:rPr>
        <w:t>local_port</w:t>
      </w:r>
      <w:proofErr w:type="spellEnd"/>
    </w:p>
    <w:p w14:paraId="3A1E6874" w14:textId="77777777" w:rsidR="00E31838" w:rsidRDefault="00E31838" w:rsidP="00E31838">
      <w:pPr>
        <w:ind w:left="720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har</w:t>
      </w:r>
      <w:proofErr w:type="gramStart"/>
      <w:r>
        <w:rPr>
          <w:rFonts w:hint="eastAsia"/>
          <w:sz w:val="24"/>
        </w:rPr>
        <w:t xml:space="preserve">*  </w:t>
      </w:r>
      <w:proofErr w:type="spellStart"/>
      <w:r>
        <w:rPr>
          <w:rFonts w:hint="eastAsia"/>
          <w:sz w:val="24"/>
        </w:rPr>
        <w:t>target</w:t>
      </w:r>
      <w:proofErr w:type="gramEnd"/>
      <w:r>
        <w:rPr>
          <w:rFonts w:hint="eastAsia"/>
          <w:sz w:val="24"/>
        </w:rPr>
        <w:t>_address</w:t>
      </w:r>
      <w:proofErr w:type="spellEnd"/>
      <w:r>
        <w:rPr>
          <w:rFonts w:hint="eastAsia"/>
          <w:sz w:val="24"/>
        </w:rPr>
        <w:t>;</w:t>
      </w:r>
    </w:p>
    <w:p w14:paraId="3B99F705" w14:textId="77777777" w:rsidR="00E31838" w:rsidRDefault="00E31838" w:rsidP="00E31838">
      <w:pPr>
        <w:ind w:left="720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nt     </w:t>
      </w:r>
      <w:proofErr w:type="spellStart"/>
      <w:r>
        <w:rPr>
          <w:rFonts w:hint="eastAsia"/>
          <w:sz w:val="24"/>
        </w:rPr>
        <w:t>target_port</w:t>
      </w:r>
      <w:proofErr w:type="spellEnd"/>
    </w:p>
    <w:p w14:paraId="1CA63C3B" w14:textId="77777777" w:rsidR="00E31838" w:rsidRDefault="00E31838" w:rsidP="00E31838">
      <w:pPr>
        <w:ind w:left="720"/>
        <w:rPr>
          <w:rFonts w:hint="eastAsia"/>
          <w:sz w:val="24"/>
        </w:rPr>
      </w:pPr>
      <w:r>
        <w:rPr>
          <w:sz w:val="24"/>
        </w:rPr>
        <w:lastRenderedPageBreak/>
        <w:t>I</w:t>
      </w:r>
      <w:r>
        <w:rPr>
          <w:rFonts w:hint="eastAsia"/>
          <w:sz w:val="24"/>
        </w:rPr>
        <w:t xml:space="preserve">nt     </w:t>
      </w:r>
      <w:r>
        <w:rPr>
          <w:rFonts w:hint="eastAsia"/>
          <w:sz w:val="28"/>
          <w:szCs w:val="28"/>
        </w:rPr>
        <w:t>SOCK_DGRAM;</w:t>
      </w:r>
    </w:p>
    <w:p w14:paraId="0A8C0960" w14:textId="2F2A7023" w:rsidR="001412F1" w:rsidRPr="00E31838" w:rsidRDefault="00E31838" w:rsidP="00E31838">
      <w:pPr>
        <w:ind w:left="720"/>
        <w:rPr>
          <w:sz w:val="24"/>
        </w:rPr>
      </w:pPr>
      <w:r>
        <w:rPr>
          <w:rFonts w:hint="eastAsia"/>
          <w:sz w:val="24"/>
        </w:rPr>
        <w:t>}</w:t>
      </w:r>
    </w:p>
    <w:p w14:paraId="0697868E" w14:textId="15351617" w:rsidR="008875DE" w:rsidRPr="008875DE" w:rsidRDefault="004F767D" w:rsidP="008875DE">
      <w:pPr>
        <w:pStyle w:val="1"/>
        <w:spacing w:before="100" w:after="100" w:line="240" w:lineRule="auto"/>
        <w:rPr>
          <w:bCs w:val="0"/>
          <w:sz w:val="32"/>
        </w:rPr>
      </w:pPr>
      <w:r>
        <w:rPr>
          <w:rFonts w:hint="eastAsia"/>
          <w:bCs w:val="0"/>
          <w:sz w:val="32"/>
        </w:rPr>
        <w:t>4</w:t>
      </w:r>
      <w:r>
        <w:rPr>
          <w:rFonts w:hint="eastAsia"/>
          <w:bCs w:val="0"/>
          <w:sz w:val="32"/>
        </w:rPr>
        <w:t>、实现原理</w:t>
      </w:r>
    </w:p>
    <w:p w14:paraId="68DA3422" w14:textId="7F2E7F3F" w:rsidR="00C62DE4" w:rsidRPr="00C62DE4" w:rsidRDefault="00C62DE4" w:rsidP="00583E95">
      <w:pPr>
        <w:rPr>
          <w:sz w:val="28"/>
        </w:rPr>
      </w:pPr>
      <w:r>
        <w:rPr>
          <w:rFonts w:hint="eastAsia"/>
          <w:b/>
          <w:sz w:val="28"/>
        </w:rPr>
        <w:t>总体构思</w:t>
      </w:r>
      <w:r w:rsidRPr="00C62DE4">
        <w:rPr>
          <w:rFonts w:hint="eastAsia"/>
          <w:sz w:val="28"/>
        </w:rPr>
        <w:t>如下图所示，</w:t>
      </w:r>
      <w:r w:rsidR="001A35BC">
        <w:rPr>
          <w:rFonts w:hint="eastAsia"/>
          <w:sz w:val="28"/>
        </w:rPr>
        <w:t>不改变</w:t>
      </w:r>
      <w:r w:rsidR="001A35BC">
        <w:rPr>
          <w:rFonts w:hint="eastAsia"/>
          <w:sz w:val="28"/>
        </w:rPr>
        <w:t>Ethernet</w:t>
      </w:r>
      <w:r w:rsidR="001A35BC">
        <w:rPr>
          <w:rFonts w:hint="eastAsia"/>
          <w:sz w:val="28"/>
        </w:rPr>
        <w:t>和</w:t>
      </w:r>
      <w:r w:rsidR="001A35BC">
        <w:rPr>
          <w:rFonts w:hint="eastAsia"/>
          <w:sz w:val="28"/>
        </w:rPr>
        <w:t>I</w:t>
      </w:r>
      <w:r w:rsidR="001A35BC">
        <w:rPr>
          <w:sz w:val="28"/>
        </w:rPr>
        <w:t>P</w:t>
      </w:r>
      <w:r w:rsidR="001A35BC">
        <w:rPr>
          <w:rFonts w:hint="eastAsia"/>
          <w:sz w:val="28"/>
        </w:rPr>
        <w:t>v</w:t>
      </w:r>
      <w:r w:rsidR="001A35BC">
        <w:rPr>
          <w:sz w:val="28"/>
        </w:rPr>
        <w:t>4</w:t>
      </w:r>
      <w:r w:rsidR="001A35BC">
        <w:rPr>
          <w:rFonts w:hint="eastAsia"/>
          <w:sz w:val="28"/>
        </w:rPr>
        <w:t>协议的四线程生产者</w:t>
      </w:r>
      <w:r w:rsidR="001A35BC">
        <w:rPr>
          <w:rFonts w:hint="eastAsia"/>
          <w:sz w:val="28"/>
        </w:rPr>
        <w:t>-</w:t>
      </w:r>
      <w:r w:rsidR="001A35BC">
        <w:rPr>
          <w:rFonts w:hint="eastAsia"/>
          <w:sz w:val="28"/>
        </w:rPr>
        <w:t>消费者处理流程，</w:t>
      </w:r>
      <w:r w:rsidR="009F7E91">
        <w:rPr>
          <w:rFonts w:hint="eastAsia"/>
          <w:sz w:val="28"/>
        </w:rPr>
        <w:t>但是将发送和接收的功能均结合到</w:t>
      </w:r>
      <w:proofErr w:type="gramStart"/>
      <w:r w:rsidR="009F7E91">
        <w:rPr>
          <w:rFonts w:hint="eastAsia"/>
          <w:sz w:val="28"/>
        </w:rPr>
        <w:t>一</w:t>
      </w:r>
      <w:proofErr w:type="gramEnd"/>
      <w:r w:rsidR="009F7E91">
        <w:rPr>
          <w:rFonts w:hint="eastAsia"/>
          <w:sz w:val="28"/>
        </w:rPr>
        <w:t>台端主机中，即客户端和服务端的数据链路层和网络层代码完全一致，都具有发送和接收的功能，支持</w:t>
      </w:r>
      <w:r w:rsidR="009F7E91">
        <w:rPr>
          <w:rFonts w:hint="eastAsia"/>
          <w:sz w:val="28"/>
        </w:rPr>
        <w:t>Ethernet</w:t>
      </w:r>
      <w:r w:rsidR="009F7E91">
        <w:rPr>
          <w:rFonts w:hint="eastAsia"/>
          <w:sz w:val="28"/>
        </w:rPr>
        <w:t>、</w:t>
      </w:r>
      <w:r w:rsidR="009F7E91">
        <w:rPr>
          <w:rFonts w:hint="eastAsia"/>
          <w:sz w:val="28"/>
        </w:rPr>
        <w:t>I</w:t>
      </w:r>
      <w:r w:rsidR="009F7E91">
        <w:rPr>
          <w:sz w:val="28"/>
        </w:rPr>
        <w:t>P</w:t>
      </w:r>
      <w:r w:rsidR="009F7E91">
        <w:rPr>
          <w:rFonts w:hint="eastAsia"/>
          <w:sz w:val="28"/>
        </w:rPr>
        <w:t>v4</w:t>
      </w:r>
      <w:r w:rsidR="009F7E91">
        <w:rPr>
          <w:rFonts w:hint="eastAsia"/>
          <w:sz w:val="28"/>
        </w:rPr>
        <w:t>、</w:t>
      </w:r>
      <w:r w:rsidR="009F7E91">
        <w:rPr>
          <w:rFonts w:hint="eastAsia"/>
          <w:sz w:val="28"/>
        </w:rPr>
        <w:t>A</w:t>
      </w:r>
      <w:r w:rsidR="009F7E91">
        <w:rPr>
          <w:sz w:val="28"/>
        </w:rPr>
        <w:t>RP</w:t>
      </w:r>
      <w:r w:rsidR="009F7E91">
        <w:rPr>
          <w:rFonts w:hint="eastAsia"/>
          <w:sz w:val="28"/>
        </w:rPr>
        <w:t>、</w:t>
      </w:r>
      <w:r w:rsidR="009F7E91">
        <w:rPr>
          <w:rFonts w:hint="eastAsia"/>
          <w:sz w:val="28"/>
        </w:rPr>
        <w:t>I</w:t>
      </w:r>
      <w:r w:rsidR="009F7E91">
        <w:rPr>
          <w:sz w:val="28"/>
        </w:rPr>
        <w:t>CMP</w:t>
      </w:r>
      <w:r w:rsidR="001A35BC">
        <w:rPr>
          <w:rFonts w:hint="eastAsia"/>
          <w:sz w:val="28"/>
        </w:rPr>
        <w:t>。</w:t>
      </w:r>
    </w:p>
    <w:p w14:paraId="6AA6F37C" w14:textId="36B46511" w:rsidR="00C62DE4" w:rsidRDefault="009F7E91" w:rsidP="00583E95">
      <w:r>
        <w:object w:dxaOrig="16134" w:dyaOrig="16206" w14:anchorId="4D4C1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8pt;height:416.35pt" o:ole="">
            <v:imagedata r:id="rId10" o:title=""/>
          </v:shape>
          <o:OLEObject Type="Embed" ProgID="Visio.Drawing.15" ShapeID="_x0000_i1027" DrawAspect="Content" ObjectID="_1702295979" r:id="rId11"/>
        </w:object>
      </w:r>
    </w:p>
    <w:p w14:paraId="4195FCB7" w14:textId="1051E871" w:rsidR="00DC08DD" w:rsidRPr="00064393" w:rsidRDefault="00DC08DD" w:rsidP="00583E95">
      <w:pPr>
        <w:rPr>
          <w:rFonts w:hint="eastAsia"/>
          <w:sz w:val="28"/>
        </w:rPr>
      </w:pPr>
      <w:r>
        <w:rPr>
          <w:rFonts w:hint="eastAsia"/>
          <w:b/>
          <w:sz w:val="28"/>
        </w:rPr>
        <w:t>I</w:t>
      </w:r>
      <w:r>
        <w:rPr>
          <w:b/>
          <w:sz w:val="28"/>
        </w:rPr>
        <w:t>CMP</w:t>
      </w:r>
      <w:r>
        <w:rPr>
          <w:rFonts w:hint="eastAsia"/>
          <w:b/>
          <w:sz w:val="28"/>
        </w:rPr>
        <w:t>协议：</w:t>
      </w:r>
      <w:r w:rsidR="00874390">
        <w:rPr>
          <w:rFonts w:hint="eastAsia"/>
          <w:sz w:val="28"/>
        </w:rPr>
        <w:t>在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Pv4</w:t>
      </w:r>
      <w:r w:rsidR="00874390">
        <w:rPr>
          <w:rFonts w:hint="eastAsia"/>
          <w:sz w:val="28"/>
        </w:rPr>
        <w:t>接收模块进行解析时，如果发现上层协议号是</w:t>
      </w:r>
      <w:r w:rsidR="00874390">
        <w:rPr>
          <w:rFonts w:hint="eastAsia"/>
          <w:sz w:val="28"/>
        </w:rPr>
        <w:lastRenderedPageBreak/>
        <w:t>I</w:t>
      </w:r>
      <w:r w:rsidR="00874390">
        <w:rPr>
          <w:sz w:val="28"/>
        </w:rPr>
        <w:t>CMP</w:t>
      </w:r>
      <w:r w:rsidR="00874390">
        <w:rPr>
          <w:rFonts w:hint="eastAsia"/>
          <w:sz w:val="28"/>
        </w:rPr>
        <w:t>协议，那么就调用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CMP</w:t>
      </w:r>
      <w:r w:rsidR="00874390">
        <w:rPr>
          <w:rFonts w:hint="eastAsia"/>
          <w:sz w:val="28"/>
        </w:rPr>
        <w:t>接收模块，将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分组中的数据部分进行解析，如果不是</w:t>
      </w:r>
      <w:r w:rsidR="00874390">
        <w:rPr>
          <w:sz w:val="28"/>
        </w:rPr>
        <w:t>ECHO</w:t>
      </w:r>
      <w:r w:rsidR="00874390">
        <w:rPr>
          <w:rFonts w:hint="eastAsia"/>
          <w:sz w:val="28"/>
        </w:rPr>
        <w:t>请求报文则丢弃，否则就调用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CMP</w:t>
      </w:r>
      <w:r w:rsidR="00874390">
        <w:rPr>
          <w:rFonts w:hint="eastAsia"/>
          <w:sz w:val="28"/>
        </w:rPr>
        <w:t>发送模块，构造一个</w:t>
      </w:r>
      <w:r w:rsidR="00874390">
        <w:rPr>
          <w:sz w:val="28"/>
        </w:rPr>
        <w:t>ECHO</w:t>
      </w:r>
      <w:r w:rsidR="00874390">
        <w:rPr>
          <w:rFonts w:hint="eastAsia"/>
          <w:sz w:val="28"/>
        </w:rPr>
        <w:t>应答报文，并将其送入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v</w:t>
      </w:r>
      <w:r w:rsidR="00874390">
        <w:rPr>
          <w:sz w:val="28"/>
        </w:rPr>
        <w:t>4</w:t>
      </w:r>
      <w:r w:rsidR="00874390">
        <w:rPr>
          <w:rFonts w:hint="eastAsia"/>
          <w:sz w:val="28"/>
        </w:rPr>
        <w:t>的发送队列，由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v</w:t>
      </w:r>
      <w:r w:rsidR="00874390">
        <w:rPr>
          <w:sz w:val="28"/>
        </w:rPr>
        <w:t>4</w:t>
      </w:r>
      <w:r w:rsidR="00874390">
        <w:rPr>
          <w:rFonts w:hint="eastAsia"/>
          <w:sz w:val="28"/>
        </w:rPr>
        <w:t>发送模块给其加上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首部并进行发送。</w:t>
      </w:r>
    </w:p>
    <w:p w14:paraId="328BB3B3" w14:textId="09C43014" w:rsidR="00DC08DD" w:rsidRDefault="00DC08DD" w:rsidP="00583E95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U</w:t>
      </w:r>
      <w:r>
        <w:rPr>
          <w:b/>
          <w:sz w:val="28"/>
        </w:rPr>
        <w:t>DP</w:t>
      </w:r>
      <w:r>
        <w:rPr>
          <w:rFonts w:hint="eastAsia"/>
          <w:b/>
          <w:sz w:val="28"/>
        </w:rPr>
        <w:t>协议：</w:t>
      </w:r>
      <w:r w:rsidR="00874390" w:rsidRPr="00874390">
        <w:rPr>
          <w:rFonts w:hint="eastAsia"/>
          <w:sz w:val="28"/>
        </w:rPr>
        <w:t>在发送时，</w:t>
      </w:r>
      <w:r w:rsidR="00874390">
        <w:rPr>
          <w:rFonts w:hint="eastAsia"/>
          <w:sz w:val="28"/>
        </w:rPr>
        <w:t>使用</w:t>
      </w:r>
      <w:r w:rsidR="00874390">
        <w:rPr>
          <w:rFonts w:hint="eastAsia"/>
          <w:sz w:val="28"/>
        </w:rPr>
        <w:t>U</w:t>
      </w:r>
      <w:r w:rsidR="00874390">
        <w:rPr>
          <w:sz w:val="28"/>
        </w:rPr>
        <w:t>DP</w:t>
      </w:r>
      <w:r w:rsidR="00874390">
        <w:rPr>
          <w:rFonts w:hint="eastAsia"/>
          <w:sz w:val="28"/>
        </w:rPr>
        <w:t>发送模块（即</w:t>
      </w:r>
      <w:proofErr w:type="spellStart"/>
      <w:r w:rsidR="00874390">
        <w:rPr>
          <w:rFonts w:hint="eastAsia"/>
          <w:sz w:val="28"/>
        </w:rPr>
        <w:t>sendto</w:t>
      </w:r>
      <w:proofErr w:type="spellEnd"/>
      <w:r w:rsidR="00874390">
        <w:rPr>
          <w:rFonts w:hint="eastAsia"/>
          <w:sz w:val="28"/>
        </w:rPr>
        <w:t>函数）构造</w:t>
      </w:r>
      <w:r w:rsidR="00874390">
        <w:rPr>
          <w:rFonts w:hint="eastAsia"/>
          <w:sz w:val="28"/>
        </w:rPr>
        <w:t>U</w:t>
      </w:r>
      <w:r w:rsidR="00874390">
        <w:rPr>
          <w:sz w:val="28"/>
        </w:rPr>
        <w:t>DP</w:t>
      </w:r>
      <w:r w:rsidR="00874390">
        <w:rPr>
          <w:rFonts w:hint="eastAsia"/>
          <w:sz w:val="28"/>
        </w:rPr>
        <w:t>报文，根据</w:t>
      </w:r>
      <w:r w:rsidR="00874390">
        <w:rPr>
          <w:rFonts w:hint="eastAsia"/>
          <w:sz w:val="28"/>
        </w:rPr>
        <w:t>socket</w:t>
      </w:r>
      <w:r w:rsidR="00874390">
        <w:rPr>
          <w:rFonts w:hint="eastAsia"/>
          <w:sz w:val="28"/>
        </w:rPr>
        <w:t>五元组的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地址和端口信息，以及参数目的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地址和端口信息生成伪首部和首部，与数据部分并在一起计算校验和，然后将完整的</w:t>
      </w:r>
      <w:r w:rsidR="00874390">
        <w:rPr>
          <w:rFonts w:hint="eastAsia"/>
          <w:sz w:val="28"/>
        </w:rPr>
        <w:t>U</w:t>
      </w:r>
      <w:r w:rsidR="00874390">
        <w:rPr>
          <w:sz w:val="28"/>
        </w:rPr>
        <w:t>DP</w:t>
      </w:r>
      <w:r w:rsidR="00874390">
        <w:rPr>
          <w:rFonts w:hint="eastAsia"/>
          <w:sz w:val="28"/>
        </w:rPr>
        <w:t>报文（不包含伪首部）和协议类型、目的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地址交付到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v</w:t>
      </w:r>
      <w:r w:rsidR="00874390">
        <w:rPr>
          <w:sz w:val="28"/>
        </w:rPr>
        <w:t>4</w:t>
      </w:r>
      <w:r w:rsidR="00874390">
        <w:rPr>
          <w:rFonts w:hint="eastAsia"/>
          <w:sz w:val="28"/>
        </w:rPr>
        <w:t>发送队列中去，由网络层的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v</w:t>
      </w:r>
      <w:r w:rsidR="00874390">
        <w:rPr>
          <w:sz w:val="28"/>
        </w:rPr>
        <w:t>4</w:t>
      </w:r>
      <w:r w:rsidR="00874390">
        <w:rPr>
          <w:rFonts w:hint="eastAsia"/>
          <w:sz w:val="28"/>
        </w:rPr>
        <w:t>发送模块取出队列中的元素进行处理。</w:t>
      </w:r>
      <w:r w:rsidR="00874390">
        <w:rPr>
          <w:rFonts w:hint="eastAsia"/>
          <w:sz w:val="28"/>
        </w:rPr>
        <w:t>在</w:t>
      </w:r>
      <w:r w:rsidR="00874390">
        <w:rPr>
          <w:rFonts w:hint="eastAsia"/>
          <w:sz w:val="28"/>
        </w:rPr>
        <w:t>接收时，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v</w:t>
      </w:r>
      <w:r w:rsidR="00874390">
        <w:rPr>
          <w:sz w:val="28"/>
        </w:rPr>
        <w:t>4</w:t>
      </w:r>
      <w:r w:rsidR="00874390">
        <w:rPr>
          <w:rFonts w:hint="eastAsia"/>
          <w:sz w:val="28"/>
        </w:rPr>
        <w:t>接收模块</w:t>
      </w:r>
      <w:r w:rsidR="00874390">
        <w:rPr>
          <w:rFonts w:hint="eastAsia"/>
          <w:sz w:val="28"/>
        </w:rPr>
        <w:t>对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分组</w:t>
      </w:r>
      <w:r w:rsidR="00874390">
        <w:rPr>
          <w:rFonts w:hint="eastAsia"/>
          <w:sz w:val="28"/>
        </w:rPr>
        <w:t>进行解析，如果发现上层协议号是</w:t>
      </w:r>
      <w:r w:rsidR="00874390">
        <w:rPr>
          <w:rFonts w:hint="eastAsia"/>
          <w:sz w:val="28"/>
        </w:rPr>
        <w:t>U</w:t>
      </w:r>
      <w:r w:rsidR="00874390">
        <w:rPr>
          <w:sz w:val="28"/>
        </w:rPr>
        <w:t>DP</w:t>
      </w:r>
      <w:r w:rsidR="00874390">
        <w:rPr>
          <w:rFonts w:hint="eastAsia"/>
          <w:sz w:val="28"/>
        </w:rPr>
        <w:t>协议，那么就准备将数据部分送入</w:t>
      </w:r>
      <w:r w:rsidR="00874390">
        <w:rPr>
          <w:sz w:val="28"/>
        </w:rPr>
        <w:t>UDP</w:t>
      </w:r>
      <w:r w:rsidR="00874390">
        <w:rPr>
          <w:rFonts w:hint="eastAsia"/>
          <w:sz w:val="28"/>
        </w:rPr>
        <w:t>接收队列中。做法是将所有的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分片根据</w:t>
      </w:r>
      <w:r w:rsidR="00874390">
        <w:rPr>
          <w:rFonts w:hint="eastAsia"/>
          <w:sz w:val="28"/>
        </w:rPr>
        <w:t>M</w:t>
      </w:r>
      <w:r w:rsidR="00874390">
        <w:rPr>
          <w:sz w:val="28"/>
        </w:rPr>
        <w:t>F</w:t>
      </w:r>
      <w:r w:rsidR="00874390">
        <w:rPr>
          <w:rFonts w:hint="eastAsia"/>
          <w:sz w:val="28"/>
        </w:rPr>
        <w:t>位进行合并，作为一个完整的</w:t>
      </w:r>
      <w:r w:rsidR="00874390">
        <w:rPr>
          <w:rFonts w:hint="eastAsia"/>
          <w:sz w:val="28"/>
        </w:rPr>
        <w:t>U</w:t>
      </w:r>
      <w:r w:rsidR="00874390">
        <w:rPr>
          <w:sz w:val="28"/>
        </w:rPr>
        <w:t>DP</w:t>
      </w:r>
      <w:r w:rsidR="00874390">
        <w:rPr>
          <w:rFonts w:hint="eastAsia"/>
          <w:sz w:val="28"/>
        </w:rPr>
        <w:t>报文段放入队列，和队列一起放入</w:t>
      </w:r>
      <w:r w:rsidR="00874390">
        <w:rPr>
          <w:rFonts w:hint="eastAsia"/>
          <w:sz w:val="28"/>
        </w:rPr>
        <w:t>的还有源</w:t>
      </w:r>
      <w:r w:rsidR="00874390">
        <w:rPr>
          <w:rFonts w:hint="eastAsia"/>
          <w:sz w:val="28"/>
        </w:rPr>
        <w:t>I</w:t>
      </w:r>
      <w:r w:rsidR="00874390">
        <w:rPr>
          <w:sz w:val="28"/>
        </w:rPr>
        <w:t>P</w:t>
      </w:r>
      <w:r w:rsidR="00874390">
        <w:rPr>
          <w:rFonts w:hint="eastAsia"/>
          <w:sz w:val="28"/>
        </w:rPr>
        <w:t>地址，用于</w:t>
      </w:r>
      <w:r w:rsidR="00874390">
        <w:rPr>
          <w:rFonts w:hint="eastAsia"/>
          <w:sz w:val="28"/>
        </w:rPr>
        <w:t>U</w:t>
      </w:r>
      <w:r w:rsidR="00874390">
        <w:rPr>
          <w:sz w:val="28"/>
        </w:rPr>
        <w:t>DP</w:t>
      </w:r>
      <w:r w:rsidR="00874390">
        <w:rPr>
          <w:rFonts w:hint="eastAsia"/>
          <w:sz w:val="28"/>
        </w:rPr>
        <w:t>接收模块（即</w:t>
      </w:r>
      <w:proofErr w:type="spellStart"/>
      <w:r w:rsidR="00874390">
        <w:rPr>
          <w:rFonts w:hint="eastAsia"/>
          <w:sz w:val="28"/>
        </w:rPr>
        <w:t>recvfrom</w:t>
      </w:r>
      <w:proofErr w:type="spellEnd"/>
      <w:r w:rsidR="00874390">
        <w:rPr>
          <w:rFonts w:hint="eastAsia"/>
          <w:sz w:val="28"/>
        </w:rPr>
        <w:t>函数）生成伪首部并计算校验和，在</w:t>
      </w:r>
      <w:proofErr w:type="spellStart"/>
      <w:r w:rsidR="00874390">
        <w:rPr>
          <w:rFonts w:hint="eastAsia"/>
          <w:sz w:val="28"/>
        </w:rPr>
        <w:t>recvfrom</w:t>
      </w:r>
      <w:proofErr w:type="spellEnd"/>
      <w:r w:rsidR="00874390">
        <w:rPr>
          <w:rFonts w:hint="eastAsia"/>
          <w:sz w:val="28"/>
        </w:rPr>
        <w:t>模块中将队列元素取出，并解析</w:t>
      </w:r>
      <w:r w:rsidR="00874390">
        <w:rPr>
          <w:rFonts w:hint="eastAsia"/>
          <w:sz w:val="28"/>
        </w:rPr>
        <w:t>U</w:t>
      </w:r>
      <w:r w:rsidR="00874390">
        <w:rPr>
          <w:sz w:val="28"/>
        </w:rPr>
        <w:t>DP</w:t>
      </w:r>
      <w:r w:rsidR="00874390">
        <w:rPr>
          <w:rFonts w:hint="eastAsia"/>
          <w:sz w:val="28"/>
        </w:rPr>
        <w:t>报文首部，验证目的端口和校验和，然后将数据部分返回。</w:t>
      </w:r>
    </w:p>
    <w:p w14:paraId="2BC9090E" w14:textId="003E20D8" w:rsidR="004F767D" w:rsidRDefault="005C1E28" w:rsidP="004F767D">
      <w:pPr>
        <w:pStyle w:val="1"/>
        <w:spacing w:before="100" w:after="100" w:line="240" w:lineRule="auto"/>
        <w:rPr>
          <w:bCs w:val="0"/>
          <w:sz w:val="32"/>
        </w:rPr>
      </w:pPr>
      <w:bookmarkStart w:id="3" w:name="_Toc341302690"/>
      <w:r>
        <w:rPr>
          <w:bCs w:val="0"/>
          <w:sz w:val="32"/>
        </w:rPr>
        <w:t>5</w:t>
      </w:r>
      <w:r w:rsidR="004F767D">
        <w:rPr>
          <w:rFonts w:hint="eastAsia"/>
          <w:bCs w:val="0"/>
          <w:sz w:val="32"/>
        </w:rPr>
        <w:t>、</w:t>
      </w:r>
      <w:r w:rsidR="004F767D" w:rsidRPr="00D83F16">
        <w:rPr>
          <w:rFonts w:hint="eastAsia"/>
          <w:bCs w:val="0"/>
          <w:sz w:val="32"/>
        </w:rPr>
        <w:t>运行结果</w:t>
      </w:r>
      <w:bookmarkEnd w:id="3"/>
      <w:r w:rsidR="00ED33AC">
        <w:rPr>
          <w:rFonts w:hint="eastAsia"/>
          <w:bCs w:val="0"/>
          <w:sz w:val="32"/>
        </w:rPr>
        <w:t>与分析</w:t>
      </w:r>
    </w:p>
    <w:p w14:paraId="6A7EA8A7" w14:textId="5AA6215E" w:rsidR="007239FE" w:rsidRDefault="00DC08CB" w:rsidP="007239FE">
      <w:pPr>
        <w:rPr>
          <w:sz w:val="28"/>
        </w:rPr>
      </w:pPr>
      <w:r w:rsidRPr="00DC08CB">
        <w:rPr>
          <w:rFonts w:hint="eastAsia"/>
          <w:b/>
          <w:sz w:val="28"/>
        </w:rPr>
        <w:t>客户端：</w:t>
      </w:r>
      <w:r>
        <w:rPr>
          <w:rFonts w:hint="eastAsia"/>
          <w:sz w:val="28"/>
        </w:rPr>
        <w:t>先向服务器发送两个</w:t>
      </w:r>
      <w:r>
        <w:rPr>
          <w:rFonts w:hint="eastAsia"/>
          <w:sz w:val="28"/>
        </w:rPr>
        <w:t>U</w:t>
      </w:r>
      <w:r>
        <w:rPr>
          <w:sz w:val="28"/>
        </w:rPr>
        <w:t>DP</w:t>
      </w:r>
      <w:r>
        <w:rPr>
          <w:rFonts w:hint="eastAsia"/>
          <w:sz w:val="28"/>
        </w:rPr>
        <w:t>报文，并且等待接收。</w:t>
      </w:r>
    </w:p>
    <w:p w14:paraId="0B8DDF64" w14:textId="4C503C9A" w:rsidR="00DC08CB" w:rsidRDefault="00DC08CB" w:rsidP="007239F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95B103" wp14:editId="5F225A7E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8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7A83B" wp14:editId="37E48640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CE7A" w14:textId="1C8732E6" w:rsidR="00DC08CB" w:rsidRDefault="00DC08CB" w:rsidP="007239FE">
      <w:pPr>
        <w:rPr>
          <w:rFonts w:hint="eastAsia"/>
          <w:sz w:val="28"/>
        </w:rPr>
      </w:pPr>
      <w:r>
        <w:rPr>
          <w:rFonts w:hint="eastAsia"/>
          <w:sz w:val="28"/>
        </w:rPr>
        <w:t>等待一段时间后接收到服务器发来的一个</w:t>
      </w:r>
      <w:r>
        <w:rPr>
          <w:rFonts w:hint="eastAsia"/>
          <w:sz w:val="28"/>
        </w:rPr>
        <w:t>U</w:t>
      </w:r>
      <w:r>
        <w:rPr>
          <w:sz w:val="28"/>
        </w:rPr>
        <w:t>DP</w:t>
      </w:r>
      <w:r>
        <w:rPr>
          <w:rFonts w:hint="eastAsia"/>
          <w:sz w:val="28"/>
        </w:rPr>
        <w:t>报文，双方通信成功。</w:t>
      </w:r>
    </w:p>
    <w:p w14:paraId="60CC46B6" w14:textId="4CC81238" w:rsidR="00DC08CB" w:rsidRPr="00DC08CB" w:rsidRDefault="00DC08CB" w:rsidP="007239FE">
      <w:pPr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0691034C" wp14:editId="74647421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FCC2" w14:textId="72B2B0B5" w:rsidR="00DC08CB" w:rsidRDefault="00DC08CB" w:rsidP="007239FE">
      <w:pPr>
        <w:rPr>
          <w:sz w:val="28"/>
        </w:rPr>
      </w:pPr>
      <w:r w:rsidRPr="00DC08CB">
        <w:rPr>
          <w:rFonts w:hint="eastAsia"/>
          <w:b/>
          <w:sz w:val="28"/>
        </w:rPr>
        <w:t>服务器：</w:t>
      </w:r>
      <w:r>
        <w:rPr>
          <w:rFonts w:hint="eastAsia"/>
          <w:sz w:val="28"/>
        </w:rPr>
        <w:t>接收到客户端发送过来的两个</w:t>
      </w:r>
      <w:r>
        <w:rPr>
          <w:rFonts w:hint="eastAsia"/>
          <w:sz w:val="28"/>
        </w:rPr>
        <w:t>U</w:t>
      </w:r>
      <w:r>
        <w:rPr>
          <w:sz w:val="28"/>
        </w:rPr>
        <w:t>DP</w:t>
      </w:r>
      <w:r>
        <w:rPr>
          <w:rFonts w:hint="eastAsia"/>
          <w:sz w:val="28"/>
        </w:rPr>
        <w:t>报文，并从中获得了客户端的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地址和端口号。</w:t>
      </w:r>
    </w:p>
    <w:p w14:paraId="5A7F0CE0" w14:textId="77777777" w:rsidR="00DC08CB" w:rsidRDefault="00DC08CB" w:rsidP="007239FE">
      <w:pPr>
        <w:rPr>
          <w:noProof/>
        </w:rPr>
      </w:pPr>
      <w:r>
        <w:rPr>
          <w:noProof/>
        </w:rPr>
        <w:drawing>
          <wp:inline distT="0" distB="0" distL="0" distR="0" wp14:anchorId="06CF5FB1" wp14:editId="5A6C9352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8C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BEDB71" wp14:editId="0A2D31B8">
            <wp:extent cx="5274310" cy="2755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8CB">
        <w:rPr>
          <w:noProof/>
        </w:rPr>
        <w:t xml:space="preserve"> </w:t>
      </w:r>
    </w:p>
    <w:p w14:paraId="53183063" w14:textId="02D8B26F" w:rsidR="00DC08CB" w:rsidRDefault="00DC08CB" w:rsidP="007239FE">
      <w:pPr>
        <w:rPr>
          <w:rFonts w:hint="eastAsia"/>
          <w:sz w:val="28"/>
        </w:rPr>
      </w:pPr>
      <w:r>
        <w:rPr>
          <w:rFonts w:hint="eastAsia"/>
          <w:sz w:val="28"/>
        </w:rPr>
        <w:t>随后给客户端发送一个</w:t>
      </w:r>
      <w:r>
        <w:rPr>
          <w:rFonts w:hint="eastAsia"/>
          <w:sz w:val="28"/>
        </w:rPr>
        <w:t>U</w:t>
      </w:r>
      <w:r>
        <w:rPr>
          <w:sz w:val="28"/>
        </w:rPr>
        <w:t>DP</w:t>
      </w:r>
      <w:r>
        <w:rPr>
          <w:rFonts w:hint="eastAsia"/>
          <w:sz w:val="28"/>
        </w:rPr>
        <w:t>报文，实现相互的通信。</w:t>
      </w:r>
      <w:bookmarkStart w:id="4" w:name="_GoBack"/>
      <w:bookmarkEnd w:id="4"/>
    </w:p>
    <w:p w14:paraId="2FDFF314" w14:textId="51F8DBE1" w:rsidR="00DC08CB" w:rsidRPr="00DC08CB" w:rsidRDefault="00DC08CB" w:rsidP="007239FE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12718FB" wp14:editId="4DDC3DEB">
            <wp:extent cx="5274310" cy="2755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1E7D" w14:textId="6470C06F" w:rsidR="00380B13" w:rsidRDefault="005C1E28" w:rsidP="00380B13">
      <w:pPr>
        <w:pStyle w:val="1"/>
        <w:spacing w:before="100" w:after="100" w:line="240" w:lineRule="auto"/>
        <w:rPr>
          <w:bCs w:val="0"/>
          <w:sz w:val="32"/>
        </w:rPr>
      </w:pPr>
      <w:r>
        <w:rPr>
          <w:bCs w:val="0"/>
          <w:sz w:val="32"/>
        </w:rPr>
        <w:t>6</w:t>
      </w:r>
      <w:r w:rsidR="00380B13">
        <w:rPr>
          <w:rFonts w:hint="eastAsia"/>
          <w:bCs w:val="0"/>
          <w:sz w:val="32"/>
        </w:rPr>
        <w:t>、参考文献</w:t>
      </w:r>
    </w:p>
    <w:p w14:paraId="22688B77" w14:textId="0E6EF7F0" w:rsidR="00380B13" w:rsidRPr="00473690" w:rsidRDefault="00473690" w:rsidP="00473690">
      <w:pPr>
        <w:pStyle w:val="aa"/>
        <w:numPr>
          <w:ilvl w:val="0"/>
          <w:numId w:val="6"/>
        </w:numPr>
        <w:ind w:firstLineChars="0"/>
        <w:rPr>
          <w:sz w:val="28"/>
        </w:rPr>
      </w:pPr>
      <w:r w:rsidRPr="00473690">
        <w:rPr>
          <w:rFonts w:hint="eastAsia"/>
          <w:sz w:val="28"/>
        </w:rPr>
        <w:t>《计算机网络协议分析与实践》姚烨</w:t>
      </w:r>
      <w:r w:rsidRPr="00473690">
        <w:rPr>
          <w:rFonts w:hint="eastAsia"/>
          <w:sz w:val="28"/>
        </w:rPr>
        <w:t>,</w:t>
      </w:r>
      <w:r w:rsidRPr="00473690">
        <w:rPr>
          <w:rFonts w:hint="eastAsia"/>
          <w:sz w:val="28"/>
        </w:rPr>
        <w:t>朱怡安</w:t>
      </w:r>
      <w:r w:rsidRPr="00473690">
        <w:rPr>
          <w:rFonts w:hint="eastAsia"/>
          <w:sz w:val="28"/>
        </w:rPr>
        <w:t xml:space="preserve"> </w:t>
      </w:r>
      <w:r w:rsidRPr="00473690">
        <w:rPr>
          <w:rFonts w:hint="eastAsia"/>
          <w:sz w:val="28"/>
        </w:rPr>
        <w:t>电子工业出版社</w:t>
      </w:r>
    </w:p>
    <w:sectPr w:rsidR="00380B13" w:rsidRPr="00473690" w:rsidSect="007C1C1C">
      <w:headerReference w:type="default" r:id="rId1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2770A" w14:textId="77777777" w:rsidR="00105A77" w:rsidRDefault="00105A77" w:rsidP="004F767D">
      <w:r>
        <w:separator/>
      </w:r>
    </w:p>
  </w:endnote>
  <w:endnote w:type="continuationSeparator" w:id="0">
    <w:p w14:paraId="1F0C69FB" w14:textId="77777777" w:rsidR="00105A77" w:rsidRDefault="00105A77" w:rsidP="004F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492747"/>
      <w:docPartObj>
        <w:docPartGallery w:val="Page Numbers (Bottom of Page)"/>
        <w:docPartUnique/>
      </w:docPartObj>
    </w:sdtPr>
    <w:sdtEndPr/>
    <w:sdtContent>
      <w:p w14:paraId="551BB18D" w14:textId="53D26DF8" w:rsidR="000516BD" w:rsidRDefault="000516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83ABF0" w14:textId="5FDFC63F" w:rsidR="000516BD" w:rsidRDefault="000516BD">
    <w:pPr>
      <w:pStyle w:val="a5"/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EBBF7" w14:textId="77777777" w:rsidR="00105A77" w:rsidRDefault="00105A77" w:rsidP="004F767D">
      <w:r>
        <w:separator/>
      </w:r>
    </w:p>
  </w:footnote>
  <w:footnote w:type="continuationSeparator" w:id="0">
    <w:p w14:paraId="59231C7A" w14:textId="77777777" w:rsidR="00105A77" w:rsidRDefault="00105A77" w:rsidP="004F7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B8F1" w14:textId="57D0DE62" w:rsidR="000516BD" w:rsidRDefault="000516BD" w:rsidP="00750345">
    <w:pPr>
      <w:pStyle w:val="a3"/>
      <w:ind w:right="880"/>
      <w:jc w:val="both"/>
      <w:rPr>
        <w:rFonts w:ascii="黑体" w:eastAsia="黑体"/>
        <w:spacing w:val="20"/>
        <w:sz w:val="44"/>
        <w:szCs w:val="44"/>
      </w:rPr>
    </w:pPr>
    <w:r>
      <w:rPr>
        <w:rFonts w:hint="eastAsia"/>
        <w:noProof/>
        <w:spacing w:val="8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289B39" wp14:editId="0E972771">
              <wp:simplePos x="0" y="0"/>
              <wp:positionH relativeFrom="column">
                <wp:posOffset>-401320</wp:posOffset>
              </wp:positionH>
              <wp:positionV relativeFrom="paragraph">
                <wp:posOffset>-1718310</wp:posOffset>
              </wp:positionV>
              <wp:extent cx="5816600" cy="2540"/>
              <wp:effectExtent l="13335" t="12700" r="8890" b="13335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66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B8D91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6pt,-135.3pt" to="426.4pt,-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"/>
          </w:pict>
        </mc:Fallback>
      </mc:AlternateContent>
    </w:r>
    <w:r>
      <w:rPr>
        <w:rFonts w:ascii="黑体" w:eastAsia="黑体" w:hint="eastAsia"/>
        <w:spacing w:val="20"/>
        <w:sz w:val="44"/>
        <w:szCs w:val="44"/>
      </w:rPr>
      <w:t xml:space="preserve">   西北工业大学&lt;&lt;计算机网络原理&gt;&gt;</w:t>
    </w:r>
  </w:p>
  <w:p w14:paraId="2CDECA39" w14:textId="65565A6E" w:rsidR="000516BD" w:rsidRDefault="000516BD" w:rsidP="00750345">
    <w:pPr>
      <w:pStyle w:val="a3"/>
      <w:ind w:right="960" w:firstLine="945"/>
      <w:rPr>
        <w:rStyle w:val="a7"/>
      </w:rPr>
    </w:pPr>
    <w:r>
      <w:rPr>
        <w:rFonts w:ascii="黑体" w:eastAsia="黑体" w:hint="eastAsia"/>
        <w:spacing w:val="20"/>
        <w:sz w:val="44"/>
        <w:szCs w:val="44"/>
      </w:rPr>
      <w:t xml:space="preserve">   project专用纸</w:t>
    </w:r>
    <w:r>
      <w:rPr>
        <w:rFonts w:ascii="黑体" w:eastAsia="黑体"/>
        <w:spacing w:val="8"/>
        <w:sz w:val="36"/>
        <w:szCs w:val="36"/>
      </w:rPr>
      <w:t xml:space="preserve">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36"/>
        <w:szCs w:val="36"/>
      </w:rPr>
      <w:t xml:space="preserve">             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21"/>
        <w:szCs w:val="21"/>
      </w:rPr>
      <w:t>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DD51" w14:textId="2083DC77" w:rsidR="000516BD" w:rsidRPr="004F767D" w:rsidRDefault="000516BD" w:rsidP="004F767D">
    <w:pPr>
      <w:pStyle w:val="a3"/>
      <w:ind w:right="880"/>
      <w:jc w:val="both"/>
      <w:rPr>
        <w:rFonts w:ascii="黑体" w:eastAsia="黑体"/>
        <w:spacing w:val="20"/>
        <w:sz w:val="40"/>
        <w:szCs w:val="44"/>
      </w:rPr>
    </w:pPr>
    <w:r w:rsidRPr="004F767D">
      <w:rPr>
        <w:rFonts w:ascii="黑体" w:eastAsia="黑体" w:hint="eastAsia"/>
        <w:spacing w:val="20"/>
        <w:sz w:val="40"/>
        <w:szCs w:val="44"/>
      </w:rPr>
      <w:t xml:space="preserve">  西北工业大学&lt;&lt;计算机网络原理&gt;&gt;</w:t>
    </w:r>
  </w:p>
  <w:p w14:paraId="19C8F087" w14:textId="2722129F" w:rsidR="000516BD" w:rsidRDefault="000516BD" w:rsidP="004F767D">
    <w:pPr>
      <w:pStyle w:val="a3"/>
      <w:ind w:right="960" w:firstLine="945"/>
    </w:pPr>
    <w:r>
      <w:rPr>
        <w:rFonts w:ascii="黑体" w:eastAsia="黑体" w:hint="eastAsia"/>
        <w:spacing w:val="20"/>
        <w:sz w:val="44"/>
        <w:szCs w:val="44"/>
      </w:rPr>
      <w:t xml:space="preserve"> </w:t>
    </w:r>
    <w:r w:rsidRPr="004F767D">
      <w:rPr>
        <w:rFonts w:ascii="黑体" w:eastAsia="黑体" w:hint="eastAsia"/>
        <w:spacing w:val="20"/>
        <w:sz w:val="40"/>
        <w:szCs w:val="44"/>
      </w:rPr>
      <w:t xml:space="preserve">  project</w:t>
    </w:r>
    <w:r w:rsidRPr="004F767D">
      <w:rPr>
        <w:rFonts w:ascii="黑体" w:eastAsia="黑体" w:hint="eastAsia"/>
        <w:spacing w:val="20"/>
        <w:sz w:val="40"/>
        <w:szCs w:val="44"/>
      </w:rPr>
      <w:t>专用纸</w:t>
    </w:r>
    <w:r>
      <w:rPr>
        <w:rFonts w:ascii="黑体" w:eastAsia="黑体"/>
        <w:spacing w:val="8"/>
        <w:sz w:val="36"/>
        <w:szCs w:val="36"/>
      </w:rPr>
      <w:t xml:space="preserve">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36"/>
        <w:szCs w:val="36"/>
      </w:rPr>
      <w:t xml:space="preserve">        </w:t>
    </w:r>
    <w:proofErr w:type="spellStart"/>
    <w:r>
      <w:rPr>
        <w:rFonts w:ascii="黑体" w:eastAsia="黑体" w:hint="eastAsia"/>
        <w:sz w:val="21"/>
        <w:szCs w:val="21"/>
      </w:rPr>
      <w:t>No</w:t>
    </w:r>
    <w:proofErr w:type="spellEnd"/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i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177"/>
    <w:multiLevelType w:val="hybridMultilevel"/>
    <w:tmpl w:val="1F1A784A"/>
    <w:lvl w:ilvl="0" w:tplc="AB5C7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06079"/>
    <w:multiLevelType w:val="hybridMultilevel"/>
    <w:tmpl w:val="9F2006D8"/>
    <w:lvl w:ilvl="0" w:tplc="1FC40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74F24"/>
    <w:multiLevelType w:val="hybridMultilevel"/>
    <w:tmpl w:val="981CFA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C521E1"/>
    <w:multiLevelType w:val="multilevel"/>
    <w:tmpl w:val="6BC521E1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 w15:restartNumberingAfterBreak="0">
    <w:nsid w:val="735305D4"/>
    <w:multiLevelType w:val="hybridMultilevel"/>
    <w:tmpl w:val="D762662C"/>
    <w:lvl w:ilvl="0" w:tplc="42B46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66EF8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CD182E"/>
    <w:multiLevelType w:val="hybridMultilevel"/>
    <w:tmpl w:val="E4F2DAAC"/>
    <w:lvl w:ilvl="0" w:tplc="614C3A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14E47"/>
    <w:multiLevelType w:val="hybridMultilevel"/>
    <w:tmpl w:val="541C19E2"/>
    <w:lvl w:ilvl="0" w:tplc="280EF42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40"/>
    <w:rsid w:val="0000412D"/>
    <w:rsid w:val="00025257"/>
    <w:rsid w:val="00033A7F"/>
    <w:rsid w:val="000516BD"/>
    <w:rsid w:val="00064393"/>
    <w:rsid w:val="00071C56"/>
    <w:rsid w:val="000A727B"/>
    <w:rsid w:val="000E09C2"/>
    <w:rsid w:val="000F0229"/>
    <w:rsid w:val="000F54E0"/>
    <w:rsid w:val="000F6A14"/>
    <w:rsid w:val="00105A77"/>
    <w:rsid w:val="00120FC2"/>
    <w:rsid w:val="001412F1"/>
    <w:rsid w:val="00151887"/>
    <w:rsid w:val="001609FD"/>
    <w:rsid w:val="00192073"/>
    <w:rsid w:val="001A35BC"/>
    <w:rsid w:val="001A6580"/>
    <w:rsid w:val="002416AB"/>
    <w:rsid w:val="00241AC4"/>
    <w:rsid w:val="00256E16"/>
    <w:rsid w:val="002820BF"/>
    <w:rsid w:val="00283003"/>
    <w:rsid w:val="002C3E62"/>
    <w:rsid w:val="002C74DC"/>
    <w:rsid w:val="002E1EFB"/>
    <w:rsid w:val="00300637"/>
    <w:rsid w:val="00305CDD"/>
    <w:rsid w:val="00311D9F"/>
    <w:rsid w:val="00380B13"/>
    <w:rsid w:val="003D39C5"/>
    <w:rsid w:val="003D6492"/>
    <w:rsid w:val="00473690"/>
    <w:rsid w:val="00484572"/>
    <w:rsid w:val="00492BAB"/>
    <w:rsid w:val="004F05D0"/>
    <w:rsid w:val="004F767D"/>
    <w:rsid w:val="005363C8"/>
    <w:rsid w:val="005630BA"/>
    <w:rsid w:val="00583E95"/>
    <w:rsid w:val="00584623"/>
    <w:rsid w:val="005951D8"/>
    <w:rsid w:val="005C1E28"/>
    <w:rsid w:val="006A7879"/>
    <w:rsid w:val="00701A8A"/>
    <w:rsid w:val="00704612"/>
    <w:rsid w:val="007239FE"/>
    <w:rsid w:val="00727F3B"/>
    <w:rsid w:val="00730739"/>
    <w:rsid w:val="00750345"/>
    <w:rsid w:val="007A3F2F"/>
    <w:rsid w:val="007B3301"/>
    <w:rsid w:val="007C1C1C"/>
    <w:rsid w:val="008151C8"/>
    <w:rsid w:val="008259A6"/>
    <w:rsid w:val="00831E60"/>
    <w:rsid w:val="00874390"/>
    <w:rsid w:val="008875DE"/>
    <w:rsid w:val="008B469B"/>
    <w:rsid w:val="00946041"/>
    <w:rsid w:val="00982C8B"/>
    <w:rsid w:val="00990032"/>
    <w:rsid w:val="00991540"/>
    <w:rsid w:val="009F3687"/>
    <w:rsid w:val="009F7E91"/>
    <w:rsid w:val="00AC25D1"/>
    <w:rsid w:val="00AE2D05"/>
    <w:rsid w:val="00B226F9"/>
    <w:rsid w:val="00B2456D"/>
    <w:rsid w:val="00B46497"/>
    <w:rsid w:val="00BB2112"/>
    <w:rsid w:val="00BB4BE7"/>
    <w:rsid w:val="00BC438F"/>
    <w:rsid w:val="00C152B3"/>
    <w:rsid w:val="00C53905"/>
    <w:rsid w:val="00C62DE4"/>
    <w:rsid w:val="00C7328C"/>
    <w:rsid w:val="00C8593E"/>
    <w:rsid w:val="00C97AC7"/>
    <w:rsid w:val="00D03723"/>
    <w:rsid w:val="00D1696D"/>
    <w:rsid w:val="00DA2992"/>
    <w:rsid w:val="00DC08CB"/>
    <w:rsid w:val="00DC08DD"/>
    <w:rsid w:val="00E21609"/>
    <w:rsid w:val="00E31838"/>
    <w:rsid w:val="00EB520C"/>
    <w:rsid w:val="00ED33AC"/>
    <w:rsid w:val="00F0131B"/>
    <w:rsid w:val="00F7168E"/>
    <w:rsid w:val="00F718CB"/>
    <w:rsid w:val="00FD79C2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59F8"/>
  <w15:chartTrackingRefBased/>
  <w15:docId w15:val="{6A61B6AC-977A-4F21-98A8-74E6ACFA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6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F7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76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nhideWhenUsed/>
    <w:rsid w:val="004F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67D"/>
    <w:rPr>
      <w:sz w:val="18"/>
      <w:szCs w:val="18"/>
    </w:rPr>
  </w:style>
  <w:style w:type="character" w:styleId="a7">
    <w:name w:val="page number"/>
    <w:basedOn w:val="a0"/>
    <w:rsid w:val="004F767D"/>
  </w:style>
  <w:style w:type="paragraph" w:customStyle="1" w:styleId="a8">
    <w:basedOn w:val="a"/>
    <w:next w:val="a"/>
    <w:autoRedefine/>
    <w:rsid w:val="004F767D"/>
    <w:pPr>
      <w:tabs>
        <w:tab w:val="right" w:leader="dot" w:pos="8042"/>
      </w:tabs>
      <w:ind w:rightChars="634" w:right="1331"/>
    </w:pPr>
  </w:style>
  <w:style w:type="character" w:styleId="a9">
    <w:name w:val="Hyperlink"/>
    <w:basedOn w:val="a0"/>
    <w:rsid w:val="004F767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875DE"/>
    <w:pPr>
      <w:ind w:firstLineChars="200" w:firstLine="420"/>
    </w:pPr>
  </w:style>
  <w:style w:type="paragraph" w:customStyle="1" w:styleId="msonormal0">
    <w:name w:val="msonormal"/>
    <w:basedOn w:val="a"/>
    <w:rsid w:val="002830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翰墨</dc:creator>
  <cp:keywords/>
  <dc:description/>
  <cp:lastModifiedBy>王 翰墨</cp:lastModifiedBy>
  <cp:revision>54</cp:revision>
  <dcterms:created xsi:type="dcterms:W3CDTF">2021-11-04T04:36:00Z</dcterms:created>
  <dcterms:modified xsi:type="dcterms:W3CDTF">2021-12-29T07:13:00Z</dcterms:modified>
</cp:coreProperties>
</file>