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B593F" w14:textId="77777777" w:rsidR="00CF2B64" w:rsidRDefault="008C2964" w:rsidP="008C2964">
      <w:pPr>
        <w:snapToGrid w:val="0"/>
        <w:ind w:firstLine="723"/>
        <w:jc w:val="center"/>
        <w:rPr>
          <w:rFonts w:eastAsia="楷体_GB2312"/>
          <w:b/>
          <w:spacing w:val="40"/>
          <w:sz w:val="36"/>
        </w:rPr>
      </w:pPr>
      <w:r>
        <w:rPr>
          <w:rFonts w:eastAsia="楷体_GB2312"/>
          <w:b/>
          <w:spacing w:val="40"/>
          <w:sz w:val="36"/>
        </w:rPr>
        <w:fldChar w:fldCharType="begin"/>
      </w:r>
      <w:r>
        <w:rPr>
          <w:rFonts w:eastAsia="楷体_GB2312"/>
          <w:b/>
          <w:spacing w:val="40"/>
          <w:sz w:val="36"/>
        </w:rPr>
        <w:instrText xml:space="preserve"> MACROBUTTON MTEditEquationSection2 </w:instrText>
      </w:r>
      <w:r w:rsidRPr="008C2964">
        <w:rPr>
          <w:rStyle w:val="MTEquationSection"/>
        </w:rPr>
        <w:instrText>Equation Chapter 2 Section 1</w:instrText>
      </w:r>
      <w:r>
        <w:rPr>
          <w:rFonts w:eastAsia="楷体_GB2312"/>
          <w:b/>
          <w:spacing w:val="40"/>
          <w:sz w:val="36"/>
        </w:rPr>
        <w:fldChar w:fldCharType="begin"/>
      </w:r>
      <w:r>
        <w:rPr>
          <w:rFonts w:eastAsia="楷体_GB2312"/>
          <w:b/>
          <w:spacing w:val="40"/>
          <w:sz w:val="36"/>
        </w:rPr>
        <w:instrText xml:space="preserve"> SEQ MTEqn \r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MTSec \r 1 \h \* MERGEFORMAT </w:instrText>
      </w:r>
      <w:r>
        <w:rPr>
          <w:rFonts w:eastAsia="楷体_GB2312"/>
          <w:b/>
          <w:spacing w:val="40"/>
          <w:sz w:val="36"/>
        </w:rPr>
        <w:fldChar w:fldCharType="end"/>
      </w:r>
      <w:r>
        <w:rPr>
          <w:rFonts w:eastAsia="楷体_GB2312"/>
          <w:b/>
          <w:spacing w:val="40"/>
          <w:sz w:val="36"/>
        </w:rPr>
        <w:fldChar w:fldCharType="begin"/>
      </w:r>
      <w:r>
        <w:rPr>
          <w:rFonts w:eastAsia="楷体_GB2312"/>
          <w:b/>
          <w:spacing w:val="40"/>
          <w:sz w:val="36"/>
        </w:rPr>
        <w:instrText xml:space="preserve"> SEQ MTChap \r 2 \h \* MERGEFORMAT </w:instrText>
      </w:r>
      <w:r>
        <w:rPr>
          <w:rFonts w:eastAsia="楷体_GB2312"/>
          <w:b/>
          <w:spacing w:val="40"/>
          <w:sz w:val="36"/>
        </w:rPr>
        <w:fldChar w:fldCharType="end"/>
      </w:r>
      <w:r>
        <w:rPr>
          <w:rFonts w:eastAsia="楷体_GB2312"/>
          <w:b/>
          <w:spacing w:val="40"/>
          <w:sz w:val="36"/>
        </w:rPr>
        <w:fldChar w:fldCharType="end"/>
      </w:r>
    </w:p>
    <w:p w14:paraId="537B88A6" w14:textId="77777777" w:rsidR="00CF2B64" w:rsidRPr="00E66828" w:rsidRDefault="00CF2B64" w:rsidP="00CF2B64">
      <w:pPr>
        <w:snapToGrid w:val="0"/>
        <w:ind w:firstLine="883"/>
        <w:jc w:val="center"/>
        <w:rPr>
          <w:rFonts w:eastAsia="楷体_GB2312"/>
          <w:b/>
          <w:spacing w:val="40"/>
          <w:sz w:val="36"/>
        </w:rPr>
      </w:pPr>
      <w:r w:rsidRPr="00E66828">
        <w:rPr>
          <w:rFonts w:eastAsia="楷体_GB2312" w:hint="eastAsia"/>
          <w:b/>
          <w:spacing w:val="40"/>
          <w:sz w:val="36"/>
        </w:rPr>
        <w:t>哈尔滨工业大学</w:t>
      </w:r>
    </w:p>
    <w:p w14:paraId="45361C13" w14:textId="77777777" w:rsidR="00CF2B64" w:rsidRDefault="00CF2B64" w:rsidP="00CF2B64">
      <w:pPr>
        <w:snapToGrid w:val="0"/>
        <w:ind w:firstLine="883"/>
        <w:jc w:val="center"/>
        <w:rPr>
          <w:rFonts w:eastAsia="楷体_GB2312"/>
          <w:b/>
          <w:spacing w:val="40"/>
          <w:sz w:val="36"/>
        </w:rPr>
      </w:pPr>
    </w:p>
    <w:p w14:paraId="47DFE197" w14:textId="77777777" w:rsidR="005763A0" w:rsidRDefault="005763A0" w:rsidP="00CF2B64">
      <w:pPr>
        <w:snapToGrid w:val="0"/>
        <w:ind w:firstLine="883"/>
        <w:jc w:val="center"/>
        <w:rPr>
          <w:rFonts w:eastAsia="楷体_GB2312"/>
          <w:b/>
          <w:spacing w:val="40"/>
          <w:sz w:val="36"/>
        </w:rPr>
      </w:pPr>
    </w:p>
    <w:p w14:paraId="72DE2BC7" w14:textId="77777777" w:rsidR="00CF2B64" w:rsidRPr="00E66828" w:rsidRDefault="00CF2B64" w:rsidP="00CF2B64">
      <w:pPr>
        <w:snapToGrid w:val="0"/>
        <w:ind w:firstLine="1043"/>
        <w:jc w:val="center"/>
        <w:rPr>
          <w:b/>
          <w:spacing w:val="40"/>
          <w:sz w:val="44"/>
        </w:rPr>
      </w:pPr>
      <w:r w:rsidRPr="00E66828">
        <w:rPr>
          <w:rFonts w:hint="eastAsia"/>
          <w:b/>
          <w:spacing w:val="40"/>
          <w:sz w:val="44"/>
        </w:rPr>
        <w:t>硕士学位论文中期报告</w:t>
      </w:r>
    </w:p>
    <w:p w14:paraId="50426DE6" w14:textId="77777777" w:rsidR="00CF2B64" w:rsidRPr="00E66828" w:rsidRDefault="00CF2B64" w:rsidP="00CF2B64">
      <w:pPr>
        <w:snapToGrid w:val="0"/>
        <w:ind w:firstLine="643"/>
        <w:rPr>
          <w:b/>
          <w:sz w:val="32"/>
        </w:rPr>
      </w:pPr>
    </w:p>
    <w:p w14:paraId="1F7EED18" w14:textId="77777777" w:rsidR="00CF2B64" w:rsidRPr="00E66828" w:rsidRDefault="00814C7C" w:rsidP="00CF2B64">
      <w:pPr>
        <w:snapToGrid w:val="0"/>
        <w:ind w:firstLine="723"/>
        <w:jc w:val="center"/>
        <w:rPr>
          <w:b/>
          <w:sz w:val="36"/>
        </w:rPr>
      </w:pPr>
      <w:r>
        <w:rPr>
          <w:rFonts w:hint="eastAsia"/>
          <w:b/>
          <w:sz w:val="36"/>
        </w:rPr>
        <w:t>基于</w:t>
      </w:r>
      <w:r>
        <w:rPr>
          <w:rFonts w:hint="eastAsia"/>
          <w:b/>
          <w:sz w:val="36"/>
        </w:rPr>
        <w:t>SAW</w:t>
      </w:r>
      <w:r>
        <w:rPr>
          <w:rFonts w:hint="eastAsia"/>
          <w:b/>
          <w:sz w:val="36"/>
        </w:rPr>
        <w:t>和</w:t>
      </w:r>
      <w:r>
        <w:rPr>
          <w:rFonts w:hint="eastAsia"/>
          <w:b/>
          <w:sz w:val="36"/>
        </w:rPr>
        <w:t>GMI</w:t>
      </w:r>
      <w:r>
        <w:rPr>
          <w:rFonts w:hint="eastAsia"/>
          <w:b/>
          <w:sz w:val="36"/>
        </w:rPr>
        <w:t>的磁场传感器研究</w:t>
      </w:r>
    </w:p>
    <w:p w14:paraId="635A71B5" w14:textId="77777777" w:rsidR="00CF2B64" w:rsidRPr="00E66828" w:rsidRDefault="00CF2B64" w:rsidP="00CF2B64">
      <w:pPr>
        <w:snapToGrid w:val="0"/>
        <w:ind w:firstLine="643"/>
        <w:rPr>
          <w:b/>
          <w:sz w:val="32"/>
        </w:rPr>
      </w:pPr>
    </w:p>
    <w:p w14:paraId="1FC90B3E" w14:textId="77777777" w:rsidR="00CF2B64" w:rsidRDefault="00CF2B64" w:rsidP="00CF2B64">
      <w:pPr>
        <w:snapToGrid w:val="0"/>
        <w:ind w:firstLine="643"/>
        <w:rPr>
          <w:b/>
          <w:sz w:val="32"/>
        </w:rPr>
      </w:pPr>
    </w:p>
    <w:p w14:paraId="7EC0FEDE" w14:textId="77777777" w:rsidR="005763A0" w:rsidRDefault="005763A0" w:rsidP="00CF2B64">
      <w:pPr>
        <w:snapToGrid w:val="0"/>
        <w:ind w:firstLine="643"/>
        <w:rPr>
          <w:b/>
          <w:sz w:val="32"/>
        </w:rPr>
      </w:pPr>
    </w:p>
    <w:p w14:paraId="4CFE9770" w14:textId="77777777" w:rsidR="005763A0" w:rsidRDefault="005763A0" w:rsidP="00CF2B64">
      <w:pPr>
        <w:snapToGrid w:val="0"/>
        <w:ind w:firstLine="643"/>
        <w:rPr>
          <w:b/>
          <w:sz w:val="32"/>
        </w:rPr>
      </w:pPr>
    </w:p>
    <w:p w14:paraId="5E048937" w14:textId="77777777" w:rsidR="00BF4133" w:rsidRPr="00E66828" w:rsidRDefault="00BF4133" w:rsidP="00CF2B64">
      <w:pPr>
        <w:snapToGrid w:val="0"/>
        <w:ind w:firstLine="643"/>
        <w:rPr>
          <w:b/>
          <w:sz w:val="32"/>
        </w:rPr>
      </w:pPr>
    </w:p>
    <w:p w14:paraId="6F10E18A" w14:textId="77777777" w:rsidR="00CF2B64" w:rsidRPr="00E66828" w:rsidRDefault="00CF2B64" w:rsidP="00CF2B64">
      <w:pPr>
        <w:snapToGrid w:val="0"/>
        <w:spacing w:line="420" w:lineRule="auto"/>
        <w:ind w:left="947" w:right="-9" w:firstLine="643"/>
        <w:rPr>
          <w:b/>
          <w:sz w:val="32"/>
          <w:u w:val="single"/>
        </w:rPr>
      </w:pPr>
      <w:r w:rsidRPr="00E66828">
        <w:rPr>
          <w:rFonts w:hint="eastAsia"/>
          <w:b/>
          <w:sz w:val="32"/>
        </w:rPr>
        <w:t>院</w:t>
      </w:r>
      <w:r w:rsidRPr="00E66828">
        <w:rPr>
          <w:rFonts w:hint="eastAsia"/>
          <w:b/>
          <w:sz w:val="32"/>
        </w:rPr>
        <w:t xml:space="preserve">     </w:t>
      </w:r>
      <w:r w:rsidRPr="00E66828">
        <w:rPr>
          <w:rFonts w:hint="eastAsia"/>
          <w:b/>
          <w:sz w:val="32"/>
        </w:rPr>
        <w:t>（系）</w:t>
      </w:r>
      <w:r w:rsidRPr="00946A0B">
        <w:rPr>
          <w:rFonts w:hint="eastAsia"/>
          <w:b/>
          <w:sz w:val="32"/>
          <w:u w:val="thick"/>
        </w:rPr>
        <w:t xml:space="preserve">     </w:t>
      </w:r>
      <w:r w:rsidRPr="00946A0B">
        <w:rPr>
          <w:rFonts w:hint="eastAsia"/>
          <w:b/>
          <w:sz w:val="32"/>
          <w:u w:val="thick"/>
        </w:rPr>
        <w:t>机电工程与自动化</w:t>
      </w:r>
      <w:r>
        <w:rPr>
          <w:rFonts w:hint="eastAsia"/>
          <w:b/>
          <w:sz w:val="32"/>
          <w:u w:val="thick"/>
        </w:rPr>
        <w:t>学院</w:t>
      </w:r>
      <w:r w:rsidRPr="00946A0B">
        <w:rPr>
          <w:rFonts w:hint="eastAsia"/>
          <w:b/>
          <w:sz w:val="32"/>
          <w:u w:val="thick"/>
        </w:rPr>
        <w:t xml:space="preserve">    </w:t>
      </w:r>
    </w:p>
    <w:p w14:paraId="75A94DCF" w14:textId="77777777" w:rsidR="00CF2B64" w:rsidRPr="00E66828" w:rsidRDefault="00CF2B64" w:rsidP="00CF2B64">
      <w:pPr>
        <w:snapToGrid w:val="0"/>
        <w:spacing w:line="420" w:lineRule="auto"/>
        <w:ind w:left="947" w:right="-9" w:firstLine="643"/>
        <w:rPr>
          <w:b/>
          <w:sz w:val="32"/>
          <w:u w:val="single"/>
        </w:rPr>
      </w:pPr>
      <w:r w:rsidRPr="00E66828">
        <w:rPr>
          <w:rFonts w:hint="eastAsia"/>
          <w:b/>
          <w:sz w:val="32"/>
        </w:rPr>
        <w:t>学</w:t>
      </w:r>
      <w:r w:rsidRPr="00E66828">
        <w:rPr>
          <w:rFonts w:hint="eastAsia"/>
          <w:b/>
          <w:sz w:val="32"/>
        </w:rPr>
        <w:t xml:space="preserve">        </w:t>
      </w:r>
      <w:r w:rsidRPr="00E66828">
        <w:rPr>
          <w:rFonts w:hint="eastAsia"/>
          <w:b/>
          <w:sz w:val="32"/>
        </w:rPr>
        <w:t>科</w:t>
      </w:r>
      <w:r>
        <w:rPr>
          <w:rFonts w:hint="eastAsia"/>
          <w:b/>
          <w:sz w:val="32"/>
          <w:u w:val="single"/>
        </w:rPr>
        <w:t xml:space="preserve">      </w:t>
      </w:r>
      <w:r w:rsidRPr="00E66828">
        <w:rPr>
          <w:rFonts w:hint="eastAsia"/>
          <w:b/>
          <w:sz w:val="32"/>
          <w:u w:val="single"/>
        </w:rPr>
        <w:t>机械</w:t>
      </w:r>
      <w:r>
        <w:rPr>
          <w:rFonts w:hint="eastAsia"/>
          <w:b/>
          <w:sz w:val="32"/>
          <w:u w:val="single"/>
        </w:rPr>
        <w:t>电子</w:t>
      </w:r>
      <w:r w:rsidRPr="00E66828">
        <w:rPr>
          <w:rFonts w:hint="eastAsia"/>
          <w:b/>
          <w:sz w:val="32"/>
          <w:u w:val="single"/>
        </w:rPr>
        <w:t>工程</w:t>
      </w:r>
      <w:r w:rsidRPr="00E66828">
        <w:rPr>
          <w:rFonts w:hint="eastAsia"/>
          <w:b/>
          <w:sz w:val="32"/>
          <w:u w:val="single"/>
        </w:rPr>
        <w:t xml:space="preserve">      </w:t>
      </w:r>
      <w:r w:rsidR="00E81102">
        <w:rPr>
          <w:rFonts w:hint="eastAsia"/>
          <w:b/>
          <w:sz w:val="32"/>
          <w:u w:val="single"/>
        </w:rPr>
        <w:t xml:space="preserve">   </w:t>
      </w:r>
      <w:r w:rsidRPr="00E66828">
        <w:rPr>
          <w:rFonts w:hint="eastAsia"/>
          <w:b/>
          <w:sz w:val="32"/>
          <w:u w:val="single"/>
        </w:rPr>
        <w:t xml:space="preserve">   </w:t>
      </w:r>
    </w:p>
    <w:p w14:paraId="7B1B06F1" w14:textId="77777777" w:rsidR="00CF2B64" w:rsidRPr="00E66828" w:rsidRDefault="00CF2B64" w:rsidP="00CF2B64">
      <w:pPr>
        <w:snapToGrid w:val="0"/>
        <w:spacing w:line="420" w:lineRule="auto"/>
        <w:ind w:left="947" w:right="-9" w:firstLine="643"/>
        <w:rPr>
          <w:b/>
          <w:sz w:val="32"/>
          <w:u w:val="single"/>
        </w:rPr>
      </w:pPr>
      <w:r w:rsidRPr="00E66828">
        <w:rPr>
          <w:rFonts w:hint="eastAsia"/>
          <w:b/>
          <w:sz w:val="32"/>
        </w:rPr>
        <w:t>导</w:t>
      </w:r>
      <w:r w:rsidRPr="00E66828">
        <w:rPr>
          <w:rFonts w:hint="eastAsia"/>
          <w:b/>
          <w:sz w:val="32"/>
        </w:rPr>
        <w:t xml:space="preserve">        </w:t>
      </w:r>
      <w:r w:rsidRPr="00E66828">
        <w:rPr>
          <w:rFonts w:hint="eastAsia"/>
          <w:b/>
          <w:sz w:val="32"/>
        </w:rPr>
        <w:t>师</w:t>
      </w:r>
      <w:r>
        <w:rPr>
          <w:rFonts w:hint="eastAsia"/>
          <w:b/>
          <w:sz w:val="32"/>
          <w:u w:val="single"/>
        </w:rPr>
        <w:t xml:space="preserve">      </w:t>
      </w:r>
      <w:proofErr w:type="gramStart"/>
      <w:r>
        <w:rPr>
          <w:rFonts w:hint="eastAsia"/>
          <w:b/>
          <w:sz w:val="32"/>
          <w:u w:val="single"/>
        </w:rPr>
        <w:t>胡泓</w:t>
      </w:r>
      <w:r w:rsidRPr="00E66828">
        <w:rPr>
          <w:rFonts w:hint="eastAsia"/>
          <w:b/>
          <w:sz w:val="32"/>
          <w:u w:val="single"/>
        </w:rPr>
        <w:t>教授</w:t>
      </w:r>
      <w:proofErr w:type="gramEnd"/>
      <w:r w:rsidRPr="00E66828">
        <w:rPr>
          <w:rFonts w:hint="eastAsia"/>
          <w:b/>
          <w:sz w:val="32"/>
          <w:u w:val="single"/>
        </w:rPr>
        <w:t xml:space="preserve">     </w:t>
      </w:r>
      <w:r w:rsidR="00E81102">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14:paraId="56E6386C" w14:textId="77777777" w:rsidR="00E81102" w:rsidRDefault="00E81102" w:rsidP="00E81102">
      <w:pPr>
        <w:snapToGrid w:val="0"/>
        <w:spacing w:line="420" w:lineRule="auto"/>
        <w:ind w:left="947" w:right="-9" w:firstLine="691"/>
        <w:rPr>
          <w:b/>
          <w:sz w:val="32"/>
          <w:u w:val="single"/>
        </w:rPr>
      </w:pPr>
      <w:proofErr w:type="gramStart"/>
      <w:r>
        <w:rPr>
          <w:rFonts w:hint="eastAsia"/>
          <w:b/>
          <w:spacing w:val="12"/>
          <w:sz w:val="32"/>
        </w:rPr>
        <w:t>研</w:t>
      </w:r>
      <w:proofErr w:type="gramEnd"/>
      <w:r>
        <w:rPr>
          <w:rFonts w:hint="eastAsia"/>
          <w:b/>
          <w:spacing w:val="12"/>
          <w:sz w:val="32"/>
        </w:rPr>
        <w:t xml:space="preserve">  </w:t>
      </w:r>
      <w:r>
        <w:rPr>
          <w:rFonts w:hint="eastAsia"/>
          <w:b/>
          <w:spacing w:val="12"/>
          <w:sz w:val="32"/>
        </w:rPr>
        <w:t>究</w:t>
      </w:r>
      <w:r>
        <w:rPr>
          <w:rFonts w:hint="eastAsia"/>
          <w:b/>
          <w:spacing w:val="12"/>
          <w:sz w:val="32"/>
        </w:rPr>
        <w:t xml:space="preserve">   </w:t>
      </w:r>
      <w:r>
        <w:rPr>
          <w:rFonts w:hint="eastAsia"/>
          <w:b/>
          <w:spacing w:val="12"/>
          <w:sz w:val="32"/>
        </w:rPr>
        <w:t>生</w:t>
      </w:r>
      <w:r>
        <w:rPr>
          <w:rFonts w:hint="eastAsia"/>
          <w:b/>
          <w:sz w:val="32"/>
          <w:u w:val="single"/>
        </w:rPr>
        <w:t xml:space="preserve">      </w:t>
      </w:r>
      <w:r w:rsidR="00E31111">
        <w:rPr>
          <w:rFonts w:hint="eastAsia"/>
          <w:b/>
          <w:sz w:val="32"/>
          <w:u w:val="single"/>
        </w:rPr>
        <w:t>张鹏</w:t>
      </w:r>
      <w:r>
        <w:rPr>
          <w:rFonts w:hint="eastAsia"/>
          <w:b/>
          <w:sz w:val="32"/>
          <w:u w:val="single"/>
        </w:rPr>
        <w:t xml:space="preserve">      </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14:paraId="590F5E3A" w14:textId="77777777" w:rsidR="00CF2B64" w:rsidRPr="00E66828" w:rsidRDefault="00CF2B64" w:rsidP="00E81102">
      <w:pPr>
        <w:snapToGrid w:val="0"/>
        <w:spacing w:line="420" w:lineRule="auto"/>
        <w:ind w:left="947" w:right="-9" w:firstLine="691"/>
        <w:rPr>
          <w:b/>
          <w:sz w:val="32"/>
          <w:u w:val="single"/>
        </w:rPr>
      </w:pPr>
      <w:r w:rsidRPr="00E66828">
        <w:rPr>
          <w:rFonts w:hint="eastAsia"/>
          <w:b/>
          <w:spacing w:val="12"/>
          <w:sz w:val="32"/>
        </w:rPr>
        <w:t>学</w:t>
      </w:r>
      <w:r w:rsidRPr="00E66828">
        <w:rPr>
          <w:rFonts w:hint="eastAsia"/>
          <w:b/>
          <w:spacing w:val="12"/>
          <w:sz w:val="32"/>
        </w:rPr>
        <w:t xml:space="preserve">       </w:t>
      </w:r>
      <w:r w:rsidRPr="00E66828">
        <w:rPr>
          <w:rFonts w:hint="eastAsia"/>
          <w:b/>
          <w:spacing w:val="12"/>
          <w:sz w:val="32"/>
        </w:rPr>
        <w:t>号</w:t>
      </w:r>
      <w:r>
        <w:rPr>
          <w:rFonts w:hint="eastAsia"/>
          <w:b/>
          <w:sz w:val="32"/>
          <w:u w:val="single"/>
        </w:rPr>
        <w:t xml:space="preserve">      </w:t>
      </w:r>
      <w:r w:rsidRPr="00E66828">
        <w:rPr>
          <w:b/>
          <w:sz w:val="32"/>
          <w:u w:val="single"/>
        </w:rPr>
        <w:t>1</w:t>
      </w:r>
      <w:r w:rsidR="00E31111">
        <w:rPr>
          <w:rFonts w:hint="eastAsia"/>
          <w:b/>
          <w:sz w:val="32"/>
          <w:u w:val="single"/>
        </w:rPr>
        <w:t>4</w:t>
      </w:r>
      <w:r w:rsidRPr="00E66828">
        <w:rPr>
          <w:b/>
          <w:sz w:val="32"/>
          <w:u w:val="single"/>
        </w:rPr>
        <w:t>S</w:t>
      </w:r>
      <w:r>
        <w:rPr>
          <w:rFonts w:hint="eastAsia"/>
          <w:b/>
          <w:sz w:val="32"/>
          <w:u w:val="single"/>
        </w:rPr>
        <w:t>0</w:t>
      </w:r>
      <w:r w:rsidRPr="00E66828">
        <w:rPr>
          <w:b/>
          <w:sz w:val="32"/>
          <w:u w:val="single"/>
        </w:rPr>
        <w:t>5</w:t>
      </w:r>
      <w:r w:rsidRPr="00E66828">
        <w:rPr>
          <w:rFonts w:hint="eastAsia"/>
          <w:b/>
          <w:sz w:val="32"/>
          <w:u w:val="single"/>
        </w:rPr>
        <w:t>30</w:t>
      </w:r>
      <w:r w:rsidR="00E31111">
        <w:rPr>
          <w:rFonts w:hint="eastAsia"/>
          <w:b/>
          <w:sz w:val="32"/>
          <w:u w:val="single"/>
        </w:rPr>
        <w:t>28</w:t>
      </w:r>
      <w:r w:rsidRPr="00E66828">
        <w:rPr>
          <w:rFonts w:hint="eastAsia"/>
          <w:b/>
          <w:sz w:val="32"/>
          <w:u w:val="single"/>
        </w:rPr>
        <w:t xml:space="preserve">   </w:t>
      </w:r>
      <w:r w:rsidR="00E81102">
        <w:rPr>
          <w:rFonts w:hint="eastAsia"/>
          <w:b/>
          <w:sz w:val="32"/>
          <w:u w:val="single"/>
        </w:rPr>
        <w:t xml:space="preserve">      </w:t>
      </w:r>
      <w:r w:rsidRPr="00E66828">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14:paraId="3D9EAC7D" w14:textId="71A8E1B7" w:rsidR="00CF2B64" w:rsidRPr="00E66828" w:rsidRDefault="00CF2B64" w:rsidP="00CF2B64">
      <w:pPr>
        <w:snapToGrid w:val="0"/>
        <w:spacing w:line="420" w:lineRule="auto"/>
        <w:ind w:left="947" w:firstLine="643"/>
        <w:rPr>
          <w:b/>
          <w:sz w:val="32"/>
          <w:u w:val="single"/>
        </w:rPr>
      </w:pPr>
      <w:r w:rsidRPr="00E66828">
        <w:rPr>
          <w:rFonts w:hint="eastAsia"/>
          <w:b/>
          <w:sz w:val="32"/>
        </w:rPr>
        <w:t>中期报告日期</w:t>
      </w:r>
      <w:r>
        <w:rPr>
          <w:rFonts w:hint="eastAsia"/>
          <w:b/>
          <w:sz w:val="32"/>
          <w:u w:val="single"/>
        </w:rPr>
        <w:t xml:space="preserve">       </w:t>
      </w:r>
      <w:r w:rsidRPr="00E66828">
        <w:rPr>
          <w:rFonts w:hint="eastAsia"/>
          <w:b/>
          <w:sz w:val="32"/>
          <w:u w:val="single"/>
        </w:rPr>
        <w:t>201</w:t>
      </w:r>
      <w:r w:rsidR="00D37191">
        <w:rPr>
          <w:rFonts w:hint="eastAsia"/>
          <w:b/>
          <w:sz w:val="32"/>
          <w:u w:val="single"/>
        </w:rPr>
        <w:t>6</w:t>
      </w:r>
      <w:r w:rsidRPr="00E66828">
        <w:rPr>
          <w:rFonts w:hint="eastAsia"/>
          <w:b/>
          <w:sz w:val="32"/>
          <w:u w:val="single"/>
        </w:rPr>
        <w:t>.3.</w:t>
      </w:r>
      <w:r w:rsidR="00E31111">
        <w:rPr>
          <w:rFonts w:hint="eastAsia"/>
          <w:b/>
          <w:sz w:val="32"/>
          <w:u w:val="single"/>
        </w:rPr>
        <w:t>1</w:t>
      </w:r>
      <w:r w:rsidR="00086EB8">
        <w:rPr>
          <w:rFonts w:hint="eastAsia"/>
          <w:b/>
          <w:sz w:val="32"/>
          <w:u w:val="single"/>
        </w:rPr>
        <w:t>1</w:t>
      </w:r>
      <w:r w:rsidRPr="00E66828">
        <w:rPr>
          <w:rFonts w:hint="eastAsia"/>
          <w:b/>
          <w:sz w:val="32"/>
          <w:u w:val="single"/>
        </w:rPr>
        <w:t xml:space="preserve">     </w:t>
      </w:r>
      <w:r>
        <w:rPr>
          <w:rFonts w:hint="eastAsia"/>
          <w:b/>
          <w:sz w:val="32"/>
          <w:u w:val="single"/>
        </w:rPr>
        <w:t xml:space="preserve"> </w:t>
      </w:r>
      <w:r w:rsidR="00E81102">
        <w:rPr>
          <w:rFonts w:hint="eastAsia"/>
          <w:b/>
          <w:sz w:val="32"/>
          <w:u w:val="single"/>
        </w:rPr>
        <w:t xml:space="preserve">      </w:t>
      </w:r>
      <w:r>
        <w:rPr>
          <w:rFonts w:hint="eastAsia"/>
          <w:b/>
          <w:sz w:val="32"/>
          <w:u w:val="single"/>
        </w:rPr>
        <w:t xml:space="preserve"> </w:t>
      </w:r>
      <w:r w:rsidRPr="00E66828">
        <w:rPr>
          <w:rFonts w:hint="eastAsia"/>
          <w:b/>
          <w:sz w:val="32"/>
          <w:u w:val="single"/>
        </w:rPr>
        <w:t xml:space="preserve">  </w:t>
      </w:r>
    </w:p>
    <w:p w14:paraId="0B4C13F3" w14:textId="77777777" w:rsidR="00CF2B64" w:rsidRPr="00E66828" w:rsidRDefault="00CF2B64" w:rsidP="00CF2B64">
      <w:pPr>
        <w:snapToGrid w:val="0"/>
        <w:ind w:firstLine="643"/>
        <w:rPr>
          <w:b/>
          <w:sz w:val="32"/>
        </w:rPr>
      </w:pPr>
    </w:p>
    <w:p w14:paraId="00A61145" w14:textId="77777777" w:rsidR="00CF2B64" w:rsidRPr="00E66828" w:rsidRDefault="00CF2B64" w:rsidP="00CF2B64">
      <w:pPr>
        <w:snapToGrid w:val="0"/>
        <w:ind w:firstLine="643"/>
        <w:rPr>
          <w:b/>
          <w:sz w:val="32"/>
        </w:rPr>
      </w:pPr>
    </w:p>
    <w:p w14:paraId="7DF13C2F" w14:textId="77777777" w:rsidR="00CF2B64" w:rsidRDefault="00CF2B64" w:rsidP="00CF2B64">
      <w:pPr>
        <w:snapToGrid w:val="0"/>
        <w:ind w:firstLine="643"/>
        <w:rPr>
          <w:b/>
          <w:sz w:val="32"/>
        </w:rPr>
      </w:pPr>
    </w:p>
    <w:p w14:paraId="2A9ED927" w14:textId="77777777" w:rsidR="00464CC1" w:rsidRDefault="00464CC1" w:rsidP="00CF2B64">
      <w:pPr>
        <w:snapToGrid w:val="0"/>
        <w:ind w:firstLine="643"/>
        <w:rPr>
          <w:b/>
          <w:sz w:val="32"/>
        </w:rPr>
      </w:pPr>
    </w:p>
    <w:p w14:paraId="2AFD78C6" w14:textId="77777777" w:rsidR="00464CC1" w:rsidRPr="00E66828" w:rsidRDefault="00464CC1" w:rsidP="00CF2B64">
      <w:pPr>
        <w:snapToGrid w:val="0"/>
        <w:ind w:firstLine="643"/>
        <w:rPr>
          <w:b/>
          <w:sz w:val="32"/>
        </w:rPr>
      </w:pPr>
    </w:p>
    <w:p w14:paraId="590F01F8" w14:textId="77777777" w:rsidR="00CF2B64" w:rsidRPr="00E66828" w:rsidRDefault="00CF2B64" w:rsidP="00CF2B64">
      <w:pPr>
        <w:snapToGrid w:val="0"/>
        <w:ind w:firstLine="643"/>
        <w:jc w:val="center"/>
        <w:rPr>
          <w:b/>
          <w:sz w:val="32"/>
        </w:rPr>
      </w:pPr>
      <w:r w:rsidRPr="00E66828">
        <w:rPr>
          <w:rFonts w:hint="eastAsia"/>
          <w:b/>
          <w:sz w:val="32"/>
        </w:rPr>
        <w:t>研究生院制</w:t>
      </w:r>
    </w:p>
    <w:p w14:paraId="2FCB7038" w14:textId="13DE5A60" w:rsidR="00CF2B64" w:rsidRPr="00E66828" w:rsidRDefault="00CF2B64" w:rsidP="00CF2B64">
      <w:pPr>
        <w:snapToGrid w:val="0"/>
        <w:ind w:firstLine="643"/>
        <w:jc w:val="center"/>
        <w:rPr>
          <w:b/>
          <w:sz w:val="32"/>
        </w:rPr>
      </w:pPr>
      <w:r w:rsidRPr="00E66828">
        <w:rPr>
          <w:rFonts w:hint="eastAsia"/>
          <w:b/>
          <w:sz w:val="32"/>
        </w:rPr>
        <w:t>二〇一</w:t>
      </w:r>
      <w:r w:rsidR="00D37191">
        <w:rPr>
          <w:rFonts w:hint="eastAsia"/>
          <w:b/>
          <w:sz w:val="32"/>
        </w:rPr>
        <w:t>六</w:t>
      </w:r>
      <w:r w:rsidRPr="00E66828">
        <w:rPr>
          <w:rFonts w:hint="eastAsia"/>
          <w:b/>
          <w:sz w:val="32"/>
        </w:rPr>
        <w:t>年三月</w:t>
      </w:r>
    </w:p>
    <w:sdt>
      <w:sdtPr>
        <w:rPr>
          <w:rFonts w:ascii="Times New Roman" w:eastAsia="宋体" w:hAnsi="Times New Roman"/>
          <w:bCs w:val="0"/>
          <w:color w:val="auto"/>
          <w:kern w:val="2"/>
          <w:sz w:val="24"/>
          <w:szCs w:val="20"/>
          <w:lang w:val="zh-CN"/>
        </w:rPr>
        <w:id w:val="186108401"/>
        <w:docPartObj>
          <w:docPartGallery w:val="Table of Contents"/>
          <w:docPartUnique/>
        </w:docPartObj>
      </w:sdtPr>
      <w:sdtEndPr>
        <w:rPr>
          <w:b/>
        </w:rPr>
      </w:sdtEndPr>
      <w:sdtContent>
        <w:p w14:paraId="2A9CE81D" w14:textId="77777777" w:rsidR="00EB04B6" w:rsidRPr="00214F47" w:rsidRDefault="00EB04B6" w:rsidP="00464CC1">
          <w:pPr>
            <w:pStyle w:val="TOC"/>
            <w:spacing w:before="31" w:after="31"/>
            <w:ind w:firstLine="480"/>
            <w:jc w:val="center"/>
            <w:rPr>
              <w:color w:val="000000" w:themeColor="text1"/>
            </w:rPr>
          </w:pPr>
          <w:r w:rsidRPr="00214F47">
            <w:rPr>
              <w:color w:val="000000" w:themeColor="text1"/>
              <w:lang w:val="zh-CN"/>
            </w:rPr>
            <w:t>目录</w:t>
          </w:r>
        </w:p>
        <w:p w14:paraId="3AC0B36D" w14:textId="77777777" w:rsidR="00126C82" w:rsidRDefault="00EB04B6">
          <w:pPr>
            <w:pStyle w:val="11"/>
            <w:tabs>
              <w:tab w:val="right" w:leader="dot" w:pos="9061"/>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5146486" w:history="1">
            <w:r w:rsidR="00126C82" w:rsidRPr="00FE0418">
              <w:rPr>
                <w:rStyle w:val="a8"/>
                <w:noProof/>
              </w:rPr>
              <w:t>1</w:t>
            </w:r>
            <w:r w:rsidR="00126C82" w:rsidRPr="00FE0418">
              <w:rPr>
                <w:rStyle w:val="a8"/>
                <w:rFonts w:hint="eastAsia"/>
                <w:noProof/>
              </w:rPr>
              <w:t>课题的主要研究内容及进度情况</w:t>
            </w:r>
            <w:r w:rsidR="00126C82">
              <w:rPr>
                <w:noProof/>
                <w:webHidden/>
              </w:rPr>
              <w:tab/>
            </w:r>
            <w:r w:rsidR="00126C82">
              <w:rPr>
                <w:noProof/>
                <w:webHidden/>
              </w:rPr>
              <w:fldChar w:fldCharType="begin"/>
            </w:r>
            <w:r w:rsidR="00126C82">
              <w:rPr>
                <w:noProof/>
                <w:webHidden/>
              </w:rPr>
              <w:instrText xml:space="preserve"> PAGEREF _Toc445146486 \h </w:instrText>
            </w:r>
            <w:r w:rsidR="00126C82">
              <w:rPr>
                <w:noProof/>
                <w:webHidden/>
              </w:rPr>
            </w:r>
            <w:r w:rsidR="00126C82">
              <w:rPr>
                <w:noProof/>
                <w:webHidden/>
              </w:rPr>
              <w:fldChar w:fldCharType="separate"/>
            </w:r>
            <w:r w:rsidR="00126C82">
              <w:rPr>
                <w:noProof/>
                <w:webHidden/>
              </w:rPr>
              <w:t>1</w:t>
            </w:r>
            <w:r w:rsidR="00126C82">
              <w:rPr>
                <w:noProof/>
                <w:webHidden/>
              </w:rPr>
              <w:fldChar w:fldCharType="end"/>
            </w:r>
          </w:hyperlink>
        </w:p>
        <w:p w14:paraId="0DB03757" w14:textId="77777777" w:rsidR="00126C82" w:rsidRDefault="00A44925">
          <w:pPr>
            <w:pStyle w:val="22"/>
            <w:ind w:left="480" w:firstLine="480"/>
            <w:rPr>
              <w:rFonts w:asciiTheme="minorHAnsi" w:eastAsiaTheme="minorEastAsia" w:hAnsiTheme="minorHAnsi" w:cstheme="minorBidi"/>
              <w:noProof/>
              <w:sz w:val="21"/>
              <w:szCs w:val="22"/>
            </w:rPr>
          </w:pPr>
          <w:hyperlink w:anchor="_Toc445146487" w:history="1">
            <w:r w:rsidR="00126C82" w:rsidRPr="00FE0418">
              <w:rPr>
                <w:rStyle w:val="a8"/>
                <w:noProof/>
              </w:rPr>
              <w:t>1.1</w:t>
            </w:r>
            <w:r w:rsidR="00126C82" w:rsidRPr="00FE0418">
              <w:rPr>
                <w:rStyle w:val="a8"/>
                <w:rFonts w:hint="eastAsia"/>
                <w:noProof/>
              </w:rPr>
              <w:t>课题主要研究内容</w:t>
            </w:r>
            <w:r w:rsidR="00126C82">
              <w:rPr>
                <w:noProof/>
                <w:webHidden/>
              </w:rPr>
              <w:tab/>
            </w:r>
            <w:r w:rsidR="00126C82">
              <w:rPr>
                <w:noProof/>
                <w:webHidden/>
              </w:rPr>
              <w:fldChar w:fldCharType="begin"/>
            </w:r>
            <w:r w:rsidR="00126C82">
              <w:rPr>
                <w:noProof/>
                <w:webHidden/>
              </w:rPr>
              <w:instrText xml:space="preserve"> PAGEREF _Toc445146487 \h </w:instrText>
            </w:r>
            <w:r w:rsidR="00126C82">
              <w:rPr>
                <w:noProof/>
                <w:webHidden/>
              </w:rPr>
            </w:r>
            <w:r w:rsidR="00126C82">
              <w:rPr>
                <w:noProof/>
                <w:webHidden/>
              </w:rPr>
              <w:fldChar w:fldCharType="separate"/>
            </w:r>
            <w:r w:rsidR="00126C82">
              <w:rPr>
                <w:noProof/>
                <w:webHidden/>
              </w:rPr>
              <w:t>1</w:t>
            </w:r>
            <w:r w:rsidR="00126C82">
              <w:rPr>
                <w:noProof/>
                <w:webHidden/>
              </w:rPr>
              <w:fldChar w:fldCharType="end"/>
            </w:r>
          </w:hyperlink>
        </w:p>
        <w:p w14:paraId="3C47B6CF" w14:textId="77777777" w:rsidR="00126C82" w:rsidRDefault="00A44925">
          <w:pPr>
            <w:pStyle w:val="22"/>
            <w:ind w:left="480" w:firstLine="480"/>
            <w:rPr>
              <w:rFonts w:asciiTheme="minorHAnsi" w:eastAsiaTheme="minorEastAsia" w:hAnsiTheme="minorHAnsi" w:cstheme="minorBidi"/>
              <w:noProof/>
              <w:sz w:val="21"/>
              <w:szCs w:val="22"/>
            </w:rPr>
          </w:pPr>
          <w:hyperlink w:anchor="_Toc445146488" w:history="1">
            <w:r w:rsidR="00126C82" w:rsidRPr="00FE0418">
              <w:rPr>
                <w:rStyle w:val="a8"/>
                <w:noProof/>
              </w:rPr>
              <w:t>1.2</w:t>
            </w:r>
            <w:r w:rsidR="00126C82" w:rsidRPr="00FE0418">
              <w:rPr>
                <w:rStyle w:val="a8"/>
                <w:rFonts w:hint="eastAsia"/>
                <w:noProof/>
              </w:rPr>
              <w:t>课题完成进度情况</w:t>
            </w:r>
            <w:r w:rsidR="00126C82">
              <w:rPr>
                <w:noProof/>
                <w:webHidden/>
              </w:rPr>
              <w:tab/>
            </w:r>
            <w:r w:rsidR="00126C82">
              <w:rPr>
                <w:noProof/>
                <w:webHidden/>
              </w:rPr>
              <w:fldChar w:fldCharType="begin"/>
            </w:r>
            <w:r w:rsidR="00126C82">
              <w:rPr>
                <w:noProof/>
                <w:webHidden/>
              </w:rPr>
              <w:instrText xml:space="preserve"> PAGEREF _Toc445146488 \h </w:instrText>
            </w:r>
            <w:r w:rsidR="00126C82">
              <w:rPr>
                <w:noProof/>
                <w:webHidden/>
              </w:rPr>
            </w:r>
            <w:r w:rsidR="00126C82">
              <w:rPr>
                <w:noProof/>
                <w:webHidden/>
              </w:rPr>
              <w:fldChar w:fldCharType="separate"/>
            </w:r>
            <w:r w:rsidR="00126C82">
              <w:rPr>
                <w:noProof/>
                <w:webHidden/>
              </w:rPr>
              <w:t>1</w:t>
            </w:r>
            <w:r w:rsidR="00126C82">
              <w:rPr>
                <w:noProof/>
                <w:webHidden/>
              </w:rPr>
              <w:fldChar w:fldCharType="end"/>
            </w:r>
          </w:hyperlink>
        </w:p>
        <w:p w14:paraId="263CF180" w14:textId="77777777" w:rsidR="00126C82" w:rsidRDefault="00A44925">
          <w:pPr>
            <w:pStyle w:val="11"/>
            <w:tabs>
              <w:tab w:val="right" w:leader="dot" w:pos="9061"/>
            </w:tabs>
            <w:ind w:firstLine="480"/>
            <w:rPr>
              <w:rFonts w:asciiTheme="minorHAnsi" w:eastAsiaTheme="minorEastAsia" w:hAnsiTheme="minorHAnsi" w:cstheme="minorBidi"/>
              <w:noProof/>
              <w:sz w:val="21"/>
              <w:szCs w:val="22"/>
            </w:rPr>
          </w:pPr>
          <w:hyperlink w:anchor="_Toc445146489" w:history="1">
            <w:r w:rsidR="00126C82" w:rsidRPr="00FE0418">
              <w:rPr>
                <w:rStyle w:val="a8"/>
                <w:noProof/>
              </w:rPr>
              <w:t xml:space="preserve">2 </w:t>
            </w:r>
            <w:r w:rsidR="00126C82" w:rsidRPr="00FE0418">
              <w:rPr>
                <w:rStyle w:val="a8"/>
                <w:rFonts w:hint="eastAsia"/>
                <w:noProof/>
              </w:rPr>
              <w:t>目前已完成的研究工作及结果</w:t>
            </w:r>
            <w:r w:rsidR="00126C82">
              <w:rPr>
                <w:noProof/>
                <w:webHidden/>
              </w:rPr>
              <w:tab/>
            </w:r>
            <w:r w:rsidR="00126C82">
              <w:rPr>
                <w:noProof/>
                <w:webHidden/>
              </w:rPr>
              <w:fldChar w:fldCharType="begin"/>
            </w:r>
            <w:r w:rsidR="00126C82">
              <w:rPr>
                <w:noProof/>
                <w:webHidden/>
              </w:rPr>
              <w:instrText xml:space="preserve"> PAGEREF _Toc445146489 \h </w:instrText>
            </w:r>
            <w:r w:rsidR="00126C82">
              <w:rPr>
                <w:noProof/>
                <w:webHidden/>
              </w:rPr>
            </w:r>
            <w:r w:rsidR="00126C82">
              <w:rPr>
                <w:noProof/>
                <w:webHidden/>
              </w:rPr>
              <w:fldChar w:fldCharType="separate"/>
            </w:r>
            <w:r w:rsidR="00126C82">
              <w:rPr>
                <w:noProof/>
                <w:webHidden/>
              </w:rPr>
              <w:t>2</w:t>
            </w:r>
            <w:r w:rsidR="00126C82">
              <w:rPr>
                <w:noProof/>
                <w:webHidden/>
              </w:rPr>
              <w:fldChar w:fldCharType="end"/>
            </w:r>
          </w:hyperlink>
        </w:p>
        <w:p w14:paraId="0B098E39" w14:textId="77777777" w:rsidR="00126C82" w:rsidRDefault="00A44925">
          <w:pPr>
            <w:pStyle w:val="22"/>
            <w:ind w:left="480" w:firstLine="480"/>
            <w:rPr>
              <w:rFonts w:asciiTheme="minorHAnsi" w:eastAsiaTheme="minorEastAsia" w:hAnsiTheme="minorHAnsi" w:cstheme="minorBidi"/>
              <w:noProof/>
              <w:sz w:val="21"/>
              <w:szCs w:val="22"/>
            </w:rPr>
          </w:pPr>
          <w:hyperlink w:anchor="_Toc445146490" w:history="1">
            <w:r w:rsidR="00126C82" w:rsidRPr="00FE0418">
              <w:rPr>
                <w:rStyle w:val="a8"/>
                <w:noProof/>
              </w:rPr>
              <w:t>2.1</w:t>
            </w:r>
            <w:r w:rsidR="00126C82" w:rsidRPr="00FE0418">
              <w:rPr>
                <w:rStyle w:val="a8"/>
                <w:rFonts w:hint="eastAsia"/>
                <w:noProof/>
              </w:rPr>
              <w:t>耦合模模型的计算仿真</w:t>
            </w:r>
            <w:r w:rsidR="00126C82">
              <w:rPr>
                <w:noProof/>
                <w:webHidden/>
              </w:rPr>
              <w:tab/>
            </w:r>
            <w:r w:rsidR="00126C82">
              <w:rPr>
                <w:noProof/>
                <w:webHidden/>
              </w:rPr>
              <w:fldChar w:fldCharType="begin"/>
            </w:r>
            <w:r w:rsidR="00126C82">
              <w:rPr>
                <w:noProof/>
                <w:webHidden/>
              </w:rPr>
              <w:instrText xml:space="preserve"> PAGEREF _Toc445146490 \h </w:instrText>
            </w:r>
            <w:r w:rsidR="00126C82">
              <w:rPr>
                <w:noProof/>
                <w:webHidden/>
              </w:rPr>
            </w:r>
            <w:r w:rsidR="00126C82">
              <w:rPr>
                <w:noProof/>
                <w:webHidden/>
              </w:rPr>
              <w:fldChar w:fldCharType="separate"/>
            </w:r>
            <w:r w:rsidR="00126C82">
              <w:rPr>
                <w:noProof/>
                <w:webHidden/>
              </w:rPr>
              <w:t>2</w:t>
            </w:r>
            <w:r w:rsidR="00126C82">
              <w:rPr>
                <w:noProof/>
                <w:webHidden/>
              </w:rPr>
              <w:fldChar w:fldCharType="end"/>
            </w:r>
          </w:hyperlink>
        </w:p>
        <w:p w14:paraId="08A1E891" w14:textId="77777777" w:rsidR="00126C82" w:rsidRDefault="00A44925">
          <w:pPr>
            <w:pStyle w:val="31"/>
            <w:tabs>
              <w:tab w:val="right" w:leader="dot" w:pos="9061"/>
            </w:tabs>
            <w:ind w:left="960" w:firstLine="480"/>
            <w:rPr>
              <w:rFonts w:asciiTheme="minorHAnsi" w:eastAsiaTheme="minorEastAsia" w:hAnsiTheme="minorHAnsi" w:cstheme="minorBidi"/>
              <w:noProof/>
              <w:sz w:val="21"/>
              <w:szCs w:val="22"/>
            </w:rPr>
          </w:pPr>
          <w:hyperlink w:anchor="_Toc445146491" w:history="1">
            <w:r w:rsidR="00126C82" w:rsidRPr="00FE0418">
              <w:rPr>
                <w:rStyle w:val="a8"/>
                <w:noProof/>
              </w:rPr>
              <w:t>2.1.1</w:t>
            </w:r>
            <w:r w:rsidR="00126C82" w:rsidRPr="00FE0418">
              <w:rPr>
                <w:rStyle w:val="a8"/>
                <w:rFonts w:hint="eastAsia"/>
                <w:noProof/>
              </w:rPr>
              <w:t>耦合模模型参数获取</w:t>
            </w:r>
            <w:r w:rsidR="00126C82">
              <w:rPr>
                <w:noProof/>
                <w:webHidden/>
              </w:rPr>
              <w:tab/>
            </w:r>
            <w:r w:rsidR="00126C82">
              <w:rPr>
                <w:noProof/>
                <w:webHidden/>
              </w:rPr>
              <w:fldChar w:fldCharType="begin"/>
            </w:r>
            <w:r w:rsidR="00126C82">
              <w:rPr>
                <w:noProof/>
                <w:webHidden/>
              </w:rPr>
              <w:instrText xml:space="preserve"> PAGEREF _Toc445146491 \h </w:instrText>
            </w:r>
            <w:r w:rsidR="00126C82">
              <w:rPr>
                <w:noProof/>
                <w:webHidden/>
              </w:rPr>
            </w:r>
            <w:r w:rsidR="00126C82">
              <w:rPr>
                <w:noProof/>
                <w:webHidden/>
              </w:rPr>
              <w:fldChar w:fldCharType="separate"/>
            </w:r>
            <w:r w:rsidR="00126C82">
              <w:rPr>
                <w:noProof/>
                <w:webHidden/>
              </w:rPr>
              <w:t>2</w:t>
            </w:r>
            <w:r w:rsidR="00126C82">
              <w:rPr>
                <w:noProof/>
                <w:webHidden/>
              </w:rPr>
              <w:fldChar w:fldCharType="end"/>
            </w:r>
          </w:hyperlink>
        </w:p>
        <w:p w14:paraId="4663BD92" w14:textId="77777777" w:rsidR="00126C82" w:rsidRDefault="00A44925">
          <w:pPr>
            <w:pStyle w:val="31"/>
            <w:tabs>
              <w:tab w:val="right" w:leader="dot" w:pos="9061"/>
            </w:tabs>
            <w:ind w:left="960" w:firstLine="480"/>
            <w:rPr>
              <w:rFonts w:asciiTheme="minorHAnsi" w:eastAsiaTheme="minorEastAsia" w:hAnsiTheme="minorHAnsi" w:cstheme="minorBidi"/>
              <w:noProof/>
              <w:sz w:val="21"/>
              <w:szCs w:val="22"/>
            </w:rPr>
          </w:pPr>
          <w:hyperlink w:anchor="_Toc445146492" w:history="1">
            <w:r w:rsidR="00126C82" w:rsidRPr="00FE0418">
              <w:rPr>
                <w:rStyle w:val="a8"/>
                <w:noProof/>
              </w:rPr>
              <w:t>2.1.2</w:t>
            </w:r>
            <w:r w:rsidR="00126C82" w:rsidRPr="00FE0418">
              <w:rPr>
                <w:rStyle w:val="a8"/>
                <w:rFonts w:hint="eastAsia"/>
                <w:noProof/>
              </w:rPr>
              <w:t>编程仿真计算</w:t>
            </w:r>
            <w:r w:rsidR="00126C82">
              <w:rPr>
                <w:noProof/>
                <w:webHidden/>
              </w:rPr>
              <w:tab/>
            </w:r>
            <w:r w:rsidR="00126C82">
              <w:rPr>
                <w:noProof/>
                <w:webHidden/>
              </w:rPr>
              <w:fldChar w:fldCharType="begin"/>
            </w:r>
            <w:r w:rsidR="00126C82">
              <w:rPr>
                <w:noProof/>
                <w:webHidden/>
              </w:rPr>
              <w:instrText xml:space="preserve"> PAGEREF _Toc445146492 \h </w:instrText>
            </w:r>
            <w:r w:rsidR="00126C82">
              <w:rPr>
                <w:noProof/>
                <w:webHidden/>
              </w:rPr>
            </w:r>
            <w:r w:rsidR="00126C82">
              <w:rPr>
                <w:noProof/>
                <w:webHidden/>
              </w:rPr>
              <w:fldChar w:fldCharType="separate"/>
            </w:r>
            <w:r w:rsidR="00126C82">
              <w:rPr>
                <w:noProof/>
                <w:webHidden/>
              </w:rPr>
              <w:t>5</w:t>
            </w:r>
            <w:r w:rsidR="00126C82">
              <w:rPr>
                <w:noProof/>
                <w:webHidden/>
              </w:rPr>
              <w:fldChar w:fldCharType="end"/>
            </w:r>
          </w:hyperlink>
        </w:p>
        <w:p w14:paraId="7B6C5B09" w14:textId="77777777" w:rsidR="00126C82" w:rsidRDefault="00A44925">
          <w:pPr>
            <w:pStyle w:val="22"/>
            <w:ind w:left="480" w:firstLine="480"/>
            <w:rPr>
              <w:rFonts w:asciiTheme="minorHAnsi" w:eastAsiaTheme="minorEastAsia" w:hAnsiTheme="minorHAnsi" w:cstheme="minorBidi"/>
              <w:noProof/>
              <w:sz w:val="21"/>
              <w:szCs w:val="22"/>
            </w:rPr>
          </w:pPr>
          <w:hyperlink w:anchor="_Toc445146493" w:history="1">
            <w:r w:rsidR="00126C82" w:rsidRPr="00FE0418">
              <w:rPr>
                <w:rStyle w:val="a8"/>
                <w:noProof/>
              </w:rPr>
              <w:t>2.2 GMI</w:t>
            </w:r>
            <w:r w:rsidR="00126C82" w:rsidRPr="00FE0418">
              <w:rPr>
                <w:rStyle w:val="a8"/>
                <w:rFonts w:hint="eastAsia"/>
                <w:noProof/>
              </w:rPr>
              <w:t>材料阻抗特性测试</w:t>
            </w:r>
            <w:r w:rsidR="00126C82">
              <w:rPr>
                <w:noProof/>
                <w:webHidden/>
              </w:rPr>
              <w:tab/>
            </w:r>
            <w:r w:rsidR="00126C82">
              <w:rPr>
                <w:noProof/>
                <w:webHidden/>
              </w:rPr>
              <w:fldChar w:fldCharType="begin"/>
            </w:r>
            <w:r w:rsidR="00126C82">
              <w:rPr>
                <w:noProof/>
                <w:webHidden/>
              </w:rPr>
              <w:instrText xml:space="preserve"> PAGEREF _Toc445146493 \h </w:instrText>
            </w:r>
            <w:r w:rsidR="00126C82">
              <w:rPr>
                <w:noProof/>
                <w:webHidden/>
              </w:rPr>
            </w:r>
            <w:r w:rsidR="00126C82">
              <w:rPr>
                <w:noProof/>
                <w:webHidden/>
              </w:rPr>
              <w:fldChar w:fldCharType="separate"/>
            </w:r>
            <w:r w:rsidR="00126C82">
              <w:rPr>
                <w:noProof/>
                <w:webHidden/>
              </w:rPr>
              <w:t>7</w:t>
            </w:r>
            <w:r w:rsidR="00126C82">
              <w:rPr>
                <w:noProof/>
                <w:webHidden/>
              </w:rPr>
              <w:fldChar w:fldCharType="end"/>
            </w:r>
          </w:hyperlink>
        </w:p>
        <w:p w14:paraId="06ED4FAD" w14:textId="77777777" w:rsidR="00126C82" w:rsidRDefault="00A44925">
          <w:pPr>
            <w:pStyle w:val="31"/>
            <w:tabs>
              <w:tab w:val="right" w:leader="dot" w:pos="9061"/>
            </w:tabs>
            <w:ind w:left="960" w:firstLine="480"/>
            <w:rPr>
              <w:rFonts w:asciiTheme="minorHAnsi" w:eastAsiaTheme="minorEastAsia" w:hAnsiTheme="minorHAnsi" w:cstheme="minorBidi"/>
              <w:noProof/>
              <w:sz w:val="21"/>
              <w:szCs w:val="22"/>
            </w:rPr>
          </w:pPr>
          <w:hyperlink w:anchor="_Toc445146494" w:history="1">
            <w:r w:rsidR="00126C82" w:rsidRPr="00FE0418">
              <w:rPr>
                <w:rStyle w:val="a8"/>
                <w:noProof/>
              </w:rPr>
              <w:t xml:space="preserve">2.2.1 </w:t>
            </w:r>
            <w:r w:rsidR="00126C82" w:rsidRPr="00FE0418">
              <w:rPr>
                <w:rStyle w:val="a8"/>
                <w:rFonts w:hint="eastAsia"/>
                <w:noProof/>
              </w:rPr>
              <w:t>搭建测试平台</w:t>
            </w:r>
            <w:r w:rsidR="00126C82">
              <w:rPr>
                <w:noProof/>
                <w:webHidden/>
              </w:rPr>
              <w:tab/>
            </w:r>
            <w:r w:rsidR="00126C82">
              <w:rPr>
                <w:noProof/>
                <w:webHidden/>
              </w:rPr>
              <w:fldChar w:fldCharType="begin"/>
            </w:r>
            <w:r w:rsidR="00126C82">
              <w:rPr>
                <w:noProof/>
                <w:webHidden/>
              </w:rPr>
              <w:instrText xml:space="preserve"> PAGEREF _Toc445146494 \h </w:instrText>
            </w:r>
            <w:r w:rsidR="00126C82">
              <w:rPr>
                <w:noProof/>
                <w:webHidden/>
              </w:rPr>
            </w:r>
            <w:r w:rsidR="00126C82">
              <w:rPr>
                <w:noProof/>
                <w:webHidden/>
              </w:rPr>
              <w:fldChar w:fldCharType="separate"/>
            </w:r>
            <w:r w:rsidR="00126C82">
              <w:rPr>
                <w:noProof/>
                <w:webHidden/>
              </w:rPr>
              <w:t>7</w:t>
            </w:r>
            <w:r w:rsidR="00126C82">
              <w:rPr>
                <w:noProof/>
                <w:webHidden/>
              </w:rPr>
              <w:fldChar w:fldCharType="end"/>
            </w:r>
          </w:hyperlink>
        </w:p>
        <w:p w14:paraId="5916466F" w14:textId="77777777" w:rsidR="00126C82" w:rsidRDefault="00A44925">
          <w:pPr>
            <w:pStyle w:val="31"/>
            <w:tabs>
              <w:tab w:val="right" w:leader="dot" w:pos="9061"/>
            </w:tabs>
            <w:ind w:left="960" w:firstLine="480"/>
            <w:rPr>
              <w:rFonts w:asciiTheme="minorHAnsi" w:eastAsiaTheme="minorEastAsia" w:hAnsiTheme="minorHAnsi" w:cstheme="minorBidi"/>
              <w:noProof/>
              <w:sz w:val="21"/>
              <w:szCs w:val="22"/>
            </w:rPr>
          </w:pPr>
          <w:hyperlink w:anchor="_Toc445146495" w:history="1">
            <w:r w:rsidR="00126C82" w:rsidRPr="00FE0418">
              <w:rPr>
                <w:rStyle w:val="a8"/>
                <w:noProof/>
              </w:rPr>
              <w:t xml:space="preserve">2.2.2 </w:t>
            </w:r>
            <w:r w:rsidR="00126C82" w:rsidRPr="00FE0418">
              <w:rPr>
                <w:rStyle w:val="a8"/>
                <w:rFonts w:hint="eastAsia"/>
                <w:noProof/>
              </w:rPr>
              <w:t>测试</w:t>
            </w:r>
            <w:r w:rsidR="00126C82" w:rsidRPr="00FE0418">
              <w:rPr>
                <w:rStyle w:val="a8"/>
                <w:noProof/>
              </w:rPr>
              <w:t>GMI</w:t>
            </w:r>
            <w:r w:rsidR="00126C82" w:rsidRPr="00FE0418">
              <w:rPr>
                <w:rStyle w:val="a8"/>
                <w:rFonts w:hint="eastAsia"/>
                <w:noProof/>
              </w:rPr>
              <w:t>材料阻抗特性</w:t>
            </w:r>
            <w:r w:rsidR="00126C82">
              <w:rPr>
                <w:noProof/>
                <w:webHidden/>
              </w:rPr>
              <w:tab/>
            </w:r>
            <w:r w:rsidR="00126C82">
              <w:rPr>
                <w:noProof/>
                <w:webHidden/>
              </w:rPr>
              <w:fldChar w:fldCharType="begin"/>
            </w:r>
            <w:r w:rsidR="00126C82">
              <w:rPr>
                <w:noProof/>
                <w:webHidden/>
              </w:rPr>
              <w:instrText xml:space="preserve"> PAGEREF _Toc445146495 \h </w:instrText>
            </w:r>
            <w:r w:rsidR="00126C82">
              <w:rPr>
                <w:noProof/>
                <w:webHidden/>
              </w:rPr>
            </w:r>
            <w:r w:rsidR="00126C82">
              <w:rPr>
                <w:noProof/>
                <w:webHidden/>
              </w:rPr>
              <w:fldChar w:fldCharType="separate"/>
            </w:r>
            <w:r w:rsidR="00126C82">
              <w:rPr>
                <w:noProof/>
                <w:webHidden/>
              </w:rPr>
              <w:t>8</w:t>
            </w:r>
            <w:r w:rsidR="00126C82">
              <w:rPr>
                <w:noProof/>
                <w:webHidden/>
              </w:rPr>
              <w:fldChar w:fldCharType="end"/>
            </w:r>
          </w:hyperlink>
        </w:p>
        <w:p w14:paraId="4698FF11" w14:textId="77777777" w:rsidR="00126C82" w:rsidRDefault="00A44925">
          <w:pPr>
            <w:pStyle w:val="31"/>
            <w:tabs>
              <w:tab w:val="left" w:pos="2070"/>
              <w:tab w:val="right" w:leader="dot" w:pos="9061"/>
            </w:tabs>
            <w:ind w:left="960" w:firstLine="480"/>
            <w:rPr>
              <w:rFonts w:asciiTheme="minorHAnsi" w:eastAsiaTheme="minorEastAsia" w:hAnsiTheme="minorHAnsi" w:cstheme="minorBidi"/>
              <w:noProof/>
              <w:sz w:val="21"/>
              <w:szCs w:val="22"/>
            </w:rPr>
          </w:pPr>
          <w:hyperlink w:anchor="_Toc445146496" w:history="1">
            <w:r w:rsidR="00126C82" w:rsidRPr="00FE0418">
              <w:rPr>
                <w:rStyle w:val="a8"/>
                <w:noProof/>
              </w:rPr>
              <w:t>2.2.3</w:t>
            </w:r>
            <w:r w:rsidR="00126C82">
              <w:rPr>
                <w:rFonts w:asciiTheme="minorHAnsi" w:eastAsiaTheme="minorEastAsia" w:hAnsiTheme="minorHAnsi" w:cstheme="minorBidi"/>
                <w:noProof/>
                <w:sz w:val="21"/>
                <w:szCs w:val="22"/>
              </w:rPr>
              <w:tab/>
            </w:r>
            <w:r w:rsidR="00126C82" w:rsidRPr="00FE0418">
              <w:rPr>
                <w:rStyle w:val="a8"/>
                <w:rFonts w:hint="eastAsia"/>
                <w:noProof/>
              </w:rPr>
              <w:t>测试结果分析</w:t>
            </w:r>
            <w:r w:rsidR="00126C82">
              <w:rPr>
                <w:noProof/>
                <w:webHidden/>
              </w:rPr>
              <w:tab/>
            </w:r>
            <w:r w:rsidR="00126C82">
              <w:rPr>
                <w:noProof/>
                <w:webHidden/>
              </w:rPr>
              <w:fldChar w:fldCharType="begin"/>
            </w:r>
            <w:r w:rsidR="00126C82">
              <w:rPr>
                <w:noProof/>
                <w:webHidden/>
              </w:rPr>
              <w:instrText xml:space="preserve"> PAGEREF _Toc445146496 \h </w:instrText>
            </w:r>
            <w:r w:rsidR="00126C82">
              <w:rPr>
                <w:noProof/>
                <w:webHidden/>
              </w:rPr>
            </w:r>
            <w:r w:rsidR="00126C82">
              <w:rPr>
                <w:noProof/>
                <w:webHidden/>
              </w:rPr>
              <w:fldChar w:fldCharType="separate"/>
            </w:r>
            <w:r w:rsidR="00126C82">
              <w:rPr>
                <w:noProof/>
                <w:webHidden/>
              </w:rPr>
              <w:t>11</w:t>
            </w:r>
            <w:r w:rsidR="00126C82">
              <w:rPr>
                <w:noProof/>
                <w:webHidden/>
              </w:rPr>
              <w:fldChar w:fldCharType="end"/>
            </w:r>
          </w:hyperlink>
        </w:p>
        <w:p w14:paraId="767E1AD8" w14:textId="77777777" w:rsidR="00126C82" w:rsidRDefault="00A44925">
          <w:pPr>
            <w:pStyle w:val="22"/>
            <w:ind w:left="480" w:firstLine="480"/>
            <w:rPr>
              <w:rFonts w:asciiTheme="minorHAnsi" w:eastAsiaTheme="minorEastAsia" w:hAnsiTheme="minorHAnsi" w:cstheme="minorBidi"/>
              <w:noProof/>
              <w:sz w:val="21"/>
              <w:szCs w:val="22"/>
            </w:rPr>
          </w:pPr>
          <w:hyperlink w:anchor="_Toc445146497" w:history="1">
            <w:r w:rsidR="00126C82" w:rsidRPr="00FE0418">
              <w:rPr>
                <w:rStyle w:val="a8"/>
                <w:noProof/>
              </w:rPr>
              <w:t>2.3</w:t>
            </w:r>
            <w:r w:rsidR="00126C82" w:rsidRPr="00FE0418">
              <w:rPr>
                <w:rStyle w:val="a8"/>
                <w:rFonts w:hint="eastAsia"/>
                <w:noProof/>
              </w:rPr>
              <w:t>磁场传感器结构设计</w:t>
            </w:r>
            <w:r w:rsidR="00126C82">
              <w:rPr>
                <w:noProof/>
                <w:webHidden/>
              </w:rPr>
              <w:tab/>
            </w:r>
            <w:r w:rsidR="00126C82">
              <w:rPr>
                <w:noProof/>
                <w:webHidden/>
              </w:rPr>
              <w:fldChar w:fldCharType="begin"/>
            </w:r>
            <w:r w:rsidR="00126C82">
              <w:rPr>
                <w:noProof/>
                <w:webHidden/>
              </w:rPr>
              <w:instrText xml:space="preserve"> PAGEREF _Toc445146497 \h </w:instrText>
            </w:r>
            <w:r w:rsidR="00126C82">
              <w:rPr>
                <w:noProof/>
                <w:webHidden/>
              </w:rPr>
            </w:r>
            <w:r w:rsidR="00126C82">
              <w:rPr>
                <w:noProof/>
                <w:webHidden/>
              </w:rPr>
              <w:fldChar w:fldCharType="separate"/>
            </w:r>
            <w:r w:rsidR="00126C82">
              <w:rPr>
                <w:noProof/>
                <w:webHidden/>
              </w:rPr>
              <w:t>13</w:t>
            </w:r>
            <w:r w:rsidR="00126C82">
              <w:rPr>
                <w:noProof/>
                <w:webHidden/>
              </w:rPr>
              <w:fldChar w:fldCharType="end"/>
            </w:r>
          </w:hyperlink>
        </w:p>
        <w:p w14:paraId="5ED8D158" w14:textId="77777777" w:rsidR="00126C82" w:rsidRDefault="00A44925">
          <w:pPr>
            <w:pStyle w:val="31"/>
            <w:tabs>
              <w:tab w:val="right" w:leader="dot" w:pos="9061"/>
            </w:tabs>
            <w:ind w:left="960" w:firstLine="480"/>
            <w:rPr>
              <w:rFonts w:asciiTheme="minorHAnsi" w:eastAsiaTheme="minorEastAsia" w:hAnsiTheme="minorHAnsi" w:cstheme="minorBidi"/>
              <w:noProof/>
              <w:sz w:val="21"/>
              <w:szCs w:val="22"/>
            </w:rPr>
          </w:pPr>
          <w:hyperlink w:anchor="_Toc445146498" w:history="1">
            <w:r w:rsidR="00126C82" w:rsidRPr="00FE0418">
              <w:rPr>
                <w:rStyle w:val="a8"/>
                <w:noProof/>
              </w:rPr>
              <w:t>2.3.1 IDT</w:t>
            </w:r>
            <w:r w:rsidR="00126C82" w:rsidRPr="00FE0418">
              <w:rPr>
                <w:rStyle w:val="a8"/>
                <w:rFonts w:hint="eastAsia"/>
                <w:noProof/>
              </w:rPr>
              <w:t>部分设计</w:t>
            </w:r>
            <w:r w:rsidR="00126C82">
              <w:rPr>
                <w:noProof/>
                <w:webHidden/>
              </w:rPr>
              <w:tab/>
            </w:r>
            <w:r w:rsidR="00126C82">
              <w:rPr>
                <w:noProof/>
                <w:webHidden/>
              </w:rPr>
              <w:fldChar w:fldCharType="begin"/>
            </w:r>
            <w:r w:rsidR="00126C82">
              <w:rPr>
                <w:noProof/>
                <w:webHidden/>
              </w:rPr>
              <w:instrText xml:space="preserve"> PAGEREF _Toc445146498 \h </w:instrText>
            </w:r>
            <w:r w:rsidR="00126C82">
              <w:rPr>
                <w:noProof/>
                <w:webHidden/>
              </w:rPr>
            </w:r>
            <w:r w:rsidR="00126C82">
              <w:rPr>
                <w:noProof/>
                <w:webHidden/>
              </w:rPr>
              <w:fldChar w:fldCharType="separate"/>
            </w:r>
            <w:r w:rsidR="00126C82">
              <w:rPr>
                <w:noProof/>
                <w:webHidden/>
              </w:rPr>
              <w:t>13</w:t>
            </w:r>
            <w:r w:rsidR="00126C82">
              <w:rPr>
                <w:noProof/>
                <w:webHidden/>
              </w:rPr>
              <w:fldChar w:fldCharType="end"/>
            </w:r>
          </w:hyperlink>
        </w:p>
        <w:p w14:paraId="3EE406FE" w14:textId="77777777" w:rsidR="00126C82" w:rsidRDefault="00A44925">
          <w:pPr>
            <w:pStyle w:val="31"/>
            <w:tabs>
              <w:tab w:val="right" w:leader="dot" w:pos="9061"/>
            </w:tabs>
            <w:ind w:left="960" w:firstLine="480"/>
            <w:rPr>
              <w:rFonts w:asciiTheme="minorHAnsi" w:eastAsiaTheme="minorEastAsia" w:hAnsiTheme="minorHAnsi" w:cstheme="minorBidi"/>
              <w:noProof/>
              <w:sz w:val="21"/>
              <w:szCs w:val="22"/>
            </w:rPr>
          </w:pPr>
          <w:hyperlink w:anchor="_Toc445146499" w:history="1">
            <w:r w:rsidR="00126C82" w:rsidRPr="00FE0418">
              <w:rPr>
                <w:rStyle w:val="a8"/>
                <w:noProof/>
              </w:rPr>
              <w:t>2.2.2 GMI</w:t>
            </w:r>
            <w:r w:rsidR="00126C82" w:rsidRPr="00FE0418">
              <w:rPr>
                <w:rStyle w:val="a8"/>
                <w:rFonts w:hint="eastAsia"/>
                <w:noProof/>
              </w:rPr>
              <w:t>部分设计</w:t>
            </w:r>
            <w:r w:rsidR="00126C82">
              <w:rPr>
                <w:noProof/>
                <w:webHidden/>
              </w:rPr>
              <w:tab/>
            </w:r>
            <w:r w:rsidR="00126C82">
              <w:rPr>
                <w:noProof/>
                <w:webHidden/>
              </w:rPr>
              <w:fldChar w:fldCharType="begin"/>
            </w:r>
            <w:r w:rsidR="00126C82">
              <w:rPr>
                <w:noProof/>
                <w:webHidden/>
              </w:rPr>
              <w:instrText xml:space="preserve"> PAGEREF _Toc445146499 \h </w:instrText>
            </w:r>
            <w:r w:rsidR="00126C82">
              <w:rPr>
                <w:noProof/>
                <w:webHidden/>
              </w:rPr>
            </w:r>
            <w:r w:rsidR="00126C82">
              <w:rPr>
                <w:noProof/>
                <w:webHidden/>
              </w:rPr>
              <w:fldChar w:fldCharType="separate"/>
            </w:r>
            <w:r w:rsidR="00126C82">
              <w:rPr>
                <w:noProof/>
                <w:webHidden/>
              </w:rPr>
              <w:t>14</w:t>
            </w:r>
            <w:r w:rsidR="00126C82">
              <w:rPr>
                <w:noProof/>
                <w:webHidden/>
              </w:rPr>
              <w:fldChar w:fldCharType="end"/>
            </w:r>
          </w:hyperlink>
        </w:p>
        <w:p w14:paraId="4CED18F0" w14:textId="77777777" w:rsidR="00126C82" w:rsidRDefault="00A44925">
          <w:pPr>
            <w:pStyle w:val="31"/>
            <w:tabs>
              <w:tab w:val="right" w:leader="dot" w:pos="9061"/>
            </w:tabs>
            <w:ind w:left="960" w:firstLine="480"/>
            <w:rPr>
              <w:rFonts w:asciiTheme="minorHAnsi" w:eastAsiaTheme="minorEastAsia" w:hAnsiTheme="minorHAnsi" w:cstheme="minorBidi"/>
              <w:noProof/>
              <w:sz w:val="21"/>
              <w:szCs w:val="22"/>
            </w:rPr>
          </w:pPr>
          <w:hyperlink w:anchor="_Toc445146500" w:history="1">
            <w:r w:rsidR="00126C82" w:rsidRPr="00FE0418">
              <w:rPr>
                <w:rStyle w:val="a8"/>
                <w:noProof/>
              </w:rPr>
              <w:t>2.2.3</w:t>
            </w:r>
            <w:r w:rsidR="00126C82" w:rsidRPr="00FE0418">
              <w:rPr>
                <w:rStyle w:val="a8"/>
                <w:rFonts w:hint="eastAsia"/>
                <w:noProof/>
              </w:rPr>
              <w:t>芯片整体版图设计</w:t>
            </w:r>
            <w:r w:rsidR="00126C82">
              <w:rPr>
                <w:noProof/>
                <w:webHidden/>
              </w:rPr>
              <w:tab/>
            </w:r>
            <w:r w:rsidR="00126C82">
              <w:rPr>
                <w:noProof/>
                <w:webHidden/>
              </w:rPr>
              <w:fldChar w:fldCharType="begin"/>
            </w:r>
            <w:r w:rsidR="00126C82">
              <w:rPr>
                <w:noProof/>
                <w:webHidden/>
              </w:rPr>
              <w:instrText xml:space="preserve"> PAGEREF _Toc445146500 \h </w:instrText>
            </w:r>
            <w:r w:rsidR="00126C82">
              <w:rPr>
                <w:noProof/>
                <w:webHidden/>
              </w:rPr>
            </w:r>
            <w:r w:rsidR="00126C82">
              <w:rPr>
                <w:noProof/>
                <w:webHidden/>
              </w:rPr>
              <w:fldChar w:fldCharType="separate"/>
            </w:r>
            <w:r w:rsidR="00126C82">
              <w:rPr>
                <w:noProof/>
                <w:webHidden/>
              </w:rPr>
              <w:t>15</w:t>
            </w:r>
            <w:r w:rsidR="00126C82">
              <w:rPr>
                <w:noProof/>
                <w:webHidden/>
              </w:rPr>
              <w:fldChar w:fldCharType="end"/>
            </w:r>
          </w:hyperlink>
        </w:p>
        <w:p w14:paraId="3EE280C9" w14:textId="77777777" w:rsidR="00126C82" w:rsidRDefault="00A44925">
          <w:pPr>
            <w:pStyle w:val="11"/>
            <w:tabs>
              <w:tab w:val="right" w:leader="dot" w:pos="9061"/>
            </w:tabs>
            <w:ind w:firstLine="480"/>
            <w:rPr>
              <w:rFonts w:asciiTheme="minorHAnsi" w:eastAsiaTheme="minorEastAsia" w:hAnsiTheme="minorHAnsi" w:cstheme="minorBidi"/>
              <w:noProof/>
              <w:sz w:val="21"/>
              <w:szCs w:val="22"/>
            </w:rPr>
          </w:pPr>
          <w:hyperlink w:anchor="_Toc445146501" w:history="1">
            <w:r w:rsidR="00126C82" w:rsidRPr="00FE0418">
              <w:rPr>
                <w:rStyle w:val="a8"/>
                <w:noProof/>
              </w:rPr>
              <w:t xml:space="preserve">3 </w:t>
            </w:r>
            <w:r w:rsidR="00126C82" w:rsidRPr="00FE0418">
              <w:rPr>
                <w:rStyle w:val="a8"/>
                <w:rFonts w:hint="eastAsia"/>
                <w:noProof/>
              </w:rPr>
              <w:t>后期拟完成的研究工作及进度安排</w:t>
            </w:r>
            <w:r w:rsidR="00126C82">
              <w:rPr>
                <w:noProof/>
                <w:webHidden/>
              </w:rPr>
              <w:tab/>
            </w:r>
            <w:r w:rsidR="00126C82">
              <w:rPr>
                <w:noProof/>
                <w:webHidden/>
              </w:rPr>
              <w:fldChar w:fldCharType="begin"/>
            </w:r>
            <w:r w:rsidR="00126C82">
              <w:rPr>
                <w:noProof/>
                <w:webHidden/>
              </w:rPr>
              <w:instrText xml:space="preserve"> PAGEREF _Toc445146501 \h </w:instrText>
            </w:r>
            <w:r w:rsidR="00126C82">
              <w:rPr>
                <w:noProof/>
                <w:webHidden/>
              </w:rPr>
            </w:r>
            <w:r w:rsidR="00126C82">
              <w:rPr>
                <w:noProof/>
                <w:webHidden/>
              </w:rPr>
              <w:fldChar w:fldCharType="separate"/>
            </w:r>
            <w:r w:rsidR="00126C82">
              <w:rPr>
                <w:noProof/>
                <w:webHidden/>
              </w:rPr>
              <w:t>15</w:t>
            </w:r>
            <w:r w:rsidR="00126C82">
              <w:rPr>
                <w:noProof/>
                <w:webHidden/>
              </w:rPr>
              <w:fldChar w:fldCharType="end"/>
            </w:r>
          </w:hyperlink>
        </w:p>
        <w:p w14:paraId="12737172" w14:textId="77777777" w:rsidR="00126C82" w:rsidRDefault="00A44925">
          <w:pPr>
            <w:pStyle w:val="11"/>
            <w:tabs>
              <w:tab w:val="right" w:leader="dot" w:pos="9061"/>
            </w:tabs>
            <w:ind w:firstLine="480"/>
            <w:rPr>
              <w:rFonts w:asciiTheme="minorHAnsi" w:eastAsiaTheme="minorEastAsia" w:hAnsiTheme="minorHAnsi" w:cstheme="minorBidi"/>
              <w:noProof/>
              <w:sz w:val="21"/>
              <w:szCs w:val="22"/>
            </w:rPr>
          </w:pPr>
          <w:hyperlink w:anchor="_Toc445146502" w:history="1">
            <w:r w:rsidR="00126C82" w:rsidRPr="00FE0418">
              <w:rPr>
                <w:rStyle w:val="a8"/>
                <w:noProof/>
              </w:rPr>
              <w:t>4</w:t>
            </w:r>
            <w:r w:rsidR="00126C82" w:rsidRPr="00FE0418">
              <w:rPr>
                <w:rStyle w:val="a8"/>
                <w:rFonts w:hint="eastAsia"/>
                <w:noProof/>
              </w:rPr>
              <w:t>存在的困难与问题</w:t>
            </w:r>
            <w:r w:rsidR="00126C82">
              <w:rPr>
                <w:noProof/>
                <w:webHidden/>
              </w:rPr>
              <w:tab/>
            </w:r>
            <w:r w:rsidR="00126C82">
              <w:rPr>
                <w:noProof/>
                <w:webHidden/>
              </w:rPr>
              <w:fldChar w:fldCharType="begin"/>
            </w:r>
            <w:r w:rsidR="00126C82">
              <w:rPr>
                <w:noProof/>
                <w:webHidden/>
              </w:rPr>
              <w:instrText xml:space="preserve"> PAGEREF _Toc445146502 \h </w:instrText>
            </w:r>
            <w:r w:rsidR="00126C82">
              <w:rPr>
                <w:noProof/>
                <w:webHidden/>
              </w:rPr>
            </w:r>
            <w:r w:rsidR="00126C82">
              <w:rPr>
                <w:noProof/>
                <w:webHidden/>
              </w:rPr>
              <w:fldChar w:fldCharType="separate"/>
            </w:r>
            <w:r w:rsidR="00126C82">
              <w:rPr>
                <w:noProof/>
                <w:webHidden/>
              </w:rPr>
              <w:t>16</w:t>
            </w:r>
            <w:r w:rsidR="00126C82">
              <w:rPr>
                <w:noProof/>
                <w:webHidden/>
              </w:rPr>
              <w:fldChar w:fldCharType="end"/>
            </w:r>
          </w:hyperlink>
        </w:p>
        <w:p w14:paraId="71D3CE65" w14:textId="77777777" w:rsidR="00126C82" w:rsidRDefault="00A44925">
          <w:pPr>
            <w:pStyle w:val="11"/>
            <w:tabs>
              <w:tab w:val="right" w:leader="dot" w:pos="9061"/>
            </w:tabs>
            <w:ind w:firstLine="480"/>
            <w:rPr>
              <w:rFonts w:asciiTheme="minorHAnsi" w:eastAsiaTheme="minorEastAsia" w:hAnsiTheme="minorHAnsi" w:cstheme="minorBidi"/>
              <w:noProof/>
              <w:sz w:val="21"/>
              <w:szCs w:val="22"/>
            </w:rPr>
          </w:pPr>
          <w:hyperlink w:anchor="_Toc445146503" w:history="1">
            <w:r w:rsidR="00126C82" w:rsidRPr="00FE0418">
              <w:rPr>
                <w:rStyle w:val="a8"/>
                <w:noProof/>
              </w:rPr>
              <w:t>5</w:t>
            </w:r>
            <w:r w:rsidR="00126C82" w:rsidRPr="00FE0418">
              <w:rPr>
                <w:rStyle w:val="a8"/>
                <w:rFonts w:hint="eastAsia"/>
                <w:noProof/>
              </w:rPr>
              <w:t>如期完成全部论文工作的可能性</w:t>
            </w:r>
            <w:r w:rsidR="00126C82">
              <w:rPr>
                <w:noProof/>
                <w:webHidden/>
              </w:rPr>
              <w:tab/>
            </w:r>
            <w:r w:rsidR="00126C82">
              <w:rPr>
                <w:noProof/>
                <w:webHidden/>
              </w:rPr>
              <w:fldChar w:fldCharType="begin"/>
            </w:r>
            <w:r w:rsidR="00126C82">
              <w:rPr>
                <w:noProof/>
                <w:webHidden/>
              </w:rPr>
              <w:instrText xml:space="preserve"> PAGEREF _Toc445146503 \h </w:instrText>
            </w:r>
            <w:r w:rsidR="00126C82">
              <w:rPr>
                <w:noProof/>
                <w:webHidden/>
              </w:rPr>
            </w:r>
            <w:r w:rsidR="00126C82">
              <w:rPr>
                <w:noProof/>
                <w:webHidden/>
              </w:rPr>
              <w:fldChar w:fldCharType="separate"/>
            </w:r>
            <w:r w:rsidR="00126C82">
              <w:rPr>
                <w:noProof/>
                <w:webHidden/>
              </w:rPr>
              <w:t>16</w:t>
            </w:r>
            <w:r w:rsidR="00126C82">
              <w:rPr>
                <w:noProof/>
                <w:webHidden/>
              </w:rPr>
              <w:fldChar w:fldCharType="end"/>
            </w:r>
          </w:hyperlink>
        </w:p>
        <w:p w14:paraId="2E93B224" w14:textId="77777777" w:rsidR="00EB04B6" w:rsidRDefault="00EB04B6" w:rsidP="00EB04B6">
          <w:pPr>
            <w:ind w:firstLine="482"/>
          </w:pPr>
          <w:r>
            <w:rPr>
              <w:b/>
              <w:bCs/>
              <w:lang w:val="zh-CN"/>
            </w:rPr>
            <w:fldChar w:fldCharType="end"/>
          </w:r>
        </w:p>
      </w:sdtContent>
    </w:sdt>
    <w:p w14:paraId="7325EB50" w14:textId="77777777" w:rsidR="00CF2B64" w:rsidRPr="00E66828" w:rsidRDefault="00CF2B64" w:rsidP="00EB04B6">
      <w:pPr>
        <w:snapToGrid w:val="0"/>
        <w:spacing w:line="360" w:lineRule="auto"/>
        <w:ind w:firstLine="643"/>
        <w:rPr>
          <w:b/>
          <w:sz w:val="32"/>
        </w:rPr>
      </w:pPr>
    </w:p>
    <w:p w14:paraId="10C14CE8" w14:textId="77777777" w:rsidR="00CF2B64" w:rsidRPr="00E66828" w:rsidRDefault="00CF2B64" w:rsidP="00BF3149">
      <w:pPr>
        <w:snapToGrid w:val="0"/>
        <w:ind w:firstLineChars="62" w:firstLine="199"/>
        <w:rPr>
          <w:b/>
          <w:sz w:val="32"/>
        </w:rPr>
        <w:sectPr w:rsidR="00CF2B64" w:rsidRPr="00E66828" w:rsidSect="00CF2B64">
          <w:headerReference w:type="even" r:id="rId8"/>
          <w:headerReference w:type="default" r:id="rId9"/>
          <w:footerReference w:type="even" r:id="rId10"/>
          <w:footerReference w:type="default" r:id="rId11"/>
          <w:headerReference w:type="first" r:id="rId12"/>
          <w:footerReference w:type="first" r:id="rId13"/>
          <w:pgSz w:w="11907" w:h="16840" w:code="9"/>
          <w:pgMar w:top="1418" w:right="1418" w:bottom="1304" w:left="1418" w:header="851" w:footer="992" w:gutter="0"/>
          <w:pgNumType w:start="0"/>
          <w:cols w:space="425"/>
          <w:titlePg/>
          <w:docGrid w:type="lines" w:linePitch="312"/>
        </w:sectPr>
      </w:pPr>
    </w:p>
    <w:p w14:paraId="62B02909" w14:textId="77777777" w:rsidR="00CF2B64" w:rsidRDefault="002271A5" w:rsidP="002271A5">
      <w:pPr>
        <w:pStyle w:val="10"/>
        <w:spacing w:before="31" w:after="31"/>
      </w:pPr>
      <w:bookmarkStart w:id="0" w:name="_Toc382204080"/>
      <w:bookmarkStart w:id="1" w:name="_Toc445146486"/>
      <w:r>
        <w:rPr>
          <w:rFonts w:hint="eastAsia"/>
        </w:rPr>
        <w:lastRenderedPageBreak/>
        <w:t>1</w:t>
      </w:r>
      <w:r w:rsidR="00CF2B64" w:rsidRPr="00E66828">
        <w:rPr>
          <w:rFonts w:hint="eastAsia"/>
        </w:rPr>
        <w:t>课题的主要研究内容</w:t>
      </w:r>
      <w:bookmarkEnd w:id="0"/>
      <w:r w:rsidR="00CF2B64">
        <w:rPr>
          <w:rFonts w:hint="eastAsia"/>
        </w:rPr>
        <w:t>及进度情况</w:t>
      </w:r>
      <w:bookmarkEnd w:id="1"/>
    </w:p>
    <w:p w14:paraId="1B23266C" w14:textId="77777777" w:rsidR="00CF2B64" w:rsidRDefault="002271A5" w:rsidP="002271A5">
      <w:pPr>
        <w:pStyle w:val="2"/>
        <w:spacing w:before="31" w:after="31"/>
      </w:pPr>
      <w:bookmarkStart w:id="2" w:name="_Toc445146487"/>
      <w:r>
        <w:rPr>
          <w:rFonts w:hint="eastAsia"/>
        </w:rPr>
        <w:t>1.1</w:t>
      </w:r>
      <w:r w:rsidR="00CF2B64">
        <w:rPr>
          <w:rFonts w:hint="eastAsia"/>
        </w:rPr>
        <w:t>课题主要研究内容</w:t>
      </w:r>
      <w:bookmarkEnd w:id="2"/>
    </w:p>
    <w:p w14:paraId="2E85C325" w14:textId="77777777" w:rsidR="007654C7" w:rsidRDefault="00CF2B64" w:rsidP="002271A5">
      <w:pPr>
        <w:ind w:firstLine="480"/>
        <w:rPr>
          <w:szCs w:val="24"/>
        </w:rPr>
      </w:pPr>
      <w:r>
        <w:rPr>
          <w:rFonts w:hint="eastAsia"/>
          <w:szCs w:val="24"/>
        </w:rPr>
        <w:t>本课题</w:t>
      </w:r>
      <w:r w:rsidR="008C2D9B">
        <w:rPr>
          <w:rFonts w:hint="eastAsia"/>
          <w:szCs w:val="24"/>
        </w:rPr>
        <w:t>为实验室课题</w:t>
      </w:r>
      <w:r w:rsidR="00EB04B6">
        <w:rPr>
          <w:rFonts w:hint="eastAsia"/>
          <w:szCs w:val="24"/>
        </w:rPr>
        <w:t>，课题名称是：</w:t>
      </w:r>
      <w:r w:rsidR="008C2D9B">
        <w:rPr>
          <w:rFonts w:hint="eastAsia"/>
          <w:szCs w:val="24"/>
        </w:rPr>
        <w:t>基于</w:t>
      </w:r>
      <w:r w:rsidR="008C2D9B">
        <w:rPr>
          <w:rFonts w:hint="eastAsia"/>
          <w:szCs w:val="24"/>
        </w:rPr>
        <w:t>SAW</w:t>
      </w:r>
      <w:r w:rsidR="008C2D9B">
        <w:rPr>
          <w:rFonts w:hint="eastAsia"/>
          <w:szCs w:val="24"/>
        </w:rPr>
        <w:t>和</w:t>
      </w:r>
      <w:r w:rsidR="008C2D9B">
        <w:rPr>
          <w:rFonts w:hint="eastAsia"/>
          <w:szCs w:val="24"/>
        </w:rPr>
        <w:t>GMI</w:t>
      </w:r>
      <w:r w:rsidR="008C2D9B">
        <w:rPr>
          <w:rFonts w:hint="eastAsia"/>
          <w:szCs w:val="24"/>
        </w:rPr>
        <w:t>技术的磁场传感器研究</w:t>
      </w:r>
      <w:r>
        <w:rPr>
          <w:rFonts w:hint="eastAsia"/>
          <w:szCs w:val="24"/>
        </w:rPr>
        <w:t>。</w:t>
      </w:r>
      <w:r w:rsidR="00EB04B6">
        <w:rPr>
          <w:rFonts w:hint="eastAsia"/>
          <w:szCs w:val="24"/>
        </w:rPr>
        <w:t>课题旨在</w:t>
      </w:r>
      <w:r w:rsidR="008C2D9B">
        <w:rPr>
          <w:rFonts w:hint="eastAsia"/>
          <w:szCs w:val="24"/>
        </w:rPr>
        <w:t>利用</w:t>
      </w:r>
      <w:r w:rsidR="008C2D9B">
        <w:rPr>
          <w:rFonts w:hint="eastAsia"/>
          <w:szCs w:val="24"/>
        </w:rPr>
        <w:t>SAW</w:t>
      </w:r>
      <w:r w:rsidR="008C2D9B">
        <w:rPr>
          <w:rFonts w:hint="eastAsia"/>
          <w:szCs w:val="24"/>
        </w:rPr>
        <w:t>（</w:t>
      </w:r>
      <w:r w:rsidR="008C2D9B" w:rsidRPr="008C2D9B">
        <w:rPr>
          <w:rFonts w:hint="eastAsia"/>
          <w:szCs w:val="24"/>
        </w:rPr>
        <w:t>Surface Acousti</w:t>
      </w:r>
      <w:r w:rsidR="008C2D9B">
        <w:rPr>
          <w:rFonts w:hint="eastAsia"/>
          <w:szCs w:val="24"/>
        </w:rPr>
        <w:t xml:space="preserve">c Wave, </w:t>
      </w:r>
      <w:r w:rsidR="008C2D9B">
        <w:rPr>
          <w:rFonts w:hint="eastAsia"/>
          <w:szCs w:val="24"/>
        </w:rPr>
        <w:t>声表面波）和</w:t>
      </w:r>
      <w:r w:rsidR="008C2D9B">
        <w:rPr>
          <w:rFonts w:hint="eastAsia"/>
          <w:szCs w:val="24"/>
        </w:rPr>
        <w:t>GMI</w:t>
      </w:r>
      <w:r w:rsidR="008C2D9B">
        <w:rPr>
          <w:rFonts w:hint="eastAsia"/>
          <w:szCs w:val="24"/>
        </w:rPr>
        <w:t>（</w:t>
      </w:r>
      <w:r w:rsidR="008C2D9B" w:rsidRPr="00E81DB0">
        <w:rPr>
          <w:rFonts w:hint="eastAsia"/>
          <w:kern w:val="0"/>
          <w:szCs w:val="24"/>
        </w:rPr>
        <w:t xml:space="preserve">Giant </w:t>
      </w:r>
      <w:proofErr w:type="spellStart"/>
      <w:r w:rsidR="008C2D9B" w:rsidRPr="00E81DB0">
        <w:rPr>
          <w:rFonts w:hint="eastAsia"/>
          <w:kern w:val="0"/>
          <w:szCs w:val="24"/>
        </w:rPr>
        <w:t>magnetoimpedance</w:t>
      </w:r>
      <w:proofErr w:type="spellEnd"/>
      <w:r w:rsidR="008C2D9B" w:rsidRPr="00E81DB0">
        <w:rPr>
          <w:kern w:val="0"/>
          <w:szCs w:val="24"/>
        </w:rPr>
        <w:t>,</w:t>
      </w:r>
      <w:r w:rsidR="008C2D9B">
        <w:rPr>
          <w:kern w:val="0"/>
          <w:szCs w:val="24"/>
        </w:rPr>
        <w:t xml:space="preserve"> </w:t>
      </w:r>
      <w:r w:rsidR="008C2D9B">
        <w:rPr>
          <w:rFonts w:hint="eastAsia"/>
          <w:kern w:val="0"/>
          <w:szCs w:val="24"/>
        </w:rPr>
        <w:t>巨磁阻抗</w:t>
      </w:r>
      <w:r w:rsidR="008C2D9B">
        <w:rPr>
          <w:rFonts w:hint="eastAsia"/>
          <w:szCs w:val="24"/>
        </w:rPr>
        <w:t>）技术进行新型磁场传感器的研发</w:t>
      </w:r>
      <w:r w:rsidR="00EB04B6">
        <w:rPr>
          <w:rFonts w:hint="eastAsia"/>
          <w:szCs w:val="24"/>
        </w:rPr>
        <w:t>。其主要研究内容有以下几点：</w:t>
      </w:r>
      <w:r w:rsidR="00EB04B6">
        <w:rPr>
          <w:szCs w:val="24"/>
        </w:rPr>
        <w:t xml:space="preserve"> </w:t>
      </w:r>
    </w:p>
    <w:p w14:paraId="5C9C27F9" w14:textId="77777777" w:rsidR="00EB04B6" w:rsidRPr="00EB04B6" w:rsidRDefault="004D1FBD" w:rsidP="004D1FBD">
      <w:pPr>
        <w:ind w:firstLineChars="0" w:firstLine="480"/>
      </w:pPr>
      <w:r>
        <w:rPr>
          <w:rFonts w:hint="eastAsia"/>
          <w:szCs w:val="24"/>
        </w:rPr>
        <w:t>1.</w:t>
      </w:r>
      <w:r w:rsidR="008C2D9B">
        <w:rPr>
          <w:szCs w:val="24"/>
        </w:rPr>
        <w:t xml:space="preserve"> </w:t>
      </w:r>
      <w:r w:rsidR="008C2D9B">
        <w:rPr>
          <w:rFonts w:hint="eastAsia"/>
          <w:szCs w:val="24"/>
        </w:rPr>
        <w:t>基于</w:t>
      </w:r>
      <w:r w:rsidR="008C2D9B">
        <w:rPr>
          <w:rFonts w:hint="eastAsia"/>
          <w:szCs w:val="24"/>
        </w:rPr>
        <w:t>SAW</w:t>
      </w:r>
      <w:r w:rsidR="008C2D9B">
        <w:rPr>
          <w:rFonts w:hint="eastAsia"/>
          <w:szCs w:val="24"/>
        </w:rPr>
        <w:t>和</w:t>
      </w:r>
      <w:r w:rsidR="008C2D9B">
        <w:rPr>
          <w:rFonts w:hint="eastAsia"/>
          <w:szCs w:val="24"/>
        </w:rPr>
        <w:t>GMI</w:t>
      </w:r>
      <w:r w:rsidR="008C2D9B">
        <w:rPr>
          <w:rFonts w:hint="eastAsia"/>
          <w:szCs w:val="24"/>
        </w:rPr>
        <w:t>技术的磁场传感器原理研究</w:t>
      </w:r>
    </w:p>
    <w:p w14:paraId="6DB66ADF" w14:textId="77777777" w:rsidR="00EB04B6" w:rsidRDefault="00EB04B6" w:rsidP="00EB04B6">
      <w:pPr>
        <w:ind w:firstLineChars="133" w:firstLine="319"/>
      </w:pPr>
      <w:r w:rsidRPr="00EB04B6">
        <w:rPr>
          <w:rFonts w:hint="eastAsia"/>
          <w:szCs w:val="24"/>
        </w:rPr>
        <w:t xml:space="preserve"> </w:t>
      </w:r>
      <w:r w:rsidR="004D1FBD">
        <w:rPr>
          <w:rFonts w:hint="eastAsia"/>
          <w:szCs w:val="24"/>
        </w:rPr>
        <w:t>(1)</w:t>
      </w:r>
      <w:r w:rsidR="00316DE4">
        <w:rPr>
          <w:szCs w:val="24"/>
        </w:rPr>
        <w:t xml:space="preserve"> </w:t>
      </w:r>
      <w:r w:rsidR="00316DE4">
        <w:rPr>
          <w:rFonts w:hint="eastAsia"/>
        </w:rPr>
        <w:t>SAW</w:t>
      </w:r>
      <w:r w:rsidR="00316DE4">
        <w:rPr>
          <w:rFonts w:hint="eastAsia"/>
        </w:rPr>
        <w:t>和</w:t>
      </w:r>
      <w:r w:rsidR="00316DE4">
        <w:rPr>
          <w:rFonts w:hint="eastAsia"/>
        </w:rPr>
        <w:t>GMI</w:t>
      </w:r>
      <w:r w:rsidR="00316DE4">
        <w:rPr>
          <w:rFonts w:hint="eastAsia"/>
        </w:rPr>
        <w:t>技术研究</w:t>
      </w:r>
      <w:r w:rsidR="007654C7">
        <w:rPr>
          <w:rFonts w:hint="eastAsia"/>
        </w:rPr>
        <w:t>;</w:t>
      </w:r>
    </w:p>
    <w:p w14:paraId="0A2EF10A" w14:textId="77777777" w:rsidR="007654C7" w:rsidRDefault="007654C7" w:rsidP="004D1FBD">
      <w:pPr>
        <w:ind w:firstLineChars="182" w:firstLine="437"/>
      </w:pPr>
      <w:r>
        <w:rPr>
          <w:rFonts w:hint="eastAsia"/>
        </w:rPr>
        <w:t>(2)</w:t>
      </w:r>
      <w:r w:rsidR="00316DE4">
        <w:t xml:space="preserve"> </w:t>
      </w:r>
      <w:r w:rsidR="00316DE4">
        <w:rPr>
          <w:rFonts w:hint="eastAsia"/>
        </w:rPr>
        <w:t>耦合模模型计算仿真。</w:t>
      </w:r>
    </w:p>
    <w:p w14:paraId="4F80A3CC" w14:textId="77777777" w:rsidR="004D1FBD" w:rsidRPr="003E26AD" w:rsidRDefault="008C2D9B" w:rsidP="003E26AD">
      <w:pPr>
        <w:pStyle w:val="af"/>
        <w:numPr>
          <w:ilvl w:val="0"/>
          <w:numId w:val="20"/>
        </w:numPr>
        <w:ind w:firstLineChars="0"/>
        <w:rPr>
          <w:szCs w:val="24"/>
        </w:rPr>
      </w:pPr>
      <w:r>
        <w:rPr>
          <w:rFonts w:hint="eastAsia"/>
          <w:szCs w:val="24"/>
        </w:rPr>
        <w:t>基于</w:t>
      </w:r>
      <w:r>
        <w:rPr>
          <w:rFonts w:hint="eastAsia"/>
          <w:szCs w:val="24"/>
        </w:rPr>
        <w:t>SAW</w:t>
      </w:r>
      <w:r>
        <w:rPr>
          <w:rFonts w:hint="eastAsia"/>
          <w:szCs w:val="24"/>
        </w:rPr>
        <w:t>和</w:t>
      </w:r>
      <w:r>
        <w:rPr>
          <w:rFonts w:hint="eastAsia"/>
          <w:szCs w:val="24"/>
        </w:rPr>
        <w:t>GMI</w:t>
      </w:r>
      <w:r>
        <w:rPr>
          <w:rFonts w:hint="eastAsia"/>
          <w:szCs w:val="24"/>
        </w:rPr>
        <w:t>技术的磁场传感器设计</w:t>
      </w:r>
    </w:p>
    <w:p w14:paraId="1518A1D4" w14:textId="77777777" w:rsidR="004D1FBD" w:rsidRPr="004D1FBD" w:rsidRDefault="004D1FBD" w:rsidP="004D1FBD">
      <w:pPr>
        <w:ind w:firstLineChars="0" w:firstLine="480"/>
        <w:rPr>
          <w:szCs w:val="24"/>
        </w:rPr>
      </w:pPr>
      <w:r>
        <w:rPr>
          <w:rFonts w:hint="eastAsia"/>
          <w:szCs w:val="24"/>
        </w:rPr>
        <w:t>(1)</w:t>
      </w:r>
      <w:r w:rsidR="00316DE4">
        <w:rPr>
          <w:szCs w:val="24"/>
        </w:rPr>
        <w:t xml:space="preserve"> </w:t>
      </w:r>
      <w:r w:rsidR="00316DE4">
        <w:rPr>
          <w:rFonts w:hint="eastAsia"/>
          <w:szCs w:val="24"/>
        </w:rPr>
        <w:t>GMI</w:t>
      </w:r>
      <w:r w:rsidR="00316DE4">
        <w:rPr>
          <w:rFonts w:hint="eastAsia"/>
          <w:szCs w:val="24"/>
        </w:rPr>
        <w:t>材料阻抗特性测试</w:t>
      </w:r>
      <w:r w:rsidR="007654C7" w:rsidRPr="004D1FBD">
        <w:rPr>
          <w:rFonts w:hint="eastAsia"/>
          <w:szCs w:val="24"/>
        </w:rPr>
        <w:t>；</w:t>
      </w:r>
    </w:p>
    <w:p w14:paraId="6D05035A" w14:textId="3DE1F5C7" w:rsidR="008C2964" w:rsidRDefault="004D1FBD" w:rsidP="00316DE4">
      <w:pPr>
        <w:ind w:firstLineChars="0" w:firstLine="480"/>
        <w:rPr>
          <w:szCs w:val="24"/>
        </w:rPr>
      </w:pPr>
      <w:r>
        <w:rPr>
          <w:rFonts w:hint="eastAsia"/>
          <w:szCs w:val="24"/>
        </w:rPr>
        <w:t>(2)</w:t>
      </w:r>
      <w:r w:rsidR="00EE20C4">
        <w:rPr>
          <w:szCs w:val="24"/>
        </w:rPr>
        <w:t xml:space="preserve"> </w:t>
      </w:r>
      <w:r w:rsidR="00316DE4">
        <w:rPr>
          <w:rFonts w:hint="eastAsia"/>
          <w:szCs w:val="24"/>
        </w:rPr>
        <w:t>传感器芯片设计。</w:t>
      </w:r>
    </w:p>
    <w:p w14:paraId="2A021793" w14:textId="77777777" w:rsidR="008C2D9B" w:rsidRDefault="008C2D9B" w:rsidP="008C2D9B">
      <w:pPr>
        <w:pStyle w:val="af"/>
        <w:numPr>
          <w:ilvl w:val="0"/>
          <w:numId w:val="20"/>
        </w:numPr>
        <w:ind w:firstLineChars="0"/>
        <w:rPr>
          <w:szCs w:val="24"/>
        </w:rPr>
      </w:pPr>
      <w:r>
        <w:rPr>
          <w:rFonts w:hint="eastAsia"/>
          <w:szCs w:val="24"/>
        </w:rPr>
        <w:t>基于</w:t>
      </w:r>
      <w:r>
        <w:rPr>
          <w:rFonts w:hint="eastAsia"/>
          <w:szCs w:val="24"/>
        </w:rPr>
        <w:t>SAW</w:t>
      </w:r>
      <w:r>
        <w:rPr>
          <w:rFonts w:hint="eastAsia"/>
          <w:szCs w:val="24"/>
        </w:rPr>
        <w:t>和</w:t>
      </w:r>
      <w:r>
        <w:rPr>
          <w:rFonts w:hint="eastAsia"/>
          <w:szCs w:val="24"/>
        </w:rPr>
        <w:t>GMI</w:t>
      </w:r>
      <w:r>
        <w:rPr>
          <w:rFonts w:hint="eastAsia"/>
          <w:szCs w:val="24"/>
        </w:rPr>
        <w:t>技术的磁场传感器性能测试和结果分析</w:t>
      </w:r>
    </w:p>
    <w:p w14:paraId="2D4F2CBC" w14:textId="77777777" w:rsidR="00316DE4" w:rsidRPr="00EE20C4" w:rsidRDefault="00316DE4" w:rsidP="00EE20C4">
      <w:pPr>
        <w:ind w:left="426" w:firstLineChars="50" w:firstLine="120"/>
        <w:rPr>
          <w:szCs w:val="24"/>
        </w:rPr>
      </w:pPr>
      <w:r w:rsidRPr="00EE20C4">
        <w:rPr>
          <w:rFonts w:hint="eastAsia"/>
          <w:szCs w:val="24"/>
        </w:rPr>
        <w:t>(1)</w:t>
      </w:r>
      <w:r w:rsidRPr="00EE20C4">
        <w:rPr>
          <w:szCs w:val="24"/>
        </w:rPr>
        <w:t xml:space="preserve"> </w:t>
      </w:r>
      <w:r w:rsidRPr="00EE20C4">
        <w:rPr>
          <w:rFonts w:hint="eastAsia"/>
          <w:szCs w:val="24"/>
        </w:rPr>
        <w:t>传感器性能测试；</w:t>
      </w:r>
    </w:p>
    <w:p w14:paraId="5173E2F7" w14:textId="77777777" w:rsidR="008C2D9B" w:rsidRPr="00EE20C4" w:rsidRDefault="00316DE4" w:rsidP="00EE20C4">
      <w:pPr>
        <w:ind w:firstLineChars="233" w:firstLine="559"/>
        <w:rPr>
          <w:szCs w:val="24"/>
        </w:rPr>
      </w:pPr>
      <w:r w:rsidRPr="00EE20C4">
        <w:rPr>
          <w:rFonts w:hint="eastAsia"/>
          <w:szCs w:val="24"/>
        </w:rPr>
        <w:t xml:space="preserve">(2) </w:t>
      </w:r>
      <w:r w:rsidRPr="00EE20C4">
        <w:rPr>
          <w:rFonts w:hint="eastAsia"/>
          <w:szCs w:val="24"/>
        </w:rPr>
        <w:t>结果分析。</w:t>
      </w:r>
    </w:p>
    <w:p w14:paraId="65D7002F" w14:textId="77777777" w:rsidR="00CF2B64" w:rsidRPr="004315DB" w:rsidRDefault="002271A5" w:rsidP="002271A5">
      <w:pPr>
        <w:pStyle w:val="2"/>
        <w:spacing w:before="31" w:after="31"/>
      </w:pPr>
      <w:bookmarkStart w:id="3" w:name="_Toc445146488"/>
      <w:r>
        <w:rPr>
          <w:rFonts w:hint="eastAsia"/>
        </w:rPr>
        <w:t>1.2</w:t>
      </w:r>
      <w:r w:rsidR="004315DB" w:rsidRPr="004315DB">
        <w:rPr>
          <w:rFonts w:hint="eastAsia"/>
        </w:rPr>
        <w:t>课题完成进度情况</w:t>
      </w:r>
      <w:bookmarkEnd w:id="3"/>
    </w:p>
    <w:p w14:paraId="042EFED8" w14:textId="4E432F24" w:rsidR="004315DB" w:rsidRDefault="00FB6442" w:rsidP="002271A5">
      <w:pPr>
        <w:ind w:firstLine="480"/>
      </w:pPr>
      <w:r>
        <w:rPr>
          <w:rFonts w:hint="eastAsia"/>
        </w:rPr>
        <w:t>经过接近一年的研究，</w:t>
      </w:r>
      <w:r w:rsidR="004315DB">
        <w:rPr>
          <w:rFonts w:hint="eastAsia"/>
        </w:rPr>
        <w:t>目前已经完成</w:t>
      </w:r>
      <w:r w:rsidR="006A653E">
        <w:rPr>
          <w:rFonts w:hint="eastAsia"/>
        </w:rPr>
        <w:t>传感器</w:t>
      </w:r>
      <w:r w:rsidR="006A653E">
        <w:rPr>
          <w:rFonts w:hint="eastAsia"/>
          <w:szCs w:val="24"/>
        </w:rPr>
        <w:t>原理研究</w:t>
      </w:r>
      <w:r w:rsidR="006A653E">
        <w:rPr>
          <w:rFonts w:hint="eastAsia"/>
        </w:rPr>
        <w:t>和传感器芯片设计，</w:t>
      </w:r>
      <w:r w:rsidR="00720C79">
        <w:rPr>
          <w:rFonts w:hint="eastAsia"/>
        </w:rPr>
        <w:t>之后</w:t>
      </w:r>
      <w:r w:rsidR="006A653E">
        <w:rPr>
          <w:rFonts w:hint="eastAsia"/>
        </w:rPr>
        <w:t>待芯片加工完毕后进行传感器测试和结果分析</w:t>
      </w:r>
      <w:r w:rsidR="001852A5">
        <w:rPr>
          <w:rFonts w:hint="eastAsia"/>
        </w:rPr>
        <w:t>。</w:t>
      </w:r>
    </w:p>
    <w:p w14:paraId="718355FB" w14:textId="39C1BC71" w:rsidR="00720C79" w:rsidRPr="00720C79" w:rsidRDefault="00720C79" w:rsidP="00720C79">
      <w:pPr>
        <w:ind w:firstLine="480"/>
      </w:pPr>
      <w:r>
        <w:rPr>
          <w:rFonts w:hint="eastAsia"/>
        </w:rPr>
        <w:t>本次课题选用方案中的传感器，按功能可以分为敏感元件和转换元件两部分结构。下面已完成内容中的</w:t>
      </w:r>
      <w:r>
        <w:rPr>
          <w:rFonts w:hint="eastAsia"/>
        </w:rPr>
        <w:t>2.1</w:t>
      </w:r>
      <w:r>
        <w:rPr>
          <w:rFonts w:hint="eastAsia"/>
        </w:rPr>
        <w:t>节为针对于转换元件的研究，</w:t>
      </w:r>
      <w:r>
        <w:rPr>
          <w:rFonts w:hint="eastAsia"/>
        </w:rPr>
        <w:t>2.2</w:t>
      </w:r>
      <w:r>
        <w:rPr>
          <w:rFonts w:hint="eastAsia"/>
        </w:rPr>
        <w:t>节为针对于敏感元件的研究，</w:t>
      </w:r>
      <w:r>
        <w:rPr>
          <w:rFonts w:hint="eastAsia"/>
        </w:rPr>
        <w:t>2.3</w:t>
      </w:r>
      <w:r>
        <w:rPr>
          <w:rFonts w:hint="eastAsia"/>
        </w:rPr>
        <w:t>节为传感器整体设计。</w:t>
      </w:r>
    </w:p>
    <w:p w14:paraId="2DA168EB" w14:textId="5ECCB850" w:rsidR="008C384A" w:rsidRPr="008C384A" w:rsidRDefault="008C384A" w:rsidP="008C384A">
      <w:pPr>
        <w:ind w:firstLine="420"/>
        <w:jc w:val="center"/>
        <w:rPr>
          <w:sz w:val="21"/>
        </w:rPr>
      </w:pPr>
      <w:r w:rsidRPr="008C384A">
        <w:rPr>
          <w:rFonts w:hint="eastAsia"/>
          <w:sz w:val="21"/>
        </w:rPr>
        <w:t>表</w:t>
      </w:r>
      <w:r w:rsidRPr="008C384A">
        <w:rPr>
          <w:rFonts w:hint="eastAsia"/>
          <w:sz w:val="21"/>
        </w:rPr>
        <w:t xml:space="preserve">1 </w:t>
      </w:r>
      <w:r w:rsidRPr="008C384A">
        <w:rPr>
          <w:rFonts w:hint="eastAsia"/>
          <w:sz w:val="21"/>
        </w:rPr>
        <w:t>课题进展表</w:t>
      </w:r>
    </w:p>
    <w:tbl>
      <w:tblPr>
        <w:tblW w:w="0" w:type="auto"/>
        <w:jc w:val="center"/>
        <w:tblLayout w:type="fixed"/>
        <w:tblCellMar>
          <w:left w:w="0" w:type="dxa"/>
          <w:right w:w="0" w:type="dxa"/>
        </w:tblCellMar>
        <w:tblLook w:val="0600" w:firstRow="0" w:lastRow="0" w:firstColumn="0" w:lastColumn="0" w:noHBand="1" w:noVBand="1"/>
      </w:tblPr>
      <w:tblGrid>
        <w:gridCol w:w="2376"/>
        <w:gridCol w:w="4173"/>
        <w:gridCol w:w="1444"/>
      </w:tblGrid>
      <w:tr w:rsidR="008C384A" w:rsidRPr="008C384A" w14:paraId="45D549B0" w14:textId="77777777" w:rsidTr="00C51149">
        <w:trPr>
          <w:trHeight w:val="380"/>
          <w:jc w:val="center"/>
        </w:trPr>
        <w:tc>
          <w:tcPr>
            <w:tcW w:w="2376" w:type="dxa"/>
            <w:tcBorders>
              <w:top w:val="single" w:sz="1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8478FAA" w14:textId="77777777" w:rsidR="008C384A" w:rsidRPr="00C51149" w:rsidRDefault="008C384A" w:rsidP="008C384A">
            <w:pPr>
              <w:ind w:firstLine="400"/>
              <w:jc w:val="center"/>
              <w:rPr>
                <w:sz w:val="20"/>
                <w:szCs w:val="18"/>
              </w:rPr>
            </w:pPr>
            <w:r w:rsidRPr="00C51149">
              <w:rPr>
                <w:rFonts w:hint="eastAsia"/>
                <w:sz w:val="20"/>
                <w:szCs w:val="18"/>
              </w:rPr>
              <w:t>时间</w:t>
            </w:r>
          </w:p>
        </w:tc>
        <w:tc>
          <w:tcPr>
            <w:tcW w:w="4173" w:type="dxa"/>
            <w:tcBorders>
              <w:top w:val="single" w:sz="1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5F441F" w14:textId="77777777" w:rsidR="008C384A" w:rsidRPr="00C51149" w:rsidRDefault="008C384A" w:rsidP="008C384A">
            <w:pPr>
              <w:ind w:firstLine="400"/>
              <w:jc w:val="center"/>
              <w:rPr>
                <w:sz w:val="20"/>
                <w:szCs w:val="18"/>
              </w:rPr>
            </w:pPr>
            <w:r w:rsidRPr="00C51149">
              <w:rPr>
                <w:rFonts w:hint="eastAsia"/>
                <w:sz w:val="20"/>
                <w:szCs w:val="18"/>
              </w:rPr>
              <w:t>课题进展与预期目标</w:t>
            </w:r>
          </w:p>
        </w:tc>
        <w:tc>
          <w:tcPr>
            <w:tcW w:w="1444" w:type="dxa"/>
            <w:tcBorders>
              <w:top w:val="single" w:sz="1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6DC55185" w14:textId="77777777" w:rsidR="008C384A" w:rsidRPr="00C51149" w:rsidRDefault="008C384A" w:rsidP="008C384A">
            <w:pPr>
              <w:ind w:firstLine="400"/>
              <w:jc w:val="center"/>
              <w:rPr>
                <w:sz w:val="20"/>
                <w:szCs w:val="18"/>
              </w:rPr>
            </w:pPr>
            <w:r w:rsidRPr="00C51149">
              <w:rPr>
                <w:rFonts w:hint="eastAsia"/>
                <w:sz w:val="20"/>
                <w:szCs w:val="18"/>
              </w:rPr>
              <w:t>是否完成</w:t>
            </w:r>
          </w:p>
        </w:tc>
      </w:tr>
      <w:tr w:rsidR="008C384A" w:rsidRPr="008C384A" w14:paraId="003A9FAA" w14:textId="77777777" w:rsidTr="00C51149">
        <w:trPr>
          <w:trHeight w:val="384"/>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278ADD8" w14:textId="77777777" w:rsidR="008C384A" w:rsidRPr="00C51149" w:rsidRDefault="008C384A" w:rsidP="008C384A">
            <w:pPr>
              <w:ind w:firstLine="400"/>
              <w:jc w:val="center"/>
              <w:rPr>
                <w:sz w:val="20"/>
                <w:szCs w:val="18"/>
              </w:rPr>
            </w:pPr>
            <w:r w:rsidRPr="00C51149">
              <w:rPr>
                <w:sz w:val="20"/>
                <w:szCs w:val="18"/>
              </w:rPr>
              <w:t>2015.7——2015.8</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AB20732" w14:textId="77777777" w:rsidR="008C384A" w:rsidRPr="00C51149" w:rsidRDefault="008C384A" w:rsidP="008C384A">
            <w:pPr>
              <w:ind w:firstLine="400"/>
              <w:jc w:val="center"/>
              <w:rPr>
                <w:sz w:val="20"/>
                <w:szCs w:val="18"/>
              </w:rPr>
            </w:pPr>
            <w:r w:rsidRPr="00C51149">
              <w:rPr>
                <w:rFonts w:hint="eastAsia"/>
                <w:sz w:val="20"/>
                <w:szCs w:val="18"/>
              </w:rPr>
              <w:t>学习</w:t>
            </w:r>
            <w:r w:rsidRPr="00C51149">
              <w:rPr>
                <w:sz w:val="20"/>
                <w:szCs w:val="18"/>
              </w:rPr>
              <w:t>SAW</w:t>
            </w:r>
            <w:r w:rsidRPr="00C51149">
              <w:rPr>
                <w:rFonts w:hint="eastAsia"/>
                <w:sz w:val="20"/>
                <w:szCs w:val="18"/>
              </w:rPr>
              <w:t>和</w:t>
            </w:r>
            <w:r w:rsidRPr="00C51149">
              <w:rPr>
                <w:sz w:val="20"/>
                <w:szCs w:val="18"/>
              </w:rPr>
              <w:t>GMI</w:t>
            </w:r>
            <w:r w:rsidRPr="00C51149">
              <w:rPr>
                <w:rFonts w:hint="eastAsia"/>
                <w:sz w:val="20"/>
                <w:szCs w:val="18"/>
              </w:rPr>
              <w:t>资料</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6ACAC6D4" w14:textId="3B04F91E" w:rsidR="008C384A" w:rsidRPr="00C51149" w:rsidRDefault="008C384A" w:rsidP="008C384A">
            <w:pPr>
              <w:ind w:firstLine="400"/>
              <w:jc w:val="center"/>
              <w:rPr>
                <w:sz w:val="20"/>
                <w:szCs w:val="18"/>
              </w:rPr>
            </w:pPr>
            <w:r w:rsidRPr="00C51149">
              <w:rPr>
                <w:sz w:val="20"/>
                <w:szCs w:val="18"/>
              </w:rPr>
              <w:t>是</w:t>
            </w:r>
          </w:p>
        </w:tc>
      </w:tr>
      <w:tr w:rsidR="008C384A" w:rsidRPr="008C384A" w14:paraId="78211BAE" w14:textId="77777777" w:rsidTr="00C51149">
        <w:trPr>
          <w:trHeight w:val="248"/>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40BFEEB" w14:textId="77777777" w:rsidR="008C384A" w:rsidRPr="00C51149" w:rsidRDefault="008C384A" w:rsidP="008C384A">
            <w:pPr>
              <w:ind w:firstLine="400"/>
              <w:jc w:val="center"/>
              <w:rPr>
                <w:sz w:val="20"/>
                <w:szCs w:val="18"/>
              </w:rPr>
            </w:pPr>
            <w:r w:rsidRPr="00C51149">
              <w:rPr>
                <w:sz w:val="20"/>
                <w:szCs w:val="18"/>
              </w:rPr>
              <w:t>2015.9——2015.10</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3F661F" w14:textId="77777777" w:rsidR="008C384A" w:rsidRPr="00C51149" w:rsidRDefault="008C384A" w:rsidP="008C384A">
            <w:pPr>
              <w:ind w:firstLine="400"/>
              <w:jc w:val="center"/>
              <w:rPr>
                <w:sz w:val="20"/>
                <w:szCs w:val="18"/>
              </w:rPr>
            </w:pPr>
            <w:r w:rsidRPr="00C51149">
              <w:rPr>
                <w:rFonts w:hint="eastAsia"/>
                <w:sz w:val="20"/>
                <w:szCs w:val="18"/>
              </w:rPr>
              <w:t>完成耦合模模型计算仿真</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0A3D98F1" w14:textId="48D5CFAF" w:rsidR="008C384A" w:rsidRPr="00C51149" w:rsidRDefault="008C384A" w:rsidP="008C384A">
            <w:pPr>
              <w:ind w:firstLine="400"/>
              <w:jc w:val="center"/>
              <w:rPr>
                <w:sz w:val="20"/>
                <w:szCs w:val="18"/>
              </w:rPr>
            </w:pPr>
            <w:r w:rsidRPr="00C51149">
              <w:rPr>
                <w:sz w:val="20"/>
                <w:szCs w:val="18"/>
              </w:rPr>
              <w:t>是</w:t>
            </w:r>
          </w:p>
        </w:tc>
      </w:tr>
      <w:tr w:rsidR="008C384A" w:rsidRPr="008C384A" w14:paraId="2B06632F" w14:textId="77777777" w:rsidTr="00C51149">
        <w:trPr>
          <w:trHeight w:val="253"/>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92FE304" w14:textId="77777777" w:rsidR="008C384A" w:rsidRPr="00C51149" w:rsidRDefault="008C384A" w:rsidP="008C384A">
            <w:pPr>
              <w:ind w:firstLine="400"/>
              <w:jc w:val="center"/>
              <w:rPr>
                <w:sz w:val="20"/>
                <w:szCs w:val="18"/>
              </w:rPr>
            </w:pPr>
            <w:r w:rsidRPr="00C51149">
              <w:rPr>
                <w:sz w:val="20"/>
                <w:szCs w:val="18"/>
              </w:rPr>
              <w:t>2015.11——2015.12</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24CD39" w14:textId="77777777" w:rsidR="008C384A" w:rsidRPr="00C51149" w:rsidRDefault="008C384A" w:rsidP="008C384A">
            <w:pPr>
              <w:ind w:firstLine="400"/>
              <w:jc w:val="center"/>
              <w:rPr>
                <w:sz w:val="20"/>
                <w:szCs w:val="18"/>
              </w:rPr>
            </w:pPr>
            <w:r w:rsidRPr="00C51149">
              <w:rPr>
                <w:sz w:val="20"/>
                <w:szCs w:val="18"/>
              </w:rPr>
              <w:t>GMI</w:t>
            </w:r>
            <w:r w:rsidRPr="00C51149">
              <w:rPr>
                <w:rFonts w:hint="eastAsia"/>
                <w:sz w:val="20"/>
                <w:szCs w:val="18"/>
              </w:rPr>
              <w:t>材料阻抗特性测试</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77E1C318" w14:textId="4D8D59F8" w:rsidR="008C384A" w:rsidRPr="00C51149" w:rsidRDefault="008C384A" w:rsidP="008C384A">
            <w:pPr>
              <w:ind w:firstLine="400"/>
              <w:jc w:val="center"/>
              <w:rPr>
                <w:sz w:val="20"/>
                <w:szCs w:val="18"/>
              </w:rPr>
            </w:pPr>
            <w:r w:rsidRPr="00C51149">
              <w:rPr>
                <w:sz w:val="20"/>
                <w:szCs w:val="18"/>
              </w:rPr>
              <w:t>是</w:t>
            </w:r>
          </w:p>
        </w:tc>
      </w:tr>
      <w:tr w:rsidR="008C384A" w:rsidRPr="008C384A" w14:paraId="079AEDD9" w14:textId="77777777" w:rsidTr="00C51149">
        <w:trPr>
          <w:trHeight w:val="246"/>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2F17D878" w14:textId="77777777" w:rsidR="008C384A" w:rsidRPr="00C51149" w:rsidRDefault="008C384A" w:rsidP="008C384A">
            <w:pPr>
              <w:ind w:firstLine="400"/>
              <w:jc w:val="center"/>
              <w:rPr>
                <w:sz w:val="20"/>
                <w:szCs w:val="18"/>
              </w:rPr>
            </w:pPr>
            <w:r w:rsidRPr="00C51149">
              <w:rPr>
                <w:sz w:val="20"/>
                <w:szCs w:val="18"/>
              </w:rPr>
              <w:t>2016.1——2016.2</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D837A1" w14:textId="77777777" w:rsidR="008C384A" w:rsidRPr="00C51149" w:rsidRDefault="008C384A" w:rsidP="008C384A">
            <w:pPr>
              <w:ind w:firstLine="400"/>
              <w:jc w:val="center"/>
              <w:rPr>
                <w:sz w:val="20"/>
                <w:szCs w:val="18"/>
              </w:rPr>
            </w:pPr>
            <w:r w:rsidRPr="00C51149">
              <w:rPr>
                <w:rFonts w:hint="eastAsia"/>
                <w:sz w:val="20"/>
                <w:szCs w:val="18"/>
              </w:rPr>
              <w:t>传感器芯片设计</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41DAF2A1" w14:textId="42C1606D" w:rsidR="008C384A" w:rsidRPr="00C51149" w:rsidRDefault="008C384A" w:rsidP="008C384A">
            <w:pPr>
              <w:ind w:firstLine="400"/>
              <w:jc w:val="center"/>
              <w:rPr>
                <w:sz w:val="20"/>
                <w:szCs w:val="18"/>
              </w:rPr>
            </w:pPr>
            <w:r w:rsidRPr="00C51149">
              <w:rPr>
                <w:sz w:val="20"/>
                <w:szCs w:val="18"/>
              </w:rPr>
              <w:t>是</w:t>
            </w:r>
          </w:p>
        </w:tc>
      </w:tr>
      <w:tr w:rsidR="008C384A" w:rsidRPr="008C384A" w14:paraId="05F15B24" w14:textId="77777777" w:rsidTr="00C51149">
        <w:trPr>
          <w:trHeight w:val="394"/>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DA34BC3" w14:textId="77777777" w:rsidR="008C384A" w:rsidRPr="00C51149" w:rsidRDefault="008C384A" w:rsidP="008C384A">
            <w:pPr>
              <w:ind w:firstLine="400"/>
              <w:jc w:val="center"/>
              <w:rPr>
                <w:sz w:val="20"/>
                <w:szCs w:val="18"/>
              </w:rPr>
            </w:pPr>
            <w:r w:rsidRPr="00C51149">
              <w:rPr>
                <w:sz w:val="20"/>
                <w:szCs w:val="18"/>
              </w:rPr>
              <w:t>2016.3——2016.4</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9E5EF1" w14:textId="0EF02EC5" w:rsidR="008C384A" w:rsidRPr="00C51149" w:rsidRDefault="008C384A" w:rsidP="00C51149">
            <w:pPr>
              <w:ind w:firstLine="400"/>
              <w:jc w:val="center"/>
              <w:rPr>
                <w:sz w:val="20"/>
                <w:szCs w:val="18"/>
              </w:rPr>
            </w:pPr>
            <w:r w:rsidRPr="00C51149">
              <w:rPr>
                <w:rFonts w:hint="eastAsia"/>
                <w:sz w:val="20"/>
                <w:szCs w:val="18"/>
              </w:rPr>
              <w:t>传感器芯片</w:t>
            </w:r>
            <w:r w:rsidR="00C51149">
              <w:rPr>
                <w:rFonts w:hint="eastAsia"/>
                <w:sz w:val="20"/>
                <w:szCs w:val="18"/>
              </w:rPr>
              <w:t>交付</w:t>
            </w:r>
            <w:r w:rsidRPr="00C51149">
              <w:rPr>
                <w:rFonts w:hint="eastAsia"/>
                <w:sz w:val="20"/>
                <w:szCs w:val="18"/>
              </w:rPr>
              <w:t>工厂</w:t>
            </w:r>
            <w:r w:rsidR="00C51149">
              <w:rPr>
                <w:rFonts w:hint="eastAsia"/>
                <w:sz w:val="20"/>
                <w:szCs w:val="18"/>
              </w:rPr>
              <w:t>并</w:t>
            </w:r>
            <w:r w:rsidRPr="00C51149">
              <w:rPr>
                <w:rFonts w:hint="eastAsia"/>
                <w:sz w:val="20"/>
                <w:szCs w:val="18"/>
              </w:rPr>
              <w:t>加工</w:t>
            </w:r>
            <w:r w:rsidR="00C51149">
              <w:rPr>
                <w:rFonts w:hint="eastAsia"/>
                <w:sz w:val="20"/>
                <w:szCs w:val="18"/>
              </w:rPr>
              <w:t>完毕</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42AD1AFE" w14:textId="0F9D0D91" w:rsidR="008C384A" w:rsidRPr="00C51149" w:rsidRDefault="008C384A" w:rsidP="008C384A">
            <w:pPr>
              <w:ind w:firstLine="400"/>
              <w:jc w:val="center"/>
              <w:rPr>
                <w:sz w:val="20"/>
                <w:szCs w:val="18"/>
              </w:rPr>
            </w:pPr>
            <w:r w:rsidRPr="00C51149">
              <w:rPr>
                <w:sz w:val="20"/>
                <w:szCs w:val="18"/>
              </w:rPr>
              <w:t>否</w:t>
            </w:r>
          </w:p>
        </w:tc>
      </w:tr>
      <w:tr w:rsidR="008C384A" w:rsidRPr="008C384A" w14:paraId="0A653D95" w14:textId="77777777" w:rsidTr="00C51149">
        <w:trPr>
          <w:trHeight w:val="244"/>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74237E4" w14:textId="77777777" w:rsidR="008C384A" w:rsidRPr="00C51149" w:rsidRDefault="008C384A" w:rsidP="008C384A">
            <w:pPr>
              <w:ind w:firstLine="400"/>
              <w:jc w:val="center"/>
              <w:rPr>
                <w:sz w:val="20"/>
                <w:szCs w:val="18"/>
              </w:rPr>
            </w:pPr>
            <w:r w:rsidRPr="00C51149">
              <w:rPr>
                <w:sz w:val="20"/>
                <w:szCs w:val="18"/>
              </w:rPr>
              <w:t>2016.5——2016.6</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266E810" w14:textId="77777777" w:rsidR="008C384A" w:rsidRPr="00C51149" w:rsidRDefault="008C384A" w:rsidP="008C384A">
            <w:pPr>
              <w:ind w:firstLine="400"/>
              <w:jc w:val="center"/>
              <w:rPr>
                <w:sz w:val="20"/>
                <w:szCs w:val="18"/>
              </w:rPr>
            </w:pPr>
            <w:r w:rsidRPr="00C51149">
              <w:rPr>
                <w:rFonts w:hint="eastAsia"/>
                <w:sz w:val="20"/>
                <w:szCs w:val="18"/>
              </w:rPr>
              <w:t>进行传感器测试实验</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20E19D88" w14:textId="171E3098" w:rsidR="008C384A" w:rsidRPr="00C51149" w:rsidRDefault="008C384A" w:rsidP="008C384A">
            <w:pPr>
              <w:ind w:firstLine="400"/>
              <w:jc w:val="center"/>
              <w:rPr>
                <w:sz w:val="20"/>
                <w:szCs w:val="18"/>
              </w:rPr>
            </w:pPr>
            <w:r w:rsidRPr="00C51149">
              <w:rPr>
                <w:sz w:val="20"/>
                <w:szCs w:val="18"/>
              </w:rPr>
              <w:t>否</w:t>
            </w:r>
          </w:p>
        </w:tc>
      </w:tr>
      <w:tr w:rsidR="008C384A" w:rsidRPr="008C384A" w14:paraId="1CEB7F4B" w14:textId="77777777" w:rsidTr="00C51149">
        <w:trPr>
          <w:trHeight w:val="251"/>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8F82211" w14:textId="77777777" w:rsidR="008C384A" w:rsidRPr="00C51149" w:rsidRDefault="008C384A" w:rsidP="008C384A">
            <w:pPr>
              <w:ind w:firstLine="400"/>
              <w:jc w:val="center"/>
              <w:rPr>
                <w:sz w:val="20"/>
                <w:szCs w:val="18"/>
              </w:rPr>
            </w:pPr>
            <w:r w:rsidRPr="00C51149">
              <w:rPr>
                <w:sz w:val="20"/>
                <w:szCs w:val="18"/>
              </w:rPr>
              <w:t>2016.7——2016.8</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3FD513" w14:textId="77777777" w:rsidR="008C384A" w:rsidRPr="00C51149" w:rsidRDefault="008C384A" w:rsidP="008C384A">
            <w:pPr>
              <w:ind w:firstLine="400"/>
              <w:jc w:val="center"/>
              <w:rPr>
                <w:sz w:val="20"/>
                <w:szCs w:val="18"/>
              </w:rPr>
            </w:pPr>
            <w:r w:rsidRPr="00C51149">
              <w:rPr>
                <w:rFonts w:hint="eastAsia"/>
                <w:sz w:val="20"/>
                <w:szCs w:val="18"/>
              </w:rPr>
              <w:t>分析实验结果</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35DDE6C9" w14:textId="7C3B048B" w:rsidR="008C384A" w:rsidRPr="00C51149" w:rsidRDefault="008C384A" w:rsidP="008C384A">
            <w:pPr>
              <w:ind w:firstLine="400"/>
              <w:jc w:val="center"/>
              <w:rPr>
                <w:sz w:val="20"/>
                <w:szCs w:val="18"/>
              </w:rPr>
            </w:pPr>
            <w:r w:rsidRPr="00C51149">
              <w:rPr>
                <w:sz w:val="20"/>
                <w:szCs w:val="18"/>
              </w:rPr>
              <w:t>否</w:t>
            </w:r>
          </w:p>
        </w:tc>
      </w:tr>
      <w:tr w:rsidR="008C384A" w:rsidRPr="008C384A" w14:paraId="4BEAF40A" w14:textId="77777777" w:rsidTr="00C51149">
        <w:trPr>
          <w:trHeight w:val="397"/>
          <w:jc w:val="center"/>
        </w:trPr>
        <w:tc>
          <w:tcPr>
            <w:tcW w:w="2376" w:type="dxa"/>
            <w:tcBorders>
              <w:top w:val="single" w:sz="8" w:space="0" w:color="000000"/>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17F24A9" w14:textId="77777777" w:rsidR="008C384A" w:rsidRPr="00C51149" w:rsidRDefault="008C384A" w:rsidP="008C384A">
            <w:pPr>
              <w:ind w:firstLine="400"/>
              <w:rPr>
                <w:sz w:val="20"/>
                <w:szCs w:val="18"/>
              </w:rPr>
            </w:pPr>
            <w:r w:rsidRPr="00C51149">
              <w:rPr>
                <w:sz w:val="20"/>
                <w:szCs w:val="18"/>
              </w:rPr>
              <w:t>2016.9——2016.10</w:t>
            </w:r>
          </w:p>
        </w:tc>
        <w:tc>
          <w:tcPr>
            <w:tcW w:w="41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5AE14A6" w14:textId="77777777" w:rsidR="008C384A" w:rsidRPr="00C51149" w:rsidRDefault="008C384A" w:rsidP="008C384A">
            <w:pPr>
              <w:ind w:firstLine="400"/>
              <w:rPr>
                <w:sz w:val="20"/>
                <w:szCs w:val="18"/>
              </w:rPr>
            </w:pPr>
            <w:r w:rsidRPr="00C51149">
              <w:rPr>
                <w:rFonts w:hint="eastAsia"/>
                <w:sz w:val="20"/>
                <w:szCs w:val="18"/>
              </w:rPr>
              <w:t>整理研究成果，撰写、修改文章</w:t>
            </w:r>
          </w:p>
        </w:tc>
        <w:tc>
          <w:tcPr>
            <w:tcW w:w="1444" w:type="dxa"/>
            <w:tcBorders>
              <w:top w:val="single" w:sz="8" w:space="0" w:color="000000"/>
              <w:left w:val="single" w:sz="8" w:space="0" w:color="000000"/>
              <w:bottom w:val="single" w:sz="8" w:space="0" w:color="000000"/>
              <w:right w:val="nil"/>
            </w:tcBorders>
            <w:shd w:val="clear" w:color="auto" w:fill="auto"/>
            <w:tcMar>
              <w:top w:w="15" w:type="dxa"/>
              <w:left w:w="108" w:type="dxa"/>
              <w:bottom w:w="0" w:type="dxa"/>
              <w:right w:w="108" w:type="dxa"/>
            </w:tcMar>
            <w:hideMark/>
          </w:tcPr>
          <w:p w14:paraId="125B196C" w14:textId="39EFD5FB" w:rsidR="008C384A" w:rsidRPr="00C51149" w:rsidRDefault="008C384A" w:rsidP="008C384A">
            <w:pPr>
              <w:ind w:firstLine="400"/>
              <w:rPr>
                <w:sz w:val="20"/>
                <w:szCs w:val="18"/>
              </w:rPr>
            </w:pPr>
            <w:r w:rsidRPr="00C51149">
              <w:rPr>
                <w:sz w:val="20"/>
                <w:szCs w:val="18"/>
              </w:rPr>
              <w:t xml:space="preserve">  </w:t>
            </w:r>
            <w:r w:rsidR="00C51149">
              <w:rPr>
                <w:sz w:val="20"/>
                <w:szCs w:val="18"/>
              </w:rPr>
              <w:t xml:space="preserve"> </w:t>
            </w:r>
            <w:r w:rsidRPr="00C51149">
              <w:rPr>
                <w:sz w:val="20"/>
                <w:szCs w:val="18"/>
              </w:rPr>
              <w:t>否</w:t>
            </w:r>
          </w:p>
        </w:tc>
      </w:tr>
      <w:tr w:rsidR="008C384A" w:rsidRPr="008C384A" w14:paraId="41C98B34" w14:textId="77777777" w:rsidTr="00C51149">
        <w:trPr>
          <w:trHeight w:val="390"/>
          <w:jc w:val="center"/>
        </w:trPr>
        <w:tc>
          <w:tcPr>
            <w:tcW w:w="2376" w:type="dxa"/>
            <w:tcBorders>
              <w:top w:val="single" w:sz="8" w:space="0" w:color="000000"/>
              <w:left w:val="nil"/>
              <w:bottom w:val="single" w:sz="18" w:space="0" w:color="000000"/>
              <w:right w:val="single" w:sz="8" w:space="0" w:color="000000"/>
            </w:tcBorders>
            <w:shd w:val="clear" w:color="auto" w:fill="auto"/>
            <w:tcMar>
              <w:top w:w="15" w:type="dxa"/>
              <w:left w:w="108" w:type="dxa"/>
              <w:bottom w:w="0" w:type="dxa"/>
              <w:right w:w="108" w:type="dxa"/>
            </w:tcMar>
            <w:vAlign w:val="center"/>
            <w:hideMark/>
          </w:tcPr>
          <w:p w14:paraId="0FA0F921" w14:textId="77777777" w:rsidR="008C384A" w:rsidRPr="00C51149" w:rsidRDefault="008C384A" w:rsidP="008C384A">
            <w:pPr>
              <w:ind w:firstLine="400"/>
              <w:rPr>
                <w:sz w:val="20"/>
                <w:szCs w:val="18"/>
              </w:rPr>
            </w:pPr>
            <w:r w:rsidRPr="00C51149">
              <w:rPr>
                <w:sz w:val="20"/>
                <w:szCs w:val="18"/>
              </w:rPr>
              <w:t>2016.11——2016.12</w:t>
            </w:r>
          </w:p>
        </w:tc>
        <w:tc>
          <w:tcPr>
            <w:tcW w:w="4173" w:type="dxa"/>
            <w:tcBorders>
              <w:top w:val="single" w:sz="8" w:space="0" w:color="000000"/>
              <w:left w:val="single" w:sz="8" w:space="0" w:color="000000"/>
              <w:bottom w:val="single" w:sz="18" w:space="0" w:color="000000"/>
              <w:right w:val="single" w:sz="8" w:space="0" w:color="000000"/>
            </w:tcBorders>
            <w:shd w:val="clear" w:color="auto" w:fill="auto"/>
            <w:tcMar>
              <w:top w:w="15" w:type="dxa"/>
              <w:left w:w="108" w:type="dxa"/>
              <w:bottom w:w="0" w:type="dxa"/>
              <w:right w:w="108" w:type="dxa"/>
            </w:tcMar>
            <w:hideMark/>
          </w:tcPr>
          <w:p w14:paraId="2D822422" w14:textId="77777777" w:rsidR="008C384A" w:rsidRPr="00C51149" w:rsidRDefault="008C384A" w:rsidP="008C384A">
            <w:pPr>
              <w:ind w:firstLine="400"/>
              <w:rPr>
                <w:sz w:val="20"/>
                <w:szCs w:val="18"/>
              </w:rPr>
            </w:pPr>
            <w:r w:rsidRPr="00C51149">
              <w:rPr>
                <w:rFonts w:hint="eastAsia"/>
                <w:sz w:val="20"/>
                <w:szCs w:val="18"/>
              </w:rPr>
              <w:t>撰写毕业论文和准备硕士学位论文答辩</w:t>
            </w:r>
          </w:p>
        </w:tc>
        <w:tc>
          <w:tcPr>
            <w:tcW w:w="1444" w:type="dxa"/>
            <w:tcBorders>
              <w:top w:val="single" w:sz="8" w:space="0" w:color="000000"/>
              <w:left w:val="single" w:sz="8" w:space="0" w:color="000000"/>
              <w:bottom w:val="single" w:sz="18" w:space="0" w:color="000000"/>
              <w:right w:val="nil"/>
            </w:tcBorders>
            <w:shd w:val="clear" w:color="auto" w:fill="auto"/>
            <w:tcMar>
              <w:top w:w="15" w:type="dxa"/>
              <w:left w:w="108" w:type="dxa"/>
              <w:bottom w:w="0" w:type="dxa"/>
              <w:right w:w="108" w:type="dxa"/>
            </w:tcMar>
            <w:hideMark/>
          </w:tcPr>
          <w:p w14:paraId="74B0E837" w14:textId="40F0BE40" w:rsidR="008C384A" w:rsidRPr="00C51149" w:rsidRDefault="008C384A" w:rsidP="008C384A">
            <w:pPr>
              <w:ind w:firstLine="400"/>
              <w:rPr>
                <w:sz w:val="20"/>
                <w:szCs w:val="18"/>
              </w:rPr>
            </w:pPr>
            <w:r w:rsidRPr="00C51149">
              <w:rPr>
                <w:sz w:val="20"/>
                <w:szCs w:val="18"/>
              </w:rPr>
              <w:t xml:space="preserve">   </w:t>
            </w:r>
            <w:r w:rsidRPr="00C51149">
              <w:rPr>
                <w:sz w:val="20"/>
                <w:szCs w:val="18"/>
              </w:rPr>
              <w:t>否</w:t>
            </w:r>
          </w:p>
        </w:tc>
      </w:tr>
    </w:tbl>
    <w:p w14:paraId="19F349F0" w14:textId="77777777" w:rsidR="00CF2B64" w:rsidRDefault="00EB04B6" w:rsidP="00EB04B6">
      <w:pPr>
        <w:pStyle w:val="10"/>
        <w:spacing w:before="31" w:after="31"/>
      </w:pPr>
      <w:bookmarkStart w:id="4" w:name="_Toc445146489"/>
      <w:r>
        <w:rPr>
          <w:rFonts w:hint="eastAsia"/>
        </w:rPr>
        <w:lastRenderedPageBreak/>
        <w:t xml:space="preserve">2 </w:t>
      </w:r>
      <w:r w:rsidR="00CF2B64">
        <w:rPr>
          <w:rFonts w:hint="eastAsia"/>
        </w:rPr>
        <w:t>目前已完成的研究工作及结果</w:t>
      </w:r>
      <w:bookmarkEnd w:id="4"/>
    </w:p>
    <w:p w14:paraId="256828C6" w14:textId="77777777" w:rsidR="00CF2B64" w:rsidRDefault="00CF2B64" w:rsidP="00EB04B6">
      <w:pPr>
        <w:pStyle w:val="2"/>
        <w:spacing w:before="31" w:after="31"/>
      </w:pPr>
      <w:bookmarkStart w:id="5" w:name="_Toc445146490"/>
      <w:r>
        <w:rPr>
          <w:rFonts w:hint="eastAsia"/>
        </w:rPr>
        <w:t>2.1</w:t>
      </w:r>
      <w:r w:rsidR="006A653E">
        <w:rPr>
          <w:rFonts w:hint="eastAsia"/>
        </w:rPr>
        <w:t>耦合模模型</w:t>
      </w:r>
      <w:r w:rsidR="00AE41FA">
        <w:rPr>
          <w:rFonts w:hint="eastAsia"/>
        </w:rPr>
        <w:t>的</w:t>
      </w:r>
      <w:r w:rsidR="006A653E">
        <w:rPr>
          <w:rFonts w:hint="eastAsia"/>
        </w:rPr>
        <w:t>计算仿真</w:t>
      </w:r>
      <w:bookmarkEnd w:id="5"/>
    </w:p>
    <w:p w14:paraId="27F0EA54" w14:textId="77777777" w:rsidR="00BE7A59" w:rsidRDefault="00CF2B64" w:rsidP="00BE7A59">
      <w:pPr>
        <w:pStyle w:val="3"/>
      </w:pPr>
      <w:bookmarkStart w:id="6" w:name="_Toc445146491"/>
      <w:r>
        <w:rPr>
          <w:rFonts w:hint="eastAsia"/>
        </w:rPr>
        <w:t>2.1.1</w:t>
      </w:r>
      <w:r w:rsidR="00AB0118" w:rsidRPr="00AB0118">
        <w:rPr>
          <w:rFonts w:hint="eastAsia"/>
        </w:rPr>
        <w:t>耦合模</w:t>
      </w:r>
      <w:r w:rsidR="00C53BF4">
        <w:rPr>
          <w:rFonts w:hint="eastAsia"/>
        </w:rPr>
        <w:t>模型</w:t>
      </w:r>
      <w:r w:rsidR="00AB0118" w:rsidRPr="00AB0118">
        <w:rPr>
          <w:rFonts w:hint="eastAsia"/>
        </w:rPr>
        <w:t>参数获取</w:t>
      </w:r>
      <w:bookmarkEnd w:id="6"/>
    </w:p>
    <w:p w14:paraId="605A6D68" w14:textId="77777777" w:rsidR="00A90DD9" w:rsidRDefault="00A90DD9" w:rsidP="00E664D8">
      <w:pPr>
        <w:ind w:firstLine="480"/>
        <w:rPr>
          <w:kern w:val="0"/>
        </w:rPr>
      </w:pPr>
      <w:bookmarkStart w:id="7" w:name="_Toc382204091"/>
      <w:r>
        <w:rPr>
          <w:rFonts w:hint="eastAsia"/>
        </w:rPr>
        <w:t>1.</w:t>
      </w:r>
      <w:r w:rsidR="009A7C9B">
        <w:rPr>
          <w:rFonts w:hint="eastAsia"/>
        </w:rPr>
        <w:t xml:space="preserve"> </w:t>
      </w:r>
      <w:bookmarkEnd w:id="7"/>
      <w:r w:rsidR="00C91049">
        <w:rPr>
          <w:rFonts w:hint="eastAsia"/>
        </w:rPr>
        <w:t>使用开源仿真软件</w:t>
      </w:r>
      <w:r w:rsidR="00C91049">
        <w:rPr>
          <w:rFonts w:hint="eastAsia"/>
        </w:rPr>
        <w:t>FEMSDA</w:t>
      </w:r>
      <w:r w:rsidR="00C91049">
        <w:rPr>
          <w:rFonts w:hint="eastAsia"/>
        </w:rPr>
        <w:t>获取阻带频率</w:t>
      </w:r>
    </w:p>
    <w:p w14:paraId="08242745" w14:textId="77777777" w:rsidR="00A90DD9" w:rsidRDefault="00C91049" w:rsidP="00E664D8">
      <w:pPr>
        <w:ind w:firstLine="480"/>
      </w:pPr>
      <w:r>
        <w:rPr>
          <w:rFonts w:hint="eastAsia"/>
        </w:rPr>
        <w:t>开源仿真软件</w:t>
      </w:r>
      <w:r>
        <w:rPr>
          <w:rFonts w:hint="eastAsia"/>
        </w:rPr>
        <w:t>FEMSDA</w:t>
      </w:r>
      <w:r w:rsidR="00C53BF4">
        <w:rPr>
          <w:rFonts w:hint="eastAsia"/>
        </w:rPr>
        <w:t>是日本千叶大学的</w:t>
      </w:r>
      <w:r w:rsidR="00C53BF4" w:rsidRPr="00C53BF4">
        <w:t>Ken-</w:t>
      </w:r>
      <w:proofErr w:type="spellStart"/>
      <w:r w:rsidR="00C53BF4" w:rsidRPr="00C53BF4">
        <w:t>ya</w:t>
      </w:r>
      <w:proofErr w:type="spellEnd"/>
      <w:r w:rsidR="00C53BF4" w:rsidRPr="00C53BF4">
        <w:t xml:space="preserve"> Hashimoto</w:t>
      </w:r>
      <w:r w:rsidR="00C53BF4">
        <w:rPr>
          <w:rFonts w:hint="eastAsia"/>
        </w:rPr>
        <w:t>教授开发出的计算</w:t>
      </w:r>
      <w:r w:rsidR="00C53BF4">
        <w:rPr>
          <w:rFonts w:hint="eastAsia"/>
        </w:rPr>
        <w:t>SAW</w:t>
      </w:r>
      <w:r w:rsidR="00C53BF4">
        <w:rPr>
          <w:rFonts w:hint="eastAsia"/>
        </w:rPr>
        <w:t>在周期栅阵中传播特性的软件包，在</w:t>
      </w:r>
      <w:r w:rsidR="00C53BF4">
        <w:rPr>
          <w:rFonts w:hint="eastAsia"/>
        </w:rPr>
        <w:t>SAW</w:t>
      </w:r>
      <w:r w:rsidR="00C53BF4">
        <w:rPr>
          <w:rFonts w:hint="eastAsia"/>
        </w:rPr>
        <w:t>研究人员中的到了广泛的应用</w:t>
      </w:r>
      <w:r w:rsidR="00A90DD9">
        <w:rPr>
          <w:rFonts w:hint="eastAsia"/>
        </w:rPr>
        <w:t>。</w:t>
      </w:r>
    </w:p>
    <w:p w14:paraId="6E033889" w14:textId="77777777" w:rsidR="000B7169" w:rsidRDefault="00A90DD9" w:rsidP="000B7169">
      <w:pPr>
        <w:ind w:firstLine="480"/>
      </w:pPr>
      <w:r>
        <w:rPr>
          <w:rFonts w:hint="eastAsia"/>
        </w:rPr>
        <w:t>（</w:t>
      </w:r>
      <w:r w:rsidR="00D1037F">
        <w:rPr>
          <w:rFonts w:hint="eastAsia"/>
        </w:rPr>
        <w:t>1</w:t>
      </w:r>
      <w:r>
        <w:rPr>
          <w:rFonts w:hint="eastAsia"/>
        </w:rPr>
        <w:t>）</w:t>
      </w:r>
      <w:r w:rsidR="000B7169">
        <w:rPr>
          <w:rFonts w:hint="eastAsia"/>
        </w:rPr>
        <w:t>P</w:t>
      </w:r>
      <w:r w:rsidR="000B7169">
        <w:rPr>
          <w:rFonts w:hint="eastAsia"/>
        </w:rPr>
        <w:t>矩阵</w:t>
      </w:r>
    </w:p>
    <w:p w14:paraId="0C9CE200" w14:textId="77777777" w:rsidR="000B7169" w:rsidRPr="000B7169" w:rsidRDefault="000B7169" w:rsidP="000B7169">
      <w:pPr>
        <w:ind w:firstLine="480"/>
      </w:pPr>
      <w:r>
        <w:rPr>
          <w:rFonts w:hint="eastAsia"/>
          <w:kern w:val="0"/>
          <w:szCs w:val="24"/>
        </w:rPr>
        <w:t>COM</w:t>
      </w:r>
      <w:r>
        <w:rPr>
          <w:rFonts w:hint="eastAsia"/>
          <w:kern w:val="0"/>
          <w:szCs w:val="24"/>
        </w:rPr>
        <w:t>理论将</w:t>
      </w:r>
      <w:r>
        <w:rPr>
          <w:rFonts w:hint="eastAsia"/>
          <w:kern w:val="0"/>
          <w:szCs w:val="24"/>
        </w:rPr>
        <w:t>IDT</w:t>
      </w:r>
      <w:r>
        <w:rPr>
          <w:rFonts w:hint="eastAsia"/>
          <w:kern w:val="0"/>
          <w:szCs w:val="24"/>
        </w:rPr>
        <w:t>近似成如下图</w:t>
      </w:r>
      <w:r>
        <w:rPr>
          <w:rFonts w:hint="eastAsia"/>
          <w:kern w:val="0"/>
          <w:szCs w:val="24"/>
        </w:rPr>
        <w:t>3-3</w:t>
      </w:r>
      <w:r>
        <w:rPr>
          <w:rFonts w:hint="eastAsia"/>
          <w:kern w:val="0"/>
          <w:szCs w:val="24"/>
        </w:rPr>
        <w:t>所示的结构，引入</w:t>
      </w:r>
      <w:r>
        <w:rPr>
          <w:rFonts w:hint="eastAsia"/>
          <w:kern w:val="0"/>
          <w:szCs w:val="24"/>
        </w:rPr>
        <w:t>P</w:t>
      </w:r>
      <w:r>
        <w:rPr>
          <w:rFonts w:hint="eastAsia"/>
          <w:kern w:val="0"/>
          <w:szCs w:val="24"/>
        </w:rPr>
        <w:t>矩阵来表征能量的传递。</w:t>
      </w:r>
    </w:p>
    <w:p w14:paraId="7996C1C9" w14:textId="77777777" w:rsidR="000B7169" w:rsidRDefault="000B7169" w:rsidP="000B7169">
      <w:pPr>
        <w:ind w:firstLine="480"/>
        <w:jc w:val="center"/>
        <w:rPr>
          <w:kern w:val="0"/>
          <w:szCs w:val="24"/>
        </w:rPr>
      </w:pPr>
      <w:r>
        <w:rPr>
          <w:rFonts w:hint="eastAsia"/>
          <w:noProof/>
          <w:kern w:val="0"/>
          <w:szCs w:val="24"/>
        </w:rPr>
        <w:drawing>
          <wp:inline distT="0" distB="0" distL="0" distR="0" wp14:anchorId="184DEA07" wp14:editId="0017BAC1">
            <wp:extent cx="3628000" cy="1924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D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1338" cy="1925820"/>
                    </a:xfrm>
                    <a:prstGeom prst="rect">
                      <a:avLst/>
                    </a:prstGeom>
                  </pic:spPr>
                </pic:pic>
              </a:graphicData>
            </a:graphic>
          </wp:inline>
        </w:drawing>
      </w:r>
    </w:p>
    <w:p w14:paraId="2795272B" w14:textId="77777777" w:rsidR="000B7169" w:rsidRPr="00F251B9" w:rsidRDefault="000B7169" w:rsidP="00F251B9">
      <w:pPr>
        <w:ind w:firstLineChars="0" w:firstLine="0"/>
        <w:jc w:val="center"/>
        <w:rPr>
          <w:rFonts w:asciiTheme="minorEastAsia" w:eastAsiaTheme="minorEastAsia" w:hAnsiTheme="minorEastAsia"/>
          <w:sz w:val="21"/>
          <w:szCs w:val="21"/>
        </w:rPr>
      </w:pPr>
      <w:bookmarkStart w:id="8" w:name="OLE_LINK30"/>
      <w:bookmarkStart w:id="9" w:name="OLE_LINK31"/>
      <w:r w:rsidRPr="00F251B9">
        <w:rPr>
          <w:rFonts w:asciiTheme="minorEastAsia" w:eastAsiaTheme="minorEastAsia" w:hAnsiTheme="minorEastAsia" w:hint="eastAsia"/>
          <w:sz w:val="21"/>
          <w:szCs w:val="21"/>
        </w:rPr>
        <w:t>图2-</w:t>
      </w:r>
      <w:r w:rsidR="00125BE3" w:rsidRPr="00F251B9">
        <w:rPr>
          <w:rFonts w:asciiTheme="minorEastAsia" w:eastAsiaTheme="minorEastAsia" w:hAnsiTheme="minorEastAsia"/>
          <w:sz w:val="21"/>
          <w:szCs w:val="21"/>
        </w:rPr>
        <w:t>1</w:t>
      </w:r>
      <w:r w:rsidRPr="00F251B9">
        <w:rPr>
          <w:rFonts w:asciiTheme="minorEastAsia" w:eastAsiaTheme="minorEastAsia" w:hAnsiTheme="minorEastAsia"/>
          <w:sz w:val="21"/>
          <w:szCs w:val="21"/>
        </w:rPr>
        <w:t xml:space="preserve"> C</w:t>
      </w:r>
      <w:r w:rsidRPr="00F251B9">
        <w:rPr>
          <w:rFonts w:asciiTheme="minorEastAsia" w:eastAsiaTheme="minorEastAsia" w:hAnsiTheme="minorEastAsia" w:hint="eastAsia"/>
          <w:sz w:val="21"/>
          <w:szCs w:val="21"/>
        </w:rPr>
        <w:t>OM理论示意图</w:t>
      </w:r>
    </w:p>
    <w:p w14:paraId="200C6CDF" w14:textId="77777777" w:rsidR="000B7169" w:rsidRPr="000B7169" w:rsidRDefault="000B7169" w:rsidP="000B7169">
      <w:pPr>
        <w:ind w:firstLine="480"/>
      </w:pPr>
      <w:r>
        <w:rPr>
          <w:rFonts w:hint="eastAsia"/>
          <w:kern w:val="0"/>
          <w:szCs w:val="24"/>
        </w:rPr>
        <w:t>P</w:t>
      </w:r>
      <w:r>
        <w:rPr>
          <w:rFonts w:hint="eastAsia"/>
          <w:kern w:val="0"/>
          <w:szCs w:val="24"/>
        </w:rPr>
        <w:t>矩阵定义下满足如下的关系：</w:t>
      </w:r>
    </w:p>
    <w:bookmarkEnd w:id="8"/>
    <w:bookmarkEnd w:id="9"/>
    <w:p w14:paraId="17B96F18" w14:textId="77777777" w:rsidR="000B7169" w:rsidRDefault="00A44925" w:rsidP="000B7169">
      <w:pPr>
        <w:wordWrap w:val="0"/>
        <w:ind w:firstLine="560"/>
        <w:jc w:val="right"/>
        <w:rPr>
          <w:kern w:val="0"/>
          <w:szCs w:val="24"/>
        </w:rPr>
      </w:pPr>
      <m:oMath>
        <m:d>
          <m:dPr>
            <m:begChr m:val="["/>
            <m:endChr m:val="]"/>
            <m:ctrlPr>
              <w:rPr>
                <w:rFonts w:ascii="Cambria Math" w:hAnsi="Cambria Math"/>
                <w:kern w:val="0"/>
                <w:sz w:val="28"/>
                <w:szCs w:val="28"/>
              </w:rPr>
            </m:ctrlPr>
          </m:dPr>
          <m:e>
            <m:m>
              <m:mPr>
                <m:mcs>
                  <m:mc>
                    <m:mcPr>
                      <m:count m:val="1"/>
                      <m:mcJc m:val="center"/>
                    </m:mcPr>
                  </m:mc>
                </m:mcs>
                <m:ctrlPr>
                  <w:rPr>
                    <w:rFonts w:ascii="Cambria Math" w:hAnsi="Cambria Math"/>
                    <w:kern w:val="0"/>
                    <w:sz w:val="28"/>
                    <w:szCs w:val="28"/>
                  </w:rPr>
                </m:ctrlPr>
              </m:mPr>
              <m:mr>
                <m:e>
                  <m:m>
                    <m:mPr>
                      <m:mcs>
                        <m:mc>
                          <m:mcPr>
                            <m:count m:val="1"/>
                            <m:mcJc m:val="center"/>
                          </m:mcPr>
                        </m:mc>
                      </m:mcs>
                      <m:ctrlPr>
                        <w:rPr>
                          <w:rFonts w:ascii="Cambria Math" w:hAnsi="Cambria Math"/>
                          <w:kern w:val="0"/>
                          <w:sz w:val="28"/>
                          <w:szCs w:val="28"/>
                        </w:rPr>
                      </m:ctrlPr>
                    </m:mPr>
                    <m:mr>
                      <m:e>
                        <m:r>
                          <w:rPr>
                            <w:rFonts w:ascii="Cambria Math" w:hAnsi="Cambria Math" w:hint="eastAsia"/>
                            <w:kern w:val="0"/>
                            <w:sz w:val="28"/>
                            <w:szCs w:val="28"/>
                          </w:rPr>
                          <m:t>U</m:t>
                        </m:r>
                        <m:r>
                          <w:rPr>
                            <w:rFonts w:ascii="Cambria Math" w:hAnsi="Cambria Math"/>
                            <w:kern w:val="0"/>
                            <w:sz w:val="28"/>
                            <w:szCs w:val="28"/>
                          </w:rPr>
                          <m:t>2(0)</m:t>
                        </m:r>
                      </m:e>
                    </m:mr>
                    <m:mr>
                      <m:e>
                        <m:r>
                          <w:rPr>
                            <w:rFonts w:ascii="Cambria Math" w:hAnsi="Cambria Math"/>
                            <w:kern w:val="0"/>
                            <w:sz w:val="28"/>
                            <w:szCs w:val="28"/>
                          </w:rPr>
                          <m:t>U1(L)</m:t>
                        </m:r>
                      </m:e>
                    </m:mr>
                    <m:mr>
                      <m:e>
                        <m:r>
                          <w:rPr>
                            <w:rFonts w:ascii="Cambria Math" w:hAnsi="Cambria Math"/>
                            <w:kern w:val="0"/>
                            <w:sz w:val="28"/>
                            <w:szCs w:val="28"/>
                          </w:rPr>
                          <m:t>I</m:t>
                        </m:r>
                      </m:e>
                    </m:mr>
                  </m:m>
                </m:e>
              </m:mr>
            </m:m>
          </m:e>
        </m:d>
      </m:oMath>
      <w:r w:rsidR="000B7169" w:rsidRPr="004B2DBB">
        <w:rPr>
          <w:kern w:val="0"/>
          <w:sz w:val="28"/>
          <w:szCs w:val="28"/>
        </w:rPr>
        <w:t>=</w:t>
      </w:r>
      <m:oMath>
        <m:d>
          <m:dPr>
            <m:begChr m:val="["/>
            <m:endChr m:val="]"/>
            <m:ctrlPr>
              <w:rPr>
                <w:rFonts w:ascii="Cambria Math" w:hAnsi="Cambria Math"/>
                <w:kern w:val="0"/>
                <w:sz w:val="28"/>
                <w:szCs w:val="28"/>
              </w:rPr>
            </m:ctrlPr>
          </m:dPr>
          <m:e>
            <m:m>
              <m:mPr>
                <m:mcs>
                  <m:mc>
                    <m:mcPr>
                      <m:count m:val="3"/>
                      <m:mcJc m:val="center"/>
                    </m:mcPr>
                  </m:mc>
                </m:mcs>
                <m:ctrlPr>
                  <w:rPr>
                    <w:rFonts w:ascii="Cambria Math" w:hAnsi="Cambria Math"/>
                    <w:kern w:val="0"/>
                    <w:sz w:val="28"/>
                    <w:szCs w:val="28"/>
                  </w:rPr>
                </m:ctrlPr>
              </m:mPr>
              <m:mr>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11</m:t>
                      </m:r>
                    </m:sub>
                  </m:sSub>
                  <m:ctrlPr>
                    <w:rPr>
                      <w:rFonts w:ascii="Cambria Math" w:eastAsia="Cambria Math" w:hAnsi="Cambria Math"/>
                      <w:i/>
                      <w:kern w:val="0"/>
                      <w:sz w:val="28"/>
                      <w:szCs w:val="28"/>
                    </w:rPr>
                  </m:ctrlPr>
                </m:e>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12</m:t>
                      </m:r>
                    </m:sub>
                  </m:sSub>
                  <m:ctrlPr>
                    <w:rPr>
                      <w:rFonts w:ascii="Cambria Math" w:eastAsia="Cambria Math" w:hAnsi="Cambria Math"/>
                      <w:i/>
                      <w:kern w:val="0"/>
                      <w:sz w:val="28"/>
                      <w:szCs w:val="28"/>
                    </w:rPr>
                  </m:ctrlPr>
                </m:e>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13</m:t>
                      </m:r>
                    </m:sub>
                  </m:sSub>
                  <m:ctrlPr>
                    <w:rPr>
                      <w:rFonts w:ascii="Cambria Math" w:eastAsia="Cambria Math" w:hAnsi="Cambria Math"/>
                      <w:i/>
                      <w:kern w:val="0"/>
                      <w:sz w:val="28"/>
                      <w:szCs w:val="28"/>
                    </w:rPr>
                  </m:ctrlPr>
                </m:e>
              </m:mr>
              <m:mr>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21</m:t>
                      </m:r>
                    </m:sub>
                  </m:sSub>
                </m:e>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22</m:t>
                      </m:r>
                    </m:sub>
                  </m:sSub>
                  <m:ctrlPr>
                    <w:rPr>
                      <w:rFonts w:ascii="Cambria Math" w:eastAsia="Cambria Math" w:hAnsi="Cambria Math"/>
                      <w:i/>
                      <w:kern w:val="0"/>
                      <w:sz w:val="28"/>
                      <w:szCs w:val="28"/>
                    </w:rPr>
                  </m:ctrlPr>
                </m:e>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23</m:t>
                      </m:r>
                    </m:sub>
                  </m:sSub>
                </m:e>
              </m:mr>
              <m:mr>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11</m:t>
                      </m:r>
                    </m:sub>
                  </m:sSub>
                </m:e>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11</m:t>
                      </m:r>
                    </m:sub>
                  </m:sSub>
                  <m:ctrlPr>
                    <w:rPr>
                      <w:rFonts w:ascii="Cambria Math" w:eastAsia="Cambria Math" w:hAnsi="Cambria Math"/>
                      <w:i/>
                      <w:kern w:val="0"/>
                      <w:sz w:val="28"/>
                      <w:szCs w:val="28"/>
                    </w:rPr>
                  </m:ctrlPr>
                </m:e>
                <m:e>
                  <m:sSub>
                    <m:sSubPr>
                      <m:ctrlPr>
                        <w:rPr>
                          <w:rFonts w:ascii="Cambria Math" w:hAnsi="Cambria Math"/>
                          <w:i/>
                          <w:kern w:val="0"/>
                          <w:sz w:val="28"/>
                          <w:szCs w:val="28"/>
                        </w:rPr>
                      </m:ctrlPr>
                    </m:sSubPr>
                    <m:e>
                      <m:r>
                        <w:rPr>
                          <w:rFonts w:ascii="Cambria Math" w:hAnsi="Cambria Math"/>
                          <w:kern w:val="0"/>
                          <w:sz w:val="28"/>
                          <w:szCs w:val="28"/>
                        </w:rPr>
                        <m:t>P</m:t>
                      </m:r>
                    </m:e>
                    <m:sub>
                      <m:r>
                        <w:rPr>
                          <w:rFonts w:ascii="Cambria Math" w:hAnsi="Cambria Math"/>
                          <w:kern w:val="0"/>
                          <w:sz w:val="28"/>
                          <w:szCs w:val="28"/>
                        </w:rPr>
                        <m:t>33</m:t>
                      </m:r>
                    </m:sub>
                  </m:sSub>
                </m:e>
              </m:mr>
            </m:m>
          </m:e>
        </m:d>
        <m:d>
          <m:dPr>
            <m:begChr m:val="["/>
            <m:endChr m:val="]"/>
            <m:ctrlPr>
              <w:rPr>
                <w:rFonts w:ascii="Cambria Math" w:hAnsi="Cambria Math"/>
                <w:kern w:val="0"/>
                <w:sz w:val="28"/>
                <w:szCs w:val="28"/>
              </w:rPr>
            </m:ctrlPr>
          </m:dPr>
          <m:e>
            <m:m>
              <m:mPr>
                <m:mcs>
                  <m:mc>
                    <m:mcPr>
                      <m:count m:val="1"/>
                      <m:mcJc m:val="center"/>
                    </m:mcPr>
                  </m:mc>
                </m:mcs>
                <m:ctrlPr>
                  <w:rPr>
                    <w:rFonts w:ascii="Cambria Math" w:hAnsi="Cambria Math"/>
                    <w:kern w:val="0"/>
                    <w:sz w:val="28"/>
                    <w:szCs w:val="28"/>
                  </w:rPr>
                </m:ctrlPr>
              </m:mPr>
              <m:mr>
                <m:e>
                  <m:r>
                    <w:rPr>
                      <w:rFonts w:ascii="Cambria Math" w:hAnsi="Cambria Math"/>
                      <w:kern w:val="0"/>
                      <w:sz w:val="28"/>
                      <w:szCs w:val="28"/>
                    </w:rPr>
                    <m:t>U1(0)</m:t>
                  </m:r>
                </m:e>
              </m:mr>
              <m:mr>
                <m:e>
                  <m:r>
                    <w:rPr>
                      <w:rFonts w:ascii="Cambria Math" w:hAnsi="Cambria Math"/>
                      <w:kern w:val="0"/>
                      <w:sz w:val="28"/>
                      <w:szCs w:val="28"/>
                    </w:rPr>
                    <m:t>U2(L</m:t>
                  </m:r>
                  <m:ctrlPr>
                    <w:rPr>
                      <w:rFonts w:ascii="Cambria Math" w:eastAsia="Cambria Math" w:hAnsi="Cambria Math"/>
                      <w:i/>
                      <w:kern w:val="0"/>
                      <w:sz w:val="28"/>
                      <w:szCs w:val="28"/>
                    </w:rPr>
                  </m:ctrlPr>
                </m:e>
              </m:mr>
              <m:mr>
                <m:e>
                  <m:r>
                    <w:rPr>
                      <w:rFonts w:ascii="Cambria Math" w:eastAsia="Cambria Math" w:hAnsi="Cambria Math"/>
                      <w:kern w:val="0"/>
                      <w:sz w:val="28"/>
                      <w:szCs w:val="28"/>
                    </w:rPr>
                    <m:t>V</m:t>
                  </m:r>
                </m:e>
              </m:mr>
            </m:m>
          </m:e>
        </m:d>
      </m:oMath>
      <w:r w:rsidR="000B7169">
        <w:rPr>
          <w:rFonts w:hint="eastAsia"/>
          <w:kern w:val="0"/>
          <w:szCs w:val="24"/>
        </w:rPr>
        <w:t xml:space="preserve">   </w:t>
      </w:r>
      <w:r w:rsidR="000B7169">
        <w:rPr>
          <w:kern w:val="0"/>
          <w:szCs w:val="24"/>
        </w:rPr>
        <w:t xml:space="preserve">            (2-3)</w:t>
      </w:r>
    </w:p>
    <w:p w14:paraId="3FE7BB85" w14:textId="77777777" w:rsidR="000B7169" w:rsidRPr="000B7169" w:rsidRDefault="000B7169" w:rsidP="000B7169">
      <w:pPr>
        <w:ind w:firstLine="480"/>
      </w:pPr>
      <w:r>
        <w:rPr>
          <w:rFonts w:hint="eastAsia"/>
          <w:kern w:val="0"/>
          <w:szCs w:val="24"/>
        </w:rPr>
        <w:t>P</w:t>
      </w:r>
      <w:r>
        <w:rPr>
          <w:rFonts w:hint="eastAsia"/>
          <w:kern w:val="0"/>
          <w:szCs w:val="24"/>
        </w:rPr>
        <w:t>矩阵与</w:t>
      </w:r>
      <w:r>
        <w:rPr>
          <w:rFonts w:hint="eastAsia"/>
          <w:kern w:val="0"/>
          <w:szCs w:val="24"/>
        </w:rPr>
        <w:t>COM</w:t>
      </w:r>
      <w:r>
        <w:rPr>
          <w:rFonts w:hint="eastAsia"/>
          <w:kern w:val="0"/>
          <w:szCs w:val="24"/>
        </w:rPr>
        <w:t>模型参数间的关系如下所示：</w:t>
      </w:r>
    </w:p>
    <w:p w14:paraId="3811A1F4" w14:textId="77777777" w:rsidR="000B7169" w:rsidRDefault="000B7169" w:rsidP="000B7169">
      <w:pPr>
        <w:wordWrap w:val="0"/>
        <w:ind w:firstLine="560"/>
        <w:jc w:val="right"/>
        <w:rPr>
          <w:sz w:val="28"/>
          <w:szCs w:val="28"/>
        </w:rPr>
      </w:pPr>
      <m:oMath>
        <m:r>
          <w:rPr>
            <w:rFonts w:ascii="Cambria Math" w:hAnsi="Cambria Math"/>
            <w:sz w:val="28"/>
            <w:szCs w:val="28"/>
          </w:rPr>
          <m:t>E</m:t>
        </m:r>
      </m:oMath>
      <w:r w:rsidRPr="00997256">
        <w:rPr>
          <w:rFonts w:ascii="Cambria Math" w:hAnsi="Cambria Math"/>
          <w:sz w:val="28"/>
          <w:szCs w:val="28"/>
        </w:rPr>
        <w:t>=</w:t>
      </w:r>
      <w:proofErr w:type="gramStart"/>
      <w:r w:rsidRPr="00997256">
        <w:rPr>
          <w:rFonts w:ascii="Cambria Math" w:hAnsi="Cambria Math"/>
          <w:sz w:val="28"/>
          <w:szCs w:val="28"/>
        </w:rPr>
        <w:t>exp(</w:t>
      </w:r>
      <w:proofErr w:type="gramEnd"/>
      <w:r w:rsidRPr="00997256">
        <w:rPr>
          <w:rFonts w:ascii="Cambria Math" w:hAnsi="Cambria Math"/>
          <w:sz w:val="28"/>
          <w:szCs w:val="28"/>
        </w:rPr>
        <w:t>-</w:t>
      </w:r>
      <m:oMath>
        <m:sSub>
          <m:sSubPr>
            <m:ctrlPr>
              <w:rPr>
                <w:rFonts w:ascii="Cambria Math" w:hAnsi="Cambria Math"/>
                <w:sz w:val="28"/>
                <w:szCs w:val="28"/>
              </w:rPr>
            </m:ctrlPr>
          </m:sSubPr>
          <m:e>
            <m:r>
              <m:rPr>
                <m:sty m:val="p"/>
              </m:rPr>
              <w:rPr>
                <w:rFonts w:ascii="Cambria Math" w:hAnsi="Cambria Math" w:hint="eastAsia"/>
                <w:sz w:val="28"/>
                <w:szCs w:val="28"/>
              </w:rPr>
              <m:t>j</m:t>
            </m:r>
            <m:r>
              <m:rPr>
                <m:sty m:val="p"/>
              </m:rPr>
              <w:rPr>
                <w:rFonts w:ascii="Cambria Math" w:hAnsi="Cambria Math"/>
                <w:sz w:val="28"/>
                <w:szCs w:val="28"/>
              </w:rPr>
              <m:t>θ</m:t>
            </m:r>
          </m:e>
          <m:sub>
            <m:r>
              <w:rPr>
                <w:rFonts w:ascii="Cambria Math" w:hAnsi="Cambria Math" w:hint="eastAsia"/>
                <w:sz w:val="28"/>
                <w:szCs w:val="28"/>
              </w:rPr>
              <m:t>p</m:t>
            </m:r>
          </m:sub>
        </m:sSub>
        <m:r>
          <w:rPr>
            <w:rFonts w:ascii="Cambria Math" w:hAnsi="Cambria Math"/>
            <w:sz w:val="28"/>
            <w:szCs w:val="28"/>
          </w:rPr>
          <m:t>L</m:t>
        </m:r>
      </m:oMath>
      <w:r w:rsidRPr="00997256">
        <w:rPr>
          <w:rFonts w:ascii="Cambria Math" w:hAnsi="Cambria Math"/>
          <w:sz w:val="28"/>
          <w:szCs w:val="28"/>
        </w:rPr>
        <w:t>)</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Pr>
          <w:rFonts w:hint="eastAsia"/>
          <w:sz w:val="28"/>
          <w:szCs w:val="28"/>
        </w:rPr>
        <w:t xml:space="preserve">     </w:t>
      </w:r>
      <w:r>
        <w:rPr>
          <w:sz w:val="28"/>
          <w:szCs w:val="28"/>
        </w:rPr>
        <w:t xml:space="preserve">             </w:t>
      </w:r>
      <w:r w:rsidRPr="00C265F8">
        <w:rPr>
          <w:sz w:val="28"/>
          <w:szCs w:val="28"/>
        </w:rPr>
        <w:t>(</w:t>
      </w:r>
      <w:r>
        <w:rPr>
          <w:sz w:val="28"/>
          <w:szCs w:val="28"/>
        </w:rPr>
        <w:t>2-3</w:t>
      </w:r>
      <w:r w:rsidRPr="00C265F8">
        <w:rPr>
          <w:rFonts w:hint="eastAsia"/>
          <w:sz w:val="28"/>
          <w:szCs w:val="28"/>
        </w:rPr>
        <w:t>)</w:t>
      </w:r>
    </w:p>
    <w:p w14:paraId="177ECFCE" w14:textId="77777777" w:rsidR="000B7169" w:rsidRDefault="00A44925" w:rsidP="000B7169">
      <w:pPr>
        <w:ind w:firstLine="560"/>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11</m:t>
            </m:r>
          </m:sub>
        </m:sSub>
      </m:oMath>
      <w:r w:rsidR="000B7169" w:rsidRPr="00997256">
        <w:rPr>
          <w:rFonts w:ascii="Cambria Math" w:hAnsi="Cambria Math" w:hint="eastAsia"/>
          <w:sz w:val="28"/>
          <w:szCs w:val="28"/>
        </w:rPr>
        <w:t>=</w: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22</m:t>
            </m:r>
          </m:sub>
        </m:sSub>
      </m:oMath>
      <w:r w:rsidR="000B7169" w:rsidRPr="00997256">
        <w:rPr>
          <w:rFonts w:ascii="Cambria Math" w:hAnsi="Cambria Math" w:hint="eastAsia"/>
          <w:sz w:val="28"/>
          <w:szCs w:val="28"/>
        </w:rPr>
        <w:t>=</w:t>
      </w:r>
      <m:oMath>
        <m:f>
          <m:fPr>
            <m:type m:val="lin"/>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Г</m:t>
                </m:r>
              </m:e>
              <m:sub>
                <m:r>
                  <m:rPr>
                    <m:sty m:val="p"/>
                  </m:rPr>
                  <w:rPr>
                    <w:rFonts w:ascii="Cambria Math" w:hAnsi="Cambria Math" w:hint="eastAsia"/>
                    <w:sz w:val="28"/>
                    <w:szCs w:val="28"/>
                  </w:rPr>
                  <m:t>0</m:t>
                </m:r>
              </m:sub>
            </m:sSub>
            <m:d>
              <m:dPr>
                <m:ctrlPr>
                  <w:rPr>
                    <w:rFonts w:ascii="Cambria Math" w:hAnsi="Cambria Math"/>
                    <w:sz w:val="28"/>
                    <w:szCs w:val="28"/>
                  </w:rPr>
                </m:ctrlPr>
              </m:dPr>
              <m:e>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2</m:t>
                    </m:r>
                  </m:sup>
                </m:sSup>
              </m:e>
            </m:d>
          </m:num>
          <m:den>
            <m:d>
              <m:dPr>
                <m:ctrlPr>
                  <w:rPr>
                    <w:rFonts w:ascii="Cambria Math" w:hAnsi="Cambria Math"/>
                    <w:sz w:val="28"/>
                    <w:szCs w:val="28"/>
                  </w:rPr>
                </m:ctrlPr>
              </m:dPr>
              <m:e>
                <m:r>
                  <m:rPr>
                    <m:sty m:val="p"/>
                  </m:rPr>
                  <w:rPr>
                    <w:rFonts w:ascii="Cambria Math" w:hAnsi="Cambria Math"/>
                    <w:sz w:val="28"/>
                    <w:szCs w:val="28"/>
                  </w:rPr>
                  <m:t>1-</m:t>
                </m:r>
                <m:sSup>
                  <m:sSupPr>
                    <m:ctrlPr>
                      <w:rPr>
                        <w:rFonts w:ascii="Cambria Math" w:hAnsi="Cambria Math"/>
                        <w:sz w:val="28"/>
                        <w:szCs w:val="28"/>
                      </w:rPr>
                    </m:ctrlPr>
                  </m:sSupPr>
                  <m:e>
                    <m:sSub>
                      <m:sSubPr>
                        <m:ctrlPr>
                          <w:rPr>
                            <w:rFonts w:ascii="Cambria Math" w:hAnsi="Cambria Math"/>
                            <w:sz w:val="28"/>
                            <w:szCs w:val="28"/>
                          </w:rPr>
                        </m:ctrlPr>
                      </m:sSubPr>
                      <m:e>
                        <m:r>
                          <m:rPr>
                            <m:sty m:val="p"/>
                          </m:rPr>
                          <w:rPr>
                            <w:rFonts w:ascii="Cambria Math" w:hAnsi="Cambria Math"/>
                            <w:sz w:val="28"/>
                            <w:szCs w:val="28"/>
                          </w:rPr>
                          <m:t>Г</m:t>
                        </m:r>
                      </m:e>
                      <m:sub>
                        <m:r>
                          <m:rPr>
                            <m:sty m:val="p"/>
                          </m:rPr>
                          <w:rPr>
                            <w:rFonts w:ascii="Cambria Math" w:hAnsi="Cambria Math" w:hint="eastAsia"/>
                            <w:sz w:val="28"/>
                            <w:szCs w:val="28"/>
                          </w:rPr>
                          <m:t>0</m:t>
                        </m:r>
                      </m:sub>
                    </m:sSub>
                  </m:e>
                  <m:sup>
                    <m:r>
                      <m:rPr>
                        <m:sty m:val="p"/>
                      </m:rPr>
                      <w:rPr>
                        <w:rFonts w:ascii="Cambria Math" w:hAnsi="Cambria Math"/>
                        <w:sz w:val="28"/>
                        <w:szCs w:val="28"/>
                      </w:rPr>
                      <m:t>2</m:t>
                    </m:r>
                  </m:sup>
                </m:sSup>
                <m:sSup>
                  <m:sSupPr>
                    <m:ctrlPr>
                      <w:rPr>
                        <w:rFonts w:ascii="Cambria Math" w:hAnsi="Cambria Math"/>
                        <w:sz w:val="28"/>
                        <w:szCs w:val="28"/>
                      </w:rPr>
                    </m:ctrlPr>
                  </m:sSupPr>
                  <m:e>
                    <m:r>
                      <w:rPr>
                        <w:rFonts w:ascii="Cambria Math" w:hAnsi="Cambria Math"/>
                        <w:sz w:val="28"/>
                        <w:szCs w:val="28"/>
                      </w:rPr>
                      <m:t>E</m:t>
                    </m:r>
                  </m:e>
                  <m:sup>
                    <m:r>
                      <m:rPr>
                        <m:sty m:val="p"/>
                      </m:rPr>
                      <w:rPr>
                        <w:rFonts w:ascii="Cambria Math" w:hAnsi="Cambria Math"/>
                        <w:sz w:val="28"/>
                        <w:szCs w:val="28"/>
                      </w:rPr>
                      <m:t>2</m:t>
                    </m:r>
                  </m:sup>
                </m:sSup>
              </m:e>
            </m:d>
          </m:den>
        </m:f>
      </m:oMath>
      <w:r w:rsidR="000B7169">
        <w:rPr>
          <w:rFonts w:hint="eastAsia"/>
          <w:sz w:val="28"/>
          <w:szCs w:val="28"/>
        </w:rPr>
        <w:t xml:space="preserve">         </w:t>
      </w:r>
      <w:r w:rsidR="000B7169">
        <w:rPr>
          <w:sz w:val="28"/>
          <w:szCs w:val="28"/>
        </w:rPr>
        <w:t xml:space="preserve">                  </w:t>
      </w:r>
      <w:r w:rsidR="000B7169" w:rsidRPr="00C265F8">
        <w:rPr>
          <w:sz w:val="28"/>
          <w:szCs w:val="28"/>
        </w:rPr>
        <w:t>(</w:t>
      </w:r>
      <w:r w:rsidR="000B7169">
        <w:rPr>
          <w:sz w:val="28"/>
          <w:szCs w:val="28"/>
        </w:rPr>
        <w:t>2-4</w:t>
      </w:r>
      <w:r w:rsidR="000B7169" w:rsidRPr="00C265F8">
        <w:rPr>
          <w:rFonts w:hint="eastAsia"/>
          <w:sz w:val="28"/>
          <w:szCs w:val="28"/>
        </w:rPr>
        <w:t>)</w:t>
      </w:r>
    </w:p>
    <w:p w14:paraId="76F6D438" w14:textId="77777777" w:rsidR="000B7169" w:rsidRDefault="00A44925" w:rsidP="000B7169">
      <w:pPr>
        <w:ind w:firstLine="560"/>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13</m:t>
            </m:r>
          </m:sub>
        </m:sSub>
      </m:oMath>
      <w:r w:rsidR="000B7169" w:rsidRPr="00997256">
        <w:rPr>
          <w:rFonts w:ascii="Cambria Math" w:hAnsi="Cambria Math" w:hint="eastAsia"/>
          <w:sz w:val="28"/>
          <w:szCs w:val="28"/>
        </w:rPr>
        <w:t>=</w:t>
      </w: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23</m:t>
            </m:r>
          </m:sub>
        </m:sSub>
      </m:oMath>
      <w:r w:rsidR="000B7169" w:rsidRPr="00997256">
        <w:rPr>
          <w:rFonts w:ascii="Cambria Math" w:hAnsi="Cambria Math" w:hint="eastAsia"/>
          <w:sz w:val="28"/>
          <w:szCs w:val="28"/>
        </w:rPr>
        <w:t>=</w:t>
      </w:r>
      <m:oMath>
        <m:f>
          <m:fPr>
            <m:type m:val="lin"/>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ξ</m:t>
                </m:r>
              </m:e>
              <m:sub>
                <m:r>
                  <m:rPr>
                    <m:sty m:val="p"/>
                  </m:rPr>
                  <w:rPr>
                    <w:rFonts w:ascii="Cambria Math" w:hAnsi="Cambria Math" w:hint="eastAsia"/>
                    <w:sz w:val="28"/>
                    <w:szCs w:val="28"/>
                  </w:rPr>
                  <m:t>0</m:t>
                </m:r>
              </m:sub>
            </m:sSub>
            <m:d>
              <m:dPr>
                <m:ctrlPr>
                  <w:rPr>
                    <w:rFonts w:ascii="Cambria Math" w:hAnsi="Cambria Math"/>
                    <w:sz w:val="28"/>
                    <w:szCs w:val="28"/>
                  </w:rPr>
                </m:ctrlPr>
              </m:dPr>
              <m:e>
                <m:r>
                  <m:rPr>
                    <m:sty m:val="p"/>
                  </m:rPr>
                  <w:rPr>
                    <w:rFonts w:ascii="Cambria Math" w:hAnsi="Cambria Math"/>
                    <w:sz w:val="28"/>
                    <w:szCs w:val="28"/>
                  </w:rPr>
                  <m:t>1-</m:t>
                </m:r>
                <m:r>
                  <w:rPr>
                    <w:rFonts w:ascii="Cambria Math" w:hAnsi="Cambria Math"/>
                    <w:sz w:val="28"/>
                    <w:szCs w:val="28"/>
                  </w:rPr>
                  <m:t>E</m:t>
                </m:r>
              </m:e>
            </m:d>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Г</m:t>
                </m:r>
              </m:e>
              <m:sub>
                <m:r>
                  <m:rPr>
                    <m:sty m:val="p"/>
                  </m:rPr>
                  <w:rPr>
                    <w:rFonts w:ascii="Cambria Math" w:hAnsi="Cambria Math" w:hint="eastAsia"/>
                    <w:sz w:val="28"/>
                    <w:szCs w:val="28"/>
                  </w:rPr>
                  <m:t>0</m:t>
                </m:r>
              </m:sub>
            </m:sSub>
            <m:r>
              <w:rPr>
                <w:rFonts w:ascii="Cambria Math" w:hAnsi="Cambria Math"/>
                <w:sz w:val="28"/>
                <w:szCs w:val="28"/>
              </w:rPr>
              <m:t>E</m:t>
            </m:r>
            <m:r>
              <m:rPr>
                <m:sty m:val="p"/>
              </m:rPr>
              <w:rPr>
                <w:rFonts w:ascii="Cambria Math" w:hAnsi="Cambria Math"/>
                <w:sz w:val="28"/>
                <w:szCs w:val="28"/>
              </w:rPr>
              <m:t>)</m:t>
            </m:r>
          </m:num>
          <m:den>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Г</m:t>
                    </m:r>
                  </m:e>
                  <m:sub>
                    <m:r>
                      <m:rPr>
                        <m:sty m:val="p"/>
                      </m:rPr>
                      <w:rPr>
                        <w:rFonts w:ascii="Cambria Math" w:hAnsi="Cambria Math" w:hint="eastAsia"/>
                        <w:sz w:val="28"/>
                        <w:szCs w:val="28"/>
                      </w:rPr>
                      <m:t>0</m:t>
                    </m:r>
                  </m:sub>
                </m:sSub>
                <m:r>
                  <w:rPr>
                    <w:rFonts w:ascii="Cambria Math" w:hAnsi="Cambria Math"/>
                    <w:sz w:val="28"/>
                    <w:szCs w:val="28"/>
                  </w:rPr>
                  <m:t>E</m:t>
                </m:r>
              </m:e>
            </m:d>
          </m:den>
        </m:f>
      </m:oMath>
      <w:r w:rsidR="000B7169">
        <w:rPr>
          <w:rFonts w:hint="eastAsia"/>
          <w:sz w:val="28"/>
          <w:szCs w:val="28"/>
        </w:rPr>
        <w:t xml:space="preserve">        </w:t>
      </w:r>
      <w:r w:rsidR="000B7169">
        <w:rPr>
          <w:sz w:val="28"/>
          <w:szCs w:val="28"/>
        </w:rPr>
        <w:t xml:space="preserve">              </w:t>
      </w:r>
      <w:r w:rsidR="000B7169" w:rsidRPr="00C265F8">
        <w:rPr>
          <w:sz w:val="28"/>
          <w:szCs w:val="28"/>
        </w:rPr>
        <w:t>(</w:t>
      </w:r>
      <w:r w:rsidR="000B7169">
        <w:rPr>
          <w:sz w:val="28"/>
          <w:szCs w:val="28"/>
        </w:rPr>
        <w:t>2-5</w:t>
      </w:r>
      <w:r w:rsidR="000B7169" w:rsidRPr="00C265F8">
        <w:rPr>
          <w:rFonts w:hint="eastAsia"/>
          <w:sz w:val="28"/>
          <w:szCs w:val="28"/>
        </w:rPr>
        <w:t>)</w:t>
      </w:r>
    </w:p>
    <w:p w14:paraId="763865FF" w14:textId="77777777" w:rsidR="000B7169" w:rsidRDefault="00A44925" w:rsidP="000B7169">
      <w:pPr>
        <w:ind w:firstLine="560"/>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33</m:t>
            </m:r>
          </m:sub>
        </m:sSub>
      </m:oMath>
      <w:r w:rsidR="000B7169" w:rsidRPr="00997256">
        <w:rPr>
          <w:rFonts w:ascii="Cambria Math" w:hAnsi="Cambria Math" w:hint="eastAsia"/>
          <w:sz w:val="28"/>
          <w:szCs w:val="28"/>
        </w:rPr>
        <w:t>=</w:t>
      </w:r>
      <w:r w:rsidR="000B7169" w:rsidRPr="00997256">
        <w:rPr>
          <w:rFonts w:ascii="Cambria Math" w:hAnsi="Cambria Math"/>
          <w:sz w:val="28"/>
          <w:szCs w:val="28"/>
        </w:rPr>
        <w:t>2</w:t>
      </w:r>
      <m:oMath>
        <m:r>
          <m:rPr>
            <m:sty m:val="p"/>
          </m:rPr>
          <w:rPr>
            <w:rFonts w:ascii="Cambria Math" w:hAnsi="Cambria Math"/>
            <w:sz w:val="28"/>
            <w:szCs w:val="28"/>
          </w:rPr>
          <m:t>χ</m:t>
        </m:r>
        <m:sSub>
          <m:sSubPr>
            <m:ctrlPr>
              <w:rPr>
                <w:rFonts w:ascii="Cambria Math" w:hAnsi="Cambria Math"/>
                <w:sz w:val="28"/>
                <w:szCs w:val="28"/>
              </w:rPr>
            </m:ctrlPr>
          </m:sSubPr>
          <m:e>
            <m:r>
              <m:rPr>
                <m:sty m:val="p"/>
              </m:rPr>
              <w:rPr>
                <w:rFonts w:ascii="Cambria Math" w:hAnsi="Cambria Math"/>
                <w:sz w:val="28"/>
                <w:szCs w:val="28"/>
              </w:rPr>
              <m:t>ξ</m:t>
            </m:r>
          </m:e>
          <m:sub>
            <m:r>
              <m:rPr>
                <m:sty m:val="p"/>
              </m:rPr>
              <w:rPr>
                <w:rFonts w:ascii="Cambria Math" w:hAnsi="Cambria Math" w:hint="eastAsia"/>
                <w:sz w:val="28"/>
                <w:szCs w:val="28"/>
              </w:rPr>
              <m:t>0</m:t>
            </m:r>
          </m:sub>
        </m:sSub>
        <m:r>
          <m:rPr>
            <m:sty m:val="p"/>
          </m:rPr>
          <w:rPr>
            <w:rFonts w:ascii="Cambria Math" w:hAnsi="Cambria Math" w:hint="eastAsia"/>
            <w:sz w:val="28"/>
            <w:szCs w:val="28"/>
          </w:rPr>
          <m:t xml:space="preserve"> </m:t>
        </m:r>
        <m:r>
          <w:rPr>
            <w:rFonts w:ascii="Cambria Math" w:hAnsi="Cambria Math" w:hint="eastAsia"/>
            <w:sz w:val="28"/>
            <w:szCs w:val="28"/>
          </w:rPr>
          <m:t>ζ</m:t>
        </m:r>
        <m:f>
          <m:fPr>
            <m:type m:val="lin"/>
            <m:ctrlPr>
              <w:rPr>
                <w:rFonts w:ascii="Cambria Math" w:hAnsi="Cambria Math"/>
                <w:sz w:val="28"/>
                <w:szCs w:val="28"/>
              </w:rPr>
            </m:ctrlPr>
          </m:fPr>
          <m:num>
            <m:r>
              <m:rPr>
                <m:sty m:val="p"/>
              </m:rPr>
              <w:rPr>
                <w:rFonts w:ascii="Cambria Math" w:hAnsi="Cambria Math"/>
                <w:sz w:val="28"/>
                <w:szCs w:val="28"/>
              </w:rPr>
              <m:t>(</m:t>
            </m:r>
            <m:d>
              <m:dPr>
                <m:ctrlPr>
                  <w:rPr>
                    <w:rFonts w:ascii="Cambria Math" w:hAnsi="Cambria Math"/>
                    <w:sz w:val="28"/>
                    <w:szCs w:val="28"/>
                  </w:rPr>
                </m:ctrlPr>
              </m:dPr>
              <m:e>
                <m:r>
                  <m:rPr>
                    <m:sty m:val="p"/>
                  </m:rPr>
                  <w:rPr>
                    <w:rFonts w:ascii="Cambria Math" w:hAnsi="Cambria Math"/>
                    <w:sz w:val="28"/>
                    <w:szCs w:val="28"/>
                  </w:rPr>
                  <m:t>1-</m:t>
                </m:r>
                <m:r>
                  <w:rPr>
                    <w:rFonts w:ascii="Cambria Math" w:hAnsi="Cambria Math"/>
                    <w:sz w:val="28"/>
                    <w:szCs w:val="28"/>
                  </w:rPr>
                  <m:t>E</m:t>
                </m:r>
              </m:e>
            </m:d>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Г</m:t>
                </m:r>
              </m:e>
              <m:sub>
                <m:r>
                  <m:rPr>
                    <m:sty m:val="p"/>
                  </m:rPr>
                  <w:rPr>
                    <w:rFonts w:ascii="Cambria Math" w:hAnsi="Cambria Math" w:hint="eastAsia"/>
                    <w:sz w:val="28"/>
                    <w:szCs w:val="28"/>
                  </w:rPr>
                  <m:t>0</m:t>
                </m:r>
              </m:sub>
            </m:sSub>
            <m:r>
              <m:rPr>
                <m:sty m:val="p"/>
              </m:rPr>
              <w:rPr>
                <w:rFonts w:ascii="Cambria Math" w:hAnsi="Cambria Math"/>
                <w:sz w:val="28"/>
                <w:szCs w:val="28"/>
              </w:rPr>
              <m:t>)</m:t>
            </m:r>
          </m:num>
          <m:den>
            <m:sSub>
              <m:sSubPr>
                <m:ctrlPr>
                  <w:rPr>
                    <w:rFonts w:ascii="Cambria Math" w:hAnsi="Cambria Math"/>
                    <w:sz w:val="28"/>
                    <w:szCs w:val="28"/>
                  </w:rPr>
                </m:ctrlPr>
              </m:sSubPr>
              <m:e>
                <m:r>
                  <m:rPr>
                    <m:sty m:val="p"/>
                  </m:rPr>
                  <w:rPr>
                    <w:rFonts w:ascii="Cambria Math" w:hAnsi="Cambria Math"/>
                    <w:sz w:val="28"/>
                    <w:szCs w:val="28"/>
                  </w:rPr>
                  <m:t>θ</m:t>
                </m:r>
              </m:e>
              <m:sub>
                <m:r>
                  <w:rPr>
                    <w:rFonts w:ascii="Cambria Math" w:hAnsi="Cambria Math" w:hint="eastAsia"/>
                    <w:sz w:val="28"/>
                    <w:szCs w:val="28"/>
                  </w:rPr>
                  <m:t>p</m:t>
                </m:r>
              </m:sub>
            </m:sSub>
            <m:d>
              <m:dPr>
                <m:ctrlPr>
                  <w:rPr>
                    <w:rFonts w:ascii="Cambria Math" w:hAnsi="Cambria Math"/>
                    <w:sz w:val="28"/>
                    <w:szCs w:val="28"/>
                  </w:rPr>
                </m:ctrlPr>
              </m:dPr>
              <m:e>
                <m:r>
                  <m:rPr>
                    <m:sty m:val="p"/>
                  </m:rPr>
                  <w:rPr>
                    <w:rFonts w:ascii="Cambria Math" w:hAnsi="Cambria Math"/>
                    <w:sz w:val="28"/>
                    <w:szCs w:val="28"/>
                  </w:rPr>
                  <m:t>1+</m:t>
                </m:r>
                <m:sSub>
                  <m:sSubPr>
                    <m:ctrlPr>
                      <w:rPr>
                        <w:rFonts w:ascii="Cambria Math" w:hAnsi="Cambria Math"/>
                        <w:sz w:val="28"/>
                        <w:szCs w:val="28"/>
                      </w:rPr>
                    </m:ctrlPr>
                  </m:sSubPr>
                  <m:e>
                    <m:r>
                      <m:rPr>
                        <m:sty m:val="p"/>
                      </m:rPr>
                      <w:rPr>
                        <w:rFonts w:ascii="Cambria Math" w:hAnsi="Cambria Math"/>
                        <w:sz w:val="28"/>
                        <w:szCs w:val="28"/>
                      </w:rPr>
                      <m:t>Г</m:t>
                    </m:r>
                  </m:e>
                  <m:sub>
                    <m:r>
                      <m:rPr>
                        <m:sty m:val="p"/>
                      </m:rPr>
                      <w:rPr>
                        <w:rFonts w:ascii="Cambria Math" w:hAnsi="Cambria Math" w:hint="eastAsia"/>
                        <w:sz w:val="28"/>
                        <w:szCs w:val="28"/>
                      </w:rPr>
                      <m:t>0</m:t>
                    </m:r>
                  </m:sub>
                </m:sSub>
                <m:r>
                  <w:rPr>
                    <w:rFonts w:ascii="Cambria Math" w:hAnsi="Cambria Math"/>
                    <w:sz w:val="28"/>
                    <w:szCs w:val="28"/>
                  </w:rPr>
                  <m:t>E</m:t>
                </m:r>
              </m:e>
            </m:d>
          </m:den>
        </m:f>
      </m:oMath>
      <w:r w:rsidR="000B7169" w:rsidRPr="00997256">
        <w:rPr>
          <w:rFonts w:ascii="Cambria Math" w:hAnsi="Cambria Math" w:hint="eastAsia"/>
          <w:sz w:val="28"/>
          <w:szCs w:val="28"/>
        </w:rPr>
        <w:t>-j</w:t>
      </w:r>
      <m:oMath>
        <m:r>
          <m:rPr>
            <m:sty m:val="p"/>
          </m:rPr>
          <w:rPr>
            <w:rFonts w:ascii="Cambria Math" w:hAnsi="Cambria Math"/>
            <w:sz w:val="28"/>
            <w:szCs w:val="28"/>
          </w:rPr>
          <m:t xml:space="preserve"> </m:t>
        </m:r>
        <m:r>
          <w:rPr>
            <w:rFonts w:ascii="Cambria Math" w:hAnsi="Cambria Math"/>
            <w:sz w:val="28"/>
            <w:szCs w:val="28"/>
          </w:rPr>
          <m:t>L</m:t>
        </m:r>
      </m:oMath>
      <w:proofErr w:type="gramStart"/>
      <w:r w:rsidR="000B7169" w:rsidRPr="00997256">
        <w:rPr>
          <w:rFonts w:ascii="Cambria Math" w:hAnsi="Cambria Math" w:hint="eastAsia"/>
          <w:sz w:val="28"/>
          <w:szCs w:val="28"/>
        </w:rPr>
        <w:t>)</w:t>
      </w:r>
      <w:r w:rsidR="000B7169" w:rsidRPr="00997256">
        <w:rPr>
          <w:rFonts w:ascii="Cambria Math" w:hAnsi="Cambria Math"/>
          <w:sz w:val="28"/>
          <w:szCs w:val="28"/>
        </w:rPr>
        <w:t>+</w:t>
      </w:r>
      <w:proofErr w:type="gramEnd"/>
      <m:oMath>
        <m:r>
          <m:rPr>
            <m:sty m:val="p"/>
          </m:rPr>
          <w:rPr>
            <w:rFonts w:ascii="Cambria Math" w:hAnsi="Cambria Math"/>
            <w:sz w:val="28"/>
            <w:szCs w:val="28"/>
          </w:rPr>
          <m:t>jω</m:t>
        </m:r>
        <m:r>
          <w:rPr>
            <w:rFonts w:ascii="Cambria Math" w:hAnsi="Cambria Math" w:hint="eastAsia"/>
            <w:sz w:val="28"/>
            <w:szCs w:val="28"/>
          </w:rPr>
          <m:t>C</m:t>
        </m:r>
        <m:r>
          <w:rPr>
            <w:rFonts w:ascii="Cambria Math" w:hAnsi="Cambria Math"/>
            <w:sz w:val="28"/>
            <w:szCs w:val="28"/>
          </w:rPr>
          <m:t>L</m:t>
        </m:r>
      </m:oMath>
      <w:r w:rsidR="000B7169">
        <w:rPr>
          <w:rFonts w:hint="eastAsia"/>
          <w:sz w:val="28"/>
          <w:szCs w:val="28"/>
        </w:rPr>
        <w:t xml:space="preserve">      </w:t>
      </w:r>
      <w:r w:rsidR="000B7169">
        <w:rPr>
          <w:sz w:val="28"/>
          <w:szCs w:val="28"/>
        </w:rPr>
        <w:t xml:space="preserve">     </w:t>
      </w:r>
      <w:r w:rsidR="000B7169" w:rsidRPr="00C265F8">
        <w:rPr>
          <w:sz w:val="28"/>
          <w:szCs w:val="28"/>
        </w:rPr>
        <w:t>(</w:t>
      </w:r>
      <w:r w:rsidR="000B7169">
        <w:rPr>
          <w:sz w:val="28"/>
          <w:szCs w:val="28"/>
        </w:rPr>
        <w:t>2-6</w:t>
      </w:r>
      <w:r w:rsidR="000B7169" w:rsidRPr="00C265F8">
        <w:rPr>
          <w:rFonts w:hint="eastAsia"/>
          <w:sz w:val="28"/>
          <w:szCs w:val="28"/>
        </w:rPr>
        <w:t>)</w:t>
      </w:r>
    </w:p>
    <w:p w14:paraId="6CADD900" w14:textId="77777777" w:rsidR="000B7169" w:rsidRPr="00997256" w:rsidRDefault="00A44925" w:rsidP="000B7169">
      <w:pPr>
        <w:ind w:firstLine="560"/>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31</m:t>
            </m:r>
          </m:sub>
        </m:sSub>
      </m:oMath>
      <w:r w:rsidR="000B7169" w:rsidRPr="00997256">
        <w:rPr>
          <w:rFonts w:ascii="Cambria Math" w:hAnsi="Cambria Math"/>
          <w:sz w:val="28"/>
          <w:szCs w:val="28"/>
        </w:rPr>
        <w:t>=-</w:t>
      </w:r>
      <m:oMath>
        <m:r>
          <m:rPr>
            <m:sty m:val="p"/>
          </m:rPr>
          <w:rPr>
            <w:rFonts w:ascii="Cambria Math" w:hAnsi="Cambria Math"/>
            <w:sz w:val="28"/>
            <w:szCs w:val="28"/>
          </w:rPr>
          <m:t>χ</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13</m:t>
            </m:r>
          </m:sub>
        </m:sSub>
      </m:oMath>
      <w:r w:rsidR="000B7169">
        <w:rPr>
          <w:rFonts w:hint="eastAsia"/>
          <w:sz w:val="28"/>
          <w:szCs w:val="28"/>
        </w:rPr>
        <w:t xml:space="preserve">     </w:t>
      </w:r>
      <w:r w:rsidR="000B7169">
        <w:rPr>
          <w:sz w:val="28"/>
          <w:szCs w:val="28"/>
        </w:rPr>
        <w:t xml:space="preserve">          </w:t>
      </w:r>
      <w:r w:rsidR="000B7169">
        <w:rPr>
          <w:rFonts w:hint="eastAsia"/>
          <w:sz w:val="28"/>
          <w:szCs w:val="28"/>
        </w:rPr>
        <w:t xml:space="preserve">   </w:t>
      </w:r>
      <w:r w:rsidR="000B7169">
        <w:rPr>
          <w:sz w:val="28"/>
          <w:szCs w:val="28"/>
        </w:rPr>
        <w:t xml:space="preserve">          </w:t>
      </w:r>
      <w:r w:rsidR="000B7169">
        <w:rPr>
          <w:rFonts w:hint="eastAsia"/>
          <w:sz w:val="28"/>
          <w:szCs w:val="28"/>
        </w:rPr>
        <w:t xml:space="preserve">   </w:t>
      </w:r>
      <w:r w:rsidR="000B7169">
        <w:rPr>
          <w:sz w:val="28"/>
          <w:szCs w:val="28"/>
        </w:rPr>
        <w:t xml:space="preserve">                 </w:t>
      </w:r>
      <w:r w:rsidR="000B7169" w:rsidRPr="00C265F8">
        <w:rPr>
          <w:sz w:val="28"/>
          <w:szCs w:val="28"/>
        </w:rPr>
        <w:t>(</w:t>
      </w:r>
      <w:r w:rsidR="000B7169">
        <w:rPr>
          <w:sz w:val="28"/>
          <w:szCs w:val="28"/>
        </w:rPr>
        <w:t>2-7</w:t>
      </w:r>
      <w:r w:rsidR="000B7169" w:rsidRPr="00C265F8">
        <w:rPr>
          <w:rFonts w:hint="eastAsia"/>
          <w:sz w:val="28"/>
          <w:szCs w:val="28"/>
        </w:rPr>
        <w:t>)</w:t>
      </w:r>
    </w:p>
    <w:p w14:paraId="646ACE75" w14:textId="77777777" w:rsidR="000B7169" w:rsidRDefault="00A44925" w:rsidP="000B7169">
      <w:pPr>
        <w:ind w:firstLine="560"/>
        <w:jc w:val="right"/>
        <w:rPr>
          <w:sz w:val="28"/>
          <w:szCs w:val="28"/>
        </w:rPr>
      </w:pPr>
      <m:oMath>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32</m:t>
            </m:r>
          </m:sub>
        </m:sSub>
      </m:oMath>
      <w:r w:rsidR="000B7169" w:rsidRPr="00997256">
        <w:rPr>
          <w:rFonts w:ascii="Cambria Math" w:hAnsi="Cambria Math"/>
          <w:sz w:val="28"/>
          <w:szCs w:val="28"/>
        </w:rPr>
        <w:t>=-</w:t>
      </w:r>
      <m:oMath>
        <m:r>
          <m:rPr>
            <m:sty m:val="p"/>
          </m:rPr>
          <w:rPr>
            <w:rFonts w:ascii="Cambria Math" w:hAnsi="Cambria Math"/>
            <w:sz w:val="28"/>
            <w:szCs w:val="28"/>
          </w:rPr>
          <m:t>χ</m:t>
        </m:r>
        <m:sSub>
          <m:sSubPr>
            <m:ctrlPr>
              <w:rPr>
                <w:rFonts w:ascii="Cambria Math" w:hAnsi="Cambria Math"/>
                <w:sz w:val="28"/>
                <w:szCs w:val="28"/>
              </w:rPr>
            </m:ctrlPr>
          </m:sSubPr>
          <m:e>
            <m:r>
              <m:rPr>
                <m:sty m:val="p"/>
              </m:rPr>
              <w:rPr>
                <w:rFonts w:ascii="Cambria Math" w:hAnsi="Cambria Math"/>
                <w:sz w:val="28"/>
                <w:szCs w:val="28"/>
              </w:rPr>
              <m:t>P</m:t>
            </m:r>
          </m:e>
          <m:sub>
            <m:r>
              <m:rPr>
                <m:sty m:val="p"/>
              </m:rPr>
              <w:rPr>
                <w:rFonts w:ascii="Cambria Math" w:hAnsi="Cambria Math"/>
                <w:sz w:val="28"/>
                <w:szCs w:val="28"/>
              </w:rPr>
              <m:t>23</m:t>
            </m:r>
          </m:sub>
        </m:sSub>
      </m:oMath>
      <w:r w:rsidR="000B7169">
        <w:rPr>
          <w:rFonts w:hint="eastAsia"/>
          <w:sz w:val="28"/>
          <w:szCs w:val="28"/>
        </w:rPr>
        <w:t xml:space="preserve">     </w:t>
      </w:r>
      <w:r w:rsidR="000B7169">
        <w:rPr>
          <w:sz w:val="28"/>
          <w:szCs w:val="28"/>
        </w:rPr>
        <w:t xml:space="preserve">          </w:t>
      </w:r>
      <w:r w:rsidR="000B7169">
        <w:rPr>
          <w:rFonts w:hint="eastAsia"/>
          <w:sz w:val="28"/>
          <w:szCs w:val="28"/>
        </w:rPr>
        <w:t xml:space="preserve">   </w:t>
      </w:r>
      <w:r w:rsidR="000B7169">
        <w:rPr>
          <w:sz w:val="28"/>
          <w:szCs w:val="28"/>
        </w:rPr>
        <w:t xml:space="preserve">          </w:t>
      </w:r>
      <w:r w:rsidR="000B7169">
        <w:rPr>
          <w:rFonts w:hint="eastAsia"/>
          <w:sz w:val="28"/>
          <w:szCs w:val="28"/>
        </w:rPr>
        <w:t xml:space="preserve">   </w:t>
      </w:r>
      <w:r w:rsidR="000B7169">
        <w:rPr>
          <w:sz w:val="28"/>
          <w:szCs w:val="28"/>
        </w:rPr>
        <w:t xml:space="preserve">                 </w:t>
      </w:r>
      <w:r w:rsidR="000B7169" w:rsidRPr="00C265F8">
        <w:rPr>
          <w:sz w:val="28"/>
          <w:szCs w:val="28"/>
        </w:rPr>
        <w:t>(</w:t>
      </w:r>
      <w:r w:rsidR="000B7169">
        <w:rPr>
          <w:sz w:val="28"/>
          <w:szCs w:val="28"/>
        </w:rPr>
        <w:t>2-8</w:t>
      </w:r>
      <w:r w:rsidR="000B7169" w:rsidRPr="00C265F8">
        <w:rPr>
          <w:rFonts w:hint="eastAsia"/>
          <w:sz w:val="28"/>
          <w:szCs w:val="28"/>
        </w:rPr>
        <w:t>)</w:t>
      </w:r>
    </w:p>
    <w:p w14:paraId="707F4946" w14:textId="77777777" w:rsidR="000B7169" w:rsidRDefault="00A90DD9" w:rsidP="000B7169">
      <w:pPr>
        <w:ind w:firstLine="480"/>
      </w:pPr>
      <w:r>
        <w:rPr>
          <w:rFonts w:hint="eastAsia"/>
        </w:rPr>
        <w:t>（</w:t>
      </w:r>
      <w:r w:rsidR="00D1037F">
        <w:rPr>
          <w:rFonts w:hint="eastAsia"/>
        </w:rPr>
        <w:t>2</w:t>
      </w:r>
      <w:r>
        <w:rPr>
          <w:rFonts w:hint="eastAsia"/>
        </w:rPr>
        <w:t>）</w:t>
      </w:r>
      <w:r w:rsidR="000B7169">
        <w:rPr>
          <w:rFonts w:hint="eastAsia"/>
        </w:rPr>
        <w:t>原理分析</w:t>
      </w:r>
    </w:p>
    <w:p w14:paraId="5E2AFC69" w14:textId="77777777" w:rsidR="000B7169" w:rsidRDefault="000B7169" w:rsidP="000B7169">
      <w:pPr>
        <w:ind w:firstLine="480"/>
      </w:pPr>
      <w:r>
        <w:rPr>
          <w:rFonts w:hint="eastAsia"/>
        </w:rPr>
        <w:t>因为课题采用的负载阻抗延迟线结构利用的是</w:t>
      </w:r>
      <w:r>
        <w:rPr>
          <w:rFonts w:hint="eastAsia"/>
        </w:rPr>
        <w:t>IDT</w:t>
      </w:r>
      <w:r>
        <w:rPr>
          <w:rFonts w:hint="eastAsia"/>
        </w:rPr>
        <w:t>（</w:t>
      </w:r>
      <w:proofErr w:type="spellStart"/>
      <w:r>
        <w:rPr>
          <w:rFonts w:hint="eastAsia"/>
          <w:kern w:val="0"/>
        </w:rPr>
        <w:t>In</w:t>
      </w:r>
      <w:r>
        <w:rPr>
          <w:kern w:val="0"/>
        </w:rPr>
        <w:t>terdigital</w:t>
      </w:r>
      <w:proofErr w:type="spellEnd"/>
      <w:r>
        <w:rPr>
          <w:kern w:val="0"/>
        </w:rPr>
        <w:t xml:space="preserve"> Transducer, </w:t>
      </w:r>
      <w:r>
        <w:rPr>
          <w:rFonts w:hint="eastAsia"/>
          <w:kern w:val="0"/>
        </w:rPr>
        <w:t>叉指换</w:t>
      </w:r>
      <w:r>
        <w:rPr>
          <w:rFonts w:hint="eastAsia"/>
          <w:kern w:val="0"/>
        </w:rPr>
        <w:lastRenderedPageBreak/>
        <w:t>能器</w:t>
      </w:r>
      <w:r>
        <w:rPr>
          <w:rFonts w:hint="eastAsia"/>
        </w:rPr>
        <w:t>）的反射特性，如下图</w:t>
      </w:r>
      <w:r>
        <w:rPr>
          <w:rFonts w:hint="eastAsia"/>
        </w:rPr>
        <w:t>2-1</w:t>
      </w:r>
      <w:r>
        <w:rPr>
          <w:rFonts w:hint="eastAsia"/>
        </w:rPr>
        <w:t>所示，所以需要找到</w:t>
      </w:r>
      <w:r>
        <w:rPr>
          <w:rFonts w:hint="eastAsia"/>
        </w:rPr>
        <w:t>IDT</w:t>
      </w:r>
      <w:r>
        <w:rPr>
          <w:rFonts w:hint="eastAsia"/>
        </w:rPr>
        <w:t>具有良好反射特性的频率区间，即阻带频率。</w:t>
      </w:r>
    </w:p>
    <w:p w14:paraId="32223D42" w14:textId="77777777" w:rsidR="000B7169" w:rsidRDefault="000B7169" w:rsidP="000B7169">
      <w:pPr>
        <w:spacing w:line="360" w:lineRule="auto"/>
        <w:ind w:firstLine="480"/>
        <w:jc w:val="center"/>
        <w:rPr>
          <w:kern w:val="0"/>
          <w:szCs w:val="24"/>
        </w:rPr>
      </w:pPr>
      <w:r>
        <w:rPr>
          <w:rFonts w:hint="eastAsia"/>
          <w:noProof/>
          <w:kern w:val="0"/>
          <w:szCs w:val="24"/>
        </w:rPr>
        <w:drawing>
          <wp:inline distT="0" distB="0" distL="0" distR="0" wp14:anchorId="29643809" wp14:editId="04C67469">
            <wp:extent cx="4067175" cy="2016938"/>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W磁场传感器示意图.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1777" cy="2019220"/>
                    </a:xfrm>
                    <a:prstGeom prst="rect">
                      <a:avLst/>
                    </a:prstGeom>
                  </pic:spPr>
                </pic:pic>
              </a:graphicData>
            </a:graphic>
          </wp:inline>
        </w:drawing>
      </w:r>
    </w:p>
    <w:p w14:paraId="6694E324" w14:textId="77777777" w:rsidR="000B7169" w:rsidRPr="00F251B9" w:rsidRDefault="000B7169"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125BE3" w:rsidRPr="00F251B9">
        <w:rPr>
          <w:rFonts w:asciiTheme="minorEastAsia" w:eastAsiaTheme="minorEastAsia" w:hAnsiTheme="minorEastAsia"/>
          <w:sz w:val="21"/>
          <w:szCs w:val="21"/>
        </w:rPr>
        <w:t>2</w:t>
      </w:r>
      <w:r w:rsidRPr="00F251B9">
        <w:rPr>
          <w:rFonts w:asciiTheme="minorEastAsia" w:eastAsiaTheme="minorEastAsia" w:hAnsiTheme="minorEastAsia"/>
          <w:sz w:val="21"/>
          <w:szCs w:val="21"/>
        </w:rPr>
        <w:t xml:space="preserve"> </w:t>
      </w:r>
      <w:r w:rsidRPr="00F251B9">
        <w:rPr>
          <w:rFonts w:asciiTheme="minorEastAsia" w:eastAsiaTheme="minorEastAsia" w:hAnsiTheme="minorEastAsia" w:hint="eastAsia"/>
          <w:sz w:val="21"/>
          <w:szCs w:val="21"/>
        </w:rPr>
        <w:t>负载阻抗型磁场传感器原理示意图</w:t>
      </w:r>
    </w:p>
    <w:p w14:paraId="78DAD7EE" w14:textId="77777777" w:rsidR="000B7169" w:rsidRPr="005B0907" w:rsidRDefault="000B7169" w:rsidP="000B7169">
      <w:pPr>
        <w:spacing w:line="360" w:lineRule="auto"/>
        <w:ind w:firstLine="480"/>
        <w:rPr>
          <w:kern w:val="0"/>
          <w:szCs w:val="24"/>
        </w:rPr>
      </w:pPr>
      <w:r w:rsidRPr="005B0907">
        <w:rPr>
          <w:rFonts w:hint="eastAsia"/>
          <w:kern w:val="0"/>
          <w:szCs w:val="24"/>
        </w:rPr>
        <w:t>对于参考反射器，其引起的</w:t>
      </w:r>
      <w:r w:rsidRPr="005B0907">
        <w:rPr>
          <w:rFonts w:hint="eastAsia"/>
          <w:kern w:val="0"/>
          <w:szCs w:val="24"/>
        </w:rPr>
        <w:t>SAW</w:t>
      </w:r>
      <w:r w:rsidRPr="005B0907">
        <w:rPr>
          <w:rFonts w:hint="eastAsia"/>
          <w:kern w:val="0"/>
          <w:szCs w:val="24"/>
        </w:rPr>
        <w:t>幅值和相位的改变可以用</w:t>
      </w:r>
      <w:r w:rsidRPr="005B0907">
        <w:rPr>
          <w:rFonts w:hint="eastAsia"/>
          <w:kern w:val="0"/>
          <w:szCs w:val="24"/>
        </w:rPr>
        <w:t>P</w:t>
      </w:r>
      <w:r w:rsidRPr="005B0907">
        <w:rPr>
          <w:rFonts w:hint="eastAsia"/>
          <w:kern w:val="0"/>
          <w:szCs w:val="24"/>
        </w:rPr>
        <w:t>矩阵的形式表示：</w:t>
      </w:r>
    </w:p>
    <w:bookmarkStart w:id="10" w:name="OLE_LINK66"/>
    <w:bookmarkStart w:id="11" w:name="OLE_LINK67"/>
    <w:p w14:paraId="5E999D52" w14:textId="77777777" w:rsidR="000B7169" w:rsidRDefault="00A44925" w:rsidP="000B7169">
      <w:pPr>
        <w:ind w:firstLine="560"/>
        <w:jc w:val="right"/>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11_l</m:t>
            </m:r>
          </m:sub>
        </m:sSub>
      </m:oMath>
      <w:r w:rsidR="000B7169" w:rsidRPr="00461911">
        <w:rPr>
          <w:sz w:val="28"/>
          <w:szCs w:val="28"/>
        </w:rPr>
        <w:t>(Z)=</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11_sc</m:t>
            </m:r>
          </m:sub>
        </m:sSub>
      </m:oMath>
      <w:r w:rsidR="000B7169" w:rsidRPr="00461911">
        <w:rPr>
          <w:sz w:val="28"/>
          <w:szCs w:val="28"/>
        </w:rPr>
        <w:t>+</w:t>
      </w:r>
      <m:oMath>
        <m:f>
          <m:fPr>
            <m:ctrlPr>
              <w:rPr>
                <w:rFonts w:ascii="Cambria Math" w:hAnsi="Cambria Math"/>
                <w:sz w:val="32"/>
                <w:szCs w:val="28"/>
              </w:rPr>
            </m:ctrlPr>
          </m:fPr>
          <m:num>
            <m:r>
              <w:rPr>
                <w:rFonts w:ascii="Cambria Math" w:hAnsi="Cambria Math"/>
                <w:sz w:val="32"/>
                <w:szCs w:val="28"/>
              </w:rPr>
              <m:t>2∙</m:t>
            </m:r>
            <m:sSubSup>
              <m:sSubSupPr>
                <m:ctrlPr>
                  <w:rPr>
                    <w:rFonts w:ascii="Cambria Math" w:hAnsi="Cambria Math"/>
                    <w:i/>
                    <w:sz w:val="32"/>
                    <w:szCs w:val="28"/>
                  </w:rPr>
                </m:ctrlPr>
              </m:sSubSupPr>
              <m:e>
                <m:r>
                  <w:rPr>
                    <w:rFonts w:ascii="Cambria Math" w:hAnsi="Cambria Math"/>
                    <w:sz w:val="32"/>
                    <w:szCs w:val="28"/>
                  </w:rPr>
                  <m:t>P</m:t>
                </m:r>
              </m:e>
              <m:sub>
                <m:r>
                  <w:rPr>
                    <w:rFonts w:ascii="Cambria Math" w:hAnsi="Cambria Math"/>
                    <w:sz w:val="32"/>
                    <w:szCs w:val="28"/>
                  </w:rPr>
                  <m:t>13</m:t>
                </m:r>
              </m:sub>
              <m:sup>
                <m:r>
                  <w:rPr>
                    <w:rFonts w:ascii="Cambria Math" w:hAnsi="Cambria Math"/>
                    <w:sz w:val="32"/>
                    <w:szCs w:val="28"/>
                  </w:rPr>
                  <m:t>2</m:t>
                </m:r>
              </m:sup>
            </m:sSubSup>
          </m:num>
          <m:den>
            <m:sSub>
              <m:sSubPr>
                <m:ctrlPr>
                  <w:rPr>
                    <w:rFonts w:ascii="Cambria Math" w:hAnsi="Cambria Math"/>
                    <w:i/>
                    <w:sz w:val="32"/>
                    <w:szCs w:val="28"/>
                  </w:rPr>
                </m:ctrlPr>
              </m:sSubPr>
              <m:e>
                <m:r>
                  <w:rPr>
                    <w:rFonts w:ascii="Cambria Math" w:hAnsi="Cambria Math"/>
                    <w:sz w:val="32"/>
                    <w:szCs w:val="28"/>
                  </w:rPr>
                  <m:t>P</m:t>
                </m:r>
              </m:e>
              <m:sub>
                <m:r>
                  <w:rPr>
                    <w:rFonts w:ascii="Cambria Math" w:hAnsi="Cambria Math"/>
                    <w:sz w:val="32"/>
                    <w:szCs w:val="28"/>
                  </w:rPr>
                  <m:t>33</m:t>
                </m:r>
              </m:sub>
            </m:sSub>
            <m:r>
              <w:rPr>
                <w:rFonts w:ascii="Cambria Math" w:hAnsi="Cambria Math"/>
                <w:sz w:val="32"/>
                <w:szCs w:val="28"/>
              </w:rPr>
              <m:t>+</m:t>
            </m:r>
            <m:f>
              <m:fPr>
                <m:ctrlPr>
                  <w:rPr>
                    <w:rFonts w:ascii="Cambria Math" w:hAnsi="Cambria Math"/>
                    <w:i/>
                    <w:sz w:val="32"/>
                    <w:szCs w:val="28"/>
                  </w:rPr>
                </m:ctrlPr>
              </m:fPr>
              <m:num>
                <m:r>
                  <w:rPr>
                    <w:rFonts w:ascii="Cambria Math" w:hAnsi="Cambria Math"/>
                    <w:sz w:val="32"/>
                    <w:szCs w:val="28"/>
                  </w:rPr>
                  <m:t>1</m:t>
                </m:r>
              </m:num>
              <m:den>
                <m:sSub>
                  <m:sSubPr>
                    <m:ctrlPr>
                      <w:rPr>
                        <w:rFonts w:ascii="Cambria Math" w:hAnsi="Cambria Math"/>
                        <w:i/>
                        <w:sz w:val="32"/>
                        <w:szCs w:val="28"/>
                      </w:rPr>
                    </m:ctrlPr>
                  </m:sSubPr>
                  <m:e>
                    <m:r>
                      <w:rPr>
                        <w:rFonts w:ascii="Cambria Math" w:hAnsi="Cambria Math"/>
                        <w:sz w:val="32"/>
                        <w:szCs w:val="28"/>
                      </w:rPr>
                      <m:t>Z</m:t>
                    </m:r>
                  </m:e>
                  <m:sub>
                    <m:r>
                      <w:rPr>
                        <w:rFonts w:ascii="Cambria Math" w:hAnsi="Cambria Math"/>
                        <w:sz w:val="32"/>
                        <w:szCs w:val="28"/>
                      </w:rPr>
                      <m:t>l</m:t>
                    </m:r>
                  </m:sub>
                </m:sSub>
              </m:den>
            </m:f>
          </m:den>
        </m:f>
      </m:oMath>
      <w:r w:rsidR="000B7169">
        <w:rPr>
          <w:rFonts w:hint="eastAsia"/>
          <w:sz w:val="28"/>
          <w:szCs w:val="28"/>
        </w:rPr>
        <w:t xml:space="preserve"> </w:t>
      </w:r>
      <w:bookmarkStart w:id="12" w:name="OLE_LINK40"/>
      <w:bookmarkStart w:id="13" w:name="OLE_LINK41"/>
      <w:r w:rsidR="000B7169">
        <w:rPr>
          <w:rFonts w:hint="eastAsia"/>
          <w:sz w:val="28"/>
          <w:szCs w:val="28"/>
        </w:rPr>
        <w:t xml:space="preserve">      </w:t>
      </w:r>
      <w:r w:rsidR="000B7169">
        <w:rPr>
          <w:sz w:val="28"/>
          <w:szCs w:val="28"/>
        </w:rPr>
        <w:t xml:space="preserve">       </w:t>
      </w:r>
      <w:r w:rsidR="000B7169" w:rsidRPr="00C265F8">
        <w:rPr>
          <w:sz w:val="28"/>
          <w:szCs w:val="28"/>
        </w:rPr>
        <w:t>(</w:t>
      </w:r>
      <w:r w:rsidR="000B7169">
        <w:rPr>
          <w:sz w:val="28"/>
          <w:szCs w:val="28"/>
        </w:rPr>
        <w:t>2-</w:t>
      </w:r>
      <w:r w:rsidR="003D57A9">
        <w:rPr>
          <w:sz w:val="28"/>
          <w:szCs w:val="28"/>
        </w:rPr>
        <w:t>10</w:t>
      </w:r>
      <w:r w:rsidR="000B7169" w:rsidRPr="00C265F8">
        <w:rPr>
          <w:rFonts w:hint="eastAsia"/>
          <w:sz w:val="28"/>
          <w:szCs w:val="28"/>
        </w:rPr>
        <w:t>)</w:t>
      </w:r>
      <w:bookmarkEnd w:id="12"/>
      <w:bookmarkEnd w:id="13"/>
    </w:p>
    <w:bookmarkEnd w:id="10"/>
    <w:bookmarkEnd w:id="11"/>
    <w:p w14:paraId="19B1BDC8" w14:textId="56CF88E0" w:rsidR="009E617E" w:rsidRPr="005B0907" w:rsidRDefault="009E617E" w:rsidP="009E617E">
      <w:pPr>
        <w:spacing w:line="360" w:lineRule="auto"/>
        <w:ind w:firstLine="480"/>
        <w:rPr>
          <w:kern w:val="0"/>
          <w:szCs w:val="24"/>
        </w:rPr>
      </w:pPr>
      <w:r w:rsidRPr="005B0907">
        <w:rPr>
          <w:rFonts w:hint="eastAsia"/>
          <w:kern w:val="0"/>
          <w:szCs w:val="24"/>
        </w:rPr>
        <w:t>其中的</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11_</m:t>
            </m:r>
            <m:r>
              <w:rPr>
                <w:rFonts w:ascii="Cambria Math" w:hAnsi="Cambria Math"/>
                <w:kern w:val="0"/>
                <w:szCs w:val="24"/>
              </w:rPr>
              <m:t>sc</m:t>
            </m:r>
          </m:sub>
        </m:sSub>
      </m:oMath>
      <w:r w:rsidRPr="005B0907">
        <w:rPr>
          <w:rFonts w:hint="eastAsia"/>
          <w:kern w:val="0"/>
          <w:szCs w:val="24"/>
        </w:rPr>
        <w:t>是</w:t>
      </w:r>
      <w:r>
        <w:rPr>
          <w:rFonts w:hint="eastAsia"/>
          <w:kern w:val="0"/>
          <w:szCs w:val="24"/>
        </w:rPr>
        <w:t>负载</w:t>
      </w:r>
      <w:r w:rsidRPr="005B0907">
        <w:rPr>
          <w:rFonts w:hint="eastAsia"/>
          <w:kern w:val="0"/>
          <w:szCs w:val="24"/>
        </w:rPr>
        <w:t>反射器的声波反射系数，</w:t>
      </w:r>
      <m:oMath>
        <m:sSub>
          <m:sSubPr>
            <m:ctrlPr>
              <w:rPr>
                <w:rFonts w:ascii="Cambria Math" w:hAnsi="Cambria Math"/>
                <w:kern w:val="0"/>
                <w:szCs w:val="24"/>
              </w:rPr>
            </m:ctrlPr>
          </m:sSubPr>
          <m:e>
            <m:r>
              <w:rPr>
                <w:rFonts w:ascii="Cambria Math" w:hAnsi="Cambria Math" w:hint="eastAsia"/>
                <w:kern w:val="0"/>
                <w:szCs w:val="24"/>
              </w:rPr>
              <m:t>P</m:t>
            </m:r>
          </m:e>
          <m:sub>
            <m:r>
              <m:rPr>
                <m:sty m:val="p"/>
              </m:rPr>
              <w:rPr>
                <w:rFonts w:ascii="Cambria Math" w:hAnsi="Cambria Math"/>
                <w:kern w:val="0"/>
                <w:szCs w:val="24"/>
              </w:rPr>
              <m:t>13</m:t>
            </m:r>
          </m:sub>
        </m:sSub>
      </m:oMath>
      <w:r w:rsidRPr="005B0907">
        <w:rPr>
          <w:rFonts w:hint="eastAsia"/>
          <w:kern w:val="0"/>
          <w:szCs w:val="24"/>
        </w:rPr>
        <w:t>是机电耦合系数，</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33</m:t>
            </m:r>
          </m:sub>
        </m:sSub>
      </m:oMath>
      <w:r w:rsidRPr="005B0907">
        <w:rPr>
          <w:rFonts w:hint="eastAsia"/>
          <w:kern w:val="0"/>
          <w:szCs w:val="24"/>
        </w:rPr>
        <w:t>是反射器的输入导纳，</w:t>
      </w:r>
      <m:oMath>
        <m:f>
          <m:fPr>
            <m:ctrlPr>
              <w:rPr>
                <w:rFonts w:ascii="Cambria Math" w:hAnsi="Cambria Math"/>
                <w:kern w:val="0"/>
                <w:szCs w:val="24"/>
              </w:rPr>
            </m:ctrlPr>
          </m:fPr>
          <m:num>
            <m:r>
              <m:rPr>
                <m:sty m:val="p"/>
              </m:rPr>
              <w:rPr>
                <w:rFonts w:ascii="Cambria Math" w:hAnsi="Cambria Math"/>
                <w:kern w:val="0"/>
                <w:szCs w:val="24"/>
              </w:rPr>
              <m:t>1</m:t>
            </m:r>
          </m:num>
          <m:den>
            <m:sSub>
              <m:sSubPr>
                <m:ctrlPr>
                  <w:rPr>
                    <w:rFonts w:ascii="Cambria Math" w:hAnsi="Cambria Math"/>
                    <w:kern w:val="0"/>
                    <w:szCs w:val="24"/>
                  </w:rPr>
                </m:ctrlPr>
              </m:sSubPr>
              <m:e>
                <m:r>
                  <w:rPr>
                    <w:rFonts w:ascii="Cambria Math" w:hAnsi="Cambria Math"/>
                    <w:kern w:val="0"/>
                    <w:szCs w:val="24"/>
                  </w:rPr>
                  <m:t>Z</m:t>
                </m:r>
              </m:e>
              <m:sub>
                <m:r>
                  <w:rPr>
                    <w:rFonts w:ascii="Cambria Math" w:hAnsi="Cambria Math"/>
                    <w:kern w:val="0"/>
                    <w:szCs w:val="24"/>
                  </w:rPr>
                  <m:t>l</m:t>
                </m:r>
              </m:sub>
            </m:sSub>
          </m:den>
        </m:f>
      </m:oMath>
      <w:r w:rsidRPr="005B0907">
        <w:rPr>
          <w:rFonts w:hint="eastAsia"/>
          <w:kern w:val="0"/>
          <w:szCs w:val="24"/>
        </w:rPr>
        <w:t>是负载反射器的负载阻抗。</w:t>
      </w:r>
    </w:p>
    <w:p w14:paraId="01CA04FB" w14:textId="481B0244" w:rsidR="000B7169" w:rsidRDefault="000B7169" w:rsidP="000B7169">
      <w:pPr>
        <w:ind w:firstLine="480"/>
        <w:rPr>
          <w:rFonts w:ascii="Cambria Math" w:hAnsi="Cambria Math"/>
          <w:kern w:val="0"/>
          <w:szCs w:val="24"/>
        </w:rPr>
      </w:pPr>
      <w:r>
        <w:rPr>
          <w:rFonts w:hint="eastAsia"/>
        </w:rPr>
        <w:t>从公式</w:t>
      </w:r>
      <w:r w:rsidR="00325DE5">
        <w:rPr>
          <w:rFonts w:hint="eastAsia"/>
        </w:rPr>
        <w:t>(</w:t>
      </w:r>
      <w:r>
        <w:rPr>
          <w:rFonts w:hint="eastAsia"/>
        </w:rPr>
        <w:t>2-2</w:t>
      </w:r>
      <w:r w:rsidR="00325DE5">
        <w:t>)</w:t>
      </w:r>
      <w:r>
        <w:rPr>
          <w:rFonts w:hint="eastAsia"/>
        </w:rPr>
        <w:t>可以看出反射信号依赖于</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11_</m:t>
            </m:r>
            <m:r>
              <w:rPr>
                <w:rFonts w:ascii="Cambria Math" w:hAnsi="Cambria Math"/>
                <w:kern w:val="0"/>
                <w:szCs w:val="24"/>
              </w:rPr>
              <m:t>sc</m:t>
            </m:r>
          </m:sub>
        </m:sSub>
      </m:oMath>
      <w:r>
        <w:rPr>
          <w:kern w:val="0"/>
          <w:szCs w:val="24"/>
        </w:rPr>
        <w:t>、</w:t>
      </w:r>
      <m:oMath>
        <m:sSub>
          <m:sSubPr>
            <m:ctrlPr>
              <w:rPr>
                <w:rFonts w:ascii="Cambria Math" w:hAnsi="Cambria Math"/>
                <w:kern w:val="0"/>
                <w:szCs w:val="24"/>
              </w:rPr>
            </m:ctrlPr>
          </m:sSubPr>
          <m:e>
            <m:r>
              <w:rPr>
                <w:rFonts w:ascii="Cambria Math" w:hAnsi="Cambria Math" w:hint="eastAsia"/>
                <w:kern w:val="0"/>
                <w:szCs w:val="24"/>
              </w:rPr>
              <m:t>P</m:t>
            </m:r>
          </m:e>
          <m:sub>
            <m:r>
              <m:rPr>
                <m:sty m:val="p"/>
              </m:rPr>
              <w:rPr>
                <w:rFonts w:ascii="Cambria Math" w:hAnsi="Cambria Math"/>
                <w:kern w:val="0"/>
                <w:szCs w:val="24"/>
              </w:rPr>
              <m:t>13</m:t>
            </m:r>
          </m:sub>
        </m:sSub>
      </m:oMath>
      <w:r>
        <w:rPr>
          <w:kern w:val="0"/>
          <w:szCs w:val="24"/>
        </w:rPr>
        <w:t>、</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33</m:t>
            </m:r>
          </m:sub>
        </m:sSub>
      </m:oMath>
      <w:r>
        <w:rPr>
          <w:rFonts w:hint="eastAsia"/>
          <w:kern w:val="0"/>
          <w:szCs w:val="24"/>
        </w:rPr>
        <w:t>和</w:t>
      </w:r>
      <m:oMath>
        <m:sSub>
          <m:sSubPr>
            <m:ctrlPr>
              <w:rPr>
                <w:rFonts w:ascii="Cambria Math" w:hAnsi="Cambria Math"/>
                <w:kern w:val="0"/>
                <w:szCs w:val="24"/>
              </w:rPr>
            </m:ctrlPr>
          </m:sSubPr>
          <m:e>
            <m:r>
              <w:rPr>
                <w:rFonts w:ascii="Cambria Math" w:hAnsi="Cambria Math"/>
                <w:kern w:val="0"/>
                <w:szCs w:val="24"/>
              </w:rPr>
              <m:t>Z</m:t>
            </m:r>
          </m:e>
          <m:sub>
            <m:r>
              <w:rPr>
                <w:rFonts w:ascii="Cambria Math" w:hAnsi="Cambria Math"/>
                <w:kern w:val="0"/>
                <w:szCs w:val="24"/>
              </w:rPr>
              <m:t>l</m:t>
            </m:r>
          </m:sub>
        </m:sSub>
      </m:oMath>
      <w:r>
        <w:rPr>
          <w:rFonts w:hint="eastAsia"/>
          <w:kern w:val="0"/>
          <w:szCs w:val="24"/>
        </w:rPr>
        <w:t>的值</w:t>
      </w:r>
      <w:r w:rsidRPr="00505215">
        <w:t>，</w:t>
      </w:r>
      <w:r w:rsidRPr="00505215">
        <w:rPr>
          <w:rFonts w:hint="eastAsia"/>
        </w:rPr>
        <w:t>如果想</w:t>
      </w:r>
      <w:r>
        <w:rPr>
          <w:rFonts w:hint="eastAsia"/>
        </w:rPr>
        <w:t>得到</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11_</m:t>
            </m:r>
            <m:r>
              <w:rPr>
                <w:rFonts w:ascii="Cambria Math" w:hAnsi="Cambria Math"/>
                <w:kern w:val="0"/>
                <w:szCs w:val="24"/>
              </w:rPr>
              <m:t>l</m:t>
            </m:r>
          </m:sub>
        </m:sSub>
      </m:oMath>
      <w:r w:rsidRPr="00F5262B">
        <w:rPr>
          <w:rFonts w:ascii="Cambria Math" w:hAnsi="Cambria Math"/>
          <w:kern w:val="0"/>
          <w:szCs w:val="24"/>
        </w:rPr>
        <w:t>(Z)</w:t>
      </w:r>
      <w:r>
        <w:rPr>
          <w:rFonts w:ascii="Cambria Math" w:hAnsi="Cambria Math" w:hint="eastAsia"/>
          <w:kern w:val="0"/>
          <w:szCs w:val="24"/>
        </w:rPr>
        <w:t>关于</w:t>
      </w:r>
      <w:r>
        <w:rPr>
          <w:rFonts w:ascii="Cambria Math" w:hAnsi="Cambria Math" w:hint="eastAsia"/>
          <w:kern w:val="0"/>
          <w:szCs w:val="24"/>
        </w:rPr>
        <w:t>Z</w:t>
      </w:r>
      <w:r>
        <w:rPr>
          <w:rFonts w:ascii="Cambria Math" w:hAnsi="Cambria Math" w:hint="eastAsia"/>
          <w:kern w:val="0"/>
          <w:szCs w:val="24"/>
        </w:rPr>
        <w:t>之间的良好关系的话，需要使</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11_</m:t>
            </m:r>
            <m:r>
              <w:rPr>
                <w:rFonts w:ascii="Cambria Math" w:hAnsi="Cambria Math"/>
                <w:kern w:val="0"/>
                <w:szCs w:val="24"/>
              </w:rPr>
              <m:t>sc</m:t>
            </m:r>
          </m:sub>
        </m:sSub>
      </m:oMath>
      <w:r>
        <w:rPr>
          <w:rFonts w:ascii="Cambria Math" w:hAnsi="Cambria Math" w:hint="eastAsia"/>
          <w:kern w:val="0"/>
          <w:szCs w:val="24"/>
        </w:rPr>
        <w:t>的值尽量小并且使</w:t>
      </w:r>
      <m:oMath>
        <m:sSub>
          <m:sSubPr>
            <m:ctrlPr>
              <w:rPr>
                <w:rFonts w:ascii="Cambria Math" w:hAnsi="Cambria Math"/>
                <w:kern w:val="0"/>
                <w:szCs w:val="24"/>
              </w:rPr>
            </m:ctrlPr>
          </m:sSubPr>
          <m:e>
            <m:r>
              <w:rPr>
                <w:rFonts w:ascii="Cambria Math" w:hAnsi="Cambria Math" w:hint="eastAsia"/>
                <w:kern w:val="0"/>
                <w:szCs w:val="24"/>
              </w:rPr>
              <m:t>P</m:t>
            </m:r>
          </m:e>
          <m:sub>
            <m:r>
              <m:rPr>
                <m:sty m:val="p"/>
              </m:rPr>
              <w:rPr>
                <w:rFonts w:ascii="Cambria Math" w:hAnsi="Cambria Math"/>
                <w:kern w:val="0"/>
                <w:szCs w:val="24"/>
              </w:rPr>
              <m:t>13</m:t>
            </m:r>
          </m:sub>
        </m:sSub>
      </m:oMath>
      <w:r>
        <w:rPr>
          <w:rFonts w:ascii="Cambria Math" w:hAnsi="Cambria Math" w:hint="eastAsia"/>
          <w:kern w:val="0"/>
          <w:szCs w:val="24"/>
        </w:rPr>
        <w:t>的值尽量大。</w:t>
      </w:r>
    </w:p>
    <w:p w14:paraId="3E2DD286" w14:textId="77777777" w:rsidR="00D1037F" w:rsidRDefault="00D1037F" w:rsidP="000B7169">
      <w:pPr>
        <w:ind w:firstLine="480"/>
        <w:rPr>
          <w:szCs w:val="24"/>
        </w:rPr>
      </w:pPr>
      <w:r>
        <w:rPr>
          <w:rFonts w:ascii="Cambria Math" w:hAnsi="Cambria Math" w:hint="eastAsia"/>
          <w:kern w:val="0"/>
          <w:szCs w:val="24"/>
        </w:rPr>
        <w:t>通过</w:t>
      </w:r>
      <w:r>
        <w:rPr>
          <w:rFonts w:ascii="Cambria Math" w:hAnsi="Cambria Math" w:hint="eastAsia"/>
          <w:kern w:val="0"/>
          <w:szCs w:val="24"/>
        </w:rPr>
        <w:t>P</w:t>
      </w:r>
      <w:r>
        <w:rPr>
          <w:rFonts w:ascii="Cambria Math" w:hAnsi="Cambria Math" w:hint="eastAsia"/>
          <w:kern w:val="0"/>
          <w:szCs w:val="24"/>
        </w:rPr>
        <w:t>矩阵公式可以知道</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11_</m:t>
            </m:r>
            <m:r>
              <w:rPr>
                <w:rFonts w:ascii="Cambria Math" w:hAnsi="Cambria Math"/>
                <w:kern w:val="0"/>
                <w:szCs w:val="24"/>
              </w:rPr>
              <m:t>sc</m:t>
            </m:r>
          </m:sub>
        </m:sSub>
      </m:oMath>
      <w:r>
        <w:rPr>
          <w:rFonts w:ascii="Cambria Math" w:hAnsi="Cambria Math" w:hint="eastAsia"/>
          <w:kern w:val="0"/>
          <w:szCs w:val="24"/>
        </w:rPr>
        <w:t>正比于</w:t>
      </w:r>
      <w:r>
        <w:rPr>
          <w:rFonts w:ascii="Cambria Math" w:hAnsi="Cambria Math" w:hint="eastAsia"/>
          <w:kern w:val="0"/>
          <w:szCs w:val="24"/>
        </w:rPr>
        <w:t>COM</w:t>
      </w:r>
      <w:r>
        <w:rPr>
          <w:rFonts w:ascii="Cambria Math" w:hAnsi="Cambria Math" w:hint="eastAsia"/>
          <w:kern w:val="0"/>
          <w:szCs w:val="24"/>
        </w:rPr>
        <w:t>模型参数中的</w:t>
      </w:r>
      <w:r>
        <w:rPr>
          <w:rFonts w:hint="eastAsia"/>
          <w:szCs w:val="24"/>
        </w:rPr>
        <w:t>互</w:t>
      </w:r>
      <w:proofErr w:type="gramStart"/>
      <w:r>
        <w:rPr>
          <w:rFonts w:hint="eastAsia"/>
          <w:szCs w:val="24"/>
        </w:rPr>
        <w:t>耦</w:t>
      </w:r>
      <w:proofErr w:type="gramEnd"/>
      <w:r>
        <w:rPr>
          <w:rFonts w:hint="eastAsia"/>
          <w:szCs w:val="24"/>
        </w:rPr>
        <w:t>系数</w:t>
      </w:r>
      <m:oMath>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K</m:t>
            </m:r>
          </m:e>
          <m:sub>
            <m:r>
              <w:rPr>
                <w:rFonts w:ascii="Cambria Math" w:hAnsi="Cambria Math"/>
                <w:szCs w:val="24"/>
              </w:rPr>
              <m:t>12</m:t>
            </m:r>
          </m:sub>
        </m:sSub>
        <m:r>
          <w:rPr>
            <w:rFonts w:ascii="Cambria Math" w:hAnsi="Cambria Math"/>
            <w:szCs w:val="24"/>
          </w:rPr>
          <m:t>|</m:t>
        </m:r>
      </m:oMath>
      <w:r>
        <w:rPr>
          <w:szCs w:val="24"/>
        </w:rPr>
        <w:t>，</w:t>
      </w:r>
      <w:r>
        <w:rPr>
          <w:rFonts w:hint="eastAsia"/>
          <w:szCs w:val="24"/>
        </w:rPr>
        <w:t>而</w:t>
      </w:r>
      <m:oMath>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hint="eastAsia"/>
                <w:szCs w:val="24"/>
              </w:rPr>
              <m:t>K</m:t>
            </m:r>
          </m:e>
          <m:sub>
            <m:r>
              <w:rPr>
                <w:rFonts w:ascii="Cambria Math" w:hAnsi="Cambria Math"/>
                <w:szCs w:val="24"/>
              </w:rPr>
              <m:t>12</m:t>
            </m:r>
          </m:sub>
        </m:sSub>
        <m:r>
          <w:rPr>
            <w:rFonts w:ascii="Cambria Math" w:hAnsi="Cambria Math"/>
            <w:szCs w:val="24"/>
          </w:rPr>
          <m:t>|</m:t>
        </m:r>
      </m:oMath>
      <w:r>
        <w:rPr>
          <w:rFonts w:hint="eastAsia"/>
          <w:szCs w:val="24"/>
        </w:rPr>
        <w:t>正比于</w:t>
      </w:r>
      <w:r>
        <w:rPr>
          <w:rFonts w:hint="eastAsia"/>
          <w:szCs w:val="24"/>
        </w:rPr>
        <w:t>SC</w:t>
      </w:r>
      <w:r w:rsidR="00657993" w:rsidRPr="00657993">
        <w:rPr>
          <w:rFonts w:hint="eastAsia"/>
          <w:szCs w:val="24"/>
        </w:rPr>
        <w:t>(</w:t>
      </w:r>
      <w:r w:rsidR="00657993" w:rsidRPr="00657993">
        <w:rPr>
          <w:szCs w:val="24"/>
        </w:rPr>
        <w:t>short circle</w:t>
      </w:r>
      <w:r w:rsidR="00657993" w:rsidRPr="00657993">
        <w:rPr>
          <w:rFonts w:hint="eastAsia"/>
          <w:szCs w:val="24"/>
        </w:rPr>
        <w:t>)</w:t>
      </w:r>
      <w:r w:rsidR="002D5C68" w:rsidRPr="002D5C68">
        <w:rPr>
          <w:rFonts w:hint="eastAsia"/>
          <w:szCs w:val="24"/>
        </w:rPr>
        <w:t xml:space="preserve"> </w:t>
      </w:r>
      <w:r w:rsidR="002D5C68">
        <w:rPr>
          <w:rFonts w:hint="eastAsia"/>
          <w:szCs w:val="24"/>
        </w:rPr>
        <w:t>栅</w:t>
      </w:r>
      <w:r>
        <w:rPr>
          <w:rFonts w:hint="eastAsia"/>
          <w:szCs w:val="24"/>
        </w:rPr>
        <w:t>的阻带宽度，因此为了得到较小的</w:t>
      </w:r>
      <m:oMath>
        <m:sSub>
          <m:sSubPr>
            <m:ctrlPr>
              <w:rPr>
                <w:rFonts w:ascii="Cambria Math" w:hAnsi="Cambria Math"/>
                <w:kern w:val="0"/>
                <w:szCs w:val="24"/>
              </w:rPr>
            </m:ctrlPr>
          </m:sSubPr>
          <m:e>
            <m:r>
              <w:rPr>
                <w:rFonts w:ascii="Cambria Math" w:hAnsi="Cambria Math"/>
                <w:kern w:val="0"/>
                <w:szCs w:val="24"/>
              </w:rPr>
              <m:t>P</m:t>
            </m:r>
          </m:e>
          <m:sub>
            <m:r>
              <m:rPr>
                <m:sty m:val="p"/>
              </m:rPr>
              <w:rPr>
                <w:rFonts w:ascii="Cambria Math" w:hAnsi="Cambria Math"/>
                <w:kern w:val="0"/>
                <w:szCs w:val="24"/>
              </w:rPr>
              <m:t>11_</m:t>
            </m:r>
            <m:r>
              <w:rPr>
                <w:rFonts w:ascii="Cambria Math" w:hAnsi="Cambria Math"/>
                <w:kern w:val="0"/>
                <w:szCs w:val="24"/>
              </w:rPr>
              <m:t>sc</m:t>
            </m:r>
          </m:sub>
        </m:sSub>
      </m:oMath>
      <w:r>
        <w:rPr>
          <w:rFonts w:hint="eastAsia"/>
          <w:kern w:val="0"/>
          <w:szCs w:val="24"/>
        </w:rPr>
        <w:t>需要使得</w:t>
      </w:r>
      <w:r>
        <w:rPr>
          <w:rFonts w:hint="eastAsia"/>
          <w:szCs w:val="24"/>
        </w:rPr>
        <w:t>SC</w:t>
      </w:r>
      <w:r w:rsidR="002D5C68">
        <w:rPr>
          <w:rFonts w:hint="eastAsia"/>
          <w:szCs w:val="24"/>
        </w:rPr>
        <w:t>栅</w:t>
      </w:r>
      <w:r>
        <w:rPr>
          <w:rFonts w:hint="eastAsia"/>
          <w:szCs w:val="24"/>
        </w:rPr>
        <w:t>的阻带</w:t>
      </w:r>
      <w:r w:rsidR="00335F88">
        <w:rPr>
          <w:rFonts w:hint="eastAsia"/>
          <w:szCs w:val="24"/>
        </w:rPr>
        <w:t>范围</w:t>
      </w:r>
      <w:r>
        <w:rPr>
          <w:rFonts w:hint="eastAsia"/>
          <w:szCs w:val="24"/>
        </w:rPr>
        <w:t>最小。</w:t>
      </w:r>
    </w:p>
    <w:p w14:paraId="7EF22124" w14:textId="77777777" w:rsidR="00D1037F" w:rsidRDefault="00D1037F" w:rsidP="000B7169">
      <w:pPr>
        <w:ind w:firstLine="480"/>
        <w:rPr>
          <w:szCs w:val="24"/>
        </w:rPr>
      </w:pPr>
      <w:r>
        <w:rPr>
          <w:rFonts w:hint="eastAsia"/>
          <w:szCs w:val="24"/>
        </w:rPr>
        <w:t>耦合模模型</w:t>
      </w:r>
      <w:r w:rsidR="00DD74CC">
        <w:rPr>
          <w:rFonts w:hint="eastAsia"/>
          <w:szCs w:val="24"/>
        </w:rPr>
        <w:t>系数与阻带频率间的关系公式如下所示，</w:t>
      </w:r>
    </w:p>
    <w:p w14:paraId="29EE5758" w14:textId="77777777" w:rsidR="00DD74CC" w:rsidRPr="00693B8C" w:rsidRDefault="00A44925" w:rsidP="00693B8C">
      <w:pPr>
        <w:wordWrap w:val="0"/>
        <w:ind w:firstLine="560"/>
        <w:jc w:val="right"/>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hint="eastAsia"/>
                <w:sz w:val="28"/>
                <w:szCs w:val="28"/>
              </w:rPr>
              <m:t>K</m:t>
            </m:r>
          </m:e>
          <m:sub>
            <m:r>
              <w:rPr>
                <w:rFonts w:ascii="Cambria Math" w:hAnsi="Cambria Math"/>
                <w:sz w:val="28"/>
                <w:szCs w:val="28"/>
              </w:rPr>
              <m:t>12</m:t>
            </m:r>
          </m:sub>
        </m:sSub>
      </m:oMath>
      <w:r w:rsidR="006F1A28" w:rsidRPr="00997256">
        <w:rPr>
          <w:rFonts w:ascii="Cambria Math" w:hAnsi="Cambria Math"/>
          <w:sz w:val="28"/>
          <w:szCs w:val="28"/>
        </w:rPr>
        <w:t>=</w:t>
      </w:r>
      <w:proofErr w:type="gramStart"/>
      <w:r w:rsidR="00DD74CC" w:rsidRPr="00693B8C">
        <w:rPr>
          <w:rFonts w:ascii="Cambria Math" w:hAnsi="Cambria Math" w:hint="eastAsia"/>
          <w:i/>
          <w:iCs/>
          <w:sz w:val="28"/>
          <w:szCs w:val="28"/>
        </w:rPr>
        <w:t>s(</w:t>
      </w:r>
      <w:proofErr w:type="gramEnd"/>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00DD74CC" w:rsidRPr="00693B8C">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00DD74CC" w:rsidRPr="00693B8C">
        <w:rPr>
          <w:rFonts w:ascii="Cambria Math" w:hAnsi="Cambria Math" w:hint="eastAsia"/>
          <w:i/>
          <w:iCs/>
          <w:sz w:val="28"/>
          <w:szCs w:val="28"/>
        </w:rPr>
        <w:t>)</w:t>
      </w:r>
      <w:r w:rsidR="00DD74CC" w:rsidRPr="00693B8C">
        <w:rPr>
          <w:rFonts w:ascii="Cambria Math" w:hAnsi="Cambria Math"/>
          <w:i/>
          <w:iCs/>
          <w:sz w:val="28"/>
          <w:szCs w:val="28"/>
        </w:rPr>
        <w:t>/2</w:t>
      </w:r>
      <m:oMath>
        <m:sSub>
          <m:sSubPr>
            <m:ctrlPr>
              <w:rPr>
                <w:rFonts w:ascii="Cambria Math" w:hAnsi="Cambria Math"/>
                <w:i/>
                <w:iCs/>
                <w:sz w:val="28"/>
                <w:szCs w:val="28"/>
              </w:rPr>
            </m:ctrlPr>
          </m:sSubPr>
          <m:e>
            <m:r>
              <w:rPr>
                <w:rFonts w:ascii="Cambria Math" w:hAnsi="Cambria Math" w:hint="eastAsia"/>
                <w:sz w:val="28"/>
                <w:szCs w:val="28"/>
              </w:rPr>
              <m:t>V</m:t>
            </m:r>
          </m:e>
          <m:sub>
            <m:r>
              <w:rPr>
                <w:rFonts w:ascii="Cambria Math" w:hAnsi="Cambria Math" w:hint="eastAsia"/>
                <w:sz w:val="28"/>
                <w:szCs w:val="28"/>
              </w:rPr>
              <m:t>ref</m:t>
            </m:r>
          </m:sub>
        </m:sSub>
      </m:oMath>
      <w:r w:rsidR="00693B8C" w:rsidRPr="00693B8C">
        <w:rPr>
          <w:rFonts w:ascii="Cambria Math" w:hAnsi="Cambria Math" w:hint="eastAsia"/>
          <w:i/>
          <w:iCs/>
          <w:sz w:val="28"/>
          <w:szCs w:val="28"/>
        </w:rPr>
        <w:t xml:space="preserve">        </w:t>
      </w:r>
      <w:r w:rsidR="00693B8C" w:rsidRPr="00693B8C">
        <w:rPr>
          <w:rFonts w:ascii="Cambria Math" w:hAnsi="Cambria Math"/>
          <w:i/>
          <w:iCs/>
          <w:sz w:val="28"/>
          <w:szCs w:val="28"/>
        </w:rPr>
        <w:t xml:space="preserve">     </w:t>
      </w:r>
      <w:r w:rsidR="00693B8C">
        <w:rPr>
          <w:rFonts w:ascii="Cambria Math" w:hAnsi="Cambria Math"/>
          <w:i/>
          <w:iCs/>
          <w:sz w:val="28"/>
          <w:szCs w:val="28"/>
        </w:rPr>
        <w:t xml:space="preserve"> </w:t>
      </w:r>
      <w:r w:rsidR="003D57A9">
        <w:rPr>
          <w:rFonts w:ascii="Cambria Math" w:hAnsi="Cambria Math"/>
          <w:i/>
          <w:iCs/>
          <w:sz w:val="28"/>
          <w:szCs w:val="28"/>
        </w:rPr>
        <w:t xml:space="preserve">                    </w:t>
      </w:r>
      <w:r w:rsidR="00693B8C" w:rsidRPr="00693B8C">
        <w:rPr>
          <w:rFonts w:ascii="Cambria Math" w:hAnsi="Cambria Math"/>
          <w:i/>
          <w:iCs/>
          <w:sz w:val="28"/>
          <w:szCs w:val="28"/>
        </w:rPr>
        <w:t xml:space="preserve"> </w:t>
      </w:r>
      <w:r w:rsidR="00693B8C" w:rsidRPr="003D57A9">
        <w:rPr>
          <w:sz w:val="28"/>
          <w:szCs w:val="28"/>
        </w:rPr>
        <w:t xml:space="preserve"> (2-</w:t>
      </w:r>
      <w:r w:rsidR="003D57A9" w:rsidRPr="003D57A9">
        <w:rPr>
          <w:sz w:val="28"/>
          <w:szCs w:val="28"/>
        </w:rPr>
        <w:t>11</w:t>
      </w:r>
      <w:r w:rsidR="00693B8C" w:rsidRPr="003D57A9">
        <w:rPr>
          <w:rFonts w:hint="eastAsia"/>
          <w:sz w:val="28"/>
          <w:szCs w:val="28"/>
        </w:rPr>
        <w:t>)</w:t>
      </w:r>
    </w:p>
    <w:p w14:paraId="379988C9" w14:textId="77777777" w:rsidR="00DD74CC" w:rsidRPr="00693B8C" w:rsidRDefault="00DD74CC" w:rsidP="00693B8C">
      <w:pPr>
        <w:wordWrap w:val="0"/>
        <w:ind w:firstLine="560"/>
        <w:jc w:val="right"/>
        <w:rPr>
          <w:rFonts w:ascii="Cambria Math" w:hAnsi="Cambria Math"/>
          <w:i/>
          <w:iCs/>
          <w:sz w:val="28"/>
          <w:szCs w:val="28"/>
        </w:rPr>
      </w:pPr>
      <m:oMath>
        <m:r>
          <w:rPr>
            <w:rFonts w:ascii="Cambria Math" w:hAnsi="Cambria Math"/>
            <w:sz w:val="28"/>
            <w:szCs w:val="28"/>
          </w:rPr>
          <m:t xml:space="preserve">χ </m:t>
        </m:r>
        <m:sSup>
          <m:sSupPr>
            <m:ctrlPr>
              <w:rPr>
                <w:rFonts w:ascii="Cambria Math" w:hAnsi="Cambria Math"/>
                <w:i/>
                <w:iCs/>
                <w:sz w:val="28"/>
                <w:szCs w:val="28"/>
              </w:rPr>
            </m:ctrlPr>
          </m:sSupPr>
          <m:e>
            <m:r>
              <w:rPr>
                <w:rFonts w:ascii="Cambria Math" w:hAnsi="Cambria Math" w:hint="eastAsia"/>
                <w:sz w:val="28"/>
                <w:szCs w:val="28"/>
              </w:rPr>
              <m:t>ζ</m:t>
            </m:r>
          </m:e>
          <m:sup>
            <m:r>
              <w:rPr>
                <w:rFonts w:ascii="Cambria Math" w:hAnsi="Cambria Math"/>
                <w:sz w:val="28"/>
                <w:szCs w:val="28"/>
              </w:rPr>
              <m:t>2</m:t>
            </m:r>
          </m:sup>
        </m:sSup>
      </m:oMath>
      <w:r w:rsidRPr="00693B8C">
        <w:rPr>
          <w:rFonts w:ascii="Cambria Math" w:hAnsi="Cambria Math"/>
          <w:i/>
          <w:iCs/>
          <w:sz w:val="28"/>
          <w:szCs w:val="28"/>
        </w:rPr>
        <w:t>/</w:t>
      </w:r>
      <m:oMath>
        <m:r>
          <w:rPr>
            <w:rFonts w:ascii="Cambria Math" w:hAnsi="Cambria Math"/>
            <w:sz w:val="28"/>
            <w:szCs w:val="28"/>
          </w:rPr>
          <m:t>ω</m:t>
        </m:r>
        <m:r>
          <w:rPr>
            <w:rFonts w:ascii="Cambria Math" w:hAnsi="Cambria Math" w:hint="eastAsia"/>
            <w:sz w:val="28"/>
            <w:szCs w:val="28"/>
          </w:rPr>
          <m:t>C</m:t>
        </m:r>
      </m:oMath>
      <w:proofErr w:type="gramStart"/>
      <w:r w:rsidR="006F1A28" w:rsidRPr="00997256">
        <w:rPr>
          <w:rFonts w:ascii="Cambria Math" w:hAnsi="Cambria Math"/>
          <w:sz w:val="28"/>
          <w:szCs w:val="28"/>
        </w:rPr>
        <w:t>=</w:t>
      </w:r>
      <w:r w:rsidRPr="00693B8C">
        <w:rPr>
          <w:rFonts w:ascii="Cambria Math" w:hAnsi="Cambria Math"/>
          <w:i/>
          <w:iCs/>
          <w:sz w:val="28"/>
          <w:szCs w:val="28"/>
        </w:rPr>
        <w:t>(</w:t>
      </w:r>
      <w:proofErr w:type="gramEnd"/>
      <w:r w:rsidRPr="00693B8C">
        <w:rPr>
          <w:rFonts w:ascii="Cambria Math" w:hAnsi="Cambria Math" w:hint="eastAsia"/>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o</m:t>
            </m:r>
          </m:sub>
          <m:sup>
            <m:r>
              <w:rPr>
                <w:rFonts w:ascii="Cambria Math" w:hAnsi="Cambria Math"/>
                <w:sz w:val="28"/>
                <w:szCs w:val="28"/>
              </w:rPr>
              <m:t>+</m:t>
            </m:r>
          </m:sup>
        </m:sSubSup>
      </m:oMath>
      <w:r w:rsidRPr="00693B8C">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sz w:val="28"/>
                <w:szCs w:val="28"/>
              </w:rPr>
              <m:t>o</m:t>
            </m:r>
          </m:sub>
          <m:sup>
            <m:r>
              <w:rPr>
                <w:rFonts w:ascii="Cambria Math" w:hAnsi="Cambria Math"/>
                <w:sz w:val="28"/>
                <w:szCs w:val="28"/>
              </w:rPr>
              <m:t>-</m:t>
            </m:r>
          </m:sup>
        </m:sSubSup>
      </m:oMath>
      <w:r w:rsidRPr="00693B8C">
        <w:rPr>
          <w:rFonts w:ascii="Cambria Math" w:hAnsi="Cambria Math" w:hint="eastAsia"/>
          <w:i/>
          <w:iCs/>
          <w:sz w:val="28"/>
          <w:szCs w:val="28"/>
        </w:rPr>
        <w:t>)</w:t>
      </w:r>
      <w:r w:rsidR="000642E6">
        <w:rPr>
          <w:rFonts w:ascii="Cambria Math" w:hAnsi="Cambria Math" w:hint="eastAsia"/>
          <w:i/>
          <w:iCs/>
          <w:sz w:val="28"/>
          <w:szCs w:val="28"/>
        </w:rPr>
        <w:t>-</w:t>
      </w:r>
      <w:r w:rsidRPr="00693B8C">
        <w:rPr>
          <w:rFonts w:ascii="Cambria Math" w:hAnsi="Cambria Math" w:hint="eastAsia"/>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Pr="00693B8C">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Pr="00693B8C">
        <w:rPr>
          <w:rFonts w:ascii="Cambria Math" w:hAnsi="Cambria Math" w:hint="eastAsia"/>
          <w:i/>
          <w:iCs/>
          <w:sz w:val="28"/>
          <w:szCs w:val="28"/>
        </w:rPr>
        <w:t>)</w:t>
      </w:r>
      <w:r w:rsidRPr="00693B8C">
        <w:rPr>
          <w:rFonts w:ascii="Cambria Math" w:hAnsi="Cambria Math"/>
          <w:i/>
          <w:iCs/>
          <w:sz w:val="28"/>
          <w:szCs w:val="28"/>
        </w:rPr>
        <w:t>)/2</w:t>
      </w:r>
      <m:oMath>
        <m:sSub>
          <m:sSubPr>
            <m:ctrlPr>
              <w:rPr>
                <w:rFonts w:ascii="Cambria Math" w:hAnsi="Cambria Math"/>
                <w:i/>
                <w:iCs/>
                <w:sz w:val="28"/>
                <w:szCs w:val="28"/>
              </w:rPr>
            </m:ctrlPr>
          </m:sSubPr>
          <m:e>
            <m:r>
              <w:rPr>
                <w:rFonts w:ascii="Cambria Math" w:hAnsi="Cambria Math" w:hint="eastAsia"/>
                <w:sz w:val="28"/>
                <w:szCs w:val="28"/>
              </w:rPr>
              <m:t>V</m:t>
            </m:r>
          </m:e>
          <m:sub>
            <m:r>
              <w:rPr>
                <w:rFonts w:ascii="Cambria Math" w:hAnsi="Cambria Math" w:hint="eastAsia"/>
                <w:sz w:val="28"/>
                <w:szCs w:val="28"/>
              </w:rPr>
              <m:t>ref</m:t>
            </m:r>
          </m:sub>
        </m:sSub>
      </m:oMath>
      <w:r w:rsidR="00693B8C">
        <w:rPr>
          <w:rFonts w:hint="eastAsia"/>
          <w:sz w:val="28"/>
          <w:szCs w:val="28"/>
        </w:rPr>
        <w:t xml:space="preserve">      </w:t>
      </w:r>
      <w:r w:rsidR="000642E6">
        <w:rPr>
          <w:sz w:val="28"/>
          <w:szCs w:val="28"/>
        </w:rPr>
        <w:t xml:space="preserve"> </w:t>
      </w:r>
      <w:r w:rsidR="00693B8C">
        <w:rPr>
          <w:rFonts w:hint="eastAsia"/>
          <w:sz w:val="28"/>
          <w:szCs w:val="28"/>
        </w:rPr>
        <w:t xml:space="preserve">  </w:t>
      </w:r>
      <w:r w:rsidR="003D57A9">
        <w:rPr>
          <w:sz w:val="28"/>
          <w:szCs w:val="28"/>
        </w:rPr>
        <w:t xml:space="preserve">           </w:t>
      </w:r>
      <w:r w:rsidR="00693B8C">
        <w:rPr>
          <w:sz w:val="28"/>
          <w:szCs w:val="28"/>
        </w:rPr>
        <w:t xml:space="preserve">  </w:t>
      </w:r>
      <w:r w:rsidR="00693B8C" w:rsidRPr="00C265F8">
        <w:rPr>
          <w:sz w:val="28"/>
          <w:szCs w:val="28"/>
        </w:rPr>
        <w:t>(</w:t>
      </w:r>
      <w:r w:rsidR="00693B8C">
        <w:rPr>
          <w:sz w:val="28"/>
          <w:szCs w:val="28"/>
        </w:rPr>
        <w:t>2-</w:t>
      </w:r>
      <w:r w:rsidR="003D57A9">
        <w:rPr>
          <w:sz w:val="28"/>
          <w:szCs w:val="28"/>
        </w:rPr>
        <w:t>12</w:t>
      </w:r>
      <w:r w:rsidR="00693B8C" w:rsidRPr="00C265F8">
        <w:rPr>
          <w:rFonts w:hint="eastAsia"/>
          <w:sz w:val="28"/>
          <w:szCs w:val="28"/>
        </w:rPr>
        <w:t>)</w:t>
      </w:r>
    </w:p>
    <w:p w14:paraId="18215B3E" w14:textId="77777777" w:rsidR="00DD74CC" w:rsidRPr="00693B8C" w:rsidRDefault="00A44925" w:rsidP="00693B8C">
      <w:pPr>
        <w:wordWrap w:val="0"/>
        <w:ind w:firstLine="560"/>
        <w:jc w:val="right"/>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θ</m:t>
            </m:r>
          </m:e>
          <m:sub>
            <m:r>
              <w:rPr>
                <w:rFonts w:ascii="Cambria Math" w:hAnsi="Cambria Math" w:hint="eastAsia"/>
                <w:sz w:val="28"/>
                <w:szCs w:val="28"/>
              </w:rPr>
              <m:t>u</m:t>
            </m:r>
          </m:sub>
        </m:sSub>
        <m:r>
          <m:rPr>
            <m:sty m:val="p"/>
          </m:rPr>
          <w:rPr>
            <w:rFonts w:ascii="Cambria Math" w:hAnsi="Cambria Math"/>
            <w:sz w:val="28"/>
            <w:szCs w:val="28"/>
          </w:rPr>
          <m:t>=</m:t>
        </m:r>
        <m:r>
          <w:rPr>
            <w:rFonts w:ascii="Cambria Math" w:hAnsi="Cambria Math"/>
            <w:sz w:val="28"/>
            <w:szCs w:val="28"/>
          </w:rPr>
          <m:t>ω</m:t>
        </m:r>
      </m:oMath>
      <w:r w:rsidR="00DD74CC" w:rsidRPr="00693B8C">
        <w:rPr>
          <w:rFonts w:ascii="Cambria Math" w:hAnsi="Cambria Math"/>
          <w:i/>
          <w:iCs/>
          <w:sz w:val="28"/>
          <w:szCs w:val="28"/>
        </w:rPr>
        <w:t>/</w:t>
      </w:r>
      <m:oMath>
        <m:r>
          <w:rPr>
            <w:rFonts w:ascii="Cambria Math" w:hAnsi="Cambria Math" w:hint="eastAsia"/>
            <w:sz w:val="28"/>
            <w:szCs w:val="28"/>
          </w:rPr>
          <m:t>p</m:t>
        </m:r>
      </m:oMath>
      <w:r w:rsidR="00DD74CC" w:rsidRPr="00693B8C">
        <w:rPr>
          <w:rFonts w:ascii="Cambria Math" w:hAnsi="Cambria Math"/>
          <w:i/>
          <w:iCs/>
          <w:sz w:val="28"/>
          <w:szCs w:val="28"/>
        </w:rPr>
        <w:t>-</w:t>
      </w:r>
      <w:r w:rsidR="00DD74CC" w:rsidRPr="00693B8C">
        <w:rPr>
          <w:rFonts w:ascii="Cambria Math" w:hAnsi="Cambria Math" w:hint="eastAsia"/>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00DD74CC" w:rsidRPr="00693B8C">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00DD74CC" w:rsidRPr="00693B8C">
        <w:rPr>
          <w:rFonts w:ascii="Cambria Math" w:hAnsi="Cambria Math" w:hint="eastAsia"/>
          <w:i/>
          <w:iCs/>
          <w:sz w:val="28"/>
          <w:szCs w:val="28"/>
        </w:rPr>
        <w:t>)</w:t>
      </w:r>
      <w:r w:rsidR="00DD74CC" w:rsidRPr="00693B8C">
        <w:rPr>
          <w:rFonts w:ascii="Cambria Math" w:hAnsi="Cambria Math"/>
          <w:i/>
          <w:iCs/>
          <w:sz w:val="28"/>
          <w:szCs w:val="28"/>
        </w:rPr>
        <w:t>/2</w:t>
      </w:r>
      <m:oMath>
        <m:sSub>
          <m:sSubPr>
            <m:ctrlPr>
              <w:rPr>
                <w:rFonts w:ascii="Cambria Math" w:hAnsi="Cambria Math"/>
                <w:i/>
                <w:iCs/>
                <w:sz w:val="28"/>
                <w:szCs w:val="28"/>
              </w:rPr>
            </m:ctrlPr>
          </m:sSubPr>
          <m:e>
            <m:r>
              <w:rPr>
                <w:rFonts w:ascii="Cambria Math" w:hAnsi="Cambria Math" w:hint="eastAsia"/>
                <w:sz w:val="28"/>
                <w:szCs w:val="28"/>
              </w:rPr>
              <m:t>V</m:t>
            </m:r>
          </m:e>
          <m:sub>
            <m:r>
              <w:rPr>
                <w:rFonts w:ascii="Cambria Math" w:hAnsi="Cambria Math" w:hint="eastAsia"/>
                <w:sz w:val="28"/>
                <w:szCs w:val="28"/>
              </w:rPr>
              <m:t>ref</m:t>
            </m:r>
          </m:sub>
        </m:sSub>
      </m:oMath>
      <w:r w:rsidR="00693B8C">
        <w:rPr>
          <w:rFonts w:hint="eastAsia"/>
          <w:sz w:val="28"/>
          <w:szCs w:val="28"/>
        </w:rPr>
        <w:t xml:space="preserve">       </w:t>
      </w:r>
      <w:r w:rsidR="00693B8C">
        <w:rPr>
          <w:sz w:val="28"/>
          <w:szCs w:val="28"/>
        </w:rPr>
        <w:t xml:space="preserve">            </w:t>
      </w:r>
      <w:r w:rsidR="00693B8C">
        <w:rPr>
          <w:rFonts w:hint="eastAsia"/>
          <w:sz w:val="28"/>
          <w:szCs w:val="28"/>
        </w:rPr>
        <w:t xml:space="preserve"> </w:t>
      </w:r>
      <w:r w:rsidR="003D57A9">
        <w:rPr>
          <w:sz w:val="28"/>
          <w:szCs w:val="28"/>
        </w:rPr>
        <w:t xml:space="preserve">          </w:t>
      </w:r>
      <w:r w:rsidR="00693B8C">
        <w:rPr>
          <w:sz w:val="28"/>
          <w:szCs w:val="28"/>
        </w:rPr>
        <w:t xml:space="preserve">  </w:t>
      </w:r>
      <w:r w:rsidR="00693B8C" w:rsidRPr="00C265F8">
        <w:rPr>
          <w:sz w:val="28"/>
          <w:szCs w:val="28"/>
        </w:rPr>
        <w:t>(</w:t>
      </w:r>
      <w:r w:rsidR="00693B8C">
        <w:rPr>
          <w:sz w:val="28"/>
          <w:szCs w:val="28"/>
        </w:rPr>
        <w:t>2-</w:t>
      </w:r>
      <w:r w:rsidR="003D57A9">
        <w:rPr>
          <w:sz w:val="28"/>
          <w:szCs w:val="28"/>
        </w:rPr>
        <w:t>13</w:t>
      </w:r>
      <w:r w:rsidR="00693B8C" w:rsidRPr="00C265F8">
        <w:rPr>
          <w:rFonts w:hint="eastAsia"/>
          <w:sz w:val="28"/>
          <w:szCs w:val="28"/>
        </w:rPr>
        <w:t>)</w:t>
      </w:r>
    </w:p>
    <w:p w14:paraId="52B6134B" w14:textId="77777777" w:rsidR="00DD74CC" w:rsidRDefault="00DD74CC" w:rsidP="00693B8C">
      <w:pPr>
        <w:wordWrap w:val="0"/>
        <w:ind w:firstLine="560"/>
        <w:jc w:val="right"/>
        <w:rPr>
          <w:sz w:val="28"/>
          <w:szCs w:val="28"/>
        </w:rPr>
      </w:pPr>
      <w:r w:rsidRPr="00693B8C">
        <w:rPr>
          <w:rFonts w:ascii="Cambria Math" w:hAnsi="Cambria Math" w:hint="eastAsia"/>
          <w:i/>
          <w:iCs/>
          <w:sz w:val="28"/>
          <w:szCs w:val="28"/>
        </w:rPr>
        <w:t>C</w:t>
      </w:r>
      <w:r w:rsidR="006F1A28" w:rsidRPr="00997256">
        <w:rPr>
          <w:rFonts w:ascii="Cambria Math" w:hAnsi="Cambria Math"/>
          <w:sz w:val="28"/>
          <w:szCs w:val="28"/>
        </w:rPr>
        <w:t>=</w:t>
      </w:r>
      <w:proofErr w:type="gramStart"/>
      <w:r w:rsidRPr="00693B8C">
        <w:rPr>
          <w:rFonts w:ascii="Cambria Math" w:hAnsi="Cambria Math"/>
          <w:i/>
          <w:iCs/>
          <w:sz w:val="28"/>
          <w:szCs w:val="28"/>
        </w:rPr>
        <w:t>WƐ(</w:t>
      </w:r>
      <w:proofErr w:type="gramEnd"/>
      <w:r w:rsidRPr="00693B8C">
        <w:rPr>
          <w:rFonts w:ascii="Tahoma" w:hAnsi="Tahoma" w:cs="Tahoma"/>
          <w:i/>
          <w:iCs/>
          <w:sz w:val="28"/>
          <w:szCs w:val="28"/>
        </w:rPr>
        <w:t>ꝏ</w:t>
      </w:r>
      <w:r w:rsidRPr="00693B8C">
        <w:rPr>
          <w:rFonts w:ascii="Cambria Math" w:hAnsi="Cambria Math"/>
          <w:i/>
          <w:iCs/>
          <w:sz w:val="28"/>
          <w:szCs w:val="28"/>
        </w:rPr>
        <w:t>)/</w:t>
      </w:r>
      <m:oMath>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P</m:t>
            </m:r>
          </m:e>
          <m:sub>
            <m:r>
              <w:rPr>
                <w:rFonts w:ascii="Cambria Math" w:hAnsi="Cambria Math"/>
                <w:sz w:val="28"/>
                <w:szCs w:val="28"/>
              </w:rPr>
              <m:t>I</m:t>
            </m:r>
          </m:sub>
        </m:sSub>
      </m:oMath>
      <w:r w:rsidR="00693B8C">
        <w:rPr>
          <w:rFonts w:hint="eastAsia"/>
          <w:sz w:val="28"/>
          <w:szCs w:val="28"/>
        </w:rPr>
        <w:t xml:space="preserve">    </w:t>
      </w:r>
      <w:r w:rsidR="00693B8C">
        <w:rPr>
          <w:sz w:val="28"/>
          <w:szCs w:val="28"/>
        </w:rPr>
        <w:t xml:space="preserve">     </w:t>
      </w:r>
      <w:r w:rsidR="000642E6">
        <w:rPr>
          <w:sz w:val="28"/>
          <w:szCs w:val="28"/>
        </w:rPr>
        <w:t xml:space="preserve"> </w:t>
      </w:r>
      <w:r w:rsidR="00693B8C">
        <w:rPr>
          <w:sz w:val="28"/>
          <w:szCs w:val="28"/>
        </w:rPr>
        <w:t xml:space="preserve">                </w:t>
      </w:r>
      <w:r w:rsidR="00693B8C">
        <w:rPr>
          <w:rFonts w:hint="eastAsia"/>
          <w:sz w:val="28"/>
          <w:szCs w:val="28"/>
        </w:rPr>
        <w:t xml:space="preserve">    </w:t>
      </w:r>
      <w:r w:rsidR="003D57A9">
        <w:rPr>
          <w:sz w:val="28"/>
          <w:szCs w:val="28"/>
        </w:rPr>
        <w:t xml:space="preserve">             </w:t>
      </w:r>
      <w:r w:rsidR="00693B8C" w:rsidRPr="00C265F8">
        <w:rPr>
          <w:sz w:val="28"/>
          <w:szCs w:val="28"/>
        </w:rPr>
        <w:t>(</w:t>
      </w:r>
      <w:r w:rsidR="00693B8C">
        <w:rPr>
          <w:sz w:val="28"/>
          <w:szCs w:val="28"/>
        </w:rPr>
        <w:t>2-</w:t>
      </w:r>
      <w:r w:rsidR="003D57A9">
        <w:rPr>
          <w:sz w:val="28"/>
          <w:szCs w:val="28"/>
        </w:rPr>
        <w:t>14</w:t>
      </w:r>
      <w:r w:rsidR="00693B8C" w:rsidRPr="00C265F8">
        <w:rPr>
          <w:rFonts w:hint="eastAsia"/>
          <w:sz w:val="28"/>
          <w:szCs w:val="28"/>
        </w:rPr>
        <w:t>)</w:t>
      </w:r>
    </w:p>
    <w:p w14:paraId="2E0EFFCF" w14:textId="77777777" w:rsidR="006F1A28" w:rsidRDefault="006F1A28" w:rsidP="006F1A28">
      <w:pPr>
        <w:ind w:firstLine="480"/>
        <w:jc w:val="left"/>
        <w:rPr>
          <w:szCs w:val="24"/>
        </w:rPr>
      </w:pPr>
      <w:r w:rsidRPr="006F1A28">
        <w:rPr>
          <w:rFonts w:hint="eastAsia"/>
          <w:szCs w:val="24"/>
        </w:rPr>
        <w:t>其中</w:t>
      </w:r>
      <w:r w:rsidR="00657993">
        <w:rPr>
          <w:rFonts w:hint="eastAsia"/>
          <w:szCs w:val="24"/>
        </w:rPr>
        <w:t>的耦合模系数</w:t>
      </w:r>
      <m:oMath>
        <m:sSub>
          <m:sSubPr>
            <m:ctrlPr>
              <w:rPr>
                <w:rFonts w:ascii="Cambria Math" w:hAnsi="Cambria Math"/>
                <w:szCs w:val="24"/>
              </w:rPr>
            </m:ctrlPr>
          </m:sSubPr>
          <m:e>
            <m:r>
              <w:rPr>
                <w:rFonts w:ascii="Cambria Math" w:hAnsi="Cambria Math" w:hint="eastAsia"/>
                <w:szCs w:val="24"/>
              </w:rPr>
              <m:t>K</m:t>
            </m:r>
          </m:e>
          <m:sub>
            <m:r>
              <w:rPr>
                <w:rFonts w:ascii="Cambria Math" w:hAnsi="Cambria Math"/>
                <w:szCs w:val="24"/>
              </w:rPr>
              <m:t>12</m:t>
            </m:r>
          </m:sub>
        </m:sSub>
      </m:oMath>
      <w:r>
        <w:rPr>
          <w:rFonts w:hint="eastAsia"/>
          <w:szCs w:val="24"/>
        </w:rPr>
        <w:t>为互</w:t>
      </w:r>
      <w:proofErr w:type="gramStart"/>
      <w:r>
        <w:rPr>
          <w:rFonts w:hint="eastAsia"/>
          <w:szCs w:val="24"/>
        </w:rPr>
        <w:t>耦</w:t>
      </w:r>
      <w:proofErr w:type="gramEnd"/>
      <w:r>
        <w:rPr>
          <w:rFonts w:hint="eastAsia"/>
          <w:szCs w:val="24"/>
        </w:rPr>
        <w:t>系数，</w:t>
      </w:r>
      <w:r w:rsidR="00657993">
        <w:rPr>
          <w:rFonts w:ascii="Tahoma" w:hAnsi="Tahoma" w:cs="Tahoma"/>
          <w:color w:val="333333"/>
          <w:szCs w:val="21"/>
          <w:shd w:val="clear" w:color="auto" w:fill="FFFFFF"/>
        </w:rPr>
        <w:t>ζ</w:t>
      </w:r>
      <w:r w:rsidR="00657993">
        <w:rPr>
          <w:rFonts w:ascii="Tahoma" w:hAnsi="Tahoma" w:cs="Tahoma" w:hint="eastAsia"/>
          <w:color w:val="333333"/>
          <w:szCs w:val="21"/>
          <w:shd w:val="clear" w:color="auto" w:fill="FFFFFF"/>
        </w:rPr>
        <w:t>为</w:t>
      </w:r>
      <w:r w:rsidRPr="006F1A28">
        <w:rPr>
          <w:rFonts w:hint="eastAsia"/>
          <w:szCs w:val="24"/>
        </w:rPr>
        <w:t>换能系数</w:t>
      </w:r>
      <w:r w:rsidR="00657993">
        <w:rPr>
          <w:rFonts w:hint="eastAsia"/>
          <w:szCs w:val="24"/>
        </w:rPr>
        <w:t>，</w:t>
      </w:r>
      <m:oMath>
        <m:r>
          <m:rPr>
            <m:sty m:val="p"/>
          </m:rPr>
          <w:rPr>
            <w:rFonts w:ascii="Cambria Math" w:hAnsi="Cambria Math"/>
            <w:szCs w:val="24"/>
          </w:rPr>
          <m:t xml:space="preserve"> </m:t>
        </m:r>
        <m:sSub>
          <m:sSubPr>
            <m:ctrlPr>
              <w:rPr>
                <w:rFonts w:ascii="Cambria Math" w:hAnsi="Cambria Math"/>
                <w:szCs w:val="24"/>
              </w:rPr>
            </m:ctrlPr>
          </m:sSubPr>
          <m:e>
            <m:r>
              <m:rPr>
                <m:sty m:val="p"/>
              </m:rPr>
              <w:rPr>
                <w:rFonts w:ascii="Cambria Math" w:hAnsi="Cambria Math"/>
                <w:szCs w:val="24"/>
              </w:rPr>
              <m:t>θ</m:t>
            </m:r>
          </m:e>
          <m:sub>
            <m:r>
              <w:rPr>
                <w:rFonts w:ascii="Cambria Math" w:hAnsi="Cambria Math" w:hint="eastAsia"/>
                <w:szCs w:val="24"/>
              </w:rPr>
              <m:t>u</m:t>
            </m:r>
          </m:sub>
        </m:sSub>
      </m:oMath>
      <w:r w:rsidR="00657993">
        <w:rPr>
          <w:rFonts w:hint="eastAsia"/>
          <w:szCs w:val="24"/>
        </w:rPr>
        <w:t>为</w:t>
      </w:r>
      <w:r w:rsidR="00657993" w:rsidRPr="006C37D5">
        <w:rPr>
          <w:rFonts w:hint="eastAsia"/>
          <w:szCs w:val="24"/>
        </w:rPr>
        <w:t>失谐因子</w:t>
      </w:r>
      <w:r w:rsidR="00657993">
        <w:rPr>
          <w:rFonts w:hint="eastAsia"/>
          <w:szCs w:val="24"/>
        </w:rPr>
        <w:t>，</w:t>
      </w:r>
      <w:r w:rsidR="00657993">
        <w:rPr>
          <w:rFonts w:hint="eastAsia"/>
          <w:szCs w:val="24"/>
        </w:rPr>
        <w:t>C</w:t>
      </w:r>
      <w:r w:rsidR="00657993">
        <w:rPr>
          <w:rFonts w:hint="eastAsia"/>
          <w:szCs w:val="24"/>
        </w:rPr>
        <w:t>为单位长度电容。另外，</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hint="eastAsia"/>
                <w:szCs w:val="24"/>
              </w:rPr>
              <m:t>s</m:t>
            </m:r>
          </m:sub>
          <m:sup>
            <m:r>
              <m:rPr>
                <m:sty m:val="p"/>
              </m:rPr>
              <w:rPr>
                <w:rFonts w:ascii="Cambria Math" w:hAnsi="Cambria Math"/>
                <w:szCs w:val="24"/>
              </w:rPr>
              <m:t>+</m:t>
            </m:r>
          </m:sup>
        </m:sSubSup>
      </m:oMath>
      <w:r w:rsidR="00657993" w:rsidRPr="00657993">
        <w:rPr>
          <w:rFonts w:hint="eastAsia"/>
          <w:szCs w:val="24"/>
        </w:rPr>
        <w:t>为</w:t>
      </w:r>
      <w:r w:rsidR="00657993" w:rsidRPr="00657993">
        <w:rPr>
          <w:rFonts w:hint="eastAsia"/>
          <w:szCs w:val="24"/>
        </w:rPr>
        <w:t>SC</w:t>
      </w:r>
      <w:r w:rsidR="002D5C68">
        <w:rPr>
          <w:rFonts w:hint="eastAsia"/>
          <w:szCs w:val="24"/>
        </w:rPr>
        <w:t>栅</w:t>
      </w:r>
      <w:r w:rsidR="00657993">
        <w:rPr>
          <w:rFonts w:hint="eastAsia"/>
          <w:szCs w:val="24"/>
        </w:rPr>
        <w:t>的上阻带频率，</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hint="eastAsia"/>
                <w:szCs w:val="24"/>
              </w:rPr>
              <m:t>s</m:t>
            </m:r>
          </m:sub>
          <m:sup>
            <m:r>
              <m:rPr>
                <m:sty m:val="p"/>
              </m:rPr>
              <w:rPr>
                <w:rFonts w:ascii="Cambria Math" w:hAnsi="Cambria Math"/>
                <w:szCs w:val="24"/>
              </w:rPr>
              <m:t>-</m:t>
            </m:r>
          </m:sup>
        </m:sSubSup>
      </m:oMath>
      <w:r w:rsidR="00657993" w:rsidRPr="00657993">
        <w:rPr>
          <w:rFonts w:hint="eastAsia"/>
          <w:szCs w:val="24"/>
        </w:rPr>
        <w:t>为</w:t>
      </w:r>
      <w:r w:rsidR="00657993" w:rsidRPr="00657993">
        <w:rPr>
          <w:rFonts w:hint="eastAsia"/>
          <w:szCs w:val="24"/>
        </w:rPr>
        <w:t>SC</w:t>
      </w:r>
      <w:r w:rsidR="002D5C68">
        <w:rPr>
          <w:rFonts w:hint="eastAsia"/>
          <w:szCs w:val="24"/>
        </w:rPr>
        <w:t>栅</w:t>
      </w:r>
      <w:r w:rsidR="00657993">
        <w:rPr>
          <w:rFonts w:hint="eastAsia"/>
          <w:szCs w:val="24"/>
        </w:rPr>
        <w:t>的下阻带频率，</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hint="eastAsia"/>
                <w:szCs w:val="24"/>
              </w:rPr>
              <m:t>o</m:t>
            </m:r>
          </m:sub>
          <m:sup>
            <m:r>
              <m:rPr>
                <m:sty m:val="p"/>
              </m:rPr>
              <w:rPr>
                <w:rFonts w:ascii="Cambria Math" w:hAnsi="Cambria Math"/>
                <w:szCs w:val="24"/>
              </w:rPr>
              <m:t>+</m:t>
            </m:r>
          </m:sup>
        </m:sSubSup>
      </m:oMath>
      <w:r w:rsidR="00657993" w:rsidRPr="00657993">
        <w:rPr>
          <w:rFonts w:hint="eastAsia"/>
          <w:szCs w:val="24"/>
        </w:rPr>
        <w:t>为</w:t>
      </w:r>
      <w:r w:rsidR="00657993">
        <w:rPr>
          <w:rFonts w:hint="eastAsia"/>
          <w:szCs w:val="24"/>
        </w:rPr>
        <w:t>O</w:t>
      </w:r>
      <w:r w:rsidR="00657993" w:rsidRPr="00657993">
        <w:rPr>
          <w:rFonts w:hint="eastAsia"/>
          <w:szCs w:val="24"/>
        </w:rPr>
        <w:t>C</w:t>
      </w:r>
      <w:r w:rsidR="002D5C68">
        <w:rPr>
          <w:rFonts w:hint="eastAsia"/>
          <w:szCs w:val="24"/>
        </w:rPr>
        <w:t>栅</w:t>
      </w:r>
      <w:r w:rsidR="00657993">
        <w:rPr>
          <w:rFonts w:hint="eastAsia"/>
          <w:szCs w:val="24"/>
        </w:rPr>
        <w:t>的上阻带频率，</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szCs w:val="24"/>
              </w:rPr>
              <m:t>o</m:t>
            </m:r>
          </m:sub>
          <m:sup>
            <m:r>
              <m:rPr>
                <m:sty m:val="p"/>
              </m:rPr>
              <w:rPr>
                <w:rFonts w:ascii="Cambria Math" w:hAnsi="Cambria Math"/>
                <w:szCs w:val="24"/>
              </w:rPr>
              <m:t>-</m:t>
            </m:r>
          </m:sup>
        </m:sSubSup>
      </m:oMath>
      <w:r w:rsidR="00657993" w:rsidRPr="00657993">
        <w:rPr>
          <w:rFonts w:hint="eastAsia"/>
          <w:szCs w:val="24"/>
        </w:rPr>
        <w:t>为</w:t>
      </w:r>
      <w:r w:rsidR="00657993">
        <w:rPr>
          <w:rFonts w:hint="eastAsia"/>
          <w:szCs w:val="24"/>
        </w:rPr>
        <w:t>O</w:t>
      </w:r>
      <w:r w:rsidR="00657993" w:rsidRPr="00657993">
        <w:rPr>
          <w:rFonts w:hint="eastAsia"/>
          <w:szCs w:val="24"/>
        </w:rPr>
        <w:t>C</w:t>
      </w:r>
      <w:r w:rsidR="002D5C68">
        <w:rPr>
          <w:rFonts w:hint="eastAsia"/>
          <w:szCs w:val="24"/>
        </w:rPr>
        <w:t>栅</w:t>
      </w:r>
      <w:r w:rsidR="00657993">
        <w:rPr>
          <w:rFonts w:hint="eastAsia"/>
          <w:szCs w:val="24"/>
        </w:rPr>
        <w:t>的下阻带频率。</w:t>
      </w:r>
    </w:p>
    <w:p w14:paraId="107880B1" w14:textId="77777777" w:rsidR="002D5C68" w:rsidRDefault="002D5C68" w:rsidP="006F1A28">
      <w:pPr>
        <w:ind w:firstLine="480"/>
        <w:jc w:val="left"/>
        <w:rPr>
          <w:szCs w:val="24"/>
        </w:rPr>
      </w:pPr>
      <w:r>
        <w:rPr>
          <w:rFonts w:hint="eastAsia"/>
          <w:szCs w:val="24"/>
        </w:rPr>
        <w:t>如果</w:t>
      </w:r>
      <w:r>
        <w:rPr>
          <w:rFonts w:hint="eastAsia"/>
          <w:szCs w:val="24"/>
        </w:rPr>
        <w:t>SC</w:t>
      </w:r>
      <w:r>
        <w:rPr>
          <w:rFonts w:hint="eastAsia"/>
          <w:szCs w:val="24"/>
        </w:rPr>
        <w:t>栅</w:t>
      </w:r>
      <w:r w:rsidR="000642E6">
        <w:rPr>
          <w:rFonts w:hint="eastAsia"/>
          <w:szCs w:val="24"/>
        </w:rPr>
        <w:t>的阻带频率很小，那么</w:t>
      </w:r>
      <w:r w:rsidR="00BC20D4">
        <w:rPr>
          <w:rFonts w:hint="eastAsia"/>
          <w:szCs w:val="24"/>
        </w:rPr>
        <w:t>就</w:t>
      </w:r>
      <w:r w:rsidR="000642E6">
        <w:rPr>
          <w:rFonts w:hint="eastAsia"/>
          <w:szCs w:val="24"/>
        </w:rPr>
        <w:t>满足</w:t>
      </w:r>
    </w:p>
    <w:p w14:paraId="79EDCDA1" w14:textId="77777777" w:rsidR="000642E6" w:rsidRDefault="00A44925" w:rsidP="006F1A28">
      <w:pPr>
        <w:ind w:firstLine="560"/>
        <w:jc w:val="left"/>
        <w:rPr>
          <w:sz w:val="28"/>
          <w:szCs w:val="28"/>
        </w:rPr>
      </w:pP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sz w:val="28"/>
                <w:szCs w:val="28"/>
              </w:rPr>
              <m:t>o</m:t>
            </m:r>
          </m:sub>
          <m:sup>
            <m:r>
              <w:rPr>
                <w:rFonts w:ascii="Cambria Math" w:hAnsi="Cambria Math"/>
                <w:sz w:val="28"/>
                <w:szCs w:val="28"/>
              </w:rPr>
              <m:t>-</m:t>
            </m:r>
          </m:sup>
        </m:sSubSup>
      </m:oMath>
      <w:r w:rsidR="00BC20D4" w:rsidRPr="00180FE2">
        <w:rPr>
          <w:position w:val="-4"/>
        </w:rPr>
        <w:object w:dxaOrig="200" w:dyaOrig="200" w14:anchorId="4C6C9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9.75pt" o:ole="">
            <v:imagedata r:id="rId16" o:title=""/>
          </v:shape>
          <o:OLEObject Type="Embed" ProgID="Equation.3" ShapeID="_x0000_i1025" DrawAspect="Content" ObjectID="_1519151258" r:id="rId17"/>
        </w:objec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r>
          <m:rPr>
            <m:sty m:val="p"/>
          </m:rPr>
          <w:rPr>
            <w:rFonts w:ascii="Cambria Math" w:hAnsi="Cambria Math"/>
            <w:position w:val="-4"/>
          </w:rPr>
          <w:object w:dxaOrig="200" w:dyaOrig="200" w14:anchorId="7D034572">
            <v:shape id="_x0000_i1026" type="#_x0000_t75" style="width:9.75pt;height:9.75pt" o:ole="">
              <v:imagedata r:id="rId18" o:title=""/>
            </v:shape>
            <o:OLEObject Type="Embed" ProgID="Equation.3" ShapeID="_x0000_i1026" DrawAspect="Content" ObjectID="_1519151259" r:id="rId19"/>
          </w:object>
        </m:r>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00BC20D4">
        <w:rPr>
          <w:sz w:val="28"/>
          <w:szCs w:val="28"/>
        </w:rPr>
        <w:t xml:space="preserve">   </w:t>
      </w:r>
      <w:r w:rsidR="00BC20D4">
        <w:rPr>
          <w:rFonts w:hint="eastAsia"/>
          <w:sz w:val="28"/>
          <w:szCs w:val="28"/>
        </w:rPr>
        <w:t xml:space="preserve">    </w:t>
      </w:r>
      <w:r w:rsidR="00BC20D4">
        <w:rPr>
          <w:sz w:val="28"/>
          <w:szCs w:val="28"/>
        </w:rPr>
        <w:t xml:space="preserve">                                      </w:t>
      </w:r>
      <w:r w:rsidR="00BC20D4" w:rsidRPr="00C265F8">
        <w:rPr>
          <w:sz w:val="28"/>
          <w:szCs w:val="28"/>
        </w:rPr>
        <w:t>(</w:t>
      </w:r>
      <w:r w:rsidR="00BC20D4">
        <w:rPr>
          <w:sz w:val="28"/>
          <w:szCs w:val="28"/>
        </w:rPr>
        <w:t>2-</w:t>
      </w:r>
      <w:r w:rsidR="00D97D9D">
        <w:rPr>
          <w:sz w:val="28"/>
          <w:szCs w:val="28"/>
        </w:rPr>
        <w:t>15</w:t>
      </w:r>
      <w:r w:rsidR="00BC20D4" w:rsidRPr="00C265F8">
        <w:rPr>
          <w:rFonts w:hint="eastAsia"/>
          <w:sz w:val="28"/>
          <w:szCs w:val="28"/>
        </w:rPr>
        <w:t>)</w:t>
      </w:r>
    </w:p>
    <w:p w14:paraId="32F696B2" w14:textId="77777777" w:rsidR="00BC20D4" w:rsidRPr="006B5EB5" w:rsidRDefault="00BC20D4" w:rsidP="006F1A28">
      <w:pPr>
        <w:ind w:firstLine="480"/>
        <w:jc w:val="left"/>
        <w:rPr>
          <w:szCs w:val="24"/>
        </w:rPr>
      </w:pPr>
      <w:r w:rsidRPr="006B5EB5">
        <w:rPr>
          <w:rFonts w:hint="eastAsia"/>
          <w:szCs w:val="24"/>
        </w:rPr>
        <w:t>因此</w:t>
      </w:r>
    </w:p>
    <w:p w14:paraId="38FFF239" w14:textId="77777777" w:rsidR="00520C95" w:rsidRPr="006B5EB5" w:rsidRDefault="00520C95" w:rsidP="006B5EB5">
      <w:pPr>
        <w:ind w:firstLine="560"/>
        <w:jc w:val="right"/>
        <w:rPr>
          <w:rFonts w:ascii="Cambria Math" w:hAnsi="Cambria Math"/>
          <w:i/>
          <w:iCs/>
          <w:sz w:val="28"/>
          <w:szCs w:val="28"/>
        </w:rPr>
      </w:pPr>
      <w:r w:rsidRPr="00693B8C">
        <w:rPr>
          <w:rFonts w:ascii="Cambria Math" w:hAnsi="Cambria Math" w:hint="eastAsia"/>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o</m:t>
            </m:r>
          </m:sub>
          <m:sup>
            <m:r>
              <w:rPr>
                <w:rFonts w:ascii="Cambria Math" w:hAnsi="Cambria Math"/>
                <w:sz w:val="28"/>
                <w:szCs w:val="28"/>
              </w:rPr>
              <m:t>+</m:t>
            </m:r>
          </m:sup>
        </m:sSubSup>
      </m:oMath>
      <w:r w:rsidRPr="00693B8C">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sz w:val="28"/>
                <w:szCs w:val="28"/>
              </w:rPr>
              <m:t>o</m:t>
            </m:r>
          </m:sub>
          <m:sup>
            <m:r>
              <w:rPr>
                <w:rFonts w:ascii="Cambria Math" w:hAnsi="Cambria Math"/>
                <w:sz w:val="28"/>
                <w:szCs w:val="28"/>
              </w:rPr>
              <m:t>-</m:t>
            </m:r>
          </m:sup>
        </m:sSubSup>
      </m:oMath>
      <w:r w:rsidRPr="00693B8C">
        <w:rPr>
          <w:rFonts w:ascii="Cambria Math" w:hAnsi="Cambria Math" w:hint="eastAsia"/>
          <w:i/>
          <w:iCs/>
          <w:sz w:val="28"/>
          <w:szCs w:val="28"/>
        </w:rPr>
        <w:t>)</w:t>
      </w:r>
      <w:proofErr w:type="gramStart"/>
      <w:r>
        <w:rPr>
          <w:rFonts w:ascii="Cambria Math" w:hAnsi="Cambria Math" w:hint="eastAsia"/>
          <w:i/>
          <w:iCs/>
          <w:sz w:val="28"/>
          <w:szCs w:val="28"/>
        </w:rPr>
        <w:t>-</w:t>
      </w:r>
      <w:r w:rsidRPr="00693B8C">
        <w:rPr>
          <w:rFonts w:ascii="Cambria Math" w:hAnsi="Cambria Math" w:hint="eastAsia"/>
          <w:i/>
          <w:iCs/>
          <w:sz w:val="28"/>
          <w:szCs w:val="28"/>
        </w:rPr>
        <w:t>(</w:t>
      </w:r>
      <w:proofErr w:type="gramEnd"/>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Pr="00693B8C">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s</m:t>
            </m:r>
          </m:sub>
          <m:sup>
            <m:r>
              <w:rPr>
                <w:rFonts w:ascii="Cambria Math" w:hAnsi="Cambria Math"/>
                <w:sz w:val="28"/>
                <w:szCs w:val="28"/>
              </w:rPr>
              <m:t>-</m:t>
            </m:r>
          </m:sup>
        </m:sSubSup>
      </m:oMath>
      <w:r w:rsidRPr="00693B8C">
        <w:rPr>
          <w:rFonts w:ascii="Cambria Math" w:hAnsi="Cambria Math" w:hint="eastAsia"/>
          <w:i/>
          <w:iCs/>
          <w:sz w:val="28"/>
          <w:szCs w:val="28"/>
        </w:rPr>
        <w:t>)</w:t>
      </w:r>
      <w:r w:rsidRPr="006B5EB5">
        <w:rPr>
          <w:rFonts w:ascii="Cambria Math" w:hAnsi="Cambria Math"/>
          <w:i/>
          <w:iCs/>
          <w:sz w:val="28"/>
          <w:szCs w:val="28"/>
        </w:rPr>
        <w:object w:dxaOrig="200" w:dyaOrig="200" w14:anchorId="018C2DD0">
          <v:shape id="_x0000_i1027" type="#_x0000_t75" style="width:9.75pt;height:9.75pt" o:ole="">
            <v:imagedata r:id="rId16" o:title=""/>
          </v:shape>
          <o:OLEObject Type="Embed" ProgID="Equation.3" ShapeID="_x0000_i1027" DrawAspect="Content" ObjectID="_1519151260" r:id="rId20"/>
        </w:objec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hint="eastAsia"/>
                <w:sz w:val="28"/>
                <w:szCs w:val="28"/>
              </w:rPr>
              <m:t>o</m:t>
            </m:r>
          </m:sub>
          <m:sup>
            <m:r>
              <w:rPr>
                <w:rFonts w:ascii="Cambria Math" w:hAnsi="Cambria Math"/>
                <w:sz w:val="28"/>
                <w:szCs w:val="28"/>
              </w:rPr>
              <m:t>+</m:t>
            </m:r>
          </m:sup>
        </m:sSubSup>
      </m:oMath>
      <w:r>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sz w:val="28"/>
                <w:szCs w:val="28"/>
              </w:rPr>
              <m:t>ω</m:t>
            </m:r>
          </m:e>
          <m:sub>
            <m:r>
              <w:rPr>
                <w:rFonts w:ascii="Cambria Math" w:hAnsi="Cambria Math"/>
                <w:sz w:val="28"/>
                <w:szCs w:val="28"/>
              </w:rPr>
              <m:t>o</m:t>
            </m:r>
          </m:sub>
          <m:sup>
            <m:r>
              <w:rPr>
                <w:rFonts w:ascii="Cambria Math" w:hAnsi="Cambria Math"/>
                <w:sz w:val="28"/>
                <w:szCs w:val="28"/>
              </w:rPr>
              <m:t>-</m:t>
            </m:r>
          </m:sup>
        </m:sSubSup>
      </m:oMath>
      <w:r w:rsidRPr="006B5EB5">
        <w:rPr>
          <w:rFonts w:ascii="Cambria Math" w:hAnsi="Cambria Math"/>
          <w:i/>
          <w:iCs/>
          <w:sz w:val="28"/>
          <w:szCs w:val="28"/>
        </w:rPr>
        <w:t xml:space="preserve"> </w:t>
      </w:r>
      <w:r w:rsidRPr="006B5EB5">
        <w:rPr>
          <w:rFonts w:ascii="Cambria Math" w:hAnsi="Cambria Math" w:hint="eastAsia"/>
          <w:i/>
          <w:iCs/>
          <w:sz w:val="28"/>
          <w:szCs w:val="28"/>
        </w:rPr>
        <w:t xml:space="preserve">    </w:t>
      </w:r>
      <w:r w:rsidRPr="006B5EB5">
        <w:rPr>
          <w:rFonts w:ascii="Cambria Math" w:hAnsi="Cambria Math"/>
          <w:i/>
          <w:iCs/>
          <w:sz w:val="28"/>
          <w:szCs w:val="28"/>
        </w:rPr>
        <w:t xml:space="preserve">       </w:t>
      </w:r>
      <w:r w:rsidR="006B5EB5">
        <w:rPr>
          <w:rFonts w:ascii="Cambria Math" w:hAnsi="Cambria Math"/>
          <w:i/>
          <w:iCs/>
          <w:sz w:val="28"/>
          <w:szCs w:val="28"/>
        </w:rPr>
        <w:t xml:space="preserve"> </w:t>
      </w:r>
      <w:r w:rsidRPr="006B5EB5">
        <w:rPr>
          <w:rFonts w:ascii="Cambria Math" w:hAnsi="Cambria Math"/>
          <w:i/>
          <w:iCs/>
          <w:sz w:val="28"/>
          <w:szCs w:val="28"/>
        </w:rPr>
        <w:t xml:space="preserve">       </w:t>
      </w:r>
      <w:r w:rsidR="006B5EB5">
        <w:rPr>
          <w:rFonts w:ascii="Cambria Math" w:hAnsi="Cambria Math"/>
          <w:i/>
          <w:iCs/>
          <w:sz w:val="28"/>
          <w:szCs w:val="28"/>
        </w:rPr>
        <w:t xml:space="preserve">  </w:t>
      </w:r>
      <w:r w:rsidRPr="006B5EB5">
        <w:rPr>
          <w:rFonts w:ascii="Cambria Math" w:hAnsi="Cambria Math"/>
          <w:i/>
          <w:iCs/>
          <w:sz w:val="28"/>
          <w:szCs w:val="28"/>
        </w:rPr>
        <w:t xml:space="preserve">     </w:t>
      </w:r>
      <w:r w:rsidR="00D97D9D">
        <w:rPr>
          <w:sz w:val="28"/>
          <w:szCs w:val="28"/>
        </w:rPr>
        <w:t xml:space="preserve">   </w:t>
      </w:r>
      <w:r w:rsidR="006B5EB5" w:rsidRPr="00C265F8">
        <w:rPr>
          <w:sz w:val="28"/>
          <w:szCs w:val="28"/>
        </w:rPr>
        <w:t>(</w:t>
      </w:r>
      <w:r w:rsidR="006B5EB5">
        <w:rPr>
          <w:sz w:val="28"/>
          <w:szCs w:val="28"/>
        </w:rPr>
        <w:t>2-</w:t>
      </w:r>
      <w:r w:rsidR="00D97D9D">
        <w:rPr>
          <w:sz w:val="28"/>
          <w:szCs w:val="28"/>
        </w:rPr>
        <w:t>16</w:t>
      </w:r>
      <w:r w:rsidR="006B5EB5" w:rsidRPr="00C265F8">
        <w:rPr>
          <w:rFonts w:hint="eastAsia"/>
          <w:sz w:val="28"/>
          <w:szCs w:val="28"/>
        </w:rPr>
        <w:t>)</w:t>
      </w:r>
    </w:p>
    <w:p w14:paraId="4DFC3A17" w14:textId="77777777" w:rsidR="00520C95" w:rsidRDefault="006B5EB5" w:rsidP="006F1A28">
      <w:pPr>
        <w:ind w:firstLine="480"/>
        <w:jc w:val="left"/>
        <w:rPr>
          <w:rFonts w:ascii="Tahoma" w:hAnsi="Tahoma" w:cs="Tahoma"/>
          <w:kern w:val="0"/>
          <w:szCs w:val="24"/>
        </w:rPr>
      </w:pPr>
      <w:r>
        <w:rPr>
          <w:rFonts w:hint="eastAsia"/>
          <w:szCs w:val="24"/>
        </w:rPr>
        <w:t>从方程</w:t>
      </w:r>
      <w:r w:rsidR="00335F88">
        <w:rPr>
          <w:rFonts w:hint="eastAsia"/>
          <w:szCs w:val="24"/>
        </w:rPr>
        <w:t>（</w:t>
      </w:r>
      <w:r w:rsidR="00335F88">
        <w:rPr>
          <w:rFonts w:hint="eastAsia"/>
          <w:szCs w:val="24"/>
        </w:rPr>
        <w:t>2-5</w:t>
      </w:r>
      <w:r w:rsidR="00335F88">
        <w:rPr>
          <w:rFonts w:hint="eastAsia"/>
          <w:szCs w:val="24"/>
        </w:rPr>
        <w:t>）、（</w:t>
      </w:r>
      <w:r w:rsidR="00335F88">
        <w:rPr>
          <w:rFonts w:hint="eastAsia"/>
          <w:szCs w:val="24"/>
        </w:rPr>
        <w:t>2-6</w:t>
      </w:r>
      <w:r w:rsidR="00335F88">
        <w:rPr>
          <w:rFonts w:hint="eastAsia"/>
          <w:szCs w:val="24"/>
        </w:rPr>
        <w:t>）和（</w:t>
      </w:r>
      <w:r w:rsidR="00335F88">
        <w:rPr>
          <w:rFonts w:hint="eastAsia"/>
          <w:szCs w:val="24"/>
        </w:rPr>
        <w:t>2-7</w:t>
      </w:r>
      <w:r w:rsidR="00335F88">
        <w:rPr>
          <w:rFonts w:hint="eastAsia"/>
          <w:szCs w:val="24"/>
        </w:rPr>
        <w:t>）可知</w:t>
      </w:r>
      <w:r w:rsidR="00335F88" w:rsidRPr="00171F1A">
        <w:t>ζ</w:t>
      </w:r>
      <w:r w:rsidR="00335F88" w:rsidRPr="00171F1A">
        <w:rPr>
          <w:rFonts w:hint="eastAsia"/>
        </w:rPr>
        <w:t>正比于</w:t>
      </w:r>
      <w:r w:rsidR="00335F88" w:rsidRPr="00171F1A">
        <w:rPr>
          <w:rFonts w:hint="eastAsia"/>
        </w:rPr>
        <w:t>OC</w:t>
      </w:r>
      <w:r w:rsidR="00335F88" w:rsidRPr="00171F1A">
        <w:rPr>
          <w:rFonts w:hint="eastAsia"/>
        </w:rPr>
        <w:t>栅的阻带频率。因此为了使得</w:t>
      </w:r>
      <m:oMath>
        <m:sSub>
          <m:sSubPr>
            <m:ctrlPr>
              <w:rPr>
                <w:rFonts w:ascii="Cambria Math" w:hAnsi="Cambria Math"/>
                <w:kern w:val="0"/>
                <w:szCs w:val="24"/>
              </w:rPr>
            </m:ctrlPr>
          </m:sSubPr>
          <m:e>
            <m:r>
              <w:rPr>
                <w:rFonts w:ascii="Cambria Math" w:hAnsi="Cambria Math" w:hint="eastAsia"/>
                <w:kern w:val="0"/>
                <w:szCs w:val="24"/>
              </w:rPr>
              <m:t>P</m:t>
            </m:r>
          </m:e>
          <m:sub>
            <m:r>
              <m:rPr>
                <m:sty m:val="p"/>
              </m:rPr>
              <w:rPr>
                <w:rFonts w:ascii="Cambria Math" w:hAnsi="Cambria Math"/>
                <w:kern w:val="0"/>
                <w:szCs w:val="24"/>
              </w:rPr>
              <m:t>13</m:t>
            </m:r>
          </m:sub>
        </m:sSub>
      </m:oMath>
      <w:r w:rsidR="00335F88">
        <w:rPr>
          <w:rFonts w:ascii="Tahoma" w:hAnsi="Tahoma" w:cs="Tahoma" w:hint="eastAsia"/>
          <w:kern w:val="0"/>
          <w:szCs w:val="24"/>
        </w:rPr>
        <w:t>的值相对较大，需要增大</w:t>
      </w:r>
      <w:r w:rsidR="00335F88">
        <w:rPr>
          <w:rFonts w:ascii="Tahoma" w:hAnsi="Tahoma" w:cs="Tahoma" w:hint="eastAsia"/>
          <w:kern w:val="0"/>
          <w:szCs w:val="24"/>
        </w:rPr>
        <w:t>OC</w:t>
      </w:r>
      <w:r w:rsidR="00335F88">
        <w:rPr>
          <w:rFonts w:ascii="Tahoma" w:hAnsi="Tahoma" w:cs="Tahoma" w:hint="eastAsia"/>
          <w:kern w:val="0"/>
          <w:szCs w:val="24"/>
        </w:rPr>
        <w:t>栅的阻带频率范围。</w:t>
      </w:r>
    </w:p>
    <w:p w14:paraId="37DC2C6D" w14:textId="3A4F907A" w:rsidR="00EC0479" w:rsidRPr="00EC0479" w:rsidRDefault="00EC0479" w:rsidP="00EC0479">
      <w:pPr>
        <w:ind w:firstLine="480"/>
        <w:rPr>
          <w:rFonts w:ascii="Tahoma" w:hAnsi="Tahoma" w:cs="Tahoma"/>
        </w:rPr>
      </w:pPr>
      <w:r>
        <w:rPr>
          <w:rFonts w:ascii="Tahoma" w:hAnsi="Tahoma" w:cs="Tahoma" w:hint="eastAsia"/>
          <w:kern w:val="0"/>
          <w:szCs w:val="24"/>
        </w:rPr>
        <w:t>从下图</w:t>
      </w:r>
      <w:r>
        <w:rPr>
          <w:rFonts w:ascii="Tahoma" w:hAnsi="Tahoma" w:cs="Tahoma" w:hint="eastAsia"/>
          <w:kern w:val="0"/>
          <w:szCs w:val="24"/>
        </w:rPr>
        <w:t>2-3</w:t>
      </w:r>
      <w:r>
        <w:rPr>
          <w:rFonts w:ascii="Tahoma" w:hAnsi="Tahoma" w:cs="Tahoma" w:hint="eastAsia"/>
          <w:kern w:val="0"/>
          <w:szCs w:val="24"/>
        </w:rPr>
        <w:t>可以看出随着</w:t>
      </w:r>
      <w:r>
        <w:rPr>
          <w:rFonts w:ascii="Tahoma" w:hAnsi="Tahoma" w:cs="Tahoma" w:hint="eastAsia"/>
          <w:kern w:val="0"/>
          <w:szCs w:val="24"/>
        </w:rPr>
        <w:t>h/p</w:t>
      </w:r>
      <w:r>
        <w:rPr>
          <w:rFonts w:ascii="Tahoma" w:hAnsi="Tahoma" w:cs="Tahoma" w:hint="eastAsia"/>
          <w:kern w:val="0"/>
          <w:szCs w:val="24"/>
        </w:rPr>
        <w:t>值得增大，</w:t>
      </w:r>
      <w:r w:rsidR="00594642">
        <w:rPr>
          <w:rFonts w:ascii="Tahoma" w:hAnsi="Tahoma" w:cs="Tahoma" w:hint="eastAsia"/>
        </w:rPr>
        <w:t>OC</w:t>
      </w:r>
      <w:proofErr w:type="gramStart"/>
      <w:r w:rsidRPr="00EC0479">
        <w:rPr>
          <w:rFonts w:ascii="Tahoma" w:hAnsi="Tahoma" w:cs="Tahoma" w:hint="eastAsia"/>
        </w:rPr>
        <w:t>栅范围</w:t>
      </w:r>
      <w:proofErr w:type="gramEnd"/>
      <w:r w:rsidRPr="00EC0479">
        <w:rPr>
          <w:rFonts w:ascii="Tahoma" w:hAnsi="Tahoma" w:cs="Tahoma" w:hint="eastAsia"/>
        </w:rPr>
        <w:t>增大</w:t>
      </w:r>
      <w:r>
        <w:rPr>
          <w:rFonts w:ascii="Tahoma" w:hAnsi="Tahoma" w:cs="Tahoma" w:hint="eastAsia"/>
        </w:rPr>
        <w:t>的</w:t>
      </w:r>
      <w:r w:rsidRPr="00EC0479">
        <w:rPr>
          <w:rFonts w:ascii="Tahoma" w:hAnsi="Tahoma" w:cs="Tahoma" w:hint="eastAsia"/>
        </w:rPr>
        <w:t>同时</w:t>
      </w:r>
      <w:r w:rsidR="00594642">
        <w:rPr>
          <w:rFonts w:ascii="Tahoma" w:hAnsi="Tahoma" w:cs="Tahoma" w:hint="eastAsia"/>
        </w:rPr>
        <w:t>SC</w:t>
      </w:r>
      <w:proofErr w:type="gramStart"/>
      <w:r w:rsidRPr="00EC0479">
        <w:rPr>
          <w:rFonts w:ascii="Tahoma" w:hAnsi="Tahoma" w:cs="Tahoma" w:hint="eastAsia"/>
        </w:rPr>
        <w:t>栅</w:t>
      </w:r>
      <w:r>
        <w:rPr>
          <w:rFonts w:ascii="Tahoma" w:hAnsi="Tahoma" w:cs="Tahoma" w:hint="eastAsia"/>
        </w:rPr>
        <w:t>范围</w:t>
      </w:r>
      <w:proofErr w:type="gramEnd"/>
      <w:r w:rsidRPr="00EC0479">
        <w:rPr>
          <w:rFonts w:ascii="Tahoma" w:hAnsi="Tahoma" w:cs="Tahoma" w:hint="eastAsia"/>
        </w:rPr>
        <w:t>减小。</w:t>
      </w:r>
    </w:p>
    <w:p w14:paraId="66DAD996" w14:textId="74DA2C07" w:rsidR="00EA4FC9" w:rsidRDefault="00EA4FC9" w:rsidP="00EA4FC9">
      <w:pPr>
        <w:ind w:firstLine="480"/>
        <w:jc w:val="center"/>
        <w:rPr>
          <w:rFonts w:ascii="Tahoma" w:hAnsi="Tahoma" w:cs="Tahoma"/>
          <w:kern w:val="0"/>
          <w:szCs w:val="24"/>
        </w:rPr>
      </w:pPr>
      <w:r>
        <w:rPr>
          <w:noProof/>
        </w:rPr>
        <w:drawing>
          <wp:inline distT="0" distB="0" distL="0" distR="0" wp14:anchorId="70D7FA5B" wp14:editId="0BBC999B">
            <wp:extent cx="3906000" cy="289193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6000" cy="2891930"/>
                    </a:xfrm>
                    <a:prstGeom prst="rect">
                      <a:avLst/>
                    </a:prstGeom>
                  </pic:spPr>
                </pic:pic>
              </a:graphicData>
            </a:graphic>
          </wp:inline>
        </w:drawing>
      </w:r>
    </w:p>
    <w:p w14:paraId="4AF544F0" w14:textId="754016CA" w:rsidR="00EA4FC9" w:rsidRDefault="00EA4FC9" w:rsidP="00EA4FC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Pr>
          <w:rFonts w:asciiTheme="minorEastAsia" w:eastAsiaTheme="minorEastAsia" w:hAnsiTheme="minorEastAsia"/>
          <w:sz w:val="21"/>
          <w:szCs w:val="21"/>
        </w:rPr>
        <w:t xml:space="preserve">3 </w:t>
      </w:r>
      <w:r>
        <w:rPr>
          <w:rFonts w:asciiTheme="minorEastAsia" w:eastAsiaTheme="minorEastAsia" w:hAnsiTheme="minorEastAsia" w:hint="eastAsia"/>
          <w:sz w:val="21"/>
          <w:szCs w:val="21"/>
        </w:rPr>
        <w:t>衰减系数</w:t>
      </w:r>
      <w:proofErr w:type="gramStart"/>
      <w:r w:rsidRPr="00F251B9">
        <w:rPr>
          <w:rFonts w:asciiTheme="minorEastAsia" w:eastAsiaTheme="minorEastAsia" w:hAnsiTheme="minorEastAsia" w:hint="eastAsia"/>
          <w:sz w:val="21"/>
          <w:szCs w:val="21"/>
        </w:rPr>
        <w:t>随相对</w:t>
      </w:r>
      <w:proofErr w:type="gramEnd"/>
      <w:r w:rsidRPr="00F251B9">
        <w:rPr>
          <w:rFonts w:asciiTheme="minorEastAsia" w:eastAsiaTheme="minorEastAsia" w:hAnsiTheme="minorEastAsia" w:hint="eastAsia"/>
          <w:sz w:val="21"/>
          <w:szCs w:val="21"/>
        </w:rPr>
        <w:t>频率变化的色散曲线图</w:t>
      </w:r>
    </w:p>
    <w:p w14:paraId="604D65D6" w14:textId="77777777" w:rsidR="00CC0DFB" w:rsidRPr="006B5EB5" w:rsidRDefault="00CC0DFB" w:rsidP="006F1A28">
      <w:pPr>
        <w:ind w:firstLine="480"/>
        <w:jc w:val="left"/>
        <w:rPr>
          <w:szCs w:val="24"/>
        </w:rPr>
      </w:pPr>
      <w:r w:rsidRPr="00C53BF4">
        <w:t>Hashimoto</w:t>
      </w:r>
      <w:r>
        <w:rPr>
          <w:rFonts w:hint="eastAsia"/>
        </w:rPr>
        <w:t>教授的研究表明，当</w:t>
      </w:r>
      <w:r>
        <w:rPr>
          <w:rFonts w:hint="eastAsia"/>
        </w:rPr>
        <w:t>IDT</w:t>
      </w:r>
      <w:r>
        <w:rPr>
          <w:rFonts w:hint="eastAsia"/>
        </w:rPr>
        <w:t>的电极厚度</w:t>
      </w:r>
      <w:r>
        <w:rPr>
          <w:rFonts w:hint="eastAsia"/>
        </w:rPr>
        <w:t>h</w:t>
      </w:r>
      <w:r>
        <w:rPr>
          <w:rFonts w:hint="eastAsia"/>
        </w:rPr>
        <w:t>与周期</w:t>
      </w:r>
      <w:r>
        <w:rPr>
          <w:rFonts w:hint="eastAsia"/>
        </w:rPr>
        <w:t>p</w:t>
      </w:r>
      <w:r>
        <w:rPr>
          <w:rFonts w:hint="eastAsia"/>
        </w:rPr>
        <w:t>的比值为</w:t>
      </w:r>
      <w:r>
        <w:rPr>
          <w:rFonts w:hint="eastAsia"/>
        </w:rPr>
        <w:t>0.06</w:t>
      </w:r>
      <w:r>
        <w:rPr>
          <w:rFonts w:hint="eastAsia"/>
        </w:rPr>
        <w:t>时满足以上要求，所以参照此结论将</w:t>
      </w:r>
      <w:r>
        <w:rPr>
          <w:rFonts w:hint="eastAsia"/>
        </w:rPr>
        <w:t>h/p</w:t>
      </w:r>
      <w:r>
        <w:rPr>
          <w:rFonts w:hint="eastAsia"/>
        </w:rPr>
        <w:t>的值取为</w:t>
      </w:r>
      <w:r>
        <w:rPr>
          <w:rFonts w:hint="eastAsia"/>
        </w:rPr>
        <w:t>0.06</w:t>
      </w:r>
      <w:r>
        <w:rPr>
          <w:rFonts w:hint="eastAsia"/>
        </w:rPr>
        <w:t>。</w:t>
      </w:r>
    </w:p>
    <w:p w14:paraId="1448A8A6" w14:textId="77777777" w:rsidR="00D1037F" w:rsidRDefault="00D1037F" w:rsidP="00D1037F">
      <w:pPr>
        <w:ind w:firstLine="480"/>
      </w:pPr>
      <w:r>
        <w:rPr>
          <w:rFonts w:hint="eastAsia"/>
        </w:rPr>
        <w:t>（</w:t>
      </w:r>
      <w:r>
        <w:rPr>
          <w:rFonts w:hint="eastAsia"/>
        </w:rPr>
        <w:t>3</w:t>
      </w:r>
      <w:r>
        <w:rPr>
          <w:rFonts w:hint="eastAsia"/>
        </w:rPr>
        <w:t>）求阻带频率</w:t>
      </w:r>
    </w:p>
    <w:p w14:paraId="427A9CFB" w14:textId="77777777" w:rsidR="00A90DD9" w:rsidRDefault="00CC0DFB" w:rsidP="00E664D8">
      <w:pPr>
        <w:ind w:firstLine="480"/>
      </w:pPr>
      <w:r>
        <w:rPr>
          <w:rFonts w:hint="eastAsia"/>
        </w:rPr>
        <w:t>借助于开源软件</w:t>
      </w:r>
      <w:r>
        <w:rPr>
          <w:rFonts w:hint="eastAsia"/>
        </w:rPr>
        <w:t>FEMSDA</w:t>
      </w:r>
      <w:r>
        <w:rPr>
          <w:rFonts w:hint="eastAsia"/>
        </w:rPr>
        <w:t>求取以下条件时的阻带频率：基底材料为</w:t>
      </w:r>
      <m:oMath>
        <m:sSup>
          <m:sSupPr>
            <m:ctrlPr>
              <w:rPr>
                <w:rFonts w:ascii="Cambria Math" w:hAnsi="Cambria Math"/>
                <w:szCs w:val="24"/>
              </w:rPr>
            </m:ctrlPr>
          </m:sSupPr>
          <m:e>
            <m:r>
              <w:rPr>
                <w:rFonts w:ascii="Cambria Math" w:hAnsi="Cambria Math"/>
                <w:szCs w:val="24"/>
              </w:rPr>
              <m:t>128</m:t>
            </m:r>
          </m:e>
          <m:sup>
            <m:r>
              <w:rPr>
                <w:rFonts w:ascii="Cambria Math" w:hAnsi="Cambria Math"/>
                <w:szCs w:val="24"/>
              </w:rPr>
              <m:t>o</m:t>
            </m:r>
          </m:sup>
        </m:sSup>
      </m:oMath>
      <w:r>
        <w:rPr>
          <w:rFonts w:ascii="宋体" w:hAnsi="宋体" w:hint="eastAsia"/>
          <w:szCs w:val="24"/>
        </w:rPr>
        <w:t>YX</w:t>
      </w:r>
      <w:r>
        <w:rPr>
          <w:rFonts w:ascii="宋体" w:hAnsi="宋体"/>
          <w:szCs w:val="24"/>
        </w:rPr>
        <w:t>-</w:t>
      </w:r>
      <m:oMath>
        <m:r>
          <m:rPr>
            <m:sty m:val="p"/>
          </m:rPr>
          <w:rPr>
            <w:rFonts w:ascii="Cambria Math" w:hAnsi="Cambria Math"/>
            <w:szCs w:val="24"/>
          </w:rPr>
          <w:br/>
        </m:r>
        <m:sSub>
          <m:sSubPr>
            <m:ctrlPr>
              <w:rPr>
                <w:rFonts w:ascii="Cambria Math" w:hAnsi="Cambria Math"/>
                <w:szCs w:val="24"/>
              </w:rPr>
            </m:ctrlPr>
          </m:sSubPr>
          <m:e>
            <m:r>
              <m:rPr>
                <m:sty m:val="p"/>
              </m:rPr>
              <w:rPr>
                <w:rFonts w:ascii="Cambria Math" w:hAnsi="Cambria Math" w:hint="eastAsia"/>
                <w:szCs w:val="24"/>
              </w:rPr>
              <m:t>LiNbO</m:t>
            </m:r>
          </m:e>
          <m:sub>
            <m:r>
              <w:rPr>
                <w:rFonts w:ascii="Cambria Math" w:hAnsi="Cambria Math"/>
                <w:szCs w:val="24"/>
              </w:rPr>
              <m:t>3</m:t>
            </m:r>
          </m:sub>
        </m:sSub>
      </m:oMath>
      <w:r>
        <w:rPr>
          <w:rFonts w:hint="eastAsia"/>
          <w:szCs w:val="24"/>
        </w:rPr>
        <w:t>，</w:t>
      </w:r>
      <w:r>
        <w:rPr>
          <w:rFonts w:hint="eastAsia"/>
        </w:rPr>
        <w:t>IDT</w:t>
      </w:r>
      <w:r>
        <w:rPr>
          <w:rFonts w:hint="eastAsia"/>
        </w:rPr>
        <w:t>的电极厚度</w:t>
      </w:r>
      <w:r>
        <w:rPr>
          <w:rFonts w:hint="eastAsia"/>
        </w:rPr>
        <w:t>h</w:t>
      </w:r>
      <w:r>
        <w:rPr>
          <w:rFonts w:hint="eastAsia"/>
        </w:rPr>
        <w:t>与周期</w:t>
      </w:r>
      <w:r>
        <w:rPr>
          <w:rFonts w:hint="eastAsia"/>
        </w:rPr>
        <w:t>p</w:t>
      </w:r>
      <w:r>
        <w:rPr>
          <w:rFonts w:hint="eastAsia"/>
        </w:rPr>
        <w:t>的比</w:t>
      </w:r>
      <w:r>
        <w:rPr>
          <w:rFonts w:hint="eastAsia"/>
        </w:rPr>
        <w:t>h/p=0.06</w:t>
      </w:r>
      <w:r>
        <w:t>，</w:t>
      </w:r>
      <w:r w:rsidR="00FD5AEC">
        <w:rPr>
          <w:rFonts w:hint="eastAsia"/>
        </w:rPr>
        <w:t>孔径为</w:t>
      </w:r>
      <w:r w:rsidR="00FD5AEC">
        <w:rPr>
          <w:rFonts w:hint="eastAsia"/>
        </w:rPr>
        <w:t>80</w:t>
      </w:r>
      <m:oMath>
        <m:r>
          <m:rPr>
            <m:sty m:val="p"/>
          </m:rPr>
          <w:rPr>
            <w:rFonts w:ascii="Cambria Math" w:hAnsi="Cambria Math"/>
            <w:kern w:val="0"/>
            <w:szCs w:val="24"/>
          </w:rPr>
          <m:t>λ</m:t>
        </m:r>
      </m:oMath>
      <w:r w:rsidR="00FD5AEC">
        <w:rPr>
          <w:kern w:val="0"/>
          <w:szCs w:val="24"/>
        </w:rPr>
        <w:t>，</w:t>
      </w:r>
      <w:r>
        <w:rPr>
          <w:rFonts w:hint="eastAsia"/>
        </w:rPr>
        <w:t>金属栅为铝栅。</w:t>
      </w:r>
    </w:p>
    <w:p w14:paraId="74E51742" w14:textId="28609C4B" w:rsidR="003D57A9" w:rsidRDefault="003D57A9" w:rsidP="00E664D8">
      <w:pPr>
        <w:ind w:firstLine="480"/>
      </w:pPr>
      <w:r>
        <w:rPr>
          <w:rFonts w:hint="eastAsia"/>
        </w:rPr>
        <w:t>如下图</w:t>
      </w:r>
      <w:r>
        <w:rPr>
          <w:rFonts w:hint="eastAsia"/>
        </w:rPr>
        <w:t>2-</w:t>
      </w:r>
      <w:r w:rsidR="00F64F1C">
        <w:t>4</w:t>
      </w:r>
      <w:r w:rsidR="00EA4FC9">
        <w:rPr>
          <w:rFonts w:hint="eastAsia"/>
        </w:rPr>
        <w:t>为</w:t>
      </w:r>
      <w:r>
        <w:rPr>
          <w:rFonts w:hint="eastAsia"/>
        </w:rPr>
        <w:t>速度随</w:t>
      </w:r>
      <w:r w:rsidR="00C029C6">
        <w:rPr>
          <w:rFonts w:hint="eastAsia"/>
        </w:rPr>
        <w:t>着</w:t>
      </w:r>
      <w:r>
        <w:rPr>
          <w:rFonts w:hint="eastAsia"/>
        </w:rPr>
        <w:t>相对频率变化的色散曲线图</w:t>
      </w:r>
      <w:r w:rsidR="00EA4FC9">
        <w:rPr>
          <w:rFonts w:hint="eastAsia"/>
        </w:rPr>
        <w:t>。</w:t>
      </w:r>
    </w:p>
    <w:p w14:paraId="0B3F6FD5" w14:textId="77777777" w:rsidR="00AA2591" w:rsidRDefault="00AA2591" w:rsidP="004A4D6F">
      <w:pPr>
        <w:ind w:firstLine="480"/>
        <w:jc w:val="center"/>
      </w:pPr>
      <w:r w:rsidRPr="00AA2591">
        <w:rPr>
          <w:noProof/>
        </w:rPr>
        <w:lastRenderedPageBreak/>
        <w:drawing>
          <wp:inline distT="0" distB="0" distL="0" distR="0" wp14:anchorId="0D2FB17E" wp14:editId="675B0B98">
            <wp:extent cx="3906000" cy="3356982"/>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2"/>
                    <a:stretch>
                      <a:fillRect/>
                    </a:stretch>
                  </pic:blipFill>
                  <pic:spPr>
                    <a:xfrm>
                      <a:off x="0" y="0"/>
                      <a:ext cx="3906000" cy="3356982"/>
                    </a:xfrm>
                    <a:prstGeom prst="rect">
                      <a:avLst/>
                    </a:prstGeom>
                  </pic:spPr>
                </pic:pic>
              </a:graphicData>
            </a:graphic>
          </wp:inline>
        </w:drawing>
      </w:r>
    </w:p>
    <w:p w14:paraId="66E389D3" w14:textId="7118B679" w:rsidR="00125BE3" w:rsidRDefault="00125BE3"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F64F1C">
        <w:rPr>
          <w:rFonts w:asciiTheme="minorEastAsia" w:eastAsiaTheme="minorEastAsia" w:hAnsiTheme="minorEastAsia"/>
          <w:sz w:val="21"/>
          <w:szCs w:val="21"/>
        </w:rPr>
        <w:t>4</w:t>
      </w:r>
      <w:r w:rsidRPr="00F251B9">
        <w:rPr>
          <w:rFonts w:asciiTheme="minorEastAsia" w:eastAsiaTheme="minorEastAsia" w:hAnsiTheme="minorEastAsia"/>
          <w:sz w:val="21"/>
          <w:szCs w:val="21"/>
        </w:rPr>
        <w:t xml:space="preserve"> </w:t>
      </w:r>
      <w:r w:rsidR="003D57A9" w:rsidRPr="00F251B9">
        <w:rPr>
          <w:rFonts w:asciiTheme="minorEastAsia" w:eastAsiaTheme="minorEastAsia" w:hAnsiTheme="minorEastAsia" w:hint="eastAsia"/>
          <w:sz w:val="21"/>
          <w:szCs w:val="21"/>
        </w:rPr>
        <w:t>速度</w:t>
      </w:r>
      <w:proofErr w:type="gramStart"/>
      <w:r w:rsidR="003D57A9" w:rsidRPr="00F251B9">
        <w:rPr>
          <w:rFonts w:asciiTheme="minorEastAsia" w:eastAsiaTheme="minorEastAsia" w:hAnsiTheme="minorEastAsia" w:hint="eastAsia"/>
          <w:sz w:val="21"/>
          <w:szCs w:val="21"/>
        </w:rPr>
        <w:t>随相对</w:t>
      </w:r>
      <w:proofErr w:type="gramEnd"/>
      <w:r w:rsidR="003D57A9" w:rsidRPr="00F251B9">
        <w:rPr>
          <w:rFonts w:asciiTheme="minorEastAsia" w:eastAsiaTheme="minorEastAsia" w:hAnsiTheme="minorEastAsia" w:hint="eastAsia"/>
          <w:sz w:val="21"/>
          <w:szCs w:val="21"/>
        </w:rPr>
        <w:t>频率变化的色散曲线图</w:t>
      </w:r>
    </w:p>
    <w:p w14:paraId="422B4AC1" w14:textId="77777777" w:rsidR="00125BE3" w:rsidRDefault="003D57A9" w:rsidP="00E664D8">
      <w:pPr>
        <w:ind w:firstLine="480"/>
        <w:rPr>
          <w:szCs w:val="24"/>
        </w:rPr>
      </w:pPr>
      <w:r>
        <w:rPr>
          <w:rFonts w:hint="eastAsia"/>
        </w:rPr>
        <w:t>从图中可以读出</w:t>
      </w:r>
      <w:r>
        <w:rPr>
          <w:rFonts w:hint="eastAsia"/>
        </w:rPr>
        <w:t>OC</w:t>
      </w:r>
      <w:r>
        <w:rPr>
          <w:rFonts w:hint="eastAsia"/>
        </w:rPr>
        <w:t>栅和</w:t>
      </w:r>
      <w:r>
        <w:rPr>
          <w:rFonts w:hint="eastAsia"/>
        </w:rPr>
        <w:t>SC</w:t>
      </w:r>
      <w:r>
        <w:rPr>
          <w:rFonts w:hint="eastAsia"/>
        </w:rPr>
        <w:t>栅的两个禁带边缘频率分别为</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hint="eastAsia"/>
                <w:szCs w:val="24"/>
              </w:rPr>
              <m:t>s</m:t>
            </m:r>
          </m:sub>
          <m:sup>
            <m:r>
              <m:rPr>
                <m:sty m:val="p"/>
              </m:rPr>
              <w:rPr>
                <w:rFonts w:ascii="Cambria Math" w:hAnsi="Cambria Math"/>
                <w:szCs w:val="24"/>
              </w:rPr>
              <m:t>+</m:t>
            </m:r>
          </m:sup>
        </m:sSubSup>
      </m:oMath>
      <w:r>
        <w:rPr>
          <w:rFonts w:hint="eastAsia"/>
          <w:szCs w:val="24"/>
        </w:rPr>
        <w:t>=0.4869</w:t>
      </w:r>
      <w:r>
        <w:rPr>
          <w:rFonts w:hint="eastAsia"/>
          <w:szCs w:val="24"/>
        </w:rPr>
        <w:t>，</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hint="eastAsia"/>
                <w:szCs w:val="24"/>
              </w:rPr>
              <m:t>s</m:t>
            </m:r>
          </m:sub>
          <m:sup>
            <m:r>
              <m:rPr>
                <m:sty m:val="p"/>
              </m:rPr>
              <w:rPr>
                <w:rFonts w:ascii="Cambria Math" w:hAnsi="Cambria Math"/>
                <w:szCs w:val="24"/>
              </w:rPr>
              <m:t>-</m:t>
            </m:r>
          </m:sup>
        </m:sSubSup>
      </m:oMath>
      <w:r>
        <w:rPr>
          <w:rFonts w:hint="eastAsia"/>
          <w:szCs w:val="24"/>
        </w:rPr>
        <w:t>=0.4810</w:t>
      </w:r>
      <w:r>
        <w:rPr>
          <w:rFonts w:hint="eastAsia"/>
          <w:szCs w:val="24"/>
        </w:rPr>
        <w:t>，</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hint="eastAsia"/>
                <w:szCs w:val="24"/>
              </w:rPr>
              <m:t>o</m:t>
            </m:r>
          </m:sub>
          <m:sup>
            <m:r>
              <m:rPr>
                <m:sty m:val="p"/>
              </m:rPr>
              <w:rPr>
                <w:rFonts w:ascii="Cambria Math" w:hAnsi="Cambria Math"/>
                <w:szCs w:val="24"/>
              </w:rPr>
              <m:t>+</m:t>
            </m:r>
          </m:sup>
        </m:sSubSup>
      </m:oMath>
      <w:r>
        <w:rPr>
          <w:rFonts w:hint="eastAsia"/>
          <w:szCs w:val="24"/>
        </w:rPr>
        <w:t>=0.4930</w:t>
      </w:r>
      <w:r>
        <w:rPr>
          <w:rFonts w:hint="eastAsia"/>
          <w:szCs w:val="24"/>
        </w:rPr>
        <w:t>，</w:t>
      </w:r>
      <m:oMath>
        <m:sSubSup>
          <m:sSubSupPr>
            <m:ctrlPr>
              <w:rPr>
                <w:rFonts w:ascii="Cambria Math" w:hAnsi="Cambria Math"/>
                <w:szCs w:val="24"/>
              </w:rPr>
            </m:ctrlPr>
          </m:sSubSupPr>
          <m:e>
            <m:r>
              <m:rPr>
                <m:sty m:val="p"/>
              </m:rPr>
              <w:rPr>
                <w:rFonts w:ascii="Cambria Math" w:hAnsi="Cambria Math"/>
                <w:szCs w:val="24"/>
              </w:rPr>
              <m:t>ω</m:t>
            </m:r>
          </m:e>
          <m:sub>
            <m:r>
              <w:rPr>
                <w:rFonts w:ascii="Cambria Math" w:hAnsi="Cambria Math"/>
                <w:szCs w:val="24"/>
              </w:rPr>
              <m:t>o</m:t>
            </m:r>
          </m:sub>
          <m:sup>
            <m:r>
              <m:rPr>
                <m:sty m:val="p"/>
              </m:rPr>
              <w:rPr>
                <w:rFonts w:ascii="Cambria Math" w:hAnsi="Cambria Math"/>
                <w:szCs w:val="24"/>
              </w:rPr>
              <m:t>-</m:t>
            </m:r>
          </m:sup>
        </m:sSubSup>
      </m:oMath>
      <w:r>
        <w:rPr>
          <w:szCs w:val="24"/>
        </w:rPr>
        <w:t>=0.4870</w:t>
      </w:r>
      <w:r>
        <w:rPr>
          <w:szCs w:val="24"/>
        </w:rPr>
        <w:t>。</w:t>
      </w:r>
    </w:p>
    <w:p w14:paraId="11DFA58F" w14:textId="77777777" w:rsidR="00CE182D" w:rsidRDefault="00CE182D" w:rsidP="00CE182D">
      <w:pPr>
        <w:ind w:firstLine="480"/>
        <w:rPr>
          <w:kern w:val="0"/>
        </w:rPr>
      </w:pPr>
      <w:r>
        <w:rPr>
          <w:rFonts w:hint="eastAsia"/>
        </w:rPr>
        <w:t xml:space="preserve">2. </w:t>
      </w:r>
      <w:r>
        <w:rPr>
          <w:rFonts w:hint="eastAsia"/>
        </w:rPr>
        <w:t>求耦合模模型参数</w:t>
      </w:r>
    </w:p>
    <w:p w14:paraId="4BDF1173" w14:textId="77777777" w:rsidR="003D57A9" w:rsidRDefault="003D57A9" w:rsidP="00E664D8">
      <w:pPr>
        <w:ind w:firstLine="480"/>
      </w:pPr>
      <w:r>
        <w:rPr>
          <w:rFonts w:hint="eastAsia"/>
        </w:rPr>
        <w:t>将读出的禁带边缘频率值带入公式</w:t>
      </w:r>
      <w:r w:rsidR="00D97D9D">
        <w:rPr>
          <w:rFonts w:hint="eastAsia"/>
        </w:rPr>
        <w:t>(</w:t>
      </w:r>
      <w:r w:rsidR="00D97D9D">
        <w:t>2-11)-(2-14)</w:t>
      </w:r>
      <w:r w:rsidR="00D97D9D">
        <w:rPr>
          <w:rFonts w:hint="eastAsia"/>
        </w:rPr>
        <w:t>就可以求得耦合模模型计算仿真需要的参数，其</w:t>
      </w:r>
      <w:r w:rsidR="006C35B6">
        <w:rPr>
          <w:rFonts w:hint="eastAsia"/>
        </w:rPr>
        <w:t>分别满足以下关系式</w:t>
      </w:r>
      <w:r w:rsidR="00D97D9D">
        <w:rPr>
          <w:rFonts w:hint="eastAsia"/>
        </w:rPr>
        <w:t>：</w:t>
      </w:r>
    </w:p>
    <w:p w14:paraId="47AD52F3" w14:textId="77777777" w:rsidR="00A32EB3" w:rsidRDefault="00A32EB3" w:rsidP="00A32EB3">
      <w:pPr>
        <w:ind w:firstLine="480"/>
        <w:rPr>
          <w:rFonts w:ascii="Tahoma" w:hAnsi="Tahoma" w:cs="Tahoma"/>
          <w:color w:val="333333"/>
          <w:szCs w:val="21"/>
          <w:shd w:val="clear" w:color="auto" w:fill="FFFFFF"/>
        </w:rPr>
      </w:pPr>
      <w:r w:rsidRPr="00A32EB3">
        <w:rPr>
          <w:rFonts w:ascii="Tahoma" w:hAnsi="Tahoma" w:cs="Tahoma" w:hint="eastAsia"/>
          <w:color w:val="333333"/>
          <w:szCs w:val="21"/>
          <w:shd w:val="clear" w:color="auto" w:fill="FFFFFF"/>
        </w:rPr>
        <w:t>C</w:t>
      </w:r>
      <w:r w:rsidRPr="00A32EB3">
        <w:rPr>
          <w:rFonts w:ascii="Tahoma" w:hAnsi="Tahoma" w:cs="Tahoma"/>
          <w:color w:val="333333"/>
          <w:szCs w:val="21"/>
          <w:shd w:val="clear" w:color="auto" w:fill="FFFFFF"/>
        </w:rPr>
        <w:t>=</w:t>
      </w:r>
      <w:r w:rsidRPr="00A32EB3">
        <w:rPr>
          <w:rFonts w:ascii="Tahoma" w:hAnsi="Tahoma" w:cs="Tahoma" w:hint="eastAsia"/>
          <w:color w:val="333333"/>
          <w:szCs w:val="21"/>
          <w:shd w:val="clear" w:color="auto" w:fill="FFFFFF"/>
        </w:rPr>
        <w:t xml:space="preserve"> </w:t>
      </w:r>
      <w:r w:rsidR="00FD5AEC" w:rsidRPr="00FD5AEC">
        <w:rPr>
          <w:rFonts w:ascii="Tahoma" w:hAnsi="Tahoma" w:cs="Tahoma"/>
          <w:color w:val="333333"/>
          <w:szCs w:val="21"/>
          <w:shd w:val="clear" w:color="auto" w:fill="FFFFFF"/>
        </w:rPr>
        <w:t>4.023342944499200e-08</w:t>
      </w:r>
    </w:p>
    <w:p w14:paraId="5F541CE0" w14:textId="77777777" w:rsidR="006C35B6" w:rsidRPr="00A32EB3" w:rsidRDefault="00A44925" w:rsidP="006C35B6">
      <w:pPr>
        <w:ind w:firstLine="480"/>
        <w:rPr>
          <w:rFonts w:ascii="Tahoma" w:hAnsi="Tahoma" w:cs="Tahoma"/>
          <w:color w:val="333333"/>
          <w:szCs w:val="21"/>
          <w:shd w:val="clear" w:color="auto" w:fill="FFFFFF"/>
        </w:rPr>
      </w:pPr>
      <m:oMath>
        <m:sSub>
          <m:sSubPr>
            <m:ctrlPr>
              <w:rPr>
                <w:rFonts w:ascii="Cambria Math" w:hAnsi="Cambria Math" w:cs="Tahoma"/>
                <w:color w:val="333333"/>
                <w:szCs w:val="21"/>
                <w:shd w:val="clear" w:color="auto" w:fill="FFFFFF"/>
              </w:rPr>
            </m:ctrlPr>
          </m:sSubPr>
          <m:e>
            <m:r>
              <w:rPr>
                <w:rFonts w:ascii="Cambria Math" w:hAnsi="Cambria Math" w:cs="Tahoma" w:hint="eastAsia"/>
                <w:color w:val="333333"/>
                <w:szCs w:val="21"/>
                <w:shd w:val="clear" w:color="auto" w:fill="FFFFFF"/>
              </w:rPr>
              <m:t>K</m:t>
            </m:r>
          </m:e>
          <m:sub>
            <m:r>
              <m:rPr>
                <m:sty m:val="p"/>
              </m:rPr>
              <w:rPr>
                <w:rFonts w:ascii="Cambria Math" w:hAnsi="Cambria Math" w:cs="Tahoma"/>
                <w:color w:val="333333"/>
                <w:szCs w:val="21"/>
                <w:shd w:val="clear" w:color="auto" w:fill="FFFFFF"/>
              </w:rPr>
              <m:t>12</m:t>
            </m:r>
          </m:sub>
        </m:sSub>
      </m:oMath>
      <w:r w:rsidR="00FD5AEC">
        <w:rPr>
          <w:rFonts w:ascii="Tahoma" w:hAnsi="Tahoma" w:cs="Tahoma"/>
          <w:color w:val="333333"/>
          <w:szCs w:val="21"/>
          <w:shd w:val="clear" w:color="auto" w:fill="FFFFFF"/>
        </w:rPr>
        <w:t>*2</w:t>
      </w:r>
      <w:r w:rsidR="00FD5AEC">
        <w:rPr>
          <w:rFonts w:ascii="Tahoma" w:hAnsi="Tahoma" w:cs="Tahoma" w:hint="eastAsia"/>
          <w:color w:val="333333"/>
          <w:szCs w:val="21"/>
          <w:shd w:val="clear" w:color="auto" w:fill="FFFFFF"/>
        </w:rPr>
        <w:t>p</w:t>
      </w:r>
      <w:r w:rsidR="006C35B6" w:rsidRPr="00A32EB3">
        <w:rPr>
          <w:rFonts w:ascii="Tahoma" w:hAnsi="Tahoma" w:cs="Tahoma"/>
          <w:color w:val="333333"/>
          <w:szCs w:val="21"/>
          <w:shd w:val="clear" w:color="auto" w:fill="FFFFFF"/>
        </w:rPr>
        <w:t>=</w:t>
      </w:r>
      <w:r w:rsidR="00FD5AEC" w:rsidRPr="00FD5AEC">
        <w:t xml:space="preserve"> </w:t>
      </w:r>
      <w:r w:rsidR="00FD5AEC" w:rsidRPr="00FD5AEC">
        <w:rPr>
          <w:rFonts w:ascii="Tahoma" w:hAnsi="Tahoma" w:cs="Tahoma"/>
          <w:color w:val="333333"/>
          <w:szCs w:val="21"/>
          <w:shd w:val="clear" w:color="auto" w:fill="FFFFFF"/>
        </w:rPr>
        <w:t>0.038300230718421</w:t>
      </w:r>
    </w:p>
    <w:p w14:paraId="38E4AD18" w14:textId="77777777" w:rsidR="006C35B6" w:rsidRDefault="006C35B6" w:rsidP="00FD5AEC">
      <w:pPr>
        <w:ind w:firstLine="480"/>
        <w:rPr>
          <w:rFonts w:ascii="Tahoma" w:hAnsi="Tahoma" w:cs="Tahoma"/>
          <w:color w:val="333333"/>
          <w:szCs w:val="21"/>
          <w:shd w:val="clear" w:color="auto" w:fill="FFFFFF"/>
        </w:rPr>
      </w:pPr>
      <m:oMath>
        <m:r>
          <m:rPr>
            <m:sty m:val="p"/>
          </m:rPr>
          <w:rPr>
            <w:rFonts w:ascii="Cambria Math" w:hAnsi="Cambria Math" w:cs="Tahoma"/>
            <w:color w:val="333333"/>
            <w:szCs w:val="21"/>
            <w:shd w:val="clear" w:color="auto" w:fill="FFFFFF"/>
          </w:rPr>
          <m:t xml:space="preserve">χ </m:t>
        </m:r>
        <m:sSup>
          <m:sSupPr>
            <m:ctrlPr>
              <w:rPr>
                <w:rFonts w:ascii="Cambria Math" w:hAnsi="Cambria Math" w:cs="Tahoma"/>
                <w:color w:val="333333"/>
                <w:szCs w:val="21"/>
                <w:shd w:val="clear" w:color="auto" w:fill="FFFFFF"/>
              </w:rPr>
            </m:ctrlPr>
          </m:sSupPr>
          <m:e>
            <m:r>
              <w:rPr>
                <w:rFonts w:ascii="Cambria Math" w:hAnsi="Cambria Math" w:cs="Tahoma" w:hint="eastAsia"/>
                <w:color w:val="333333"/>
                <w:szCs w:val="21"/>
                <w:shd w:val="clear" w:color="auto" w:fill="FFFFFF"/>
              </w:rPr>
              <m:t>ζ</m:t>
            </m:r>
          </m:e>
          <m:sup>
            <m:r>
              <m:rPr>
                <m:sty m:val="p"/>
              </m:rPr>
              <w:rPr>
                <w:rFonts w:ascii="Cambria Math" w:hAnsi="Cambria Math" w:cs="Tahoma"/>
                <w:color w:val="333333"/>
                <w:szCs w:val="21"/>
                <w:shd w:val="clear" w:color="auto" w:fill="FFFFFF"/>
              </w:rPr>
              <m:t>2</m:t>
            </m:r>
          </m:sup>
        </m:sSup>
      </m:oMath>
      <w:r w:rsidRPr="00FD5AEC">
        <w:rPr>
          <w:rFonts w:ascii="Tahoma" w:hAnsi="Tahoma" w:cs="Tahoma"/>
          <w:color w:val="333333"/>
          <w:szCs w:val="21"/>
          <w:shd w:val="clear" w:color="auto" w:fill="FFFFFF"/>
        </w:rPr>
        <w:t>/</w:t>
      </w:r>
      <m:oMath>
        <m:r>
          <m:rPr>
            <m:sty m:val="p"/>
          </m:rPr>
          <w:rPr>
            <w:rFonts w:ascii="Cambria Math" w:hAnsi="Cambria Math" w:cs="Tahoma"/>
            <w:color w:val="333333"/>
            <w:szCs w:val="21"/>
            <w:shd w:val="clear" w:color="auto" w:fill="FFFFFF"/>
          </w:rPr>
          <m:t>ω</m:t>
        </m:r>
        <m:r>
          <m:rPr>
            <m:sty m:val="p"/>
          </m:rPr>
          <w:rPr>
            <w:rFonts w:ascii="Cambria Math" w:hAnsi="Cambria Math" w:cs="Tahoma" w:hint="eastAsia"/>
            <w:color w:val="333333"/>
            <w:szCs w:val="21"/>
            <w:shd w:val="clear" w:color="auto" w:fill="FFFFFF"/>
          </w:rPr>
          <m:t>C</m:t>
        </m:r>
      </m:oMath>
      <w:r w:rsidRPr="00FD5AEC">
        <w:rPr>
          <w:rFonts w:ascii="Tahoma" w:hAnsi="Tahoma" w:cs="Tahoma" w:hint="eastAsia"/>
          <w:color w:val="333333"/>
          <w:szCs w:val="21"/>
          <w:shd w:val="clear" w:color="auto" w:fill="FFFFFF"/>
        </w:rPr>
        <w:t>=</w:t>
      </w:r>
      <w:r w:rsidR="00FD5AEC" w:rsidRPr="00FD5AEC">
        <w:rPr>
          <w:rFonts w:ascii="Tahoma" w:hAnsi="Tahoma" w:cs="Tahoma"/>
          <w:color w:val="333333"/>
          <w:szCs w:val="21"/>
          <w:shd w:val="clear" w:color="auto" w:fill="FFFFFF"/>
        </w:rPr>
        <w:t xml:space="preserve"> 8.575101615218902e+03</w:t>
      </w:r>
    </w:p>
    <w:p w14:paraId="37D144E4" w14:textId="77777777" w:rsidR="006C35B6" w:rsidRPr="006B4DCB" w:rsidRDefault="006C35B6" w:rsidP="006C35B6">
      <w:pPr>
        <w:ind w:firstLine="480"/>
      </w:pPr>
      <w:r w:rsidRPr="006B4DCB">
        <w:rPr>
          <w:rFonts w:hint="eastAsia"/>
        </w:rPr>
        <w:t>其中缺少的</w:t>
      </w:r>
      <m:oMath>
        <m:sSub>
          <m:sSubPr>
            <m:ctrlPr>
              <w:rPr>
                <w:rFonts w:ascii="Cambria Math" w:hAnsi="Cambria Math"/>
              </w:rPr>
            </m:ctrlPr>
          </m:sSubPr>
          <m:e>
            <m:r>
              <m:rPr>
                <m:sty m:val="p"/>
              </m:rPr>
              <w:rPr>
                <w:rFonts w:ascii="Cambria Math" w:hAnsi="Cambria Math"/>
              </w:rPr>
              <m:t>θ</m:t>
            </m:r>
          </m:e>
          <m:sub>
            <m:r>
              <w:rPr>
                <w:rFonts w:ascii="Cambria Math" w:hAnsi="Cambria Math" w:hint="eastAsia"/>
              </w:rPr>
              <m:t>u</m:t>
            </m:r>
          </m:sub>
        </m:sSub>
      </m:oMath>
      <w:r w:rsidRPr="006B4DCB">
        <w:rPr>
          <w:rFonts w:hint="eastAsia"/>
        </w:rPr>
        <w:t>的值与频率有关，不是定值，</w:t>
      </w:r>
      <w:r w:rsidR="00696472" w:rsidRPr="006B4DCB">
        <w:rPr>
          <w:rFonts w:hint="eastAsia"/>
        </w:rPr>
        <w:t>将</w:t>
      </w:r>
      <w:r w:rsidRPr="006B4DCB">
        <w:rPr>
          <w:rFonts w:hint="eastAsia"/>
        </w:rPr>
        <w:t>在下面的编程仿真中进行计算。</w:t>
      </w:r>
    </w:p>
    <w:p w14:paraId="724CAA21" w14:textId="77777777" w:rsidR="00A67391" w:rsidRDefault="00CF2B64" w:rsidP="00EB04B6">
      <w:pPr>
        <w:pStyle w:val="3"/>
      </w:pPr>
      <w:bookmarkStart w:id="14" w:name="_Toc445146492"/>
      <w:r>
        <w:rPr>
          <w:rFonts w:hint="eastAsia"/>
        </w:rPr>
        <w:t>2.1.2</w:t>
      </w:r>
      <w:r w:rsidR="00764781" w:rsidRPr="00764781">
        <w:rPr>
          <w:rFonts w:hint="eastAsia"/>
        </w:rPr>
        <w:t>编程仿真</w:t>
      </w:r>
      <w:r w:rsidR="006162CB" w:rsidRPr="00764781">
        <w:rPr>
          <w:rFonts w:hint="eastAsia"/>
        </w:rPr>
        <w:t>计算</w:t>
      </w:r>
      <w:bookmarkEnd w:id="14"/>
    </w:p>
    <w:p w14:paraId="0227A2E3" w14:textId="77777777" w:rsidR="0061702A" w:rsidRDefault="006162CB" w:rsidP="00E664D8">
      <w:pPr>
        <w:ind w:firstLine="480"/>
      </w:pPr>
      <w:r>
        <w:rPr>
          <w:rFonts w:hint="eastAsia"/>
        </w:rPr>
        <w:t>使用编程软件</w:t>
      </w:r>
      <w:r>
        <w:rPr>
          <w:rFonts w:hint="eastAsia"/>
        </w:rPr>
        <w:t>MATLAB</w:t>
      </w:r>
      <w:r>
        <w:rPr>
          <w:rFonts w:hint="eastAsia"/>
        </w:rPr>
        <w:t>对</w:t>
      </w:r>
      <w:r>
        <w:rPr>
          <w:rFonts w:hint="eastAsia"/>
        </w:rPr>
        <w:t>COM</w:t>
      </w:r>
      <w:r>
        <w:rPr>
          <w:rFonts w:hint="eastAsia"/>
        </w:rPr>
        <w:t>模型进行了仿真计算，其过程如下所示</w:t>
      </w:r>
      <w:r w:rsidR="0061702A">
        <w:rPr>
          <w:rFonts w:hint="eastAsia"/>
        </w:rPr>
        <w:t>。</w:t>
      </w:r>
    </w:p>
    <w:p w14:paraId="45A08B59" w14:textId="77777777" w:rsidR="00B97563" w:rsidRPr="004C710C" w:rsidRDefault="006C35B6" w:rsidP="00D733A3">
      <w:pPr>
        <w:pStyle w:val="af"/>
        <w:numPr>
          <w:ilvl w:val="0"/>
          <w:numId w:val="16"/>
        </w:numPr>
        <w:ind w:firstLineChars="0"/>
      </w:pPr>
      <w:r>
        <w:rPr>
          <w:rFonts w:hint="eastAsia"/>
        </w:rPr>
        <w:t>求</w:t>
      </w:r>
      <w:r w:rsidR="00696472">
        <w:rPr>
          <w:rFonts w:hint="eastAsia"/>
        </w:rPr>
        <w:t>不同区域的</w:t>
      </w:r>
      <w:r>
        <w:rPr>
          <w:rFonts w:hint="eastAsia"/>
        </w:rPr>
        <w:t>P</w:t>
      </w:r>
      <w:r>
        <w:rPr>
          <w:rFonts w:hint="eastAsia"/>
        </w:rPr>
        <w:t>矩阵</w:t>
      </w:r>
    </w:p>
    <w:p w14:paraId="3B0EA79B" w14:textId="77777777" w:rsidR="00CA7BEC" w:rsidRDefault="00716473" w:rsidP="00E664D8">
      <w:pPr>
        <w:ind w:firstLine="480"/>
      </w:pPr>
      <w:r>
        <w:rPr>
          <w:rFonts w:hint="eastAsia"/>
        </w:rPr>
        <w:t>本课题采用的负载阻抗延迟线结构的</w:t>
      </w:r>
      <w:r>
        <w:rPr>
          <w:rFonts w:hint="eastAsia"/>
        </w:rPr>
        <w:t>SAW</w:t>
      </w:r>
      <w:r>
        <w:rPr>
          <w:rFonts w:hint="eastAsia"/>
        </w:rPr>
        <w:t>技术部分的芯片可以分为以下几个不同的部分：参考反射</w:t>
      </w:r>
      <w:r>
        <w:rPr>
          <w:rFonts w:hint="eastAsia"/>
        </w:rPr>
        <w:t>IDT</w:t>
      </w:r>
      <w:r>
        <w:rPr>
          <w:rFonts w:hint="eastAsia"/>
        </w:rPr>
        <w:t>、源</w:t>
      </w:r>
      <w:r>
        <w:rPr>
          <w:rFonts w:hint="eastAsia"/>
        </w:rPr>
        <w:t>IDT</w:t>
      </w:r>
      <w:r>
        <w:rPr>
          <w:rFonts w:hint="eastAsia"/>
        </w:rPr>
        <w:t>、负载反射</w:t>
      </w:r>
      <w:r>
        <w:rPr>
          <w:rFonts w:hint="eastAsia"/>
        </w:rPr>
        <w:t>IDT</w:t>
      </w:r>
      <w:r>
        <w:rPr>
          <w:rFonts w:hint="eastAsia"/>
        </w:rPr>
        <w:t>和间隙。</w:t>
      </w:r>
    </w:p>
    <w:p w14:paraId="3C40C0B9" w14:textId="77777777" w:rsidR="00171F8C" w:rsidRDefault="00EE7002" w:rsidP="00E664D8">
      <w:pPr>
        <w:ind w:firstLine="480"/>
      </w:pPr>
      <w:r>
        <w:rPr>
          <w:rFonts w:hint="eastAsia"/>
        </w:rPr>
        <w:t>对于不同作用的</w:t>
      </w:r>
      <w:r>
        <w:rPr>
          <w:rFonts w:hint="eastAsia"/>
        </w:rPr>
        <w:t>IDT</w:t>
      </w:r>
      <w:r>
        <w:rPr>
          <w:rFonts w:hint="eastAsia"/>
        </w:rPr>
        <w:t>，其结构相同，所以三组</w:t>
      </w:r>
      <w:r>
        <w:rPr>
          <w:rFonts w:hint="eastAsia"/>
        </w:rPr>
        <w:t>IDT</w:t>
      </w:r>
      <w:r>
        <w:rPr>
          <w:rFonts w:hint="eastAsia"/>
        </w:rPr>
        <w:t>的</w:t>
      </w:r>
      <w:r>
        <w:rPr>
          <w:rFonts w:hint="eastAsia"/>
        </w:rPr>
        <w:t>P</w:t>
      </w:r>
      <w:r>
        <w:rPr>
          <w:rFonts w:hint="eastAsia"/>
        </w:rPr>
        <w:t>矩阵相似</w:t>
      </w:r>
      <w:r w:rsidR="00CE182D">
        <w:rPr>
          <w:rFonts w:hint="eastAsia"/>
        </w:rPr>
        <w:t>。</w:t>
      </w:r>
      <w:r>
        <w:rPr>
          <w:rFonts w:hint="eastAsia"/>
        </w:rPr>
        <w:t>但其</w:t>
      </w:r>
      <w:r>
        <w:rPr>
          <w:rFonts w:hint="eastAsia"/>
        </w:rPr>
        <w:t>P</w:t>
      </w:r>
      <w:r>
        <w:rPr>
          <w:rFonts w:hint="eastAsia"/>
        </w:rPr>
        <w:t>矩阵中的</w:t>
      </w:r>
      <w:r w:rsidRPr="00D83B51">
        <w:t>ζ</w:t>
      </w:r>
      <w:r w:rsidRPr="00D83B51">
        <w:rPr>
          <w:rFonts w:hint="eastAsia"/>
        </w:rPr>
        <w:t>的符号在相邻</w:t>
      </w:r>
      <w:r w:rsidRPr="00D83B51">
        <w:rPr>
          <w:rFonts w:hint="eastAsia"/>
        </w:rPr>
        <w:t>IDT</w:t>
      </w:r>
      <w:r w:rsidRPr="00D83B51">
        <w:rPr>
          <w:rFonts w:hint="eastAsia"/>
        </w:rPr>
        <w:t>的</w:t>
      </w:r>
      <w:r w:rsidRPr="00D83B51">
        <w:rPr>
          <w:rFonts w:hint="eastAsia"/>
        </w:rPr>
        <w:t>P</w:t>
      </w:r>
      <w:r w:rsidRPr="00D83B51">
        <w:rPr>
          <w:rFonts w:hint="eastAsia"/>
        </w:rPr>
        <w:t>矩阵中是相反的</w:t>
      </w:r>
      <w:r w:rsidR="00620A18" w:rsidRPr="00D83B51">
        <w:rPr>
          <w:rFonts w:hint="eastAsia"/>
        </w:rPr>
        <w:t>，以区分激励</w:t>
      </w:r>
      <w:r w:rsidR="00620A18" w:rsidRPr="00D83B51">
        <w:rPr>
          <w:rFonts w:hint="eastAsia"/>
        </w:rPr>
        <w:t>IDT</w:t>
      </w:r>
      <w:r w:rsidR="00620A18" w:rsidRPr="00D83B51">
        <w:rPr>
          <w:rFonts w:hint="eastAsia"/>
        </w:rPr>
        <w:t>和接受</w:t>
      </w:r>
      <w:r w:rsidR="00620A18" w:rsidRPr="00D83B51">
        <w:rPr>
          <w:rFonts w:hint="eastAsia"/>
        </w:rPr>
        <w:t>IDT</w:t>
      </w:r>
      <w:r w:rsidR="00620A18" w:rsidRPr="00D83B51">
        <w:rPr>
          <w:rFonts w:hint="eastAsia"/>
        </w:rPr>
        <w:t>。</w:t>
      </w:r>
      <w:r w:rsidR="00CE182D">
        <w:rPr>
          <w:rFonts w:hint="eastAsia"/>
        </w:rPr>
        <w:t>另外负载反射</w:t>
      </w:r>
      <w:r w:rsidR="00CE182D">
        <w:rPr>
          <w:rFonts w:hint="eastAsia"/>
        </w:rPr>
        <w:t>IDT</w:t>
      </w:r>
      <w:r w:rsidR="00CE182D">
        <w:rPr>
          <w:rFonts w:hint="eastAsia"/>
        </w:rPr>
        <w:t>外接的负载也需要增加进去。</w:t>
      </w:r>
    </w:p>
    <w:p w14:paraId="1B2E43C3" w14:textId="77777777" w:rsidR="00CE182D" w:rsidRDefault="00CE182D" w:rsidP="00CE182D">
      <w:pPr>
        <w:ind w:firstLine="480"/>
      </w:pPr>
      <w:r>
        <w:rPr>
          <w:rFonts w:hint="eastAsia"/>
        </w:rPr>
        <w:t>负载反射</w:t>
      </w:r>
      <w:r>
        <w:rPr>
          <w:rFonts w:hint="eastAsia"/>
        </w:rPr>
        <w:t>IDT</w:t>
      </w:r>
      <w:r>
        <w:rPr>
          <w:rFonts w:hint="eastAsia"/>
        </w:rPr>
        <w:t>的</w:t>
      </w:r>
      <w:r>
        <w:rPr>
          <w:rFonts w:hint="eastAsia"/>
        </w:rPr>
        <w:t>P</w:t>
      </w:r>
      <w:r>
        <w:rPr>
          <w:rFonts w:hint="eastAsia"/>
        </w:rPr>
        <w:t>矩阵</w:t>
      </w:r>
      <w:r>
        <w:rPr>
          <w:rFonts w:hint="eastAsia"/>
        </w:rPr>
        <w:t>P</w:t>
      </w:r>
      <w:r>
        <w:t>a</w:t>
      </w:r>
      <w:r>
        <w:rPr>
          <w:rFonts w:hint="eastAsia"/>
        </w:rPr>
        <w:t>：</w:t>
      </w:r>
    </w:p>
    <w:p w14:paraId="58EA5F6A" w14:textId="76E38D08" w:rsidR="00CE182D" w:rsidRDefault="00CE182D" w:rsidP="00CE182D">
      <w:pPr>
        <w:ind w:firstLine="480"/>
      </w:pPr>
      <w:r>
        <w:rPr>
          <w:rFonts w:hint="eastAsia"/>
        </w:rPr>
        <w:t>P</w:t>
      </w:r>
      <w:r>
        <w:t>c</w:t>
      </w:r>
      <w:r>
        <w:rPr>
          <w:rFonts w:hint="eastAsia"/>
        </w:rPr>
        <w:t>=</w:t>
      </w:r>
      <w:r w:rsidRPr="008923C1">
        <w:t xml:space="preserve"> </w:t>
      </w:r>
      <w:r>
        <w:t>[</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11_l</m:t>
            </m:r>
          </m:sub>
        </m:sSub>
      </m:oMath>
      <w:r>
        <w:t xml:space="preserve"> P12 P13</w:t>
      </w:r>
    </w:p>
    <w:p w14:paraId="325B3B9A" w14:textId="77777777" w:rsidR="00CE182D" w:rsidRDefault="00CE182D" w:rsidP="00CE182D">
      <w:pPr>
        <w:ind w:firstLine="480"/>
      </w:pPr>
      <w:r>
        <w:t xml:space="preserve">    P21 P22 P23</w:t>
      </w:r>
    </w:p>
    <w:p w14:paraId="710A5178" w14:textId="12A66F09" w:rsidR="00CE182D" w:rsidRDefault="00CE182D" w:rsidP="00CE182D">
      <w:pPr>
        <w:ind w:firstLine="480"/>
      </w:pPr>
      <w:r>
        <w:lastRenderedPageBreak/>
        <w:t xml:space="preserve">    P31 P32 P33</w:t>
      </w:r>
      <w:r w:rsidR="00385324">
        <w:t>]</w:t>
      </w:r>
    </w:p>
    <w:p w14:paraId="33E45038" w14:textId="77777777" w:rsidR="00D83B51" w:rsidRDefault="00D83B51" w:rsidP="00E664D8">
      <w:pPr>
        <w:ind w:firstLine="480"/>
      </w:pPr>
      <w:r>
        <w:rPr>
          <w:rFonts w:hint="eastAsia"/>
        </w:rPr>
        <w:t>参考反射</w:t>
      </w:r>
      <w:r>
        <w:rPr>
          <w:rFonts w:hint="eastAsia"/>
        </w:rPr>
        <w:t>IDT</w:t>
      </w:r>
      <w:r>
        <w:rPr>
          <w:rFonts w:hint="eastAsia"/>
        </w:rPr>
        <w:t>的</w:t>
      </w:r>
      <w:r>
        <w:rPr>
          <w:rFonts w:hint="eastAsia"/>
        </w:rPr>
        <w:t>P</w:t>
      </w:r>
      <w:r>
        <w:rPr>
          <w:rFonts w:hint="eastAsia"/>
        </w:rPr>
        <w:t>矩阵</w:t>
      </w:r>
      <w:r>
        <w:rPr>
          <w:rFonts w:hint="eastAsia"/>
        </w:rPr>
        <w:t>P</w:t>
      </w:r>
      <w:r w:rsidR="00CE182D">
        <w:t>c</w:t>
      </w:r>
      <w:r>
        <w:rPr>
          <w:rFonts w:hint="eastAsia"/>
        </w:rPr>
        <w:t>：</w:t>
      </w:r>
    </w:p>
    <w:p w14:paraId="58E65646" w14:textId="77777777" w:rsidR="008923C1" w:rsidRDefault="008923C1" w:rsidP="008923C1">
      <w:pPr>
        <w:ind w:firstLine="480"/>
      </w:pPr>
      <w:r>
        <w:rPr>
          <w:rFonts w:hint="eastAsia"/>
        </w:rPr>
        <w:t>Pa=</w:t>
      </w:r>
      <w:r w:rsidRPr="008923C1">
        <w:t xml:space="preserve"> </w:t>
      </w:r>
      <w:r>
        <w:t>[P11 P12 P13</w:t>
      </w:r>
    </w:p>
    <w:p w14:paraId="1788A4C8" w14:textId="77777777" w:rsidR="008923C1" w:rsidRDefault="008923C1" w:rsidP="008923C1">
      <w:pPr>
        <w:ind w:firstLine="480"/>
      </w:pPr>
      <w:r>
        <w:t xml:space="preserve">    P21 P22 P23</w:t>
      </w:r>
    </w:p>
    <w:p w14:paraId="70264EF7" w14:textId="77777777" w:rsidR="00D83B51" w:rsidRDefault="00385324" w:rsidP="008923C1">
      <w:pPr>
        <w:ind w:firstLine="480"/>
      </w:pPr>
      <w:r>
        <w:t xml:space="preserve">    P31 P32 P33]</w:t>
      </w:r>
    </w:p>
    <w:p w14:paraId="08B0506C" w14:textId="77777777" w:rsidR="00D83B51" w:rsidRDefault="00D83B51" w:rsidP="00E664D8">
      <w:pPr>
        <w:ind w:firstLine="480"/>
      </w:pPr>
      <w:r>
        <w:rPr>
          <w:rFonts w:hint="eastAsia"/>
        </w:rPr>
        <w:t>源</w:t>
      </w:r>
      <w:r>
        <w:rPr>
          <w:rFonts w:hint="eastAsia"/>
        </w:rPr>
        <w:t>IDT</w:t>
      </w:r>
      <w:r>
        <w:rPr>
          <w:rFonts w:hint="eastAsia"/>
        </w:rPr>
        <w:t>的</w:t>
      </w:r>
      <w:r>
        <w:rPr>
          <w:rFonts w:hint="eastAsia"/>
        </w:rPr>
        <w:t>P</w:t>
      </w:r>
      <w:r>
        <w:rPr>
          <w:rFonts w:hint="eastAsia"/>
        </w:rPr>
        <w:t>矩阵</w:t>
      </w:r>
      <w:proofErr w:type="spellStart"/>
      <w:r>
        <w:rPr>
          <w:rFonts w:hint="eastAsia"/>
        </w:rPr>
        <w:t>P</w:t>
      </w:r>
      <w:r>
        <w:t>b</w:t>
      </w:r>
      <w:proofErr w:type="spellEnd"/>
      <w:r>
        <w:rPr>
          <w:rFonts w:hint="eastAsia"/>
        </w:rPr>
        <w:t>：</w:t>
      </w:r>
    </w:p>
    <w:p w14:paraId="6F09E7EB" w14:textId="77777777" w:rsidR="008923C1" w:rsidRDefault="008923C1" w:rsidP="008923C1">
      <w:pPr>
        <w:ind w:firstLine="480"/>
      </w:pPr>
      <w:proofErr w:type="spellStart"/>
      <w:r>
        <w:rPr>
          <w:rFonts w:hint="eastAsia"/>
        </w:rPr>
        <w:t>P</w:t>
      </w:r>
      <w:r>
        <w:t>b</w:t>
      </w:r>
      <w:proofErr w:type="spellEnd"/>
      <w:r>
        <w:rPr>
          <w:rFonts w:hint="eastAsia"/>
        </w:rPr>
        <w:t>=</w:t>
      </w:r>
      <w:r w:rsidRPr="008923C1">
        <w:t xml:space="preserve"> </w:t>
      </w:r>
      <w:r>
        <w:t>[P11 P12 P13</w:t>
      </w:r>
    </w:p>
    <w:p w14:paraId="6A131469" w14:textId="77777777" w:rsidR="008923C1" w:rsidRDefault="008923C1" w:rsidP="008923C1">
      <w:pPr>
        <w:ind w:firstLine="480"/>
      </w:pPr>
      <w:r>
        <w:t xml:space="preserve">    P21 P22 P23</w:t>
      </w:r>
    </w:p>
    <w:p w14:paraId="7902EBAA" w14:textId="77777777" w:rsidR="008923C1" w:rsidRDefault="00385324" w:rsidP="008923C1">
      <w:pPr>
        <w:ind w:firstLine="480"/>
      </w:pPr>
      <w:r>
        <w:t xml:space="preserve">    P31 P32 P33]</w:t>
      </w:r>
    </w:p>
    <w:p w14:paraId="0017CBB4" w14:textId="77777777" w:rsidR="00385324" w:rsidRDefault="00385324" w:rsidP="00385324">
      <w:pPr>
        <w:ind w:leftChars="200" w:left="480" w:firstLineChars="0" w:firstLine="0"/>
      </w:pPr>
      <w:r>
        <w:rPr>
          <w:rFonts w:hint="eastAsia"/>
        </w:rPr>
        <w:t>对于</w:t>
      </w:r>
      <w:r>
        <w:rPr>
          <w:rFonts w:hint="eastAsia"/>
        </w:rPr>
        <w:t>IDT</w:t>
      </w:r>
      <w:r>
        <w:rPr>
          <w:rFonts w:hint="eastAsia"/>
        </w:rPr>
        <w:t>与</w:t>
      </w:r>
      <w:r>
        <w:rPr>
          <w:rFonts w:hint="eastAsia"/>
        </w:rPr>
        <w:t>IDT</w:t>
      </w:r>
      <w:r>
        <w:rPr>
          <w:rFonts w:hint="eastAsia"/>
        </w:rPr>
        <w:t>的间隙来说，其</w:t>
      </w:r>
      <w:r>
        <w:rPr>
          <w:rFonts w:hint="eastAsia"/>
        </w:rPr>
        <w:t>P</w:t>
      </w:r>
      <w:r>
        <w:rPr>
          <w:rFonts w:hint="eastAsia"/>
        </w:rPr>
        <w:t>矩阵</w:t>
      </w:r>
      <w:proofErr w:type="spellStart"/>
      <w:r>
        <w:rPr>
          <w:rFonts w:hint="eastAsia"/>
        </w:rPr>
        <w:t>P</w:t>
      </w:r>
      <w:r>
        <w:t>d</w:t>
      </w:r>
      <w:proofErr w:type="spellEnd"/>
      <w:r>
        <w:rPr>
          <w:rFonts w:hint="eastAsia"/>
        </w:rPr>
        <w:t>为：</w:t>
      </w:r>
      <w:r>
        <w:br/>
      </w:r>
      <w:proofErr w:type="spellStart"/>
      <w:r>
        <w:t>Pd</w:t>
      </w:r>
      <w:proofErr w:type="spellEnd"/>
      <w:proofErr w:type="gramStart"/>
      <w:r>
        <w:t>=[</w:t>
      </w:r>
      <w:proofErr w:type="gramEnd"/>
      <w:r>
        <w:t>0 P12 0</w:t>
      </w:r>
    </w:p>
    <w:p w14:paraId="2BEE5E15" w14:textId="77777777" w:rsidR="00385324" w:rsidRDefault="00385324" w:rsidP="00385324">
      <w:pPr>
        <w:ind w:firstLine="480"/>
      </w:pPr>
      <w:r>
        <w:t xml:space="preserve">    P21 0 0</w:t>
      </w:r>
    </w:p>
    <w:p w14:paraId="729C0D1D" w14:textId="77777777" w:rsidR="00385324" w:rsidRDefault="00385324" w:rsidP="00385324">
      <w:pPr>
        <w:ind w:firstLine="480"/>
      </w:pPr>
      <w:r>
        <w:t xml:space="preserve">    0 0 0]</w:t>
      </w:r>
    </w:p>
    <w:p w14:paraId="67B015EE" w14:textId="52D4BFDC" w:rsidR="00385324" w:rsidRDefault="00325DE5" w:rsidP="00385324">
      <w:pPr>
        <w:ind w:firstLine="480"/>
      </w:pPr>
      <w:proofErr w:type="spellStart"/>
      <w:r>
        <w:rPr>
          <w:rFonts w:hint="eastAsia"/>
        </w:rPr>
        <w:t>P</w:t>
      </w:r>
      <w:r>
        <w:t>d</w:t>
      </w:r>
      <w:proofErr w:type="spellEnd"/>
      <w:r>
        <w:rPr>
          <w:rFonts w:hint="eastAsia"/>
        </w:rPr>
        <w:t>中</w:t>
      </w:r>
      <w:r w:rsidR="00385324">
        <w:rPr>
          <w:rFonts w:hint="eastAsia"/>
        </w:rPr>
        <w:t>的</w:t>
      </w:r>
      <w:r w:rsidR="00385324" w:rsidRPr="00385324">
        <w:rPr>
          <w:rFonts w:hint="eastAsia"/>
        </w:rPr>
        <w:t>P12=</w:t>
      </w:r>
      <w:proofErr w:type="spellStart"/>
      <w:r w:rsidR="00385324" w:rsidRPr="00385324">
        <w:rPr>
          <w:rFonts w:hint="eastAsia"/>
        </w:rPr>
        <w:t>exp</w:t>
      </w:r>
      <w:proofErr w:type="spellEnd"/>
      <w:r w:rsidR="00385324" w:rsidRPr="00385324">
        <w:rPr>
          <w:rFonts w:hint="eastAsia"/>
        </w:rPr>
        <w:t>(-1i*w*L/v)</w:t>
      </w:r>
      <w:r w:rsidR="00385324">
        <w:rPr>
          <w:rFonts w:hint="eastAsia"/>
        </w:rPr>
        <w:t>，</w:t>
      </w:r>
      <w:r w:rsidR="00385324" w:rsidRPr="00385324">
        <w:rPr>
          <w:rFonts w:hint="eastAsia"/>
        </w:rPr>
        <w:t>v</w:t>
      </w:r>
      <w:r w:rsidR="00385324" w:rsidRPr="00385324">
        <w:rPr>
          <w:rFonts w:hint="eastAsia"/>
        </w:rPr>
        <w:t>为表面波速</w:t>
      </w:r>
      <w:r w:rsidR="00385324">
        <w:rPr>
          <w:rFonts w:hint="eastAsia"/>
        </w:rPr>
        <w:t>，</w:t>
      </w:r>
      <w:r w:rsidR="00385324">
        <w:rPr>
          <w:rFonts w:hint="eastAsia"/>
        </w:rPr>
        <w:t>L</w:t>
      </w:r>
      <w:r w:rsidR="00385324">
        <w:rPr>
          <w:rFonts w:hint="eastAsia"/>
        </w:rPr>
        <w:t>为间隙的长度。</w:t>
      </w:r>
    </w:p>
    <w:p w14:paraId="69464A2A" w14:textId="77777777" w:rsidR="00CE182D" w:rsidRDefault="00CE182D" w:rsidP="00CE182D">
      <w:pPr>
        <w:pStyle w:val="af"/>
        <w:numPr>
          <w:ilvl w:val="0"/>
          <w:numId w:val="16"/>
        </w:numPr>
        <w:ind w:firstLineChars="0"/>
      </w:pPr>
      <w:bookmarkStart w:id="15" w:name="_GoBack"/>
      <w:bookmarkEnd w:id="15"/>
      <w:r>
        <w:rPr>
          <w:rFonts w:hint="eastAsia"/>
        </w:rPr>
        <w:t>进行</w:t>
      </w:r>
      <w:r>
        <w:rPr>
          <w:rFonts w:hint="eastAsia"/>
        </w:rPr>
        <w:t>P</w:t>
      </w:r>
      <w:r>
        <w:rPr>
          <w:rFonts w:hint="eastAsia"/>
        </w:rPr>
        <w:t>矩阵的级联</w:t>
      </w:r>
    </w:p>
    <w:p w14:paraId="48980D04" w14:textId="77777777" w:rsidR="00385324" w:rsidRDefault="00385324" w:rsidP="004022F9">
      <w:pPr>
        <w:ind w:firstLine="480"/>
      </w:pPr>
      <w:r>
        <w:rPr>
          <w:rFonts w:hint="eastAsia"/>
        </w:rPr>
        <w:t>得到各个模块的</w:t>
      </w:r>
      <w:r>
        <w:rPr>
          <w:rFonts w:hint="eastAsia"/>
        </w:rPr>
        <w:t>P</w:t>
      </w:r>
      <w:r>
        <w:rPr>
          <w:rFonts w:hint="eastAsia"/>
        </w:rPr>
        <w:t>矩阵后，需要对模块进行级联运算，最终的到整体的</w:t>
      </w:r>
      <w:r>
        <w:rPr>
          <w:rFonts w:hint="eastAsia"/>
        </w:rPr>
        <w:t>P</w:t>
      </w:r>
      <w:r>
        <w:rPr>
          <w:rFonts w:hint="eastAsia"/>
        </w:rPr>
        <w:t>矩阵</w:t>
      </w:r>
      <w:r w:rsidR="004022F9">
        <w:rPr>
          <w:rFonts w:hint="eastAsia"/>
        </w:rPr>
        <w:t>。</w:t>
      </w:r>
    </w:p>
    <w:p w14:paraId="0C38318A" w14:textId="5F6F7992" w:rsidR="004022F9" w:rsidRPr="004C710C" w:rsidRDefault="004022F9" w:rsidP="004022F9">
      <w:pPr>
        <w:ind w:firstLine="480"/>
      </w:pPr>
      <w:r>
        <w:rPr>
          <w:rFonts w:hint="eastAsia"/>
        </w:rPr>
        <w:t>P</w:t>
      </w:r>
      <w:r>
        <w:rPr>
          <w:rFonts w:hint="eastAsia"/>
        </w:rPr>
        <w:t>矩阵的级联示意如图</w:t>
      </w:r>
      <w:r>
        <w:rPr>
          <w:rFonts w:hint="eastAsia"/>
        </w:rPr>
        <w:t>2-</w:t>
      </w:r>
      <w:r w:rsidR="00F64F1C">
        <w:t>5</w:t>
      </w:r>
      <w:r>
        <w:rPr>
          <w:rFonts w:hint="eastAsia"/>
        </w:rPr>
        <w:t>所示，进行级联是假定两个矩阵模块在电学端并联，声学段串联。</w:t>
      </w:r>
    </w:p>
    <w:p w14:paraId="62D141DD" w14:textId="77777777" w:rsidR="008923C1" w:rsidRDefault="00385324" w:rsidP="00385324">
      <w:pPr>
        <w:ind w:firstLine="480"/>
        <w:jc w:val="center"/>
      </w:pPr>
      <w:r w:rsidRPr="00385324">
        <w:rPr>
          <w:noProof/>
        </w:rPr>
        <w:drawing>
          <wp:inline distT="0" distB="0" distL="0" distR="0" wp14:anchorId="4333F595" wp14:editId="3B612767">
            <wp:extent cx="4276725" cy="1924526"/>
            <wp:effectExtent l="0" t="0" r="0" b="0"/>
            <wp:docPr id="153" name="图片 153" descr="E:\研究生\科研\paper\中期\P矩阵级联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研究生\科研\paper\中期\P矩阵级联示意图.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533" cy="1926239"/>
                    </a:xfrm>
                    <a:prstGeom prst="rect">
                      <a:avLst/>
                    </a:prstGeom>
                    <a:noFill/>
                    <a:ln>
                      <a:noFill/>
                    </a:ln>
                  </pic:spPr>
                </pic:pic>
              </a:graphicData>
            </a:graphic>
          </wp:inline>
        </w:drawing>
      </w:r>
    </w:p>
    <w:p w14:paraId="10D8A71C" w14:textId="6647D844" w:rsidR="00385324" w:rsidRPr="00F251B9" w:rsidRDefault="00385324"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F64F1C">
        <w:rPr>
          <w:rFonts w:asciiTheme="minorEastAsia" w:eastAsiaTheme="minorEastAsia" w:hAnsiTheme="minorEastAsia"/>
          <w:sz w:val="21"/>
          <w:szCs w:val="21"/>
        </w:rPr>
        <w:t>5</w:t>
      </w:r>
      <w:r w:rsidRPr="00F251B9">
        <w:rPr>
          <w:rFonts w:asciiTheme="minorEastAsia" w:eastAsiaTheme="minorEastAsia" w:hAnsiTheme="minorEastAsia"/>
          <w:sz w:val="21"/>
          <w:szCs w:val="21"/>
        </w:rPr>
        <w:t xml:space="preserve"> </w:t>
      </w:r>
      <w:r w:rsidRPr="00F251B9">
        <w:rPr>
          <w:rFonts w:asciiTheme="minorEastAsia" w:eastAsiaTheme="minorEastAsia" w:hAnsiTheme="minorEastAsia" w:hint="eastAsia"/>
          <w:sz w:val="21"/>
          <w:szCs w:val="21"/>
        </w:rPr>
        <w:t>P矩阵级联示意图</w:t>
      </w:r>
    </w:p>
    <w:p w14:paraId="628F9F42" w14:textId="77777777" w:rsidR="006667D2" w:rsidRDefault="006667D2" w:rsidP="006667D2">
      <w:pPr>
        <w:spacing w:line="360" w:lineRule="auto"/>
        <w:ind w:firstLine="480"/>
        <w:jc w:val="left"/>
        <w:rPr>
          <w:kern w:val="0"/>
          <w:szCs w:val="24"/>
        </w:rPr>
      </w:pPr>
      <w:r>
        <w:rPr>
          <w:rFonts w:hint="eastAsia"/>
        </w:rPr>
        <w:t>P</w:t>
      </w:r>
      <w:r>
        <w:rPr>
          <w:rFonts w:hint="eastAsia"/>
        </w:rPr>
        <w:t>矩阵级联公式为：</w:t>
      </w:r>
    </w:p>
    <w:p w14:paraId="3ADD88C2" w14:textId="77777777" w:rsidR="006667D2" w:rsidRPr="006667D2" w:rsidRDefault="006667D2" w:rsidP="006667D2">
      <w:pPr>
        <w:ind w:firstLine="560"/>
        <w:jc w:val="left"/>
        <w:rPr>
          <w:rFonts w:ascii="Cambria Math" w:hAnsi="Cambria Math"/>
          <w:i/>
          <w:iCs/>
          <w:sz w:val="28"/>
          <w:szCs w:val="28"/>
        </w:rPr>
      </w:pPr>
      <w:r w:rsidRPr="006667D2">
        <w:rPr>
          <w:rFonts w:ascii="Cambria Math" w:hAnsi="Cambria Math" w:hint="eastAsia"/>
          <w:i/>
          <w:iCs/>
          <w:sz w:val="28"/>
          <w:szCs w:val="28"/>
        </w:rPr>
        <w:t xml:space="preserve">  </w:t>
      </w:r>
      <w:r w:rsidRPr="006667D2">
        <w:rPr>
          <w:rFonts w:ascii="Cambria Math" w:hAnsi="Cambria Math"/>
          <w:i/>
          <w:iCs/>
          <w:sz w:val="28"/>
          <w:szCs w:val="28"/>
        </w:rPr>
        <w:t xml:space="preserve"> </w:t>
      </w:r>
      <m:oMath>
        <m:sSub>
          <m:sSubPr>
            <m:ctrlPr>
              <w:rPr>
                <w:rFonts w:ascii="Cambria Math" w:hAnsi="Cambria Math"/>
                <w:i/>
                <w:iCs/>
                <w:sz w:val="28"/>
                <w:szCs w:val="28"/>
              </w:rPr>
            </m:ctrlPr>
          </m:sSubPr>
          <m:e>
            <m:r>
              <w:rPr>
                <w:rFonts w:ascii="Cambria Math" w:hAnsi="Cambria Math"/>
                <w:sz w:val="28"/>
                <w:szCs w:val="28"/>
              </w:rPr>
              <m:t>P</m:t>
            </m:r>
          </m:e>
          <m:sub>
            <m:r>
              <w:rPr>
                <w:rFonts w:ascii="Cambria Math" w:hAnsi="Cambria Math"/>
                <w:sz w:val="28"/>
                <w:szCs w:val="28"/>
              </w:rPr>
              <m:t>11</m:t>
            </m:r>
          </m:sub>
        </m:sSub>
      </m:oMath>
      <w:r w:rsidRPr="006667D2">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hint="eastAsia"/>
                <w:sz w:val="28"/>
                <w:szCs w:val="28"/>
              </w:rPr>
              <m:t>A</m:t>
            </m:r>
          </m:sup>
        </m:sSubSup>
      </m:oMath>
      <w:r w:rsidRPr="006667D2">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hint="eastAsia"/>
                <w:sz w:val="28"/>
                <w:szCs w:val="28"/>
              </w:rPr>
              <m:t>B</m:t>
            </m:r>
          </m:sup>
        </m:sSubSup>
        <m:f>
          <m:fPr>
            <m:type m:val="lin"/>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21</m:t>
                </m:r>
              </m:sub>
              <m:sup>
                <m:r>
                  <w:rPr>
                    <w:rFonts w:ascii="Cambria Math" w:hAnsi="Cambria Math" w:hint="eastAsia"/>
                    <w:sz w:val="28"/>
                    <w:szCs w:val="28"/>
                  </w:rPr>
                  <m:t>A</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12</m:t>
                </m:r>
              </m:sub>
              <m:sup>
                <m:r>
                  <w:rPr>
                    <w:rFonts w:ascii="Cambria Math" w:hAnsi="Cambria Math" w:hint="eastAsia"/>
                    <w:sz w:val="28"/>
                    <w:szCs w:val="28"/>
                  </w:rPr>
                  <m:t>A</m:t>
                </m:r>
              </m:sup>
            </m:sSubSup>
          </m:num>
          <m:den>
            <m:d>
              <m:dPr>
                <m:ctrlPr>
                  <w:rPr>
                    <w:rFonts w:ascii="Cambria Math" w:hAnsi="Cambria Math"/>
                    <w:i/>
                    <w:iCs/>
                    <w:sz w:val="28"/>
                    <w:szCs w:val="28"/>
                  </w:rPr>
                </m:ctrlPr>
              </m:dPr>
              <m:e>
                <m:r>
                  <w:rPr>
                    <w:rFonts w:ascii="Cambria Math" w:hAnsi="Cambria Math"/>
                    <w:sz w:val="28"/>
                    <w:szCs w:val="28"/>
                  </w:rPr>
                  <m:t>1-</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e>
            </m:d>
          </m:den>
        </m:f>
      </m:oMath>
      <w:r w:rsidRPr="00693B8C">
        <w:rPr>
          <w:rFonts w:ascii="Cambria Math" w:hAnsi="Cambria Math"/>
          <w:i/>
          <w:iCs/>
          <w:sz w:val="28"/>
          <w:szCs w:val="28"/>
        </w:rPr>
        <w:t xml:space="preserve"> </w:t>
      </w:r>
      <w:r>
        <w:rPr>
          <w:rFonts w:ascii="Cambria Math" w:hAnsi="Cambria Math"/>
          <w:i/>
          <w:iCs/>
          <w:sz w:val="28"/>
          <w:szCs w:val="28"/>
        </w:rPr>
        <w:t xml:space="preserve">                     </w:t>
      </w:r>
      <w:r w:rsidRPr="00693B8C">
        <w:rPr>
          <w:rFonts w:ascii="Cambria Math" w:hAnsi="Cambria Math"/>
          <w:i/>
          <w:iCs/>
          <w:sz w:val="28"/>
          <w:szCs w:val="28"/>
        </w:rPr>
        <w:t xml:space="preserve"> </w:t>
      </w:r>
      <w:r w:rsidRPr="003D57A9">
        <w:rPr>
          <w:sz w:val="28"/>
          <w:szCs w:val="28"/>
        </w:rPr>
        <w:t xml:space="preserve"> (2-1</w:t>
      </w:r>
      <w:r>
        <w:rPr>
          <w:sz w:val="28"/>
          <w:szCs w:val="28"/>
        </w:rPr>
        <w:t>7</w:t>
      </w:r>
      <w:r w:rsidRPr="003D57A9">
        <w:rPr>
          <w:rFonts w:hint="eastAsia"/>
          <w:sz w:val="28"/>
          <w:szCs w:val="28"/>
        </w:rPr>
        <w:t>)</w:t>
      </w:r>
    </w:p>
    <w:p w14:paraId="5FD455E3" w14:textId="77777777" w:rsidR="006667D2" w:rsidRPr="006667D2" w:rsidRDefault="00A44925" w:rsidP="006667D2">
      <w:pPr>
        <w:wordWrap w:val="0"/>
        <w:ind w:firstLine="560"/>
        <w:jc w:val="left"/>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 xml:space="preserve">       P</m:t>
            </m:r>
          </m:e>
          <m:sub>
            <m:r>
              <w:rPr>
                <w:rFonts w:ascii="Cambria Math" w:hAnsi="Cambria Math"/>
                <w:sz w:val="28"/>
                <w:szCs w:val="28"/>
              </w:rPr>
              <m:t>22</m:t>
            </m:r>
          </m:sub>
        </m:sSub>
      </m:oMath>
      <w:r w:rsidR="006667D2" w:rsidRPr="006667D2">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sz w:val="28"/>
                <w:szCs w:val="28"/>
              </w:rPr>
              <m:t>B</m:t>
            </m:r>
          </m:sup>
        </m:sSubSup>
      </m:oMath>
      <w:r w:rsidR="006667D2" w:rsidRPr="006667D2">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sz w:val="28"/>
                <w:szCs w:val="28"/>
              </w:rPr>
              <m:t>A</m:t>
            </m:r>
          </m:sup>
        </m:sSubSup>
        <m:f>
          <m:fPr>
            <m:type m:val="lin"/>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12</m:t>
                </m:r>
              </m:sub>
              <m:sup>
                <m:r>
                  <w:rPr>
                    <w:rFonts w:ascii="Cambria Math" w:hAnsi="Cambria Math"/>
                    <w:sz w:val="28"/>
                    <w:szCs w:val="28"/>
                  </w:rPr>
                  <m:t>B</m:t>
                </m:r>
              </m:sup>
            </m:sSubSup>
          </m:num>
          <m:den>
            <m:d>
              <m:dPr>
                <m:ctrlPr>
                  <w:rPr>
                    <w:rFonts w:ascii="Cambria Math" w:hAnsi="Cambria Math"/>
                    <w:i/>
                    <w:iCs/>
                    <w:sz w:val="28"/>
                    <w:szCs w:val="28"/>
                  </w:rPr>
                </m:ctrlPr>
              </m:dPr>
              <m:e>
                <m:r>
                  <w:rPr>
                    <w:rFonts w:ascii="Cambria Math" w:hAnsi="Cambria Math"/>
                    <w:sz w:val="28"/>
                    <w:szCs w:val="28"/>
                  </w:rPr>
                  <m:t>1-</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e>
            </m:d>
          </m:den>
        </m:f>
      </m:oMath>
      <w:r w:rsidR="006667D2" w:rsidRPr="00693B8C">
        <w:rPr>
          <w:rFonts w:ascii="Cambria Math" w:hAnsi="Cambria Math"/>
          <w:i/>
          <w:iCs/>
          <w:sz w:val="28"/>
          <w:szCs w:val="28"/>
        </w:rPr>
        <w:t xml:space="preserve"> </w:t>
      </w:r>
      <w:r w:rsidR="006667D2">
        <w:rPr>
          <w:rFonts w:ascii="Cambria Math" w:hAnsi="Cambria Math"/>
          <w:i/>
          <w:iCs/>
          <w:sz w:val="28"/>
          <w:szCs w:val="28"/>
        </w:rPr>
        <w:t xml:space="preserve">                     </w:t>
      </w:r>
      <w:r w:rsidR="006667D2" w:rsidRPr="00693B8C">
        <w:rPr>
          <w:rFonts w:ascii="Cambria Math" w:hAnsi="Cambria Math"/>
          <w:i/>
          <w:iCs/>
          <w:sz w:val="28"/>
          <w:szCs w:val="28"/>
        </w:rPr>
        <w:t xml:space="preserve"> </w:t>
      </w:r>
      <w:r w:rsidR="006667D2" w:rsidRPr="003D57A9">
        <w:rPr>
          <w:sz w:val="28"/>
          <w:szCs w:val="28"/>
        </w:rPr>
        <w:t xml:space="preserve"> (2-1</w:t>
      </w:r>
      <w:r w:rsidR="006667D2">
        <w:rPr>
          <w:sz w:val="28"/>
          <w:szCs w:val="28"/>
        </w:rPr>
        <w:t>8</w:t>
      </w:r>
      <w:r w:rsidR="006667D2" w:rsidRPr="003D57A9">
        <w:rPr>
          <w:rFonts w:hint="eastAsia"/>
          <w:sz w:val="28"/>
          <w:szCs w:val="28"/>
        </w:rPr>
        <w:t>)</w:t>
      </w:r>
    </w:p>
    <w:p w14:paraId="6FEFD661" w14:textId="77777777" w:rsidR="006667D2" w:rsidRPr="006667D2" w:rsidRDefault="00A44925" w:rsidP="006667D2">
      <w:pPr>
        <w:wordWrap w:val="0"/>
        <w:ind w:firstLine="560"/>
        <w:jc w:val="left"/>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 xml:space="preserve">       P</m:t>
            </m:r>
          </m:e>
          <m:sub>
            <m:r>
              <w:rPr>
                <w:rFonts w:ascii="Cambria Math" w:hAnsi="Cambria Math"/>
                <w:sz w:val="28"/>
                <w:szCs w:val="28"/>
              </w:rPr>
              <m:t>12</m:t>
            </m:r>
          </m:sub>
        </m:sSub>
      </m:oMath>
      <w:r w:rsidR="006667D2" w:rsidRPr="006667D2">
        <w:rPr>
          <w:rFonts w:ascii="Cambria Math" w:hAnsi="Cambria Math"/>
          <w:i/>
          <w:iCs/>
          <w:sz w:val="28"/>
          <w:szCs w:val="28"/>
        </w:rPr>
        <w:t>=</w:t>
      </w:r>
      <m:oMath>
        <m:f>
          <m:fPr>
            <m:type m:val="lin"/>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12</m:t>
                </m:r>
              </m:sub>
              <m:sup>
                <m:r>
                  <w:rPr>
                    <w:rFonts w:ascii="Cambria Math" w:hAnsi="Cambria Math"/>
                    <w:sz w:val="28"/>
                    <w:szCs w:val="28"/>
                  </w:rPr>
                  <m:t>A</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12</m:t>
                </m:r>
              </m:sub>
              <m:sup>
                <m:r>
                  <w:rPr>
                    <w:rFonts w:ascii="Cambria Math" w:hAnsi="Cambria Math"/>
                    <w:sz w:val="28"/>
                    <w:szCs w:val="28"/>
                  </w:rPr>
                  <m:t>B</m:t>
                </m:r>
              </m:sup>
            </m:sSubSup>
          </m:num>
          <m:den>
            <m:d>
              <m:dPr>
                <m:ctrlPr>
                  <w:rPr>
                    <w:rFonts w:ascii="Cambria Math" w:hAnsi="Cambria Math"/>
                    <w:i/>
                    <w:iCs/>
                    <w:sz w:val="28"/>
                    <w:szCs w:val="28"/>
                  </w:rPr>
                </m:ctrlPr>
              </m:dPr>
              <m:e>
                <m:r>
                  <w:rPr>
                    <w:rFonts w:ascii="Cambria Math" w:hAnsi="Cambria Math"/>
                    <w:sz w:val="28"/>
                    <w:szCs w:val="28"/>
                  </w:rPr>
                  <m:t>1-</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e>
            </m:d>
          </m:den>
        </m:f>
      </m:oMath>
      <w:r w:rsidR="006667D2" w:rsidRPr="00693B8C">
        <w:rPr>
          <w:rFonts w:ascii="Cambria Math" w:hAnsi="Cambria Math"/>
          <w:i/>
          <w:iCs/>
          <w:sz w:val="28"/>
          <w:szCs w:val="28"/>
        </w:rPr>
        <w:t xml:space="preserve"> </w:t>
      </w:r>
      <w:r w:rsidR="006667D2">
        <w:rPr>
          <w:rFonts w:ascii="Cambria Math" w:hAnsi="Cambria Math"/>
          <w:i/>
          <w:iCs/>
          <w:sz w:val="28"/>
          <w:szCs w:val="28"/>
        </w:rPr>
        <w:t xml:space="preserve">                            </w:t>
      </w:r>
      <w:r w:rsidR="006667D2" w:rsidRPr="00693B8C">
        <w:rPr>
          <w:rFonts w:ascii="Cambria Math" w:hAnsi="Cambria Math"/>
          <w:i/>
          <w:iCs/>
          <w:sz w:val="28"/>
          <w:szCs w:val="28"/>
        </w:rPr>
        <w:t xml:space="preserve"> </w:t>
      </w:r>
      <w:r w:rsidR="006667D2" w:rsidRPr="003D57A9">
        <w:rPr>
          <w:sz w:val="28"/>
          <w:szCs w:val="28"/>
        </w:rPr>
        <w:t xml:space="preserve"> (2-1</w:t>
      </w:r>
      <w:r w:rsidR="006667D2">
        <w:rPr>
          <w:sz w:val="28"/>
          <w:szCs w:val="28"/>
        </w:rPr>
        <w:t>9</w:t>
      </w:r>
      <w:r w:rsidR="006667D2" w:rsidRPr="003D57A9">
        <w:rPr>
          <w:rFonts w:hint="eastAsia"/>
          <w:sz w:val="28"/>
          <w:szCs w:val="28"/>
        </w:rPr>
        <w:t>)</w:t>
      </w:r>
    </w:p>
    <w:p w14:paraId="5F003D2D" w14:textId="77777777" w:rsidR="006667D2" w:rsidRPr="006667D2" w:rsidRDefault="00A44925" w:rsidP="006667D2">
      <w:pPr>
        <w:wordWrap w:val="0"/>
        <w:ind w:firstLine="560"/>
        <w:jc w:val="left"/>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 xml:space="preserve">       P</m:t>
            </m:r>
          </m:e>
          <m:sub>
            <m:r>
              <w:rPr>
                <w:rFonts w:ascii="Cambria Math" w:hAnsi="Cambria Math"/>
                <w:sz w:val="28"/>
                <w:szCs w:val="28"/>
              </w:rPr>
              <m:t>13</m:t>
            </m:r>
          </m:sub>
        </m:sSub>
      </m:oMath>
      <w:r w:rsidR="006667D2" w:rsidRPr="006667D2">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13</m:t>
            </m:r>
          </m:sub>
          <m:sup>
            <m:r>
              <w:rPr>
                <w:rFonts w:ascii="Cambria Math" w:hAnsi="Cambria Math"/>
                <w:sz w:val="28"/>
                <w:szCs w:val="28"/>
              </w:rPr>
              <m:t>A</m:t>
            </m:r>
          </m:sup>
        </m:sSubSup>
      </m:oMath>
      <w:r w:rsidR="006667D2" w:rsidRPr="006667D2">
        <w:rPr>
          <w:rFonts w:ascii="Cambria Math" w:hAnsi="Cambria Math"/>
          <w:i/>
          <w:iCs/>
          <w:sz w:val="28"/>
          <w:szCs w:val="28"/>
        </w:rPr>
        <w:t>+</w:t>
      </w:r>
      <m:oMath>
        <m:f>
          <m:fPr>
            <m:type m:val="lin"/>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12</m:t>
                </m:r>
              </m:sub>
              <m:sup>
                <m:r>
                  <w:rPr>
                    <w:rFonts w:ascii="Cambria Math" w:hAnsi="Cambria Math"/>
                    <w:sz w:val="28"/>
                    <w:szCs w:val="28"/>
                  </w:rPr>
                  <m:t>B</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13</m:t>
                </m:r>
              </m:sub>
              <m:sup>
                <m:r>
                  <w:rPr>
                    <w:rFonts w:ascii="Cambria Math" w:hAnsi="Cambria Math"/>
                    <w:sz w:val="28"/>
                    <w:szCs w:val="28"/>
                  </w:rPr>
                  <m:t>B</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r>
              <w:rPr>
                <w:rFonts w:ascii="Cambria Math" w:hAnsi="Cambria Math"/>
                <w:sz w:val="28"/>
                <w:szCs w:val="28"/>
              </w:rPr>
              <m:t>)</m:t>
            </m:r>
          </m:num>
          <m:den>
            <m:d>
              <m:dPr>
                <m:ctrlPr>
                  <w:rPr>
                    <w:rFonts w:ascii="Cambria Math" w:hAnsi="Cambria Math"/>
                    <w:i/>
                    <w:iCs/>
                    <w:sz w:val="28"/>
                    <w:szCs w:val="28"/>
                  </w:rPr>
                </m:ctrlPr>
              </m:dPr>
              <m:e>
                <m:r>
                  <w:rPr>
                    <w:rFonts w:ascii="Cambria Math" w:hAnsi="Cambria Math"/>
                    <w:sz w:val="28"/>
                    <w:szCs w:val="28"/>
                  </w:rPr>
                  <m:t>1-</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e>
            </m:d>
          </m:den>
        </m:f>
      </m:oMath>
      <w:r w:rsidR="006667D2" w:rsidRPr="00693B8C">
        <w:rPr>
          <w:rFonts w:ascii="Cambria Math" w:hAnsi="Cambria Math"/>
          <w:i/>
          <w:iCs/>
          <w:sz w:val="28"/>
          <w:szCs w:val="28"/>
        </w:rPr>
        <w:t xml:space="preserve"> </w:t>
      </w:r>
      <w:r w:rsidR="006667D2">
        <w:rPr>
          <w:rFonts w:ascii="Cambria Math" w:hAnsi="Cambria Math"/>
          <w:i/>
          <w:iCs/>
          <w:sz w:val="28"/>
          <w:szCs w:val="28"/>
        </w:rPr>
        <w:t xml:space="preserve">              </w:t>
      </w:r>
      <w:r w:rsidR="006667D2" w:rsidRPr="00693B8C">
        <w:rPr>
          <w:rFonts w:ascii="Cambria Math" w:hAnsi="Cambria Math"/>
          <w:i/>
          <w:iCs/>
          <w:sz w:val="28"/>
          <w:szCs w:val="28"/>
        </w:rPr>
        <w:t xml:space="preserve"> </w:t>
      </w:r>
      <w:r w:rsidR="006667D2" w:rsidRPr="003D57A9">
        <w:rPr>
          <w:sz w:val="28"/>
          <w:szCs w:val="28"/>
        </w:rPr>
        <w:t xml:space="preserve"> (2-</w:t>
      </w:r>
      <w:r w:rsidR="006667D2">
        <w:rPr>
          <w:sz w:val="28"/>
          <w:szCs w:val="28"/>
        </w:rPr>
        <w:t>20</w:t>
      </w:r>
      <w:r w:rsidR="006667D2" w:rsidRPr="003D57A9">
        <w:rPr>
          <w:rFonts w:hint="eastAsia"/>
          <w:sz w:val="28"/>
          <w:szCs w:val="28"/>
        </w:rPr>
        <w:t>)</w:t>
      </w:r>
    </w:p>
    <w:p w14:paraId="2737BD98" w14:textId="77777777" w:rsidR="006667D2" w:rsidRPr="006667D2" w:rsidRDefault="00A44925" w:rsidP="006667D2">
      <w:pPr>
        <w:wordWrap w:val="0"/>
        <w:ind w:firstLine="560"/>
        <w:jc w:val="left"/>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 xml:space="preserve">       P</m:t>
            </m:r>
          </m:e>
          <m:sub>
            <m:r>
              <w:rPr>
                <w:rFonts w:ascii="Cambria Math" w:hAnsi="Cambria Math"/>
                <w:sz w:val="28"/>
                <w:szCs w:val="28"/>
              </w:rPr>
              <m:t>23</m:t>
            </m:r>
          </m:sub>
        </m:sSub>
      </m:oMath>
      <w:r w:rsidR="006667D2" w:rsidRPr="006667D2">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23</m:t>
            </m:r>
          </m:sub>
          <m:sup>
            <m:r>
              <w:rPr>
                <w:rFonts w:ascii="Cambria Math" w:hAnsi="Cambria Math"/>
                <w:sz w:val="28"/>
                <w:szCs w:val="28"/>
              </w:rPr>
              <m:t>A</m:t>
            </m:r>
          </m:sup>
        </m:sSubSup>
      </m:oMath>
      <w:r w:rsidR="006667D2" w:rsidRPr="006667D2">
        <w:rPr>
          <w:rFonts w:ascii="Cambria Math" w:hAnsi="Cambria Math"/>
          <w:i/>
          <w:iCs/>
          <w:sz w:val="28"/>
          <w:szCs w:val="28"/>
        </w:rPr>
        <w:t>+</w:t>
      </w:r>
      <m:oMath>
        <m:f>
          <m:fPr>
            <m:type m:val="lin"/>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21</m:t>
                </m:r>
              </m:sub>
              <m:sup>
                <m:r>
                  <w:rPr>
                    <w:rFonts w:ascii="Cambria Math" w:hAnsi="Cambria Math"/>
                    <w:sz w:val="28"/>
                    <w:szCs w:val="28"/>
                  </w:rPr>
                  <m:t>B</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23</m:t>
                </m:r>
              </m:sub>
              <m:sup>
                <m:r>
                  <w:rPr>
                    <w:rFonts w:ascii="Cambria Math" w:hAnsi="Cambria Math"/>
                    <w:sz w:val="28"/>
                    <w:szCs w:val="28"/>
                  </w:rPr>
                  <m:t>A</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sz w:val="28"/>
                    <w:szCs w:val="28"/>
                  </w:rPr>
                  <m:t>A</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13</m:t>
                </m:r>
              </m:sub>
              <m:sup>
                <m:r>
                  <w:rPr>
                    <w:rFonts w:ascii="Cambria Math" w:hAnsi="Cambria Math"/>
                    <w:sz w:val="28"/>
                    <w:szCs w:val="28"/>
                  </w:rPr>
                  <m:t>B</m:t>
                </m:r>
              </m:sup>
            </m:sSubSup>
            <m:r>
              <w:rPr>
                <w:rFonts w:ascii="Cambria Math" w:hAnsi="Cambria Math"/>
                <w:sz w:val="28"/>
                <w:szCs w:val="28"/>
              </w:rPr>
              <m:t>)</m:t>
            </m:r>
          </m:num>
          <m:den>
            <m:d>
              <m:dPr>
                <m:ctrlPr>
                  <w:rPr>
                    <w:rFonts w:ascii="Cambria Math" w:hAnsi="Cambria Math"/>
                    <w:i/>
                    <w:iCs/>
                    <w:sz w:val="28"/>
                    <w:szCs w:val="28"/>
                  </w:rPr>
                </m:ctrlPr>
              </m:dPr>
              <m:e>
                <m:r>
                  <w:rPr>
                    <w:rFonts w:ascii="Cambria Math" w:hAnsi="Cambria Math"/>
                    <w:sz w:val="28"/>
                    <w:szCs w:val="28"/>
                  </w:rPr>
                  <m:t>1-</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e>
            </m:d>
          </m:den>
        </m:f>
      </m:oMath>
      <w:r w:rsidR="006667D2" w:rsidRPr="00693B8C">
        <w:rPr>
          <w:rFonts w:ascii="Cambria Math" w:hAnsi="Cambria Math"/>
          <w:i/>
          <w:iCs/>
          <w:sz w:val="28"/>
          <w:szCs w:val="28"/>
        </w:rPr>
        <w:t xml:space="preserve"> </w:t>
      </w:r>
      <w:r w:rsidR="006667D2">
        <w:rPr>
          <w:rFonts w:ascii="Cambria Math" w:hAnsi="Cambria Math"/>
          <w:i/>
          <w:iCs/>
          <w:sz w:val="28"/>
          <w:szCs w:val="28"/>
        </w:rPr>
        <w:t xml:space="preserve">              </w:t>
      </w:r>
      <w:r w:rsidR="006667D2" w:rsidRPr="00693B8C">
        <w:rPr>
          <w:rFonts w:ascii="Cambria Math" w:hAnsi="Cambria Math"/>
          <w:i/>
          <w:iCs/>
          <w:sz w:val="28"/>
          <w:szCs w:val="28"/>
        </w:rPr>
        <w:t xml:space="preserve"> </w:t>
      </w:r>
      <w:r w:rsidR="006667D2" w:rsidRPr="003D57A9">
        <w:rPr>
          <w:sz w:val="28"/>
          <w:szCs w:val="28"/>
        </w:rPr>
        <w:t xml:space="preserve"> (2-</w:t>
      </w:r>
      <w:r w:rsidR="006667D2">
        <w:rPr>
          <w:sz w:val="28"/>
          <w:szCs w:val="28"/>
        </w:rPr>
        <w:t>2</w:t>
      </w:r>
      <w:r w:rsidR="006667D2" w:rsidRPr="003D57A9">
        <w:rPr>
          <w:sz w:val="28"/>
          <w:szCs w:val="28"/>
        </w:rPr>
        <w:t>1</w:t>
      </w:r>
      <w:r w:rsidR="006667D2" w:rsidRPr="003D57A9">
        <w:rPr>
          <w:rFonts w:hint="eastAsia"/>
          <w:sz w:val="28"/>
          <w:szCs w:val="28"/>
        </w:rPr>
        <w:t>)</w:t>
      </w:r>
    </w:p>
    <w:p w14:paraId="20712652" w14:textId="77777777" w:rsidR="006667D2" w:rsidRPr="006667D2" w:rsidRDefault="00A44925" w:rsidP="006667D2">
      <w:pPr>
        <w:wordWrap w:val="0"/>
        <w:ind w:firstLine="560"/>
        <w:jc w:val="left"/>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 xml:space="preserve">       P</m:t>
            </m:r>
          </m:e>
          <m:sub>
            <m:r>
              <w:rPr>
                <w:rFonts w:ascii="Cambria Math" w:hAnsi="Cambria Math"/>
                <w:sz w:val="28"/>
                <w:szCs w:val="28"/>
              </w:rPr>
              <m:t>33</m:t>
            </m:r>
          </m:sub>
        </m:sSub>
      </m:oMath>
      <w:r w:rsidR="006667D2" w:rsidRPr="006667D2">
        <w:rPr>
          <w:rFonts w:ascii="Cambria Math" w:hAnsi="Cambria Math"/>
          <w:i/>
          <w:iCs/>
          <w:sz w:val="28"/>
          <w:szCs w:val="28"/>
        </w:rPr>
        <w:t>=</w:t>
      </w:r>
      <m:oMath>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33</m:t>
            </m:r>
          </m:sub>
          <m:sup>
            <m:r>
              <w:rPr>
                <w:rFonts w:ascii="Cambria Math" w:hAnsi="Cambria Math"/>
                <w:sz w:val="28"/>
                <w:szCs w:val="28"/>
              </w:rPr>
              <m:t>A</m:t>
            </m:r>
          </m:sup>
        </m:sSubSup>
        <m:sSubSup>
          <m:sSubSupPr>
            <m:ctrlPr>
              <w:rPr>
                <w:rFonts w:ascii="Cambria Math" w:hAnsi="Cambria Math"/>
                <w:i/>
                <w:iCs/>
                <w:sz w:val="28"/>
                <w:szCs w:val="28"/>
              </w:rPr>
            </m:ctrlPr>
          </m:sSubSupPr>
          <m:e>
            <m:r>
              <w:rPr>
                <w:rFonts w:ascii="Cambria Math" w:hAnsi="Cambria Math"/>
                <w:sz w:val="28"/>
                <w:szCs w:val="28"/>
              </w:rPr>
              <m:t>+</m:t>
            </m:r>
            <m:r>
              <w:rPr>
                <w:rFonts w:ascii="Cambria Math" w:hAnsi="Cambria Math" w:hint="eastAsia"/>
                <w:sz w:val="28"/>
                <w:szCs w:val="28"/>
              </w:rPr>
              <m:t>P</m:t>
            </m:r>
          </m:e>
          <m:sub>
            <m:r>
              <w:rPr>
                <w:rFonts w:ascii="Cambria Math" w:hAnsi="Cambria Math"/>
                <w:sz w:val="28"/>
                <w:szCs w:val="28"/>
              </w:rPr>
              <m:t>33</m:t>
            </m:r>
          </m:sub>
          <m:sup>
            <m:r>
              <w:rPr>
                <w:rFonts w:ascii="Cambria Math" w:hAnsi="Cambria Math"/>
                <w:sz w:val="28"/>
                <w:szCs w:val="28"/>
              </w:rPr>
              <m:t>B</m:t>
            </m:r>
          </m:sup>
        </m:sSubSup>
      </m:oMath>
      <w:r w:rsidR="006667D2" w:rsidRPr="006667D2">
        <w:rPr>
          <w:rFonts w:ascii="Cambria Math" w:hAnsi="Cambria Math"/>
          <w:i/>
          <w:iCs/>
          <w:sz w:val="28"/>
          <w:szCs w:val="28"/>
        </w:rPr>
        <w:t>+</w:t>
      </w:r>
      <m:oMath>
        <m:f>
          <m:fPr>
            <m:type m:val="lin"/>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32</m:t>
                </m:r>
              </m:sub>
              <m:sup>
                <m:r>
                  <w:rPr>
                    <w:rFonts w:ascii="Cambria Math" w:hAnsi="Cambria Math"/>
                    <w:sz w:val="28"/>
                    <w:szCs w:val="28"/>
                  </w:rPr>
                  <m:t>A</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13</m:t>
                </m:r>
              </m:sub>
              <m:sup>
                <m:r>
                  <w:rPr>
                    <w:rFonts w:ascii="Cambria Math" w:hAnsi="Cambria Math"/>
                    <w:sz w:val="28"/>
                    <w:szCs w:val="28"/>
                  </w:rPr>
                  <m:t>B</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sz w:val="28"/>
                    <w:szCs w:val="28"/>
                  </w:rPr>
                  <m:t>A</m:t>
                </m:r>
              </m:sup>
            </m:sSubSup>
            <m:r>
              <w:rPr>
                <w:rFonts w:ascii="Cambria Math" w:hAnsi="Cambria Math"/>
                <w:sz w:val="28"/>
                <w:szCs w:val="28"/>
              </w:rPr>
              <m:t>)</m:t>
            </m:r>
          </m:num>
          <m:den>
            <m:d>
              <m:dPr>
                <m:ctrlPr>
                  <w:rPr>
                    <w:rFonts w:ascii="Cambria Math" w:hAnsi="Cambria Math"/>
                    <w:i/>
                    <w:iCs/>
                    <w:sz w:val="28"/>
                    <w:szCs w:val="28"/>
                  </w:rPr>
                </m:ctrlPr>
              </m:dPr>
              <m:e>
                <m:r>
                  <w:rPr>
                    <w:rFonts w:ascii="Cambria Math" w:hAnsi="Cambria Math"/>
                    <w:sz w:val="28"/>
                    <w:szCs w:val="28"/>
                  </w:rPr>
                  <m:t>1-</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e>
            </m:d>
          </m:den>
        </m:f>
      </m:oMath>
      <w:r w:rsidR="006667D2" w:rsidRPr="006667D2">
        <w:rPr>
          <w:rFonts w:ascii="Cambria Math" w:hAnsi="Cambria Math" w:hint="eastAsia"/>
          <w:i/>
          <w:iCs/>
          <w:sz w:val="28"/>
          <w:szCs w:val="28"/>
        </w:rPr>
        <w:t>+</w:t>
      </w:r>
      <m:oMath>
        <m:f>
          <m:fPr>
            <m:type m:val="lin"/>
            <m:ctrlPr>
              <w:rPr>
                <w:rFonts w:ascii="Cambria Math" w:hAnsi="Cambria Math"/>
                <w:i/>
                <w:iCs/>
                <w:sz w:val="28"/>
                <w:szCs w:val="28"/>
              </w:rPr>
            </m:ctrlPr>
          </m:fPr>
          <m:num>
            <m:sSubSup>
              <m:sSubSupPr>
                <m:ctrlPr>
                  <w:rPr>
                    <w:rFonts w:ascii="Cambria Math" w:hAnsi="Cambria Math"/>
                    <w:i/>
                    <w:iCs/>
                    <w:sz w:val="28"/>
                    <w:szCs w:val="28"/>
                  </w:rPr>
                </m:ctrlPr>
              </m:sSubSupPr>
              <m:e>
                <m:r>
                  <w:rPr>
                    <w:rFonts w:ascii="Cambria Math" w:hAnsi="Cambria Math"/>
                    <w:sz w:val="28"/>
                    <w:szCs w:val="28"/>
                  </w:rPr>
                  <m:t xml:space="preserve"> </m:t>
                </m:r>
                <m:r>
                  <w:rPr>
                    <w:rFonts w:ascii="Cambria Math" w:hAnsi="Cambria Math" w:hint="eastAsia"/>
                    <w:sz w:val="28"/>
                    <w:szCs w:val="28"/>
                  </w:rPr>
                  <m:t>P</m:t>
                </m:r>
              </m:e>
              <m:sub>
                <m:r>
                  <w:rPr>
                    <w:rFonts w:ascii="Cambria Math" w:hAnsi="Cambria Math"/>
                    <w:sz w:val="28"/>
                    <w:szCs w:val="28"/>
                  </w:rPr>
                  <m:t>31</m:t>
                </m:r>
              </m:sub>
              <m:sup>
                <m:r>
                  <w:rPr>
                    <w:rFonts w:ascii="Cambria Math" w:hAnsi="Cambria Math"/>
                    <w:sz w:val="28"/>
                    <w:szCs w:val="28"/>
                  </w:rPr>
                  <m:t>B</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23</m:t>
                </m:r>
              </m:sub>
              <m:sup>
                <m:r>
                  <w:rPr>
                    <w:rFonts w:ascii="Cambria Math" w:hAnsi="Cambria Math"/>
                    <w:sz w:val="28"/>
                    <w:szCs w:val="28"/>
                  </w:rPr>
                  <m:t>A</m:t>
                </m:r>
              </m:sup>
            </m:sSubSup>
            <m:r>
              <w:rPr>
                <w:rFonts w:ascii="Cambria Math" w:hAnsi="Cambria Math"/>
                <w:sz w:val="28"/>
                <w:szCs w:val="28"/>
              </w:rPr>
              <m:t>+</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13</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sz w:val="28"/>
                    <w:szCs w:val="28"/>
                  </w:rPr>
                  <m:t>A</m:t>
                </m:r>
              </m:sup>
            </m:sSubSup>
            <m:r>
              <w:rPr>
                <w:rFonts w:ascii="Cambria Math" w:hAnsi="Cambria Math"/>
                <w:sz w:val="28"/>
                <w:szCs w:val="28"/>
              </w:rPr>
              <m:t>)</m:t>
            </m:r>
          </m:num>
          <m:den>
            <m:d>
              <m:dPr>
                <m:ctrlPr>
                  <w:rPr>
                    <w:rFonts w:ascii="Cambria Math" w:hAnsi="Cambria Math"/>
                    <w:i/>
                    <w:iCs/>
                    <w:sz w:val="28"/>
                    <w:szCs w:val="28"/>
                  </w:rPr>
                </m:ctrlPr>
              </m:dPr>
              <m:e>
                <m:r>
                  <w:rPr>
                    <w:rFonts w:ascii="Cambria Math" w:hAnsi="Cambria Math"/>
                    <w:sz w:val="28"/>
                    <w:szCs w:val="28"/>
                  </w:rPr>
                  <m:t>1-</m:t>
                </m:r>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11</m:t>
                    </m:r>
                  </m:sub>
                  <m:sup>
                    <m:r>
                      <w:rPr>
                        <w:rFonts w:ascii="Cambria Math" w:hAnsi="Cambria Math"/>
                        <w:sz w:val="28"/>
                        <w:szCs w:val="28"/>
                      </w:rPr>
                      <m:t>B</m:t>
                    </m:r>
                  </m:sup>
                </m:sSubSup>
                <m:sSubSup>
                  <m:sSubSupPr>
                    <m:ctrlPr>
                      <w:rPr>
                        <w:rFonts w:ascii="Cambria Math" w:hAnsi="Cambria Math"/>
                        <w:i/>
                        <w:iCs/>
                        <w:sz w:val="28"/>
                        <w:szCs w:val="28"/>
                      </w:rPr>
                    </m:ctrlPr>
                  </m:sSubSupPr>
                  <m:e>
                    <m:r>
                      <w:rPr>
                        <w:rFonts w:ascii="Cambria Math" w:hAnsi="Cambria Math" w:hint="eastAsia"/>
                        <w:sz w:val="28"/>
                        <w:szCs w:val="28"/>
                      </w:rPr>
                      <m:t>P</m:t>
                    </m:r>
                  </m:e>
                  <m:sub>
                    <m:r>
                      <w:rPr>
                        <w:rFonts w:ascii="Cambria Math" w:hAnsi="Cambria Math"/>
                        <w:sz w:val="28"/>
                        <w:szCs w:val="28"/>
                      </w:rPr>
                      <m:t>22</m:t>
                    </m:r>
                  </m:sub>
                  <m:sup>
                    <m:r>
                      <w:rPr>
                        <w:rFonts w:ascii="Cambria Math" w:hAnsi="Cambria Math" w:hint="eastAsia"/>
                        <w:sz w:val="28"/>
                        <w:szCs w:val="28"/>
                      </w:rPr>
                      <m:t>A</m:t>
                    </m:r>
                  </m:sup>
                </m:sSubSup>
              </m:e>
            </m:d>
          </m:den>
        </m:f>
      </m:oMath>
      <w:r w:rsidR="006667D2" w:rsidRPr="00693B8C">
        <w:rPr>
          <w:rFonts w:ascii="Cambria Math" w:hAnsi="Cambria Math"/>
          <w:i/>
          <w:iCs/>
          <w:sz w:val="28"/>
          <w:szCs w:val="28"/>
        </w:rPr>
        <w:t xml:space="preserve"> </w:t>
      </w:r>
      <w:r w:rsidR="006667D2">
        <w:rPr>
          <w:rFonts w:ascii="Cambria Math" w:hAnsi="Cambria Math"/>
          <w:i/>
          <w:iCs/>
          <w:sz w:val="28"/>
          <w:szCs w:val="28"/>
        </w:rPr>
        <w:t xml:space="preserve">             </w:t>
      </w:r>
      <w:r w:rsidR="004E64D0">
        <w:rPr>
          <w:rFonts w:ascii="Cambria Math" w:hAnsi="Cambria Math"/>
          <w:i/>
          <w:iCs/>
          <w:sz w:val="28"/>
          <w:szCs w:val="28"/>
        </w:rPr>
        <w:t xml:space="preserve">     </w:t>
      </w:r>
      <w:r w:rsidR="006667D2">
        <w:rPr>
          <w:rFonts w:ascii="Cambria Math" w:hAnsi="Cambria Math"/>
          <w:i/>
          <w:iCs/>
          <w:sz w:val="28"/>
          <w:szCs w:val="28"/>
        </w:rPr>
        <w:t xml:space="preserve">            </w:t>
      </w:r>
      <w:r w:rsidR="006667D2" w:rsidRPr="003D57A9">
        <w:rPr>
          <w:sz w:val="28"/>
          <w:szCs w:val="28"/>
        </w:rPr>
        <w:t xml:space="preserve"> (2-</w:t>
      </w:r>
      <w:r w:rsidR="006667D2">
        <w:rPr>
          <w:sz w:val="28"/>
          <w:szCs w:val="28"/>
        </w:rPr>
        <w:t>22</w:t>
      </w:r>
      <w:r w:rsidR="006667D2" w:rsidRPr="003D57A9">
        <w:rPr>
          <w:rFonts w:hint="eastAsia"/>
          <w:sz w:val="28"/>
          <w:szCs w:val="28"/>
        </w:rPr>
        <w:t>)</w:t>
      </w:r>
    </w:p>
    <w:p w14:paraId="2FD7D0D0" w14:textId="77777777" w:rsidR="00A52FDC" w:rsidRDefault="00A028A1" w:rsidP="00D733A3">
      <w:pPr>
        <w:pStyle w:val="af"/>
        <w:numPr>
          <w:ilvl w:val="0"/>
          <w:numId w:val="16"/>
        </w:numPr>
        <w:ind w:firstLineChars="0"/>
      </w:pPr>
      <w:r>
        <w:rPr>
          <w:rFonts w:hint="eastAsia"/>
        </w:rPr>
        <w:t>求</w:t>
      </w:r>
      <w:r>
        <w:rPr>
          <w:rFonts w:hint="eastAsia"/>
        </w:rPr>
        <w:t>S</w:t>
      </w:r>
      <w:r>
        <w:t>(11)</w:t>
      </w:r>
    </w:p>
    <w:p w14:paraId="057277CF" w14:textId="53B8BF26" w:rsidR="00A028A1" w:rsidRPr="006B76D5" w:rsidRDefault="006B76D5" w:rsidP="006B76D5">
      <w:pPr>
        <w:ind w:firstLine="480"/>
        <w:rPr>
          <w:szCs w:val="24"/>
        </w:rPr>
      </w:pPr>
      <w:r w:rsidRPr="006B76D5">
        <w:rPr>
          <w:rFonts w:hint="eastAsia"/>
          <w:szCs w:val="24"/>
        </w:rPr>
        <w:t>在加工出</w:t>
      </w:r>
      <w:r w:rsidRPr="006B76D5">
        <w:rPr>
          <w:rFonts w:hint="eastAsia"/>
          <w:szCs w:val="24"/>
        </w:rPr>
        <w:t>SAW</w:t>
      </w:r>
      <w:r w:rsidRPr="006B76D5">
        <w:rPr>
          <w:rFonts w:hint="eastAsia"/>
          <w:szCs w:val="24"/>
        </w:rPr>
        <w:t>期间后测得器件后，测得其阻抗特性就可以得到器件的</w:t>
      </w:r>
      <w:r w:rsidRPr="006B76D5">
        <w:rPr>
          <w:rFonts w:hint="eastAsia"/>
          <w:szCs w:val="24"/>
        </w:rPr>
        <w:t>S</w:t>
      </w:r>
      <w:r w:rsidRPr="006B76D5">
        <w:rPr>
          <w:szCs w:val="24"/>
        </w:rPr>
        <w:t>(11)</w:t>
      </w:r>
      <w:r w:rsidRPr="006B76D5">
        <w:rPr>
          <w:rFonts w:hint="eastAsia"/>
          <w:szCs w:val="24"/>
        </w:rPr>
        <w:t>的关系了。</w:t>
      </w:r>
    </w:p>
    <w:p w14:paraId="136AF52D" w14:textId="77777777" w:rsidR="005D5FF9" w:rsidRDefault="005D5FF9" w:rsidP="005D5FF9">
      <w:pPr>
        <w:ind w:left="480" w:firstLineChars="0" w:firstLine="0"/>
        <w:jc w:val="center"/>
      </w:pPr>
      <w:r>
        <w:rPr>
          <w:noProof/>
        </w:rPr>
        <w:drawing>
          <wp:inline distT="0" distB="0" distL="0" distR="0" wp14:anchorId="19315ED5" wp14:editId="160FBEA3">
            <wp:extent cx="4419600" cy="2562225"/>
            <wp:effectExtent l="0" t="0" r="0" b="9525"/>
            <wp:docPr id="154" name="图片 15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9600" cy="2562225"/>
                    </a:xfrm>
                    <a:prstGeom prst="rect">
                      <a:avLst/>
                    </a:prstGeom>
                    <a:noFill/>
                    <a:ln>
                      <a:noFill/>
                    </a:ln>
                  </pic:spPr>
                </pic:pic>
              </a:graphicData>
            </a:graphic>
          </wp:inline>
        </w:drawing>
      </w:r>
    </w:p>
    <w:p w14:paraId="094C82F0" w14:textId="23343A87" w:rsidR="005D5FF9" w:rsidRPr="00F251B9" w:rsidRDefault="005D5FF9"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F64F1C">
        <w:rPr>
          <w:rFonts w:asciiTheme="minorEastAsia" w:eastAsiaTheme="minorEastAsia" w:hAnsiTheme="minorEastAsia"/>
          <w:sz w:val="21"/>
          <w:szCs w:val="21"/>
        </w:rPr>
        <w:t>6</w:t>
      </w:r>
      <w:r w:rsidRPr="00F251B9">
        <w:rPr>
          <w:rFonts w:asciiTheme="minorEastAsia" w:eastAsiaTheme="minorEastAsia" w:hAnsiTheme="minorEastAsia"/>
          <w:sz w:val="21"/>
          <w:szCs w:val="21"/>
        </w:rPr>
        <w:t xml:space="preserve"> </w:t>
      </w:r>
      <w:r w:rsidRPr="00F251B9">
        <w:rPr>
          <w:rFonts w:asciiTheme="minorEastAsia" w:eastAsiaTheme="minorEastAsia" w:hAnsiTheme="minorEastAsia" w:hint="eastAsia"/>
          <w:sz w:val="21"/>
          <w:szCs w:val="21"/>
        </w:rPr>
        <w:t>矢量网络分析仪测试的S参数示意图</w:t>
      </w:r>
    </w:p>
    <w:p w14:paraId="3EC1FFD4" w14:textId="77777777" w:rsidR="00CF2B64" w:rsidRDefault="00CF2B64" w:rsidP="00EB04B6">
      <w:pPr>
        <w:pStyle w:val="2"/>
        <w:spacing w:before="31" w:after="31"/>
      </w:pPr>
      <w:bookmarkStart w:id="16" w:name="_Toc445146493"/>
      <w:r>
        <w:rPr>
          <w:rFonts w:hint="eastAsia"/>
        </w:rPr>
        <w:t xml:space="preserve">2.2 </w:t>
      </w:r>
      <w:r w:rsidR="006A653E" w:rsidRPr="006A653E">
        <w:rPr>
          <w:rFonts w:hint="eastAsia"/>
        </w:rPr>
        <w:t>GMI</w:t>
      </w:r>
      <w:r w:rsidR="006A653E" w:rsidRPr="006A653E">
        <w:rPr>
          <w:rFonts w:hint="eastAsia"/>
        </w:rPr>
        <w:t>材料阻抗特性测试</w:t>
      </w:r>
      <w:bookmarkEnd w:id="16"/>
    </w:p>
    <w:p w14:paraId="338034F8" w14:textId="77777777" w:rsidR="00CF2B64" w:rsidRDefault="00CF2B64" w:rsidP="00EB04B6">
      <w:pPr>
        <w:pStyle w:val="3"/>
      </w:pPr>
      <w:bookmarkStart w:id="17" w:name="_Toc445146494"/>
      <w:r>
        <w:rPr>
          <w:rFonts w:hint="eastAsia"/>
        </w:rPr>
        <w:t>2.2.1</w:t>
      </w:r>
      <w:r w:rsidR="00764781">
        <w:t xml:space="preserve"> </w:t>
      </w:r>
      <w:r w:rsidR="00764781" w:rsidRPr="00764781">
        <w:rPr>
          <w:rFonts w:hint="eastAsia"/>
        </w:rPr>
        <w:t>搭建测试平台</w:t>
      </w:r>
      <w:bookmarkEnd w:id="17"/>
    </w:p>
    <w:p w14:paraId="160FB104" w14:textId="20C28747" w:rsidR="001D245A" w:rsidRDefault="001D245A" w:rsidP="002271A5">
      <w:pPr>
        <w:ind w:firstLine="480"/>
      </w:pPr>
      <w:r>
        <w:rPr>
          <w:rFonts w:hint="eastAsia"/>
          <w:szCs w:val="24"/>
        </w:rPr>
        <w:t>本</w:t>
      </w:r>
      <w:r w:rsidR="00981E9B">
        <w:rPr>
          <w:rFonts w:hint="eastAsia"/>
          <w:szCs w:val="24"/>
        </w:rPr>
        <w:t>课题</w:t>
      </w:r>
      <w:r>
        <w:rPr>
          <w:rFonts w:hint="eastAsia"/>
          <w:szCs w:val="24"/>
        </w:rPr>
        <w:t>所使用的</w:t>
      </w:r>
      <w:r>
        <w:rPr>
          <w:rFonts w:hint="eastAsia"/>
          <w:szCs w:val="24"/>
        </w:rPr>
        <w:t>GMI</w:t>
      </w:r>
      <w:r>
        <w:rPr>
          <w:rFonts w:hint="eastAsia"/>
          <w:szCs w:val="24"/>
        </w:rPr>
        <w:t>材料非晶微丝为</w:t>
      </w:r>
      <w:r w:rsidRPr="00C90756">
        <w:rPr>
          <w:rFonts w:hint="eastAsia"/>
          <w:szCs w:val="24"/>
        </w:rPr>
        <w:t>型号</w:t>
      </w:r>
      <w:r w:rsidRPr="00C90756">
        <w:rPr>
          <w:rFonts w:hint="eastAsia"/>
          <w:szCs w:val="24"/>
        </w:rPr>
        <w:t>30DC2T</w:t>
      </w:r>
      <w:r>
        <w:rPr>
          <w:rFonts w:hint="eastAsia"/>
          <w:szCs w:val="24"/>
        </w:rPr>
        <w:t>的</w:t>
      </w:r>
      <w:r w:rsidRPr="000263E7">
        <w:rPr>
          <w:rFonts w:hint="eastAsia"/>
          <w:szCs w:val="24"/>
        </w:rPr>
        <w:t>商业非晶态无玻璃包覆合金丝，</w:t>
      </w:r>
      <w:r w:rsidRPr="00C83587">
        <w:rPr>
          <w:rFonts w:hint="eastAsia"/>
        </w:rPr>
        <w:t>公称组成成份</w:t>
      </w:r>
      <w:r>
        <w:rPr>
          <w:rFonts w:hint="eastAsia"/>
        </w:rPr>
        <w:t>为</w:t>
      </w:r>
      <w:proofErr w:type="spellStart"/>
      <w:r w:rsidRPr="00C90756">
        <w:rPr>
          <w:szCs w:val="24"/>
        </w:rPr>
        <w:t>CoFeSiB</w:t>
      </w:r>
      <w:proofErr w:type="spellEnd"/>
      <w:r>
        <w:rPr>
          <w:szCs w:val="24"/>
        </w:rPr>
        <w:t>，</w:t>
      </w:r>
      <w:r w:rsidRPr="000263E7">
        <w:rPr>
          <w:rFonts w:hint="eastAsia"/>
          <w:szCs w:val="24"/>
        </w:rPr>
        <w:t>直径</w:t>
      </w:r>
      <w:r>
        <w:rPr>
          <w:rFonts w:hint="eastAsia"/>
          <w:szCs w:val="24"/>
        </w:rPr>
        <w:t>为</w:t>
      </w:r>
      <w:r w:rsidRPr="00C90756">
        <w:rPr>
          <w:szCs w:val="24"/>
        </w:rPr>
        <w:t>30±3μm</w:t>
      </w:r>
      <w:r>
        <w:rPr>
          <w:rFonts w:hint="eastAsia"/>
          <w:szCs w:val="24"/>
        </w:rPr>
        <w:t>。</w:t>
      </w:r>
    </w:p>
    <w:p w14:paraId="587CD679" w14:textId="6F213F7F" w:rsidR="00CF2B64" w:rsidRDefault="001D245A" w:rsidP="002271A5">
      <w:pPr>
        <w:ind w:firstLine="480"/>
      </w:pPr>
      <w:r>
        <w:rPr>
          <w:rFonts w:hint="eastAsia"/>
        </w:rPr>
        <w:t>非晶微丝最早由日本名古屋大学的</w:t>
      </w:r>
      <w:r>
        <w:rPr>
          <w:rFonts w:hint="eastAsia"/>
        </w:rPr>
        <w:t>K</w:t>
      </w:r>
      <w:r>
        <w:t xml:space="preserve">. </w:t>
      </w:r>
      <w:proofErr w:type="spellStart"/>
      <w:r>
        <w:t>Mohri</w:t>
      </w:r>
      <w:proofErr w:type="spellEnd"/>
      <w:r>
        <w:rPr>
          <w:rFonts w:hint="eastAsia"/>
        </w:rPr>
        <w:t>教授在</w:t>
      </w:r>
      <w:r>
        <w:rPr>
          <w:rFonts w:hint="eastAsia"/>
        </w:rPr>
        <w:t>1992</w:t>
      </w:r>
      <w:r>
        <w:rPr>
          <w:rFonts w:hint="eastAsia"/>
        </w:rPr>
        <w:t>年首次发现了其具有的磁感应效应，之后相继发现在</w:t>
      </w:r>
      <w:r>
        <w:rPr>
          <w:rFonts w:hint="eastAsia"/>
        </w:rPr>
        <w:t>Co</w:t>
      </w:r>
      <w:r>
        <w:rPr>
          <w:rFonts w:hint="eastAsia"/>
        </w:rPr>
        <w:t>基和</w:t>
      </w:r>
      <w:r>
        <w:rPr>
          <w:rFonts w:hint="eastAsia"/>
        </w:rPr>
        <w:t>Fe</w:t>
      </w:r>
      <w:r>
        <w:rPr>
          <w:rFonts w:hint="eastAsia"/>
        </w:rPr>
        <w:t>基非晶微丝、</w:t>
      </w:r>
      <w:r>
        <w:rPr>
          <w:rFonts w:hint="eastAsia"/>
        </w:rPr>
        <w:t>Feel</w:t>
      </w:r>
      <w:r>
        <w:rPr>
          <w:rFonts w:hint="eastAsia"/>
        </w:rPr>
        <w:t>基纳米晶丝、</w:t>
      </w:r>
      <w:r>
        <w:rPr>
          <w:rFonts w:hint="eastAsia"/>
        </w:rPr>
        <w:t>Co</w:t>
      </w:r>
      <w:r>
        <w:rPr>
          <w:rFonts w:hint="eastAsia"/>
        </w:rPr>
        <w:t>基和</w:t>
      </w:r>
      <w:r>
        <w:rPr>
          <w:rFonts w:hint="eastAsia"/>
        </w:rPr>
        <w:t>Fe</w:t>
      </w:r>
      <w:r>
        <w:rPr>
          <w:rFonts w:hint="eastAsia"/>
        </w:rPr>
        <w:t>基</w:t>
      </w:r>
      <w:proofErr w:type="gramStart"/>
      <w:r>
        <w:rPr>
          <w:rFonts w:hint="eastAsia"/>
        </w:rPr>
        <w:t>非晶薄带</w:t>
      </w:r>
      <w:proofErr w:type="gramEnd"/>
      <w:r>
        <w:rPr>
          <w:rFonts w:hint="eastAsia"/>
        </w:rPr>
        <w:t>、</w:t>
      </w:r>
      <w:proofErr w:type="spellStart"/>
      <w:r>
        <w:rPr>
          <w:rFonts w:hint="eastAsia"/>
        </w:rPr>
        <w:t>NiFe</w:t>
      </w:r>
      <w:proofErr w:type="spellEnd"/>
      <w:r>
        <w:rPr>
          <w:rFonts w:hint="eastAsia"/>
        </w:rPr>
        <w:t>、</w:t>
      </w:r>
      <w:proofErr w:type="spellStart"/>
      <w:r>
        <w:rPr>
          <w:rFonts w:hint="eastAsia"/>
        </w:rPr>
        <w:t>CoP</w:t>
      </w:r>
      <w:proofErr w:type="spellEnd"/>
      <w:r>
        <w:rPr>
          <w:rFonts w:hint="eastAsia"/>
        </w:rPr>
        <w:t>及</w:t>
      </w:r>
      <w:proofErr w:type="spellStart"/>
      <w:r>
        <w:rPr>
          <w:rFonts w:hint="eastAsia"/>
        </w:rPr>
        <w:t>CoNiFe</w:t>
      </w:r>
      <w:proofErr w:type="spellEnd"/>
      <w:r>
        <w:rPr>
          <w:rFonts w:hint="eastAsia"/>
        </w:rPr>
        <w:t>电沉积复合丝、单层、多层、三明治磁性薄膜等中都存在</w:t>
      </w:r>
      <w:r>
        <w:rPr>
          <w:rFonts w:hint="eastAsia"/>
        </w:rPr>
        <w:t>GMI</w:t>
      </w:r>
      <w:r>
        <w:rPr>
          <w:rFonts w:hint="eastAsia"/>
        </w:rPr>
        <w:t>效应。</w:t>
      </w:r>
    </w:p>
    <w:p w14:paraId="698DDF6C" w14:textId="01CD4329" w:rsidR="001D245A" w:rsidRDefault="001D245A" w:rsidP="002271A5">
      <w:pPr>
        <w:ind w:firstLine="480"/>
      </w:pPr>
      <w:r>
        <w:rPr>
          <w:rFonts w:hint="eastAsia"/>
        </w:rPr>
        <w:t>为了测试本次课题所使用的非晶微丝的阻抗特性，需要搭建特定的</w:t>
      </w:r>
      <w:r w:rsidR="001E1AA0">
        <w:rPr>
          <w:rFonts w:hint="eastAsia"/>
        </w:rPr>
        <w:t>测试平台。</w:t>
      </w:r>
    </w:p>
    <w:p w14:paraId="5AA158A3" w14:textId="5718881E" w:rsidR="001E1AA0" w:rsidRDefault="001E1AA0" w:rsidP="002271A5">
      <w:pPr>
        <w:ind w:firstLine="480"/>
      </w:pPr>
      <w:r>
        <w:rPr>
          <w:rFonts w:hint="eastAsia"/>
        </w:rPr>
        <w:t>非晶微丝的阻抗测试方法为四端法，</w:t>
      </w:r>
      <w:r w:rsidR="00837D25">
        <w:rPr>
          <w:rFonts w:hint="eastAsia"/>
        </w:rPr>
        <w:t>其原理如图</w:t>
      </w:r>
      <w:r w:rsidR="00837D25">
        <w:rPr>
          <w:rFonts w:hint="eastAsia"/>
        </w:rPr>
        <w:t>2-</w:t>
      </w:r>
      <w:r w:rsidR="00F64F1C">
        <w:t>7</w:t>
      </w:r>
      <w:r w:rsidR="00837D25">
        <w:rPr>
          <w:rFonts w:hint="eastAsia"/>
        </w:rPr>
        <w:t>所示。</w:t>
      </w:r>
    </w:p>
    <w:p w14:paraId="2786805D" w14:textId="05DD3AF8" w:rsidR="001E1AA0" w:rsidRDefault="001E1AA0" w:rsidP="001E1AA0">
      <w:pPr>
        <w:ind w:firstLine="480"/>
        <w:jc w:val="center"/>
      </w:pPr>
      <w:r w:rsidRPr="001E1AA0">
        <w:rPr>
          <w:noProof/>
        </w:rPr>
        <w:lastRenderedPageBreak/>
        <w:drawing>
          <wp:inline distT="0" distB="0" distL="0" distR="0" wp14:anchorId="2FB4AA44" wp14:editId="1698FAE1">
            <wp:extent cx="4476750" cy="2171700"/>
            <wp:effectExtent l="0" t="0" r="0" b="0"/>
            <wp:docPr id="155" name="图片 155" descr="E:\研究生\科研\paper\中期\非晶微丝阻抗测试（四端法）原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研究生\科研\paper\中期\非晶微丝阻抗测试（四端法）原理图.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76750" cy="2171700"/>
                    </a:xfrm>
                    <a:prstGeom prst="rect">
                      <a:avLst/>
                    </a:prstGeom>
                    <a:noFill/>
                    <a:ln>
                      <a:noFill/>
                    </a:ln>
                  </pic:spPr>
                </pic:pic>
              </a:graphicData>
            </a:graphic>
          </wp:inline>
        </w:drawing>
      </w:r>
    </w:p>
    <w:p w14:paraId="5180D953" w14:textId="7D897DCA" w:rsidR="00837D25" w:rsidRPr="00F251B9" w:rsidRDefault="00837D25"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F64F1C">
        <w:rPr>
          <w:rFonts w:asciiTheme="minorEastAsia" w:eastAsiaTheme="minorEastAsia" w:hAnsiTheme="minorEastAsia"/>
          <w:sz w:val="21"/>
          <w:szCs w:val="21"/>
        </w:rPr>
        <w:t>7</w:t>
      </w:r>
      <w:r w:rsidRPr="00F251B9">
        <w:rPr>
          <w:rFonts w:asciiTheme="minorEastAsia" w:eastAsiaTheme="minorEastAsia" w:hAnsiTheme="minorEastAsia" w:hint="eastAsia"/>
          <w:sz w:val="21"/>
          <w:szCs w:val="21"/>
        </w:rPr>
        <w:t xml:space="preserve"> 四端法阻抗测试原理图</w:t>
      </w:r>
    </w:p>
    <w:p w14:paraId="39474B91" w14:textId="384C725D" w:rsidR="00837D25" w:rsidRDefault="00837D25" w:rsidP="00837D25">
      <w:pPr>
        <w:spacing w:line="360" w:lineRule="auto"/>
        <w:ind w:firstLine="480"/>
        <w:jc w:val="left"/>
      </w:pPr>
      <w:r>
        <w:rPr>
          <w:rFonts w:hint="eastAsia"/>
        </w:rPr>
        <w:t>测试使用的仪器</w:t>
      </w:r>
      <w:r w:rsidR="00C43478">
        <w:rPr>
          <w:rFonts w:hint="eastAsia"/>
        </w:rPr>
        <w:t>主要</w:t>
      </w:r>
      <w:r>
        <w:rPr>
          <w:rFonts w:hint="eastAsia"/>
        </w:rPr>
        <w:t>有：安捷伦</w:t>
      </w:r>
      <w:r>
        <w:rPr>
          <w:rFonts w:hint="eastAsia"/>
        </w:rPr>
        <w:t>4294A</w:t>
      </w:r>
      <w:r>
        <w:rPr>
          <w:rFonts w:hint="eastAsia"/>
        </w:rPr>
        <w:t>阻抗分析仪</w:t>
      </w:r>
      <w:r w:rsidR="00C43478">
        <w:rPr>
          <w:rFonts w:hint="eastAsia"/>
        </w:rPr>
        <w:t>及配套夹具</w:t>
      </w:r>
      <w:r>
        <w:rPr>
          <w:rFonts w:hint="eastAsia"/>
        </w:rPr>
        <w:t>、</w:t>
      </w:r>
      <w:r w:rsidR="00C43478">
        <w:rPr>
          <w:rFonts w:hint="eastAsia"/>
        </w:rPr>
        <w:t>亥姆霍兹线圈和电流发生器。测试示意如下图</w:t>
      </w:r>
      <w:r w:rsidR="00C43478">
        <w:rPr>
          <w:rFonts w:hint="eastAsia"/>
        </w:rPr>
        <w:t>2-</w:t>
      </w:r>
      <w:r w:rsidR="00F64F1C">
        <w:t>8</w:t>
      </w:r>
      <w:r w:rsidR="00C43478">
        <w:rPr>
          <w:rFonts w:hint="eastAsia"/>
        </w:rPr>
        <w:t>所示，图</w:t>
      </w:r>
      <w:r w:rsidR="00C43478">
        <w:rPr>
          <w:rFonts w:hint="eastAsia"/>
        </w:rPr>
        <w:t>2-</w:t>
      </w:r>
      <w:r w:rsidR="00F64F1C">
        <w:t>9</w:t>
      </w:r>
      <w:r w:rsidR="00C43478">
        <w:rPr>
          <w:rFonts w:hint="eastAsia"/>
        </w:rPr>
        <w:t>为实际测试图。</w:t>
      </w:r>
    </w:p>
    <w:p w14:paraId="73319AD7" w14:textId="15905AA1" w:rsidR="00C43478" w:rsidRDefault="00C43478" w:rsidP="00C43478">
      <w:pPr>
        <w:spacing w:line="360" w:lineRule="auto"/>
        <w:ind w:firstLine="480"/>
        <w:jc w:val="center"/>
      </w:pPr>
      <w:r>
        <w:rPr>
          <w:noProof/>
        </w:rPr>
        <w:drawing>
          <wp:inline distT="0" distB="0" distL="0" distR="0" wp14:anchorId="5DF17C99" wp14:editId="0B171DB2">
            <wp:extent cx="4333875" cy="3161443"/>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5449" cy="3162591"/>
                    </a:xfrm>
                    <a:prstGeom prst="rect">
                      <a:avLst/>
                    </a:prstGeom>
                  </pic:spPr>
                </pic:pic>
              </a:graphicData>
            </a:graphic>
          </wp:inline>
        </w:drawing>
      </w:r>
    </w:p>
    <w:p w14:paraId="10DAE3C0" w14:textId="3B3303CB" w:rsidR="00C43478" w:rsidRPr="00F251B9" w:rsidRDefault="00C43478"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F64F1C">
        <w:rPr>
          <w:rFonts w:asciiTheme="minorEastAsia" w:eastAsiaTheme="minorEastAsia" w:hAnsiTheme="minorEastAsia"/>
          <w:sz w:val="21"/>
          <w:szCs w:val="21"/>
        </w:rPr>
        <w:t>8</w:t>
      </w:r>
      <w:r w:rsidRPr="00F251B9">
        <w:rPr>
          <w:rFonts w:asciiTheme="minorEastAsia" w:eastAsiaTheme="minorEastAsia" w:hAnsiTheme="minorEastAsia" w:hint="eastAsia"/>
          <w:sz w:val="21"/>
          <w:szCs w:val="21"/>
        </w:rPr>
        <w:t xml:space="preserve"> 阻抗测试平台示意图</w:t>
      </w:r>
    </w:p>
    <w:p w14:paraId="58D5702C" w14:textId="30811541" w:rsidR="00C43478" w:rsidRDefault="00C43478" w:rsidP="00C43478">
      <w:pPr>
        <w:spacing w:line="360" w:lineRule="auto"/>
        <w:ind w:firstLine="480"/>
        <w:jc w:val="center"/>
      </w:pPr>
      <w:r>
        <w:rPr>
          <w:noProof/>
        </w:rPr>
        <w:lastRenderedPageBreak/>
        <w:drawing>
          <wp:inline distT="0" distB="0" distL="0" distR="0" wp14:anchorId="63193ED2" wp14:editId="6AD700EA">
            <wp:extent cx="4819650" cy="2709227"/>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实际阻抗测试图.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20830" cy="2709890"/>
                    </a:xfrm>
                    <a:prstGeom prst="rect">
                      <a:avLst/>
                    </a:prstGeom>
                  </pic:spPr>
                </pic:pic>
              </a:graphicData>
            </a:graphic>
          </wp:inline>
        </w:drawing>
      </w:r>
    </w:p>
    <w:p w14:paraId="2F4F0D39" w14:textId="203E6ECA" w:rsidR="00C43478" w:rsidRPr="00F251B9" w:rsidRDefault="00C43478"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F64F1C">
        <w:rPr>
          <w:rFonts w:asciiTheme="minorEastAsia" w:eastAsiaTheme="minorEastAsia" w:hAnsiTheme="minorEastAsia"/>
          <w:sz w:val="21"/>
          <w:szCs w:val="21"/>
        </w:rPr>
        <w:t>9</w:t>
      </w:r>
      <w:r w:rsidRPr="00F251B9">
        <w:rPr>
          <w:rFonts w:asciiTheme="minorEastAsia" w:eastAsiaTheme="minorEastAsia" w:hAnsiTheme="minorEastAsia" w:hint="eastAsia"/>
          <w:sz w:val="21"/>
          <w:szCs w:val="21"/>
        </w:rPr>
        <w:t xml:space="preserve"> 实际阻抗测试图</w:t>
      </w:r>
    </w:p>
    <w:p w14:paraId="29AE5A61" w14:textId="03FF7778" w:rsidR="005958A0" w:rsidRDefault="005958A0" w:rsidP="005958A0">
      <w:pPr>
        <w:spacing w:line="360" w:lineRule="auto"/>
        <w:ind w:firstLine="480"/>
        <w:jc w:val="left"/>
      </w:pPr>
      <w:r>
        <w:rPr>
          <w:rFonts w:hint="eastAsia"/>
        </w:rPr>
        <w:t>另外，因为非晶微丝敏感磁场区间包含有地磁场，所以需要排除地磁场对测试的干扰。采取的方法为使用指北针测定线圈处的地磁场方向，将非晶微丝放置方向设为与地磁场方向垂直，这样的话就能减小地磁场在非</w:t>
      </w:r>
      <w:proofErr w:type="gramStart"/>
      <w:r>
        <w:rPr>
          <w:rFonts w:hint="eastAsia"/>
        </w:rPr>
        <w:t>晶</w:t>
      </w:r>
      <w:proofErr w:type="gramEnd"/>
      <w:r>
        <w:rPr>
          <w:rFonts w:hint="eastAsia"/>
        </w:rPr>
        <w:t>微丝长度方向上的影响。</w:t>
      </w:r>
    </w:p>
    <w:p w14:paraId="39BFFAAC" w14:textId="77777777" w:rsidR="00CF2B64" w:rsidRPr="000B478C" w:rsidRDefault="00CF2B64" w:rsidP="00EB04B6">
      <w:pPr>
        <w:pStyle w:val="3"/>
      </w:pPr>
      <w:bookmarkStart w:id="18" w:name="_Toc445146495"/>
      <w:r>
        <w:rPr>
          <w:rFonts w:hint="eastAsia"/>
        </w:rPr>
        <w:t>2.2.2</w:t>
      </w:r>
      <w:r w:rsidR="00764781">
        <w:t xml:space="preserve"> </w:t>
      </w:r>
      <w:r w:rsidR="00764781" w:rsidRPr="00764781">
        <w:rPr>
          <w:rFonts w:hint="eastAsia"/>
        </w:rPr>
        <w:t>测试</w:t>
      </w:r>
      <w:r w:rsidR="00764781" w:rsidRPr="00764781">
        <w:rPr>
          <w:rFonts w:hint="eastAsia"/>
        </w:rPr>
        <w:t>GMI</w:t>
      </w:r>
      <w:r w:rsidR="00764781" w:rsidRPr="00764781">
        <w:rPr>
          <w:rFonts w:hint="eastAsia"/>
        </w:rPr>
        <w:t>材料阻抗特性</w:t>
      </w:r>
      <w:bookmarkEnd w:id="18"/>
    </w:p>
    <w:p w14:paraId="150071E0" w14:textId="1C43BA70" w:rsidR="00871B0C" w:rsidRDefault="00556C3C" w:rsidP="00E664D8">
      <w:pPr>
        <w:ind w:firstLine="480"/>
      </w:pPr>
      <w:r>
        <w:rPr>
          <w:rFonts w:hint="eastAsia"/>
        </w:rPr>
        <w:t>非晶微丝的试验测试</w:t>
      </w:r>
      <w:r w:rsidR="00F77EA4">
        <w:rPr>
          <w:rFonts w:hint="eastAsia"/>
        </w:rPr>
        <w:t>主要在以下两点：测试不同长度非晶微丝的阻抗特性和测试不同激励频率下非晶微丝的阻抗特性，下面从这两方面对其进行说明。</w:t>
      </w:r>
    </w:p>
    <w:p w14:paraId="4D1D6C9A" w14:textId="11C94B03" w:rsidR="00A437C2" w:rsidRDefault="00F77EA4" w:rsidP="00F77EA4">
      <w:pPr>
        <w:pStyle w:val="af"/>
        <w:numPr>
          <w:ilvl w:val="0"/>
          <w:numId w:val="22"/>
        </w:numPr>
        <w:ind w:firstLineChars="0"/>
      </w:pPr>
      <w:r>
        <w:rPr>
          <w:rFonts w:hint="eastAsia"/>
        </w:rPr>
        <w:t>测试不同长度非晶微丝的阻抗特性</w:t>
      </w:r>
    </w:p>
    <w:p w14:paraId="63676CE4" w14:textId="1849E8C4" w:rsidR="00F77EA4" w:rsidRDefault="009B383D" w:rsidP="009B383D">
      <w:pPr>
        <w:ind w:firstLine="480"/>
      </w:pPr>
      <w:r>
        <w:rPr>
          <w:rFonts w:hint="eastAsia"/>
        </w:rPr>
        <w:t>为了方便进行不同长度非晶微丝的阻抗特性，设计了与亥姆霍兹线圈对应的测试</w:t>
      </w:r>
      <w:r w:rsidR="00A54B12">
        <w:rPr>
          <w:rFonts w:hint="eastAsia"/>
        </w:rPr>
        <w:t>PCB</w:t>
      </w:r>
      <w:r>
        <w:rPr>
          <w:rFonts w:hint="eastAsia"/>
        </w:rPr>
        <w:t>板，测试</w:t>
      </w:r>
      <w:r w:rsidR="00A54B12">
        <w:rPr>
          <w:rFonts w:hint="eastAsia"/>
        </w:rPr>
        <w:t>PCB</w:t>
      </w:r>
      <w:r>
        <w:rPr>
          <w:rFonts w:hint="eastAsia"/>
        </w:rPr>
        <w:t>板如图</w:t>
      </w:r>
      <w:r>
        <w:rPr>
          <w:rFonts w:hint="eastAsia"/>
        </w:rPr>
        <w:t>2-</w:t>
      </w:r>
      <w:r w:rsidR="00F64F1C">
        <w:t>10</w:t>
      </w:r>
      <w:r>
        <w:rPr>
          <w:rFonts w:hint="eastAsia"/>
        </w:rPr>
        <w:t>所示，测试</w:t>
      </w:r>
      <w:r w:rsidR="00A54B12">
        <w:rPr>
          <w:rFonts w:hint="eastAsia"/>
        </w:rPr>
        <w:t>PCB</w:t>
      </w:r>
      <w:r>
        <w:rPr>
          <w:rFonts w:hint="eastAsia"/>
        </w:rPr>
        <w:t>版上绘有</w:t>
      </w:r>
      <w:r w:rsidR="00A54B12">
        <w:rPr>
          <w:rFonts w:hint="eastAsia"/>
        </w:rPr>
        <w:t>不同长度的白线并可以与四个</w:t>
      </w:r>
      <w:r w:rsidR="00A54B12">
        <w:rPr>
          <w:rFonts w:hint="eastAsia"/>
        </w:rPr>
        <w:t>SMA</w:t>
      </w:r>
      <w:r w:rsidR="00A54B12">
        <w:rPr>
          <w:rFonts w:hint="eastAsia"/>
        </w:rPr>
        <w:t>接头固定。这样的结构方便进行四个不同长度下非晶微丝的测试。</w:t>
      </w:r>
    </w:p>
    <w:p w14:paraId="258A398A" w14:textId="246E271C" w:rsidR="00A54B12" w:rsidRDefault="00E65AE8" w:rsidP="00A54B12">
      <w:pPr>
        <w:ind w:firstLine="480"/>
        <w:jc w:val="center"/>
      </w:pPr>
      <w:r>
        <w:rPr>
          <w:noProof/>
        </w:rPr>
        <w:drawing>
          <wp:inline distT="0" distB="0" distL="0" distR="0" wp14:anchorId="30DF331E" wp14:editId="5D8187D9">
            <wp:extent cx="2495550" cy="24575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60227_1603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96718" cy="2458735"/>
                    </a:xfrm>
                    <a:prstGeom prst="rect">
                      <a:avLst/>
                    </a:prstGeom>
                  </pic:spPr>
                </pic:pic>
              </a:graphicData>
            </a:graphic>
          </wp:inline>
        </w:drawing>
      </w:r>
    </w:p>
    <w:p w14:paraId="29CB2621" w14:textId="6884BA25" w:rsidR="00A54B12" w:rsidRPr="00F251B9" w:rsidRDefault="00A54B12"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F64F1C">
        <w:rPr>
          <w:rFonts w:asciiTheme="minorEastAsia" w:eastAsiaTheme="minorEastAsia" w:hAnsiTheme="minorEastAsia"/>
          <w:sz w:val="21"/>
          <w:szCs w:val="21"/>
        </w:rPr>
        <w:t>10</w:t>
      </w:r>
      <w:r w:rsidRPr="00F251B9">
        <w:rPr>
          <w:rFonts w:asciiTheme="minorEastAsia" w:eastAsiaTheme="minorEastAsia" w:hAnsiTheme="minorEastAsia" w:hint="eastAsia"/>
          <w:sz w:val="21"/>
          <w:szCs w:val="21"/>
        </w:rPr>
        <w:t xml:space="preserve"> 测试PCB板图</w:t>
      </w:r>
    </w:p>
    <w:p w14:paraId="70C992D7" w14:textId="5C951469" w:rsidR="00A54B12" w:rsidRDefault="00D763CB" w:rsidP="00A54B12">
      <w:pPr>
        <w:spacing w:line="360" w:lineRule="auto"/>
        <w:ind w:firstLine="480"/>
        <w:jc w:val="left"/>
      </w:pPr>
      <w:r>
        <w:rPr>
          <w:rFonts w:hint="eastAsia"/>
        </w:rPr>
        <w:t>使用液体导电银胶</w:t>
      </w:r>
      <w:proofErr w:type="gramStart"/>
      <w:r w:rsidR="00FE3665">
        <w:rPr>
          <w:rFonts w:hint="eastAsia"/>
        </w:rPr>
        <w:t>连接</w:t>
      </w:r>
      <w:r w:rsidR="00A54B12">
        <w:rPr>
          <w:rFonts w:hint="eastAsia"/>
        </w:rPr>
        <w:t>非</w:t>
      </w:r>
      <w:proofErr w:type="gramEnd"/>
      <w:r w:rsidR="00A54B12">
        <w:rPr>
          <w:rFonts w:hint="eastAsia"/>
        </w:rPr>
        <w:t>晶微丝</w:t>
      </w:r>
      <w:r>
        <w:rPr>
          <w:rFonts w:hint="eastAsia"/>
        </w:rPr>
        <w:t>与</w:t>
      </w:r>
      <w:r w:rsidR="00A54B12">
        <w:rPr>
          <w:rFonts w:hint="eastAsia"/>
        </w:rPr>
        <w:t>SMA</w:t>
      </w:r>
      <w:r w:rsidR="00A54B12">
        <w:rPr>
          <w:rFonts w:hint="eastAsia"/>
        </w:rPr>
        <w:t>接头</w:t>
      </w:r>
      <w:r w:rsidR="00500495">
        <w:rPr>
          <w:rFonts w:hint="eastAsia"/>
        </w:rPr>
        <w:t>，分别</w:t>
      </w:r>
      <w:r>
        <w:rPr>
          <w:rFonts w:hint="eastAsia"/>
        </w:rPr>
        <w:t>将长度</w:t>
      </w:r>
      <w:r w:rsidR="00500495">
        <w:rPr>
          <w:rFonts w:hint="eastAsia"/>
        </w:rPr>
        <w:t>为</w:t>
      </w:r>
      <w:r w:rsidR="00500495">
        <w:rPr>
          <w:rFonts w:hint="eastAsia"/>
        </w:rPr>
        <w:t>5</w:t>
      </w:r>
      <w:r w:rsidR="00500495">
        <w:t>mm</w:t>
      </w:r>
      <w:r w:rsidR="00500495">
        <w:t>、</w:t>
      </w:r>
      <w:r w:rsidR="00500495">
        <w:t>10</w:t>
      </w:r>
      <w:r w:rsidR="00500495">
        <w:rPr>
          <w:rFonts w:hint="eastAsia"/>
        </w:rPr>
        <w:t>mm</w:t>
      </w:r>
      <w:r w:rsidR="00500495">
        <w:rPr>
          <w:rFonts w:hint="eastAsia"/>
        </w:rPr>
        <w:t>、</w:t>
      </w:r>
      <w:r w:rsidR="00500495">
        <w:rPr>
          <w:rFonts w:hint="eastAsia"/>
        </w:rPr>
        <w:t>15mm</w:t>
      </w:r>
      <w:r w:rsidR="00500495">
        <w:rPr>
          <w:rFonts w:hint="eastAsia"/>
        </w:rPr>
        <w:lastRenderedPageBreak/>
        <w:t>和</w:t>
      </w:r>
      <w:r w:rsidR="00500495">
        <w:rPr>
          <w:rFonts w:hint="eastAsia"/>
        </w:rPr>
        <w:t>20mm</w:t>
      </w:r>
      <w:r w:rsidR="00500495">
        <w:rPr>
          <w:rFonts w:hint="eastAsia"/>
        </w:rPr>
        <w:t>的非晶微丝</w:t>
      </w:r>
      <w:r w:rsidR="008620DB">
        <w:rPr>
          <w:rFonts w:hint="eastAsia"/>
        </w:rPr>
        <w:t>固定在板上。</w:t>
      </w:r>
    </w:p>
    <w:p w14:paraId="24D0DC8D" w14:textId="4BFA1284" w:rsidR="008620DB" w:rsidRDefault="008620DB" w:rsidP="00A54B12">
      <w:pPr>
        <w:spacing w:line="360" w:lineRule="auto"/>
        <w:ind w:firstLine="480"/>
        <w:jc w:val="left"/>
      </w:pPr>
      <w:r>
        <w:rPr>
          <w:rFonts w:hint="eastAsia"/>
        </w:rPr>
        <w:t>分别测试这四种长度的非晶微丝在不同激励频率和外加磁场时的阻抗值</w:t>
      </w:r>
      <w:r>
        <w:rPr>
          <w:rFonts w:hint="eastAsia"/>
        </w:rPr>
        <w:t>Z</w:t>
      </w:r>
      <w:r>
        <w:rPr>
          <w:rFonts w:hint="eastAsia"/>
        </w:rPr>
        <w:t>，得到的数据经过</w:t>
      </w:r>
      <w:r>
        <w:rPr>
          <w:rFonts w:hint="eastAsia"/>
        </w:rPr>
        <w:t>MATLAB</w:t>
      </w:r>
      <w:r>
        <w:rPr>
          <w:rFonts w:hint="eastAsia"/>
        </w:rPr>
        <w:t>处理后的得到的</w:t>
      </w:r>
      <w:r w:rsidR="00625E48">
        <w:rPr>
          <w:rFonts w:hint="eastAsia"/>
        </w:rPr>
        <w:t>相同频率但不同长度的非晶微丝阻抗值</w:t>
      </w:r>
      <w:r w:rsidR="00625E48">
        <w:rPr>
          <w:rFonts w:hint="eastAsia"/>
        </w:rPr>
        <w:t>Z</w:t>
      </w:r>
      <w:r w:rsidR="00625E48">
        <w:rPr>
          <w:rFonts w:hint="eastAsia"/>
        </w:rPr>
        <w:t>与外加磁场的</w:t>
      </w:r>
      <w:r>
        <w:rPr>
          <w:rFonts w:hint="eastAsia"/>
        </w:rPr>
        <w:t>关系</w:t>
      </w:r>
      <w:r w:rsidR="00854555">
        <w:rPr>
          <w:rFonts w:hint="eastAsia"/>
        </w:rPr>
        <w:t>，下图</w:t>
      </w:r>
      <w:r w:rsidR="00854555">
        <w:rPr>
          <w:rFonts w:hint="eastAsia"/>
        </w:rPr>
        <w:t>2-</w:t>
      </w:r>
      <w:r w:rsidR="00AE2DC5">
        <w:rPr>
          <w:rFonts w:hint="eastAsia"/>
        </w:rPr>
        <w:t>1</w:t>
      </w:r>
      <w:r w:rsidR="00F64F1C">
        <w:t>1</w:t>
      </w:r>
      <w:r w:rsidR="00854555">
        <w:rPr>
          <w:rFonts w:hint="eastAsia"/>
        </w:rPr>
        <w:t>所示即为激励频率为</w:t>
      </w:r>
      <w:r w:rsidR="00854555">
        <w:rPr>
          <w:rFonts w:hint="eastAsia"/>
        </w:rPr>
        <w:t>80MHz</w:t>
      </w:r>
      <w:r w:rsidR="00854555">
        <w:rPr>
          <w:rFonts w:hint="eastAsia"/>
        </w:rPr>
        <w:t>时的长度</w:t>
      </w:r>
      <w:r w:rsidR="00854555" w:rsidRPr="000E4894">
        <w:rPr>
          <w:rFonts w:hint="eastAsia"/>
        </w:rPr>
        <w:t>-</w:t>
      </w:r>
      <w:r w:rsidR="00854555" w:rsidRPr="000E4894">
        <w:rPr>
          <w:rFonts w:hint="eastAsia"/>
        </w:rPr>
        <w:t>磁场强度</w:t>
      </w:r>
      <w:r w:rsidR="00854555" w:rsidRPr="000E4894">
        <w:rPr>
          <w:rFonts w:hint="eastAsia"/>
        </w:rPr>
        <w:t>-</w:t>
      </w:r>
      <w:r w:rsidR="00854555">
        <w:rPr>
          <w:rFonts w:hint="eastAsia"/>
        </w:rPr>
        <w:t>阻抗</w:t>
      </w:r>
      <w:r w:rsidR="00854555" w:rsidRPr="000E4894">
        <w:rPr>
          <w:rFonts w:hint="eastAsia"/>
        </w:rPr>
        <w:t>关系</w:t>
      </w:r>
      <w:r w:rsidR="00854555">
        <w:rPr>
          <w:rFonts w:hint="eastAsia"/>
        </w:rPr>
        <w:t>，其他激励频率的非晶微丝测试的数据结果与</w:t>
      </w:r>
      <w:r w:rsidR="00854555">
        <w:rPr>
          <w:rFonts w:hint="eastAsia"/>
        </w:rPr>
        <w:t>80MHz</w:t>
      </w:r>
      <w:r w:rsidR="00854555">
        <w:rPr>
          <w:rFonts w:hint="eastAsia"/>
        </w:rPr>
        <w:t>的非晶微丝测试结果相近。</w:t>
      </w:r>
    </w:p>
    <w:p w14:paraId="79A75752" w14:textId="59C2E470" w:rsidR="00854555" w:rsidRDefault="00E517AF" w:rsidP="00E517AF">
      <w:pPr>
        <w:spacing w:line="360" w:lineRule="auto"/>
        <w:ind w:firstLine="480"/>
        <w:jc w:val="center"/>
      </w:pPr>
      <w:r>
        <w:rPr>
          <w:rFonts w:hint="eastAsia"/>
          <w:noProof/>
        </w:rPr>
        <w:drawing>
          <wp:inline distT="0" distB="0" distL="0" distR="0" wp14:anchorId="24C280DE" wp14:editId="559C62EC">
            <wp:extent cx="4756188" cy="2990850"/>
            <wp:effectExtent l="0" t="0" r="635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80MHz激励频率下长度-磁场强度-阻抗关系图改3.ti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57380" cy="2991600"/>
                    </a:xfrm>
                    <a:prstGeom prst="rect">
                      <a:avLst/>
                    </a:prstGeom>
                  </pic:spPr>
                </pic:pic>
              </a:graphicData>
            </a:graphic>
          </wp:inline>
        </w:drawing>
      </w:r>
    </w:p>
    <w:p w14:paraId="396AC6DE" w14:textId="02FB2C6A" w:rsidR="00E517AF" w:rsidRPr="00F251B9" w:rsidRDefault="00E517AF"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AE2DC5">
        <w:rPr>
          <w:rFonts w:asciiTheme="minorEastAsia" w:eastAsiaTheme="minorEastAsia" w:hAnsiTheme="minorEastAsia"/>
          <w:sz w:val="21"/>
          <w:szCs w:val="21"/>
        </w:rPr>
        <w:t>1</w:t>
      </w:r>
      <w:r w:rsidR="00F64F1C">
        <w:rPr>
          <w:rFonts w:asciiTheme="minorEastAsia" w:eastAsiaTheme="minorEastAsia" w:hAnsiTheme="minorEastAsia"/>
          <w:sz w:val="21"/>
          <w:szCs w:val="21"/>
        </w:rPr>
        <w:t>1</w:t>
      </w:r>
      <w:r w:rsidRPr="00F251B9">
        <w:rPr>
          <w:rFonts w:asciiTheme="minorEastAsia" w:eastAsiaTheme="minorEastAsia" w:hAnsiTheme="minorEastAsia"/>
          <w:sz w:val="21"/>
          <w:szCs w:val="21"/>
        </w:rPr>
        <w:t xml:space="preserve"> </w:t>
      </w:r>
      <w:r w:rsidRPr="00F251B9">
        <w:rPr>
          <w:rFonts w:asciiTheme="minorEastAsia" w:eastAsiaTheme="minorEastAsia" w:hAnsiTheme="minorEastAsia" w:hint="eastAsia"/>
          <w:sz w:val="21"/>
          <w:szCs w:val="21"/>
        </w:rPr>
        <w:t>80MHz激励频率下</w:t>
      </w:r>
      <w:r w:rsidRPr="00F251B9">
        <w:rPr>
          <w:rFonts w:asciiTheme="minorEastAsia" w:eastAsiaTheme="minorEastAsia" w:hAnsiTheme="minorEastAsia"/>
          <w:sz w:val="21"/>
          <w:szCs w:val="21"/>
        </w:rPr>
        <w:t>非晶微丝</w:t>
      </w:r>
      <w:r w:rsidRPr="00F251B9">
        <w:rPr>
          <w:rFonts w:asciiTheme="minorEastAsia" w:eastAsiaTheme="minorEastAsia" w:hAnsiTheme="minorEastAsia" w:hint="eastAsia"/>
          <w:sz w:val="21"/>
          <w:szCs w:val="21"/>
        </w:rPr>
        <w:t>长度-磁场强度-阻抗关系图</w:t>
      </w:r>
    </w:p>
    <w:p w14:paraId="55A14527" w14:textId="77777777" w:rsidR="00854555" w:rsidRDefault="00854555" w:rsidP="00854555">
      <w:pPr>
        <w:spacing w:line="360" w:lineRule="auto"/>
        <w:ind w:firstLine="480"/>
        <w:jc w:val="left"/>
      </w:pPr>
      <w:r>
        <w:rPr>
          <w:rFonts w:hint="eastAsia"/>
        </w:rPr>
        <w:t>GMI</w:t>
      </w:r>
      <w:r>
        <w:rPr>
          <w:rFonts w:hint="eastAsia"/>
        </w:rPr>
        <w:t>变化率定义为：</w:t>
      </w:r>
    </w:p>
    <w:p w14:paraId="26E6C050" w14:textId="77777777" w:rsidR="00854555" w:rsidRDefault="00854555" w:rsidP="00854555">
      <w:pPr>
        <w:spacing w:line="360" w:lineRule="auto"/>
        <w:ind w:firstLine="480"/>
        <w:jc w:val="left"/>
        <w:rPr>
          <w:sz w:val="28"/>
          <w:szCs w:val="28"/>
        </w:rPr>
      </w:pPr>
      <w:r w:rsidRPr="00941461">
        <w:rPr>
          <w:kern w:val="0"/>
          <w:szCs w:val="24"/>
        </w:rPr>
        <w:t xml:space="preserve">GMI </w:t>
      </w:r>
      <w:proofErr w:type="spellStart"/>
      <w:proofErr w:type="gramStart"/>
      <w:r w:rsidRPr="00941461">
        <w:rPr>
          <w:kern w:val="0"/>
          <w:szCs w:val="24"/>
        </w:rPr>
        <w:t>Ridio</w:t>
      </w:r>
      <w:proofErr w:type="spellEnd"/>
      <w:r w:rsidRPr="00941461">
        <w:rPr>
          <w:kern w:val="0"/>
          <w:szCs w:val="24"/>
        </w:rPr>
        <w:t>(</w:t>
      </w:r>
      <w:proofErr w:type="gramEnd"/>
      <w:r w:rsidRPr="00941461">
        <w:rPr>
          <w:kern w:val="0"/>
          <w:szCs w:val="24"/>
        </w:rPr>
        <w:t>%)</w:t>
      </w:r>
      <m:oMath>
        <m:r>
          <m:rPr>
            <m:sty m:val="p"/>
          </m:rPr>
          <w:rPr>
            <w:rFonts w:ascii="Cambria Math" w:hAnsi="Cambria Math"/>
            <w:kern w:val="0"/>
            <w:szCs w:val="24"/>
          </w:rPr>
          <m:t>=100%</m:t>
        </m:r>
        <m:r>
          <w:rPr>
            <w:rFonts w:ascii="Cambria Math" w:hAnsi="Cambria Math"/>
            <w:kern w:val="0"/>
            <w:szCs w:val="24"/>
          </w:rPr>
          <m:t>X</m:t>
        </m:r>
        <m:f>
          <m:fPr>
            <m:ctrlPr>
              <w:rPr>
                <w:rFonts w:ascii="Cambria Math" w:hAnsi="Cambria Math"/>
                <w:kern w:val="0"/>
                <w:szCs w:val="24"/>
              </w:rPr>
            </m:ctrlPr>
          </m:fPr>
          <m:num>
            <m:r>
              <w:rPr>
                <w:rFonts w:ascii="Cambria Math" w:hAnsi="Cambria Math"/>
                <w:kern w:val="0"/>
                <w:szCs w:val="24"/>
              </w:rPr>
              <m:t>Z</m:t>
            </m:r>
            <m:d>
              <m:dPr>
                <m:ctrlPr>
                  <w:rPr>
                    <w:rFonts w:ascii="Cambria Math" w:hAnsi="Cambria Math"/>
                    <w:kern w:val="0"/>
                    <w:szCs w:val="24"/>
                  </w:rPr>
                </m:ctrlPr>
              </m:dPr>
              <m:e>
                <m:r>
                  <w:rPr>
                    <w:rFonts w:ascii="Cambria Math" w:hAnsi="Cambria Math"/>
                    <w:kern w:val="0"/>
                    <w:szCs w:val="24"/>
                  </w:rPr>
                  <m:t>H</m:t>
                </m:r>
              </m:e>
            </m:d>
            <m:r>
              <m:rPr>
                <m:sty m:val="p"/>
              </m:rPr>
              <w:rPr>
                <w:rFonts w:ascii="Cambria Math" w:hAnsi="Cambria Math"/>
                <w:kern w:val="0"/>
                <w:szCs w:val="24"/>
              </w:rPr>
              <m:t>-</m:t>
            </m:r>
            <m:r>
              <w:rPr>
                <w:rFonts w:ascii="Cambria Math" w:hAnsi="Cambria Math"/>
                <w:kern w:val="0"/>
                <w:szCs w:val="24"/>
              </w:rPr>
              <m:t>Z</m:t>
            </m:r>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H</m:t>
                </m:r>
              </m:e>
              <m:sub>
                <m:r>
                  <m:rPr>
                    <m:sty m:val="p"/>
                  </m:rPr>
                  <w:rPr>
                    <w:rFonts w:ascii="Cambria Math" w:hAnsi="Cambria Math"/>
                    <w:kern w:val="0"/>
                    <w:szCs w:val="24"/>
                  </w:rPr>
                  <m:t>0</m:t>
                </m:r>
              </m:sub>
            </m:sSub>
            <m:r>
              <m:rPr>
                <m:sty m:val="p"/>
              </m:rPr>
              <w:rPr>
                <w:rFonts w:ascii="Cambria Math" w:hAnsi="Cambria Math"/>
                <w:kern w:val="0"/>
                <w:szCs w:val="24"/>
              </w:rPr>
              <m:t>)</m:t>
            </m:r>
          </m:num>
          <m:den>
            <m:r>
              <w:rPr>
                <w:rFonts w:ascii="Cambria Math" w:hAnsi="Cambria Math"/>
                <w:kern w:val="0"/>
                <w:szCs w:val="24"/>
              </w:rPr>
              <m:t>Z</m:t>
            </m:r>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H</m:t>
                </m:r>
              </m:e>
              <m:sub>
                <m:r>
                  <m:rPr>
                    <m:sty m:val="p"/>
                  </m:rPr>
                  <w:rPr>
                    <w:rFonts w:ascii="Cambria Math" w:hAnsi="Cambria Math"/>
                    <w:kern w:val="0"/>
                    <w:szCs w:val="24"/>
                  </w:rPr>
                  <m:t>0</m:t>
                </m:r>
              </m:sub>
            </m:sSub>
            <m:r>
              <m:rPr>
                <m:sty m:val="p"/>
              </m:rPr>
              <w:rPr>
                <w:rFonts w:ascii="Cambria Math" w:hAnsi="Cambria Math"/>
                <w:kern w:val="0"/>
                <w:szCs w:val="24"/>
              </w:rPr>
              <m:t>)</m:t>
            </m:r>
          </m:den>
        </m:f>
      </m:oMath>
      <w:r>
        <w:rPr>
          <w:rFonts w:ascii="Cambria Math" w:hAnsi="Cambria Math"/>
          <w:i/>
          <w:iCs/>
          <w:sz w:val="28"/>
          <w:szCs w:val="28"/>
        </w:rPr>
        <w:t xml:space="preserve">                             </w:t>
      </w:r>
      <w:r w:rsidRPr="003D57A9">
        <w:rPr>
          <w:sz w:val="28"/>
          <w:szCs w:val="28"/>
        </w:rPr>
        <w:t xml:space="preserve"> (2-</w:t>
      </w:r>
      <w:r>
        <w:rPr>
          <w:sz w:val="28"/>
          <w:szCs w:val="28"/>
        </w:rPr>
        <w:t>22</w:t>
      </w:r>
      <w:r w:rsidRPr="003D57A9">
        <w:rPr>
          <w:rFonts w:hint="eastAsia"/>
          <w:sz w:val="28"/>
          <w:szCs w:val="28"/>
        </w:rPr>
        <w:t>)</w:t>
      </w:r>
    </w:p>
    <w:p w14:paraId="0C7850B6" w14:textId="0345D425" w:rsidR="00854555" w:rsidRDefault="00854555" w:rsidP="00854555">
      <w:pPr>
        <w:spacing w:line="360" w:lineRule="auto"/>
        <w:ind w:firstLine="480"/>
        <w:jc w:val="left"/>
      </w:pPr>
      <w:r w:rsidRPr="009B6E3A">
        <w:rPr>
          <w:rFonts w:hint="eastAsia"/>
          <w:kern w:val="0"/>
          <w:szCs w:val="24"/>
        </w:rPr>
        <w:t>其中</w:t>
      </w:r>
      <w:bookmarkStart w:id="19" w:name="OLE_LINK2"/>
      <m:oMath>
        <m:r>
          <w:rPr>
            <w:rFonts w:ascii="Cambria Math" w:hAnsi="Cambria Math" w:hint="eastAsia"/>
            <w:kern w:val="0"/>
            <w:szCs w:val="24"/>
          </w:rPr>
          <m:t>Z</m:t>
        </m:r>
        <m:r>
          <m:rPr>
            <m:sty m:val="p"/>
          </m:rPr>
          <w:rPr>
            <w:rFonts w:ascii="Cambria Math" w:hAnsi="Cambria Math"/>
            <w:kern w:val="0"/>
            <w:szCs w:val="24"/>
          </w:rPr>
          <m:t>(</m:t>
        </m:r>
        <m:sSub>
          <m:sSubPr>
            <m:ctrlPr>
              <w:rPr>
                <w:rFonts w:ascii="Cambria Math" w:hAnsi="Cambria Math"/>
                <w:kern w:val="0"/>
                <w:szCs w:val="24"/>
              </w:rPr>
            </m:ctrlPr>
          </m:sSubPr>
          <m:e>
            <m:r>
              <w:rPr>
                <w:rFonts w:ascii="Cambria Math" w:hAnsi="Cambria Math"/>
                <w:kern w:val="0"/>
                <w:szCs w:val="24"/>
              </w:rPr>
              <m:t>H</m:t>
            </m:r>
          </m:e>
          <m:sub>
            <m:r>
              <m:rPr>
                <m:sty m:val="p"/>
              </m:rPr>
              <w:rPr>
                <w:rFonts w:ascii="Cambria Math" w:hAnsi="Cambria Math"/>
                <w:kern w:val="0"/>
                <w:szCs w:val="24"/>
              </w:rPr>
              <m:t>0</m:t>
            </m:r>
          </m:sub>
        </m:sSub>
        <m:r>
          <m:rPr>
            <m:sty m:val="p"/>
          </m:rPr>
          <w:rPr>
            <w:rFonts w:ascii="Cambria Math" w:hAnsi="Cambria Math"/>
            <w:kern w:val="0"/>
            <w:szCs w:val="24"/>
          </w:rPr>
          <m:t>)</m:t>
        </m:r>
      </m:oMath>
      <w:bookmarkEnd w:id="19"/>
      <w:r w:rsidRPr="009B6E3A">
        <w:rPr>
          <w:rFonts w:hint="eastAsia"/>
          <w:kern w:val="0"/>
          <w:szCs w:val="24"/>
        </w:rPr>
        <w:t>是在零磁场强度下材料的阻抗</w:t>
      </w:r>
      <w:r>
        <w:rPr>
          <w:rFonts w:hint="eastAsia"/>
          <w:kern w:val="0"/>
          <w:szCs w:val="24"/>
        </w:rPr>
        <w:t>，</w:t>
      </w:r>
      <w:r>
        <w:rPr>
          <w:rFonts w:hint="eastAsia"/>
        </w:rPr>
        <w:t>下图</w:t>
      </w:r>
      <w:r>
        <w:rPr>
          <w:rFonts w:hint="eastAsia"/>
        </w:rPr>
        <w:t>2-1</w:t>
      </w:r>
      <w:r w:rsidR="00F64F1C">
        <w:t>2</w:t>
      </w:r>
      <w:r>
        <w:rPr>
          <w:rFonts w:hint="eastAsia"/>
        </w:rPr>
        <w:t>所示即为</w:t>
      </w:r>
      <w:r w:rsidR="007B65CC">
        <w:rPr>
          <w:rFonts w:hint="eastAsia"/>
        </w:rPr>
        <w:t>80MHz</w:t>
      </w:r>
      <w:r w:rsidR="007B65CC">
        <w:rPr>
          <w:rFonts w:hint="eastAsia"/>
        </w:rPr>
        <w:t>激励频率下</w:t>
      </w:r>
      <w:r w:rsidR="007B65CC">
        <w:t>非晶微丝</w:t>
      </w:r>
      <w:r w:rsidR="007B65CC">
        <w:rPr>
          <w:rFonts w:hint="eastAsia"/>
        </w:rPr>
        <w:t>长度</w:t>
      </w:r>
      <w:r w:rsidR="007B65CC" w:rsidRPr="000E4894">
        <w:rPr>
          <w:rFonts w:hint="eastAsia"/>
        </w:rPr>
        <w:t>-</w:t>
      </w:r>
      <w:r w:rsidR="007B65CC" w:rsidRPr="000E4894">
        <w:rPr>
          <w:rFonts w:hint="eastAsia"/>
        </w:rPr>
        <w:t>磁场强度</w:t>
      </w:r>
      <w:r w:rsidR="007B65CC" w:rsidRPr="000E4894">
        <w:rPr>
          <w:rFonts w:hint="eastAsia"/>
        </w:rPr>
        <w:t>-</w:t>
      </w:r>
      <w:r w:rsidR="007B65CC">
        <w:rPr>
          <w:rFonts w:hint="eastAsia"/>
        </w:rPr>
        <w:t>GMI</w:t>
      </w:r>
      <w:r w:rsidR="007B65CC">
        <w:rPr>
          <w:rFonts w:hint="eastAsia"/>
        </w:rPr>
        <w:t>变化率</w:t>
      </w:r>
      <w:r w:rsidR="007B65CC" w:rsidRPr="000E4894">
        <w:rPr>
          <w:rFonts w:hint="eastAsia"/>
        </w:rPr>
        <w:t>关系</w:t>
      </w:r>
      <w:r>
        <w:rPr>
          <w:rFonts w:hint="eastAsia"/>
        </w:rPr>
        <w:t>。</w:t>
      </w:r>
    </w:p>
    <w:p w14:paraId="56E44D1E" w14:textId="3B1B2E7E" w:rsidR="007B65CC" w:rsidRDefault="007B65CC" w:rsidP="007B65CC">
      <w:pPr>
        <w:spacing w:line="360" w:lineRule="auto"/>
        <w:ind w:firstLine="480"/>
        <w:jc w:val="center"/>
      </w:pPr>
      <w:r>
        <w:rPr>
          <w:rFonts w:hint="eastAsia"/>
          <w:noProof/>
        </w:rPr>
        <w:lastRenderedPageBreak/>
        <w:drawing>
          <wp:inline distT="0" distB="0" distL="0" distR="0" wp14:anchorId="1CD37B35" wp14:editId="3A1BBC61">
            <wp:extent cx="4459464" cy="299160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0MHz激励频率下长度-磁场强度-GMI变化率关系图改3.ti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59464" cy="2991600"/>
                    </a:xfrm>
                    <a:prstGeom prst="rect">
                      <a:avLst/>
                    </a:prstGeom>
                  </pic:spPr>
                </pic:pic>
              </a:graphicData>
            </a:graphic>
          </wp:inline>
        </w:drawing>
      </w:r>
    </w:p>
    <w:p w14:paraId="424EE34A" w14:textId="7202BB8B" w:rsidR="007B65CC" w:rsidRPr="00F251B9" w:rsidRDefault="007B65CC"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Pr="00F251B9">
        <w:rPr>
          <w:rFonts w:asciiTheme="minorEastAsia" w:eastAsiaTheme="minorEastAsia" w:hAnsiTheme="minorEastAsia"/>
          <w:sz w:val="21"/>
          <w:szCs w:val="21"/>
        </w:rPr>
        <w:t>1</w:t>
      </w:r>
      <w:r w:rsidR="00F64F1C">
        <w:rPr>
          <w:rFonts w:asciiTheme="minorEastAsia" w:eastAsiaTheme="minorEastAsia" w:hAnsiTheme="minorEastAsia"/>
          <w:sz w:val="21"/>
          <w:szCs w:val="21"/>
        </w:rPr>
        <w:t>2</w:t>
      </w:r>
      <w:r w:rsidRPr="00F251B9">
        <w:rPr>
          <w:rFonts w:asciiTheme="minorEastAsia" w:eastAsiaTheme="minorEastAsia" w:hAnsiTheme="minorEastAsia"/>
          <w:sz w:val="21"/>
          <w:szCs w:val="21"/>
        </w:rPr>
        <w:t xml:space="preserve"> </w:t>
      </w:r>
      <w:r w:rsidRPr="00F251B9">
        <w:rPr>
          <w:rFonts w:asciiTheme="minorEastAsia" w:eastAsiaTheme="minorEastAsia" w:hAnsiTheme="minorEastAsia" w:hint="eastAsia"/>
          <w:sz w:val="21"/>
          <w:szCs w:val="21"/>
        </w:rPr>
        <w:t>80MHz激励频率下</w:t>
      </w:r>
      <w:r w:rsidRPr="00F251B9">
        <w:rPr>
          <w:rFonts w:asciiTheme="minorEastAsia" w:eastAsiaTheme="minorEastAsia" w:hAnsiTheme="minorEastAsia"/>
          <w:sz w:val="21"/>
          <w:szCs w:val="21"/>
        </w:rPr>
        <w:t>非晶微丝</w:t>
      </w:r>
      <w:r w:rsidRPr="00F251B9">
        <w:rPr>
          <w:rFonts w:asciiTheme="minorEastAsia" w:eastAsiaTheme="minorEastAsia" w:hAnsiTheme="minorEastAsia" w:hint="eastAsia"/>
          <w:sz w:val="21"/>
          <w:szCs w:val="21"/>
        </w:rPr>
        <w:t>长度-磁场强度-GMI</w:t>
      </w:r>
      <w:r w:rsidR="0060288F">
        <w:rPr>
          <w:rFonts w:asciiTheme="minorEastAsia" w:eastAsiaTheme="minorEastAsia" w:hAnsiTheme="minorEastAsia" w:hint="eastAsia"/>
          <w:sz w:val="21"/>
          <w:szCs w:val="21"/>
        </w:rPr>
        <w:t>变化率关系</w:t>
      </w:r>
    </w:p>
    <w:p w14:paraId="7CDC1BB2" w14:textId="60F1EA52" w:rsidR="00163444" w:rsidRDefault="00DD23FC" w:rsidP="006E07C6">
      <w:pPr>
        <w:pStyle w:val="af"/>
        <w:numPr>
          <w:ilvl w:val="0"/>
          <w:numId w:val="22"/>
        </w:numPr>
        <w:ind w:firstLineChars="0"/>
      </w:pPr>
      <w:r>
        <w:rPr>
          <w:rFonts w:hint="eastAsia"/>
        </w:rPr>
        <w:t>测试不同激励频率下非晶微丝的阻抗特性</w:t>
      </w:r>
    </w:p>
    <w:p w14:paraId="391F1AFE" w14:textId="056BC667" w:rsidR="003957F6" w:rsidRDefault="003957F6" w:rsidP="003957F6">
      <w:pPr>
        <w:spacing w:line="360" w:lineRule="auto"/>
        <w:ind w:firstLine="480"/>
        <w:jc w:val="left"/>
      </w:pPr>
      <w:r>
        <w:rPr>
          <w:rFonts w:hint="eastAsia"/>
        </w:rPr>
        <w:t>分别测试</w:t>
      </w:r>
      <w:r w:rsidR="0036027D">
        <w:rPr>
          <w:rFonts w:hint="eastAsia"/>
        </w:rPr>
        <w:t>在</w:t>
      </w:r>
      <w:r w:rsidR="0036027D">
        <w:rPr>
          <w:rFonts w:hint="eastAsia"/>
        </w:rPr>
        <w:t>10MHz</w:t>
      </w:r>
      <w:r w:rsidR="0036027D">
        <w:rPr>
          <w:rFonts w:hint="eastAsia"/>
        </w:rPr>
        <w:t>、</w:t>
      </w:r>
      <w:r w:rsidR="0036027D">
        <w:rPr>
          <w:rFonts w:hint="eastAsia"/>
        </w:rPr>
        <w:t>20MHz</w:t>
      </w:r>
      <w:r w:rsidR="0036027D">
        <w:rPr>
          <w:rFonts w:hint="eastAsia"/>
        </w:rPr>
        <w:t>、</w:t>
      </w:r>
      <w:r w:rsidR="0036027D">
        <w:rPr>
          <w:rFonts w:hint="eastAsia"/>
        </w:rPr>
        <w:t>30MHz</w:t>
      </w:r>
      <w:r w:rsidR="0036027D">
        <w:rPr>
          <w:rFonts w:hint="eastAsia"/>
        </w:rPr>
        <w:t>、</w:t>
      </w:r>
      <w:r w:rsidR="0036027D">
        <w:rPr>
          <w:rFonts w:hint="eastAsia"/>
        </w:rPr>
        <w:t>40MHz</w:t>
      </w:r>
      <w:r w:rsidR="0036027D">
        <w:rPr>
          <w:rFonts w:hint="eastAsia"/>
        </w:rPr>
        <w:t>、</w:t>
      </w:r>
      <w:r w:rsidR="0036027D">
        <w:rPr>
          <w:rFonts w:hint="eastAsia"/>
        </w:rPr>
        <w:t>50MHz</w:t>
      </w:r>
      <w:r w:rsidR="0036027D">
        <w:rPr>
          <w:rFonts w:hint="eastAsia"/>
        </w:rPr>
        <w:t>、</w:t>
      </w:r>
      <w:r w:rsidR="0036027D">
        <w:rPr>
          <w:rFonts w:hint="eastAsia"/>
        </w:rPr>
        <w:t>60MHz</w:t>
      </w:r>
      <w:r w:rsidR="0036027D">
        <w:rPr>
          <w:rFonts w:hint="eastAsia"/>
        </w:rPr>
        <w:t>、</w:t>
      </w:r>
      <w:r w:rsidR="0036027D">
        <w:rPr>
          <w:rFonts w:hint="eastAsia"/>
        </w:rPr>
        <w:t>70MHz</w:t>
      </w:r>
      <w:r w:rsidR="0036027D">
        <w:rPr>
          <w:rFonts w:hint="eastAsia"/>
        </w:rPr>
        <w:t>、</w:t>
      </w:r>
      <w:r w:rsidR="0036027D">
        <w:rPr>
          <w:rFonts w:hint="eastAsia"/>
        </w:rPr>
        <w:t>80MHz</w:t>
      </w:r>
      <w:r w:rsidR="0036027D">
        <w:rPr>
          <w:rFonts w:hint="eastAsia"/>
        </w:rPr>
        <w:t>、</w:t>
      </w:r>
      <w:r w:rsidR="0036027D">
        <w:rPr>
          <w:rFonts w:hint="eastAsia"/>
        </w:rPr>
        <w:t>90MHz</w:t>
      </w:r>
      <w:r w:rsidR="0036027D">
        <w:rPr>
          <w:rFonts w:hint="eastAsia"/>
        </w:rPr>
        <w:t>、</w:t>
      </w:r>
      <w:r w:rsidR="0036027D">
        <w:rPr>
          <w:rFonts w:hint="eastAsia"/>
        </w:rPr>
        <w:t>100MHz</w:t>
      </w:r>
      <w:r w:rsidR="0036027D">
        <w:rPr>
          <w:rFonts w:hint="eastAsia"/>
        </w:rPr>
        <w:t>和</w:t>
      </w:r>
      <w:r w:rsidR="0036027D">
        <w:rPr>
          <w:rFonts w:hint="eastAsia"/>
        </w:rPr>
        <w:t>110MHz</w:t>
      </w:r>
      <w:r w:rsidR="0036027D">
        <w:rPr>
          <w:rFonts w:hint="eastAsia"/>
        </w:rPr>
        <w:t>激励频率下</w:t>
      </w:r>
      <w:r>
        <w:rPr>
          <w:rFonts w:hint="eastAsia"/>
        </w:rPr>
        <w:t>的非晶微丝</w:t>
      </w:r>
      <w:r w:rsidR="0036027D">
        <w:rPr>
          <w:rFonts w:hint="eastAsia"/>
        </w:rPr>
        <w:t>在不同</w:t>
      </w:r>
      <w:r>
        <w:rPr>
          <w:rFonts w:hint="eastAsia"/>
        </w:rPr>
        <w:t>外加磁场时的阻抗值</w:t>
      </w:r>
      <w:r>
        <w:rPr>
          <w:rFonts w:hint="eastAsia"/>
        </w:rPr>
        <w:t>Z</w:t>
      </w:r>
      <w:r>
        <w:rPr>
          <w:rFonts w:hint="eastAsia"/>
        </w:rPr>
        <w:t>，得到的数据经过</w:t>
      </w:r>
      <w:r>
        <w:rPr>
          <w:rFonts w:hint="eastAsia"/>
        </w:rPr>
        <w:t>MATLAB</w:t>
      </w:r>
      <w:r>
        <w:rPr>
          <w:rFonts w:hint="eastAsia"/>
        </w:rPr>
        <w:t>处理后的得到的</w:t>
      </w:r>
      <w:r w:rsidR="0036027D">
        <w:rPr>
          <w:rFonts w:hint="eastAsia"/>
        </w:rPr>
        <w:t>相同长度</w:t>
      </w:r>
      <w:r>
        <w:rPr>
          <w:rFonts w:hint="eastAsia"/>
        </w:rPr>
        <w:t>但不同</w:t>
      </w:r>
      <w:r w:rsidR="0036027D">
        <w:rPr>
          <w:rFonts w:hint="eastAsia"/>
        </w:rPr>
        <w:t>激励频率</w:t>
      </w:r>
      <w:r>
        <w:rPr>
          <w:rFonts w:hint="eastAsia"/>
        </w:rPr>
        <w:t>的非晶微丝阻抗值</w:t>
      </w:r>
      <w:r>
        <w:rPr>
          <w:rFonts w:hint="eastAsia"/>
        </w:rPr>
        <w:t>Z</w:t>
      </w:r>
      <w:r>
        <w:rPr>
          <w:rFonts w:hint="eastAsia"/>
        </w:rPr>
        <w:t>与外加磁场的关系</w:t>
      </w:r>
      <w:r w:rsidR="000E4894">
        <w:rPr>
          <w:rFonts w:hint="eastAsia"/>
        </w:rPr>
        <w:t>，下</w:t>
      </w:r>
      <w:r>
        <w:rPr>
          <w:rFonts w:hint="eastAsia"/>
        </w:rPr>
        <w:t>图</w:t>
      </w:r>
      <w:r>
        <w:rPr>
          <w:rFonts w:hint="eastAsia"/>
        </w:rPr>
        <w:t>2-</w:t>
      </w:r>
      <w:r w:rsidR="0036027D">
        <w:rPr>
          <w:rFonts w:hint="eastAsia"/>
        </w:rPr>
        <w:t>1</w:t>
      </w:r>
      <w:r w:rsidR="00F64F1C">
        <w:t>3</w:t>
      </w:r>
      <w:r>
        <w:rPr>
          <w:rFonts w:hint="eastAsia"/>
        </w:rPr>
        <w:t>所示</w:t>
      </w:r>
      <w:r w:rsidR="000E4894">
        <w:rPr>
          <w:rFonts w:hint="eastAsia"/>
        </w:rPr>
        <w:t>即为非晶微丝长度为</w:t>
      </w:r>
      <w:r w:rsidR="000E4894">
        <w:rPr>
          <w:rFonts w:hint="eastAsia"/>
        </w:rPr>
        <w:t>15mm</w:t>
      </w:r>
      <w:r w:rsidR="000E4894">
        <w:rPr>
          <w:rFonts w:hint="eastAsia"/>
        </w:rPr>
        <w:t>时的</w:t>
      </w:r>
      <w:r w:rsidR="000E4894" w:rsidRPr="000E4894">
        <w:rPr>
          <w:rFonts w:hint="eastAsia"/>
        </w:rPr>
        <w:t>激励频率</w:t>
      </w:r>
      <w:r w:rsidR="000E4894" w:rsidRPr="000E4894">
        <w:rPr>
          <w:rFonts w:hint="eastAsia"/>
        </w:rPr>
        <w:t>-</w:t>
      </w:r>
      <w:r w:rsidR="000E4894" w:rsidRPr="000E4894">
        <w:rPr>
          <w:rFonts w:hint="eastAsia"/>
        </w:rPr>
        <w:t>磁场强度</w:t>
      </w:r>
      <w:r w:rsidR="000E4894" w:rsidRPr="000E4894">
        <w:rPr>
          <w:rFonts w:hint="eastAsia"/>
        </w:rPr>
        <w:t>-</w:t>
      </w:r>
      <w:r w:rsidR="000E4894" w:rsidRPr="000E4894">
        <w:rPr>
          <w:rFonts w:hint="eastAsia"/>
        </w:rPr>
        <w:t>阻抗关系</w:t>
      </w:r>
      <w:r w:rsidR="00854555">
        <w:rPr>
          <w:rFonts w:hint="eastAsia"/>
        </w:rPr>
        <w:t>，其他长度如</w:t>
      </w:r>
      <w:r w:rsidR="00854555">
        <w:rPr>
          <w:rFonts w:hint="eastAsia"/>
        </w:rPr>
        <w:t>5mm</w:t>
      </w:r>
      <w:r w:rsidR="00854555">
        <w:rPr>
          <w:rFonts w:hint="eastAsia"/>
        </w:rPr>
        <w:t>、</w:t>
      </w:r>
      <w:r w:rsidR="00854555">
        <w:rPr>
          <w:rFonts w:hint="eastAsia"/>
        </w:rPr>
        <w:t>10mm</w:t>
      </w:r>
      <w:r w:rsidR="00854555">
        <w:rPr>
          <w:rFonts w:hint="eastAsia"/>
        </w:rPr>
        <w:t>和</w:t>
      </w:r>
      <w:r w:rsidR="00854555">
        <w:rPr>
          <w:rFonts w:hint="eastAsia"/>
        </w:rPr>
        <w:t>20mm</w:t>
      </w:r>
      <w:r w:rsidR="00854555">
        <w:rPr>
          <w:rFonts w:hint="eastAsia"/>
        </w:rPr>
        <w:t>长的非晶微丝测试的数据结果与</w:t>
      </w:r>
      <w:r w:rsidR="00854555">
        <w:rPr>
          <w:rFonts w:hint="eastAsia"/>
        </w:rPr>
        <w:t>15mm</w:t>
      </w:r>
      <w:r w:rsidR="00854555">
        <w:rPr>
          <w:rFonts w:hint="eastAsia"/>
        </w:rPr>
        <w:t>长的非晶微丝测试结果相近</w:t>
      </w:r>
      <w:r w:rsidR="000E4894">
        <w:rPr>
          <w:rFonts w:hint="eastAsia"/>
        </w:rPr>
        <w:t>。</w:t>
      </w:r>
    </w:p>
    <w:p w14:paraId="736FF83B" w14:textId="3672BE67" w:rsidR="006E07C6" w:rsidRDefault="000E4894" w:rsidP="006E07C6">
      <w:pPr>
        <w:pStyle w:val="af"/>
        <w:ind w:firstLine="480"/>
      </w:pPr>
      <w:r>
        <w:rPr>
          <w:rFonts w:hint="eastAsia"/>
          <w:noProof/>
        </w:rPr>
        <w:drawing>
          <wp:inline distT="0" distB="0" distL="0" distR="0" wp14:anchorId="6AFF38B4" wp14:editId="07F98B45">
            <wp:extent cx="5088004" cy="2419200"/>
            <wp:effectExtent l="0" t="0" r="0" b="63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15mm长非晶微丝激励频率-磁场强度-阻抗关系图改.ti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88004" cy="2419200"/>
                    </a:xfrm>
                    <a:prstGeom prst="rect">
                      <a:avLst/>
                    </a:prstGeom>
                  </pic:spPr>
                </pic:pic>
              </a:graphicData>
            </a:graphic>
          </wp:inline>
        </w:drawing>
      </w:r>
    </w:p>
    <w:p w14:paraId="13E6C3A6" w14:textId="2C7F870A" w:rsidR="000E4894" w:rsidRPr="00F251B9" w:rsidRDefault="000E4894"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854555" w:rsidRPr="00F251B9">
        <w:rPr>
          <w:rFonts w:asciiTheme="minorEastAsia" w:eastAsiaTheme="minorEastAsia" w:hAnsiTheme="minorEastAsia"/>
          <w:sz w:val="21"/>
          <w:szCs w:val="21"/>
        </w:rPr>
        <w:t>1</w:t>
      </w:r>
      <w:r w:rsidR="00F64F1C">
        <w:rPr>
          <w:rFonts w:asciiTheme="minorEastAsia" w:eastAsiaTheme="minorEastAsia" w:hAnsiTheme="minorEastAsia"/>
          <w:sz w:val="21"/>
          <w:szCs w:val="21"/>
        </w:rPr>
        <w:t>3</w:t>
      </w:r>
      <w:r w:rsidRPr="00F251B9">
        <w:rPr>
          <w:rFonts w:asciiTheme="minorEastAsia" w:eastAsiaTheme="minorEastAsia" w:hAnsiTheme="minorEastAsia" w:hint="eastAsia"/>
          <w:sz w:val="21"/>
          <w:szCs w:val="21"/>
        </w:rPr>
        <w:t xml:space="preserve"> 15mm非晶微丝时的激励频率-磁场强度-</w:t>
      </w:r>
      <w:r w:rsidR="0060288F">
        <w:rPr>
          <w:rFonts w:asciiTheme="minorEastAsia" w:eastAsiaTheme="minorEastAsia" w:hAnsiTheme="minorEastAsia" w:hint="eastAsia"/>
          <w:sz w:val="21"/>
          <w:szCs w:val="21"/>
        </w:rPr>
        <w:t>阻抗关系</w:t>
      </w:r>
    </w:p>
    <w:p w14:paraId="07ACDCA2" w14:textId="5EE19871" w:rsidR="000E4894" w:rsidRDefault="000E4894" w:rsidP="000E4894">
      <w:pPr>
        <w:spacing w:line="360" w:lineRule="auto"/>
        <w:ind w:firstLine="480"/>
        <w:jc w:val="left"/>
      </w:pPr>
      <w:r>
        <w:rPr>
          <w:rFonts w:hint="eastAsia"/>
        </w:rPr>
        <w:t>下图</w:t>
      </w:r>
      <w:r>
        <w:rPr>
          <w:rFonts w:hint="eastAsia"/>
        </w:rPr>
        <w:t>2-1</w:t>
      </w:r>
      <w:r w:rsidR="00F64F1C">
        <w:t>4</w:t>
      </w:r>
      <w:r>
        <w:rPr>
          <w:rFonts w:hint="eastAsia"/>
        </w:rPr>
        <w:t>所示即为非晶微丝长度为</w:t>
      </w:r>
      <w:r>
        <w:rPr>
          <w:rFonts w:hint="eastAsia"/>
        </w:rPr>
        <w:t>15mm</w:t>
      </w:r>
      <w:r>
        <w:rPr>
          <w:rFonts w:hint="eastAsia"/>
        </w:rPr>
        <w:t>时的</w:t>
      </w:r>
      <w:r w:rsidRPr="000E4894">
        <w:rPr>
          <w:rFonts w:hint="eastAsia"/>
        </w:rPr>
        <w:t>激励频率</w:t>
      </w:r>
      <w:r w:rsidRPr="000E4894">
        <w:rPr>
          <w:rFonts w:hint="eastAsia"/>
        </w:rPr>
        <w:t>-</w:t>
      </w:r>
      <w:r w:rsidRPr="000E4894">
        <w:rPr>
          <w:rFonts w:hint="eastAsia"/>
        </w:rPr>
        <w:t>磁场强度</w:t>
      </w:r>
      <w:r w:rsidRPr="000E4894">
        <w:rPr>
          <w:rFonts w:hint="eastAsia"/>
        </w:rPr>
        <w:t>-</w:t>
      </w:r>
      <w:r>
        <w:rPr>
          <w:rFonts w:hint="eastAsia"/>
        </w:rPr>
        <w:t>GMI</w:t>
      </w:r>
      <w:r>
        <w:rPr>
          <w:rFonts w:hint="eastAsia"/>
        </w:rPr>
        <w:t>变化率</w:t>
      </w:r>
      <w:r w:rsidRPr="000E4894">
        <w:rPr>
          <w:rFonts w:hint="eastAsia"/>
        </w:rPr>
        <w:t>关系</w:t>
      </w:r>
      <w:r>
        <w:rPr>
          <w:rFonts w:hint="eastAsia"/>
        </w:rPr>
        <w:t>。</w:t>
      </w:r>
    </w:p>
    <w:p w14:paraId="7718B7EF" w14:textId="58002245" w:rsidR="006E07C6" w:rsidRDefault="000E4894" w:rsidP="006E07C6">
      <w:pPr>
        <w:ind w:firstLineChars="0" w:firstLine="480"/>
      </w:pPr>
      <w:r>
        <w:rPr>
          <w:rFonts w:hint="eastAsia"/>
          <w:noProof/>
        </w:rPr>
        <w:lastRenderedPageBreak/>
        <w:drawing>
          <wp:inline distT="0" distB="0" distL="0" distR="0" wp14:anchorId="182FA0DD" wp14:editId="67F9A4C3">
            <wp:extent cx="5088320" cy="24193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5mm长非晶微丝激励频率-磁场强度-GMI变化率关系图改.ti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9556" cy="2419938"/>
                    </a:xfrm>
                    <a:prstGeom prst="rect">
                      <a:avLst/>
                    </a:prstGeom>
                  </pic:spPr>
                </pic:pic>
              </a:graphicData>
            </a:graphic>
          </wp:inline>
        </w:drawing>
      </w:r>
    </w:p>
    <w:p w14:paraId="06816F91" w14:textId="54C3FF9A" w:rsidR="000E4894" w:rsidRPr="00F251B9" w:rsidRDefault="000E4894" w:rsidP="00F251B9">
      <w:pPr>
        <w:ind w:firstLineChars="0" w:firstLine="0"/>
        <w:jc w:val="center"/>
        <w:rPr>
          <w:rFonts w:asciiTheme="minorEastAsia" w:eastAsiaTheme="minorEastAsia" w:hAnsiTheme="minorEastAsia"/>
          <w:sz w:val="21"/>
          <w:szCs w:val="21"/>
        </w:rPr>
      </w:pPr>
      <w:r w:rsidRPr="00F251B9">
        <w:rPr>
          <w:rFonts w:asciiTheme="minorEastAsia" w:eastAsiaTheme="minorEastAsia" w:hAnsiTheme="minorEastAsia" w:hint="eastAsia"/>
          <w:sz w:val="21"/>
          <w:szCs w:val="21"/>
        </w:rPr>
        <w:t>图2-</w:t>
      </w:r>
      <w:r w:rsidR="007C46C7" w:rsidRPr="00F251B9">
        <w:rPr>
          <w:rFonts w:asciiTheme="minorEastAsia" w:eastAsiaTheme="minorEastAsia" w:hAnsiTheme="minorEastAsia" w:hint="eastAsia"/>
          <w:sz w:val="21"/>
          <w:szCs w:val="21"/>
        </w:rPr>
        <w:t>1</w:t>
      </w:r>
      <w:r w:rsidR="00F64F1C">
        <w:rPr>
          <w:rFonts w:asciiTheme="minorEastAsia" w:eastAsiaTheme="minorEastAsia" w:hAnsiTheme="minorEastAsia"/>
          <w:sz w:val="21"/>
          <w:szCs w:val="21"/>
        </w:rPr>
        <w:t>4</w:t>
      </w:r>
      <w:r w:rsidRPr="00F251B9">
        <w:rPr>
          <w:rFonts w:asciiTheme="minorEastAsia" w:eastAsiaTheme="minorEastAsia" w:hAnsiTheme="minorEastAsia" w:hint="eastAsia"/>
          <w:sz w:val="21"/>
          <w:szCs w:val="21"/>
        </w:rPr>
        <w:t xml:space="preserve"> 15mm非晶微丝激励频率-磁场强度-GMI</w:t>
      </w:r>
      <w:r w:rsidR="0060288F">
        <w:rPr>
          <w:rFonts w:asciiTheme="minorEastAsia" w:eastAsiaTheme="minorEastAsia" w:hAnsiTheme="minorEastAsia" w:hint="eastAsia"/>
          <w:sz w:val="21"/>
          <w:szCs w:val="21"/>
        </w:rPr>
        <w:t>变化率关系</w:t>
      </w:r>
    </w:p>
    <w:p w14:paraId="735B5941" w14:textId="106648BD" w:rsidR="007C1ECA" w:rsidRDefault="007C1ECA" w:rsidP="00BD0884">
      <w:pPr>
        <w:pStyle w:val="3"/>
        <w:numPr>
          <w:ilvl w:val="2"/>
          <w:numId w:val="22"/>
        </w:numPr>
      </w:pPr>
      <w:bookmarkStart w:id="20" w:name="_Toc445146496"/>
      <w:r>
        <w:rPr>
          <w:rFonts w:hint="eastAsia"/>
        </w:rPr>
        <w:t>测试结果分析</w:t>
      </w:r>
      <w:bookmarkEnd w:id="20"/>
    </w:p>
    <w:p w14:paraId="6C36E118" w14:textId="38DF8274" w:rsidR="00BD0884" w:rsidRDefault="00CE58BB" w:rsidP="00CE58BB">
      <w:pPr>
        <w:spacing w:line="360" w:lineRule="auto"/>
        <w:ind w:firstLine="480"/>
        <w:jc w:val="left"/>
      </w:pPr>
      <w:r>
        <w:rPr>
          <w:rFonts w:hint="eastAsia"/>
        </w:rPr>
        <w:t>在本次测试的激励频率范围条件下，</w:t>
      </w:r>
      <w:r w:rsidR="00BD0884">
        <w:rPr>
          <w:rFonts w:hint="eastAsia"/>
        </w:rPr>
        <w:t>非晶微丝</w:t>
      </w:r>
      <w:r>
        <w:rPr>
          <w:rFonts w:hint="eastAsia"/>
        </w:rPr>
        <w:t>处于强趋肤深度，此时一般适用的</w:t>
      </w:r>
      <w:r w:rsidR="0072414D">
        <w:rPr>
          <w:rFonts w:hint="eastAsia"/>
        </w:rPr>
        <w:t>磁畴</w:t>
      </w:r>
      <w:r w:rsidR="00BD0884">
        <w:rPr>
          <w:rFonts w:hint="eastAsia"/>
        </w:rPr>
        <w:t>理论</w:t>
      </w:r>
      <w:r w:rsidR="00FD0763">
        <w:rPr>
          <w:rFonts w:hint="eastAsia"/>
        </w:rPr>
        <w:t>近似</w:t>
      </w:r>
      <w:r w:rsidR="00BD0884">
        <w:rPr>
          <w:rFonts w:hint="eastAsia"/>
        </w:rPr>
        <w:t>公式</w:t>
      </w:r>
      <w:r>
        <w:rPr>
          <w:rFonts w:hint="eastAsia"/>
        </w:rPr>
        <w:t>可以写</w:t>
      </w:r>
      <w:r w:rsidR="00BD0884">
        <w:rPr>
          <w:rFonts w:hint="eastAsia"/>
        </w:rPr>
        <w:t>为：</w:t>
      </w:r>
    </w:p>
    <w:p w14:paraId="47349276" w14:textId="07B0D49E" w:rsidR="00BD0884" w:rsidRDefault="00FD0763" w:rsidP="00BD0884">
      <w:pPr>
        <w:ind w:left="480" w:firstLineChars="0" w:firstLine="0"/>
        <w:rPr>
          <w:sz w:val="28"/>
          <w:szCs w:val="28"/>
        </w:rPr>
      </w:pPr>
      <w:proofErr w:type="gramStart"/>
      <w:r w:rsidRPr="00FD0763">
        <w:rPr>
          <w:rFonts w:hint="eastAsia"/>
        </w:rPr>
        <w:t>Z</w:t>
      </w:r>
      <w:proofErr w:type="gramEnd"/>
      <m:oMath>
        <m:r>
          <m:rPr>
            <m:sty m:val="p"/>
          </m:rPr>
          <w:rPr>
            <w:rFonts w:ascii="Cambria Math" w:hAnsi="Cambria Math" w:hint="eastAsia"/>
          </w:rPr>
          <m:t>=</m:t>
        </m:r>
      </m:oMath>
      <w:r>
        <w:t>(1+</w:t>
      </w:r>
      <m:oMath>
        <m:r>
          <w:rPr>
            <w:rFonts w:ascii="Cambria Math" w:hAnsi="Cambria Math"/>
            <w:sz w:val="28"/>
          </w:rPr>
          <m:t>i</m:t>
        </m:r>
      </m:oMath>
      <w:r>
        <w:rPr>
          <w:rFonts w:hint="eastAsia"/>
        </w:rPr>
        <w:t>)</w:t>
      </w:r>
      <m:oMath>
        <m:r>
          <m:rPr>
            <m:sty m:val="p"/>
          </m:rPr>
          <w:rPr>
            <w:rFonts w:ascii="Cambria Math" w:hAnsi="Cambria Math"/>
            <w:sz w:val="32"/>
          </w:rPr>
          <m:t xml:space="preserve"> </m:t>
        </m:r>
        <m:sSub>
          <m:sSubPr>
            <m:ctrlPr>
              <w:rPr>
                <w:rFonts w:ascii="Cambria Math" w:hAnsi="Cambria Math"/>
                <w:sz w:val="32"/>
              </w:rPr>
            </m:ctrlPr>
          </m:sSubPr>
          <m:e>
            <m:r>
              <w:rPr>
                <w:rFonts w:ascii="Cambria Math" w:hAnsi="Cambria Math"/>
                <w:sz w:val="32"/>
              </w:rPr>
              <m:t>R</m:t>
            </m:r>
          </m:e>
          <m:sub>
            <m:r>
              <w:rPr>
                <w:rFonts w:ascii="Cambria Math" w:hAnsi="Cambria Math"/>
                <w:sz w:val="32"/>
              </w:rPr>
              <m:t>dc</m:t>
            </m:r>
          </m:sub>
        </m:sSub>
        <m:d>
          <m:dPr>
            <m:ctrlPr>
              <w:rPr>
                <w:rFonts w:ascii="Cambria Math" w:hAnsi="Cambria Math"/>
                <w:sz w:val="32"/>
              </w:rPr>
            </m:ctrlPr>
          </m:dPr>
          <m:e>
            <m:f>
              <m:fPr>
                <m:ctrlPr>
                  <w:rPr>
                    <w:rFonts w:ascii="Cambria Math" w:hAnsi="Cambria Math"/>
                    <w:i/>
                    <w:sz w:val="32"/>
                  </w:rPr>
                </m:ctrlPr>
              </m:fPr>
              <m:num>
                <m:r>
                  <w:rPr>
                    <w:rFonts w:ascii="Cambria Math" w:hAnsi="Cambria Math"/>
                    <w:sz w:val="32"/>
                  </w:rPr>
                  <m:t>a</m:t>
                </m:r>
                <m:rad>
                  <m:radPr>
                    <m:degHide m:val="1"/>
                    <m:ctrlPr>
                      <w:rPr>
                        <w:rFonts w:ascii="Cambria Math" w:hAnsi="Cambria Math"/>
                        <w:sz w:val="32"/>
                      </w:rPr>
                    </m:ctrlPr>
                  </m:radPr>
                  <m:deg/>
                  <m:e>
                    <m:r>
                      <w:rPr>
                        <w:rFonts w:ascii="Cambria Math" w:hAnsi="Cambria Math"/>
                        <w:sz w:val="32"/>
                      </w:rPr>
                      <m:t>wμ</m:t>
                    </m:r>
                  </m:e>
                </m:rad>
              </m:num>
              <m:den>
                <m:r>
                  <w:rPr>
                    <w:rFonts w:ascii="Cambria Math" w:hAnsi="Cambria Math"/>
                    <w:sz w:val="32"/>
                  </w:rPr>
                  <m:t>2</m:t>
                </m:r>
                <m:rad>
                  <m:radPr>
                    <m:degHide m:val="1"/>
                    <m:ctrlPr>
                      <w:rPr>
                        <w:rFonts w:ascii="Cambria Math" w:hAnsi="Cambria Math"/>
                        <w:sz w:val="32"/>
                      </w:rPr>
                    </m:ctrlPr>
                  </m:radPr>
                  <m:deg/>
                  <m:e>
                    <m:r>
                      <w:rPr>
                        <w:rFonts w:ascii="Cambria Math" w:hAnsi="Cambria Math"/>
                        <w:sz w:val="32"/>
                      </w:rPr>
                      <m:t>2ρ</m:t>
                    </m:r>
                  </m:e>
                </m:rad>
              </m:den>
            </m:f>
          </m:e>
        </m:d>
      </m:oMath>
      <w:r w:rsidR="00897227">
        <w:rPr>
          <w:sz w:val="28"/>
          <w:szCs w:val="28"/>
        </w:rPr>
        <w:t xml:space="preserve">                                       (2-25)</w:t>
      </w:r>
    </w:p>
    <w:p w14:paraId="1817ECFD" w14:textId="1E774078" w:rsidR="00017AED" w:rsidRDefault="00017AED" w:rsidP="00017AED">
      <w:pPr>
        <w:spacing w:line="360" w:lineRule="auto"/>
        <w:ind w:firstLine="480"/>
        <w:jc w:val="left"/>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dc</m:t>
            </m:r>
          </m:sub>
        </m:sSub>
      </m:oMath>
      <w:r w:rsidRPr="00017AED">
        <w:rPr>
          <w:rFonts w:hint="eastAsia"/>
        </w:rPr>
        <w:t>表示直流电阻</w:t>
      </w:r>
      <w:r w:rsidRPr="00017AED">
        <w:rPr>
          <w:rFonts w:hint="eastAsia"/>
        </w:rPr>
        <w:t>(</w:t>
      </w:r>
      <w:r>
        <w:rPr>
          <w:rFonts w:ascii="宋体" w:hAnsi="宋体" w:hint="eastAsia"/>
        </w:rPr>
        <w:t>Ω</w:t>
      </w:r>
      <w:r w:rsidRPr="00017AED">
        <w:rPr>
          <w:rFonts w:hint="eastAsia"/>
        </w:rPr>
        <w:t>)</w:t>
      </w:r>
      <w:r>
        <w:t>;</w:t>
      </w:r>
      <m:oMath>
        <m:r>
          <w:rPr>
            <w:rFonts w:ascii="Cambria Math" w:hAnsi="Cambria Math" w:hint="eastAsia"/>
          </w:rPr>
          <m:t xml:space="preserve"> w</m:t>
        </m:r>
      </m:oMath>
      <w:r w:rsidRPr="00FF31C1">
        <w:rPr>
          <w:rFonts w:hint="eastAsia"/>
        </w:rPr>
        <w:t>为</w:t>
      </w:r>
      <w:r>
        <w:rPr>
          <w:rFonts w:hint="eastAsia"/>
        </w:rPr>
        <w:t>激励电流的</w:t>
      </w:r>
      <w:r w:rsidRPr="00FF31C1">
        <w:rPr>
          <w:rFonts w:hint="eastAsia"/>
        </w:rPr>
        <w:t>角频率</w:t>
      </w:r>
      <w:r>
        <w:rPr>
          <w:rFonts w:hint="eastAsia"/>
        </w:rPr>
        <w:t>(</w:t>
      </w:r>
      <w:r>
        <w:t>rad/s</w:t>
      </w:r>
      <w:r>
        <w:rPr>
          <w:rFonts w:hint="eastAsia"/>
        </w:rPr>
        <w:t>)</w:t>
      </w:r>
      <w:r w:rsidRPr="00FF31C1">
        <w:rPr>
          <w:rFonts w:hint="eastAsia"/>
        </w:rPr>
        <w:t>，</w:t>
      </w:r>
      <m:oMath>
        <m:r>
          <w:rPr>
            <w:rFonts w:ascii="Cambria Math" w:hAnsi="Cambria Math" w:hint="eastAsia"/>
          </w:rPr>
          <m:t>w</m:t>
        </m:r>
        <m:r>
          <m:rPr>
            <m:sty m:val="p"/>
          </m:rPr>
          <w:rPr>
            <w:rFonts w:ascii="Cambria Math" w:hAnsi="Cambria Math" w:hint="eastAsia"/>
          </w:rPr>
          <m:t>=2</m:t>
        </m:r>
        <m:r>
          <m:rPr>
            <m:sty m:val="p"/>
          </m:rPr>
          <w:rPr>
            <w:rFonts w:ascii="Cambria Math" w:hAnsi="Cambria Math"/>
          </w:rPr>
          <m:t>π</m:t>
        </m:r>
        <m:r>
          <w:rPr>
            <w:rFonts w:ascii="Cambria Math" w:hAnsi="Cambria Math" w:hint="eastAsia"/>
          </w:rPr>
          <m:t>f</m:t>
        </m:r>
      </m:oMath>
      <w:r>
        <w:rPr>
          <w:iCs/>
        </w:rPr>
        <w:t>;</w:t>
      </w:r>
      <m:oMath>
        <m:r>
          <m:rPr>
            <m:sty m:val="p"/>
          </m:rPr>
          <w:rPr>
            <w:rFonts w:ascii="Cambria Math" w:hAnsi="Cambria Math"/>
          </w:rPr>
          <m:t xml:space="preserve"> </m:t>
        </m:r>
        <m:r>
          <w:rPr>
            <w:rFonts w:ascii="Cambria Math" w:hAnsi="Cambria Math"/>
          </w:rPr>
          <m:t>μ</m:t>
        </m:r>
      </m:oMath>
      <w:r w:rsidR="00CE58BB" w:rsidRPr="00CE58BB">
        <w:rPr>
          <w:rFonts w:hint="eastAsia"/>
        </w:rPr>
        <w:t>为圆周向磁导率</w:t>
      </w:r>
      <w:r w:rsidR="00CE58BB" w:rsidRPr="00CE58BB">
        <w:rPr>
          <w:rFonts w:hint="eastAsia"/>
        </w:rPr>
        <w:t>(H</w:t>
      </w:r>
      <w:r w:rsidR="00CE58BB" w:rsidRPr="00CE58BB">
        <w:t>/m</w:t>
      </w:r>
      <w:r w:rsidR="00CE58BB" w:rsidRPr="00CE58BB">
        <w:rPr>
          <w:rFonts w:hint="eastAsia"/>
        </w:rPr>
        <w:t>)</w:t>
      </w:r>
      <w:r w:rsidR="00CE58BB" w:rsidRPr="00CE58BB">
        <w:t>;</w:t>
      </w:r>
      <m:oMath>
        <m:r>
          <m:rPr>
            <m:sty m:val="p"/>
          </m:rPr>
          <w:rPr>
            <w:rFonts w:ascii="Cambria Math" w:hAnsi="Cambria Math"/>
          </w:rPr>
          <m:t xml:space="preserve"> </m:t>
        </m:r>
        <m:r>
          <w:rPr>
            <w:rFonts w:ascii="Cambria Math" w:hAnsi="Cambria Math"/>
          </w:rPr>
          <m:t>ρ</m:t>
        </m:r>
      </m:oMath>
      <w:r w:rsidR="00CE58BB" w:rsidRPr="00CE58BB">
        <w:rPr>
          <w:rFonts w:hint="eastAsia"/>
        </w:rPr>
        <w:t>为电阻率</w:t>
      </w:r>
      <w:r w:rsidR="00CE58BB" w:rsidRPr="00CE58BB">
        <w:rPr>
          <w:rFonts w:hint="eastAsia"/>
        </w:rPr>
        <w:t>(</w:t>
      </w:r>
      <w:r w:rsidR="00CE58BB" w:rsidRPr="00CE58BB">
        <w:rPr>
          <w:rFonts w:hint="eastAsia"/>
        </w:rPr>
        <w:t>Ω•</w:t>
      </w:r>
      <w:r w:rsidR="00CE58BB" w:rsidRPr="00CE58BB">
        <w:rPr>
          <w:rFonts w:hint="eastAsia"/>
        </w:rPr>
        <w:t>m)</w:t>
      </w:r>
      <w:r w:rsidR="00CE58BB">
        <w:t>。</w:t>
      </w:r>
    </w:p>
    <w:p w14:paraId="5FF11069" w14:textId="0F21EA56" w:rsidR="00CE58BB" w:rsidRPr="00FD0763" w:rsidRDefault="00CE58BB" w:rsidP="00017AED">
      <w:pPr>
        <w:spacing w:line="360" w:lineRule="auto"/>
        <w:ind w:firstLine="480"/>
        <w:jc w:val="left"/>
      </w:pPr>
      <w:r>
        <w:rPr>
          <w:rFonts w:hint="eastAsia"/>
        </w:rPr>
        <w:t>从公式</w:t>
      </w:r>
      <w:r>
        <w:rPr>
          <w:rFonts w:hint="eastAsia"/>
        </w:rPr>
        <w:t>(</w:t>
      </w:r>
      <w:r>
        <w:t>2-25</w:t>
      </w:r>
      <w:r>
        <w:rPr>
          <w:rFonts w:hint="eastAsia"/>
        </w:rPr>
        <w:t>)</w:t>
      </w:r>
      <w:r>
        <w:rPr>
          <w:rFonts w:hint="eastAsia"/>
        </w:rPr>
        <w:t>可见阻抗</w:t>
      </w:r>
      <w:r>
        <w:rPr>
          <w:rFonts w:hint="eastAsia"/>
        </w:rPr>
        <w:t>Z</w:t>
      </w:r>
      <w:r>
        <w:rPr>
          <w:rFonts w:hint="eastAsia"/>
        </w:rPr>
        <w:t>是激励电流频率</w:t>
      </w:r>
      <m:oMath>
        <m:r>
          <w:rPr>
            <w:rFonts w:ascii="Cambria Math" w:hAnsi="Cambria Math" w:hint="eastAsia"/>
          </w:rPr>
          <m:t>w</m:t>
        </m:r>
      </m:oMath>
      <w:r>
        <w:rPr>
          <w:rFonts w:hint="eastAsia"/>
          <w:iCs/>
        </w:rPr>
        <w:t>和圆周磁导率</w:t>
      </w:r>
      <m:oMath>
        <m:r>
          <w:rPr>
            <w:rFonts w:ascii="Cambria Math" w:hAnsi="Cambria Math"/>
            <w:sz w:val="32"/>
          </w:rPr>
          <m:t>μ</m:t>
        </m:r>
      </m:oMath>
      <w:r w:rsidRPr="00CE58BB">
        <w:rPr>
          <w:rFonts w:hint="eastAsia"/>
        </w:rPr>
        <w:t>的函数，</w:t>
      </w:r>
      <w:r w:rsidRPr="00CE58BB">
        <w:rPr>
          <w:rFonts w:hint="eastAsia"/>
        </w:rPr>
        <w:t>Z</w:t>
      </w:r>
      <w:r w:rsidRPr="00CE58BB">
        <w:rPr>
          <w:rFonts w:hint="eastAsia"/>
        </w:rPr>
        <w:t>随着外磁场变化的实质是外磁场改变了</w:t>
      </w:r>
      <m:oMath>
        <m:r>
          <w:rPr>
            <w:rFonts w:ascii="Cambria Math" w:hAnsi="Cambria Math"/>
          </w:rPr>
          <m:t>μ</m:t>
        </m:r>
      </m:oMath>
      <w:r w:rsidRPr="00CE58BB">
        <w:t>。</w:t>
      </w:r>
    </w:p>
    <w:p w14:paraId="10C3A9F4" w14:textId="77777777" w:rsidR="00BC2110" w:rsidRDefault="009666A5" w:rsidP="006B4DCB">
      <w:pPr>
        <w:spacing w:line="360" w:lineRule="auto"/>
        <w:ind w:firstLine="480"/>
        <w:jc w:val="left"/>
      </w:pPr>
      <w:r>
        <w:rPr>
          <w:rFonts w:hint="eastAsia"/>
        </w:rPr>
        <w:t>在交流频率为</w:t>
      </w:r>
      <m:oMath>
        <m:r>
          <w:rPr>
            <w:rFonts w:ascii="Cambria Math" w:hAnsi="Cambria Math" w:hint="eastAsia"/>
          </w:rPr>
          <m:t>w</m:t>
        </m:r>
      </m:oMath>
      <w:r>
        <w:rPr>
          <w:rFonts w:hint="eastAsia"/>
        </w:rPr>
        <w:t>激励情况下，阻抗</w:t>
      </w:r>
      <w:r>
        <w:rPr>
          <w:rFonts w:hint="eastAsia"/>
        </w:rPr>
        <w:t>Z</w:t>
      </w:r>
      <w:r>
        <w:rPr>
          <w:rFonts w:hint="eastAsia"/>
        </w:rPr>
        <w:t>可以分为电阻</w:t>
      </w:r>
      <w:r>
        <w:rPr>
          <w:rFonts w:hint="eastAsia"/>
        </w:rPr>
        <w:t>R</w:t>
      </w:r>
      <w:r>
        <w:rPr>
          <w:rFonts w:hint="eastAsia"/>
        </w:rPr>
        <w:t>、感抗</w:t>
      </w:r>
      <w:r>
        <w:t>L</w:t>
      </w:r>
      <w:r>
        <w:rPr>
          <w:rFonts w:hint="eastAsia"/>
        </w:rPr>
        <w:t>和容抗</w:t>
      </w:r>
      <w:r>
        <w:t>C</w:t>
      </w:r>
      <w:r>
        <w:rPr>
          <w:rFonts w:hint="eastAsia"/>
        </w:rPr>
        <w:t>三部分，关系为：</w:t>
      </w:r>
    </w:p>
    <w:p w14:paraId="56235BC9" w14:textId="5F034461" w:rsidR="009666A5" w:rsidRDefault="009666A5" w:rsidP="006B4DCB">
      <w:pPr>
        <w:spacing w:line="360" w:lineRule="auto"/>
        <w:ind w:firstLine="480"/>
        <w:jc w:val="left"/>
      </w:pPr>
      <w:r>
        <w:rPr>
          <w:rFonts w:hint="eastAsia"/>
        </w:rPr>
        <w:t>Z</w:t>
      </w:r>
      <m:oMath>
        <m:r>
          <m:rPr>
            <m:sty m:val="p"/>
          </m:rPr>
          <w:rPr>
            <w:rFonts w:ascii="Cambria Math" w:hAnsi="Cambria Math" w:hint="eastAsia"/>
          </w:rPr>
          <m:t>=</m:t>
        </m:r>
      </m:oMath>
      <w:r>
        <w:rPr>
          <w:rFonts w:hint="eastAsia"/>
        </w:rPr>
        <w:t>R+</w:t>
      </w:r>
      <m:oMath>
        <m:f>
          <m:fPr>
            <m:ctrlPr>
              <w:rPr>
                <w:rFonts w:ascii="Cambria Math" w:hAnsi="Cambria Math"/>
                <w:sz w:val="32"/>
              </w:rPr>
            </m:ctrlPr>
          </m:fPr>
          <m:num>
            <m:r>
              <m:rPr>
                <m:sty m:val="p"/>
              </m:rPr>
              <w:rPr>
                <w:rFonts w:ascii="Cambria Math" w:hAnsi="Cambria Math"/>
                <w:sz w:val="32"/>
              </w:rPr>
              <m:t>1</m:t>
            </m:r>
          </m:num>
          <m:den>
            <m:r>
              <w:rPr>
                <w:rFonts w:ascii="Cambria Math" w:hAnsi="Cambria Math" w:hint="eastAsia"/>
                <w:sz w:val="32"/>
              </w:rPr>
              <m:t>jwC</m:t>
            </m:r>
          </m:den>
        </m:f>
      </m:oMath>
      <w:r>
        <w:rPr>
          <w:rFonts w:hint="eastAsia"/>
        </w:rPr>
        <w:t xml:space="preserve"> +</w:t>
      </w:r>
      <m:oMath>
        <m:r>
          <w:rPr>
            <w:rFonts w:ascii="Cambria Math" w:hAnsi="Cambria Math" w:hint="eastAsia"/>
          </w:rPr>
          <m:t>jwL</m:t>
        </m:r>
      </m:oMath>
      <w:r w:rsidR="00BC2110">
        <w:rPr>
          <w:rFonts w:hint="eastAsia"/>
        </w:rPr>
        <w:t xml:space="preserve">      </w:t>
      </w:r>
      <w:r w:rsidR="00B444AC">
        <w:rPr>
          <w:sz w:val="28"/>
          <w:szCs w:val="28"/>
        </w:rPr>
        <w:t xml:space="preserve">        </w:t>
      </w:r>
      <w:r w:rsidR="00BC2110">
        <w:rPr>
          <w:sz w:val="28"/>
          <w:szCs w:val="28"/>
        </w:rPr>
        <w:t xml:space="preserve">                              (2-2</w:t>
      </w:r>
      <w:r w:rsidR="008846F3">
        <w:rPr>
          <w:sz w:val="28"/>
          <w:szCs w:val="28"/>
        </w:rPr>
        <w:t>6</w:t>
      </w:r>
      <w:r w:rsidR="00BC2110">
        <w:rPr>
          <w:sz w:val="28"/>
          <w:szCs w:val="28"/>
        </w:rPr>
        <w:t>)</w:t>
      </w:r>
    </w:p>
    <w:p w14:paraId="10C9BA23" w14:textId="6C7EBE81" w:rsidR="009666A5" w:rsidRPr="006B4DCB" w:rsidRDefault="006B4DCB" w:rsidP="006B4DCB">
      <w:pPr>
        <w:spacing w:line="360" w:lineRule="auto"/>
        <w:ind w:firstLine="480"/>
        <w:jc w:val="left"/>
      </w:pPr>
      <w:r>
        <w:rPr>
          <w:rFonts w:hint="eastAsia"/>
        </w:rPr>
        <w:t>GMI</w:t>
      </w:r>
      <w:r>
        <w:rPr>
          <w:rFonts w:hint="eastAsia"/>
        </w:rPr>
        <w:t>材料</w:t>
      </w:r>
      <w:r w:rsidR="00BC2110">
        <w:rPr>
          <w:rFonts w:hint="eastAsia"/>
        </w:rPr>
        <w:t>（本项目材料具体为非晶微丝）</w:t>
      </w:r>
      <w:r>
        <w:rPr>
          <w:rFonts w:hint="eastAsia"/>
        </w:rPr>
        <w:t>可以用来作为本项目磁场传感器的磁敏感材料的根本原因在于，</w:t>
      </w:r>
      <w:r>
        <w:rPr>
          <w:rFonts w:hint="eastAsia"/>
        </w:rPr>
        <w:t>GMI</w:t>
      </w:r>
      <w:r>
        <w:rPr>
          <w:rFonts w:hint="eastAsia"/>
        </w:rPr>
        <w:t>材料的阻抗值随着外加磁场强度的变化而变化，阻抗中的</w:t>
      </w:r>
      <w:r w:rsidR="009666A5">
        <w:rPr>
          <w:rFonts w:hint="eastAsia"/>
        </w:rPr>
        <w:t>感抗对于交流信号的相位有延迟作用，容抗</w:t>
      </w:r>
      <w:r w:rsidR="00E90C14">
        <w:rPr>
          <w:rFonts w:hint="eastAsia"/>
        </w:rPr>
        <w:t>和电阻</w:t>
      </w:r>
      <w:r w:rsidR="009666A5">
        <w:rPr>
          <w:rFonts w:hint="eastAsia"/>
        </w:rPr>
        <w:t>对于交流信号的幅值有减小作用，</w:t>
      </w:r>
      <w:r>
        <w:rPr>
          <w:rFonts w:hint="eastAsia"/>
        </w:rPr>
        <w:t>通过</w:t>
      </w:r>
      <w:r>
        <w:rPr>
          <w:rFonts w:hint="eastAsia"/>
        </w:rPr>
        <w:t>SAW</w:t>
      </w:r>
      <w:r>
        <w:rPr>
          <w:rFonts w:hint="eastAsia"/>
        </w:rPr>
        <w:t>器件检测信号相位和幅值的改变，从而实现检测磁场强度的目的。</w:t>
      </w:r>
    </w:p>
    <w:p w14:paraId="38718B32" w14:textId="322C857F" w:rsidR="007C46C7" w:rsidRDefault="007C46C7" w:rsidP="0060288F">
      <w:pPr>
        <w:spacing w:line="360" w:lineRule="auto"/>
        <w:ind w:firstLine="480"/>
        <w:jc w:val="left"/>
      </w:pPr>
      <w:r>
        <w:rPr>
          <w:rFonts w:hint="eastAsia"/>
        </w:rPr>
        <w:t>进行非晶微丝阻抗测试的目的是为了找到适合长度的非晶微丝和适合的激励频率。通过上图</w:t>
      </w:r>
      <w:r>
        <w:rPr>
          <w:rFonts w:hint="eastAsia"/>
        </w:rPr>
        <w:t>2-9</w:t>
      </w:r>
      <w:r>
        <w:rPr>
          <w:rFonts w:hint="eastAsia"/>
        </w:rPr>
        <w:t>和图</w:t>
      </w:r>
      <w:r>
        <w:rPr>
          <w:rFonts w:hint="eastAsia"/>
        </w:rPr>
        <w:t>2-10</w:t>
      </w:r>
      <w:r>
        <w:rPr>
          <w:rFonts w:hint="eastAsia"/>
        </w:rPr>
        <w:t>可以看出长度为</w:t>
      </w:r>
      <w:r>
        <w:rPr>
          <w:rFonts w:hint="eastAsia"/>
        </w:rPr>
        <w:t>15mm</w:t>
      </w:r>
      <w:r>
        <w:rPr>
          <w:rFonts w:hint="eastAsia"/>
        </w:rPr>
        <w:t>的非晶微丝</w:t>
      </w:r>
      <w:r w:rsidR="009509FD">
        <w:rPr>
          <w:rFonts w:hint="eastAsia"/>
        </w:rPr>
        <w:t>与其他长度相比在阻抗变化量和变化率上的表现更加优异</w:t>
      </w:r>
      <w:r>
        <w:rPr>
          <w:rFonts w:hint="eastAsia"/>
        </w:rPr>
        <w:t>，所以</w:t>
      </w:r>
      <w:r w:rsidR="009509FD">
        <w:rPr>
          <w:rFonts w:hint="eastAsia"/>
        </w:rPr>
        <w:t>将</w:t>
      </w:r>
      <w:r>
        <w:rPr>
          <w:rFonts w:hint="eastAsia"/>
        </w:rPr>
        <w:t>非晶微丝的长度取为</w:t>
      </w:r>
      <w:r>
        <w:rPr>
          <w:rFonts w:hint="eastAsia"/>
        </w:rPr>
        <w:t>15mm</w:t>
      </w:r>
      <w:r>
        <w:rPr>
          <w:rFonts w:hint="eastAsia"/>
        </w:rPr>
        <w:t>。通过上图</w:t>
      </w:r>
      <w:r>
        <w:rPr>
          <w:rFonts w:hint="eastAsia"/>
        </w:rPr>
        <w:t>2-11</w:t>
      </w:r>
      <w:r>
        <w:rPr>
          <w:rFonts w:hint="eastAsia"/>
        </w:rPr>
        <w:t>可以看</w:t>
      </w:r>
      <w:r>
        <w:rPr>
          <w:rFonts w:hint="eastAsia"/>
        </w:rPr>
        <w:lastRenderedPageBreak/>
        <w:t>出当激励频率在</w:t>
      </w:r>
      <w:r>
        <w:rPr>
          <w:rFonts w:hint="eastAsia"/>
        </w:rPr>
        <w:t>10MHz-50MHz</w:t>
      </w:r>
      <w:r>
        <w:rPr>
          <w:rFonts w:hint="eastAsia"/>
        </w:rPr>
        <w:t>时阻抗的变化量较小；当激励频率在</w:t>
      </w:r>
      <w:r>
        <w:rPr>
          <w:rFonts w:hint="eastAsia"/>
        </w:rPr>
        <w:t>60MHz-110MHz</w:t>
      </w:r>
      <w:r>
        <w:rPr>
          <w:rFonts w:hint="eastAsia"/>
        </w:rPr>
        <w:t>时阻抗的变化量较</w:t>
      </w:r>
      <w:r>
        <w:rPr>
          <w:rFonts w:hint="eastAsia"/>
        </w:rPr>
        <w:t>10MHz-50MHz</w:t>
      </w:r>
      <w:r>
        <w:rPr>
          <w:rFonts w:hint="eastAsia"/>
        </w:rPr>
        <w:t>时大，但彼此间的差别很小。通过上图</w:t>
      </w:r>
      <w:r>
        <w:rPr>
          <w:rFonts w:hint="eastAsia"/>
        </w:rPr>
        <w:t>2-12</w:t>
      </w:r>
      <w:r>
        <w:rPr>
          <w:rFonts w:hint="eastAsia"/>
        </w:rPr>
        <w:t>可知在</w:t>
      </w:r>
      <w:r>
        <w:rPr>
          <w:rFonts w:hint="eastAsia"/>
        </w:rPr>
        <w:t>10MHz-110MHz</w:t>
      </w:r>
      <w:r>
        <w:rPr>
          <w:rFonts w:hint="eastAsia"/>
        </w:rPr>
        <w:t>的激励频率范围内的</w:t>
      </w:r>
      <w:r>
        <w:rPr>
          <w:rFonts w:hint="eastAsia"/>
        </w:rPr>
        <w:t>GMI</w:t>
      </w:r>
      <w:r>
        <w:rPr>
          <w:rFonts w:hint="eastAsia"/>
        </w:rPr>
        <w:t>变化率的差别不大。因为参考文章中选择的激励频率为</w:t>
      </w:r>
      <w:r>
        <w:rPr>
          <w:rFonts w:hint="eastAsia"/>
        </w:rPr>
        <w:t>80MHz</w:t>
      </w:r>
      <w:r>
        <w:rPr>
          <w:rFonts w:hint="eastAsia"/>
        </w:rPr>
        <w:t>，为了后面将自己的实验结果与其进行对比，所以将本次的激励频率选为</w:t>
      </w:r>
      <w:r>
        <w:rPr>
          <w:rFonts w:hint="eastAsia"/>
        </w:rPr>
        <w:t>80MHz</w:t>
      </w:r>
      <w:r>
        <w:rPr>
          <w:rFonts w:hint="eastAsia"/>
        </w:rPr>
        <w:t>。</w:t>
      </w:r>
    </w:p>
    <w:p w14:paraId="546C1910" w14:textId="0D0865F5" w:rsidR="0060288F" w:rsidRDefault="0060288F" w:rsidP="007C46C7">
      <w:pPr>
        <w:spacing w:line="360" w:lineRule="auto"/>
        <w:ind w:firstLine="480"/>
        <w:jc w:val="left"/>
      </w:pPr>
      <w:r>
        <w:rPr>
          <w:rFonts w:hint="eastAsia"/>
        </w:rPr>
        <w:t>另外，从图</w:t>
      </w:r>
      <w:r>
        <w:rPr>
          <w:rFonts w:hint="eastAsia"/>
        </w:rPr>
        <w:t>2-</w:t>
      </w:r>
      <w:r w:rsidR="002B7620">
        <w:t>1</w:t>
      </w:r>
      <w:r w:rsidR="00F64F1C">
        <w:t>1</w:t>
      </w:r>
      <w:r>
        <w:rPr>
          <w:rFonts w:hint="eastAsia"/>
        </w:rPr>
        <w:t>和图</w:t>
      </w:r>
      <w:r>
        <w:rPr>
          <w:rFonts w:hint="eastAsia"/>
        </w:rPr>
        <w:t>2-1</w:t>
      </w:r>
      <w:r w:rsidR="00F64F1C">
        <w:t>2</w:t>
      </w:r>
      <w:r>
        <w:rPr>
          <w:rFonts w:hint="eastAsia"/>
        </w:rPr>
        <w:t>也可以看出非晶微丝</w:t>
      </w:r>
      <w:r w:rsidR="00131B5E">
        <w:rPr>
          <w:rFonts w:hint="eastAsia"/>
        </w:rPr>
        <w:t>处</w:t>
      </w:r>
      <w:r>
        <w:rPr>
          <w:rFonts w:hint="eastAsia"/>
        </w:rPr>
        <w:t>在磁场强度</w:t>
      </w:r>
      <w:r w:rsidR="00131B5E">
        <w:rPr>
          <w:rFonts w:hint="eastAsia"/>
        </w:rPr>
        <w:t>较小区间时</w:t>
      </w:r>
      <w:r>
        <w:rPr>
          <w:rFonts w:hint="eastAsia"/>
        </w:rPr>
        <w:t>的变化线性度较好并且变化率较大，</w:t>
      </w:r>
      <w:r w:rsidR="00131B5E">
        <w:rPr>
          <w:rFonts w:hint="eastAsia"/>
        </w:rPr>
        <w:t>如图</w:t>
      </w:r>
      <w:r w:rsidR="00131B5E">
        <w:rPr>
          <w:rFonts w:hint="eastAsia"/>
        </w:rPr>
        <w:t>2-1</w:t>
      </w:r>
      <w:r w:rsidR="00F64F1C">
        <w:t>5</w:t>
      </w:r>
      <w:r w:rsidR="00131B5E">
        <w:rPr>
          <w:rFonts w:hint="eastAsia"/>
        </w:rPr>
        <w:t>所示，</w:t>
      </w:r>
      <w:r>
        <w:rPr>
          <w:rFonts w:hint="eastAsia"/>
        </w:rPr>
        <w:t>适合作为传感器的感应范围。</w:t>
      </w:r>
    </w:p>
    <w:p w14:paraId="52FAC920" w14:textId="5C8445CB" w:rsidR="0060288F" w:rsidRDefault="00015596" w:rsidP="00015596">
      <w:pPr>
        <w:spacing w:line="360" w:lineRule="auto"/>
        <w:ind w:firstLine="480"/>
        <w:jc w:val="center"/>
      </w:pPr>
      <w:r>
        <w:rPr>
          <w:rFonts w:hint="eastAsia"/>
          <w:noProof/>
        </w:rPr>
        <w:drawing>
          <wp:inline distT="0" distB="0" distL="0" distR="0" wp14:anchorId="597652B0" wp14:editId="2D45E9AD">
            <wp:extent cx="3995923" cy="29916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线性度较好区间图片.tif"/>
                    <pic:cNvPicPr/>
                  </pic:nvPicPr>
                  <pic:blipFill>
                    <a:blip r:embed="rId33">
                      <a:extLst>
                        <a:ext uri="{28A0092B-C50C-407E-A947-70E740481C1C}">
                          <a14:useLocalDpi xmlns:a14="http://schemas.microsoft.com/office/drawing/2010/main" val="0"/>
                        </a:ext>
                      </a:extLst>
                    </a:blip>
                    <a:stretch>
                      <a:fillRect/>
                    </a:stretch>
                  </pic:blipFill>
                  <pic:spPr>
                    <a:xfrm>
                      <a:off x="0" y="0"/>
                      <a:ext cx="3995923" cy="2991600"/>
                    </a:xfrm>
                    <a:prstGeom prst="rect">
                      <a:avLst/>
                    </a:prstGeom>
                  </pic:spPr>
                </pic:pic>
              </a:graphicData>
            </a:graphic>
          </wp:inline>
        </w:drawing>
      </w:r>
    </w:p>
    <w:p w14:paraId="6E224B51" w14:textId="1CF0F899" w:rsidR="00015596" w:rsidRDefault="00015596" w:rsidP="00015596">
      <w:pPr>
        <w:spacing w:line="360" w:lineRule="auto"/>
        <w:ind w:firstLine="420"/>
        <w:jc w:val="center"/>
      </w:pPr>
      <w:r w:rsidRPr="00F251B9">
        <w:rPr>
          <w:rFonts w:asciiTheme="minorEastAsia" w:eastAsiaTheme="minorEastAsia" w:hAnsiTheme="minorEastAsia" w:hint="eastAsia"/>
          <w:sz w:val="21"/>
          <w:szCs w:val="21"/>
        </w:rPr>
        <w:t>图2-1</w:t>
      </w:r>
      <w:r w:rsidR="00F64F1C">
        <w:rPr>
          <w:rFonts w:asciiTheme="minorEastAsia" w:eastAsiaTheme="minorEastAsia" w:hAnsiTheme="minorEastAsia"/>
          <w:sz w:val="21"/>
          <w:szCs w:val="21"/>
        </w:rPr>
        <w:t>5</w:t>
      </w:r>
      <w:r w:rsidRPr="00F251B9">
        <w:rPr>
          <w:rFonts w:asciiTheme="minorEastAsia" w:eastAsiaTheme="minorEastAsia" w:hAnsiTheme="minorEastAsia" w:hint="eastAsia"/>
          <w:sz w:val="21"/>
          <w:szCs w:val="21"/>
        </w:rPr>
        <w:t xml:space="preserve"> </w:t>
      </w:r>
      <w:r w:rsidR="00131B5E">
        <w:rPr>
          <w:rFonts w:asciiTheme="minorEastAsia" w:eastAsiaTheme="minorEastAsia" w:hAnsiTheme="minorEastAsia" w:hint="eastAsia"/>
          <w:sz w:val="21"/>
          <w:szCs w:val="21"/>
        </w:rPr>
        <w:t>线性度较好区间磁场强度-阻抗变化图</w:t>
      </w:r>
    </w:p>
    <w:p w14:paraId="11962F54" w14:textId="77777777" w:rsidR="00CF2B64" w:rsidRDefault="00CF2B64" w:rsidP="00EB04B6">
      <w:pPr>
        <w:pStyle w:val="2"/>
        <w:spacing w:before="31" w:after="31"/>
      </w:pPr>
      <w:bookmarkStart w:id="21" w:name="_Toc445146497"/>
      <w:r>
        <w:rPr>
          <w:rFonts w:hint="eastAsia"/>
        </w:rPr>
        <w:t>2.3</w:t>
      </w:r>
      <w:r w:rsidR="006A653E" w:rsidRPr="006A653E">
        <w:rPr>
          <w:rFonts w:hint="eastAsia"/>
        </w:rPr>
        <w:t>磁场传感器结构设计</w:t>
      </w:r>
      <w:bookmarkEnd w:id="21"/>
    </w:p>
    <w:p w14:paraId="49A25580" w14:textId="7984212A" w:rsidR="00CF2B64" w:rsidRDefault="00CF2B64" w:rsidP="00EB04B6">
      <w:pPr>
        <w:pStyle w:val="3"/>
      </w:pPr>
      <w:bookmarkStart w:id="22" w:name="_Toc445146498"/>
      <w:r>
        <w:rPr>
          <w:rFonts w:hint="eastAsia"/>
        </w:rPr>
        <w:t>2.3.1</w:t>
      </w:r>
      <w:r w:rsidR="00764CDC" w:rsidRPr="00764CDC">
        <w:rPr>
          <w:rFonts w:hint="eastAsia"/>
        </w:rPr>
        <w:t xml:space="preserve"> IDT</w:t>
      </w:r>
      <w:r w:rsidR="00764CDC" w:rsidRPr="00764CDC">
        <w:rPr>
          <w:rFonts w:hint="eastAsia"/>
        </w:rPr>
        <w:t>部分设计</w:t>
      </w:r>
      <w:bookmarkEnd w:id="22"/>
    </w:p>
    <w:p w14:paraId="1FE4F77A" w14:textId="05B69AF2" w:rsidR="000F0074" w:rsidRPr="000F0074" w:rsidRDefault="000F0074" w:rsidP="000F0074">
      <w:pPr>
        <w:ind w:firstLine="480"/>
      </w:pPr>
      <w:r>
        <w:rPr>
          <w:rFonts w:hint="eastAsia"/>
        </w:rPr>
        <w:t>(1)IDT</w:t>
      </w:r>
      <w:r>
        <w:rPr>
          <w:rFonts w:hint="eastAsia"/>
        </w:rPr>
        <w:t>设计的总体参考原则</w:t>
      </w:r>
    </w:p>
    <w:p w14:paraId="0E69F19B" w14:textId="08919E13" w:rsidR="00D96C5A" w:rsidRDefault="00D96C5A" w:rsidP="00D96C5A">
      <w:pPr>
        <w:ind w:firstLine="480"/>
      </w:pPr>
      <w:r>
        <w:rPr>
          <w:rFonts w:hint="eastAsia"/>
        </w:rPr>
        <w:t>IDT</w:t>
      </w:r>
      <w:r>
        <w:rPr>
          <w:rFonts w:hint="eastAsia"/>
        </w:rPr>
        <w:t>部分设计</w:t>
      </w:r>
      <w:r w:rsidR="003D4B6A">
        <w:rPr>
          <w:rFonts w:hint="eastAsia"/>
        </w:rPr>
        <w:t>需要考虑的方面非常多，在此只列出对于本次课题影响较大的参考</w:t>
      </w:r>
      <w:r>
        <w:rPr>
          <w:rFonts w:hint="eastAsia"/>
        </w:rPr>
        <w:t>原则：</w:t>
      </w:r>
    </w:p>
    <w:p w14:paraId="444B1339" w14:textId="0E6DDAB9" w:rsidR="00D96C5A" w:rsidRDefault="00D96C5A" w:rsidP="00D96C5A">
      <w:pPr>
        <w:pStyle w:val="af"/>
        <w:numPr>
          <w:ilvl w:val="0"/>
          <w:numId w:val="23"/>
        </w:numPr>
        <w:ind w:firstLineChars="0"/>
      </w:pPr>
      <w:r w:rsidRPr="00D96C5A">
        <w:rPr>
          <w:rFonts w:hint="eastAsia"/>
        </w:rPr>
        <w:t>当</w:t>
      </w:r>
      <w:r w:rsidRPr="00D96C5A">
        <w:rPr>
          <w:rFonts w:hint="eastAsia"/>
        </w:rPr>
        <w:t>IDT</w:t>
      </w:r>
      <w:r w:rsidRPr="00D96C5A">
        <w:rPr>
          <w:rFonts w:hint="eastAsia"/>
        </w:rPr>
        <w:t>和基片边缘距离较远时因为基片边缘造成的干扰反射较小</w:t>
      </w:r>
      <w:r>
        <w:rPr>
          <w:rFonts w:hint="eastAsia"/>
        </w:rPr>
        <w:t>，这一点参考自</w:t>
      </w:r>
      <w:r w:rsidR="003F5618">
        <w:rPr>
          <w:rFonts w:hint="eastAsia"/>
        </w:rPr>
        <w:t>在</w:t>
      </w:r>
      <w:r w:rsidRPr="00D96C5A">
        <w:rPr>
          <w:rFonts w:hint="eastAsia"/>
        </w:rPr>
        <w:t>德国德累斯顿工业大学时的傅邱云</w:t>
      </w:r>
      <w:r w:rsidR="003F5618">
        <w:rPr>
          <w:rFonts w:hint="eastAsia"/>
        </w:rPr>
        <w:t>博士</w:t>
      </w:r>
      <w:r w:rsidRPr="00D96C5A">
        <w:rPr>
          <w:rFonts w:hint="eastAsia"/>
        </w:rPr>
        <w:t>的实验结论</w:t>
      </w:r>
      <w:r>
        <w:rPr>
          <w:rFonts w:hint="eastAsia"/>
        </w:rPr>
        <w:t>；</w:t>
      </w:r>
    </w:p>
    <w:p w14:paraId="4B8C6DD2" w14:textId="70988088" w:rsidR="00D96C5A" w:rsidRDefault="00D96C5A" w:rsidP="00D96C5A">
      <w:pPr>
        <w:pStyle w:val="af"/>
        <w:numPr>
          <w:ilvl w:val="0"/>
          <w:numId w:val="23"/>
        </w:numPr>
        <w:ind w:firstLineChars="0"/>
      </w:pPr>
      <w:r>
        <w:rPr>
          <w:rFonts w:hint="eastAsia"/>
        </w:rPr>
        <w:t>基片的切片角度与</w:t>
      </w:r>
      <w:r>
        <w:rPr>
          <w:rFonts w:hint="eastAsia"/>
        </w:rPr>
        <w:t>IDT</w:t>
      </w:r>
      <w:r>
        <w:rPr>
          <w:rFonts w:hint="eastAsia"/>
        </w:rPr>
        <w:t>间有一定夹角，</w:t>
      </w:r>
      <w:r w:rsidR="00B224DD">
        <w:rPr>
          <w:rFonts w:hint="eastAsia"/>
        </w:rPr>
        <w:t>可以适当减少因基片边缘造成的干扰反射；</w:t>
      </w:r>
    </w:p>
    <w:p w14:paraId="2587E415" w14:textId="787F04FE" w:rsidR="00B224DD" w:rsidRDefault="00B224DD" w:rsidP="00D96C5A">
      <w:pPr>
        <w:pStyle w:val="af"/>
        <w:numPr>
          <w:ilvl w:val="0"/>
          <w:numId w:val="23"/>
        </w:numPr>
        <w:ind w:firstLineChars="0"/>
      </w:pPr>
      <w:r>
        <w:rPr>
          <w:rFonts w:hint="eastAsia"/>
        </w:rPr>
        <w:t>适当增大激励</w:t>
      </w:r>
      <w:r>
        <w:rPr>
          <w:rFonts w:hint="eastAsia"/>
        </w:rPr>
        <w:t>IDT</w:t>
      </w:r>
      <w:r>
        <w:rPr>
          <w:rFonts w:hint="eastAsia"/>
        </w:rPr>
        <w:t>的汇流条以方便后面进行与</w:t>
      </w:r>
      <w:r>
        <w:rPr>
          <w:rFonts w:hint="eastAsia"/>
        </w:rPr>
        <w:t>SMA</w:t>
      </w:r>
      <w:r>
        <w:rPr>
          <w:rFonts w:hint="eastAsia"/>
        </w:rPr>
        <w:t>接头或天线的链接；</w:t>
      </w:r>
    </w:p>
    <w:p w14:paraId="5657A7FC" w14:textId="113BD09B" w:rsidR="00B224DD" w:rsidRDefault="00B224DD" w:rsidP="00B224DD">
      <w:pPr>
        <w:pStyle w:val="af"/>
        <w:numPr>
          <w:ilvl w:val="0"/>
          <w:numId w:val="23"/>
        </w:numPr>
        <w:ind w:firstLineChars="0"/>
      </w:pPr>
      <w:r>
        <w:rPr>
          <w:rFonts w:hint="eastAsia"/>
        </w:rPr>
        <w:t>相邻的两个</w:t>
      </w:r>
      <w:r>
        <w:rPr>
          <w:rFonts w:hint="eastAsia"/>
        </w:rPr>
        <w:t>IDT</w:t>
      </w:r>
      <w:r>
        <w:rPr>
          <w:rFonts w:hint="eastAsia"/>
        </w:rPr>
        <w:t>间的电极反相</w:t>
      </w:r>
      <w:r w:rsidR="003D4B6A">
        <w:rPr>
          <w:rFonts w:hint="eastAsia"/>
        </w:rPr>
        <w:t>。</w:t>
      </w:r>
    </w:p>
    <w:p w14:paraId="04064AA5" w14:textId="4617B969" w:rsidR="00143731" w:rsidRPr="00D96C5A" w:rsidRDefault="00143731" w:rsidP="00143731">
      <w:pPr>
        <w:ind w:left="480" w:firstLineChars="0" w:firstLine="0"/>
      </w:pPr>
      <w:r>
        <w:rPr>
          <w:rFonts w:hint="eastAsia"/>
        </w:rPr>
        <w:t>根据以上原则绘制的</w:t>
      </w:r>
      <w:r>
        <w:rPr>
          <w:rFonts w:hint="eastAsia"/>
        </w:rPr>
        <w:t>SAW</w:t>
      </w:r>
      <w:r>
        <w:rPr>
          <w:rFonts w:hint="eastAsia"/>
        </w:rPr>
        <w:t>芯片示意图为图</w:t>
      </w:r>
      <w:r>
        <w:rPr>
          <w:rFonts w:hint="eastAsia"/>
        </w:rPr>
        <w:t>2-1</w:t>
      </w:r>
      <w:r w:rsidR="00F64F1C">
        <w:t>6</w:t>
      </w:r>
      <w:r>
        <w:rPr>
          <w:rFonts w:hint="eastAsia"/>
        </w:rPr>
        <w:t>。</w:t>
      </w:r>
    </w:p>
    <w:p w14:paraId="337E4514" w14:textId="77777777" w:rsidR="003379D5" w:rsidRDefault="003379D5" w:rsidP="003379D5">
      <w:pPr>
        <w:ind w:firstLine="480"/>
        <w:jc w:val="center"/>
      </w:pPr>
      <w:r>
        <w:rPr>
          <w:noProof/>
        </w:rPr>
        <w:lastRenderedPageBreak/>
        <w:drawing>
          <wp:inline distT="0" distB="0" distL="0" distR="0" wp14:anchorId="6C6B7BFC" wp14:editId="7280761E">
            <wp:extent cx="4781550" cy="1782736"/>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W芯片版图.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4321" cy="1783769"/>
                    </a:xfrm>
                    <a:prstGeom prst="rect">
                      <a:avLst/>
                    </a:prstGeom>
                  </pic:spPr>
                </pic:pic>
              </a:graphicData>
            </a:graphic>
          </wp:inline>
        </w:drawing>
      </w:r>
    </w:p>
    <w:p w14:paraId="0E2CEC22" w14:textId="69AA00B0" w:rsidR="003379D5" w:rsidRDefault="003379D5" w:rsidP="003379D5">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图2-1</w:t>
      </w:r>
      <w:r w:rsidR="00F64F1C">
        <w:rPr>
          <w:rFonts w:asciiTheme="minorEastAsia" w:eastAsiaTheme="minorEastAsia" w:hAnsiTheme="minorEastAsia"/>
          <w:sz w:val="21"/>
          <w:szCs w:val="21"/>
        </w:rPr>
        <w:t>6</w:t>
      </w:r>
      <w:r w:rsidRPr="0064013D">
        <w:rPr>
          <w:rFonts w:asciiTheme="minorEastAsia" w:eastAsiaTheme="minorEastAsia" w:hAnsiTheme="minorEastAsia" w:hint="eastAsia"/>
          <w:sz w:val="21"/>
          <w:szCs w:val="21"/>
        </w:rPr>
        <w:t xml:space="preserve"> </w:t>
      </w:r>
      <w:r w:rsidRPr="001A7839">
        <w:rPr>
          <w:rFonts w:asciiTheme="minorEastAsia" w:eastAsiaTheme="minorEastAsia" w:hAnsiTheme="minorEastAsia" w:hint="eastAsia"/>
          <w:sz w:val="21"/>
          <w:szCs w:val="21"/>
        </w:rPr>
        <w:t>SAW芯片</w:t>
      </w:r>
      <w:r w:rsidR="00B224DD">
        <w:rPr>
          <w:rFonts w:asciiTheme="minorEastAsia" w:eastAsiaTheme="minorEastAsia" w:hAnsiTheme="minorEastAsia" w:hint="eastAsia"/>
          <w:sz w:val="21"/>
          <w:szCs w:val="21"/>
        </w:rPr>
        <w:t>示意图</w:t>
      </w:r>
    </w:p>
    <w:p w14:paraId="453EBA10" w14:textId="4A978718" w:rsidR="00311614" w:rsidRPr="00311614" w:rsidRDefault="00311614" w:rsidP="00311614">
      <w:pPr>
        <w:ind w:firstLine="480"/>
      </w:pPr>
      <w:r w:rsidRPr="00311614">
        <w:rPr>
          <w:rFonts w:hint="eastAsia"/>
        </w:rPr>
        <w:t>除了上面提到的，参考</w:t>
      </w:r>
      <w:r w:rsidRPr="00311614">
        <w:rPr>
          <w:rFonts w:hint="eastAsia"/>
        </w:rPr>
        <w:t>IDT</w:t>
      </w:r>
      <w:r w:rsidRPr="00311614">
        <w:rPr>
          <w:rFonts w:hint="eastAsia"/>
        </w:rPr>
        <w:t>与激励</w:t>
      </w:r>
      <w:r w:rsidRPr="00311614">
        <w:rPr>
          <w:rFonts w:hint="eastAsia"/>
        </w:rPr>
        <w:t>IDT</w:t>
      </w:r>
      <w:r w:rsidRPr="00311614">
        <w:rPr>
          <w:rFonts w:hint="eastAsia"/>
        </w:rPr>
        <w:t>间的距离</w:t>
      </w:r>
      <w:r>
        <w:rPr>
          <w:rFonts w:hint="eastAsia"/>
        </w:rPr>
        <w:t>d1</w:t>
      </w:r>
      <w:r>
        <w:rPr>
          <w:rFonts w:hint="eastAsia"/>
        </w:rPr>
        <w:t>大于负载</w:t>
      </w:r>
      <w:r>
        <w:rPr>
          <w:rFonts w:hint="eastAsia"/>
        </w:rPr>
        <w:t>IDT</w:t>
      </w:r>
      <w:r>
        <w:rPr>
          <w:rFonts w:hint="eastAsia"/>
        </w:rPr>
        <w:t>与激励</w:t>
      </w:r>
      <w:r>
        <w:rPr>
          <w:rFonts w:hint="eastAsia"/>
        </w:rPr>
        <w:t>IDT</w:t>
      </w:r>
      <w:r>
        <w:rPr>
          <w:rFonts w:hint="eastAsia"/>
        </w:rPr>
        <w:t>间的距离</w:t>
      </w:r>
      <w:r>
        <w:rPr>
          <w:rFonts w:hint="eastAsia"/>
        </w:rPr>
        <w:t>d2</w:t>
      </w:r>
      <w:r>
        <w:rPr>
          <w:rFonts w:hint="eastAsia"/>
        </w:rPr>
        <w:t>，目的是这样</w:t>
      </w:r>
      <w:r w:rsidR="005E0FAD">
        <w:rPr>
          <w:rFonts w:hint="eastAsia"/>
        </w:rPr>
        <w:t>的</w:t>
      </w:r>
      <w:r>
        <w:rPr>
          <w:rFonts w:hint="eastAsia"/>
        </w:rPr>
        <w:t>安排</w:t>
      </w:r>
      <w:r w:rsidR="005E0FAD">
        <w:rPr>
          <w:rFonts w:hint="eastAsia"/>
        </w:rPr>
        <w:t>使得</w:t>
      </w:r>
      <w:r>
        <w:rPr>
          <w:rFonts w:hint="eastAsia"/>
        </w:rPr>
        <w:t>参考</w:t>
      </w:r>
      <w:r>
        <w:rPr>
          <w:rFonts w:hint="eastAsia"/>
        </w:rPr>
        <w:t>IDT</w:t>
      </w:r>
      <w:r w:rsidR="005E0FAD">
        <w:rPr>
          <w:rFonts w:hint="eastAsia"/>
        </w:rPr>
        <w:t>的信号</w:t>
      </w:r>
      <w:r>
        <w:rPr>
          <w:rFonts w:hint="eastAsia"/>
        </w:rPr>
        <w:t>可以作为停止位，从而有利于将反射信号和杂散信号区分开。</w:t>
      </w:r>
    </w:p>
    <w:p w14:paraId="2241539C" w14:textId="6B32126A" w:rsidR="000F0074" w:rsidRDefault="000F0074" w:rsidP="000F0074">
      <w:pPr>
        <w:ind w:firstLine="420"/>
      </w:pPr>
      <w:r>
        <w:rPr>
          <w:rFonts w:asciiTheme="minorEastAsia" w:eastAsiaTheme="minorEastAsia" w:hAnsiTheme="minorEastAsia" w:hint="eastAsia"/>
          <w:sz w:val="21"/>
          <w:szCs w:val="21"/>
        </w:rPr>
        <w:t xml:space="preserve"> </w:t>
      </w:r>
      <w:r>
        <w:rPr>
          <w:rFonts w:hint="eastAsia"/>
        </w:rPr>
        <w:t>(2)IDT</w:t>
      </w:r>
      <w:r>
        <w:rPr>
          <w:rFonts w:hint="eastAsia"/>
        </w:rPr>
        <w:t>的参数</w:t>
      </w:r>
    </w:p>
    <w:p w14:paraId="60EE314E" w14:textId="6B5475C1" w:rsidR="00171F1A" w:rsidRDefault="00171F1A" w:rsidP="000F0074">
      <w:pPr>
        <w:ind w:firstLine="480"/>
      </w:pPr>
      <w:r>
        <w:rPr>
          <w:rFonts w:hint="eastAsia"/>
        </w:rPr>
        <w:t>IDT</w:t>
      </w:r>
      <w:r>
        <w:rPr>
          <w:rFonts w:hint="eastAsia"/>
        </w:rPr>
        <w:t>的参数主要有周期</w:t>
      </w:r>
      <w:r>
        <w:rPr>
          <w:rFonts w:hint="eastAsia"/>
        </w:rPr>
        <w:t>P</w:t>
      </w:r>
      <w:r>
        <w:rPr>
          <w:rFonts w:hint="eastAsia"/>
        </w:rPr>
        <w:t>、叉指对数</w:t>
      </w:r>
      <w:r>
        <w:rPr>
          <w:rFonts w:hint="eastAsia"/>
        </w:rPr>
        <w:t>N</w:t>
      </w:r>
      <w:r>
        <w:rPr>
          <w:rFonts w:hint="eastAsia"/>
        </w:rPr>
        <w:t>、孔径</w:t>
      </w:r>
      <w:r>
        <w:rPr>
          <w:rFonts w:hint="eastAsia"/>
        </w:rPr>
        <w:t>W</w:t>
      </w:r>
      <w:r>
        <w:rPr>
          <w:rFonts w:hint="eastAsia"/>
        </w:rPr>
        <w:t>、电极厚度</w:t>
      </w:r>
      <w:r w:rsidR="003D4B6A">
        <w:rPr>
          <w:rFonts w:hint="eastAsia"/>
        </w:rPr>
        <w:t>h</w:t>
      </w:r>
      <w:r>
        <w:rPr>
          <w:rFonts w:hint="eastAsia"/>
        </w:rPr>
        <w:t>、金属化率、参考</w:t>
      </w:r>
      <w:r>
        <w:rPr>
          <w:rFonts w:hint="eastAsia"/>
        </w:rPr>
        <w:t>IDT</w:t>
      </w:r>
      <w:r>
        <w:rPr>
          <w:rFonts w:hint="eastAsia"/>
        </w:rPr>
        <w:t>和激励</w:t>
      </w:r>
      <w:r>
        <w:rPr>
          <w:rFonts w:hint="eastAsia"/>
        </w:rPr>
        <w:t>IDT</w:t>
      </w:r>
      <w:r>
        <w:rPr>
          <w:rFonts w:hint="eastAsia"/>
        </w:rPr>
        <w:t>的中心间距</w:t>
      </w:r>
      <w:r>
        <w:rPr>
          <w:rFonts w:hint="eastAsia"/>
        </w:rPr>
        <w:t>d1</w:t>
      </w:r>
      <w:r>
        <w:rPr>
          <w:rFonts w:hint="eastAsia"/>
        </w:rPr>
        <w:t>、负载</w:t>
      </w:r>
      <w:r>
        <w:rPr>
          <w:rFonts w:hint="eastAsia"/>
        </w:rPr>
        <w:t>IDT</w:t>
      </w:r>
      <w:r>
        <w:rPr>
          <w:rFonts w:hint="eastAsia"/>
        </w:rPr>
        <w:t>和激励</w:t>
      </w:r>
      <w:r>
        <w:rPr>
          <w:rFonts w:hint="eastAsia"/>
        </w:rPr>
        <w:t>IDT</w:t>
      </w:r>
      <w:r>
        <w:rPr>
          <w:rFonts w:hint="eastAsia"/>
        </w:rPr>
        <w:t>的中心间距</w:t>
      </w:r>
      <w:r>
        <w:rPr>
          <w:rFonts w:hint="eastAsia"/>
        </w:rPr>
        <w:t>d2</w:t>
      </w:r>
      <w:r>
        <w:rPr>
          <w:rFonts w:hint="eastAsia"/>
        </w:rPr>
        <w:t>等。</w:t>
      </w:r>
    </w:p>
    <w:p w14:paraId="72A835CC" w14:textId="580F525E" w:rsidR="00171F1A" w:rsidRDefault="00CF3E1B" w:rsidP="000F0074">
      <w:pPr>
        <w:ind w:firstLine="480"/>
      </w:pPr>
      <w:r>
        <w:rPr>
          <w:rFonts w:hint="eastAsia"/>
        </w:rPr>
        <w:t>1</w:t>
      </w:r>
      <w:r>
        <w:rPr>
          <w:rFonts w:hint="eastAsia"/>
        </w:rPr>
        <w:t>、周期</w:t>
      </w:r>
      <w:r>
        <w:rPr>
          <w:rFonts w:hint="eastAsia"/>
        </w:rPr>
        <w:t>P</w:t>
      </w:r>
      <w:r>
        <w:t>。</w:t>
      </w:r>
      <w:r w:rsidR="00930018">
        <w:rPr>
          <w:rFonts w:hint="eastAsia"/>
        </w:rPr>
        <w:t>上面已经提到，因为要和其他研究人员的论文结果进行对比，所以选择</w:t>
      </w:r>
      <w:r w:rsidR="00930018">
        <w:rPr>
          <w:rFonts w:hint="eastAsia"/>
        </w:rPr>
        <w:t>SAW</w:t>
      </w:r>
      <w:r w:rsidR="00930018">
        <w:rPr>
          <w:rFonts w:hint="eastAsia"/>
        </w:rPr>
        <w:t>频率为与之相同的</w:t>
      </w:r>
      <w:r w:rsidR="00930018">
        <w:rPr>
          <w:rFonts w:hint="eastAsia"/>
        </w:rPr>
        <w:t>80MHz</w:t>
      </w:r>
      <w:r w:rsidR="00930018">
        <w:rPr>
          <w:rFonts w:hint="eastAsia"/>
        </w:rPr>
        <w:t>，因为周期</w:t>
      </w:r>
      <w:r w:rsidR="00930018">
        <w:rPr>
          <w:rFonts w:hint="eastAsia"/>
        </w:rPr>
        <w:t>P</w:t>
      </w:r>
      <w:r w:rsidR="00930018">
        <w:rPr>
          <w:rFonts w:hint="eastAsia"/>
        </w:rPr>
        <w:t>和</w:t>
      </w:r>
      <w:r w:rsidR="00930018">
        <w:rPr>
          <w:rFonts w:hint="eastAsia"/>
        </w:rPr>
        <w:t>SAW</w:t>
      </w:r>
      <w:r w:rsidR="00930018">
        <w:rPr>
          <w:rFonts w:hint="eastAsia"/>
        </w:rPr>
        <w:t>频率间的关系：</w:t>
      </w:r>
      <w:r w:rsidR="009505C5">
        <w:rPr>
          <w:rFonts w:hint="eastAsia"/>
        </w:rPr>
        <w:t xml:space="preserve"> </w:t>
      </w:r>
    </w:p>
    <w:p w14:paraId="325EC138" w14:textId="07DDDF64" w:rsidR="00930018" w:rsidRDefault="00930018" w:rsidP="000F0074">
      <w:pPr>
        <w:ind w:firstLine="560"/>
        <w:rPr>
          <w:sz w:val="28"/>
          <w:szCs w:val="28"/>
        </w:rPr>
      </w:pPr>
      <m:oMath>
        <m:r>
          <w:rPr>
            <w:rFonts w:ascii="Cambria Math" w:eastAsia="Cambria Math" w:hAnsi="Cambria Math"/>
            <w:sz w:val="28"/>
            <w:szCs w:val="28"/>
          </w:rPr>
          <m:t>P=</m:t>
        </m:r>
        <m:f>
          <m:fPr>
            <m:ctrlPr>
              <w:rPr>
                <w:rFonts w:ascii="Cambria Math" w:eastAsia="Cambria Math" w:hAnsi="Cambria Math" w:cs="宋体"/>
                <w:i/>
                <w:sz w:val="28"/>
                <w:szCs w:val="28"/>
              </w:rPr>
            </m:ctrlPr>
          </m:fPr>
          <m:num>
            <m:r>
              <m:rPr>
                <m:sty m:val="p"/>
              </m:rPr>
              <w:rPr>
                <w:rFonts w:ascii="Cambria Math" w:hAnsi="Cambria Math"/>
                <w:kern w:val="0"/>
                <w:sz w:val="28"/>
                <w:szCs w:val="28"/>
              </w:rPr>
              <m:t>λ</m:t>
            </m:r>
          </m:num>
          <m:den>
            <m:r>
              <w:rPr>
                <w:rFonts w:ascii="Cambria Math" w:eastAsia="Cambria Math" w:hAnsi="Cambria Math"/>
                <w:sz w:val="28"/>
                <w:szCs w:val="28"/>
              </w:rPr>
              <m:t>2</m:t>
            </m:r>
          </m:den>
        </m:f>
        <m:r>
          <w:rPr>
            <w:rFonts w:ascii="Cambria Math" w:eastAsia="Cambria Math" w:hAnsi="Cambria Math"/>
            <w:sz w:val="28"/>
            <w:szCs w:val="28"/>
          </w:rPr>
          <m:t>=</m:t>
        </m:r>
        <m:f>
          <m:fPr>
            <m:ctrlPr>
              <w:rPr>
                <w:rFonts w:ascii="Cambria Math" w:eastAsia="Cambria Math" w:hAnsi="Cambria Math" w:cs="宋体"/>
                <w:i/>
                <w:sz w:val="28"/>
                <w:szCs w:val="28"/>
              </w:rPr>
            </m:ctrlPr>
          </m:fPr>
          <m:num>
            <m:r>
              <w:rPr>
                <w:rFonts w:ascii="Cambria Math" w:eastAsiaTheme="minorEastAsia" w:hAnsi="Cambria Math"/>
                <w:sz w:val="28"/>
                <w:szCs w:val="28"/>
              </w:rPr>
              <m:t>v</m:t>
            </m:r>
          </m:num>
          <m:den>
            <m:r>
              <w:rPr>
                <w:rFonts w:ascii="Cambria Math" w:eastAsia="Cambria Math" w:hAnsi="Cambria Math"/>
                <w:sz w:val="28"/>
                <w:szCs w:val="28"/>
              </w:rPr>
              <m:t>2</m:t>
            </m:r>
            <m:r>
              <w:rPr>
                <w:rFonts w:ascii="Cambria Math" w:eastAsiaTheme="minorEastAsia" w:hAnsi="Cambria Math"/>
                <w:sz w:val="28"/>
                <w:szCs w:val="28"/>
              </w:rPr>
              <m:t>f</m:t>
            </m:r>
          </m:den>
        </m:f>
      </m:oMath>
      <w:r>
        <w:rPr>
          <w:sz w:val="28"/>
          <w:szCs w:val="28"/>
        </w:rPr>
        <w:t xml:space="preserve">                                            </w:t>
      </w:r>
      <w:r>
        <w:t xml:space="preserve"> </w:t>
      </w:r>
      <w:r>
        <w:rPr>
          <w:sz w:val="28"/>
          <w:szCs w:val="28"/>
        </w:rPr>
        <w:t xml:space="preserve"> </w:t>
      </w:r>
      <w:bookmarkStart w:id="23" w:name="OLE_LINK14"/>
      <w:bookmarkStart w:id="24" w:name="OLE_LINK13"/>
      <w:r>
        <w:rPr>
          <w:sz w:val="28"/>
          <w:szCs w:val="28"/>
        </w:rPr>
        <w:t>(</w:t>
      </w:r>
      <w:r w:rsidR="00106AAE">
        <w:rPr>
          <w:sz w:val="28"/>
          <w:szCs w:val="28"/>
        </w:rPr>
        <w:t>2</w:t>
      </w:r>
      <w:r>
        <w:rPr>
          <w:sz w:val="28"/>
          <w:szCs w:val="28"/>
        </w:rPr>
        <w:t>-</w:t>
      </w:r>
      <w:r w:rsidR="00106AAE">
        <w:rPr>
          <w:sz w:val="28"/>
          <w:szCs w:val="28"/>
        </w:rPr>
        <w:t>25</w:t>
      </w:r>
      <w:r>
        <w:rPr>
          <w:sz w:val="28"/>
          <w:szCs w:val="28"/>
        </w:rPr>
        <w:t>)</w:t>
      </w:r>
      <w:bookmarkEnd w:id="23"/>
      <w:bookmarkEnd w:id="24"/>
    </w:p>
    <w:p w14:paraId="5E2B1B29" w14:textId="130077FB" w:rsidR="009505C5" w:rsidRDefault="009505C5" w:rsidP="009505C5">
      <w:pPr>
        <w:ind w:firstLine="480"/>
      </w:pPr>
      <w:r>
        <w:rPr>
          <w:rFonts w:hint="eastAsia"/>
        </w:rPr>
        <w:t>其中</w:t>
      </w:r>
      <m:oMath>
        <m:r>
          <w:rPr>
            <w:rFonts w:ascii="Cambria Math" w:eastAsiaTheme="minorEastAsia" w:hAnsi="Cambria Math"/>
            <w:sz w:val="28"/>
            <w:szCs w:val="28"/>
          </w:rPr>
          <m:t>v</m:t>
        </m:r>
      </m:oMath>
      <w:r w:rsidRPr="009505C5">
        <w:rPr>
          <w:rFonts w:hint="eastAsia"/>
        </w:rPr>
        <w:t>为</w:t>
      </w:r>
      <w:r>
        <w:rPr>
          <w:rFonts w:hint="eastAsia"/>
        </w:rPr>
        <w:t>SAW</w:t>
      </w:r>
      <w:r>
        <w:rPr>
          <w:rFonts w:hint="eastAsia"/>
        </w:rPr>
        <w:t>波速，决定于基底材料。所以当频率为</w:t>
      </w:r>
      <w:r>
        <w:rPr>
          <w:rFonts w:hint="eastAsia"/>
        </w:rPr>
        <w:t>80MHz</w:t>
      </w:r>
      <w:r>
        <w:rPr>
          <w:rFonts w:hint="eastAsia"/>
        </w:rPr>
        <w:t>时，</w:t>
      </w:r>
      <w:r>
        <w:rPr>
          <w:rFonts w:hint="eastAsia"/>
        </w:rPr>
        <w:t>SAW</w:t>
      </w:r>
      <w:r>
        <w:rPr>
          <w:rFonts w:hint="eastAsia"/>
        </w:rPr>
        <w:t>波长</w:t>
      </w:r>
      <m:oMath>
        <m:r>
          <m:rPr>
            <m:sty m:val="p"/>
          </m:rPr>
          <w:rPr>
            <w:rFonts w:ascii="Cambria Math" w:hAnsi="Cambria Math"/>
          </w:rPr>
          <m:t>λ</m:t>
        </m:r>
      </m:oMath>
      <w:r w:rsidRPr="009505C5">
        <w:rPr>
          <w:rFonts w:hint="eastAsia"/>
        </w:rPr>
        <w:t>为</w:t>
      </w:r>
      <w:r>
        <w:rPr>
          <w:rFonts w:hint="eastAsia"/>
        </w:rPr>
        <w:t>50</w:t>
      </w:r>
      <w:r w:rsidR="00272836">
        <w:rPr>
          <w:kern w:val="0"/>
          <w:szCs w:val="24"/>
        </w:rPr>
        <w:t>μm</w:t>
      </w:r>
      <w:r w:rsidRPr="009505C5">
        <w:rPr>
          <w:rFonts w:hint="eastAsia"/>
        </w:rPr>
        <w:t>，</w:t>
      </w:r>
      <w:r w:rsidRPr="009505C5">
        <w:rPr>
          <w:rFonts w:hint="eastAsia"/>
        </w:rPr>
        <w:t>IDT</w:t>
      </w:r>
      <w:r w:rsidRPr="009505C5">
        <w:rPr>
          <w:rFonts w:hint="eastAsia"/>
        </w:rPr>
        <w:t>的周期</w:t>
      </w:r>
      <m:oMath>
        <m:r>
          <w:rPr>
            <w:rFonts w:ascii="Cambria Math" w:eastAsia="Cambria Math" w:hAnsi="Cambria Math"/>
            <w:sz w:val="28"/>
            <w:szCs w:val="28"/>
          </w:rPr>
          <m:t>P</m:t>
        </m:r>
      </m:oMath>
      <w:r w:rsidRPr="009505C5">
        <w:rPr>
          <w:rFonts w:hint="eastAsia"/>
        </w:rPr>
        <w:t>为</w:t>
      </w:r>
      <w:r>
        <w:rPr>
          <w:rFonts w:hint="eastAsia"/>
        </w:rPr>
        <w:t>25</w:t>
      </w:r>
      <w:r w:rsidR="00272836">
        <w:rPr>
          <w:kern w:val="0"/>
          <w:szCs w:val="24"/>
        </w:rPr>
        <w:t>μm</w:t>
      </w:r>
      <w:r>
        <w:t>。</w:t>
      </w:r>
    </w:p>
    <w:p w14:paraId="2F37183D" w14:textId="3145FDA4" w:rsidR="003D4B6A" w:rsidRDefault="00CF3E1B" w:rsidP="009505C5">
      <w:pPr>
        <w:ind w:firstLine="480"/>
      </w:pPr>
      <w:r>
        <w:rPr>
          <w:rFonts w:hint="eastAsia"/>
        </w:rPr>
        <w:t>2</w:t>
      </w:r>
      <w:r>
        <w:rPr>
          <w:rFonts w:hint="eastAsia"/>
        </w:rPr>
        <w:t>、叉指对数</w:t>
      </w:r>
      <w:r>
        <w:rPr>
          <w:rFonts w:hint="eastAsia"/>
        </w:rPr>
        <w:t>N</w:t>
      </w:r>
      <w:r>
        <w:rPr>
          <w:rFonts w:hint="eastAsia"/>
        </w:rPr>
        <w:t>。</w:t>
      </w:r>
      <w:r w:rsidR="003D4B6A" w:rsidRPr="003D4B6A">
        <w:rPr>
          <w:rFonts w:hint="eastAsia"/>
        </w:rPr>
        <w:t>带宽和差值对数成反比，所以要增大带宽的话就要</w:t>
      </w:r>
      <w:proofErr w:type="gramStart"/>
      <w:r w:rsidR="003D4B6A" w:rsidRPr="003D4B6A">
        <w:rPr>
          <w:rFonts w:hint="eastAsia"/>
        </w:rPr>
        <w:t>减小叉值对数</w:t>
      </w:r>
      <w:proofErr w:type="gramEnd"/>
      <w:r w:rsidR="003D4B6A" w:rsidRPr="003D4B6A">
        <w:rPr>
          <w:rFonts w:hint="eastAsia"/>
        </w:rPr>
        <w:t>；又因为</w:t>
      </w:r>
      <w:proofErr w:type="gramStart"/>
      <w:r w:rsidR="003D4B6A" w:rsidRPr="003D4B6A">
        <w:rPr>
          <w:rFonts w:hint="eastAsia"/>
        </w:rPr>
        <w:t>增加叉值对数</w:t>
      </w:r>
      <w:proofErr w:type="gramEnd"/>
      <w:r w:rsidR="003D4B6A" w:rsidRPr="003D4B6A">
        <w:rPr>
          <w:rFonts w:hint="eastAsia"/>
        </w:rPr>
        <w:t>可以减少电极电阻，降低传到损耗，所以要</w:t>
      </w:r>
      <w:proofErr w:type="gramStart"/>
      <w:r w:rsidR="003D4B6A" w:rsidRPr="003D4B6A">
        <w:rPr>
          <w:rFonts w:hint="eastAsia"/>
        </w:rPr>
        <w:t>增大叉值对数</w:t>
      </w:r>
      <w:proofErr w:type="gramEnd"/>
      <w:r w:rsidR="003D4B6A" w:rsidRPr="003D4B6A">
        <w:rPr>
          <w:rFonts w:hint="eastAsia"/>
        </w:rPr>
        <w:t>。中科院声学所王文等人针对单向单相换能器（</w:t>
      </w:r>
      <w:r w:rsidR="003D4B6A" w:rsidRPr="003D4B6A">
        <w:t>Single Phase Unidirectional SAW Transducer, SPUDT</w:t>
      </w:r>
      <w:r w:rsidR="003D4B6A" w:rsidRPr="003D4B6A">
        <w:rPr>
          <w:rFonts w:hint="eastAsia"/>
        </w:rPr>
        <w:t>）</w:t>
      </w:r>
      <w:proofErr w:type="gramStart"/>
      <w:r w:rsidR="003D4B6A" w:rsidRPr="003D4B6A">
        <w:rPr>
          <w:rFonts w:hint="eastAsia"/>
        </w:rPr>
        <w:t>叉值对数</w:t>
      </w:r>
      <w:proofErr w:type="gramEnd"/>
      <w:r w:rsidR="003D4B6A" w:rsidRPr="003D4B6A">
        <w:rPr>
          <w:rFonts w:hint="eastAsia"/>
        </w:rPr>
        <w:t>的影响实验表明，</w:t>
      </w:r>
      <w:proofErr w:type="gramStart"/>
      <w:r w:rsidR="003D4B6A" w:rsidRPr="003D4B6A">
        <w:rPr>
          <w:rFonts w:hint="eastAsia"/>
        </w:rPr>
        <w:t>叉值对数</w:t>
      </w:r>
      <w:proofErr w:type="gramEnd"/>
      <w:r w:rsidR="003D4B6A" w:rsidRPr="003D4B6A">
        <w:rPr>
          <w:rFonts w:hint="eastAsia"/>
        </w:rPr>
        <w:t>较少时得到的时域反射</w:t>
      </w:r>
      <w:proofErr w:type="gramStart"/>
      <w:r w:rsidR="003D4B6A" w:rsidRPr="003D4B6A">
        <w:rPr>
          <w:rFonts w:hint="eastAsia"/>
        </w:rPr>
        <w:t>峰更为</w:t>
      </w:r>
      <w:proofErr w:type="gramEnd"/>
      <w:r w:rsidR="003D4B6A" w:rsidRPr="003D4B6A">
        <w:rPr>
          <w:rFonts w:hint="eastAsia"/>
        </w:rPr>
        <w:t>尖锐，但其损耗也会增加。经过综合考虑，</w:t>
      </w:r>
      <w:proofErr w:type="gramStart"/>
      <w:r w:rsidR="003D4B6A" w:rsidRPr="003D4B6A">
        <w:rPr>
          <w:rFonts w:hint="eastAsia"/>
        </w:rPr>
        <w:t>选取叉值对数</w:t>
      </w:r>
      <w:proofErr w:type="gramEnd"/>
      <w:r w:rsidR="003D4B6A" w:rsidRPr="003D4B6A">
        <w:t>N=20</w:t>
      </w:r>
      <w:r w:rsidR="003D4B6A" w:rsidRPr="003D4B6A">
        <w:rPr>
          <w:rFonts w:hint="eastAsia"/>
        </w:rPr>
        <w:t>。</w:t>
      </w:r>
    </w:p>
    <w:p w14:paraId="5CA1865A" w14:textId="2289F0A8" w:rsidR="00CF3E1B" w:rsidRPr="00272836" w:rsidRDefault="00CF3E1B" w:rsidP="009505C5">
      <w:pPr>
        <w:ind w:firstLine="480"/>
      </w:pPr>
      <w:r>
        <w:rPr>
          <w:rFonts w:hint="eastAsia"/>
        </w:rPr>
        <w:t>3</w:t>
      </w:r>
      <w:r>
        <w:rPr>
          <w:rFonts w:hint="eastAsia"/>
        </w:rPr>
        <w:t>、孔径</w:t>
      </w:r>
      <w:r>
        <w:rPr>
          <w:rFonts w:hint="eastAsia"/>
        </w:rPr>
        <w:t>W</w:t>
      </w:r>
      <w:r>
        <w:rPr>
          <w:rFonts w:hint="eastAsia"/>
        </w:rPr>
        <w:t>。</w:t>
      </w:r>
      <w:r w:rsidR="00272836" w:rsidRPr="00272836">
        <w:rPr>
          <w:rFonts w:hint="eastAsia"/>
        </w:rPr>
        <w:t>IDT</w:t>
      </w:r>
      <w:r w:rsidR="00272836" w:rsidRPr="00272836">
        <w:rPr>
          <w:rFonts w:hint="eastAsia"/>
        </w:rPr>
        <w:t>的孔径</w:t>
      </w:r>
      <w:r w:rsidR="00272836" w:rsidRPr="00272836">
        <w:rPr>
          <w:rFonts w:hint="eastAsia"/>
        </w:rPr>
        <w:t>W</w:t>
      </w:r>
      <w:r w:rsidR="00272836" w:rsidRPr="00272836">
        <w:rPr>
          <w:rFonts w:hint="eastAsia"/>
        </w:rPr>
        <w:t>越大则器件的尺寸越大，另外孔径的增大也会增大</w:t>
      </w:r>
      <w:r w:rsidR="00272836" w:rsidRPr="00272836">
        <w:rPr>
          <w:rFonts w:hint="eastAsia"/>
        </w:rPr>
        <w:t>IDT</w:t>
      </w:r>
      <w:r w:rsidR="00272836" w:rsidRPr="00272836">
        <w:rPr>
          <w:rFonts w:hint="eastAsia"/>
        </w:rPr>
        <w:t>的等效电容，不利于高频信号，孔径增大的好处是可以增强</w:t>
      </w:r>
      <w:r w:rsidR="00272836" w:rsidRPr="00272836">
        <w:rPr>
          <w:rFonts w:hint="eastAsia"/>
        </w:rPr>
        <w:t>SAW</w:t>
      </w:r>
      <w:r w:rsidR="00272836" w:rsidRPr="00272836">
        <w:rPr>
          <w:rFonts w:hint="eastAsia"/>
        </w:rPr>
        <w:t>的强度；孔径很小的话会使得</w:t>
      </w:r>
      <w:r w:rsidR="00272836" w:rsidRPr="00272836">
        <w:rPr>
          <w:rFonts w:hint="eastAsia"/>
        </w:rPr>
        <w:t>SAW</w:t>
      </w:r>
      <w:r w:rsidR="00272836" w:rsidRPr="00272836">
        <w:rPr>
          <w:rFonts w:hint="eastAsia"/>
        </w:rPr>
        <w:t>衍射现象变得严重。为防止衍射造成的过度损耗，参考</w:t>
      </w:r>
      <w:r w:rsidR="00272836" w:rsidRPr="00272836">
        <w:rPr>
          <w:rFonts w:hint="eastAsia"/>
        </w:rPr>
        <w:t>C. Campbell</w:t>
      </w:r>
      <w:r w:rsidR="00272836" w:rsidRPr="00272836">
        <w:rPr>
          <w:rFonts w:hint="eastAsia"/>
        </w:rPr>
        <w:t>的设计，孔径</w:t>
      </w:r>
      <w:r w:rsidR="00272836">
        <w:rPr>
          <w:kern w:val="0"/>
          <w:szCs w:val="24"/>
        </w:rPr>
        <w:t>W&gt;2</w:t>
      </w:r>
      <m:oMath>
        <m:rad>
          <m:radPr>
            <m:degHide m:val="1"/>
            <m:ctrlPr>
              <w:rPr>
                <w:rFonts w:ascii="Cambria Math" w:hAnsi="Cambria Math" w:cs="宋体"/>
                <w:szCs w:val="24"/>
              </w:rPr>
            </m:ctrlPr>
          </m:radPr>
          <m:deg/>
          <m:e>
            <w:bookmarkStart w:id="25" w:name="OLE_LINK25"/>
            <w:bookmarkStart w:id="26" w:name="OLE_LINK24"/>
            <m:r>
              <w:rPr>
                <w:rFonts w:ascii="Cambria Math" w:hAnsi="Cambria Math"/>
                <w:kern w:val="0"/>
                <w:szCs w:val="24"/>
              </w:rPr>
              <m:t>l</m:t>
            </m:r>
            <w:bookmarkEnd w:id="25"/>
            <w:bookmarkEnd w:id="26"/>
            <m:r>
              <w:rPr>
                <w:rFonts w:ascii="Cambria Math" w:hAnsi="Cambria Math"/>
                <w:kern w:val="0"/>
                <w:szCs w:val="24"/>
              </w:rPr>
              <m:t>λ</m:t>
            </m:r>
          </m:e>
        </m:rad>
      </m:oMath>
      <w:r w:rsidR="00272836" w:rsidRPr="00272836">
        <w:rPr>
          <w:rFonts w:hint="eastAsia"/>
        </w:rPr>
        <w:t>, l</w:t>
      </w:r>
      <w:r w:rsidR="00272836" w:rsidRPr="00272836">
        <w:rPr>
          <w:rFonts w:hint="eastAsia"/>
        </w:rPr>
        <w:t>为两个</w:t>
      </w:r>
      <w:r w:rsidR="00272836" w:rsidRPr="00272836">
        <w:rPr>
          <w:rFonts w:hint="eastAsia"/>
        </w:rPr>
        <w:t>IDT</w:t>
      </w:r>
      <w:r w:rsidR="00272836" w:rsidRPr="00272836">
        <w:rPr>
          <w:rFonts w:hint="eastAsia"/>
        </w:rPr>
        <w:t>的间距。一般设计中取孔径</w:t>
      </w:r>
      <w:r w:rsidR="00272836" w:rsidRPr="00272836">
        <w:rPr>
          <w:rFonts w:hint="eastAsia"/>
        </w:rPr>
        <w:t>W=10-100</w:t>
      </w:r>
      <m:oMath>
        <m:r>
          <w:rPr>
            <w:rFonts w:ascii="Cambria Math" w:hAnsi="Cambria Math"/>
            <w:kern w:val="0"/>
            <w:szCs w:val="24"/>
          </w:rPr>
          <m:t>λ</m:t>
        </m:r>
      </m:oMath>
      <w:r w:rsidR="00272836" w:rsidRPr="00272836">
        <w:rPr>
          <w:rFonts w:hint="eastAsia"/>
        </w:rPr>
        <w:t>，本次设计选取</w:t>
      </w:r>
      <w:r w:rsidR="00272836" w:rsidRPr="00272836">
        <w:rPr>
          <w:rFonts w:hint="eastAsia"/>
        </w:rPr>
        <w:t>W=80</w:t>
      </w:r>
      <m:oMath>
        <m:r>
          <m:rPr>
            <m:sty m:val="p"/>
          </m:rPr>
          <w:rPr>
            <w:rFonts w:ascii="Cambria Math" w:hAnsi="Cambria Math"/>
            <w:kern w:val="0"/>
            <w:szCs w:val="24"/>
          </w:rPr>
          <m:t>λ</m:t>
        </m:r>
      </m:oMath>
      <w:r w:rsidR="00272836" w:rsidRPr="00272836">
        <w:rPr>
          <w:rFonts w:hint="eastAsia"/>
        </w:rPr>
        <w:t>即</w:t>
      </w:r>
      <w:r w:rsidR="00272836" w:rsidRPr="00272836">
        <w:rPr>
          <w:rFonts w:hint="eastAsia"/>
        </w:rPr>
        <w:t>W=</w:t>
      </w:r>
      <w:bookmarkStart w:id="27" w:name="OLE_LINK22"/>
      <w:bookmarkStart w:id="28" w:name="OLE_LINK21"/>
      <w:r w:rsidR="00F73B47">
        <w:rPr>
          <w:rFonts w:hint="eastAsia"/>
        </w:rPr>
        <w:t>4000</w:t>
      </w:r>
      <w:r w:rsidR="00F73B47">
        <w:rPr>
          <w:kern w:val="0"/>
          <w:szCs w:val="24"/>
        </w:rPr>
        <w:t>μm</w:t>
      </w:r>
      <w:bookmarkEnd w:id="27"/>
      <w:bookmarkEnd w:id="28"/>
      <w:r w:rsidR="00272836" w:rsidRPr="00272836">
        <w:rPr>
          <w:rFonts w:hint="eastAsia"/>
        </w:rPr>
        <w:t>。</w:t>
      </w:r>
    </w:p>
    <w:p w14:paraId="7AF94CCA" w14:textId="78CC9D8A" w:rsidR="000F0074" w:rsidRDefault="00CF3E1B" w:rsidP="000F0074">
      <w:pPr>
        <w:ind w:firstLine="480"/>
      </w:pPr>
      <w:r>
        <w:t>4</w:t>
      </w:r>
      <w:r>
        <w:t>、</w:t>
      </w:r>
      <w:r>
        <w:rPr>
          <w:rFonts w:hint="eastAsia"/>
        </w:rPr>
        <w:t>电极厚度</w:t>
      </w:r>
      <w:r>
        <w:rPr>
          <w:rFonts w:hint="eastAsia"/>
        </w:rPr>
        <w:t>h</w:t>
      </w:r>
      <w:r>
        <w:rPr>
          <w:rFonts w:hint="eastAsia"/>
        </w:rPr>
        <w:t>。</w:t>
      </w:r>
      <w:r w:rsidR="00171F1A">
        <w:rPr>
          <w:rFonts w:hint="eastAsia"/>
        </w:rPr>
        <w:t>同样上面已经提到，</w:t>
      </w:r>
      <w:r w:rsidR="00171F1A">
        <w:rPr>
          <w:rFonts w:hint="eastAsia"/>
        </w:rPr>
        <w:t>IDT</w:t>
      </w:r>
      <w:r w:rsidR="00171F1A">
        <w:rPr>
          <w:rFonts w:hint="eastAsia"/>
        </w:rPr>
        <w:t>的电极厚度</w:t>
      </w:r>
      <w:r w:rsidR="00171F1A">
        <w:rPr>
          <w:rFonts w:hint="eastAsia"/>
        </w:rPr>
        <w:t>h</w:t>
      </w:r>
      <w:r w:rsidR="00171F1A">
        <w:rPr>
          <w:rFonts w:hint="eastAsia"/>
        </w:rPr>
        <w:t>与周期</w:t>
      </w:r>
      <w:r w:rsidR="00171F1A">
        <w:rPr>
          <w:rFonts w:hint="eastAsia"/>
        </w:rPr>
        <w:t>p</w:t>
      </w:r>
      <w:r w:rsidR="00171F1A">
        <w:rPr>
          <w:rFonts w:hint="eastAsia"/>
        </w:rPr>
        <w:t>的比值取为</w:t>
      </w:r>
      <w:r w:rsidR="00171F1A">
        <w:rPr>
          <w:rFonts w:hint="eastAsia"/>
        </w:rPr>
        <w:t>0.06</w:t>
      </w:r>
      <w:r w:rsidR="003D4B6A">
        <w:rPr>
          <w:rFonts w:hint="eastAsia"/>
        </w:rPr>
        <w:t>，可以满足对于</w:t>
      </w:r>
      <w:r w:rsidR="00171F1A">
        <w:rPr>
          <w:rFonts w:hint="eastAsia"/>
        </w:rPr>
        <w:t>反射系数的要求。</w:t>
      </w:r>
      <w:r w:rsidR="003D4B6A">
        <w:rPr>
          <w:rFonts w:hint="eastAsia"/>
        </w:rPr>
        <w:t>所以电极厚度</w:t>
      </w:r>
      <w:r w:rsidR="003D4B6A">
        <w:rPr>
          <w:rFonts w:hint="eastAsia"/>
        </w:rPr>
        <w:t>h=</w:t>
      </w:r>
      <w:r w:rsidR="003D4B6A">
        <w:t>1.5</w:t>
      </w:r>
      <w:r w:rsidR="00272836">
        <w:rPr>
          <w:kern w:val="0"/>
          <w:szCs w:val="24"/>
        </w:rPr>
        <w:t>μm</w:t>
      </w:r>
      <w:r w:rsidR="003D4B6A">
        <w:t>。</w:t>
      </w:r>
    </w:p>
    <w:p w14:paraId="2033D664" w14:textId="07A173C3" w:rsidR="00CF3E1B" w:rsidRDefault="00CF3E1B" w:rsidP="000F0074">
      <w:pPr>
        <w:ind w:firstLine="480"/>
      </w:pPr>
      <w:r>
        <w:t>5</w:t>
      </w:r>
      <w:r>
        <w:t>、</w:t>
      </w:r>
      <w:r>
        <w:rPr>
          <w:rFonts w:hint="eastAsia"/>
        </w:rPr>
        <w:t>金属化率。</w:t>
      </w:r>
      <w:r w:rsidR="003F5618">
        <w:rPr>
          <w:rFonts w:hint="eastAsia"/>
        </w:rPr>
        <w:t>基于研究的通用性和难度方面的考虑，将本次</w:t>
      </w:r>
      <w:r w:rsidR="003F5618">
        <w:rPr>
          <w:rFonts w:hint="eastAsia"/>
        </w:rPr>
        <w:t>IDT</w:t>
      </w:r>
      <w:r w:rsidR="003F5618">
        <w:rPr>
          <w:rFonts w:hint="eastAsia"/>
        </w:rPr>
        <w:t>的金属化率取为</w:t>
      </w:r>
      <w:r w:rsidR="003F5618">
        <w:rPr>
          <w:rFonts w:hint="eastAsia"/>
        </w:rPr>
        <w:lastRenderedPageBreak/>
        <w:t>0.5</w:t>
      </w:r>
      <w:r w:rsidR="003F5618">
        <w:rPr>
          <w:rFonts w:hint="eastAsia"/>
        </w:rPr>
        <w:t>。</w:t>
      </w:r>
    </w:p>
    <w:p w14:paraId="604285F6" w14:textId="1954AFBB" w:rsidR="00CF3E1B" w:rsidRDefault="00CF3E1B" w:rsidP="000F0074">
      <w:pPr>
        <w:ind w:firstLine="480"/>
      </w:pPr>
      <w:r>
        <w:t>6</w:t>
      </w:r>
      <w:r>
        <w:t>、</w:t>
      </w:r>
      <w:r>
        <w:rPr>
          <w:rFonts w:hint="eastAsia"/>
        </w:rPr>
        <w:t>参考</w:t>
      </w:r>
      <w:r>
        <w:rPr>
          <w:rFonts w:hint="eastAsia"/>
        </w:rPr>
        <w:t>IDT</w:t>
      </w:r>
      <w:r>
        <w:rPr>
          <w:rFonts w:hint="eastAsia"/>
        </w:rPr>
        <w:t>和激励</w:t>
      </w:r>
      <w:r>
        <w:rPr>
          <w:rFonts w:hint="eastAsia"/>
        </w:rPr>
        <w:t>IDT</w:t>
      </w:r>
      <w:r>
        <w:rPr>
          <w:rFonts w:hint="eastAsia"/>
        </w:rPr>
        <w:t>的中心间距</w:t>
      </w:r>
      <w:r>
        <w:rPr>
          <w:rFonts w:hint="eastAsia"/>
        </w:rPr>
        <w:t>d1</w:t>
      </w:r>
      <w:r>
        <w:rPr>
          <w:rFonts w:hint="eastAsia"/>
        </w:rPr>
        <w:t>。</w:t>
      </w:r>
      <w:r w:rsidR="00675FAE">
        <w:rPr>
          <w:rFonts w:hint="eastAsia"/>
          <w:kern w:val="0"/>
          <w:szCs w:val="24"/>
        </w:rPr>
        <w:t>在时域使得反射信号和杂散信号分开</w:t>
      </w:r>
      <w:r w:rsidR="003F5618">
        <w:rPr>
          <w:szCs w:val="24"/>
        </w:rPr>
        <w:t>,</w:t>
      </w:r>
      <w:r w:rsidR="00675FAE">
        <w:rPr>
          <w:rFonts w:hint="eastAsia"/>
          <w:szCs w:val="24"/>
        </w:rPr>
        <w:t>取为</w:t>
      </w:r>
      <w:r w:rsidR="003F5618">
        <w:rPr>
          <w:rFonts w:hint="eastAsia"/>
        </w:rPr>
        <w:t>d1</w:t>
      </w:r>
      <w:r w:rsidR="003F5618">
        <w:rPr>
          <w:kern w:val="0"/>
          <w:szCs w:val="24"/>
        </w:rPr>
        <w:t>=</w:t>
      </w:r>
      <w:r w:rsidR="00675FAE">
        <w:rPr>
          <w:kern w:val="0"/>
          <w:szCs w:val="24"/>
        </w:rPr>
        <w:t>100</w:t>
      </w:r>
      <m:oMath>
        <m:r>
          <w:rPr>
            <w:rFonts w:ascii="Cambria Math" w:hAnsi="Cambria Math"/>
            <w:kern w:val="0"/>
            <w:szCs w:val="24"/>
          </w:rPr>
          <m:t xml:space="preserve"> λ</m:t>
        </m:r>
      </m:oMath>
      <w:r w:rsidR="00675FAE">
        <w:rPr>
          <w:rFonts w:hint="eastAsia"/>
          <w:szCs w:val="24"/>
        </w:rPr>
        <w:t>=5000</w:t>
      </w:r>
      <w:proofErr w:type="spellStart"/>
      <w:r w:rsidR="00675FAE">
        <w:rPr>
          <w:szCs w:val="24"/>
        </w:rPr>
        <w:t>μm</w:t>
      </w:r>
      <w:proofErr w:type="spellEnd"/>
      <w:r w:rsidR="00675FAE">
        <w:rPr>
          <w:szCs w:val="24"/>
        </w:rPr>
        <w:t>。</w:t>
      </w:r>
    </w:p>
    <w:p w14:paraId="3FB3503B" w14:textId="7B9F2870" w:rsidR="003F5618" w:rsidRDefault="00CF3E1B" w:rsidP="003F5618">
      <w:pPr>
        <w:spacing w:line="360" w:lineRule="auto"/>
        <w:ind w:firstLine="480"/>
        <w:rPr>
          <w:szCs w:val="24"/>
        </w:rPr>
      </w:pPr>
      <w:r>
        <w:t>7</w:t>
      </w:r>
      <w:r>
        <w:t>、</w:t>
      </w:r>
      <w:r>
        <w:rPr>
          <w:rFonts w:hint="eastAsia"/>
        </w:rPr>
        <w:t>负载</w:t>
      </w:r>
      <w:r>
        <w:rPr>
          <w:rFonts w:hint="eastAsia"/>
        </w:rPr>
        <w:t>IDT</w:t>
      </w:r>
      <w:r>
        <w:rPr>
          <w:rFonts w:hint="eastAsia"/>
        </w:rPr>
        <w:t>和激励</w:t>
      </w:r>
      <w:r>
        <w:rPr>
          <w:rFonts w:hint="eastAsia"/>
        </w:rPr>
        <w:t>IDT</w:t>
      </w:r>
      <w:r>
        <w:rPr>
          <w:rFonts w:hint="eastAsia"/>
        </w:rPr>
        <w:t>的中心间距</w:t>
      </w:r>
      <w:r>
        <w:rPr>
          <w:rFonts w:hint="eastAsia"/>
        </w:rPr>
        <w:t>d2</w:t>
      </w:r>
      <w:r>
        <w:rPr>
          <w:rFonts w:hint="eastAsia"/>
        </w:rPr>
        <w:t>。</w:t>
      </w:r>
      <w:r w:rsidR="003F5618">
        <w:rPr>
          <w:rFonts w:hint="eastAsia"/>
          <w:kern w:val="0"/>
          <w:szCs w:val="24"/>
        </w:rPr>
        <w:t>取</w:t>
      </w:r>
      <w:r w:rsidR="00675FAE">
        <w:rPr>
          <w:rFonts w:hint="eastAsia"/>
          <w:kern w:val="0"/>
          <w:szCs w:val="24"/>
        </w:rPr>
        <w:t>为</w:t>
      </w:r>
      <w:r w:rsidR="003F5618">
        <w:rPr>
          <w:rFonts w:hint="eastAsia"/>
        </w:rPr>
        <w:t>d2</w:t>
      </w:r>
      <w:r w:rsidR="003F5618">
        <w:rPr>
          <w:kern w:val="0"/>
          <w:szCs w:val="24"/>
        </w:rPr>
        <w:t>=</w:t>
      </w:r>
      <w:r w:rsidR="00675FAE">
        <w:rPr>
          <w:kern w:val="0"/>
          <w:szCs w:val="24"/>
        </w:rPr>
        <w:t>70</w:t>
      </w:r>
      <m:oMath>
        <m:r>
          <w:rPr>
            <w:rFonts w:ascii="Cambria Math" w:hAnsi="Cambria Math"/>
            <w:kern w:val="0"/>
            <w:szCs w:val="24"/>
          </w:rPr>
          <m:t xml:space="preserve"> λ</m:t>
        </m:r>
      </m:oMath>
      <w:r w:rsidR="00675FAE">
        <w:rPr>
          <w:rFonts w:hint="eastAsia"/>
          <w:szCs w:val="24"/>
        </w:rPr>
        <w:t>=3500</w:t>
      </w:r>
      <w:proofErr w:type="spellStart"/>
      <w:r w:rsidR="00675FAE">
        <w:rPr>
          <w:szCs w:val="24"/>
        </w:rPr>
        <w:t>μm</w:t>
      </w:r>
      <w:proofErr w:type="spellEnd"/>
      <w:r w:rsidR="003F5618">
        <w:rPr>
          <w:rFonts w:hint="eastAsia"/>
          <w:szCs w:val="24"/>
        </w:rPr>
        <w:t>。</w:t>
      </w:r>
    </w:p>
    <w:p w14:paraId="2F5953A0" w14:textId="40F4D6B5" w:rsidR="00B556DC" w:rsidRDefault="00B556DC" w:rsidP="00B556DC">
      <w:pPr>
        <w:spacing w:line="360" w:lineRule="auto"/>
        <w:ind w:firstLine="480"/>
        <w:jc w:val="center"/>
        <w:rPr>
          <w:kern w:val="0"/>
          <w:szCs w:val="24"/>
        </w:rPr>
      </w:pPr>
      <w:r>
        <w:rPr>
          <w:rFonts w:hint="eastAsia"/>
          <w:color w:val="000000"/>
        </w:rPr>
        <w:t>表</w:t>
      </w:r>
      <w:r>
        <w:rPr>
          <w:rFonts w:hint="eastAsia"/>
          <w:color w:val="000000"/>
        </w:rPr>
        <w:t>2</w:t>
      </w:r>
      <w:r w:rsidRPr="00BF35A2">
        <w:rPr>
          <w:rFonts w:hint="eastAsia"/>
          <w:color w:val="000000"/>
        </w:rPr>
        <w:t>-</w:t>
      </w:r>
      <w:r w:rsidRPr="00BF35A2">
        <w:rPr>
          <w:color w:val="000000"/>
        </w:rPr>
        <w:t>1 IDT</w:t>
      </w:r>
      <w:r>
        <w:rPr>
          <w:rFonts w:hint="eastAsia"/>
          <w:color w:val="000000"/>
        </w:rPr>
        <w:t>参数</w:t>
      </w:r>
    </w:p>
    <w:tbl>
      <w:tblPr>
        <w:tblW w:w="0" w:type="auto"/>
        <w:jc w:val="center"/>
        <w:tblLayout w:type="fixed"/>
        <w:tblLook w:val="04A0" w:firstRow="1" w:lastRow="0" w:firstColumn="1" w:lastColumn="0" w:noHBand="0" w:noVBand="1"/>
      </w:tblPr>
      <w:tblGrid>
        <w:gridCol w:w="4148"/>
        <w:gridCol w:w="2640"/>
      </w:tblGrid>
      <w:tr w:rsidR="00B556DC" w14:paraId="6BA2917B" w14:textId="77777777" w:rsidTr="00B556DC">
        <w:trPr>
          <w:jc w:val="center"/>
        </w:trPr>
        <w:tc>
          <w:tcPr>
            <w:tcW w:w="4148" w:type="dxa"/>
            <w:tcBorders>
              <w:top w:val="single" w:sz="12" w:space="0" w:color="auto"/>
              <w:bottom w:val="single" w:sz="4" w:space="0" w:color="auto"/>
            </w:tcBorders>
            <w:shd w:val="clear" w:color="auto" w:fill="auto"/>
          </w:tcPr>
          <w:p w14:paraId="75F96DF3" w14:textId="2B239A87" w:rsidR="00B556DC" w:rsidRPr="00361D9C" w:rsidRDefault="00B556DC" w:rsidP="00B556DC">
            <w:pPr>
              <w:ind w:firstLine="480"/>
              <w:jc w:val="center"/>
              <w:rPr>
                <w:rFonts w:ascii="宋体" w:hAnsi="宋体"/>
              </w:rPr>
            </w:pPr>
            <w:r>
              <w:rPr>
                <w:rFonts w:hint="eastAsia"/>
              </w:rPr>
              <w:t>参数名</w:t>
            </w:r>
          </w:p>
        </w:tc>
        <w:tc>
          <w:tcPr>
            <w:tcW w:w="2640" w:type="dxa"/>
            <w:tcBorders>
              <w:top w:val="single" w:sz="12" w:space="0" w:color="auto"/>
              <w:bottom w:val="single" w:sz="4" w:space="0" w:color="auto"/>
            </w:tcBorders>
            <w:shd w:val="clear" w:color="auto" w:fill="auto"/>
          </w:tcPr>
          <w:p w14:paraId="7CFC06EC" w14:textId="4581A9B0" w:rsidR="00B556DC" w:rsidRPr="0083415E" w:rsidRDefault="00B556DC" w:rsidP="0060288F">
            <w:pPr>
              <w:ind w:firstLine="480"/>
              <w:jc w:val="center"/>
            </w:pPr>
            <w:r>
              <w:rPr>
                <w:rFonts w:hint="eastAsia"/>
              </w:rPr>
              <w:t>参数值</w:t>
            </w:r>
          </w:p>
        </w:tc>
      </w:tr>
      <w:tr w:rsidR="00B556DC" w14:paraId="66D5F00D" w14:textId="77777777" w:rsidTr="00B556DC">
        <w:trPr>
          <w:jc w:val="center"/>
        </w:trPr>
        <w:tc>
          <w:tcPr>
            <w:tcW w:w="4148" w:type="dxa"/>
            <w:tcBorders>
              <w:top w:val="single" w:sz="4" w:space="0" w:color="auto"/>
            </w:tcBorders>
            <w:shd w:val="clear" w:color="auto" w:fill="auto"/>
          </w:tcPr>
          <w:p w14:paraId="56B3FE5D" w14:textId="4EEE1999" w:rsidR="00B556DC" w:rsidRPr="002C32D2" w:rsidRDefault="00B556DC" w:rsidP="0060288F">
            <w:pPr>
              <w:ind w:firstLine="480"/>
              <w:jc w:val="center"/>
            </w:pPr>
            <w:r>
              <w:rPr>
                <w:rFonts w:hint="eastAsia"/>
              </w:rPr>
              <w:t>中心频率</w:t>
            </w:r>
          </w:p>
        </w:tc>
        <w:tc>
          <w:tcPr>
            <w:tcW w:w="2640" w:type="dxa"/>
            <w:tcBorders>
              <w:top w:val="single" w:sz="4" w:space="0" w:color="auto"/>
            </w:tcBorders>
            <w:shd w:val="clear" w:color="auto" w:fill="auto"/>
          </w:tcPr>
          <w:p w14:paraId="5232182A" w14:textId="77777777" w:rsidR="00B556DC" w:rsidRPr="00361D9C" w:rsidRDefault="00B556DC" w:rsidP="0060288F">
            <w:pPr>
              <w:ind w:firstLine="480"/>
              <w:jc w:val="center"/>
              <w:rPr>
                <w:rFonts w:ascii="宋体" w:hAnsi="宋体"/>
              </w:rPr>
            </w:pPr>
            <w:r>
              <w:t>80</w:t>
            </w:r>
            <w:r w:rsidRPr="00361D9C">
              <w:rPr>
                <w:rFonts w:hint="eastAsia"/>
              </w:rPr>
              <w:t>MHz</w:t>
            </w:r>
          </w:p>
        </w:tc>
      </w:tr>
      <w:tr w:rsidR="00B556DC" w:rsidRPr="00361D9C" w14:paraId="171C5864" w14:textId="77777777" w:rsidTr="00B556DC">
        <w:trPr>
          <w:jc w:val="center"/>
        </w:trPr>
        <w:tc>
          <w:tcPr>
            <w:tcW w:w="4148" w:type="dxa"/>
            <w:shd w:val="clear" w:color="auto" w:fill="auto"/>
          </w:tcPr>
          <w:p w14:paraId="38671909" w14:textId="09E60753" w:rsidR="00B556DC" w:rsidRPr="00361D9C" w:rsidRDefault="00B556DC" w:rsidP="0060288F">
            <w:pPr>
              <w:ind w:firstLine="480"/>
              <w:jc w:val="center"/>
            </w:pPr>
            <w:r>
              <w:rPr>
                <w:rFonts w:hint="eastAsia"/>
              </w:rPr>
              <w:t>IDT</w:t>
            </w:r>
            <w:r>
              <w:rPr>
                <w:rFonts w:hint="eastAsia"/>
              </w:rPr>
              <w:t>周期</w:t>
            </w:r>
          </w:p>
        </w:tc>
        <w:tc>
          <w:tcPr>
            <w:tcW w:w="2640" w:type="dxa"/>
            <w:shd w:val="clear" w:color="auto" w:fill="auto"/>
          </w:tcPr>
          <w:p w14:paraId="663840D7" w14:textId="16469790" w:rsidR="00B556DC" w:rsidRPr="00361D9C" w:rsidRDefault="003B44E5" w:rsidP="0060288F">
            <w:pPr>
              <w:ind w:firstLine="480"/>
              <w:jc w:val="center"/>
            </w:pPr>
            <w:r>
              <w:t>25</w:t>
            </w:r>
            <w:r w:rsidR="00B556DC" w:rsidRPr="00361D9C">
              <w:t>μm</w:t>
            </w:r>
          </w:p>
        </w:tc>
      </w:tr>
      <w:tr w:rsidR="00B556DC" w14:paraId="67D8D6C3" w14:textId="77777777" w:rsidTr="00B556DC">
        <w:trPr>
          <w:jc w:val="center"/>
        </w:trPr>
        <w:tc>
          <w:tcPr>
            <w:tcW w:w="4148" w:type="dxa"/>
            <w:shd w:val="clear" w:color="auto" w:fill="auto"/>
          </w:tcPr>
          <w:p w14:paraId="3577B777" w14:textId="75273D4E" w:rsidR="00B556DC" w:rsidRPr="00361D9C" w:rsidRDefault="00B556DC" w:rsidP="0060288F">
            <w:pPr>
              <w:ind w:firstLine="480"/>
              <w:jc w:val="center"/>
            </w:pPr>
            <w:r>
              <w:rPr>
                <w:rFonts w:hint="eastAsia"/>
              </w:rPr>
              <w:t>叉指宽度</w:t>
            </w:r>
          </w:p>
        </w:tc>
        <w:tc>
          <w:tcPr>
            <w:tcW w:w="2640" w:type="dxa"/>
            <w:shd w:val="clear" w:color="auto" w:fill="auto"/>
          </w:tcPr>
          <w:p w14:paraId="4CC6207A" w14:textId="77777777" w:rsidR="00B556DC" w:rsidRPr="00361D9C" w:rsidRDefault="00B556DC" w:rsidP="0060288F">
            <w:pPr>
              <w:ind w:firstLine="480"/>
              <w:jc w:val="center"/>
            </w:pPr>
            <w:r>
              <w:t>12.5</w:t>
            </w:r>
            <w:r w:rsidRPr="00361D9C">
              <w:t>μm</w:t>
            </w:r>
          </w:p>
        </w:tc>
      </w:tr>
      <w:tr w:rsidR="00B556DC" w:rsidRPr="00361D9C" w14:paraId="33DE362A" w14:textId="77777777" w:rsidTr="00B556DC">
        <w:trPr>
          <w:jc w:val="center"/>
        </w:trPr>
        <w:tc>
          <w:tcPr>
            <w:tcW w:w="4148" w:type="dxa"/>
            <w:shd w:val="clear" w:color="auto" w:fill="auto"/>
          </w:tcPr>
          <w:p w14:paraId="04B3ED01" w14:textId="0617CEA8" w:rsidR="00B556DC" w:rsidRPr="00361D9C" w:rsidRDefault="00B556DC" w:rsidP="0060288F">
            <w:pPr>
              <w:ind w:firstLine="480"/>
              <w:jc w:val="center"/>
            </w:pPr>
            <w:r>
              <w:rPr>
                <w:rFonts w:hint="eastAsia"/>
              </w:rPr>
              <w:t>叉指间距</w:t>
            </w:r>
          </w:p>
        </w:tc>
        <w:tc>
          <w:tcPr>
            <w:tcW w:w="2640" w:type="dxa"/>
            <w:shd w:val="clear" w:color="auto" w:fill="auto"/>
          </w:tcPr>
          <w:p w14:paraId="05980400" w14:textId="77777777" w:rsidR="00B556DC" w:rsidRPr="00361D9C" w:rsidRDefault="00B556DC" w:rsidP="0060288F">
            <w:pPr>
              <w:ind w:firstLine="480"/>
              <w:jc w:val="center"/>
            </w:pPr>
            <w:r>
              <w:t>12.5</w:t>
            </w:r>
            <w:r w:rsidRPr="00361D9C">
              <w:t>μm</w:t>
            </w:r>
          </w:p>
        </w:tc>
      </w:tr>
      <w:tr w:rsidR="00B556DC" w:rsidRPr="00361D9C" w14:paraId="3056B8CD" w14:textId="77777777" w:rsidTr="00B556DC">
        <w:trPr>
          <w:jc w:val="center"/>
        </w:trPr>
        <w:tc>
          <w:tcPr>
            <w:tcW w:w="4148" w:type="dxa"/>
            <w:shd w:val="clear" w:color="auto" w:fill="auto"/>
          </w:tcPr>
          <w:p w14:paraId="6ED0ABA4" w14:textId="15494354" w:rsidR="00B556DC" w:rsidRPr="00361D9C" w:rsidRDefault="00B556DC" w:rsidP="0060288F">
            <w:pPr>
              <w:ind w:firstLine="480"/>
              <w:jc w:val="center"/>
            </w:pPr>
            <w:r>
              <w:rPr>
                <w:rFonts w:hint="eastAsia"/>
              </w:rPr>
              <w:t>IDT</w:t>
            </w:r>
            <w:r>
              <w:rPr>
                <w:rFonts w:hint="eastAsia"/>
              </w:rPr>
              <w:t>对数</w:t>
            </w:r>
          </w:p>
        </w:tc>
        <w:tc>
          <w:tcPr>
            <w:tcW w:w="2640" w:type="dxa"/>
            <w:shd w:val="clear" w:color="auto" w:fill="auto"/>
          </w:tcPr>
          <w:p w14:paraId="5655B03B" w14:textId="77777777" w:rsidR="00B556DC" w:rsidRPr="00361D9C" w:rsidRDefault="00B556DC" w:rsidP="0060288F">
            <w:pPr>
              <w:ind w:firstLine="480"/>
              <w:jc w:val="center"/>
            </w:pPr>
            <w:r w:rsidRPr="00361D9C">
              <w:rPr>
                <w:rFonts w:hint="eastAsia"/>
              </w:rPr>
              <w:t>20</w:t>
            </w:r>
          </w:p>
        </w:tc>
      </w:tr>
      <w:tr w:rsidR="00B556DC" w:rsidRPr="00361D9C" w14:paraId="362971A3" w14:textId="77777777" w:rsidTr="00B556DC">
        <w:trPr>
          <w:jc w:val="center"/>
        </w:trPr>
        <w:tc>
          <w:tcPr>
            <w:tcW w:w="4148" w:type="dxa"/>
            <w:shd w:val="clear" w:color="auto" w:fill="auto"/>
          </w:tcPr>
          <w:p w14:paraId="09FC637F" w14:textId="3A67373F" w:rsidR="00B556DC" w:rsidRPr="00361D9C" w:rsidRDefault="00B556DC" w:rsidP="0060288F">
            <w:pPr>
              <w:ind w:firstLine="480"/>
              <w:jc w:val="center"/>
            </w:pPr>
            <w:r>
              <w:rPr>
                <w:rFonts w:hint="eastAsia"/>
              </w:rPr>
              <w:t>孔径</w:t>
            </w:r>
          </w:p>
        </w:tc>
        <w:tc>
          <w:tcPr>
            <w:tcW w:w="2640" w:type="dxa"/>
            <w:shd w:val="clear" w:color="auto" w:fill="auto"/>
          </w:tcPr>
          <w:p w14:paraId="3281BC81" w14:textId="77777777" w:rsidR="00B556DC" w:rsidRPr="00361D9C" w:rsidRDefault="00B556DC" w:rsidP="0060288F">
            <w:pPr>
              <w:ind w:firstLine="480"/>
              <w:jc w:val="center"/>
            </w:pPr>
            <w:r w:rsidRPr="00361D9C">
              <w:t>4</w:t>
            </w:r>
            <w:r>
              <w:t>00</w:t>
            </w:r>
            <w:r w:rsidRPr="00361D9C">
              <w:rPr>
                <w:rFonts w:hint="eastAsia"/>
              </w:rPr>
              <w:t>0</w:t>
            </w:r>
            <w:r w:rsidRPr="00361D9C">
              <w:t>μm</w:t>
            </w:r>
          </w:p>
        </w:tc>
      </w:tr>
      <w:tr w:rsidR="00B556DC" w:rsidRPr="00361D9C" w14:paraId="50235895" w14:textId="77777777" w:rsidTr="00B556DC">
        <w:trPr>
          <w:jc w:val="center"/>
        </w:trPr>
        <w:tc>
          <w:tcPr>
            <w:tcW w:w="4148" w:type="dxa"/>
            <w:shd w:val="clear" w:color="auto" w:fill="auto"/>
          </w:tcPr>
          <w:p w14:paraId="6EF94CB5" w14:textId="13A8031D" w:rsidR="00B556DC" w:rsidRPr="00361D9C" w:rsidRDefault="00B556DC" w:rsidP="0060288F">
            <w:pPr>
              <w:ind w:firstLine="480"/>
              <w:jc w:val="center"/>
            </w:pPr>
            <w:r>
              <w:rPr>
                <w:rFonts w:hint="eastAsia"/>
              </w:rPr>
              <w:t>铝栅高度</w:t>
            </w:r>
          </w:p>
        </w:tc>
        <w:tc>
          <w:tcPr>
            <w:tcW w:w="2640" w:type="dxa"/>
            <w:shd w:val="clear" w:color="auto" w:fill="auto"/>
          </w:tcPr>
          <w:p w14:paraId="6D00BB6E" w14:textId="77777777" w:rsidR="00B556DC" w:rsidRPr="00361D9C" w:rsidRDefault="00B556DC" w:rsidP="0060288F">
            <w:pPr>
              <w:ind w:firstLine="480"/>
              <w:jc w:val="center"/>
            </w:pPr>
            <w:r>
              <w:t>1.5</w:t>
            </w:r>
            <w:r w:rsidRPr="00361D9C">
              <w:t>μm</w:t>
            </w:r>
          </w:p>
        </w:tc>
      </w:tr>
      <w:tr w:rsidR="00B556DC" w:rsidRPr="00361D9C" w14:paraId="1A8DDB2D" w14:textId="77777777" w:rsidTr="00B556DC">
        <w:trPr>
          <w:jc w:val="center"/>
        </w:trPr>
        <w:tc>
          <w:tcPr>
            <w:tcW w:w="4148" w:type="dxa"/>
            <w:shd w:val="clear" w:color="auto" w:fill="auto"/>
          </w:tcPr>
          <w:p w14:paraId="770A1C13" w14:textId="59E9791C" w:rsidR="00B556DC" w:rsidRPr="00361D9C" w:rsidRDefault="00B556DC" w:rsidP="0060288F">
            <w:pPr>
              <w:ind w:firstLine="480"/>
              <w:jc w:val="center"/>
            </w:pPr>
            <w:r>
              <w:rPr>
                <w:rFonts w:hint="eastAsia"/>
              </w:rPr>
              <w:t>金属化率</w:t>
            </w:r>
          </w:p>
        </w:tc>
        <w:tc>
          <w:tcPr>
            <w:tcW w:w="2640" w:type="dxa"/>
            <w:shd w:val="clear" w:color="auto" w:fill="auto"/>
          </w:tcPr>
          <w:p w14:paraId="59E3FDD6" w14:textId="77777777" w:rsidR="00B556DC" w:rsidRPr="00361D9C" w:rsidRDefault="00B556DC" w:rsidP="0060288F">
            <w:pPr>
              <w:ind w:firstLine="480"/>
              <w:jc w:val="center"/>
            </w:pPr>
            <w:r w:rsidRPr="00361D9C">
              <w:rPr>
                <w:rFonts w:hint="eastAsia"/>
              </w:rPr>
              <w:t>0.5</w:t>
            </w:r>
          </w:p>
        </w:tc>
      </w:tr>
      <w:tr w:rsidR="00B556DC" w:rsidRPr="00361D9C" w14:paraId="7E115C5A" w14:textId="77777777" w:rsidTr="00B556DC">
        <w:trPr>
          <w:jc w:val="center"/>
        </w:trPr>
        <w:tc>
          <w:tcPr>
            <w:tcW w:w="4148" w:type="dxa"/>
            <w:shd w:val="clear" w:color="auto" w:fill="auto"/>
          </w:tcPr>
          <w:p w14:paraId="4F1E1E6B" w14:textId="35CDAE16" w:rsidR="00B556DC" w:rsidRPr="00361D9C" w:rsidRDefault="00B556DC" w:rsidP="0060288F">
            <w:pPr>
              <w:ind w:firstLine="480"/>
              <w:jc w:val="center"/>
            </w:pPr>
            <w:r>
              <w:rPr>
                <w:rFonts w:hint="eastAsia"/>
              </w:rPr>
              <w:t>参考</w:t>
            </w:r>
            <w:r>
              <w:rPr>
                <w:rFonts w:hint="eastAsia"/>
              </w:rPr>
              <w:t>IDT</w:t>
            </w:r>
            <w:r>
              <w:rPr>
                <w:rFonts w:hint="eastAsia"/>
              </w:rPr>
              <w:t>和激励</w:t>
            </w:r>
            <w:r>
              <w:rPr>
                <w:rFonts w:hint="eastAsia"/>
              </w:rPr>
              <w:t>IDT</w:t>
            </w:r>
            <w:r>
              <w:rPr>
                <w:rFonts w:hint="eastAsia"/>
              </w:rPr>
              <w:t>间距</w:t>
            </w:r>
          </w:p>
        </w:tc>
        <w:tc>
          <w:tcPr>
            <w:tcW w:w="2640" w:type="dxa"/>
            <w:shd w:val="clear" w:color="auto" w:fill="auto"/>
          </w:tcPr>
          <w:p w14:paraId="5181DD3D" w14:textId="199D28B6" w:rsidR="00B556DC" w:rsidRPr="00361D9C" w:rsidRDefault="00371E8D" w:rsidP="0060288F">
            <w:pPr>
              <w:ind w:firstLine="480"/>
              <w:jc w:val="center"/>
            </w:pPr>
            <w:r>
              <w:rPr>
                <w:rFonts w:hint="eastAsia"/>
              </w:rPr>
              <w:t>5</w:t>
            </w:r>
            <w:r w:rsidR="00B556DC" w:rsidRPr="00361D9C">
              <w:rPr>
                <w:rFonts w:hint="eastAsia"/>
              </w:rPr>
              <w:t>000</w:t>
            </w:r>
            <w:r w:rsidR="00B556DC" w:rsidRPr="00361D9C">
              <w:t>μ</w:t>
            </w:r>
            <w:r w:rsidR="00B556DC" w:rsidRPr="00361D9C">
              <w:rPr>
                <w:rFonts w:hint="eastAsia"/>
              </w:rPr>
              <w:t>m</w:t>
            </w:r>
          </w:p>
        </w:tc>
      </w:tr>
      <w:tr w:rsidR="00B556DC" w:rsidRPr="00361D9C" w14:paraId="7CF3C855" w14:textId="77777777" w:rsidTr="00B556DC">
        <w:trPr>
          <w:jc w:val="center"/>
        </w:trPr>
        <w:tc>
          <w:tcPr>
            <w:tcW w:w="4148" w:type="dxa"/>
            <w:tcBorders>
              <w:bottom w:val="single" w:sz="12" w:space="0" w:color="auto"/>
            </w:tcBorders>
            <w:shd w:val="clear" w:color="auto" w:fill="auto"/>
          </w:tcPr>
          <w:p w14:paraId="7B10D7D0" w14:textId="1CE7760D" w:rsidR="00B556DC" w:rsidRPr="00361D9C" w:rsidRDefault="00B556DC" w:rsidP="0060288F">
            <w:pPr>
              <w:ind w:firstLine="480"/>
              <w:jc w:val="center"/>
            </w:pPr>
            <w:r>
              <w:rPr>
                <w:rFonts w:hint="eastAsia"/>
              </w:rPr>
              <w:t>负载</w:t>
            </w:r>
            <w:r>
              <w:rPr>
                <w:rFonts w:hint="eastAsia"/>
              </w:rPr>
              <w:t>IDT</w:t>
            </w:r>
            <w:r>
              <w:rPr>
                <w:rFonts w:hint="eastAsia"/>
              </w:rPr>
              <w:t>和激励</w:t>
            </w:r>
            <w:r>
              <w:rPr>
                <w:rFonts w:hint="eastAsia"/>
              </w:rPr>
              <w:t>IDT</w:t>
            </w:r>
            <w:r>
              <w:rPr>
                <w:rFonts w:hint="eastAsia"/>
              </w:rPr>
              <w:t>间距</w:t>
            </w:r>
          </w:p>
        </w:tc>
        <w:tc>
          <w:tcPr>
            <w:tcW w:w="2640" w:type="dxa"/>
            <w:tcBorders>
              <w:bottom w:val="single" w:sz="12" w:space="0" w:color="auto"/>
            </w:tcBorders>
            <w:shd w:val="clear" w:color="auto" w:fill="auto"/>
          </w:tcPr>
          <w:p w14:paraId="50342EC9" w14:textId="3F6A18F6" w:rsidR="00B556DC" w:rsidRPr="00361D9C" w:rsidRDefault="00CB6EAC" w:rsidP="0060288F">
            <w:pPr>
              <w:ind w:firstLine="480"/>
              <w:jc w:val="center"/>
            </w:pPr>
            <w:r>
              <w:t>3</w:t>
            </w:r>
            <w:r w:rsidR="00371E8D">
              <w:t>5</w:t>
            </w:r>
            <w:r w:rsidR="00B556DC" w:rsidRPr="00361D9C">
              <w:t>00μ</w:t>
            </w:r>
            <w:r w:rsidR="00B556DC" w:rsidRPr="00361D9C">
              <w:rPr>
                <w:rFonts w:hint="eastAsia"/>
              </w:rPr>
              <w:t>m</w:t>
            </w:r>
          </w:p>
        </w:tc>
      </w:tr>
    </w:tbl>
    <w:p w14:paraId="6F63BDCE" w14:textId="6D93B015" w:rsidR="00CF2B64" w:rsidRDefault="00766D81" w:rsidP="00EB04B6">
      <w:pPr>
        <w:pStyle w:val="3"/>
      </w:pPr>
      <w:bookmarkStart w:id="29" w:name="_Toc400636239"/>
      <w:bookmarkStart w:id="30" w:name="_Toc445146499"/>
      <w:r>
        <w:rPr>
          <w:rFonts w:hint="eastAsia"/>
        </w:rPr>
        <w:t>2</w:t>
      </w:r>
      <w:r w:rsidR="00CF2B64">
        <w:rPr>
          <w:rFonts w:hint="eastAsia"/>
        </w:rPr>
        <w:t>.2.2</w:t>
      </w:r>
      <w:bookmarkEnd w:id="29"/>
      <w:r w:rsidR="00764CDC" w:rsidRPr="00764CDC">
        <w:rPr>
          <w:rFonts w:hint="eastAsia"/>
        </w:rPr>
        <w:t xml:space="preserve"> </w:t>
      </w:r>
      <w:r w:rsidR="003379D5">
        <w:rPr>
          <w:rFonts w:hint="eastAsia"/>
        </w:rPr>
        <w:t>GMI</w:t>
      </w:r>
      <w:r w:rsidR="00764CDC" w:rsidRPr="00764CDC">
        <w:rPr>
          <w:rFonts w:hint="eastAsia"/>
        </w:rPr>
        <w:t>部分设计</w:t>
      </w:r>
      <w:bookmarkEnd w:id="30"/>
    </w:p>
    <w:p w14:paraId="3D63197F" w14:textId="7295C03F" w:rsidR="00894810" w:rsidRDefault="005958A0" w:rsidP="00A4539A">
      <w:pPr>
        <w:spacing w:line="360" w:lineRule="auto"/>
        <w:ind w:firstLine="480"/>
        <w:jc w:val="left"/>
      </w:pPr>
      <w:r>
        <w:rPr>
          <w:rFonts w:hint="eastAsia"/>
        </w:rPr>
        <w:t>GMI</w:t>
      </w:r>
      <w:r>
        <w:rPr>
          <w:rFonts w:hint="eastAsia"/>
        </w:rPr>
        <w:t>材料非晶微丝的选用长度为</w:t>
      </w:r>
      <w:r>
        <w:rPr>
          <w:rFonts w:hint="eastAsia"/>
        </w:rPr>
        <w:t>15mm</w:t>
      </w:r>
      <w:r w:rsidR="00A4539A">
        <w:rPr>
          <w:rFonts w:hint="eastAsia"/>
        </w:rPr>
        <w:t>，</w:t>
      </w:r>
      <w:r w:rsidR="00894810">
        <w:rPr>
          <w:rFonts w:hint="eastAsia"/>
        </w:rPr>
        <w:t>非晶微丝的长度方向与</w:t>
      </w:r>
      <w:r w:rsidR="00894810">
        <w:rPr>
          <w:rFonts w:hint="eastAsia"/>
        </w:rPr>
        <w:t>IDT</w:t>
      </w:r>
      <w:r w:rsidR="00894810">
        <w:rPr>
          <w:rFonts w:hint="eastAsia"/>
        </w:rPr>
        <w:t>的长度方向垂直，通过导电银胶将</w:t>
      </w:r>
      <w:r w:rsidR="00894810" w:rsidRPr="00894810">
        <w:rPr>
          <w:rFonts w:hint="eastAsia"/>
        </w:rPr>
        <w:t>非晶微丝</w:t>
      </w:r>
      <w:r w:rsidR="00894810">
        <w:rPr>
          <w:rFonts w:hint="eastAsia"/>
        </w:rPr>
        <w:t>与汇流条连接在一起。</w:t>
      </w:r>
    </w:p>
    <w:p w14:paraId="10DFFF09" w14:textId="04881991" w:rsidR="00B556DC" w:rsidRDefault="00B556DC" w:rsidP="00A4539A">
      <w:pPr>
        <w:spacing w:line="360" w:lineRule="auto"/>
        <w:ind w:firstLine="480"/>
        <w:jc w:val="left"/>
      </w:pPr>
      <w:r>
        <w:rPr>
          <w:rFonts w:hint="eastAsia"/>
        </w:rPr>
        <w:t>非晶微丝与</w:t>
      </w:r>
      <w:r>
        <w:rPr>
          <w:rFonts w:hint="eastAsia"/>
        </w:rPr>
        <w:t>SAW</w:t>
      </w:r>
      <w:r>
        <w:rPr>
          <w:rFonts w:hint="eastAsia"/>
        </w:rPr>
        <w:t>器件连接要考虑频率上的匹配。非晶微丝与</w:t>
      </w:r>
      <w:r>
        <w:rPr>
          <w:rFonts w:hint="eastAsia"/>
        </w:rPr>
        <w:t>SAW</w:t>
      </w:r>
      <w:r>
        <w:rPr>
          <w:rFonts w:hint="eastAsia"/>
        </w:rPr>
        <w:t>器件连接后，为了减少由于中心频率不同造成的损耗，使得传感器的灵敏度最大，需要匹配相应的电子元器件，匹配公式为公式</w:t>
      </w:r>
      <w:r w:rsidRPr="00EE27CB">
        <w:t>(2-26)</w:t>
      </w:r>
      <w:r w:rsidRPr="00EE27CB">
        <w:t>。</w:t>
      </w:r>
    </w:p>
    <w:p w14:paraId="7C47B3CA" w14:textId="77777777" w:rsidR="00B556DC" w:rsidRDefault="00B556DC" w:rsidP="00B556DC">
      <w:pPr>
        <w:spacing w:line="360" w:lineRule="auto"/>
        <w:ind w:left="480" w:firstLineChars="0" w:firstLine="0"/>
        <w:jc w:val="left"/>
        <w:rPr>
          <w:sz w:val="28"/>
          <w:szCs w:val="28"/>
        </w:rPr>
      </w:pPr>
      <m:oMath>
        <m:r>
          <w:rPr>
            <w:rFonts w:ascii="Cambria Math" w:hAnsi="Cambria Math" w:hint="eastAsia"/>
            <w:sz w:val="28"/>
          </w:rPr>
          <m:t>w</m:t>
        </m:r>
        <m:r>
          <m:rPr>
            <m:sty m:val="p"/>
          </m:rPr>
          <w:rPr>
            <w:rFonts w:ascii="Cambria Math" w:hAnsi="Cambria Math" w:hint="eastAsia"/>
            <w:sz w:val="28"/>
          </w:rPr>
          <m:t>=</m:t>
        </m:r>
        <m:f>
          <m:fPr>
            <m:ctrlPr>
              <w:rPr>
                <w:rFonts w:ascii="Cambria Math" w:hAnsi="Cambria Math"/>
                <w:sz w:val="28"/>
              </w:rPr>
            </m:ctrlPr>
          </m:fPr>
          <m:num>
            <m:r>
              <m:rPr>
                <m:sty m:val="p"/>
              </m:rPr>
              <w:rPr>
                <w:rFonts w:ascii="Cambria Math" w:hAnsi="Cambria Math"/>
                <w:sz w:val="28"/>
              </w:rPr>
              <m:t>1</m:t>
            </m:r>
          </m:num>
          <m:den>
            <m:rad>
              <m:radPr>
                <m:degHide m:val="1"/>
                <m:ctrlPr>
                  <w:rPr>
                    <w:rFonts w:ascii="Cambria Math" w:hAnsi="Cambria Math"/>
                    <w:sz w:val="28"/>
                  </w:rPr>
                </m:ctrlPr>
              </m:radPr>
              <m:deg/>
              <m:e>
                <m:r>
                  <w:rPr>
                    <w:rFonts w:ascii="Cambria Math" w:hAnsi="Cambria Math" w:hint="eastAsia"/>
                    <w:sz w:val="28"/>
                  </w:rPr>
                  <m:t>CL</m:t>
                </m:r>
              </m:e>
            </m:rad>
          </m:den>
        </m:f>
      </m:oMath>
      <w:r>
        <w:rPr>
          <w:sz w:val="28"/>
          <w:szCs w:val="28"/>
        </w:rPr>
        <w:t xml:space="preserve">                                                 (2-26)</w:t>
      </w:r>
    </w:p>
    <w:p w14:paraId="65C94893" w14:textId="77777777" w:rsidR="00B556DC" w:rsidRDefault="00B556DC" w:rsidP="00B556DC">
      <w:pPr>
        <w:spacing w:line="360" w:lineRule="auto"/>
        <w:ind w:firstLine="480"/>
        <w:jc w:val="left"/>
      </w:pPr>
      <w:r>
        <w:rPr>
          <w:rFonts w:hint="eastAsia"/>
        </w:rPr>
        <w:t>公式中的</w:t>
      </w:r>
      <w:r>
        <w:rPr>
          <w:rFonts w:hint="eastAsia"/>
        </w:rPr>
        <w:t>C</w:t>
      </w:r>
      <w:r>
        <w:rPr>
          <w:rFonts w:hint="eastAsia"/>
        </w:rPr>
        <w:t>为匹配后电路的电容，</w:t>
      </w:r>
      <w:r>
        <w:rPr>
          <w:rFonts w:hint="eastAsia"/>
        </w:rPr>
        <w:t>L</w:t>
      </w:r>
      <w:r>
        <w:rPr>
          <w:rFonts w:hint="eastAsia"/>
        </w:rPr>
        <w:t>为匹配后电路的电感。因为非晶微丝整体上表现出来的是感抗性质，所以需要为其匹配相应大小的电容。</w:t>
      </w:r>
    </w:p>
    <w:p w14:paraId="24352781" w14:textId="02D1EF5F" w:rsidR="00026C9A" w:rsidRDefault="00026C9A" w:rsidP="00B556DC">
      <w:pPr>
        <w:spacing w:line="360" w:lineRule="auto"/>
        <w:ind w:firstLine="480"/>
        <w:jc w:val="left"/>
      </w:pPr>
      <w:r>
        <w:rPr>
          <w:rFonts w:hint="eastAsia"/>
        </w:rPr>
        <w:t>对于延迟线负载阻抗型结构来说，反射波包含两部分：机械反射部分和电声再生部分。前面通过设定</w:t>
      </w:r>
      <w:r>
        <w:rPr>
          <w:rFonts w:hint="eastAsia"/>
        </w:rPr>
        <w:t>IDT</w:t>
      </w:r>
      <w:r>
        <w:rPr>
          <w:rFonts w:hint="eastAsia"/>
        </w:rPr>
        <w:t>的厚度和周期比值使得机械反射部分减小至忽略不计</w:t>
      </w:r>
      <w:r w:rsidR="00182F4E">
        <w:rPr>
          <w:rFonts w:hint="eastAsia"/>
        </w:rPr>
        <w:t>，</w:t>
      </w:r>
      <w:r>
        <w:rPr>
          <w:rFonts w:hint="eastAsia"/>
        </w:rPr>
        <w:t>这里通过将负载部分与</w:t>
      </w:r>
      <w:r>
        <w:rPr>
          <w:rFonts w:hint="eastAsia"/>
        </w:rPr>
        <w:t>IDT</w:t>
      </w:r>
      <w:r>
        <w:rPr>
          <w:rFonts w:hint="eastAsia"/>
        </w:rPr>
        <w:t>设置相同的中</w:t>
      </w:r>
      <w:r w:rsidR="00182F4E">
        <w:rPr>
          <w:rFonts w:hint="eastAsia"/>
        </w:rPr>
        <w:t>心频率，减小电路损耗，从而最大程度上的保留能量用于电声再生部分。</w:t>
      </w:r>
    </w:p>
    <w:p w14:paraId="75F21F1E" w14:textId="77777777" w:rsidR="00B556DC" w:rsidRDefault="00B556DC" w:rsidP="00B556DC">
      <w:pPr>
        <w:spacing w:line="360" w:lineRule="auto"/>
        <w:ind w:firstLine="480"/>
        <w:jc w:val="left"/>
      </w:pPr>
      <w:r>
        <w:rPr>
          <w:rFonts w:hint="eastAsia"/>
        </w:rPr>
        <w:t>因为现在的非晶微丝与后面传感器中的非晶微丝会有一些差别，所以现在的测量数据不能用于这里的计算，需要在完成非晶微丝在传感器芯片上连接后对其进行测试，将</w:t>
      </w:r>
      <w:r>
        <w:rPr>
          <w:rFonts w:hint="eastAsia"/>
        </w:rPr>
        <w:lastRenderedPageBreak/>
        <w:t>这时的测试结果带入公式</w:t>
      </w:r>
      <w:r w:rsidRPr="00EE27CB">
        <w:t>(2-26)</w:t>
      </w:r>
      <w:r w:rsidRPr="00EE27CB">
        <w:rPr>
          <w:rFonts w:hint="eastAsia"/>
        </w:rPr>
        <w:t>进行匹配计算。</w:t>
      </w:r>
    </w:p>
    <w:p w14:paraId="47A619DF" w14:textId="5522F7CB" w:rsidR="00CF2B64" w:rsidRDefault="00766D81" w:rsidP="00EB04B6">
      <w:pPr>
        <w:pStyle w:val="3"/>
      </w:pPr>
      <w:bookmarkStart w:id="31" w:name="_Toc400636241"/>
      <w:bookmarkStart w:id="32" w:name="_Toc445146500"/>
      <w:r>
        <w:rPr>
          <w:rFonts w:hint="eastAsia"/>
        </w:rPr>
        <w:t>2</w:t>
      </w:r>
      <w:r w:rsidR="00CF2B64">
        <w:rPr>
          <w:rFonts w:hint="eastAsia"/>
        </w:rPr>
        <w:t>.2.</w:t>
      </w:r>
      <w:r w:rsidR="00321E39">
        <w:rPr>
          <w:rFonts w:hint="eastAsia"/>
        </w:rPr>
        <w:t>3</w:t>
      </w:r>
      <w:bookmarkEnd w:id="31"/>
      <w:r w:rsidR="00D96C5A">
        <w:rPr>
          <w:rFonts w:hint="eastAsia"/>
        </w:rPr>
        <w:t>芯片</w:t>
      </w:r>
      <w:r w:rsidR="00764CDC">
        <w:rPr>
          <w:rFonts w:hint="eastAsia"/>
        </w:rPr>
        <w:t>整体版图设计</w:t>
      </w:r>
      <w:bookmarkEnd w:id="32"/>
    </w:p>
    <w:p w14:paraId="2412B974" w14:textId="5CDA11C8" w:rsidR="00F96650" w:rsidRDefault="00F96650" w:rsidP="00926F40">
      <w:pPr>
        <w:ind w:firstLine="480"/>
      </w:pPr>
      <w:r>
        <w:rPr>
          <w:rFonts w:hint="eastAsia"/>
        </w:rPr>
        <w:t>整体版图的设计中，在激励</w:t>
      </w:r>
      <w:r>
        <w:rPr>
          <w:rFonts w:hint="eastAsia"/>
        </w:rPr>
        <w:t>IDT</w:t>
      </w:r>
      <w:r>
        <w:rPr>
          <w:rFonts w:hint="eastAsia"/>
        </w:rPr>
        <w:t>与反射</w:t>
      </w:r>
      <w:r>
        <w:rPr>
          <w:rFonts w:hint="eastAsia"/>
        </w:rPr>
        <w:t>IDT</w:t>
      </w:r>
      <w:r>
        <w:rPr>
          <w:rFonts w:hint="eastAsia"/>
        </w:rPr>
        <w:t>中间和激励</w:t>
      </w:r>
      <w:r>
        <w:rPr>
          <w:rFonts w:hint="eastAsia"/>
        </w:rPr>
        <w:t>IDT</w:t>
      </w:r>
      <w:r>
        <w:rPr>
          <w:rFonts w:hint="eastAsia"/>
        </w:rPr>
        <w:t>与负载</w:t>
      </w:r>
      <w:r>
        <w:rPr>
          <w:rFonts w:hint="eastAsia"/>
        </w:rPr>
        <w:t>IDT</w:t>
      </w:r>
      <w:r>
        <w:rPr>
          <w:rFonts w:hint="eastAsia"/>
        </w:rPr>
        <w:t>中间人为地制造产生裂纹，</w:t>
      </w:r>
      <w:r w:rsidR="00D44016">
        <w:rPr>
          <w:rFonts w:hint="eastAsia"/>
        </w:rPr>
        <w:t>这样就能有效的减小直接反射波的干扰。</w:t>
      </w:r>
    </w:p>
    <w:p w14:paraId="733431AE" w14:textId="7962F247" w:rsidR="00CA13F3" w:rsidRDefault="00CA13F3" w:rsidP="00926F40">
      <w:pPr>
        <w:ind w:firstLine="480"/>
      </w:pPr>
      <w:r>
        <w:rPr>
          <w:rFonts w:hint="eastAsia"/>
        </w:rPr>
        <w:t>最后，综合以上所有原则，</w:t>
      </w:r>
      <w:r w:rsidR="009A5DCC">
        <w:rPr>
          <w:rFonts w:hint="eastAsia"/>
        </w:rPr>
        <w:t>绘制</w:t>
      </w:r>
      <w:r>
        <w:rPr>
          <w:rFonts w:hint="eastAsia"/>
        </w:rPr>
        <w:t>磁场传感器整体版图如下图所示。</w:t>
      </w:r>
    </w:p>
    <w:p w14:paraId="0A98CB4C" w14:textId="2F20FEB0" w:rsidR="009B2A63" w:rsidRDefault="001E79E8" w:rsidP="00B612FE">
      <w:pPr>
        <w:ind w:firstLine="480"/>
        <w:jc w:val="center"/>
      </w:pPr>
      <w:r>
        <w:rPr>
          <w:noProof/>
        </w:rPr>
        <mc:AlternateContent>
          <mc:Choice Requires="wpg">
            <w:drawing>
              <wp:anchor distT="0" distB="0" distL="114300" distR="114300" simplePos="0" relativeHeight="251665920" behindDoc="0" locked="0" layoutInCell="1" allowOverlap="1" wp14:anchorId="1FD77896" wp14:editId="1A01BDA9">
                <wp:simplePos x="0" y="0"/>
                <wp:positionH relativeFrom="column">
                  <wp:posOffset>2061845</wp:posOffset>
                </wp:positionH>
                <wp:positionV relativeFrom="paragraph">
                  <wp:posOffset>6350</wp:posOffset>
                </wp:positionV>
                <wp:extent cx="1609725" cy="3162300"/>
                <wp:effectExtent l="0" t="0" r="28575" b="19050"/>
                <wp:wrapNone/>
                <wp:docPr id="12" name="组合 12"/>
                <wp:cNvGraphicFramePr/>
                <a:graphic xmlns:a="http://schemas.openxmlformats.org/drawingml/2006/main">
                  <a:graphicData uri="http://schemas.microsoft.com/office/word/2010/wordprocessingGroup">
                    <wpg:wgp>
                      <wpg:cNvGrpSpPr/>
                      <wpg:grpSpPr>
                        <a:xfrm>
                          <a:off x="0" y="0"/>
                          <a:ext cx="1609725" cy="3162300"/>
                          <a:chOff x="0" y="0"/>
                          <a:chExt cx="1609725" cy="3162300"/>
                        </a:xfrm>
                      </wpg:grpSpPr>
                      <wps:wsp>
                        <wps:cNvPr id="9" name="任意多边形 9"/>
                        <wps:cNvSpPr/>
                        <wps:spPr>
                          <a:xfrm>
                            <a:off x="0" y="0"/>
                            <a:ext cx="381000" cy="3162300"/>
                          </a:xfrm>
                          <a:custGeom>
                            <a:avLst/>
                            <a:gdLst>
                              <a:gd name="connsiteX0" fmla="*/ 381000 w 381000"/>
                              <a:gd name="connsiteY0" fmla="*/ 0 h 3162300"/>
                              <a:gd name="connsiteX1" fmla="*/ 9525 w 381000"/>
                              <a:gd name="connsiteY1" fmla="*/ 600075 h 3162300"/>
                              <a:gd name="connsiteX2" fmla="*/ 333375 w 381000"/>
                              <a:gd name="connsiteY2" fmla="*/ 1343025 h 3162300"/>
                              <a:gd name="connsiteX3" fmla="*/ 9525 w 381000"/>
                              <a:gd name="connsiteY3" fmla="*/ 1971675 h 3162300"/>
                              <a:gd name="connsiteX4" fmla="*/ 314325 w 381000"/>
                              <a:gd name="connsiteY4" fmla="*/ 2657475 h 3162300"/>
                              <a:gd name="connsiteX5" fmla="*/ 0 w 381000"/>
                              <a:gd name="connsiteY5" fmla="*/ 3162300 h 3162300"/>
                              <a:gd name="connsiteX6" fmla="*/ 0 w 381000"/>
                              <a:gd name="connsiteY6" fmla="*/ 3162300 h 3162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81000" h="3162300">
                                <a:moveTo>
                                  <a:pt x="381000" y="0"/>
                                </a:moveTo>
                                <a:cubicBezTo>
                                  <a:pt x="199231" y="188119"/>
                                  <a:pt x="17462" y="376238"/>
                                  <a:pt x="9525" y="600075"/>
                                </a:cubicBezTo>
                                <a:cubicBezTo>
                                  <a:pt x="1587" y="823913"/>
                                  <a:pt x="333375" y="1114425"/>
                                  <a:pt x="333375" y="1343025"/>
                                </a:cubicBezTo>
                                <a:cubicBezTo>
                                  <a:pt x="333375" y="1571625"/>
                                  <a:pt x="12700" y="1752600"/>
                                  <a:pt x="9525" y="1971675"/>
                                </a:cubicBezTo>
                                <a:cubicBezTo>
                                  <a:pt x="6350" y="2190750"/>
                                  <a:pt x="315912" y="2459038"/>
                                  <a:pt x="314325" y="2657475"/>
                                </a:cubicBezTo>
                                <a:cubicBezTo>
                                  <a:pt x="312738" y="2855912"/>
                                  <a:pt x="0" y="3162300"/>
                                  <a:pt x="0" y="3162300"/>
                                </a:cubicBezTo>
                                <a:lnTo>
                                  <a:pt x="0" y="316230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任意多边形 11"/>
                        <wps:cNvSpPr/>
                        <wps:spPr>
                          <a:xfrm>
                            <a:off x="1228725" y="0"/>
                            <a:ext cx="381000" cy="3162300"/>
                          </a:xfrm>
                          <a:custGeom>
                            <a:avLst/>
                            <a:gdLst>
                              <a:gd name="connsiteX0" fmla="*/ 381000 w 381000"/>
                              <a:gd name="connsiteY0" fmla="*/ 0 h 3162300"/>
                              <a:gd name="connsiteX1" fmla="*/ 9525 w 381000"/>
                              <a:gd name="connsiteY1" fmla="*/ 600075 h 3162300"/>
                              <a:gd name="connsiteX2" fmla="*/ 333375 w 381000"/>
                              <a:gd name="connsiteY2" fmla="*/ 1343025 h 3162300"/>
                              <a:gd name="connsiteX3" fmla="*/ 9525 w 381000"/>
                              <a:gd name="connsiteY3" fmla="*/ 1971675 h 3162300"/>
                              <a:gd name="connsiteX4" fmla="*/ 314325 w 381000"/>
                              <a:gd name="connsiteY4" fmla="*/ 2657475 h 3162300"/>
                              <a:gd name="connsiteX5" fmla="*/ 0 w 381000"/>
                              <a:gd name="connsiteY5" fmla="*/ 3162300 h 3162300"/>
                              <a:gd name="connsiteX6" fmla="*/ 0 w 381000"/>
                              <a:gd name="connsiteY6" fmla="*/ 3162300 h 3162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81000" h="3162300">
                                <a:moveTo>
                                  <a:pt x="381000" y="0"/>
                                </a:moveTo>
                                <a:cubicBezTo>
                                  <a:pt x="199231" y="188119"/>
                                  <a:pt x="17462" y="376238"/>
                                  <a:pt x="9525" y="600075"/>
                                </a:cubicBezTo>
                                <a:cubicBezTo>
                                  <a:pt x="1587" y="823913"/>
                                  <a:pt x="333375" y="1114425"/>
                                  <a:pt x="333375" y="1343025"/>
                                </a:cubicBezTo>
                                <a:cubicBezTo>
                                  <a:pt x="333375" y="1571625"/>
                                  <a:pt x="12700" y="1752600"/>
                                  <a:pt x="9525" y="1971675"/>
                                </a:cubicBezTo>
                                <a:cubicBezTo>
                                  <a:pt x="6350" y="2190750"/>
                                  <a:pt x="315912" y="2459038"/>
                                  <a:pt x="314325" y="2657475"/>
                                </a:cubicBezTo>
                                <a:cubicBezTo>
                                  <a:pt x="312738" y="2855912"/>
                                  <a:pt x="0" y="3162300"/>
                                  <a:pt x="0" y="3162300"/>
                                </a:cubicBezTo>
                                <a:lnTo>
                                  <a:pt x="0" y="316230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FD46A1" id="组合 12" o:spid="_x0000_s1026" style="position:absolute;left:0;text-align:left;margin-left:162.35pt;margin-top:.5pt;width:126.75pt;height:249pt;z-index:251665920" coordsize="16097,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">
                <v:shape id="任意多边形 9" o:spid="_x0000_s1027" style="position:absolute;width:3810;height:31623;visibility:visible;mso-wrap-style:square;v-text-anchor:middle" coordsize="381000,316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fPAMIA&#10;AADaAAAADwAAAGRycy9kb3ducmV2LnhtbESP0WrCQBRE3wv+w3IF35pNfWjS6CqiWARDoWk/4JK9&#10;JqHZu2F31fj3riD0cZiZM8xyPZpeXMj5zrKCtyQFQVxb3XGj4Pdn/5qD8AFZY2+ZFNzIw3o1eVli&#10;oe2Vv+lShUZECPsCFbQhDIWUvm7JoE/sQBy9k3UGQ5SukdrhNcJNL+dp+i4NdhwXWhxo21L9V52N&#10;Aso3jrLyMHzOddll5Vd9NLtSqdl03CxABBrDf/jZPmgFH/C4Em+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p88AwgAAANoAAAAPAAAAAAAAAAAAAAAAAJgCAABkcnMvZG93&#10;bnJldi54bWxQSwUGAAAAAAQABAD1AAAAhwMAAAAA&#10;" path="m381000,c199231,188119,17462,376238,9525,600075v-7938,223838,323850,514350,323850,742950c333375,1571625,12700,1752600,9525,1971675v-3175,219075,306387,487363,304800,685800c312738,2855912,,3162300,,3162300r,e" filled="f" strokecolor="black [3213]" strokeweight="1pt">
                  <v:path arrowok="t" o:connecttype="custom" o:connectlocs="381000,0;9525,600075;333375,1343025;9525,1971675;314325,2657475;0,3162300;0,3162300" o:connectangles="0,0,0,0,0,0,0"/>
                </v:shape>
                <v:shape id="任意多边形 11" o:spid="_x0000_s1028" style="position:absolute;left:12287;width:3810;height:31623;visibility:visible;mso-wrap-style:square;v-text-anchor:middle" coordsize="381000,3162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N870A&#10;AADbAAAADwAAAGRycy9kb3ducmV2LnhtbERPy6rCMBDdC/5DGMGdprpQqUYRRREsgt77AUMztsVm&#10;UpKo9e+NILibw3nOYtWaWjzI+cqygtEwAUGcW11xoeD/bzeYgfABWWNtmRS8yMNq2e0sMNX2yWd6&#10;XEIhYgj7FBWUITSplD4vyaAf2oY4clfrDIYIXSG1w2cMN7UcJ8lEGqw4NpTY0Kak/Ha5GwU0Wzua&#10;ZodmP9ZZNc1O+dFsM6X6vXY9BxGoDT/x133Qcf4IPr/EA+Ty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FBN870AAADbAAAADwAAAAAAAAAAAAAAAACYAgAAZHJzL2Rvd25yZXYu&#10;eG1sUEsFBgAAAAAEAAQA9QAAAIIDAAAAAA==&#10;" path="m381000,c199231,188119,17462,376238,9525,600075v-7938,223838,323850,514350,323850,742950c333375,1571625,12700,1752600,9525,1971675v-3175,219075,306387,487363,304800,685800c312738,2855912,,3162300,,3162300r,e" filled="f" strokecolor="black [3213]" strokeweight="1pt">
                  <v:path arrowok="t" o:connecttype="custom" o:connectlocs="381000,0;9525,600075;333375,1343025;9525,1971675;314325,2657475;0,3162300;0,3162300" o:connectangles="0,0,0,0,0,0,0"/>
                </v:shape>
              </v:group>
            </w:pict>
          </mc:Fallback>
        </mc:AlternateContent>
      </w:r>
      <w:r w:rsidR="00B612FE" w:rsidRPr="00B612FE">
        <w:rPr>
          <w:noProof/>
        </w:rPr>
        <w:drawing>
          <wp:inline distT="0" distB="0" distL="0" distR="0" wp14:anchorId="52591B2B" wp14:editId="539C4D37">
            <wp:extent cx="4639384" cy="3162300"/>
            <wp:effectExtent l="0" t="0" r="8890" b="0"/>
            <wp:docPr id="2" name="图片 2" descr="E:\研究生\科研\paper\中期\中期报告用图\传感器芯片整体设计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研究生\科研\paper\中期\中期报告用图\传感器芯片整体设计图.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3423" cy="3165053"/>
                    </a:xfrm>
                    <a:prstGeom prst="rect">
                      <a:avLst/>
                    </a:prstGeom>
                    <a:noFill/>
                    <a:ln>
                      <a:noFill/>
                    </a:ln>
                  </pic:spPr>
                </pic:pic>
              </a:graphicData>
            </a:graphic>
          </wp:inline>
        </w:drawing>
      </w:r>
    </w:p>
    <w:p w14:paraId="12B21662" w14:textId="44A045F6" w:rsidR="00B612FE" w:rsidRDefault="00B612FE" w:rsidP="00B612FE">
      <w:pPr>
        <w:ind w:firstLineChars="0" w:firstLine="0"/>
        <w:jc w:val="center"/>
        <w:rPr>
          <w:rFonts w:asciiTheme="minorEastAsia" w:eastAsiaTheme="minorEastAsia" w:hAnsiTheme="minorEastAsia"/>
          <w:sz w:val="21"/>
          <w:szCs w:val="21"/>
        </w:rPr>
      </w:pPr>
      <w:r w:rsidRPr="0064013D">
        <w:rPr>
          <w:rFonts w:asciiTheme="minorEastAsia" w:eastAsiaTheme="minorEastAsia" w:hAnsiTheme="minorEastAsia" w:hint="eastAsia"/>
          <w:sz w:val="21"/>
          <w:szCs w:val="21"/>
        </w:rPr>
        <w:t>图2-1</w:t>
      </w:r>
      <w:r w:rsidR="00F64F1C">
        <w:rPr>
          <w:rFonts w:asciiTheme="minorEastAsia" w:eastAsiaTheme="minorEastAsia" w:hAnsiTheme="minorEastAsia"/>
          <w:sz w:val="21"/>
          <w:szCs w:val="21"/>
        </w:rPr>
        <w:t>7</w:t>
      </w:r>
      <w:r w:rsidRPr="0064013D">
        <w:rPr>
          <w:rFonts w:asciiTheme="minorEastAsia" w:eastAsiaTheme="minorEastAsia" w:hAnsiTheme="minorEastAsia" w:hint="eastAsia"/>
          <w:sz w:val="21"/>
          <w:szCs w:val="21"/>
        </w:rPr>
        <w:t xml:space="preserve"> </w:t>
      </w:r>
      <w:r>
        <w:rPr>
          <w:rFonts w:asciiTheme="minorEastAsia" w:eastAsiaTheme="minorEastAsia" w:hAnsiTheme="minorEastAsia" w:hint="eastAsia"/>
          <w:sz w:val="21"/>
          <w:szCs w:val="21"/>
        </w:rPr>
        <w:t>传感器整体版图</w:t>
      </w:r>
    </w:p>
    <w:p w14:paraId="78919EAA" w14:textId="77777777" w:rsidR="00571154" w:rsidRPr="00571154" w:rsidRDefault="00CF2B64" w:rsidP="00571154">
      <w:pPr>
        <w:pStyle w:val="10"/>
        <w:spacing w:before="31" w:after="31"/>
      </w:pPr>
      <w:bookmarkStart w:id="33" w:name="_Toc445146501"/>
      <w:r w:rsidRPr="00381A8D">
        <w:rPr>
          <w:rFonts w:hint="eastAsia"/>
        </w:rPr>
        <w:t>3</w:t>
      </w:r>
      <w:r w:rsidR="008040B7">
        <w:rPr>
          <w:rFonts w:hint="eastAsia"/>
        </w:rPr>
        <w:t xml:space="preserve"> </w:t>
      </w:r>
      <w:r w:rsidRPr="00381A8D">
        <w:rPr>
          <w:rFonts w:hint="eastAsia"/>
        </w:rPr>
        <w:t>后期拟完成的研究工作及进</w:t>
      </w:r>
      <w:r>
        <w:rPr>
          <w:rFonts w:hint="eastAsia"/>
        </w:rPr>
        <w:t>度安排</w:t>
      </w:r>
      <w:bookmarkEnd w:id="33"/>
    </w:p>
    <w:p w14:paraId="0580D94C" w14:textId="0333FD5A" w:rsidR="0064013D" w:rsidRPr="0064013D" w:rsidRDefault="0064013D" w:rsidP="0064013D">
      <w:pPr>
        <w:ind w:firstLineChars="0" w:firstLine="0"/>
        <w:jc w:val="center"/>
        <w:rPr>
          <w:rFonts w:asciiTheme="minorEastAsia" w:eastAsiaTheme="minorEastAsia" w:hAnsiTheme="minorEastAsia"/>
          <w:sz w:val="21"/>
          <w:szCs w:val="21"/>
        </w:rPr>
      </w:pPr>
      <w:r w:rsidRPr="00E63765">
        <w:rPr>
          <w:rFonts w:asciiTheme="minorEastAsia" w:eastAsiaTheme="minorEastAsia" w:hAnsiTheme="minorEastAsia" w:hint="eastAsia"/>
          <w:sz w:val="21"/>
          <w:szCs w:val="21"/>
        </w:rPr>
        <w:t>表</w:t>
      </w:r>
      <w:r w:rsidR="00720C79">
        <w:rPr>
          <w:rFonts w:asciiTheme="minorEastAsia" w:eastAsiaTheme="minorEastAsia" w:hAnsiTheme="minorEastAsia" w:hint="eastAsia"/>
          <w:sz w:val="21"/>
          <w:szCs w:val="21"/>
        </w:rPr>
        <w:t>3</w:t>
      </w:r>
      <w:r w:rsidRPr="00E63765">
        <w:rPr>
          <w:rFonts w:asciiTheme="minorEastAsia" w:eastAsiaTheme="minorEastAsia" w:hAnsiTheme="minorEastAsia" w:hint="eastAsia"/>
          <w:sz w:val="21"/>
          <w:szCs w:val="21"/>
        </w:rPr>
        <w:t xml:space="preserve"> 课题进展表</w:t>
      </w:r>
    </w:p>
    <w:tbl>
      <w:tblPr>
        <w:tblW w:w="0" w:type="auto"/>
        <w:tblInd w:w="108" w:type="dxa"/>
        <w:tblBorders>
          <w:top w:val="single" w:sz="18" w:space="0" w:color="auto"/>
          <w:bottom w:val="single" w:sz="18" w:space="0" w:color="auto"/>
          <w:insideH w:val="single" w:sz="4" w:space="0" w:color="auto"/>
          <w:insideV w:val="single" w:sz="4" w:space="0" w:color="auto"/>
        </w:tblBorders>
        <w:tblLayout w:type="fixed"/>
        <w:tblLook w:val="0000" w:firstRow="0" w:lastRow="0" w:firstColumn="0" w:lastColumn="0" w:noHBand="0" w:noVBand="0"/>
      </w:tblPr>
      <w:tblGrid>
        <w:gridCol w:w="3197"/>
        <w:gridCol w:w="5649"/>
      </w:tblGrid>
      <w:tr w:rsidR="008040B7" w14:paraId="7770BD23" w14:textId="77777777" w:rsidTr="008C2964">
        <w:trPr>
          <w:trHeight w:val="449"/>
        </w:trPr>
        <w:tc>
          <w:tcPr>
            <w:tcW w:w="3197" w:type="dxa"/>
            <w:vAlign w:val="center"/>
          </w:tcPr>
          <w:p w14:paraId="3B1CDDB3" w14:textId="77777777" w:rsidR="008040B7" w:rsidRDefault="008040B7" w:rsidP="00684AF2">
            <w:pPr>
              <w:snapToGrid w:val="0"/>
              <w:spacing w:line="400" w:lineRule="exact"/>
              <w:ind w:firstLine="420"/>
              <w:jc w:val="center"/>
              <w:rPr>
                <w:kern w:val="0"/>
              </w:rPr>
            </w:pPr>
            <w:r w:rsidRPr="00684AF2">
              <w:rPr>
                <w:rFonts w:asciiTheme="minorEastAsia" w:hAnsiTheme="minorEastAsia"/>
                <w:kern w:val="0"/>
                <w:sz w:val="21"/>
                <w:szCs w:val="21"/>
              </w:rPr>
              <w:t>时间</w:t>
            </w:r>
          </w:p>
        </w:tc>
        <w:tc>
          <w:tcPr>
            <w:tcW w:w="5649" w:type="dxa"/>
          </w:tcPr>
          <w:p w14:paraId="5D71F27E" w14:textId="77777777" w:rsidR="008040B7" w:rsidRPr="00684AF2" w:rsidRDefault="008040B7" w:rsidP="00684AF2">
            <w:pPr>
              <w:snapToGrid w:val="0"/>
              <w:spacing w:line="400" w:lineRule="exact"/>
              <w:ind w:firstLine="420"/>
              <w:jc w:val="center"/>
              <w:rPr>
                <w:rFonts w:asciiTheme="minorEastAsia" w:hAnsiTheme="minorEastAsia"/>
                <w:kern w:val="0"/>
                <w:sz w:val="21"/>
                <w:szCs w:val="21"/>
              </w:rPr>
            </w:pPr>
            <w:r w:rsidRPr="00684AF2">
              <w:rPr>
                <w:rFonts w:asciiTheme="minorEastAsia" w:hAnsiTheme="minorEastAsia"/>
                <w:kern w:val="0"/>
                <w:sz w:val="21"/>
                <w:szCs w:val="21"/>
              </w:rPr>
              <w:t>课题进展与预期目标</w:t>
            </w:r>
          </w:p>
        </w:tc>
      </w:tr>
      <w:tr w:rsidR="008040B7" w14:paraId="14C47F57" w14:textId="77777777" w:rsidTr="008C2964">
        <w:trPr>
          <w:trHeight w:val="430"/>
        </w:trPr>
        <w:tc>
          <w:tcPr>
            <w:tcW w:w="3197" w:type="dxa"/>
            <w:vAlign w:val="center"/>
          </w:tcPr>
          <w:p w14:paraId="3B14E119" w14:textId="4CFDC2FB" w:rsidR="008040B7" w:rsidRDefault="008040B7" w:rsidP="00926F40">
            <w:pPr>
              <w:snapToGrid w:val="0"/>
              <w:spacing w:line="400" w:lineRule="exact"/>
              <w:ind w:firstLine="420"/>
              <w:jc w:val="left"/>
              <w:rPr>
                <w:kern w:val="0"/>
              </w:rPr>
            </w:pPr>
            <w:r w:rsidRPr="00684AF2">
              <w:rPr>
                <w:rFonts w:asciiTheme="minorEastAsia" w:hAnsiTheme="minorEastAsia"/>
                <w:kern w:val="0"/>
                <w:sz w:val="21"/>
                <w:szCs w:val="21"/>
              </w:rPr>
              <w:t>201</w:t>
            </w:r>
            <w:r w:rsidR="00926F40">
              <w:rPr>
                <w:rFonts w:asciiTheme="minorEastAsia" w:hAnsiTheme="minorEastAsia" w:hint="eastAsia"/>
                <w:kern w:val="0"/>
                <w:sz w:val="21"/>
                <w:szCs w:val="21"/>
              </w:rPr>
              <w:t>6</w:t>
            </w:r>
            <w:r w:rsidRPr="00684AF2">
              <w:rPr>
                <w:rFonts w:asciiTheme="minorEastAsia" w:hAnsiTheme="minorEastAsia"/>
                <w:kern w:val="0"/>
                <w:sz w:val="21"/>
                <w:szCs w:val="21"/>
              </w:rPr>
              <w:t>.03——201</w:t>
            </w:r>
            <w:r w:rsidR="00926F40">
              <w:rPr>
                <w:rFonts w:asciiTheme="minorEastAsia" w:hAnsiTheme="minorEastAsia" w:hint="eastAsia"/>
                <w:kern w:val="0"/>
                <w:sz w:val="21"/>
                <w:szCs w:val="21"/>
              </w:rPr>
              <w:t>6</w:t>
            </w:r>
            <w:r w:rsidRPr="00684AF2">
              <w:rPr>
                <w:rFonts w:asciiTheme="minorEastAsia" w:hAnsiTheme="minorEastAsia"/>
                <w:kern w:val="0"/>
                <w:sz w:val="21"/>
                <w:szCs w:val="21"/>
              </w:rPr>
              <w:t>.</w:t>
            </w:r>
            <w:r w:rsidR="00926F40">
              <w:rPr>
                <w:rFonts w:asciiTheme="minorEastAsia" w:hAnsiTheme="minorEastAsia"/>
                <w:kern w:val="0"/>
                <w:sz w:val="21"/>
                <w:szCs w:val="21"/>
              </w:rPr>
              <w:t>4</w:t>
            </w:r>
          </w:p>
        </w:tc>
        <w:tc>
          <w:tcPr>
            <w:tcW w:w="5649" w:type="dxa"/>
          </w:tcPr>
          <w:p w14:paraId="2B0C5FD0" w14:textId="7CA99A35" w:rsidR="0007691A" w:rsidRPr="00684AF2" w:rsidRDefault="00926F40" w:rsidP="0007691A">
            <w:pPr>
              <w:snapToGrid w:val="0"/>
              <w:spacing w:line="400" w:lineRule="exact"/>
              <w:ind w:firstLine="420"/>
              <w:jc w:val="left"/>
              <w:rPr>
                <w:rFonts w:asciiTheme="minorEastAsia" w:hAnsiTheme="minorEastAsia"/>
                <w:kern w:val="0"/>
                <w:sz w:val="21"/>
                <w:szCs w:val="21"/>
              </w:rPr>
            </w:pPr>
            <w:r>
              <w:rPr>
                <w:rFonts w:asciiTheme="minorEastAsia" w:hAnsiTheme="minorEastAsia" w:hint="eastAsia"/>
                <w:kern w:val="0"/>
                <w:sz w:val="21"/>
                <w:szCs w:val="21"/>
              </w:rPr>
              <w:t>完成传感器芯片设计并交付工厂加工</w:t>
            </w:r>
          </w:p>
        </w:tc>
      </w:tr>
      <w:tr w:rsidR="0007691A" w14:paraId="7A677513" w14:textId="77777777" w:rsidTr="008C2964">
        <w:trPr>
          <w:trHeight w:val="430"/>
        </w:trPr>
        <w:tc>
          <w:tcPr>
            <w:tcW w:w="3197" w:type="dxa"/>
            <w:vAlign w:val="center"/>
          </w:tcPr>
          <w:p w14:paraId="5155D8BD" w14:textId="00F47192" w:rsidR="0007691A" w:rsidRPr="00684AF2" w:rsidRDefault="0007691A" w:rsidP="0007691A">
            <w:pPr>
              <w:snapToGrid w:val="0"/>
              <w:spacing w:line="400" w:lineRule="exact"/>
              <w:ind w:firstLine="420"/>
              <w:jc w:val="left"/>
              <w:rPr>
                <w:rFonts w:asciiTheme="minorEastAsia" w:hAnsiTheme="minorEastAsia"/>
                <w:kern w:val="0"/>
                <w:sz w:val="21"/>
                <w:szCs w:val="21"/>
              </w:rPr>
            </w:pPr>
            <w:r w:rsidRPr="0007691A">
              <w:rPr>
                <w:rFonts w:asciiTheme="minorEastAsia" w:hAnsiTheme="minorEastAsia"/>
                <w:kern w:val="0"/>
                <w:sz w:val="21"/>
                <w:szCs w:val="21"/>
              </w:rPr>
              <w:t>201</w:t>
            </w:r>
            <w:r w:rsidR="00926F40">
              <w:rPr>
                <w:rFonts w:asciiTheme="minorEastAsia" w:hAnsiTheme="minorEastAsia"/>
                <w:kern w:val="0"/>
                <w:sz w:val="21"/>
                <w:szCs w:val="21"/>
              </w:rPr>
              <w:t>6</w:t>
            </w:r>
            <w:r w:rsidRPr="0007691A">
              <w:rPr>
                <w:rFonts w:asciiTheme="minorEastAsia" w:hAnsiTheme="minorEastAsia"/>
                <w:kern w:val="0"/>
                <w:sz w:val="21"/>
                <w:szCs w:val="21"/>
              </w:rPr>
              <w:t>.</w:t>
            </w:r>
            <w:r w:rsidR="00926F40">
              <w:rPr>
                <w:rFonts w:asciiTheme="minorEastAsia" w:hAnsiTheme="minorEastAsia"/>
                <w:kern w:val="0"/>
                <w:sz w:val="21"/>
                <w:szCs w:val="21"/>
              </w:rPr>
              <w:t>5</w:t>
            </w:r>
            <w:r w:rsidRPr="00684AF2">
              <w:rPr>
                <w:rFonts w:asciiTheme="minorEastAsia" w:hAnsiTheme="minorEastAsia"/>
                <w:kern w:val="0"/>
                <w:sz w:val="21"/>
                <w:szCs w:val="21"/>
              </w:rPr>
              <w:t>——</w:t>
            </w:r>
            <w:r w:rsidRPr="0007691A">
              <w:rPr>
                <w:rFonts w:asciiTheme="minorEastAsia" w:hAnsiTheme="minorEastAsia"/>
                <w:kern w:val="0"/>
                <w:sz w:val="21"/>
                <w:szCs w:val="21"/>
              </w:rPr>
              <w:t>201</w:t>
            </w:r>
            <w:r w:rsidR="00926F40">
              <w:rPr>
                <w:rFonts w:asciiTheme="minorEastAsia" w:hAnsiTheme="minorEastAsia"/>
                <w:kern w:val="0"/>
                <w:sz w:val="21"/>
                <w:szCs w:val="21"/>
              </w:rPr>
              <w:t>6</w:t>
            </w:r>
            <w:r w:rsidRPr="0007691A">
              <w:rPr>
                <w:rFonts w:asciiTheme="minorEastAsia" w:hAnsiTheme="minorEastAsia"/>
                <w:kern w:val="0"/>
                <w:sz w:val="21"/>
                <w:szCs w:val="21"/>
              </w:rPr>
              <w:t>.</w:t>
            </w:r>
            <w:r w:rsidR="00926F40">
              <w:rPr>
                <w:rFonts w:asciiTheme="minorEastAsia" w:hAnsiTheme="minorEastAsia"/>
                <w:kern w:val="0"/>
                <w:sz w:val="21"/>
                <w:szCs w:val="21"/>
              </w:rPr>
              <w:t>6</w:t>
            </w:r>
          </w:p>
        </w:tc>
        <w:tc>
          <w:tcPr>
            <w:tcW w:w="5649" w:type="dxa"/>
          </w:tcPr>
          <w:p w14:paraId="6568A3F9" w14:textId="6F18A3BC" w:rsidR="0007691A" w:rsidRPr="00684AF2" w:rsidRDefault="00926F40" w:rsidP="00926F40">
            <w:pPr>
              <w:snapToGrid w:val="0"/>
              <w:spacing w:line="400" w:lineRule="exact"/>
              <w:ind w:firstLine="420"/>
              <w:jc w:val="left"/>
              <w:rPr>
                <w:rFonts w:asciiTheme="minorEastAsia" w:hAnsiTheme="minorEastAsia"/>
                <w:kern w:val="0"/>
                <w:sz w:val="21"/>
                <w:szCs w:val="21"/>
              </w:rPr>
            </w:pPr>
            <w:r>
              <w:rPr>
                <w:rFonts w:asciiTheme="minorEastAsia" w:hAnsiTheme="minorEastAsia" w:hint="eastAsia"/>
                <w:kern w:val="0"/>
                <w:sz w:val="21"/>
                <w:szCs w:val="21"/>
              </w:rPr>
              <w:t>进行传感器测试实验</w:t>
            </w:r>
          </w:p>
        </w:tc>
      </w:tr>
      <w:tr w:rsidR="008040B7" w14:paraId="2691F76F" w14:textId="77777777" w:rsidTr="008C2964">
        <w:trPr>
          <w:trHeight w:val="449"/>
        </w:trPr>
        <w:tc>
          <w:tcPr>
            <w:tcW w:w="3197" w:type="dxa"/>
            <w:vAlign w:val="center"/>
          </w:tcPr>
          <w:p w14:paraId="6E035023" w14:textId="5423DA77" w:rsidR="008040B7" w:rsidRDefault="008040B7" w:rsidP="00CD7ADD">
            <w:pPr>
              <w:snapToGrid w:val="0"/>
              <w:spacing w:line="400" w:lineRule="exact"/>
              <w:ind w:firstLine="420"/>
              <w:jc w:val="left"/>
              <w:rPr>
                <w:kern w:val="0"/>
              </w:rPr>
            </w:pPr>
            <w:r w:rsidRPr="00684AF2">
              <w:rPr>
                <w:rFonts w:asciiTheme="minorEastAsia" w:hAnsiTheme="minorEastAsia"/>
                <w:kern w:val="0"/>
                <w:sz w:val="21"/>
                <w:szCs w:val="21"/>
              </w:rPr>
              <w:t>201</w:t>
            </w:r>
            <w:r w:rsidR="0021717F">
              <w:rPr>
                <w:rFonts w:asciiTheme="minorEastAsia" w:hAnsiTheme="minorEastAsia" w:hint="eastAsia"/>
                <w:kern w:val="0"/>
                <w:sz w:val="21"/>
                <w:szCs w:val="21"/>
              </w:rPr>
              <w:t>6</w:t>
            </w:r>
            <w:r w:rsidRPr="00684AF2">
              <w:rPr>
                <w:rFonts w:asciiTheme="minorEastAsia" w:hAnsiTheme="minorEastAsia"/>
                <w:kern w:val="0"/>
                <w:sz w:val="21"/>
                <w:szCs w:val="21"/>
              </w:rPr>
              <w:t>.</w:t>
            </w:r>
            <w:r w:rsidR="0021717F">
              <w:rPr>
                <w:rFonts w:asciiTheme="minorEastAsia" w:hAnsiTheme="minorEastAsia"/>
                <w:kern w:val="0"/>
                <w:sz w:val="21"/>
                <w:szCs w:val="21"/>
              </w:rPr>
              <w:t>7</w:t>
            </w:r>
            <w:r w:rsidRPr="00684AF2">
              <w:rPr>
                <w:rFonts w:asciiTheme="minorEastAsia" w:hAnsiTheme="minorEastAsia"/>
                <w:kern w:val="0"/>
                <w:sz w:val="21"/>
                <w:szCs w:val="21"/>
              </w:rPr>
              <w:t>——201</w:t>
            </w:r>
            <w:r w:rsidR="0021717F">
              <w:rPr>
                <w:rFonts w:asciiTheme="minorEastAsia" w:hAnsiTheme="minorEastAsia" w:hint="eastAsia"/>
                <w:kern w:val="0"/>
                <w:sz w:val="21"/>
                <w:szCs w:val="21"/>
              </w:rPr>
              <w:t>6</w:t>
            </w:r>
            <w:r w:rsidRPr="00684AF2">
              <w:rPr>
                <w:rFonts w:asciiTheme="minorEastAsia" w:hAnsiTheme="minorEastAsia"/>
                <w:kern w:val="0"/>
                <w:sz w:val="21"/>
                <w:szCs w:val="21"/>
              </w:rPr>
              <w:t>.</w:t>
            </w:r>
            <w:r w:rsidR="0021717F">
              <w:rPr>
                <w:rFonts w:asciiTheme="minorEastAsia" w:hAnsiTheme="minorEastAsia"/>
                <w:kern w:val="0"/>
                <w:sz w:val="21"/>
                <w:szCs w:val="21"/>
              </w:rPr>
              <w:t>8</w:t>
            </w:r>
          </w:p>
        </w:tc>
        <w:tc>
          <w:tcPr>
            <w:tcW w:w="5649" w:type="dxa"/>
          </w:tcPr>
          <w:p w14:paraId="102640D5" w14:textId="563893D8" w:rsidR="008040B7" w:rsidRPr="00684AF2" w:rsidRDefault="0021717F" w:rsidP="00684AF2">
            <w:pPr>
              <w:snapToGrid w:val="0"/>
              <w:spacing w:line="400" w:lineRule="exact"/>
              <w:ind w:firstLine="420"/>
              <w:jc w:val="left"/>
              <w:rPr>
                <w:rFonts w:asciiTheme="minorEastAsia" w:hAnsiTheme="minorEastAsia"/>
                <w:kern w:val="0"/>
                <w:sz w:val="21"/>
                <w:szCs w:val="21"/>
              </w:rPr>
            </w:pPr>
            <w:r>
              <w:rPr>
                <w:rFonts w:asciiTheme="minorEastAsia" w:hAnsiTheme="minorEastAsia" w:hint="eastAsia"/>
                <w:kern w:val="0"/>
                <w:sz w:val="21"/>
                <w:szCs w:val="21"/>
              </w:rPr>
              <w:t>分析实验结果</w:t>
            </w:r>
          </w:p>
        </w:tc>
      </w:tr>
      <w:tr w:rsidR="008040B7" w14:paraId="39697063" w14:textId="77777777" w:rsidTr="008C2964">
        <w:trPr>
          <w:trHeight w:val="449"/>
        </w:trPr>
        <w:tc>
          <w:tcPr>
            <w:tcW w:w="3197" w:type="dxa"/>
            <w:vAlign w:val="center"/>
          </w:tcPr>
          <w:p w14:paraId="48CE1ED0" w14:textId="3E4AA2B5" w:rsidR="008040B7" w:rsidRPr="008040B7" w:rsidRDefault="008040B7" w:rsidP="00CD7ADD">
            <w:pPr>
              <w:snapToGrid w:val="0"/>
              <w:spacing w:line="400" w:lineRule="exact"/>
              <w:ind w:firstLine="420"/>
              <w:jc w:val="left"/>
              <w:rPr>
                <w:szCs w:val="24"/>
              </w:rPr>
            </w:pPr>
            <w:r w:rsidRPr="00684AF2">
              <w:rPr>
                <w:rFonts w:asciiTheme="minorEastAsia" w:hAnsiTheme="minorEastAsia" w:hint="eastAsia"/>
                <w:kern w:val="0"/>
                <w:sz w:val="21"/>
                <w:szCs w:val="21"/>
              </w:rPr>
              <w:t>201</w:t>
            </w:r>
            <w:r w:rsidR="0021717F">
              <w:rPr>
                <w:rFonts w:asciiTheme="minorEastAsia" w:hAnsiTheme="minorEastAsia" w:hint="eastAsia"/>
                <w:kern w:val="0"/>
                <w:sz w:val="21"/>
                <w:szCs w:val="21"/>
              </w:rPr>
              <w:t>6</w:t>
            </w:r>
            <w:r w:rsidRPr="00684AF2">
              <w:rPr>
                <w:rFonts w:asciiTheme="minorEastAsia" w:hAnsiTheme="minorEastAsia" w:hint="eastAsia"/>
                <w:kern w:val="0"/>
                <w:sz w:val="21"/>
                <w:szCs w:val="21"/>
              </w:rPr>
              <w:t>.</w:t>
            </w:r>
            <w:r w:rsidR="0021717F">
              <w:rPr>
                <w:rFonts w:asciiTheme="minorEastAsia" w:hAnsiTheme="minorEastAsia" w:hint="eastAsia"/>
                <w:kern w:val="0"/>
                <w:sz w:val="21"/>
                <w:szCs w:val="21"/>
              </w:rPr>
              <w:t>9</w:t>
            </w:r>
            <w:r w:rsidRPr="00684AF2">
              <w:rPr>
                <w:rFonts w:asciiTheme="minorEastAsia" w:hAnsiTheme="minorEastAsia" w:hint="eastAsia"/>
                <w:kern w:val="0"/>
                <w:sz w:val="21"/>
                <w:szCs w:val="21"/>
              </w:rPr>
              <w:t>—</w:t>
            </w:r>
            <w:r w:rsidR="000D6597" w:rsidRPr="00684AF2">
              <w:rPr>
                <w:rFonts w:asciiTheme="minorEastAsia" w:hAnsiTheme="minorEastAsia"/>
                <w:kern w:val="0"/>
                <w:sz w:val="21"/>
                <w:szCs w:val="21"/>
              </w:rPr>
              <w:t>—</w:t>
            </w:r>
            <w:r w:rsidRPr="00684AF2">
              <w:rPr>
                <w:rFonts w:asciiTheme="minorEastAsia" w:hAnsiTheme="minorEastAsia" w:hint="eastAsia"/>
                <w:kern w:val="0"/>
                <w:sz w:val="21"/>
                <w:szCs w:val="21"/>
              </w:rPr>
              <w:t>201</w:t>
            </w:r>
            <w:r w:rsidR="0021717F">
              <w:rPr>
                <w:rFonts w:asciiTheme="minorEastAsia" w:hAnsiTheme="minorEastAsia" w:hint="eastAsia"/>
                <w:kern w:val="0"/>
                <w:sz w:val="21"/>
                <w:szCs w:val="21"/>
              </w:rPr>
              <w:t>6</w:t>
            </w:r>
            <w:r w:rsidRPr="00684AF2">
              <w:rPr>
                <w:rFonts w:asciiTheme="minorEastAsia" w:hAnsiTheme="minorEastAsia" w:hint="eastAsia"/>
                <w:kern w:val="0"/>
                <w:sz w:val="21"/>
                <w:szCs w:val="21"/>
              </w:rPr>
              <w:t>.</w:t>
            </w:r>
            <w:r w:rsidR="0021717F">
              <w:rPr>
                <w:rFonts w:asciiTheme="minorEastAsia" w:hAnsiTheme="minorEastAsia" w:hint="eastAsia"/>
                <w:kern w:val="0"/>
                <w:sz w:val="21"/>
                <w:szCs w:val="21"/>
              </w:rPr>
              <w:t>10</w:t>
            </w:r>
          </w:p>
        </w:tc>
        <w:tc>
          <w:tcPr>
            <w:tcW w:w="5649" w:type="dxa"/>
          </w:tcPr>
          <w:p w14:paraId="2680E1F6" w14:textId="0A6D569A" w:rsidR="00D02684" w:rsidRPr="00684AF2" w:rsidRDefault="00D02684" w:rsidP="0021717F">
            <w:pPr>
              <w:snapToGrid w:val="0"/>
              <w:spacing w:line="400" w:lineRule="exact"/>
              <w:ind w:firstLine="420"/>
              <w:jc w:val="left"/>
              <w:rPr>
                <w:rFonts w:asciiTheme="minorEastAsia" w:hAnsiTheme="minorEastAsia"/>
                <w:kern w:val="0"/>
                <w:sz w:val="21"/>
                <w:szCs w:val="21"/>
              </w:rPr>
            </w:pPr>
            <w:r w:rsidRPr="00684AF2">
              <w:rPr>
                <w:rFonts w:asciiTheme="minorEastAsia" w:hAnsiTheme="minorEastAsia"/>
                <w:kern w:val="0"/>
                <w:sz w:val="21"/>
                <w:szCs w:val="21"/>
              </w:rPr>
              <w:t>整理研究成果，撰写、修改</w:t>
            </w:r>
            <w:r w:rsidR="0021717F">
              <w:rPr>
                <w:rFonts w:asciiTheme="minorEastAsia" w:hAnsiTheme="minorEastAsia" w:hint="eastAsia"/>
                <w:kern w:val="0"/>
                <w:sz w:val="21"/>
                <w:szCs w:val="21"/>
              </w:rPr>
              <w:t>文章</w:t>
            </w:r>
          </w:p>
        </w:tc>
      </w:tr>
      <w:tr w:rsidR="00D02684" w14:paraId="7380EE4B" w14:textId="77777777" w:rsidTr="008C2964">
        <w:trPr>
          <w:trHeight w:val="449"/>
        </w:trPr>
        <w:tc>
          <w:tcPr>
            <w:tcW w:w="3197" w:type="dxa"/>
            <w:vAlign w:val="center"/>
          </w:tcPr>
          <w:p w14:paraId="1D094D86" w14:textId="23213C91" w:rsidR="00D02684" w:rsidRDefault="00D02684" w:rsidP="0021717F">
            <w:pPr>
              <w:snapToGrid w:val="0"/>
              <w:spacing w:line="400" w:lineRule="exact"/>
              <w:ind w:firstLine="420"/>
              <w:jc w:val="left"/>
              <w:rPr>
                <w:szCs w:val="24"/>
              </w:rPr>
            </w:pPr>
            <w:r w:rsidRPr="00684AF2">
              <w:rPr>
                <w:rFonts w:asciiTheme="minorEastAsia" w:hAnsiTheme="minorEastAsia" w:hint="eastAsia"/>
                <w:kern w:val="0"/>
                <w:sz w:val="21"/>
                <w:szCs w:val="21"/>
              </w:rPr>
              <w:t>201</w:t>
            </w:r>
            <w:r w:rsidR="0021717F">
              <w:rPr>
                <w:rFonts w:asciiTheme="minorEastAsia" w:hAnsiTheme="minorEastAsia" w:hint="eastAsia"/>
                <w:kern w:val="0"/>
                <w:sz w:val="21"/>
                <w:szCs w:val="21"/>
              </w:rPr>
              <w:t>6</w:t>
            </w:r>
            <w:r w:rsidRPr="00684AF2">
              <w:rPr>
                <w:rFonts w:asciiTheme="minorEastAsia" w:hAnsiTheme="minorEastAsia" w:hint="eastAsia"/>
                <w:kern w:val="0"/>
                <w:sz w:val="21"/>
                <w:szCs w:val="21"/>
              </w:rPr>
              <w:t>.</w:t>
            </w:r>
            <w:r w:rsidR="0021717F">
              <w:rPr>
                <w:rFonts w:asciiTheme="minorEastAsia" w:hAnsiTheme="minorEastAsia" w:hint="eastAsia"/>
                <w:kern w:val="0"/>
                <w:sz w:val="21"/>
                <w:szCs w:val="21"/>
              </w:rPr>
              <w:t>11</w:t>
            </w:r>
            <w:r w:rsidR="000D6597" w:rsidRPr="00684AF2">
              <w:rPr>
                <w:rFonts w:asciiTheme="minorEastAsia" w:hAnsiTheme="minorEastAsia"/>
                <w:kern w:val="0"/>
                <w:sz w:val="21"/>
                <w:szCs w:val="21"/>
              </w:rPr>
              <w:t>——</w:t>
            </w:r>
            <w:r w:rsidRPr="00684AF2">
              <w:rPr>
                <w:rFonts w:asciiTheme="minorEastAsia" w:hAnsiTheme="minorEastAsia" w:hint="eastAsia"/>
                <w:kern w:val="0"/>
                <w:sz w:val="21"/>
                <w:szCs w:val="21"/>
              </w:rPr>
              <w:t>201</w:t>
            </w:r>
            <w:r w:rsidR="0021717F">
              <w:rPr>
                <w:rFonts w:asciiTheme="minorEastAsia" w:hAnsiTheme="minorEastAsia" w:hint="eastAsia"/>
                <w:kern w:val="0"/>
                <w:sz w:val="21"/>
                <w:szCs w:val="21"/>
              </w:rPr>
              <w:t>6</w:t>
            </w:r>
            <w:r w:rsidRPr="00684AF2">
              <w:rPr>
                <w:rFonts w:asciiTheme="minorEastAsia" w:hAnsiTheme="minorEastAsia" w:hint="eastAsia"/>
                <w:kern w:val="0"/>
                <w:sz w:val="21"/>
                <w:szCs w:val="21"/>
              </w:rPr>
              <w:t>.12</w:t>
            </w:r>
          </w:p>
        </w:tc>
        <w:tc>
          <w:tcPr>
            <w:tcW w:w="5649" w:type="dxa"/>
          </w:tcPr>
          <w:p w14:paraId="08EFD311" w14:textId="6B25A188" w:rsidR="00D02684" w:rsidRPr="00684AF2" w:rsidRDefault="0021717F" w:rsidP="00684AF2">
            <w:pPr>
              <w:snapToGrid w:val="0"/>
              <w:spacing w:line="400" w:lineRule="exact"/>
              <w:ind w:firstLine="420"/>
              <w:jc w:val="left"/>
              <w:rPr>
                <w:rFonts w:asciiTheme="minorEastAsia" w:hAnsiTheme="minorEastAsia"/>
                <w:kern w:val="0"/>
                <w:sz w:val="21"/>
                <w:szCs w:val="21"/>
              </w:rPr>
            </w:pPr>
            <w:r>
              <w:rPr>
                <w:rFonts w:asciiTheme="minorEastAsia" w:hAnsiTheme="minorEastAsia" w:hint="eastAsia"/>
                <w:kern w:val="0"/>
                <w:sz w:val="21"/>
                <w:szCs w:val="21"/>
              </w:rPr>
              <w:t>撰写毕业论文和</w:t>
            </w:r>
            <w:r w:rsidR="00D02684" w:rsidRPr="00962436">
              <w:rPr>
                <w:rFonts w:asciiTheme="minorEastAsia" w:hAnsiTheme="minorEastAsia"/>
                <w:kern w:val="0"/>
                <w:sz w:val="21"/>
                <w:szCs w:val="21"/>
              </w:rPr>
              <w:t>准备硕士学位论文答辩</w:t>
            </w:r>
          </w:p>
        </w:tc>
      </w:tr>
    </w:tbl>
    <w:p w14:paraId="34429926" w14:textId="77777777" w:rsidR="008040B7" w:rsidRPr="0083239B" w:rsidRDefault="008040B7" w:rsidP="008040B7">
      <w:pPr>
        <w:pStyle w:val="10"/>
        <w:spacing w:before="31" w:after="31"/>
      </w:pPr>
      <w:bookmarkStart w:id="34" w:name="_Toc445146502"/>
      <w:r>
        <w:rPr>
          <w:rFonts w:hint="eastAsia"/>
        </w:rPr>
        <w:t>4</w:t>
      </w:r>
      <w:r w:rsidRPr="0083239B">
        <w:rPr>
          <w:rFonts w:hint="eastAsia"/>
        </w:rPr>
        <w:t>存在的困难与问题</w:t>
      </w:r>
      <w:bookmarkEnd w:id="34"/>
    </w:p>
    <w:p w14:paraId="79FA21D7" w14:textId="5B3BB99B" w:rsidR="008040B7" w:rsidRDefault="0014513E" w:rsidP="008040B7">
      <w:pPr>
        <w:snapToGrid w:val="0"/>
        <w:spacing w:line="288" w:lineRule="auto"/>
        <w:ind w:firstLine="480"/>
        <w:rPr>
          <w:szCs w:val="24"/>
        </w:rPr>
      </w:pPr>
      <w:r>
        <w:rPr>
          <w:rFonts w:hint="eastAsia"/>
          <w:szCs w:val="24"/>
        </w:rPr>
        <w:t>传感器芯片设计过程中可能由于对实际生产加工的不熟悉和经验不足造成设计过于理想化等问题</w:t>
      </w:r>
      <w:r w:rsidR="008040B7" w:rsidRPr="00E66828">
        <w:rPr>
          <w:rFonts w:hint="eastAsia"/>
          <w:szCs w:val="24"/>
        </w:rPr>
        <w:t>。以上困难可以通过请教导师和师兄</w:t>
      </w:r>
      <w:r w:rsidR="004E3C36">
        <w:rPr>
          <w:rFonts w:hint="eastAsia"/>
          <w:szCs w:val="24"/>
        </w:rPr>
        <w:t>以及</w:t>
      </w:r>
      <w:r>
        <w:rPr>
          <w:rFonts w:hint="eastAsia"/>
          <w:szCs w:val="24"/>
        </w:rPr>
        <w:t>多与合作工厂负责人员沟通</w:t>
      </w:r>
      <w:r w:rsidR="008040B7" w:rsidRPr="00E66828">
        <w:rPr>
          <w:rFonts w:hint="eastAsia"/>
          <w:szCs w:val="24"/>
        </w:rPr>
        <w:t>解决。</w:t>
      </w:r>
    </w:p>
    <w:p w14:paraId="0BF1298C" w14:textId="77777777" w:rsidR="008040B7" w:rsidRDefault="008040B7" w:rsidP="008040B7">
      <w:pPr>
        <w:pStyle w:val="10"/>
        <w:spacing w:before="31" w:after="31"/>
      </w:pPr>
      <w:bookmarkStart w:id="35" w:name="_Toc445146503"/>
      <w:r>
        <w:rPr>
          <w:rFonts w:hint="eastAsia"/>
        </w:rPr>
        <w:lastRenderedPageBreak/>
        <w:t>5</w:t>
      </w:r>
      <w:r>
        <w:rPr>
          <w:rFonts w:hint="eastAsia"/>
        </w:rPr>
        <w:t>如期完成全部论文工作的可能性</w:t>
      </w:r>
      <w:bookmarkEnd w:id="35"/>
    </w:p>
    <w:p w14:paraId="3DD39DD3" w14:textId="2C108E47" w:rsidR="008040B7" w:rsidRDefault="0014513E" w:rsidP="0014513E">
      <w:pPr>
        <w:snapToGrid w:val="0"/>
        <w:spacing w:line="288" w:lineRule="auto"/>
        <w:ind w:firstLine="480"/>
        <w:rPr>
          <w:szCs w:val="24"/>
        </w:rPr>
      </w:pPr>
      <w:r>
        <w:rPr>
          <w:rFonts w:hint="eastAsia"/>
          <w:szCs w:val="24"/>
        </w:rPr>
        <w:t>本</w:t>
      </w:r>
      <w:r w:rsidRPr="0014513E">
        <w:rPr>
          <w:rFonts w:hint="eastAsia"/>
          <w:szCs w:val="24"/>
        </w:rPr>
        <w:t>项目基于</w:t>
      </w:r>
      <w:r w:rsidRPr="0014513E">
        <w:rPr>
          <w:rFonts w:hint="eastAsia"/>
          <w:szCs w:val="24"/>
        </w:rPr>
        <w:t>SAW</w:t>
      </w:r>
      <w:r w:rsidRPr="0014513E">
        <w:rPr>
          <w:rFonts w:hint="eastAsia"/>
          <w:szCs w:val="24"/>
        </w:rPr>
        <w:t>和</w:t>
      </w:r>
      <w:r w:rsidRPr="0014513E">
        <w:rPr>
          <w:rFonts w:hint="eastAsia"/>
          <w:szCs w:val="24"/>
        </w:rPr>
        <w:t>GMI</w:t>
      </w:r>
      <w:r w:rsidRPr="0014513E">
        <w:rPr>
          <w:rFonts w:hint="eastAsia"/>
          <w:szCs w:val="24"/>
        </w:rPr>
        <w:t>技术，</w:t>
      </w:r>
      <w:r w:rsidR="00F229A7">
        <w:rPr>
          <w:rFonts w:hint="eastAsia"/>
          <w:szCs w:val="24"/>
        </w:rPr>
        <w:t>致力于新型</w:t>
      </w:r>
      <w:r w:rsidRPr="0014513E">
        <w:rPr>
          <w:rFonts w:hint="eastAsia"/>
          <w:szCs w:val="24"/>
        </w:rPr>
        <w:t>磁</w:t>
      </w:r>
      <w:r w:rsidR="00F229A7">
        <w:rPr>
          <w:rFonts w:hint="eastAsia"/>
          <w:szCs w:val="24"/>
        </w:rPr>
        <w:t>场</w:t>
      </w:r>
      <w:r w:rsidRPr="0014513E">
        <w:rPr>
          <w:rFonts w:hint="eastAsia"/>
          <w:szCs w:val="24"/>
        </w:rPr>
        <w:t>传感器</w:t>
      </w:r>
      <w:r w:rsidR="00F229A7">
        <w:rPr>
          <w:rFonts w:hint="eastAsia"/>
          <w:szCs w:val="24"/>
        </w:rPr>
        <w:t>研究</w:t>
      </w:r>
      <w:r w:rsidRPr="0014513E">
        <w:rPr>
          <w:rFonts w:hint="eastAsia"/>
          <w:szCs w:val="24"/>
        </w:rPr>
        <w:t>。目前，</w:t>
      </w:r>
      <w:r w:rsidR="00F229A7">
        <w:rPr>
          <w:rFonts w:hint="eastAsia"/>
          <w:szCs w:val="24"/>
        </w:rPr>
        <w:t>研究工作的</w:t>
      </w:r>
      <w:r w:rsidR="003A70C7">
        <w:rPr>
          <w:rFonts w:hint="eastAsia"/>
          <w:szCs w:val="24"/>
        </w:rPr>
        <w:t>难点</w:t>
      </w:r>
      <w:r w:rsidR="00F229A7">
        <w:rPr>
          <w:rFonts w:hint="eastAsia"/>
          <w:szCs w:val="24"/>
        </w:rPr>
        <w:t>部分</w:t>
      </w:r>
      <w:r w:rsidRPr="0014513E">
        <w:rPr>
          <w:rFonts w:hint="eastAsia"/>
          <w:szCs w:val="24"/>
        </w:rPr>
        <w:t>已经完成。我相信我能</w:t>
      </w:r>
      <w:r w:rsidR="00F229A7">
        <w:rPr>
          <w:rFonts w:hint="eastAsia"/>
          <w:szCs w:val="24"/>
        </w:rPr>
        <w:t>顺利</w:t>
      </w:r>
      <w:r w:rsidRPr="0014513E">
        <w:rPr>
          <w:rFonts w:hint="eastAsia"/>
          <w:szCs w:val="24"/>
        </w:rPr>
        <w:t>按时完成</w:t>
      </w:r>
      <w:r w:rsidR="00F229A7">
        <w:rPr>
          <w:rFonts w:hint="eastAsia"/>
          <w:szCs w:val="24"/>
        </w:rPr>
        <w:t>本项目的全部内容</w:t>
      </w:r>
      <w:r w:rsidRPr="0014513E">
        <w:rPr>
          <w:rFonts w:hint="eastAsia"/>
          <w:szCs w:val="24"/>
        </w:rPr>
        <w:t>。</w:t>
      </w:r>
    </w:p>
    <w:sectPr w:rsidR="008040B7" w:rsidSect="001A69E8">
      <w:headerReference w:type="default" r:id="rId36"/>
      <w:footerReference w:type="even" r:id="rId37"/>
      <w:footerReference w:type="default" r:id="rId38"/>
      <w:pgSz w:w="11907" w:h="16840" w:code="9"/>
      <w:pgMar w:top="1418" w:right="1418" w:bottom="130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92710E" w14:textId="77777777" w:rsidR="00C90ADD" w:rsidRDefault="00C90ADD" w:rsidP="00CF2B64">
      <w:pPr>
        <w:ind w:firstLine="480"/>
      </w:pPr>
      <w:r>
        <w:separator/>
      </w:r>
    </w:p>
  </w:endnote>
  <w:endnote w:type="continuationSeparator" w:id="0">
    <w:p w14:paraId="7DE2BFDD" w14:textId="77777777" w:rsidR="00C90ADD" w:rsidRDefault="00C90ADD" w:rsidP="00CF2B6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45B1A" w14:textId="77777777" w:rsidR="00A44925" w:rsidRDefault="00A44925" w:rsidP="001A69E8">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separate"/>
    </w:r>
    <w:r>
      <w:rPr>
        <w:rStyle w:val="a4"/>
        <w:noProof/>
      </w:rPr>
      <w:t>1</w:t>
    </w:r>
    <w:r>
      <w:rPr>
        <w:rStyle w:val="a4"/>
      </w:rPr>
      <w:fldChar w:fldCharType="end"/>
    </w:r>
  </w:p>
  <w:p w14:paraId="1FC7D4CE" w14:textId="77777777" w:rsidR="00A44925" w:rsidRDefault="00A44925" w:rsidP="001A69E8">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665AE" w14:textId="77777777" w:rsidR="00A44925" w:rsidRDefault="00A44925" w:rsidP="001A69E8">
    <w:pPr>
      <w:pStyle w:val="a3"/>
      <w:framePr w:wrap="around" w:vAnchor="text" w:hAnchor="margin" w:xAlign="center" w:y="1"/>
      <w:ind w:firstLine="360"/>
      <w:rPr>
        <w:rStyle w:val="a4"/>
      </w:rPr>
    </w:pPr>
  </w:p>
  <w:p w14:paraId="1F578CAB" w14:textId="77777777" w:rsidR="00A44925" w:rsidRDefault="00A44925" w:rsidP="001A69E8">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34492" w14:textId="77777777" w:rsidR="00A44925" w:rsidRDefault="00A44925" w:rsidP="00105434">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18E4D" w14:textId="77777777" w:rsidR="00A44925" w:rsidRDefault="00A44925" w:rsidP="001A69E8">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separate"/>
    </w:r>
    <w:r>
      <w:rPr>
        <w:rStyle w:val="a4"/>
        <w:noProof/>
      </w:rPr>
      <w:t>24</w:t>
    </w:r>
    <w:r>
      <w:rPr>
        <w:rStyle w:val="a4"/>
      </w:rPr>
      <w:fldChar w:fldCharType="end"/>
    </w:r>
  </w:p>
  <w:p w14:paraId="3A3CFB16" w14:textId="77777777" w:rsidR="00A44925" w:rsidRDefault="00A44925" w:rsidP="001A69E8">
    <w:pPr>
      <w:pStyle w:val="a3"/>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04954" w14:textId="77777777" w:rsidR="00A44925" w:rsidRDefault="00A44925" w:rsidP="001A69E8">
    <w:pPr>
      <w:pStyle w:val="a3"/>
      <w:ind w:firstLine="360"/>
      <w:jc w:val="center"/>
    </w:pPr>
    <w:r>
      <w:fldChar w:fldCharType="begin"/>
    </w:r>
    <w:r>
      <w:instrText>PAGE   \* MERGEFORMAT</w:instrText>
    </w:r>
    <w:r>
      <w:fldChar w:fldCharType="separate"/>
    </w:r>
    <w:r w:rsidR="00E475DA" w:rsidRPr="00E475DA">
      <w:rPr>
        <w:noProof/>
        <w:lang w:val="zh-CN"/>
      </w:rPr>
      <w:t>17</w:t>
    </w:r>
    <w:r>
      <w:fldChar w:fldCharType="end"/>
    </w:r>
  </w:p>
  <w:p w14:paraId="7B09F01B" w14:textId="77777777" w:rsidR="00A44925" w:rsidRDefault="00A44925" w:rsidP="001A69E8">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2D5D90" w14:textId="77777777" w:rsidR="00C90ADD" w:rsidRDefault="00C90ADD" w:rsidP="00CF2B64">
      <w:pPr>
        <w:ind w:firstLine="480"/>
      </w:pPr>
      <w:r>
        <w:separator/>
      </w:r>
    </w:p>
  </w:footnote>
  <w:footnote w:type="continuationSeparator" w:id="0">
    <w:p w14:paraId="32290B8D" w14:textId="77777777" w:rsidR="00C90ADD" w:rsidRDefault="00C90ADD" w:rsidP="00CF2B6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3C8E9" w14:textId="77777777" w:rsidR="00A44925" w:rsidRDefault="00A44925" w:rsidP="00105434">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5AB30" w14:textId="77777777" w:rsidR="00A44925" w:rsidRPr="00257CD6" w:rsidRDefault="00A44925" w:rsidP="001A69E8">
    <w:pPr>
      <w:pStyle w:val="a7"/>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324772" w14:textId="77777777" w:rsidR="00A44925" w:rsidRPr="00137EE4" w:rsidRDefault="00A44925" w:rsidP="00137EE4">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0B33F5" w14:textId="77777777" w:rsidR="00A44925" w:rsidRPr="00257CD6" w:rsidRDefault="00A44925" w:rsidP="001A69E8">
    <w:pPr>
      <w:pStyle w:val="a7"/>
      <w:pBdr>
        <w:bottom w:val="thinThickSmallGap" w:sz="24" w:space="1" w:color="auto"/>
      </w:pBdr>
      <w:ind w:firstLine="360"/>
    </w:pPr>
    <w:r w:rsidRPr="00257CD6">
      <w:rPr>
        <w:rFonts w:hint="eastAsia"/>
      </w:rPr>
      <w:t>哈尔滨工业大学硕士学位论文中期报告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5"/>
    <w:multiLevelType w:val="singleLevel"/>
    <w:tmpl w:val="00000005"/>
    <w:lvl w:ilvl="0">
      <w:start w:val="1"/>
      <w:numFmt w:val="lowerLetter"/>
      <w:suff w:val="nothing"/>
      <w:lvlText w:val="(%1)"/>
      <w:lvlJc w:val="left"/>
    </w:lvl>
  </w:abstractNum>
  <w:abstractNum w:abstractNumId="1">
    <w:nsid w:val="0C7349AA"/>
    <w:multiLevelType w:val="multilevel"/>
    <w:tmpl w:val="17A44CEA"/>
    <w:lvl w:ilvl="0">
      <w:start w:val="1"/>
      <w:numFmt w:val="decimal"/>
      <w:pStyle w:val="1"/>
      <w:lvlText w:val="%1."/>
      <w:lvlJc w:val="left"/>
      <w:pPr>
        <w:ind w:left="360" w:hanging="360"/>
      </w:pPr>
      <w:rPr>
        <w:rFonts w:hint="default"/>
      </w:rPr>
    </w:lvl>
    <w:lvl w:ilvl="1">
      <w:start w:val="2"/>
      <w:numFmt w:val="decimal"/>
      <w:isLgl/>
      <w:lvlText w:val="%1.%2"/>
      <w:lvlJc w:val="left"/>
      <w:pPr>
        <w:ind w:left="387"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D3C6B47"/>
    <w:multiLevelType w:val="hybridMultilevel"/>
    <w:tmpl w:val="C9902E24"/>
    <w:lvl w:ilvl="0" w:tplc="97367E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70E22A3"/>
    <w:multiLevelType w:val="hybridMultilevel"/>
    <w:tmpl w:val="95D494AC"/>
    <w:lvl w:ilvl="0" w:tplc="6A14106E">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
    <w:nsid w:val="171B1611"/>
    <w:multiLevelType w:val="multilevel"/>
    <w:tmpl w:val="95348A2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B7A53C9"/>
    <w:multiLevelType w:val="hybridMultilevel"/>
    <w:tmpl w:val="CD444B98"/>
    <w:lvl w:ilvl="0" w:tplc="F432C81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E2247D0"/>
    <w:multiLevelType w:val="hybridMultilevel"/>
    <w:tmpl w:val="1F323116"/>
    <w:lvl w:ilvl="0" w:tplc="DCA2DEB4">
      <w:start w:val="1"/>
      <w:numFmt w:val="decimal"/>
      <w:lvlText w:val="%1."/>
      <w:lvlJc w:val="left"/>
      <w:pPr>
        <w:ind w:left="1052" w:hanging="615"/>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abstractNum w:abstractNumId="7">
    <w:nsid w:val="2B9F36C0"/>
    <w:multiLevelType w:val="hybridMultilevel"/>
    <w:tmpl w:val="23585122"/>
    <w:lvl w:ilvl="0" w:tplc="54D6F5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AE2DB1"/>
    <w:multiLevelType w:val="hybridMultilevel"/>
    <w:tmpl w:val="68445FA2"/>
    <w:lvl w:ilvl="0" w:tplc="B73C15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31793E30"/>
    <w:multiLevelType w:val="hybridMultilevel"/>
    <w:tmpl w:val="8A7E7166"/>
    <w:lvl w:ilvl="0" w:tplc="D47C4028">
      <w:start w:val="1"/>
      <w:numFmt w:val="lowerLetter"/>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3323D4A"/>
    <w:multiLevelType w:val="hybridMultilevel"/>
    <w:tmpl w:val="92728402"/>
    <w:lvl w:ilvl="0" w:tplc="0DB414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5286C56"/>
    <w:multiLevelType w:val="hybridMultilevel"/>
    <w:tmpl w:val="CB8EB446"/>
    <w:lvl w:ilvl="0" w:tplc="1C52D0C0">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5EA04BA"/>
    <w:multiLevelType w:val="hybridMultilevel"/>
    <w:tmpl w:val="4D7A9C56"/>
    <w:lvl w:ilvl="0" w:tplc="3438B4D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368F437E"/>
    <w:multiLevelType w:val="hybridMultilevel"/>
    <w:tmpl w:val="F4FE76A0"/>
    <w:lvl w:ilvl="0" w:tplc="BA9099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DD97315"/>
    <w:multiLevelType w:val="hybridMultilevel"/>
    <w:tmpl w:val="7F0C8950"/>
    <w:lvl w:ilvl="0" w:tplc="AE50E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DCF3FAB"/>
    <w:multiLevelType w:val="hybridMultilevel"/>
    <w:tmpl w:val="9BE05C00"/>
    <w:lvl w:ilvl="0" w:tplc="98EC1896">
      <w:start w:val="1"/>
      <w:numFmt w:val="lowerLetter"/>
      <w:lvlText w:val="(%1)"/>
      <w:lvlJc w:val="left"/>
      <w:pPr>
        <w:ind w:left="559" w:hanging="36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16">
    <w:nsid w:val="4E810006"/>
    <w:multiLevelType w:val="hybridMultilevel"/>
    <w:tmpl w:val="244A870C"/>
    <w:lvl w:ilvl="0" w:tplc="B05AE51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2F5FB3"/>
    <w:multiLevelType w:val="hybridMultilevel"/>
    <w:tmpl w:val="651A1A40"/>
    <w:lvl w:ilvl="0" w:tplc="085AC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4BD2595"/>
    <w:multiLevelType w:val="hybridMultilevel"/>
    <w:tmpl w:val="A53C5ADE"/>
    <w:lvl w:ilvl="0" w:tplc="BF3A83DA">
      <w:start w:val="2"/>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571F035A"/>
    <w:multiLevelType w:val="hybridMultilevel"/>
    <w:tmpl w:val="ACFE1712"/>
    <w:lvl w:ilvl="0" w:tplc="3BFA60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81852FD"/>
    <w:multiLevelType w:val="hybridMultilevel"/>
    <w:tmpl w:val="C834F6D2"/>
    <w:lvl w:ilvl="0" w:tplc="ACD86A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DB24839"/>
    <w:multiLevelType w:val="hybridMultilevel"/>
    <w:tmpl w:val="510221FE"/>
    <w:lvl w:ilvl="0" w:tplc="BD585A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24E6A1F"/>
    <w:multiLevelType w:val="multilevel"/>
    <w:tmpl w:val="7E005494"/>
    <w:lvl w:ilvl="0">
      <w:start w:val="1"/>
      <w:numFmt w:val="decimal"/>
      <w:lvlText w:val="%1."/>
      <w:lvlJc w:val="left"/>
      <w:pPr>
        <w:ind w:left="840" w:hanging="360"/>
      </w:pPr>
      <w:rPr>
        <w:rFonts w:hint="default"/>
      </w:rPr>
    </w:lvl>
    <w:lvl w:ilvl="1">
      <w:start w:val="2"/>
      <w:numFmt w:val="decimal"/>
      <w:isLgl/>
      <w:lvlText w:val="%1.%2"/>
      <w:lvlJc w:val="left"/>
      <w:pPr>
        <w:ind w:left="1080" w:hanging="600"/>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23">
    <w:nsid w:val="7F827C3A"/>
    <w:multiLevelType w:val="hybridMultilevel"/>
    <w:tmpl w:val="AD4CCE60"/>
    <w:lvl w:ilvl="0" w:tplc="AA145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15"/>
  </w:num>
  <w:num w:numId="4">
    <w:abstractNumId w:val="12"/>
  </w:num>
  <w:num w:numId="5">
    <w:abstractNumId w:val="6"/>
  </w:num>
  <w:num w:numId="6">
    <w:abstractNumId w:val="17"/>
  </w:num>
  <w:num w:numId="7">
    <w:abstractNumId w:val="23"/>
  </w:num>
  <w:num w:numId="8">
    <w:abstractNumId w:val="3"/>
  </w:num>
  <w:num w:numId="9">
    <w:abstractNumId w:val="11"/>
  </w:num>
  <w:num w:numId="10">
    <w:abstractNumId w:val="19"/>
  </w:num>
  <w:num w:numId="11">
    <w:abstractNumId w:val="5"/>
  </w:num>
  <w:num w:numId="12">
    <w:abstractNumId w:val="2"/>
  </w:num>
  <w:num w:numId="13">
    <w:abstractNumId w:val="9"/>
  </w:num>
  <w:num w:numId="14">
    <w:abstractNumId w:val="16"/>
  </w:num>
  <w:num w:numId="15">
    <w:abstractNumId w:val="7"/>
  </w:num>
  <w:num w:numId="16">
    <w:abstractNumId w:val="20"/>
  </w:num>
  <w:num w:numId="17">
    <w:abstractNumId w:val="14"/>
  </w:num>
  <w:num w:numId="18">
    <w:abstractNumId w:val="8"/>
  </w:num>
  <w:num w:numId="19">
    <w:abstractNumId w:val="13"/>
  </w:num>
  <w:num w:numId="20">
    <w:abstractNumId w:val="18"/>
  </w:num>
  <w:num w:numId="21">
    <w:abstractNumId w:val="0"/>
  </w:num>
  <w:num w:numId="22">
    <w:abstractNumId w:val="22"/>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B64"/>
    <w:rsid w:val="00001A0D"/>
    <w:rsid w:val="000069AA"/>
    <w:rsid w:val="00015596"/>
    <w:rsid w:val="00016952"/>
    <w:rsid w:val="00017AED"/>
    <w:rsid w:val="00020345"/>
    <w:rsid w:val="00026C9A"/>
    <w:rsid w:val="00035580"/>
    <w:rsid w:val="00053EEA"/>
    <w:rsid w:val="000642E6"/>
    <w:rsid w:val="0007691A"/>
    <w:rsid w:val="00085BED"/>
    <w:rsid w:val="00086EB8"/>
    <w:rsid w:val="00091A68"/>
    <w:rsid w:val="00092764"/>
    <w:rsid w:val="00097F6F"/>
    <w:rsid w:val="000A534D"/>
    <w:rsid w:val="000A7658"/>
    <w:rsid w:val="000B0E0E"/>
    <w:rsid w:val="000B7169"/>
    <w:rsid w:val="000C52C1"/>
    <w:rsid w:val="000D57F8"/>
    <w:rsid w:val="000D6597"/>
    <w:rsid w:val="000E4894"/>
    <w:rsid w:val="000E587C"/>
    <w:rsid w:val="000E79AA"/>
    <w:rsid w:val="000F0074"/>
    <w:rsid w:val="000F07C6"/>
    <w:rsid w:val="000F1C56"/>
    <w:rsid w:val="000F609E"/>
    <w:rsid w:val="000F68CE"/>
    <w:rsid w:val="00103049"/>
    <w:rsid w:val="00105434"/>
    <w:rsid w:val="00106AAE"/>
    <w:rsid w:val="00116799"/>
    <w:rsid w:val="00116DA0"/>
    <w:rsid w:val="00123D3E"/>
    <w:rsid w:val="00125BE3"/>
    <w:rsid w:val="00126C82"/>
    <w:rsid w:val="00126DB9"/>
    <w:rsid w:val="001271A4"/>
    <w:rsid w:val="00131B5E"/>
    <w:rsid w:val="00137EE4"/>
    <w:rsid w:val="00143731"/>
    <w:rsid w:val="0014513E"/>
    <w:rsid w:val="00147917"/>
    <w:rsid w:val="00151450"/>
    <w:rsid w:val="00157CD7"/>
    <w:rsid w:val="00163444"/>
    <w:rsid w:val="00171F1A"/>
    <w:rsid w:val="00171F8C"/>
    <w:rsid w:val="00182F4E"/>
    <w:rsid w:val="0018391E"/>
    <w:rsid w:val="001852A5"/>
    <w:rsid w:val="00186167"/>
    <w:rsid w:val="001A04AF"/>
    <w:rsid w:val="001A31AF"/>
    <w:rsid w:val="001A5DFA"/>
    <w:rsid w:val="001A69E8"/>
    <w:rsid w:val="001A7839"/>
    <w:rsid w:val="001B3FBD"/>
    <w:rsid w:val="001C15A5"/>
    <w:rsid w:val="001C55AB"/>
    <w:rsid w:val="001D245A"/>
    <w:rsid w:val="001E1AA0"/>
    <w:rsid w:val="001E64D7"/>
    <w:rsid w:val="001E79E8"/>
    <w:rsid w:val="00206B86"/>
    <w:rsid w:val="00214F47"/>
    <w:rsid w:val="002156BE"/>
    <w:rsid w:val="0021717F"/>
    <w:rsid w:val="002271A5"/>
    <w:rsid w:val="00244D5B"/>
    <w:rsid w:val="00246456"/>
    <w:rsid w:val="00260BFD"/>
    <w:rsid w:val="00271792"/>
    <w:rsid w:val="00272836"/>
    <w:rsid w:val="002750A7"/>
    <w:rsid w:val="00282D40"/>
    <w:rsid w:val="0029248D"/>
    <w:rsid w:val="002A237B"/>
    <w:rsid w:val="002A3C5B"/>
    <w:rsid w:val="002A4E2C"/>
    <w:rsid w:val="002B0282"/>
    <w:rsid w:val="002B6CC7"/>
    <w:rsid w:val="002B7620"/>
    <w:rsid w:val="002C7CE1"/>
    <w:rsid w:val="002D0601"/>
    <w:rsid w:val="002D1B9B"/>
    <w:rsid w:val="002D5C68"/>
    <w:rsid w:val="002F0C07"/>
    <w:rsid w:val="002F3BB2"/>
    <w:rsid w:val="002F45E5"/>
    <w:rsid w:val="002F6DAB"/>
    <w:rsid w:val="003054A1"/>
    <w:rsid w:val="00306365"/>
    <w:rsid w:val="00311614"/>
    <w:rsid w:val="00313C99"/>
    <w:rsid w:val="00313EC6"/>
    <w:rsid w:val="00316DE4"/>
    <w:rsid w:val="00321E39"/>
    <w:rsid w:val="00323EB6"/>
    <w:rsid w:val="00324000"/>
    <w:rsid w:val="00325DE5"/>
    <w:rsid w:val="00335F88"/>
    <w:rsid w:val="003379D5"/>
    <w:rsid w:val="00341AD3"/>
    <w:rsid w:val="00343AE7"/>
    <w:rsid w:val="00346098"/>
    <w:rsid w:val="00354D19"/>
    <w:rsid w:val="0036027D"/>
    <w:rsid w:val="00360A7F"/>
    <w:rsid w:val="00371E8D"/>
    <w:rsid w:val="00372F51"/>
    <w:rsid w:val="00380739"/>
    <w:rsid w:val="0038348A"/>
    <w:rsid w:val="00385324"/>
    <w:rsid w:val="00391071"/>
    <w:rsid w:val="003957F6"/>
    <w:rsid w:val="003A1CD8"/>
    <w:rsid w:val="003A70C7"/>
    <w:rsid w:val="003B15D5"/>
    <w:rsid w:val="003B44E5"/>
    <w:rsid w:val="003B5CE8"/>
    <w:rsid w:val="003C50F6"/>
    <w:rsid w:val="003C5366"/>
    <w:rsid w:val="003D4B6A"/>
    <w:rsid w:val="003D57A9"/>
    <w:rsid w:val="003E19E6"/>
    <w:rsid w:val="003E26AD"/>
    <w:rsid w:val="003F12F2"/>
    <w:rsid w:val="003F55F1"/>
    <w:rsid w:val="003F5618"/>
    <w:rsid w:val="004022F9"/>
    <w:rsid w:val="00402874"/>
    <w:rsid w:val="00403621"/>
    <w:rsid w:val="00415F2F"/>
    <w:rsid w:val="00417C9A"/>
    <w:rsid w:val="004214A5"/>
    <w:rsid w:val="004240BB"/>
    <w:rsid w:val="00424814"/>
    <w:rsid w:val="004315DB"/>
    <w:rsid w:val="0043522D"/>
    <w:rsid w:val="00445CE9"/>
    <w:rsid w:val="00447EAD"/>
    <w:rsid w:val="0045441B"/>
    <w:rsid w:val="004622ED"/>
    <w:rsid w:val="0046266C"/>
    <w:rsid w:val="00464CC1"/>
    <w:rsid w:val="00471FF6"/>
    <w:rsid w:val="00495AE9"/>
    <w:rsid w:val="004A4D6F"/>
    <w:rsid w:val="004B2149"/>
    <w:rsid w:val="004B45D4"/>
    <w:rsid w:val="004C333E"/>
    <w:rsid w:val="004C40C4"/>
    <w:rsid w:val="004C5B0A"/>
    <w:rsid w:val="004C6605"/>
    <w:rsid w:val="004C710C"/>
    <w:rsid w:val="004D1FBD"/>
    <w:rsid w:val="004D39AA"/>
    <w:rsid w:val="004E3C36"/>
    <w:rsid w:val="004E5F0F"/>
    <w:rsid w:val="004E64D0"/>
    <w:rsid w:val="00500495"/>
    <w:rsid w:val="00500FD0"/>
    <w:rsid w:val="00503E29"/>
    <w:rsid w:val="00504CD9"/>
    <w:rsid w:val="00505215"/>
    <w:rsid w:val="005065C4"/>
    <w:rsid w:val="00512816"/>
    <w:rsid w:val="00520C95"/>
    <w:rsid w:val="00525C43"/>
    <w:rsid w:val="00533356"/>
    <w:rsid w:val="005366DD"/>
    <w:rsid w:val="005527C0"/>
    <w:rsid w:val="00553406"/>
    <w:rsid w:val="00556C3C"/>
    <w:rsid w:val="005571EC"/>
    <w:rsid w:val="00571154"/>
    <w:rsid w:val="00574A6D"/>
    <w:rsid w:val="005763A0"/>
    <w:rsid w:val="0058486B"/>
    <w:rsid w:val="005903F6"/>
    <w:rsid w:val="005931A1"/>
    <w:rsid w:val="00593A6D"/>
    <w:rsid w:val="00594642"/>
    <w:rsid w:val="005958A0"/>
    <w:rsid w:val="005A0E63"/>
    <w:rsid w:val="005A3FAC"/>
    <w:rsid w:val="005B6CFF"/>
    <w:rsid w:val="005C37FB"/>
    <w:rsid w:val="005C3E6D"/>
    <w:rsid w:val="005C71E2"/>
    <w:rsid w:val="005D5FF9"/>
    <w:rsid w:val="005E0FAD"/>
    <w:rsid w:val="005E1131"/>
    <w:rsid w:val="005F03B1"/>
    <w:rsid w:val="0060105C"/>
    <w:rsid w:val="0060288F"/>
    <w:rsid w:val="00606E3E"/>
    <w:rsid w:val="006108C6"/>
    <w:rsid w:val="006162CB"/>
    <w:rsid w:val="0061702A"/>
    <w:rsid w:val="00617CF7"/>
    <w:rsid w:val="00620A18"/>
    <w:rsid w:val="00623B5E"/>
    <w:rsid w:val="00624E8D"/>
    <w:rsid w:val="00625E48"/>
    <w:rsid w:val="0064013D"/>
    <w:rsid w:val="00640711"/>
    <w:rsid w:val="0064148A"/>
    <w:rsid w:val="00652901"/>
    <w:rsid w:val="00657993"/>
    <w:rsid w:val="0066113E"/>
    <w:rsid w:val="0066524C"/>
    <w:rsid w:val="006667D2"/>
    <w:rsid w:val="00673CE9"/>
    <w:rsid w:val="00675FAE"/>
    <w:rsid w:val="0068120F"/>
    <w:rsid w:val="0068364B"/>
    <w:rsid w:val="00684AF2"/>
    <w:rsid w:val="006867B1"/>
    <w:rsid w:val="00693B8C"/>
    <w:rsid w:val="00696472"/>
    <w:rsid w:val="006A619F"/>
    <w:rsid w:val="006A653E"/>
    <w:rsid w:val="006A75CC"/>
    <w:rsid w:val="006B4DCB"/>
    <w:rsid w:val="006B5EB5"/>
    <w:rsid w:val="006B6EE9"/>
    <w:rsid w:val="006B76D5"/>
    <w:rsid w:val="006C35B6"/>
    <w:rsid w:val="006C3F8E"/>
    <w:rsid w:val="006E07C6"/>
    <w:rsid w:val="006E261F"/>
    <w:rsid w:val="006E758E"/>
    <w:rsid w:val="006F1A28"/>
    <w:rsid w:val="00700CE1"/>
    <w:rsid w:val="007070F3"/>
    <w:rsid w:val="00716473"/>
    <w:rsid w:val="00720C79"/>
    <w:rsid w:val="007235AB"/>
    <w:rsid w:val="0072414D"/>
    <w:rsid w:val="00734295"/>
    <w:rsid w:val="00734EFB"/>
    <w:rsid w:val="00744DFF"/>
    <w:rsid w:val="00752145"/>
    <w:rsid w:val="00763672"/>
    <w:rsid w:val="00763DC3"/>
    <w:rsid w:val="00764781"/>
    <w:rsid w:val="00764CDC"/>
    <w:rsid w:val="007654C7"/>
    <w:rsid w:val="00766D81"/>
    <w:rsid w:val="00780B4C"/>
    <w:rsid w:val="007823DD"/>
    <w:rsid w:val="00786265"/>
    <w:rsid w:val="007900EC"/>
    <w:rsid w:val="00791103"/>
    <w:rsid w:val="00792661"/>
    <w:rsid w:val="00797F6B"/>
    <w:rsid w:val="007A7E0D"/>
    <w:rsid w:val="007B0350"/>
    <w:rsid w:val="007B4FBC"/>
    <w:rsid w:val="007B65CC"/>
    <w:rsid w:val="007C1ECA"/>
    <w:rsid w:val="007C46C7"/>
    <w:rsid w:val="007C7ADD"/>
    <w:rsid w:val="007E2D4A"/>
    <w:rsid w:val="008040B7"/>
    <w:rsid w:val="0080550A"/>
    <w:rsid w:val="00812E34"/>
    <w:rsid w:val="00814C7C"/>
    <w:rsid w:val="00821CF7"/>
    <w:rsid w:val="00822538"/>
    <w:rsid w:val="00822610"/>
    <w:rsid w:val="0082270A"/>
    <w:rsid w:val="00822907"/>
    <w:rsid w:val="00827E6E"/>
    <w:rsid w:val="008300AF"/>
    <w:rsid w:val="0083239B"/>
    <w:rsid w:val="0083713D"/>
    <w:rsid w:val="00837D25"/>
    <w:rsid w:val="0085015B"/>
    <w:rsid w:val="00854555"/>
    <w:rsid w:val="008620DB"/>
    <w:rsid w:val="008657F3"/>
    <w:rsid w:val="00871B0C"/>
    <w:rsid w:val="008740AC"/>
    <w:rsid w:val="008846F3"/>
    <w:rsid w:val="00890A32"/>
    <w:rsid w:val="00891608"/>
    <w:rsid w:val="008923C1"/>
    <w:rsid w:val="00893C08"/>
    <w:rsid w:val="00894810"/>
    <w:rsid w:val="00897227"/>
    <w:rsid w:val="008B51A4"/>
    <w:rsid w:val="008B72C8"/>
    <w:rsid w:val="008C2964"/>
    <w:rsid w:val="008C2D9B"/>
    <w:rsid w:val="008C384A"/>
    <w:rsid w:val="008C78BC"/>
    <w:rsid w:val="008D2A8E"/>
    <w:rsid w:val="008E2926"/>
    <w:rsid w:val="008F6A2F"/>
    <w:rsid w:val="009001FC"/>
    <w:rsid w:val="00906BCE"/>
    <w:rsid w:val="00910739"/>
    <w:rsid w:val="009143CE"/>
    <w:rsid w:val="00926F40"/>
    <w:rsid w:val="00930018"/>
    <w:rsid w:val="0093293C"/>
    <w:rsid w:val="00933390"/>
    <w:rsid w:val="009337F1"/>
    <w:rsid w:val="009505C5"/>
    <w:rsid w:val="009509FD"/>
    <w:rsid w:val="00953841"/>
    <w:rsid w:val="009620D6"/>
    <w:rsid w:val="009666A5"/>
    <w:rsid w:val="00971FDD"/>
    <w:rsid w:val="0097779C"/>
    <w:rsid w:val="00981E9B"/>
    <w:rsid w:val="009822A0"/>
    <w:rsid w:val="00996D0B"/>
    <w:rsid w:val="00997256"/>
    <w:rsid w:val="009A397E"/>
    <w:rsid w:val="009A5DCC"/>
    <w:rsid w:val="009A7C9B"/>
    <w:rsid w:val="009B0DDA"/>
    <w:rsid w:val="009B2A63"/>
    <w:rsid w:val="009B383D"/>
    <w:rsid w:val="009B44C7"/>
    <w:rsid w:val="009B5C4C"/>
    <w:rsid w:val="009B69CE"/>
    <w:rsid w:val="009C4EB5"/>
    <w:rsid w:val="009D527D"/>
    <w:rsid w:val="009E617E"/>
    <w:rsid w:val="009F63DD"/>
    <w:rsid w:val="009F67D9"/>
    <w:rsid w:val="00A001C1"/>
    <w:rsid w:val="00A028A1"/>
    <w:rsid w:val="00A258EC"/>
    <w:rsid w:val="00A32EB3"/>
    <w:rsid w:val="00A437C2"/>
    <w:rsid w:val="00A44925"/>
    <w:rsid w:val="00A44A34"/>
    <w:rsid w:val="00A44E7E"/>
    <w:rsid w:val="00A4539A"/>
    <w:rsid w:val="00A52FDC"/>
    <w:rsid w:val="00A54B12"/>
    <w:rsid w:val="00A558BF"/>
    <w:rsid w:val="00A57966"/>
    <w:rsid w:val="00A6332D"/>
    <w:rsid w:val="00A67391"/>
    <w:rsid w:val="00A67FCC"/>
    <w:rsid w:val="00A8524B"/>
    <w:rsid w:val="00A90DD9"/>
    <w:rsid w:val="00A91F79"/>
    <w:rsid w:val="00AA0AA9"/>
    <w:rsid w:val="00AA0BC1"/>
    <w:rsid w:val="00AA2591"/>
    <w:rsid w:val="00AA2E2C"/>
    <w:rsid w:val="00AA46AB"/>
    <w:rsid w:val="00AB0118"/>
    <w:rsid w:val="00AB1BBA"/>
    <w:rsid w:val="00AB3AFF"/>
    <w:rsid w:val="00AB6771"/>
    <w:rsid w:val="00AC0C21"/>
    <w:rsid w:val="00AC41CD"/>
    <w:rsid w:val="00AE2DC5"/>
    <w:rsid w:val="00AE41FA"/>
    <w:rsid w:val="00AF6F20"/>
    <w:rsid w:val="00AF75AF"/>
    <w:rsid w:val="00B055DD"/>
    <w:rsid w:val="00B0630F"/>
    <w:rsid w:val="00B17F10"/>
    <w:rsid w:val="00B224DD"/>
    <w:rsid w:val="00B33BBE"/>
    <w:rsid w:val="00B40CB8"/>
    <w:rsid w:val="00B424DE"/>
    <w:rsid w:val="00B444AC"/>
    <w:rsid w:val="00B4542A"/>
    <w:rsid w:val="00B556DC"/>
    <w:rsid w:val="00B55CE1"/>
    <w:rsid w:val="00B56AF0"/>
    <w:rsid w:val="00B600ED"/>
    <w:rsid w:val="00B612FE"/>
    <w:rsid w:val="00B62B06"/>
    <w:rsid w:val="00B666C0"/>
    <w:rsid w:val="00B72313"/>
    <w:rsid w:val="00B81C47"/>
    <w:rsid w:val="00B97563"/>
    <w:rsid w:val="00BA02C5"/>
    <w:rsid w:val="00BC08A4"/>
    <w:rsid w:val="00BC20D4"/>
    <w:rsid w:val="00BC2110"/>
    <w:rsid w:val="00BD06ED"/>
    <w:rsid w:val="00BD0884"/>
    <w:rsid w:val="00BD7961"/>
    <w:rsid w:val="00BE224F"/>
    <w:rsid w:val="00BE7A59"/>
    <w:rsid w:val="00BE7C48"/>
    <w:rsid w:val="00BF1460"/>
    <w:rsid w:val="00BF3149"/>
    <w:rsid w:val="00BF40F2"/>
    <w:rsid w:val="00BF4133"/>
    <w:rsid w:val="00BF7DBC"/>
    <w:rsid w:val="00C029C6"/>
    <w:rsid w:val="00C03D0F"/>
    <w:rsid w:val="00C03ECA"/>
    <w:rsid w:val="00C25966"/>
    <w:rsid w:val="00C35A34"/>
    <w:rsid w:val="00C40D39"/>
    <w:rsid w:val="00C41350"/>
    <w:rsid w:val="00C43478"/>
    <w:rsid w:val="00C4521F"/>
    <w:rsid w:val="00C51149"/>
    <w:rsid w:val="00C51BC7"/>
    <w:rsid w:val="00C53BF4"/>
    <w:rsid w:val="00C54C53"/>
    <w:rsid w:val="00C6000A"/>
    <w:rsid w:val="00C61628"/>
    <w:rsid w:val="00C74150"/>
    <w:rsid w:val="00C901CB"/>
    <w:rsid w:val="00C90753"/>
    <w:rsid w:val="00C90ADD"/>
    <w:rsid w:val="00C91049"/>
    <w:rsid w:val="00CA0048"/>
    <w:rsid w:val="00CA13F3"/>
    <w:rsid w:val="00CA7BEC"/>
    <w:rsid w:val="00CB1247"/>
    <w:rsid w:val="00CB6EAC"/>
    <w:rsid w:val="00CC0DFB"/>
    <w:rsid w:val="00CD1376"/>
    <w:rsid w:val="00CD7ADD"/>
    <w:rsid w:val="00CE16A6"/>
    <w:rsid w:val="00CE182D"/>
    <w:rsid w:val="00CE58BB"/>
    <w:rsid w:val="00CF2B64"/>
    <w:rsid w:val="00CF3E1B"/>
    <w:rsid w:val="00D0010F"/>
    <w:rsid w:val="00D02684"/>
    <w:rsid w:val="00D05B3F"/>
    <w:rsid w:val="00D1037F"/>
    <w:rsid w:val="00D159A1"/>
    <w:rsid w:val="00D17537"/>
    <w:rsid w:val="00D223E9"/>
    <w:rsid w:val="00D37191"/>
    <w:rsid w:val="00D41D5E"/>
    <w:rsid w:val="00D44016"/>
    <w:rsid w:val="00D57EBC"/>
    <w:rsid w:val="00D60C0C"/>
    <w:rsid w:val="00D70A11"/>
    <w:rsid w:val="00D733A3"/>
    <w:rsid w:val="00D74FAF"/>
    <w:rsid w:val="00D75709"/>
    <w:rsid w:val="00D763CB"/>
    <w:rsid w:val="00D83B51"/>
    <w:rsid w:val="00D87E57"/>
    <w:rsid w:val="00D95A2B"/>
    <w:rsid w:val="00D96C5A"/>
    <w:rsid w:val="00D97D9D"/>
    <w:rsid w:val="00DB0507"/>
    <w:rsid w:val="00DB3A72"/>
    <w:rsid w:val="00DC4995"/>
    <w:rsid w:val="00DD23FC"/>
    <w:rsid w:val="00DD2602"/>
    <w:rsid w:val="00DD5014"/>
    <w:rsid w:val="00DD74CC"/>
    <w:rsid w:val="00DE0DB2"/>
    <w:rsid w:val="00DE3C73"/>
    <w:rsid w:val="00DE6B55"/>
    <w:rsid w:val="00DF2DB1"/>
    <w:rsid w:val="00DF35E6"/>
    <w:rsid w:val="00DF4481"/>
    <w:rsid w:val="00E07D9B"/>
    <w:rsid w:val="00E122F5"/>
    <w:rsid w:val="00E216D7"/>
    <w:rsid w:val="00E2593A"/>
    <w:rsid w:val="00E31111"/>
    <w:rsid w:val="00E323C6"/>
    <w:rsid w:val="00E328B5"/>
    <w:rsid w:val="00E44E60"/>
    <w:rsid w:val="00E45F25"/>
    <w:rsid w:val="00E461B3"/>
    <w:rsid w:val="00E46CF1"/>
    <w:rsid w:val="00E475DA"/>
    <w:rsid w:val="00E517AF"/>
    <w:rsid w:val="00E54BFE"/>
    <w:rsid w:val="00E63727"/>
    <w:rsid w:val="00E63765"/>
    <w:rsid w:val="00E64F64"/>
    <w:rsid w:val="00E65AE8"/>
    <w:rsid w:val="00E664D8"/>
    <w:rsid w:val="00E81102"/>
    <w:rsid w:val="00E84B5E"/>
    <w:rsid w:val="00E855E6"/>
    <w:rsid w:val="00E90C14"/>
    <w:rsid w:val="00E91ED2"/>
    <w:rsid w:val="00E92D15"/>
    <w:rsid w:val="00E95450"/>
    <w:rsid w:val="00EA4FC9"/>
    <w:rsid w:val="00EB04B6"/>
    <w:rsid w:val="00EB1E3F"/>
    <w:rsid w:val="00EB6E73"/>
    <w:rsid w:val="00EC0479"/>
    <w:rsid w:val="00EE0F69"/>
    <w:rsid w:val="00EE20C4"/>
    <w:rsid w:val="00EE27CB"/>
    <w:rsid w:val="00EE3760"/>
    <w:rsid w:val="00EE58D7"/>
    <w:rsid w:val="00EE6284"/>
    <w:rsid w:val="00EE7002"/>
    <w:rsid w:val="00F01E6A"/>
    <w:rsid w:val="00F02336"/>
    <w:rsid w:val="00F05A61"/>
    <w:rsid w:val="00F0685C"/>
    <w:rsid w:val="00F12FD4"/>
    <w:rsid w:val="00F17688"/>
    <w:rsid w:val="00F229A7"/>
    <w:rsid w:val="00F251B9"/>
    <w:rsid w:val="00F27BEA"/>
    <w:rsid w:val="00F43B98"/>
    <w:rsid w:val="00F5262B"/>
    <w:rsid w:val="00F531D4"/>
    <w:rsid w:val="00F64F1C"/>
    <w:rsid w:val="00F66C38"/>
    <w:rsid w:val="00F67C3B"/>
    <w:rsid w:val="00F73B47"/>
    <w:rsid w:val="00F77EA4"/>
    <w:rsid w:val="00F82EBA"/>
    <w:rsid w:val="00F935E1"/>
    <w:rsid w:val="00F940A9"/>
    <w:rsid w:val="00F96650"/>
    <w:rsid w:val="00FA0088"/>
    <w:rsid w:val="00FB6442"/>
    <w:rsid w:val="00FC0CC6"/>
    <w:rsid w:val="00FC2F34"/>
    <w:rsid w:val="00FD0763"/>
    <w:rsid w:val="00FD5AEC"/>
    <w:rsid w:val="00FD5E5D"/>
    <w:rsid w:val="00FE088F"/>
    <w:rsid w:val="00FE3665"/>
    <w:rsid w:val="00FF31C1"/>
    <w:rsid w:val="00FF3E9C"/>
    <w:rsid w:val="00FF5805"/>
    <w:rsid w:val="00FF6391"/>
    <w:rsid w:val="00FF6924"/>
  </w:rsids>
  <m:mathPr>
    <m:mathFont m:val="Cambria Math"/>
    <m:brkBin m:val="before"/>
    <m:brkBinSub m:val="--"/>
    <m:smallFrac m:val="0"/>
    <m:dispDef/>
    <m:lMargin m:val="8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8D973"/>
  <w15:docId w15:val="{EFE0FE7B-48FF-43AB-BCFD-77FDD3D1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97256"/>
    <w:pPr>
      <w:widowControl w:val="0"/>
      <w:spacing w:line="300" w:lineRule="auto"/>
      <w:ind w:firstLineChars="200" w:firstLine="200"/>
      <w:jc w:val="both"/>
    </w:pPr>
    <w:rPr>
      <w:rFonts w:ascii="Times New Roman" w:eastAsia="宋体" w:hAnsi="Times New Roman" w:cs="Times New Roman"/>
      <w:sz w:val="24"/>
      <w:szCs w:val="20"/>
    </w:rPr>
  </w:style>
  <w:style w:type="paragraph" w:styleId="10">
    <w:name w:val="heading 1"/>
    <w:basedOn w:val="a"/>
    <w:next w:val="a"/>
    <w:link w:val="1Char"/>
    <w:qFormat/>
    <w:rsid w:val="004C5B0A"/>
    <w:pPr>
      <w:keepNext/>
      <w:keepLines/>
      <w:spacing w:beforeLines="10" w:before="10" w:afterLines="10" w:after="10" w:line="240" w:lineRule="auto"/>
      <w:ind w:firstLineChars="0" w:firstLine="0"/>
      <w:outlineLvl w:val="0"/>
    </w:pPr>
    <w:rPr>
      <w:rFonts w:eastAsia="黑体"/>
      <w:bCs/>
      <w:kern w:val="44"/>
      <w:sz w:val="30"/>
      <w:szCs w:val="44"/>
    </w:rPr>
  </w:style>
  <w:style w:type="paragraph" w:styleId="2">
    <w:name w:val="heading 2"/>
    <w:basedOn w:val="a"/>
    <w:next w:val="a"/>
    <w:link w:val="2Char"/>
    <w:unhideWhenUsed/>
    <w:qFormat/>
    <w:rsid w:val="004C5B0A"/>
    <w:pPr>
      <w:keepNext/>
      <w:keepLines/>
      <w:spacing w:beforeLines="10" w:before="10" w:afterLines="10" w:after="10" w:line="240" w:lineRule="auto"/>
      <w:ind w:firstLineChars="0" w:firstLine="0"/>
      <w:outlineLvl w:val="1"/>
    </w:pPr>
    <w:rPr>
      <w:rFonts w:eastAsia="黑体"/>
      <w:bCs/>
      <w:sz w:val="28"/>
      <w:szCs w:val="32"/>
    </w:rPr>
  </w:style>
  <w:style w:type="paragraph" w:styleId="3">
    <w:name w:val="heading 3"/>
    <w:basedOn w:val="a"/>
    <w:next w:val="a"/>
    <w:link w:val="3Char"/>
    <w:unhideWhenUsed/>
    <w:qFormat/>
    <w:rsid w:val="004C5B0A"/>
    <w:pPr>
      <w:keepNext/>
      <w:keepLines/>
      <w:ind w:firstLineChars="0" w:firstLine="0"/>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rsid w:val="004C5B0A"/>
    <w:rPr>
      <w:rFonts w:ascii="Times New Roman" w:eastAsia="黑体" w:hAnsi="Times New Roman" w:cs="Times New Roman"/>
      <w:bCs/>
      <w:kern w:val="44"/>
      <w:sz w:val="30"/>
      <w:szCs w:val="44"/>
    </w:rPr>
  </w:style>
  <w:style w:type="character" w:customStyle="1" w:styleId="2Char">
    <w:name w:val="标题 2 Char"/>
    <w:basedOn w:val="a0"/>
    <w:link w:val="2"/>
    <w:rsid w:val="004C5B0A"/>
    <w:rPr>
      <w:rFonts w:ascii="Times New Roman" w:eastAsia="黑体" w:hAnsi="Times New Roman" w:cs="Times New Roman"/>
      <w:bCs/>
      <w:sz w:val="28"/>
      <w:szCs w:val="32"/>
    </w:rPr>
  </w:style>
  <w:style w:type="character" w:customStyle="1" w:styleId="3Char">
    <w:name w:val="标题 3 Char"/>
    <w:basedOn w:val="a0"/>
    <w:link w:val="3"/>
    <w:rsid w:val="004C5B0A"/>
    <w:rPr>
      <w:rFonts w:ascii="Times New Roman" w:eastAsia="黑体" w:hAnsi="Times New Roman" w:cs="Times New Roman"/>
      <w:bCs/>
      <w:sz w:val="24"/>
      <w:szCs w:val="32"/>
    </w:rPr>
  </w:style>
  <w:style w:type="paragraph" w:styleId="a3">
    <w:name w:val="footer"/>
    <w:basedOn w:val="a"/>
    <w:link w:val="Char"/>
    <w:uiPriority w:val="99"/>
    <w:rsid w:val="00CF2B64"/>
    <w:pPr>
      <w:tabs>
        <w:tab w:val="center" w:pos="4153"/>
        <w:tab w:val="right" w:pos="8306"/>
      </w:tabs>
      <w:snapToGrid w:val="0"/>
      <w:jc w:val="left"/>
    </w:pPr>
    <w:rPr>
      <w:sz w:val="18"/>
    </w:rPr>
  </w:style>
  <w:style w:type="character" w:customStyle="1" w:styleId="Char">
    <w:name w:val="页脚 Char"/>
    <w:basedOn w:val="a0"/>
    <w:link w:val="a3"/>
    <w:uiPriority w:val="99"/>
    <w:rsid w:val="00CF2B64"/>
    <w:rPr>
      <w:rFonts w:ascii="Times New Roman" w:eastAsia="宋体" w:hAnsi="Times New Roman" w:cs="Times New Roman"/>
      <w:sz w:val="18"/>
      <w:szCs w:val="20"/>
    </w:rPr>
  </w:style>
  <w:style w:type="character" w:styleId="a4">
    <w:name w:val="page number"/>
    <w:basedOn w:val="a0"/>
    <w:rsid w:val="00CF2B64"/>
  </w:style>
  <w:style w:type="paragraph" w:styleId="a5">
    <w:name w:val="Body Text Indent"/>
    <w:basedOn w:val="a"/>
    <w:link w:val="Char0"/>
    <w:rsid w:val="00CF2B64"/>
    <w:pPr>
      <w:ind w:left="360" w:hanging="360"/>
    </w:pPr>
  </w:style>
  <w:style w:type="character" w:customStyle="1" w:styleId="Char0">
    <w:name w:val="正文文本缩进 Char"/>
    <w:basedOn w:val="a0"/>
    <w:link w:val="a5"/>
    <w:rsid w:val="00CF2B64"/>
    <w:rPr>
      <w:rFonts w:ascii="Times New Roman" w:eastAsia="宋体" w:hAnsi="Times New Roman" w:cs="Times New Roman"/>
      <w:sz w:val="24"/>
      <w:szCs w:val="20"/>
    </w:rPr>
  </w:style>
  <w:style w:type="paragraph" w:styleId="20">
    <w:name w:val="Body Text Indent 2"/>
    <w:basedOn w:val="a"/>
    <w:link w:val="2Char0"/>
    <w:rsid w:val="00CF2B64"/>
    <w:pPr>
      <w:ind w:left="420" w:hanging="420"/>
    </w:pPr>
  </w:style>
  <w:style w:type="character" w:customStyle="1" w:styleId="2Char0">
    <w:name w:val="正文文本缩进 2 Char"/>
    <w:basedOn w:val="a0"/>
    <w:link w:val="20"/>
    <w:rsid w:val="00CF2B64"/>
    <w:rPr>
      <w:rFonts w:ascii="Times New Roman" w:eastAsia="宋体" w:hAnsi="Times New Roman" w:cs="Times New Roman"/>
      <w:sz w:val="24"/>
      <w:szCs w:val="20"/>
    </w:rPr>
  </w:style>
  <w:style w:type="paragraph" w:styleId="a6">
    <w:name w:val="Plain Text"/>
    <w:basedOn w:val="a"/>
    <w:link w:val="Char1"/>
    <w:rsid w:val="00CF2B64"/>
    <w:rPr>
      <w:rFonts w:ascii="宋体" w:hAnsi="Courier New"/>
    </w:rPr>
  </w:style>
  <w:style w:type="character" w:customStyle="1" w:styleId="Char1">
    <w:name w:val="纯文本 Char"/>
    <w:basedOn w:val="a0"/>
    <w:link w:val="a6"/>
    <w:rsid w:val="00CF2B64"/>
    <w:rPr>
      <w:rFonts w:ascii="宋体" w:eastAsia="宋体" w:hAnsi="Courier New" w:cs="Times New Roman"/>
      <w:sz w:val="24"/>
      <w:szCs w:val="20"/>
    </w:rPr>
  </w:style>
  <w:style w:type="paragraph" w:styleId="a7">
    <w:name w:val="header"/>
    <w:basedOn w:val="a"/>
    <w:link w:val="Char2"/>
    <w:uiPriority w:val="99"/>
    <w:rsid w:val="00CF2B64"/>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7"/>
    <w:uiPriority w:val="99"/>
    <w:rsid w:val="00CF2B64"/>
    <w:rPr>
      <w:rFonts w:ascii="Times New Roman" w:eastAsia="宋体" w:hAnsi="Times New Roman" w:cs="Times New Roman"/>
      <w:sz w:val="18"/>
      <w:szCs w:val="18"/>
    </w:rPr>
  </w:style>
  <w:style w:type="paragraph" w:customStyle="1" w:styleId="1">
    <w:name w:val="样式1"/>
    <w:basedOn w:val="a"/>
    <w:next w:val="a"/>
    <w:link w:val="1Char0"/>
    <w:qFormat/>
    <w:rsid w:val="00CF2B64"/>
    <w:pPr>
      <w:numPr>
        <w:numId w:val="1"/>
      </w:numPr>
      <w:spacing w:beforeLines="50" w:before="50" w:afterLines="50" w:after="50"/>
      <w:ind w:left="0" w:firstLine="0"/>
      <w:jc w:val="left"/>
      <w:outlineLvl w:val="0"/>
    </w:pPr>
    <w:rPr>
      <w:rFonts w:ascii="黑体" w:eastAsia="黑体"/>
      <w:sz w:val="30"/>
      <w:szCs w:val="30"/>
    </w:rPr>
  </w:style>
  <w:style w:type="paragraph" w:customStyle="1" w:styleId="21">
    <w:name w:val="样式2"/>
    <w:basedOn w:val="a"/>
    <w:next w:val="a"/>
    <w:link w:val="2Char1"/>
    <w:qFormat/>
    <w:rsid w:val="00CF2B64"/>
    <w:pPr>
      <w:spacing w:beforeLines="50" w:before="50" w:afterLines="50" w:after="50"/>
      <w:outlineLvl w:val="1"/>
    </w:pPr>
    <w:rPr>
      <w:rFonts w:ascii="黑体" w:eastAsia="黑体" w:hAnsi="宋体"/>
      <w:sz w:val="28"/>
      <w:szCs w:val="28"/>
    </w:rPr>
  </w:style>
  <w:style w:type="character" w:customStyle="1" w:styleId="1Char0">
    <w:name w:val="样式1 Char"/>
    <w:link w:val="1"/>
    <w:rsid w:val="00CF2B64"/>
    <w:rPr>
      <w:rFonts w:ascii="黑体" w:eastAsia="黑体" w:hAnsi="Times New Roman" w:cs="Times New Roman"/>
      <w:sz w:val="30"/>
      <w:szCs w:val="30"/>
    </w:rPr>
  </w:style>
  <w:style w:type="paragraph" w:customStyle="1" w:styleId="30">
    <w:name w:val="样式3"/>
    <w:basedOn w:val="a"/>
    <w:next w:val="a"/>
    <w:link w:val="3Char0"/>
    <w:qFormat/>
    <w:rsid w:val="000E587C"/>
    <w:pPr>
      <w:tabs>
        <w:tab w:val="center" w:pos="4080"/>
        <w:tab w:val="right" w:pos="8880"/>
      </w:tabs>
      <w:spacing w:line="240" w:lineRule="auto"/>
      <w:ind w:firstLineChars="0" w:firstLine="0"/>
    </w:pPr>
    <w:rPr>
      <w:rFonts w:eastAsiaTheme="minorEastAsia"/>
    </w:rPr>
  </w:style>
  <w:style w:type="character" w:customStyle="1" w:styleId="2Char1">
    <w:name w:val="样式2 Char"/>
    <w:link w:val="21"/>
    <w:rsid w:val="00CF2B64"/>
    <w:rPr>
      <w:rFonts w:ascii="黑体" w:eastAsia="黑体" w:hAnsi="宋体" w:cs="Times New Roman"/>
      <w:sz w:val="28"/>
      <w:szCs w:val="28"/>
    </w:rPr>
  </w:style>
  <w:style w:type="character" w:customStyle="1" w:styleId="3Char0">
    <w:name w:val="样式3 Char"/>
    <w:link w:val="30"/>
    <w:rsid w:val="000E587C"/>
    <w:rPr>
      <w:rFonts w:ascii="Times New Roman" w:hAnsi="Times New Roman" w:cs="Times New Roman"/>
      <w:sz w:val="24"/>
      <w:szCs w:val="20"/>
    </w:rPr>
  </w:style>
  <w:style w:type="paragraph" w:styleId="TOC">
    <w:name w:val="TOC Heading"/>
    <w:basedOn w:val="10"/>
    <w:next w:val="a"/>
    <w:uiPriority w:val="39"/>
    <w:unhideWhenUsed/>
    <w:qFormat/>
    <w:rsid w:val="00CF2B64"/>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rsid w:val="00CF2B64"/>
  </w:style>
  <w:style w:type="paragraph" w:styleId="22">
    <w:name w:val="toc 2"/>
    <w:basedOn w:val="a"/>
    <w:next w:val="a"/>
    <w:autoRedefine/>
    <w:uiPriority w:val="39"/>
    <w:rsid w:val="00CF2B64"/>
    <w:pPr>
      <w:tabs>
        <w:tab w:val="right" w:leader="dot" w:pos="9061"/>
      </w:tabs>
      <w:spacing w:line="360" w:lineRule="auto"/>
      <w:ind w:leftChars="200" w:left="420"/>
    </w:pPr>
  </w:style>
  <w:style w:type="paragraph" w:styleId="31">
    <w:name w:val="toc 3"/>
    <w:basedOn w:val="a"/>
    <w:next w:val="a"/>
    <w:autoRedefine/>
    <w:uiPriority w:val="39"/>
    <w:rsid w:val="00CF2B64"/>
    <w:pPr>
      <w:ind w:leftChars="400" w:left="840"/>
    </w:pPr>
  </w:style>
  <w:style w:type="character" w:styleId="a8">
    <w:name w:val="Hyperlink"/>
    <w:uiPriority w:val="99"/>
    <w:unhideWhenUsed/>
    <w:rsid w:val="00CF2B64"/>
    <w:rPr>
      <w:color w:val="0000FF"/>
      <w:u w:val="single"/>
    </w:rPr>
  </w:style>
  <w:style w:type="table" w:styleId="a9">
    <w:name w:val="Table Grid"/>
    <w:basedOn w:val="a1"/>
    <w:rsid w:val="00CF2B6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3"/>
    <w:rsid w:val="00CF2B64"/>
    <w:rPr>
      <w:sz w:val="18"/>
      <w:szCs w:val="18"/>
    </w:rPr>
  </w:style>
  <w:style w:type="character" w:customStyle="1" w:styleId="Char3">
    <w:name w:val="批注框文本 Char"/>
    <w:basedOn w:val="a0"/>
    <w:link w:val="aa"/>
    <w:rsid w:val="00CF2B64"/>
    <w:rPr>
      <w:rFonts w:ascii="Times New Roman" w:eastAsia="宋体" w:hAnsi="Times New Roman" w:cs="Times New Roman"/>
      <w:sz w:val="18"/>
      <w:szCs w:val="18"/>
    </w:rPr>
  </w:style>
  <w:style w:type="paragraph" w:styleId="ab">
    <w:name w:val="Normal (Web)"/>
    <w:basedOn w:val="a"/>
    <w:uiPriority w:val="99"/>
    <w:unhideWhenUsed/>
    <w:rsid w:val="00CF2B64"/>
    <w:pPr>
      <w:widowControl/>
      <w:spacing w:before="100" w:beforeAutospacing="1" w:after="100" w:afterAutospacing="1"/>
      <w:jc w:val="left"/>
    </w:pPr>
    <w:rPr>
      <w:rFonts w:ascii="宋体" w:hAnsi="宋体" w:cs="宋体"/>
      <w:kern w:val="0"/>
      <w:szCs w:val="24"/>
    </w:rPr>
  </w:style>
  <w:style w:type="paragraph" w:styleId="ac">
    <w:name w:val="endnote text"/>
    <w:basedOn w:val="a"/>
    <w:link w:val="Char4"/>
    <w:uiPriority w:val="99"/>
    <w:unhideWhenUsed/>
    <w:rsid w:val="00CF2B64"/>
    <w:pPr>
      <w:snapToGrid w:val="0"/>
      <w:jc w:val="left"/>
    </w:pPr>
    <w:rPr>
      <w:szCs w:val="22"/>
    </w:rPr>
  </w:style>
  <w:style w:type="character" w:customStyle="1" w:styleId="Char4">
    <w:name w:val="尾注文本 Char"/>
    <w:basedOn w:val="a0"/>
    <w:link w:val="ac"/>
    <w:uiPriority w:val="99"/>
    <w:rsid w:val="00CF2B64"/>
    <w:rPr>
      <w:rFonts w:ascii="Times New Roman" w:eastAsia="宋体" w:hAnsi="Times New Roman" w:cs="Times New Roman"/>
      <w:sz w:val="24"/>
    </w:rPr>
  </w:style>
  <w:style w:type="character" w:styleId="ad">
    <w:name w:val="endnote reference"/>
    <w:uiPriority w:val="99"/>
    <w:unhideWhenUsed/>
    <w:rsid w:val="00CF2B64"/>
    <w:rPr>
      <w:vertAlign w:val="superscript"/>
    </w:rPr>
  </w:style>
  <w:style w:type="paragraph" w:styleId="HTML">
    <w:name w:val="HTML Preformatted"/>
    <w:basedOn w:val="a"/>
    <w:link w:val="HTMLChar"/>
    <w:uiPriority w:val="99"/>
    <w:unhideWhenUsed/>
    <w:rsid w:val="00CF2B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Char">
    <w:name w:val="HTML 预设格式 Char"/>
    <w:basedOn w:val="a0"/>
    <w:link w:val="HTML"/>
    <w:uiPriority w:val="99"/>
    <w:rsid w:val="00CF2B64"/>
    <w:rPr>
      <w:rFonts w:ascii="宋体" w:eastAsia="宋体" w:hAnsi="宋体" w:cs="宋体"/>
      <w:kern w:val="0"/>
      <w:sz w:val="24"/>
      <w:szCs w:val="24"/>
    </w:rPr>
  </w:style>
  <w:style w:type="character" w:styleId="ae">
    <w:name w:val="Placeholder Text"/>
    <w:basedOn w:val="a0"/>
    <w:uiPriority w:val="99"/>
    <w:semiHidden/>
    <w:rsid w:val="00CF2B64"/>
    <w:rPr>
      <w:color w:val="808080"/>
    </w:rPr>
  </w:style>
  <w:style w:type="paragraph" w:styleId="af">
    <w:name w:val="List Paragraph"/>
    <w:basedOn w:val="a"/>
    <w:uiPriority w:val="34"/>
    <w:qFormat/>
    <w:rsid w:val="00CF2B64"/>
    <w:pPr>
      <w:ind w:firstLine="420"/>
    </w:pPr>
  </w:style>
  <w:style w:type="character" w:styleId="af0">
    <w:name w:val="Strong"/>
    <w:basedOn w:val="a0"/>
    <w:uiPriority w:val="22"/>
    <w:qFormat/>
    <w:rsid w:val="009C4EB5"/>
    <w:rPr>
      <w:b/>
      <w:bCs/>
    </w:rPr>
  </w:style>
  <w:style w:type="character" w:customStyle="1" w:styleId="apple-converted-space">
    <w:name w:val="apple-converted-space"/>
    <w:basedOn w:val="a0"/>
    <w:rsid w:val="009C4EB5"/>
  </w:style>
  <w:style w:type="character" w:customStyle="1" w:styleId="MTEquationSection">
    <w:name w:val="MTEquationSection"/>
    <w:basedOn w:val="a0"/>
    <w:rsid w:val="008C2964"/>
    <w:rPr>
      <w:rFonts w:eastAsia="楷体_GB2312"/>
      <w:b/>
      <w:vanish/>
      <w:color w:val="FF0000"/>
      <w:spacing w:val="40"/>
      <w:sz w:val="36"/>
    </w:rPr>
  </w:style>
  <w:style w:type="table" w:customStyle="1" w:styleId="MTEBNumberedEquation">
    <w:name w:val="MTEBNumberedEquation"/>
    <w:basedOn w:val="a1"/>
    <w:rsid w:val="007823DD"/>
    <w:tblPr>
      <w:tblCellSpacing w:w="0" w:type="dxa"/>
    </w:tblPr>
    <w:trPr>
      <w:cantSplit/>
      <w:tblCellSpacing w:w="0" w:type="dxa"/>
    </w:trPr>
    <w:tcPr>
      <w:shd w:val="clear" w:color="auto" w:fill="auto"/>
      <w:tcMar>
        <w:top w:w="0" w:type="dxa"/>
        <w:left w:w="0" w:type="dxa"/>
        <w:bottom w:w="0" w:type="dxa"/>
        <w:right w:w="0" w:type="dxa"/>
      </w:tcMar>
    </w:tcPr>
  </w:style>
  <w:style w:type="paragraph" w:customStyle="1" w:styleId="Textkrper4">
    <w:name w:val="Textkörper 4"/>
    <w:basedOn w:val="32"/>
    <w:rsid w:val="00997256"/>
    <w:pPr>
      <w:widowControl/>
      <w:snapToGrid w:val="0"/>
      <w:spacing w:after="0" w:line="336" w:lineRule="auto"/>
      <w:ind w:firstLineChars="0" w:firstLine="709"/>
      <w:jc w:val="right"/>
    </w:pPr>
    <w:rPr>
      <w:kern w:val="0"/>
      <w:sz w:val="24"/>
      <w:szCs w:val="20"/>
      <w:lang w:eastAsia="de-DE"/>
    </w:rPr>
  </w:style>
  <w:style w:type="paragraph" w:styleId="32">
    <w:name w:val="Body Text 3"/>
    <w:basedOn w:val="a"/>
    <w:link w:val="3Char1"/>
    <w:uiPriority w:val="99"/>
    <w:semiHidden/>
    <w:unhideWhenUsed/>
    <w:rsid w:val="00997256"/>
    <w:pPr>
      <w:spacing w:after="120"/>
    </w:pPr>
    <w:rPr>
      <w:sz w:val="16"/>
      <w:szCs w:val="16"/>
    </w:rPr>
  </w:style>
  <w:style w:type="character" w:customStyle="1" w:styleId="3Char1">
    <w:name w:val="正文文本 3 Char"/>
    <w:basedOn w:val="a0"/>
    <w:link w:val="32"/>
    <w:uiPriority w:val="99"/>
    <w:semiHidden/>
    <w:rsid w:val="00997256"/>
    <w:rPr>
      <w:rFonts w:ascii="Times New Roman" w:eastAsia="宋体" w:hAnsi="Times New Roman" w:cs="Times New Roman"/>
      <w:sz w:val="16"/>
      <w:szCs w:val="16"/>
    </w:rPr>
  </w:style>
  <w:style w:type="paragraph" w:customStyle="1" w:styleId="23">
    <w:name w:val="正文文字2"/>
    <w:basedOn w:val="a"/>
    <w:rsid w:val="000B7169"/>
    <w:pPr>
      <w:spacing w:line="360" w:lineRule="atLeast"/>
    </w:pPr>
    <w:rPr>
      <w:rFonts w:ascii="宋体" w:hAnsi="宋体"/>
      <w:szCs w:val="24"/>
    </w:rPr>
  </w:style>
  <w:style w:type="paragraph" w:styleId="24">
    <w:name w:val="Body Text 2"/>
    <w:basedOn w:val="a"/>
    <w:link w:val="2Char2"/>
    <w:uiPriority w:val="99"/>
    <w:semiHidden/>
    <w:unhideWhenUsed/>
    <w:rsid w:val="00171F8C"/>
    <w:pPr>
      <w:spacing w:after="120" w:line="480" w:lineRule="auto"/>
    </w:pPr>
  </w:style>
  <w:style w:type="character" w:customStyle="1" w:styleId="2Char2">
    <w:name w:val="正文文本 2 Char"/>
    <w:basedOn w:val="a0"/>
    <w:link w:val="24"/>
    <w:uiPriority w:val="99"/>
    <w:semiHidden/>
    <w:rsid w:val="00171F8C"/>
    <w:rPr>
      <w:rFonts w:ascii="Times New Roman" w:eastAsia="宋体" w:hAnsi="Times New Roman" w:cs="Times New Roman"/>
      <w:sz w:val="24"/>
      <w:szCs w:val="20"/>
    </w:rPr>
  </w:style>
  <w:style w:type="character" w:styleId="af1">
    <w:name w:val="annotation reference"/>
    <w:basedOn w:val="a0"/>
    <w:uiPriority w:val="99"/>
    <w:semiHidden/>
    <w:unhideWhenUsed/>
    <w:rsid w:val="00445CE9"/>
    <w:rPr>
      <w:sz w:val="21"/>
      <w:szCs w:val="21"/>
    </w:rPr>
  </w:style>
  <w:style w:type="paragraph" w:styleId="af2">
    <w:name w:val="annotation text"/>
    <w:basedOn w:val="a"/>
    <w:link w:val="Char5"/>
    <w:uiPriority w:val="99"/>
    <w:semiHidden/>
    <w:unhideWhenUsed/>
    <w:rsid w:val="00445CE9"/>
    <w:pPr>
      <w:jc w:val="left"/>
    </w:pPr>
  </w:style>
  <w:style w:type="character" w:customStyle="1" w:styleId="Char5">
    <w:name w:val="批注文字 Char"/>
    <w:basedOn w:val="a0"/>
    <w:link w:val="af2"/>
    <w:uiPriority w:val="99"/>
    <w:semiHidden/>
    <w:rsid w:val="00445CE9"/>
    <w:rPr>
      <w:rFonts w:ascii="Times New Roman" w:eastAsia="宋体" w:hAnsi="Times New Roman" w:cs="Times New Roman"/>
      <w:sz w:val="24"/>
      <w:szCs w:val="20"/>
    </w:rPr>
  </w:style>
  <w:style w:type="paragraph" w:styleId="af3">
    <w:name w:val="annotation subject"/>
    <w:basedOn w:val="af2"/>
    <w:next w:val="af2"/>
    <w:link w:val="Char6"/>
    <w:uiPriority w:val="99"/>
    <w:semiHidden/>
    <w:unhideWhenUsed/>
    <w:rsid w:val="00445CE9"/>
    <w:rPr>
      <w:b/>
      <w:bCs/>
    </w:rPr>
  </w:style>
  <w:style w:type="character" w:customStyle="1" w:styleId="Char6">
    <w:name w:val="批注主题 Char"/>
    <w:basedOn w:val="Char5"/>
    <w:link w:val="af3"/>
    <w:uiPriority w:val="99"/>
    <w:semiHidden/>
    <w:rsid w:val="00445CE9"/>
    <w:rPr>
      <w:rFonts w:ascii="Times New Roman" w:eastAsia="宋体" w:hAnsi="Times New Roman" w:cs="Times New Roman"/>
      <w:b/>
      <w:b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28598">
      <w:bodyDiv w:val="1"/>
      <w:marLeft w:val="0"/>
      <w:marRight w:val="0"/>
      <w:marTop w:val="0"/>
      <w:marBottom w:val="0"/>
      <w:divBdr>
        <w:top w:val="none" w:sz="0" w:space="0" w:color="auto"/>
        <w:left w:val="none" w:sz="0" w:space="0" w:color="auto"/>
        <w:bottom w:val="none" w:sz="0" w:space="0" w:color="auto"/>
        <w:right w:val="none" w:sz="0" w:space="0" w:color="auto"/>
      </w:divBdr>
    </w:div>
    <w:div w:id="276572601">
      <w:bodyDiv w:val="1"/>
      <w:marLeft w:val="0"/>
      <w:marRight w:val="0"/>
      <w:marTop w:val="0"/>
      <w:marBottom w:val="0"/>
      <w:divBdr>
        <w:top w:val="none" w:sz="0" w:space="0" w:color="auto"/>
        <w:left w:val="none" w:sz="0" w:space="0" w:color="auto"/>
        <w:bottom w:val="none" w:sz="0" w:space="0" w:color="auto"/>
        <w:right w:val="none" w:sz="0" w:space="0" w:color="auto"/>
      </w:divBdr>
    </w:div>
    <w:div w:id="465701848">
      <w:bodyDiv w:val="1"/>
      <w:marLeft w:val="0"/>
      <w:marRight w:val="0"/>
      <w:marTop w:val="0"/>
      <w:marBottom w:val="0"/>
      <w:divBdr>
        <w:top w:val="none" w:sz="0" w:space="0" w:color="auto"/>
        <w:left w:val="none" w:sz="0" w:space="0" w:color="auto"/>
        <w:bottom w:val="none" w:sz="0" w:space="0" w:color="auto"/>
        <w:right w:val="none" w:sz="0" w:space="0" w:color="auto"/>
      </w:divBdr>
      <w:divsChild>
        <w:div w:id="1002972036">
          <w:marLeft w:val="0"/>
          <w:marRight w:val="0"/>
          <w:marTop w:val="0"/>
          <w:marBottom w:val="0"/>
          <w:divBdr>
            <w:top w:val="none" w:sz="0" w:space="0" w:color="auto"/>
            <w:left w:val="none" w:sz="0" w:space="0" w:color="auto"/>
            <w:bottom w:val="none" w:sz="0" w:space="0" w:color="auto"/>
            <w:right w:val="none" w:sz="0" w:space="0" w:color="auto"/>
          </w:divBdr>
          <w:divsChild>
            <w:div w:id="393353910">
              <w:marLeft w:val="0"/>
              <w:marRight w:val="0"/>
              <w:marTop w:val="0"/>
              <w:marBottom w:val="0"/>
              <w:divBdr>
                <w:top w:val="single" w:sz="6" w:space="7" w:color="DDDDDD"/>
                <w:left w:val="single" w:sz="6" w:space="7" w:color="DDDDDD"/>
                <w:bottom w:val="single" w:sz="6" w:space="7" w:color="DDDDDD"/>
                <w:right w:val="single" w:sz="6" w:space="7" w:color="DDDDDD"/>
              </w:divBdr>
              <w:divsChild>
                <w:div w:id="377318201">
                  <w:marLeft w:val="0"/>
                  <w:marRight w:val="0"/>
                  <w:marTop w:val="0"/>
                  <w:marBottom w:val="0"/>
                  <w:divBdr>
                    <w:top w:val="single" w:sz="6" w:space="5" w:color="DDDDDD"/>
                    <w:left w:val="single" w:sz="6" w:space="0" w:color="DDDDDD"/>
                    <w:bottom w:val="single" w:sz="6" w:space="5" w:color="DDDDDD"/>
                    <w:right w:val="single" w:sz="6" w:space="0" w:color="DDDDDD"/>
                  </w:divBdr>
                  <w:divsChild>
                    <w:div w:id="2070836346">
                      <w:marLeft w:val="0"/>
                      <w:marRight w:val="0"/>
                      <w:marTop w:val="0"/>
                      <w:marBottom w:val="0"/>
                      <w:divBdr>
                        <w:top w:val="none" w:sz="0" w:space="0" w:color="auto"/>
                        <w:left w:val="none" w:sz="0" w:space="0" w:color="auto"/>
                        <w:bottom w:val="none" w:sz="0" w:space="0" w:color="auto"/>
                        <w:right w:val="none" w:sz="0" w:space="0" w:color="auto"/>
                      </w:divBdr>
                      <w:divsChild>
                        <w:div w:id="321198188">
                          <w:marLeft w:val="300"/>
                          <w:marRight w:val="300"/>
                          <w:marTop w:val="300"/>
                          <w:marBottom w:val="300"/>
                          <w:divBdr>
                            <w:top w:val="none" w:sz="0" w:space="0" w:color="auto"/>
                            <w:left w:val="none" w:sz="0" w:space="0" w:color="auto"/>
                            <w:bottom w:val="none" w:sz="0" w:space="0" w:color="auto"/>
                            <w:right w:val="none" w:sz="0" w:space="0" w:color="auto"/>
                          </w:divBdr>
                          <w:divsChild>
                            <w:div w:id="1969241196">
                              <w:marLeft w:val="0"/>
                              <w:marRight w:val="0"/>
                              <w:marTop w:val="300"/>
                              <w:marBottom w:val="0"/>
                              <w:divBdr>
                                <w:top w:val="none" w:sz="0" w:space="0" w:color="auto"/>
                                <w:left w:val="none" w:sz="0" w:space="0" w:color="auto"/>
                                <w:bottom w:val="none" w:sz="0" w:space="0" w:color="auto"/>
                                <w:right w:val="none" w:sz="0" w:space="0" w:color="auto"/>
                              </w:divBdr>
                              <w:divsChild>
                                <w:div w:id="806703872">
                                  <w:marLeft w:val="0"/>
                                  <w:marRight w:val="0"/>
                                  <w:marTop w:val="0"/>
                                  <w:marBottom w:val="0"/>
                                  <w:divBdr>
                                    <w:top w:val="none" w:sz="0" w:space="0" w:color="auto"/>
                                    <w:left w:val="none" w:sz="0" w:space="0" w:color="auto"/>
                                    <w:bottom w:val="none" w:sz="0" w:space="0" w:color="auto"/>
                                    <w:right w:val="none" w:sz="0" w:space="0" w:color="auto"/>
                                  </w:divBdr>
                                </w:div>
                                <w:div w:id="1042906444">
                                  <w:marLeft w:val="0"/>
                                  <w:marRight w:val="0"/>
                                  <w:marTop w:val="0"/>
                                  <w:marBottom w:val="0"/>
                                  <w:divBdr>
                                    <w:top w:val="none" w:sz="0" w:space="0" w:color="auto"/>
                                    <w:left w:val="none" w:sz="0" w:space="0" w:color="auto"/>
                                    <w:bottom w:val="none" w:sz="0" w:space="0" w:color="auto"/>
                                    <w:right w:val="none" w:sz="0" w:space="0" w:color="auto"/>
                                  </w:divBdr>
                                </w:div>
                                <w:div w:id="17962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441233">
      <w:bodyDiv w:val="1"/>
      <w:marLeft w:val="0"/>
      <w:marRight w:val="0"/>
      <w:marTop w:val="0"/>
      <w:marBottom w:val="0"/>
      <w:divBdr>
        <w:top w:val="none" w:sz="0" w:space="0" w:color="auto"/>
        <w:left w:val="none" w:sz="0" w:space="0" w:color="auto"/>
        <w:bottom w:val="none" w:sz="0" w:space="0" w:color="auto"/>
        <w:right w:val="none" w:sz="0" w:space="0" w:color="auto"/>
      </w:divBdr>
    </w:div>
    <w:div w:id="619729665">
      <w:bodyDiv w:val="1"/>
      <w:marLeft w:val="0"/>
      <w:marRight w:val="0"/>
      <w:marTop w:val="0"/>
      <w:marBottom w:val="0"/>
      <w:divBdr>
        <w:top w:val="none" w:sz="0" w:space="0" w:color="auto"/>
        <w:left w:val="none" w:sz="0" w:space="0" w:color="auto"/>
        <w:bottom w:val="none" w:sz="0" w:space="0" w:color="auto"/>
        <w:right w:val="none" w:sz="0" w:space="0" w:color="auto"/>
      </w:divBdr>
      <w:divsChild>
        <w:div w:id="1322081864">
          <w:marLeft w:val="0"/>
          <w:marRight w:val="0"/>
          <w:marTop w:val="0"/>
          <w:marBottom w:val="0"/>
          <w:divBdr>
            <w:top w:val="none" w:sz="0" w:space="0" w:color="auto"/>
            <w:left w:val="none" w:sz="0" w:space="0" w:color="auto"/>
            <w:bottom w:val="none" w:sz="0" w:space="0" w:color="auto"/>
            <w:right w:val="none" w:sz="0" w:space="0" w:color="auto"/>
          </w:divBdr>
        </w:div>
        <w:div w:id="216547299">
          <w:marLeft w:val="0"/>
          <w:marRight w:val="0"/>
          <w:marTop w:val="0"/>
          <w:marBottom w:val="0"/>
          <w:divBdr>
            <w:top w:val="none" w:sz="0" w:space="0" w:color="auto"/>
            <w:left w:val="none" w:sz="0" w:space="0" w:color="auto"/>
            <w:bottom w:val="none" w:sz="0" w:space="0" w:color="auto"/>
            <w:right w:val="none" w:sz="0" w:space="0" w:color="auto"/>
          </w:divBdr>
        </w:div>
        <w:div w:id="1932200463">
          <w:marLeft w:val="0"/>
          <w:marRight w:val="0"/>
          <w:marTop w:val="0"/>
          <w:marBottom w:val="0"/>
          <w:divBdr>
            <w:top w:val="none" w:sz="0" w:space="0" w:color="auto"/>
            <w:left w:val="none" w:sz="0" w:space="0" w:color="auto"/>
            <w:bottom w:val="none" w:sz="0" w:space="0" w:color="auto"/>
            <w:right w:val="none" w:sz="0" w:space="0" w:color="auto"/>
          </w:divBdr>
        </w:div>
        <w:div w:id="1671443809">
          <w:marLeft w:val="0"/>
          <w:marRight w:val="0"/>
          <w:marTop w:val="0"/>
          <w:marBottom w:val="0"/>
          <w:divBdr>
            <w:top w:val="none" w:sz="0" w:space="0" w:color="auto"/>
            <w:left w:val="none" w:sz="0" w:space="0" w:color="auto"/>
            <w:bottom w:val="none" w:sz="0" w:space="0" w:color="auto"/>
            <w:right w:val="none" w:sz="0" w:space="0" w:color="auto"/>
          </w:divBdr>
        </w:div>
        <w:div w:id="1954939860">
          <w:marLeft w:val="0"/>
          <w:marRight w:val="0"/>
          <w:marTop w:val="0"/>
          <w:marBottom w:val="0"/>
          <w:divBdr>
            <w:top w:val="none" w:sz="0" w:space="0" w:color="auto"/>
            <w:left w:val="none" w:sz="0" w:space="0" w:color="auto"/>
            <w:bottom w:val="none" w:sz="0" w:space="0" w:color="auto"/>
            <w:right w:val="none" w:sz="0" w:space="0" w:color="auto"/>
          </w:divBdr>
        </w:div>
        <w:div w:id="1558129425">
          <w:marLeft w:val="0"/>
          <w:marRight w:val="0"/>
          <w:marTop w:val="0"/>
          <w:marBottom w:val="0"/>
          <w:divBdr>
            <w:top w:val="none" w:sz="0" w:space="0" w:color="auto"/>
            <w:left w:val="none" w:sz="0" w:space="0" w:color="auto"/>
            <w:bottom w:val="none" w:sz="0" w:space="0" w:color="auto"/>
            <w:right w:val="none" w:sz="0" w:space="0" w:color="auto"/>
          </w:divBdr>
        </w:div>
        <w:div w:id="903293008">
          <w:marLeft w:val="0"/>
          <w:marRight w:val="0"/>
          <w:marTop w:val="0"/>
          <w:marBottom w:val="0"/>
          <w:divBdr>
            <w:top w:val="none" w:sz="0" w:space="0" w:color="auto"/>
            <w:left w:val="none" w:sz="0" w:space="0" w:color="auto"/>
            <w:bottom w:val="none" w:sz="0" w:space="0" w:color="auto"/>
            <w:right w:val="none" w:sz="0" w:space="0" w:color="auto"/>
          </w:divBdr>
        </w:div>
        <w:div w:id="542867039">
          <w:marLeft w:val="0"/>
          <w:marRight w:val="0"/>
          <w:marTop w:val="0"/>
          <w:marBottom w:val="0"/>
          <w:divBdr>
            <w:top w:val="none" w:sz="0" w:space="0" w:color="auto"/>
            <w:left w:val="none" w:sz="0" w:space="0" w:color="auto"/>
            <w:bottom w:val="none" w:sz="0" w:space="0" w:color="auto"/>
            <w:right w:val="none" w:sz="0" w:space="0" w:color="auto"/>
          </w:divBdr>
        </w:div>
        <w:div w:id="914046867">
          <w:marLeft w:val="0"/>
          <w:marRight w:val="0"/>
          <w:marTop w:val="0"/>
          <w:marBottom w:val="0"/>
          <w:divBdr>
            <w:top w:val="none" w:sz="0" w:space="0" w:color="auto"/>
            <w:left w:val="none" w:sz="0" w:space="0" w:color="auto"/>
            <w:bottom w:val="none" w:sz="0" w:space="0" w:color="auto"/>
            <w:right w:val="none" w:sz="0" w:space="0" w:color="auto"/>
          </w:divBdr>
        </w:div>
        <w:div w:id="2024279475">
          <w:marLeft w:val="0"/>
          <w:marRight w:val="0"/>
          <w:marTop w:val="0"/>
          <w:marBottom w:val="0"/>
          <w:divBdr>
            <w:top w:val="none" w:sz="0" w:space="0" w:color="auto"/>
            <w:left w:val="none" w:sz="0" w:space="0" w:color="auto"/>
            <w:bottom w:val="none" w:sz="0" w:space="0" w:color="auto"/>
            <w:right w:val="none" w:sz="0" w:space="0" w:color="auto"/>
          </w:divBdr>
        </w:div>
        <w:div w:id="202711707">
          <w:marLeft w:val="0"/>
          <w:marRight w:val="0"/>
          <w:marTop w:val="0"/>
          <w:marBottom w:val="0"/>
          <w:divBdr>
            <w:top w:val="none" w:sz="0" w:space="0" w:color="auto"/>
            <w:left w:val="none" w:sz="0" w:space="0" w:color="auto"/>
            <w:bottom w:val="none" w:sz="0" w:space="0" w:color="auto"/>
            <w:right w:val="none" w:sz="0" w:space="0" w:color="auto"/>
          </w:divBdr>
        </w:div>
        <w:div w:id="601450247">
          <w:marLeft w:val="0"/>
          <w:marRight w:val="0"/>
          <w:marTop w:val="0"/>
          <w:marBottom w:val="0"/>
          <w:divBdr>
            <w:top w:val="none" w:sz="0" w:space="0" w:color="auto"/>
            <w:left w:val="none" w:sz="0" w:space="0" w:color="auto"/>
            <w:bottom w:val="none" w:sz="0" w:space="0" w:color="auto"/>
            <w:right w:val="none" w:sz="0" w:space="0" w:color="auto"/>
          </w:divBdr>
        </w:div>
        <w:div w:id="405104165">
          <w:marLeft w:val="0"/>
          <w:marRight w:val="0"/>
          <w:marTop w:val="0"/>
          <w:marBottom w:val="0"/>
          <w:divBdr>
            <w:top w:val="none" w:sz="0" w:space="0" w:color="auto"/>
            <w:left w:val="none" w:sz="0" w:space="0" w:color="auto"/>
            <w:bottom w:val="none" w:sz="0" w:space="0" w:color="auto"/>
            <w:right w:val="none" w:sz="0" w:space="0" w:color="auto"/>
          </w:divBdr>
        </w:div>
        <w:div w:id="963778292">
          <w:marLeft w:val="0"/>
          <w:marRight w:val="0"/>
          <w:marTop w:val="0"/>
          <w:marBottom w:val="0"/>
          <w:divBdr>
            <w:top w:val="none" w:sz="0" w:space="0" w:color="auto"/>
            <w:left w:val="none" w:sz="0" w:space="0" w:color="auto"/>
            <w:bottom w:val="none" w:sz="0" w:space="0" w:color="auto"/>
            <w:right w:val="none" w:sz="0" w:space="0" w:color="auto"/>
          </w:divBdr>
        </w:div>
        <w:div w:id="747266303">
          <w:marLeft w:val="0"/>
          <w:marRight w:val="0"/>
          <w:marTop w:val="0"/>
          <w:marBottom w:val="0"/>
          <w:divBdr>
            <w:top w:val="none" w:sz="0" w:space="0" w:color="auto"/>
            <w:left w:val="none" w:sz="0" w:space="0" w:color="auto"/>
            <w:bottom w:val="none" w:sz="0" w:space="0" w:color="auto"/>
            <w:right w:val="none" w:sz="0" w:space="0" w:color="auto"/>
          </w:divBdr>
        </w:div>
        <w:div w:id="904994411">
          <w:marLeft w:val="0"/>
          <w:marRight w:val="0"/>
          <w:marTop w:val="0"/>
          <w:marBottom w:val="0"/>
          <w:divBdr>
            <w:top w:val="none" w:sz="0" w:space="0" w:color="auto"/>
            <w:left w:val="none" w:sz="0" w:space="0" w:color="auto"/>
            <w:bottom w:val="none" w:sz="0" w:space="0" w:color="auto"/>
            <w:right w:val="none" w:sz="0" w:space="0" w:color="auto"/>
          </w:divBdr>
        </w:div>
        <w:div w:id="229267927">
          <w:marLeft w:val="0"/>
          <w:marRight w:val="0"/>
          <w:marTop w:val="0"/>
          <w:marBottom w:val="0"/>
          <w:divBdr>
            <w:top w:val="none" w:sz="0" w:space="0" w:color="auto"/>
            <w:left w:val="none" w:sz="0" w:space="0" w:color="auto"/>
            <w:bottom w:val="none" w:sz="0" w:space="0" w:color="auto"/>
            <w:right w:val="none" w:sz="0" w:space="0" w:color="auto"/>
          </w:divBdr>
        </w:div>
        <w:div w:id="717509002">
          <w:marLeft w:val="0"/>
          <w:marRight w:val="0"/>
          <w:marTop w:val="0"/>
          <w:marBottom w:val="0"/>
          <w:divBdr>
            <w:top w:val="none" w:sz="0" w:space="0" w:color="auto"/>
            <w:left w:val="none" w:sz="0" w:space="0" w:color="auto"/>
            <w:bottom w:val="none" w:sz="0" w:space="0" w:color="auto"/>
            <w:right w:val="none" w:sz="0" w:space="0" w:color="auto"/>
          </w:divBdr>
        </w:div>
        <w:div w:id="870648802">
          <w:marLeft w:val="0"/>
          <w:marRight w:val="0"/>
          <w:marTop w:val="0"/>
          <w:marBottom w:val="0"/>
          <w:divBdr>
            <w:top w:val="none" w:sz="0" w:space="0" w:color="auto"/>
            <w:left w:val="none" w:sz="0" w:space="0" w:color="auto"/>
            <w:bottom w:val="none" w:sz="0" w:space="0" w:color="auto"/>
            <w:right w:val="none" w:sz="0" w:space="0" w:color="auto"/>
          </w:divBdr>
        </w:div>
        <w:div w:id="1975526809">
          <w:marLeft w:val="0"/>
          <w:marRight w:val="0"/>
          <w:marTop w:val="0"/>
          <w:marBottom w:val="0"/>
          <w:divBdr>
            <w:top w:val="none" w:sz="0" w:space="0" w:color="auto"/>
            <w:left w:val="none" w:sz="0" w:space="0" w:color="auto"/>
            <w:bottom w:val="none" w:sz="0" w:space="0" w:color="auto"/>
            <w:right w:val="none" w:sz="0" w:space="0" w:color="auto"/>
          </w:divBdr>
        </w:div>
        <w:div w:id="1911764764">
          <w:marLeft w:val="0"/>
          <w:marRight w:val="0"/>
          <w:marTop w:val="0"/>
          <w:marBottom w:val="0"/>
          <w:divBdr>
            <w:top w:val="none" w:sz="0" w:space="0" w:color="auto"/>
            <w:left w:val="none" w:sz="0" w:space="0" w:color="auto"/>
            <w:bottom w:val="none" w:sz="0" w:space="0" w:color="auto"/>
            <w:right w:val="none" w:sz="0" w:space="0" w:color="auto"/>
          </w:divBdr>
        </w:div>
        <w:div w:id="884022805">
          <w:marLeft w:val="0"/>
          <w:marRight w:val="0"/>
          <w:marTop w:val="0"/>
          <w:marBottom w:val="0"/>
          <w:divBdr>
            <w:top w:val="none" w:sz="0" w:space="0" w:color="auto"/>
            <w:left w:val="none" w:sz="0" w:space="0" w:color="auto"/>
            <w:bottom w:val="none" w:sz="0" w:space="0" w:color="auto"/>
            <w:right w:val="none" w:sz="0" w:space="0" w:color="auto"/>
          </w:divBdr>
        </w:div>
        <w:div w:id="473105864">
          <w:marLeft w:val="0"/>
          <w:marRight w:val="0"/>
          <w:marTop w:val="0"/>
          <w:marBottom w:val="0"/>
          <w:divBdr>
            <w:top w:val="none" w:sz="0" w:space="0" w:color="auto"/>
            <w:left w:val="none" w:sz="0" w:space="0" w:color="auto"/>
            <w:bottom w:val="none" w:sz="0" w:space="0" w:color="auto"/>
            <w:right w:val="none" w:sz="0" w:space="0" w:color="auto"/>
          </w:divBdr>
        </w:div>
        <w:div w:id="1225801624">
          <w:marLeft w:val="0"/>
          <w:marRight w:val="0"/>
          <w:marTop w:val="0"/>
          <w:marBottom w:val="0"/>
          <w:divBdr>
            <w:top w:val="none" w:sz="0" w:space="0" w:color="auto"/>
            <w:left w:val="none" w:sz="0" w:space="0" w:color="auto"/>
            <w:bottom w:val="none" w:sz="0" w:space="0" w:color="auto"/>
            <w:right w:val="none" w:sz="0" w:space="0" w:color="auto"/>
          </w:divBdr>
        </w:div>
        <w:div w:id="926813205">
          <w:marLeft w:val="0"/>
          <w:marRight w:val="0"/>
          <w:marTop w:val="0"/>
          <w:marBottom w:val="0"/>
          <w:divBdr>
            <w:top w:val="none" w:sz="0" w:space="0" w:color="auto"/>
            <w:left w:val="none" w:sz="0" w:space="0" w:color="auto"/>
            <w:bottom w:val="none" w:sz="0" w:space="0" w:color="auto"/>
            <w:right w:val="none" w:sz="0" w:space="0" w:color="auto"/>
          </w:divBdr>
        </w:div>
        <w:div w:id="2116712463">
          <w:marLeft w:val="0"/>
          <w:marRight w:val="0"/>
          <w:marTop w:val="0"/>
          <w:marBottom w:val="0"/>
          <w:divBdr>
            <w:top w:val="none" w:sz="0" w:space="0" w:color="auto"/>
            <w:left w:val="none" w:sz="0" w:space="0" w:color="auto"/>
            <w:bottom w:val="none" w:sz="0" w:space="0" w:color="auto"/>
            <w:right w:val="none" w:sz="0" w:space="0" w:color="auto"/>
          </w:divBdr>
        </w:div>
        <w:div w:id="372116581">
          <w:marLeft w:val="0"/>
          <w:marRight w:val="0"/>
          <w:marTop w:val="0"/>
          <w:marBottom w:val="0"/>
          <w:divBdr>
            <w:top w:val="none" w:sz="0" w:space="0" w:color="auto"/>
            <w:left w:val="none" w:sz="0" w:space="0" w:color="auto"/>
            <w:bottom w:val="none" w:sz="0" w:space="0" w:color="auto"/>
            <w:right w:val="none" w:sz="0" w:space="0" w:color="auto"/>
          </w:divBdr>
        </w:div>
        <w:div w:id="247547040">
          <w:marLeft w:val="0"/>
          <w:marRight w:val="0"/>
          <w:marTop w:val="0"/>
          <w:marBottom w:val="0"/>
          <w:divBdr>
            <w:top w:val="none" w:sz="0" w:space="0" w:color="auto"/>
            <w:left w:val="none" w:sz="0" w:space="0" w:color="auto"/>
            <w:bottom w:val="none" w:sz="0" w:space="0" w:color="auto"/>
            <w:right w:val="none" w:sz="0" w:space="0" w:color="auto"/>
          </w:divBdr>
        </w:div>
        <w:div w:id="1348143359">
          <w:marLeft w:val="0"/>
          <w:marRight w:val="0"/>
          <w:marTop w:val="0"/>
          <w:marBottom w:val="0"/>
          <w:divBdr>
            <w:top w:val="none" w:sz="0" w:space="0" w:color="auto"/>
            <w:left w:val="none" w:sz="0" w:space="0" w:color="auto"/>
            <w:bottom w:val="none" w:sz="0" w:space="0" w:color="auto"/>
            <w:right w:val="none" w:sz="0" w:space="0" w:color="auto"/>
          </w:divBdr>
        </w:div>
      </w:divsChild>
    </w:div>
    <w:div w:id="911237785">
      <w:bodyDiv w:val="1"/>
      <w:marLeft w:val="0"/>
      <w:marRight w:val="0"/>
      <w:marTop w:val="0"/>
      <w:marBottom w:val="0"/>
      <w:divBdr>
        <w:top w:val="none" w:sz="0" w:space="0" w:color="auto"/>
        <w:left w:val="none" w:sz="0" w:space="0" w:color="auto"/>
        <w:bottom w:val="none" w:sz="0" w:space="0" w:color="auto"/>
        <w:right w:val="none" w:sz="0" w:space="0" w:color="auto"/>
      </w:divBdr>
    </w:div>
    <w:div w:id="984820386">
      <w:bodyDiv w:val="1"/>
      <w:marLeft w:val="0"/>
      <w:marRight w:val="0"/>
      <w:marTop w:val="0"/>
      <w:marBottom w:val="0"/>
      <w:divBdr>
        <w:top w:val="none" w:sz="0" w:space="0" w:color="auto"/>
        <w:left w:val="none" w:sz="0" w:space="0" w:color="auto"/>
        <w:bottom w:val="none" w:sz="0" w:space="0" w:color="auto"/>
        <w:right w:val="none" w:sz="0" w:space="0" w:color="auto"/>
      </w:divBdr>
    </w:div>
    <w:div w:id="1034235096">
      <w:bodyDiv w:val="1"/>
      <w:marLeft w:val="0"/>
      <w:marRight w:val="0"/>
      <w:marTop w:val="0"/>
      <w:marBottom w:val="0"/>
      <w:divBdr>
        <w:top w:val="none" w:sz="0" w:space="0" w:color="auto"/>
        <w:left w:val="none" w:sz="0" w:space="0" w:color="auto"/>
        <w:bottom w:val="none" w:sz="0" w:space="0" w:color="auto"/>
        <w:right w:val="none" w:sz="0" w:space="0" w:color="auto"/>
      </w:divBdr>
    </w:div>
    <w:div w:id="1172721837">
      <w:bodyDiv w:val="1"/>
      <w:marLeft w:val="0"/>
      <w:marRight w:val="0"/>
      <w:marTop w:val="0"/>
      <w:marBottom w:val="0"/>
      <w:divBdr>
        <w:top w:val="none" w:sz="0" w:space="0" w:color="auto"/>
        <w:left w:val="none" w:sz="0" w:space="0" w:color="auto"/>
        <w:bottom w:val="none" w:sz="0" w:space="0" w:color="auto"/>
        <w:right w:val="none" w:sz="0" w:space="0" w:color="auto"/>
      </w:divBdr>
    </w:div>
    <w:div w:id="1251082485">
      <w:bodyDiv w:val="1"/>
      <w:marLeft w:val="0"/>
      <w:marRight w:val="0"/>
      <w:marTop w:val="0"/>
      <w:marBottom w:val="0"/>
      <w:divBdr>
        <w:top w:val="none" w:sz="0" w:space="0" w:color="auto"/>
        <w:left w:val="none" w:sz="0" w:space="0" w:color="auto"/>
        <w:bottom w:val="none" w:sz="0" w:space="0" w:color="auto"/>
        <w:right w:val="none" w:sz="0" w:space="0" w:color="auto"/>
      </w:divBdr>
    </w:div>
    <w:div w:id="1415012917">
      <w:bodyDiv w:val="1"/>
      <w:marLeft w:val="0"/>
      <w:marRight w:val="0"/>
      <w:marTop w:val="0"/>
      <w:marBottom w:val="0"/>
      <w:divBdr>
        <w:top w:val="none" w:sz="0" w:space="0" w:color="auto"/>
        <w:left w:val="none" w:sz="0" w:space="0" w:color="auto"/>
        <w:bottom w:val="none" w:sz="0" w:space="0" w:color="auto"/>
        <w:right w:val="none" w:sz="0" w:space="0" w:color="auto"/>
      </w:divBdr>
    </w:div>
    <w:div w:id="1686596314">
      <w:bodyDiv w:val="1"/>
      <w:marLeft w:val="0"/>
      <w:marRight w:val="0"/>
      <w:marTop w:val="0"/>
      <w:marBottom w:val="0"/>
      <w:divBdr>
        <w:top w:val="none" w:sz="0" w:space="0" w:color="auto"/>
        <w:left w:val="none" w:sz="0" w:space="0" w:color="auto"/>
        <w:bottom w:val="none" w:sz="0" w:space="0" w:color="auto"/>
        <w:right w:val="none" w:sz="0" w:space="0" w:color="auto"/>
      </w:divBdr>
    </w:div>
    <w:div w:id="1809778493">
      <w:bodyDiv w:val="1"/>
      <w:marLeft w:val="0"/>
      <w:marRight w:val="0"/>
      <w:marTop w:val="0"/>
      <w:marBottom w:val="0"/>
      <w:divBdr>
        <w:top w:val="none" w:sz="0" w:space="0" w:color="auto"/>
        <w:left w:val="none" w:sz="0" w:space="0" w:color="auto"/>
        <w:bottom w:val="none" w:sz="0" w:space="0" w:color="auto"/>
        <w:right w:val="none" w:sz="0" w:space="0" w:color="auto"/>
      </w:divBdr>
    </w:div>
    <w:div w:id="2061055259">
      <w:bodyDiv w:val="1"/>
      <w:marLeft w:val="0"/>
      <w:marRight w:val="0"/>
      <w:marTop w:val="0"/>
      <w:marBottom w:val="0"/>
      <w:divBdr>
        <w:top w:val="none" w:sz="0" w:space="0" w:color="auto"/>
        <w:left w:val="none" w:sz="0" w:space="0" w:color="auto"/>
        <w:bottom w:val="none" w:sz="0" w:space="0" w:color="auto"/>
        <w:right w:val="none" w:sz="0" w:space="0" w:color="auto"/>
      </w:divBdr>
    </w:div>
    <w:div w:id="207284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wmf"/><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9.jpeg"/><Relationship Id="rId33" Type="http://schemas.openxmlformats.org/officeDocument/2006/relationships/image" Target="media/image17.tif"/><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oleObject" Target="embeddings/oleObject3.bin"/><Relationship Id="rId29"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6.tiff"/><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5.tif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tiff"/><Relationship Id="rId35" Type="http://schemas.openxmlformats.org/officeDocument/2006/relationships/image" Target="media/image19.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CD552-B9FC-454C-905E-AD2E41CDA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8012</TotalTime>
  <Pages>19</Pages>
  <Words>1782</Words>
  <Characters>10159</Characters>
  <Application>Microsoft Office Word</Application>
  <DocSecurity>0</DocSecurity>
  <Lines>84</Lines>
  <Paragraphs>23</Paragraphs>
  <ScaleCrop>false</ScaleCrop>
  <Company/>
  <LinksUpToDate>false</LinksUpToDate>
  <CharactersWithSpaces>11918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wangpan</dc:creator>
  <cp:lastModifiedBy>jack</cp:lastModifiedBy>
  <cp:revision>388</cp:revision>
  <cp:lastPrinted>2015-03-25T03:37:00Z</cp:lastPrinted>
  <dcterms:created xsi:type="dcterms:W3CDTF">2015-03-20T08:13:00Z</dcterms:created>
  <dcterms:modified xsi:type="dcterms:W3CDTF">2016-03-10T13:41:00Z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CustomEquationNumber">
    <vt:lpwstr>1</vt:lpwstr>
  </property>
  <property fmtid="{D5CDD505-2E9C-101B-9397-08002B2CF9AE}" pid="5" name="MTEquationSection">
    <vt:lpwstr>1</vt:lpwstr>
  </property>
</Properties>
</file>