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240" w:after="120"/>
        <w:ind w:left="0" w:hanging="0"/>
        <w:rPr/>
      </w:pPr>
      <w:r>
        <w:rPr/>
        <w:t>BI</w:t>
      </w:r>
      <w:r>
        <w:rPr/>
        <w:t>系统架构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 xml:space="preserve"> </w:t>
      </w:r>
      <w:r>
        <w:rPr/>
        <w:t>系统架构图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0997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0" w:after="140"/>
        <w:rPr/>
      </w:pPr>
      <w:r>
        <w:rPr/>
        <w:t>图示箭头为数据流方向，通过</w:t>
      </w:r>
      <w:r>
        <w:rPr/>
        <w:t>AC</w:t>
      </w:r>
      <w:r>
        <w:rPr/>
        <w:t>提供的</w:t>
      </w:r>
      <w:r>
        <w:rPr/>
        <w:t>API</w:t>
      </w:r>
      <w:r>
        <w:rPr/>
        <w:t>得到所有</w:t>
      </w:r>
      <w:r>
        <w:rPr/>
        <w:t>AP</w:t>
      </w:r>
      <w:r>
        <w:rPr/>
        <w:t>的扫描数据和</w:t>
      </w:r>
      <w:r>
        <w:rPr/>
        <w:t>notify</w:t>
      </w:r>
      <w:r>
        <w:rPr/>
        <w:t>数据，通过</w:t>
      </w:r>
      <w:r>
        <w:rPr/>
        <w:t>filter</w:t>
      </w:r>
      <w:r>
        <w:rPr/>
        <w:t>模块过滤所有业务需要的数据，再有</w:t>
      </w:r>
      <w:r>
        <w:rPr/>
        <w:t>bussiness filter</w:t>
      </w:r>
      <w:r>
        <w:rPr/>
        <w:t>分发出各个</w:t>
      </w:r>
      <w:r>
        <w:rPr/>
        <w:t>bussiness</w:t>
      </w:r>
      <w:r>
        <w:rPr/>
        <w:t>模块需要的数据，</w:t>
      </w:r>
      <w:r>
        <w:rPr/>
        <w:t>bussiness</w:t>
      </w:r>
      <w:r>
        <w:rPr/>
        <w:t>模块与</w:t>
      </w:r>
      <w:r>
        <w:rPr/>
        <w:t>profile</w:t>
      </w:r>
      <w:r>
        <w:rPr/>
        <w:t>交互，实现一定的功能，</w:t>
      </w:r>
      <w:r>
        <w:rPr/>
        <w:t>scenes</w:t>
      </w:r>
      <w:r>
        <w:rPr/>
        <w:t>调用不同的</w:t>
      </w:r>
      <w:r>
        <w:rPr/>
        <w:t>bussiness</w:t>
      </w:r>
      <w:r>
        <w:rPr/>
        <w:t>模块，组合出满足特定需求的场景，同时</w:t>
      </w:r>
      <w:r>
        <w:rPr/>
        <w:t>scense</w:t>
      </w:r>
      <w:r>
        <w:rPr/>
        <w:t>模块通过</w:t>
      </w:r>
      <w:r>
        <w:rPr/>
        <w:t>BI’s API</w:t>
      </w:r>
      <w:r>
        <w:rPr/>
        <w:t>与外部交互，通过</w:t>
      </w:r>
      <w:r>
        <w:rPr/>
        <w:t>BI’s API</w:t>
      </w:r>
      <w:r>
        <w:rPr/>
        <w:t>实现对整个场景的控制及与外部数据交互。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bullet"/>
      <w:suff w:val="nothing"/>
      <w:lvlText w:val=""/>
      <w:lvlJc w:val="left"/>
      <w:pPr>
        <w:ind w:left="576" w:hanging="576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Style12">
    <w:name w:val="项目符号"/>
    <w:qFormat/>
    <w:rPr>
      <w:rFonts w:ascii="OpenSymbol" w:hAnsi="OpenSymbol" w:eastAsia="OpenSymbol" w:cs="OpenSymbol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157</Words>
  <Characters>235</Characters>
  <CharactersWithSpaces>239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2017-09-18T18:22:15Z</dcterms:created>
  <dc:creator/>
  <dc:description/>
  <dc:language>zh-CN</dc:language>
  <cp:lastModifiedBy/>
  <dcterms:modified xsi:type="dcterms:W3CDTF">2017-09-18T18:46:16Z</dcterms:modified>
  <cp:revision>5</cp:revision>
  <dc:subject/>
  <dc:title/>
</cp:coreProperties>
</file>