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D5" w:rsidRDefault="0008381A" w:rsidP="008D4C6A">
      <w:pPr>
        <w:jc w:val="center"/>
        <w:rPr>
          <w:b/>
          <w:u w:val="single"/>
        </w:rPr>
      </w:pPr>
      <w:r>
        <w:rPr>
          <w:b/>
          <w:u w:val="single"/>
        </w:rPr>
        <w:t>Hands on Exercise</w:t>
      </w:r>
      <w:bookmarkStart w:id="0" w:name="_GoBack"/>
      <w:bookmarkEnd w:id="0"/>
    </w:p>
    <w:p w:rsidR="00A3330F" w:rsidRPr="00A3330F" w:rsidRDefault="00A3330F" w:rsidP="00A3330F">
      <w:pPr>
        <w:shd w:val="clear" w:color="auto" w:fill="FFFFFF"/>
        <w:spacing w:after="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A3330F">
        <w:rPr>
          <w:rFonts w:ascii="Helvetica" w:eastAsia="Times New Roman" w:hAnsi="Helvetica" w:cs="Helvetica"/>
          <w:color w:val="333333"/>
          <w:sz w:val="29"/>
          <w:szCs w:val="29"/>
        </w:rPr>
        <w:t>You will style a form with CSS in this Hands-On Practice. To get started, launch a text editor and open the starter.html file from the chapter10 folder in the student files. Save the file with the name </w:t>
      </w:r>
      <w:r>
        <w:rPr>
          <w:rFonts w:ascii="Helvetica" w:eastAsia="Times New Roman" w:hAnsi="Helvetica" w:cs="Helvetica"/>
          <w:color w:val="333333"/>
          <w:sz w:val="29"/>
          <w:szCs w:val="29"/>
        </w:rPr>
        <w:t>contact</w:t>
      </w:r>
      <w:r w:rsidRPr="00A3330F">
        <w:rPr>
          <w:rFonts w:ascii="Helvetica" w:eastAsia="Times New Roman" w:hAnsi="Helvetica" w:cs="Helvetica"/>
          <w:color w:val="333333"/>
          <w:sz w:val="29"/>
          <w:szCs w:val="29"/>
        </w:rPr>
        <w:t>.html. When you have completed, your form will be similar to the example in </w:t>
      </w:r>
      <w:r w:rsidRPr="00A3330F">
        <w:rPr>
          <w:rFonts w:ascii="Helvetica" w:eastAsia="Times New Roman" w:hAnsi="Helvetica" w:cs="Helvetica"/>
          <w:color w:val="333333"/>
          <w:sz w:val="29"/>
          <w:szCs w:val="29"/>
        </w:rPr>
        <w:softHyphen/>
      </w:r>
      <w:hyperlink r:id="rId5" w:anchor="P70004950620000000000000000033BD" w:history="1">
        <w:r w:rsidRPr="00A3330F">
          <w:rPr>
            <w:rFonts w:ascii="inherit" w:eastAsia="Times New Roman" w:hAnsi="inherit" w:cs="Helvetica"/>
            <w:b/>
            <w:bCs/>
            <w:color w:val="1E7AB9"/>
            <w:sz w:val="29"/>
            <w:szCs w:val="29"/>
            <w:bdr w:val="none" w:sz="0" w:space="0" w:color="auto" w:frame="1"/>
          </w:rPr>
          <w:t>Figure 10.17</w:t>
        </w:r>
      </w:hyperlink>
      <w:r w:rsidRPr="00A3330F">
        <w:rPr>
          <w:rFonts w:ascii="Helvetica" w:eastAsia="Times New Roman" w:hAnsi="Helvetica" w:cs="Helvetica"/>
          <w:color w:val="333333"/>
          <w:sz w:val="29"/>
          <w:szCs w:val="29"/>
        </w:rPr>
        <w:t>.</w:t>
      </w:r>
    </w:p>
    <w:p w:rsidR="00A3330F" w:rsidRPr="00A3330F" w:rsidRDefault="00A3330F" w:rsidP="00A33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9E80D3" wp14:editId="2D0F8B30">
            <wp:extent cx="36385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0F" w:rsidRPr="00A3330F" w:rsidRDefault="00A3330F" w:rsidP="00A3330F">
      <w:pPr>
        <w:keepNext/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</w:pPr>
      <w:r w:rsidRPr="00A3330F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Figure 10.17</w:t>
      </w:r>
      <w:r w:rsidRPr="00A3330F">
        <w:rPr>
          <w:rFonts w:ascii="inherit" w:eastAsia="Times New Roman" w:hAnsi="inherit" w:cs="Times New Roman"/>
          <w:b/>
          <w:bCs/>
          <w:color w:val="585858"/>
          <w:kern w:val="36"/>
          <w:sz w:val="24"/>
          <w:szCs w:val="24"/>
        </w:rPr>
        <w:t> </w:t>
      </w:r>
      <w:r w:rsidRPr="00A3330F">
        <w:rPr>
          <w:rFonts w:ascii="inherit" w:eastAsia="Times New Roman" w:hAnsi="inherit" w:cs="Times New Roman"/>
          <w:b/>
          <w:bCs/>
          <w:i/>
          <w:iCs/>
          <w:color w:val="585858"/>
          <w:kern w:val="36"/>
          <w:sz w:val="24"/>
          <w:szCs w:val="24"/>
          <w:bdr w:val="none" w:sz="0" w:space="0" w:color="auto" w:frame="1"/>
        </w:rPr>
        <w:t>The form is styled with CSS.</w:t>
      </w:r>
    </w:p>
    <w:p w:rsidR="00A3330F" w:rsidRPr="00A3330F" w:rsidRDefault="00A3330F" w:rsidP="00A3330F">
      <w:pPr>
        <w:shd w:val="clear" w:color="auto" w:fill="FFFFFF"/>
        <w:spacing w:after="36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A3330F">
        <w:rPr>
          <w:rFonts w:ascii="Helvetica" w:eastAsia="Times New Roman" w:hAnsi="Helvetica" w:cs="Helvetica"/>
          <w:color w:val="333333"/>
          <w:sz w:val="29"/>
          <w:szCs w:val="29"/>
        </w:rPr>
        <w:t>The HTML for the form is shown below for your reference:</w:t>
      </w:r>
    </w:p>
    <w:p w:rsidR="00A3330F" w:rsidRPr="00A3330F" w:rsidRDefault="00A3330F" w:rsidP="00A33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&lt;form&gt;</w:t>
      </w:r>
    </w:p>
    <w:p w:rsidR="00A3330F" w:rsidRPr="00A3330F" w:rsidRDefault="00A3330F" w:rsidP="00A33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&lt;label for="myName"&gt;Name:&lt;/label&gt;</w:t>
      </w:r>
    </w:p>
    <w:p w:rsidR="00A3330F" w:rsidRPr="00A3330F" w:rsidRDefault="00A3330F" w:rsidP="00A33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&lt;input type="text" name="myName" id="myName"&gt;</w:t>
      </w:r>
    </w:p>
    <w:p w:rsidR="00A3330F" w:rsidRPr="00A3330F" w:rsidRDefault="00A3330F" w:rsidP="00A33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&lt;label for="myEmail"&gt;E-mail:&lt;/label&gt;</w:t>
      </w:r>
    </w:p>
    <w:p w:rsidR="00A3330F" w:rsidRPr="00A3330F" w:rsidRDefault="00A3330F" w:rsidP="00A33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&lt;input type="text" name="myEmail" id="myEmail"&gt;</w:t>
      </w:r>
    </w:p>
    <w:p w:rsidR="00A3330F" w:rsidRPr="00A3330F" w:rsidRDefault="00A3330F" w:rsidP="00A33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&lt;label for="myComments"&gt;Comments:&lt;/label&gt;</w:t>
      </w:r>
    </w:p>
    <w:p w:rsidR="00A3330F" w:rsidRPr="00A3330F" w:rsidRDefault="00A3330F" w:rsidP="00A33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&lt;textarea name="myComments" id="myComments"</w:t>
      </w:r>
    </w:p>
    <w:p w:rsidR="00A3330F" w:rsidRPr="00A3330F" w:rsidRDefault="00A3330F" w:rsidP="00A33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 xml:space="preserve">   rows="2" cols="2 0"&gt;&lt;/textarea&gt;</w:t>
      </w:r>
    </w:p>
    <w:p w:rsidR="00A3330F" w:rsidRPr="00A3330F" w:rsidRDefault="00A3330F" w:rsidP="00A33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17"/>
          <w:szCs w:val="17"/>
        </w:rPr>
      </w:pP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 </w:t>
      </w: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&lt;input type="submit" value="Submit"&gt;</w:t>
      </w:r>
    </w:p>
    <w:p w:rsidR="00A3330F" w:rsidRPr="00A3330F" w:rsidRDefault="00A3330F" w:rsidP="00A33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A3330F">
        <w:rPr>
          <w:rFonts w:ascii="Courier" w:eastAsia="Times New Roman" w:hAnsi="Courier" w:cs="Courier New"/>
          <w:color w:val="468173"/>
          <w:sz w:val="17"/>
          <w:szCs w:val="17"/>
        </w:rPr>
        <w:t>&lt;/form&gt;</w:t>
      </w:r>
    </w:p>
    <w:p w:rsidR="00A3330F" w:rsidRPr="00A3330F" w:rsidRDefault="00A3330F" w:rsidP="00A3330F">
      <w:pPr>
        <w:shd w:val="clear" w:color="auto" w:fill="FFFFFF"/>
        <w:spacing w:after="36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A3330F">
        <w:rPr>
          <w:rFonts w:ascii="Helvetica" w:eastAsia="Times New Roman" w:hAnsi="Helvetica" w:cs="Helvetica"/>
          <w:color w:val="333333"/>
          <w:sz w:val="29"/>
          <w:szCs w:val="29"/>
        </w:rPr>
        <w:lastRenderedPageBreak/>
        <w:t>Configure embedded CSS as follows:</w:t>
      </w:r>
    </w:p>
    <w:p w:rsidR="00A3330F" w:rsidRPr="00A3330F" w:rsidRDefault="00A3330F" w:rsidP="00A3330F">
      <w:pPr>
        <w:numPr>
          <w:ilvl w:val="0"/>
          <w:numId w:val="3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A3330F">
        <w:rPr>
          <w:rFonts w:ascii="inherit" w:eastAsia="Times New Roman" w:hAnsi="inherit" w:cs="Helvetica"/>
          <w:b/>
          <w:bCs/>
          <w:color w:val="333333"/>
          <w:sz w:val="29"/>
          <w:szCs w:val="29"/>
        </w:rPr>
        <w:t>The form element selector.</w:t>
      </w:r>
      <w:r w:rsidRPr="00A3330F">
        <w:rPr>
          <w:rFonts w:ascii="inherit" w:eastAsia="Times New Roman" w:hAnsi="inherit" w:cs="Helvetica"/>
          <w:color w:val="333333"/>
          <w:sz w:val="29"/>
          <w:szCs w:val="29"/>
        </w:rPr>
        <w:t> Configure form elements with a #EAEAEA background color, Arial or sans serif font, 350px width, and 10 pixels of padding:</w:t>
      </w:r>
    </w:p>
    <w:p w:rsidR="00A3330F" w:rsidRPr="00A3330F" w:rsidRDefault="00A3330F" w:rsidP="00A33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A3330F">
        <w:rPr>
          <w:rFonts w:ascii="Courier" w:eastAsia="Times New Roman" w:hAnsi="Courier" w:cs="Courier New"/>
          <w:color w:val="468173"/>
          <w:sz w:val="20"/>
          <w:szCs w:val="20"/>
        </w:rPr>
        <w:t>form { background-color: #EAEAEA;</w:t>
      </w:r>
    </w:p>
    <w:p w:rsidR="00A3330F" w:rsidRPr="00A3330F" w:rsidRDefault="00A3330F" w:rsidP="00A33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A3330F">
        <w:rPr>
          <w:rFonts w:ascii="Courier" w:eastAsia="Times New Roman" w:hAnsi="Courier" w:cs="Courier New"/>
          <w:color w:val="468173"/>
          <w:sz w:val="20"/>
          <w:szCs w:val="20"/>
        </w:rPr>
        <w:t xml:space="preserve">       font-family: Arial, sans-serif;</w:t>
      </w:r>
    </w:p>
    <w:p w:rsidR="00A3330F" w:rsidRPr="00A3330F" w:rsidRDefault="00A3330F" w:rsidP="00A33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A3330F">
        <w:rPr>
          <w:rFonts w:ascii="Courier" w:eastAsia="Times New Roman" w:hAnsi="Courier" w:cs="Courier New"/>
          <w:color w:val="468173"/>
          <w:sz w:val="20"/>
          <w:szCs w:val="20"/>
        </w:rPr>
        <w:t xml:space="preserve">       width: 350px; padding: 10px; }</w:t>
      </w:r>
    </w:p>
    <w:p w:rsidR="00A3330F" w:rsidRPr="00A3330F" w:rsidRDefault="00A3330F" w:rsidP="00A3330F">
      <w:pPr>
        <w:numPr>
          <w:ilvl w:val="0"/>
          <w:numId w:val="3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A3330F">
        <w:rPr>
          <w:rFonts w:ascii="inherit" w:eastAsia="Times New Roman" w:hAnsi="inherit" w:cs="Helvetica"/>
          <w:b/>
          <w:bCs/>
          <w:color w:val="333333"/>
          <w:sz w:val="29"/>
          <w:szCs w:val="29"/>
        </w:rPr>
        <w:t>The label element selector.</w:t>
      </w:r>
      <w:r w:rsidRPr="00A3330F">
        <w:rPr>
          <w:rFonts w:ascii="inherit" w:eastAsia="Times New Roman" w:hAnsi="inherit" w:cs="Helvetica"/>
          <w:color w:val="333333"/>
          <w:sz w:val="29"/>
          <w:szCs w:val="29"/>
        </w:rPr>
        <w:t> Configure label elements to float to the left, clear left floats, and use block display. Also set width to 100px, 10 pixels of right padding, a 10px top margin, and right-aligned text:</w:t>
      </w:r>
    </w:p>
    <w:p w:rsidR="00A3330F" w:rsidRPr="00A3330F" w:rsidRDefault="00A3330F" w:rsidP="00A3330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A3330F">
        <w:rPr>
          <w:rFonts w:ascii="Courier" w:eastAsia="Times New Roman" w:hAnsi="Courier" w:cs="Courier New"/>
          <w:color w:val="468173"/>
          <w:sz w:val="20"/>
          <w:szCs w:val="20"/>
        </w:rPr>
        <w:t>label { float: left; clear: left; display: block;</w:t>
      </w:r>
    </w:p>
    <w:p w:rsidR="00A3330F" w:rsidRPr="00A3330F" w:rsidRDefault="00A3330F" w:rsidP="00A3330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textAlignment w:val="baseline"/>
        <w:rPr>
          <w:rFonts w:ascii="Courier" w:eastAsia="Times New Roman" w:hAnsi="Courier" w:cs="Courier New"/>
          <w:color w:val="468173"/>
          <w:sz w:val="20"/>
          <w:szCs w:val="20"/>
        </w:rPr>
      </w:pPr>
      <w:r w:rsidRPr="00A3330F">
        <w:rPr>
          <w:rFonts w:ascii="Courier" w:eastAsia="Times New Roman" w:hAnsi="Courier" w:cs="Courier New"/>
          <w:color w:val="468173"/>
          <w:sz w:val="20"/>
          <w:szCs w:val="20"/>
        </w:rPr>
        <w:t xml:space="preserve">        width: 100px; padding-right: 10px;</w:t>
      </w:r>
    </w:p>
    <w:p w:rsidR="00A3330F" w:rsidRPr="00A3330F" w:rsidRDefault="00A3330F" w:rsidP="00A33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A3330F">
        <w:rPr>
          <w:rFonts w:ascii="Courier" w:eastAsia="Times New Roman" w:hAnsi="Courier" w:cs="Courier New"/>
          <w:color w:val="468173"/>
          <w:sz w:val="20"/>
          <w:szCs w:val="20"/>
        </w:rPr>
        <w:t xml:space="preserve">        margin-top: 10px; text-align: right; }</w:t>
      </w:r>
    </w:p>
    <w:p w:rsidR="00A3330F" w:rsidRPr="00A3330F" w:rsidRDefault="00A3330F" w:rsidP="00A3330F">
      <w:pPr>
        <w:numPr>
          <w:ilvl w:val="0"/>
          <w:numId w:val="3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A3330F">
        <w:rPr>
          <w:rFonts w:ascii="inherit" w:eastAsia="Times New Roman" w:hAnsi="inherit" w:cs="Helvetica"/>
          <w:b/>
          <w:bCs/>
          <w:color w:val="333333"/>
          <w:sz w:val="29"/>
          <w:szCs w:val="29"/>
        </w:rPr>
        <w:t>The input element selector.</w:t>
      </w:r>
      <w:r w:rsidRPr="00A3330F">
        <w:rPr>
          <w:rFonts w:ascii="inherit" w:eastAsia="Times New Roman" w:hAnsi="inherit" w:cs="Helvetica"/>
          <w:color w:val="333333"/>
          <w:sz w:val="29"/>
          <w:szCs w:val="29"/>
        </w:rPr>
        <w:t> Configure input elements with block display and a 10px top margin:</w:t>
      </w:r>
    </w:p>
    <w:p w:rsidR="00A3330F" w:rsidRPr="00A3330F" w:rsidRDefault="00A3330F" w:rsidP="00A33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A3330F">
        <w:rPr>
          <w:rFonts w:ascii="Courier" w:eastAsia="Times New Roman" w:hAnsi="Courier" w:cs="Courier New"/>
          <w:color w:val="468173"/>
          <w:sz w:val="20"/>
          <w:szCs w:val="20"/>
        </w:rPr>
        <w:t>input { display: block; margin-top: 10px; }</w:t>
      </w:r>
    </w:p>
    <w:p w:rsidR="00A3330F" w:rsidRPr="00A3330F" w:rsidRDefault="00A3330F" w:rsidP="00A3330F">
      <w:pPr>
        <w:numPr>
          <w:ilvl w:val="0"/>
          <w:numId w:val="3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A3330F">
        <w:rPr>
          <w:rFonts w:ascii="inherit" w:eastAsia="Times New Roman" w:hAnsi="inherit" w:cs="Helvetica"/>
          <w:b/>
          <w:bCs/>
          <w:color w:val="333333"/>
          <w:sz w:val="29"/>
          <w:szCs w:val="29"/>
        </w:rPr>
        <w:t>The textarea element selector.</w:t>
      </w:r>
      <w:r w:rsidRPr="00A3330F">
        <w:rPr>
          <w:rFonts w:ascii="inherit" w:eastAsia="Times New Roman" w:hAnsi="inherit" w:cs="Helvetica"/>
          <w:color w:val="333333"/>
          <w:sz w:val="29"/>
          <w:szCs w:val="29"/>
        </w:rPr>
        <w:t> Configure textarea elements with block display and a 10px top margin:</w:t>
      </w:r>
    </w:p>
    <w:p w:rsidR="00A3330F" w:rsidRPr="00A3330F" w:rsidRDefault="00A3330F" w:rsidP="00A33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A3330F">
        <w:rPr>
          <w:rFonts w:ascii="Courier" w:eastAsia="Times New Roman" w:hAnsi="Courier" w:cs="Courier New"/>
          <w:color w:val="468173"/>
          <w:sz w:val="20"/>
          <w:szCs w:val="20"/>
        </w:rPr>
        <w:t>textarea { display: block; margin-top: 10px; }</w:t>
      </w:r>
    </w:p>
    <w:p w:rsidR="00A3330F" w:rsidRPr="00A3330F" w:rsidRDefault="00A3330F" w:rsidP="00A3330F">
      <w:pPr>
        <w:numPr>
          <w:ilvl w:val="0"/>
          <w:numId w:val="3"/>
        </w:numPr>
        <w:shd w:val="clear" w:color="auto" w:fill="FFFFFF"/>
        <w:spacing w:after="0" w:line="428" w:lineRule="atLeast"/>
        <w:textAlignment w:val="baseline"/>
        <w:rPr>
          <w:rFonts w:ascii="inherit" w:eastAsia="Times New Roman" w:hAnsi="inherit" w:cs="Helvetica"/>
          <w:color w:val="333333"/>
          <w:sz w:val="29"/>
          <w:szCs w:val="29"/>
        </w:rPr>
      </w:pPr>
      <w:r w:rsidRPr="00A3330F">
        <w:rPr>
          <w:rFonts w:ascii="inherit" w:eastAsia="Times New Roman" w:hAnsi="inherit" w:cs="Helvetica"/>
          <w:b/>
          <w:bCs/>
          <w:color w:val="333333"/>
          <w:sz w:val="29"/>
          <w:szCs w:val="29"/>
        </w:rPr>
        <w:t>The submit button.</w:t>
      </w:r>
      <w:r w:rsidRPr="00A3330F">
        <w:rPr>
          <w:rFonts w:ascii="inherit" w:eastAsia="Times New Roman" w:hAnsi="inherit" w:cs="Helvetica"/>
          <w:color w:val="333333"/>
          <w:sz w:val="29"/>
          <w:szCs w:val="29"/>
        </w:rPr>
        <w:t> The submit button needs to display under the other form controls, with a 110 pixel margin on the left. You could configure a new id or class and then edit the HTML, but there is a more efficient method. You will configure a new type of selector, an </w:t>
      </w:r>
      <w:r w:rsidRPr="00A3330F">
        <w:rPr>
          <w:rFonts w:ascii="inherit" w:eastAsia="Times New Roman" w:hAnsi="inherit" w:cs="Helvetica"/>
          <w:b/>
          <w:bCs/>
          <w:color w:val="333333"/>
          <w:sz w:val="29"/>
          <w:szCs w:val="29"/>
          <w:bdr w:val="none" w:sz="0" w:space="0" w:color="auto" w:frame="1"/>
        </w:rPr>
        <w:t>attribute selector,</w:t>
      </w:r>
      <w:r w:rsidRPr="00A3330F">
        <w:rPr>
          <w:rFonts w:ascii="inherit" w:eastAsia="Times New Roman" w:hAnsi="inherit" w:cs="Helvetica"/>
          <w:color w:val="333333"/>
          <w:sz w:val="29"/>
          <w:szCs w:val="29"/>
        </w:rPr>
        <w:t> which allows you to select using both the element name and attribute value as the criteria. In this case we need to style input tags that have a </w:t>
      </w:r>
      <w:r w:rsidRPr="00A3330F">
        <w:rPr>
          <w:rFonts w:ascii="Courier" w:eastAsia="Times New Roman" w:hAnsi="Courier" w:cs="Courier New"/>
          <w:color w:val="468173"/>
          <w:sz w:val="20"/>
          <w:szCs w:val="20"/>
        </w:rPr>
        <w:t>type</w:t>
      </w:r>
      <w:r w:rsidRPr="00A3330F">
        <w:rPr>
          <w:rFonts w:ascii="inherit" w:eastAsia="Times New Roman" w:hAnsi="inherit" w:cs="Helvetica"/>
          <w:color w:val="333333"/>
          <w:sz w:val="29"/>
          <w:szCs w:val="29"/>
        </w:rPr>
        <w:t> attribute with the value </w:t>
      </w:r>
      <w:r w:rsidRPr="00A3330F">
        <w:rPr>
          <w:rFonts w:ascii="Courier" w:eastAsia="Times New Roman" w:hAnsi="Courier" w:cs="Courier New"/>
          <w:color w:val="468173"/>
          <w:sz w:val="20"/>
          <w:szCs w:val="20"/>
        </w:rPr>
        <w:t>submit</w:t>
      </w:r>
      <w:r w:rsidRPr="00A3330F">
        <w:rPr>
          <w:rFonts w:ascii="inherit" w:eastAsia="Times New Roman" w:hAnsi="inherit" w:cs="Helvetica"/>
          <w:color w:val="333333"/>
          <w:sz w:val="29"/>
          <w:szCs w:val="29"/>
        </w:rPr>
        <w:t>in a different manner than the other input tags, so we’ll configure an attribute selector for this purpose. The CSS follows:</w:t>
      </w:r>
    </w:p>
    <w:p w:rsidR="00A3330F" w:rsidRPr="00A3330F" w:rsidRDefault="00A3330F" w:rsidP="00A33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8" w:lineRule="atLeast"/>
        <w:ind w:left="720"/>
        <w:textAlignment w:val="baseline"/>
        <w:rPr>
          <w:rFonts w:ascii="Courier" w:eastAsia="Times New Roman" w:hAnsi="Courier" w:cs="Courier New"/>
          <w:color w:val="468173"/>
          <w:sz w:val="24"/>
          <w:szCs w:val="24"/>
        </w:rPr>
      </w:pPr>
      <w:r w:rsidRPr="00A3330F">
        <w:rPr>
          <w:rFonts w:ascii="Courier" w:eastAsia="Times New Roman" w:hAnsi="Courier" w:cs="Courier New"/>
          <w:color w:val="468173"/>
          <w:sz w:val="20"/>
          <w:szCs w:val="20"/>
        </w:rPr>
        <w:t>input[type="submit"] { margin-left: 110px; }</w:t>
      </w:r>
    </w:p>
    <w:p w:rsidR="00A3330F" w:rsidRPr="00A3330F" w:rsidRDefault="00A3330F" w:rsidP="00A3330F">
      <w:pPr>
        <w:shd w:val="clear" w:color="auto" w:fill="FFFFFF"/>
        <w:spacing w:after="0" w:line="428" w:lineRule="atLeast"/>
        <w:textAlignment w:val="baseline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A3330F">
        <w:rPr>
          <w:rFonts w:ascii="Helvetica" w:eastAsia="Times New Roman" w:hAnsi="Helvetica" w:cs="Helvetica"/>
          <w:color w:val="333333"/>
          <w:sz w:val="29"/>
          <w:szCs w:val="29"/>
        </w:rPr>
        <w:lastRenderedPageBreak/>
        <w:t>Save your file and test your page in a browser. It should look similar to </w:t>
      </w:r>
      <w:hyperlink r:id="rId7" w:anchor="P70004950620000000000000000033BD" w:history="1">
        <w:r w:rsidRPr="00A3330F">
          <w:rPr>
            <w:rFonts w:ascii="inherit" w:eastAsia="Times New Roman" w:hAnsi="inherit" w:cs="Helvetica"/>
            <w:b/>
            <w:bCs/>
            <w:color w:val="1E7AB9"/>
            <w:sz w:val="29"/>
            <w:szCs w:val="29"/>
            <w:bdr w:val="none" w:sz="0" w:space="0" w:color="auto" w:frame="1"/>
          </w:rPr>
          <w:t>Figure 10.17</w:t>
        </w:r>
      </w:hyperlink>
      <w:r w:rsidRPr="00A3330F">
        <w:rPr>
          <w:rFonts w:ascii="Helvetica" w:eastAsia="Times New Roman" w:hAnsi="Helvetica" w:cs="Helvetica"/>
          <w:color w:val="333333"/>
          <w:sz w:val="29"/>
          <w:szCs w:val="29"/>
        </w:rPr>
        <w:t>.</w:t>
      </w:r>
    </w:p>
    <w:p w:rsidR="00AC2951" w:rsidRDefault="00AC2951" w:rsidP="008D4C6A">
      <w:pPr>
        <w:jc w:val="center"/>
        <w:rPr>
          <w:b/>
          <w:u w:val="single"/>
        </w:rPr>
      </w:pPr>
    </w:p>
    <w:sectPr w:rsidR="00AC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95E64"/>
    <w:multiLevelType w:val="multilevel"/>
    <w:tmpl w:val="DA0A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7545C"/>
    <w:multiLevelType w:val="multilevel"/>
    <w:tmpl w:val="4E5C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C5B09"/>
    <w:multiLevelType w:val="multilevel"/>
    <w:tmpl w:val="41EA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6A"/>
    <w:rsid w:val="0008381A"/>
    <w:rsid w:val="00606FD5"/>
    <w:rsid w:val="008D4C6A"/>
    <w:rsid w:val="00A3330F"/>
    <w:rsid w:val="00A76971"/>
    <w:rsid w:val="00AC2951"/>
    <w:rsid w:val="00A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A2C6"/>
  <w15:chartTrackingRefBased/>
  <w15:docId w15:val="{616444D5-A448-4995-B410-48A216F6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4C6A"/>
  </w:style>
  <w:style w:type="character" w:customStyle="1" w:styleId="url-example">
    <w:name w:val="url-example"/>
    <w:basedOn w:val="DefaultParagraphFont"/>
    <w:rsid w:val="008D4C6A"/>
  </w:style>
  <w:style w:type="character" w:styleId="HTMLCode">
    <w:name w:val="HTML Code"/>
    <w:basedOn w:val="DefaultParagraphFont"/>
    <w:uiPriority w:val="99"/>
    <w:semiHidden/>
    <w:unhideWhenUsed/>
    <w:rsid w:val="008D4C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C6A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8D4C6A"/>
  </w:style>
  <w:style w:type="character" w:customStyle="1" w:styleId="number">
    <w:name w:val="number"/>
    <w:basedOn w:val="DefaultParagraphFont"/>
    <w:rsid w:val="008D4C6A"/>
  </w:style>
  <w:style w:type="character" w:customStyle="1" w:styleId="Heading1Char">
    <w:name w:val="Heading 1 Char"/>
    <w:basedOn w:val="DefaultParagraphFont"/>
    <w:link w:val="Heading1"/>
    <w:uiPriority w:val="9"/>
    <w:rsid w:val="00AC29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eadin">
    <w:name w:val="leadin"/>
    <w:basedOn w:val="DefaultParagraphFont"/>
    <w:rsid w:val="00A33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vitalsource.com/books/9780133971026/epub/OPS/xhtml/fileP700049506200000000000000000337C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igsaw.vitalsource.com/books/9780133971026/epub/OPS/xhtml/fileP700049506200000000000000000337C.x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chawla</dc:creator>
  <cp:keywords/>
  <dc:description/>
  <cp:lastModifiedBy>vishal chawla</cp:lastModifiedBy>
  <cp:revision>5</cp:revision>
  <dcterms:created xsi:type="dcterms:W3CDTF">2016-01-30T02:59:00Z</dcterms:created>
  <dcterms:modified xsi:type="dcterms:W3CDTF">2017-01-25T01:26:00Z</dcterms:modified>
</cp:coreProperties>
</file>