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5BE" w:rsidRDefault="002A75BE" w:rsidP="002A75BE">
      <w:pPr>
        <w:pStyle w:val="af4"/>
      </w:pPr>
      <w:r>
        <w:t>Java</w:t>
      </w:r>
      <w:r>
        <w:t>后台代码开发规范</w:t>
      </w:r>
      <w:r>
        <w:rPr>
          <w:rFonts w:hint="eastAsia"/>
        </w:rPr>
        <w:t>(</w:t>
      </w:r>
      <w:r>
        <w:t>综合工具项目组</w:t>
      </w:r>
      <w:r>
        <w:rPr>
          <w:rFonts w:hint="eastAsia"/>
        </w:rPr>
        <w:t>)</w:t>
      </w:r>
    </w:p>
    <w:p w:rsidR="002A75BE" w:rsidRDefault="002A75BE" w:rsidP="002A75BE">
      <w:r>
        <w:t>本规范参考阿里巴巴</w:t>
      </w:r>
      <w:r>
        <w:t>java</w:t>
      </w:r>
      <w:r>
        <w:t>代码规范</w:t>
      </w:r>
    </w:p>
    <w:p w:rsidR="002A75BE" w:rsidRDefault="002A75BE" w:rsidP="002A75BE">
      <w:pPr>
        <w:pStyle w:val="1"/>
        <w:numPr>
          <w:ilvl w:val="0"/>
          <w:numId w:val="0"/>
        </w:numPr>
        <w:ind w:left="432"/>
      </w:pPr>
      <w:r>
        <w:t>1</w:t>
      </w:r>
      <w:r>
        <w:rPr>
          <w:rFonts w:hint="eastAsia"/>
        </w:rPr>
        <w:t>.</w:t>
      </w:r>
      <w:r>
        <w:t>编程规约</w:t>
      </w:r>
    </w:p>
    <w:p w:rsidR="002A75BE" w:rsidRDefault="002A75BE" w:rsidP="002A75BE">
      <w:pPr>
        <w:pStyle w:val="2"/>
      </w:pPr>
      <w:r>
        <w:rPr>
          <w:rFonts w:hint="eastAsia"/>
        </w:rPr>
        <w:t>命名风格</w:t>
      </w:r>
    </w:p>
    <w:p w:rsidR="002A75BE" w:rsidRDefault="004240D1" w:rsidP="002A75BE">
      <w:r>
        <w:t>1.</w:t>
      </w:r>
      <w:r w:rsidR="002A75BE">
        <w:rPr>
          <w:rFonts w:hint="eastAsia"/>
        </w:rPr>
        <w:t>代码中的命名风格不能以下划线或美元符号开始也不能以此结束</w:t>
      </w:r>
    </w:p>
    <w:p w:rsidR="002A75BE" w:rsidRDefault="002A75BE" w:rsidP="002A75BE">
      <w:r>
        <w:rPr>
          <w:rFonts w:hint="eastAsia"/>
        </w:rPr>
        <w:t xml:space="preserve">        </w:t>
      </w:r>
      <w:r>
        <w:rPr>
          <w:rFonts w:hint="eastAsia"/>
        </w:rPr>
        <w:t>反例：</w:t>
      </w:r>
      <w:r>
        <w:rPr>
          <w:rFonts w:hint="eastAsia"/>
        </w:rPr>
        <w:t>_</w:t>
      </w:r>
      <w:proofErr w:type="gramStart"/>
      <w:r>
        <w:rPr>
          <w:rFonts w:hint="eastAsia"/>
        </w:rPr>
        <w:t xml:space="preserve">name </w:t>
      </w:r>
      <w:r>
        <w:t xml:space="preserve"> /</w:t>
      </w:r>
      <w:proofErr w:type="gramEnd"/>
      <w:r>
        <w:t xml:space="preserve"> name_  $name / name$</w:t>
      </w:r>
    </w:p>
    <w:p w:rsidR="004240D1" w:rsidRPr="002A75BE" w:rsidRDefault="004240D1" w:rsidP="002A75BE"/>
    <w:p w:rsidR="00CC2494" w:rsidRDefault="004240D1">
      <w:r>
        <w:rPr>
          <w:rFonts w:hint="eastAsia"/>
        </w:rPr>
        <w:t>2.</w:t>
      </w:r>
      <w:r w:rsidR="002A75BE">
        <w:rPr>
          <w:rFonts w:hint="eastAsia"/>
        </w:rPr>
        <w:t>代码中严禁使用拼音英文混合使用</w:t>
      </w:r>
    </w:p>
    <w:p w:rsidR="002A75BE" w:rsidRDefault="002A75BE">
      <w:r>
        <w:rPr>
          <w:rFonts w:hint="eastAsia"/>
        </w:rPr>
        <w:t xml:space="preserve">        </w:t>
      </w:r>
      <w:r>
        <w:rPr>
          <w:rFonts w:hint="eastAsia"/>
        </w:rPr>
        <w:t>反例：</w:t>
      </w:r>
      <w:proofErr w:type="spellStart"/>
      <w:proofErr w:type="gramStart"/>
      <w:r>
        <w:rPr>
          <w:rFonts w:hint="eastAsia"/>
        </w:rPr>
        <w:t>getxingmingById</w:t>
      </w:r>
      <w:proofErr w:type="spellEnd"/>
      <w:proofErr w:type="gramEnd"/>
    </w:p>
    <w:p w:rsidR="004240D1" w:rsidRDefault="004240D1"/>
    <w:p w:rsidR="002A75BE" w:rsidRDefault="004240D1">
      <w:r>
        <w:rPr>
          <w:rFonts w:hint="eastAsia"/>
        </w:rPr>
        <w:t>3.</w:t>
      </w:r>
      <w:r w:rsidR="002A75BE">
        <w:rPr>
          <w:rFonts w:hint="eastAsia"/>
        </w:rPr>
        <w:t>类</w:t>
      </w:r>
      <w:proofErr w:type="gramStart"/>
      <w:r w:rsidR="002A75BE">
        <w:rPr>
          <w:rFonts w:hint="eastAsia"/>
        </w:rPr>
        <w:t>名采用</w:t>
      </w:r>
      <w:proofErr w:type="spellStart"/>
      <w:proofErr w:type="gramEnd"/>
      <w:r w:rsidR="00BA03F0">
        <w:rPr>
          <w:rFonts w:hint="eastAsia"/>
        </w:rPr>
        <w:t>UpperCamel</w:t>
      </w:r>
      <w:r w:rsidR="00BA03F0">
        <w:t>Case</w:t>
      </w:r>
      <w:proofErr w:type="spellEnd"/>
      <w:r w:rsidR="00BA03F0">
        <w:rPr>
          <w:rFonts w:hint="eastAsia"/>
        </w:rPr>
        <w:t>(</w:t>
      </w:r>
      <w:r w:rsidR="00BA03F0">
        <w:t>大驼峰式</w:t>
      </w:r>
      <w:r w:rsidR="00BA03F0">
        <w:rPr>
          <w:rFonts w:hint="eastAsia"/>
        </w:rPr>
        <w:t>)</w:t>
      </w:r>
      <w:r w:rsidR="00BA03F0">
        <w:rPr>
          <w:rFonts w:hint="eastAsia"/>
        </w:rPr>
        <w:t>写法</w:t>
      </w:r>
    </w:p>
    <w:p w:rsidR="00BA03F0" w:rsidRDefault="00BA03F0" w:rsidP="00BA03F0">
      <w:pPr>
        <w:ind w:firstLineChars="400" w:firstLine="840"/>
      </w:pPr>
      <w:r>
        <w:t>例子</w:t>
      </w:r>
      <w:r>
        <w:rPr>
          <w:rFonts w:hint="eastAsia"/>
        </w:rPr>
        <w:t>：</w:t>
      </w:r>
      <w:proofErr w:type="spellStart"/>
      <w:r>
        <w:t>UserManage</w:t>
      </w:r>
      <w:proofErr w:type="spellEnd"/>
    </w:p>
    <w:p w:rsidR="004240D1" w:rsidRDefault="004240D1" w:rsidP="00BA03F0">
      <w:pPr>
        <w:ind w:firstLineChars="400" w:firstLine="840"/>
      </w:pPr>
    </w:p>
    <w:p w:rsidR="00BA03F0" w:rsidRDefault="004240D1">
      <w:r>
        <w:rPr>
          <w:rFonts w:hint="eastAsia"/>
        </w:rPr>
        <w:t>4.</w:t>
      </w:r>
      <w:r w:rsidR="00BA03F0">
        <w:rPr>
          <w:rFonts w:hint="eastAsia"/>
        </w:rPr>
        <w:t>常量命名全部大写</w:t>
      </w:r>
    </w:p>
    <w:p w:rsidR="00BA03F0" w:rsidRDefault="00BA03F0">
      <w:r>
        <w:rPr>
          <w:rFonts w:hint="eastAsia"/>
        </w:rPr>
        <w:t xml:space="preserve">        </w:t>
      </w:r>
      <w:r>
        <w:rPr>
          <w:rFonts w:hint="eastAsia"/>
        </w:rPr>
        <w:t>例子</w:t>
      </w:r>
      <w:r>
        <w:rPr>
          <w:rFonts w:hint="eastAsia"/>
        </w:rPr>
        <w:t xml:space="preserve"> </w:t>
      </w:r>
      <w:r>
        <w:t>public static final String MAX_INT=9999</w:t>
      </w:r>
    </w:p>
    <w:p w:rsidR="004240D1" w:rsidRDefault="004240D1"/>
    <w:p w:rsidR="00BA03F0" w:rsidRDefault="004240D1">
      <w:r>
        <w:t>5.</w:t>
      </w:r>
      <w:r w:rsidR="00BA03F0">
        <w:rPr>
          <w:rFonts w:hint="eastAsia"/>
        </w:rPr>
        <w:t>方法名</w:t>
      </w:r>
      <w:r w:rsidR="00BA03F0">
        <w:rPr>
          <w:rFonts w:hint="eastAsia"/>
        </w:rPr>
        <w:t>,</w:t>
      </w:r>
      <w:r w:rsidR="00BA03F0">
        <w:rPr>
          <w:rFonts w:hint="eastAsia"/>
        </w:rPr>
        <w:t>属性名，参数名，成员变量统一使用小驼峰写法</w:t>
      </w:r>
    </w:p>
    <w:p w:rsidR="004240D1" w:rsidRDefault="004240D1"/>
    <w:p w:rsidR="004240D1" w:rsidRDefault="004240D1" w:rsidP="004240D1">
      <w:r>
        <w:t>6.</w:t>
      </w:r>
      <w:r w:rsidR="00BA03F0">
        <w:rPr>
          <w:rFonts w:hint="eastAsia"/>
        </w:rPr>
        <w:t>异常类定义</w:t>
      </w:r>
      <w:r>
        <w:rPr>
          <w:rFonts w:hint="eastAsia"/>
        </w:rPr>
        <w:t>由</w:t>
      </w:r>
      <w:r>
        <w:rPr>
          <w:rFonts w:hint="eastAsia"/>
        </w:rPr>
        <w:t>E</w:t>
      </w:r>
      <w:r>
        <w:t>xception</w:t>
      </w:r>
      <w:r>
        <w:rPr>
          <w:rFonts w:hint="eastAsia"/>
        </w:rPr>
        <w:t>结尾</w:t>
      </w:r>
      <w:r>
        <w:rPr>
          <w:rFonts w:hint="eastAsia"/>
        </w:rPr>
        <w:t>,</w:t>
      </w:r>
      <w:r>
        <w:rPr>
          <w:rFonts w:hint="eastAsia"/>
        </w:rPr>
        <w:t>测试类定义由</w:t>
      </w:r>
      <w:r>
        <w:rPr>
          <w:rFonts w:hint="eastAsia"/>
        </w:rPr>
        <w:t>Test</w:t>
      </w:r>
      <w:r>
        <w:rPr>
          <w:rFonts w:hint="eastAsia"/>
        </w:rPr>
        <w:t>结尾</w:t>
      </w:r>
    </w:p>
    <w:p w:rsidR="004240D1" w:rsidRDefault="004240D1" w:rsidP="004240D1"/>
    <w:p w:rsidR="004240D1" w:rsidRDefault="004240D1" w:rsidP="004240D1">
      <w:r>
        <w:rPr>
          <w:rFonts w:hint="eastAsia"/>
        </w:rPr>
        <w:t>7.</w:t>
      </w:r>
      <w:r w:rsidRPr="004240D1">
        <w:rPr>
          <w:rFonts w:hint="eastAsia"/>
        </w:rPr>
        <w:t>类型与中括号紧挨相连来表示数组。正例：定义整形数组</w:t>
      </w:r>
      <w:proofErr w:type="spellStart"/>
      <w:r w:rsidRPr="004240D1">
        <w:t>int</w:t>
      </w:r>
      <w:proofErr w:type="spellEnd"/>
      <w:r w:rsidRPr="004240D1">
        <w:t xml:space="preserve">[] </w:t>
      </w:r>
      <w:proofErr w:type="spellStart"/>
      <w:r w:rsidRPr="004240D1">
        <w:t>arrayDemo</w:t>
      </w:r>
      <w:proofErr w:type="spellEnd"/>
      <w:r w:rsidRPr="004240D1">
        <w:t>;</w:t>
      </w:r>
      <w:r w:rsidRPr="004240D1">
        <w:rPr>
          <w:rFonts w:hint="eastAsia"/>
        </w:rPr>
        <w:t>反例：在</w:t>
      </w:r>
      <w:r w:rsidRPr="004240D1">
        <w:t>main</w:t>
      </w:r>
      <w:r w:rsidRPr="004240D1">
        <w:rPr>
          <w:rFonts w:hint="eastAsia"/>
        </w:rPr>
        <w:t>参数中，使用</w:t>
      </w:r>
      <w:r w:rsidRPr="004240D1">
        <w:t xml:space="preserve">String </w:t>
      </w:r>
      <w:proofErr w:type="spellStart"/>
      <w:r w:rsidRPr="004240D1">
        <w:t>args</w:t>
      </w:r>
      <w:proofErr w:type="spellEnd"/>
      <w:r w:rsidRPr="004240D1">
        <w:t>[]</w:t>
      </w:r>
      <w:r w:rsidRPr="004240D1">
        <w:rPr>
          <w:rFonts w:hint="eastAsia"/>
        </w:rPr>
        <w:t>来定义。</w:t>
      </w:r>
    </w:p>
    <w:p w:rsidR="004240D1" w:rsidRPr="004240D1" w:rsidRDefault="004240D1" w:rsidP="004240D1"/>
    <w:p w:rsidR="004240D1" w:rsidRDefault="004240D1" w:rsidP="004240D1">
      <w:r w:rsidRPr="004240D1">
        <w:t xml:space="preserve">8. </w:t>
      </w:r>
      <w:r>
        <w:t xml:space="preserve">POJO </w:t>
      </w:r>
      <w:r w:rsidRPr="004240D1">
        <w:rPr>
          <w:rFonts w:hint="eastAsia"/>
        </w:rPr>
        <w:t>类中布尔类型的变量，都不要加</w:t>
      </w:r>
      <w:r>
        <w:t xml:space="preserve">is </w:t>
      </w:r>
      <w:r w:rsidRPr="004240D1">
        <w:rPr>
          <w:rFonts w:hint="eastAsia"/>
        </w:rPr>
        <w:t>前缀，否则部分框架解析会引起序列化错误。</w:t>
      </w:r>
      <w:r w:rsidRPr="004240D1">
        <w:t xml:space="preserve"> </w:t>
      </w:r>
      <w:r w:rsidRPr="004240D1">
        <w:rPr>
          <w:rFonts w:hint="eastAsia"/>
        </w:rPr>
        <w:t>反例：定义为基本数据类型</w:t>
      </w:r>
      <w:r>
        <w:t xml:space="preserve">Boolean </w:t>
      </w:r>
      <w:proofErr w:type="spellStart"/>
      <w:r>
        <w:t>isDeleted</w:t>
      </w:r>
      <w:proofErr w:type="spellEnd"/>
      <w:r>
        <w:t xml:space="preserve"> </w:t>
      </w:r>
      <w:r w:rsidRPr="004240D1">
        <w:rPr>
          <w:rFonts w:hint="eastAsia"/>
        </w:rPr>
        <w:t>的属性，它的方法也是</w:t>
      </w:r>
      <w:proofErr w:type="spellStart"/>
      <w:r>
        <w:t>isDeleted</w:t>
      </w:r>
      <w:proofErr w:type="spellEnd"/>
      <w:r>
        <w:t>()</w:t>
      </w:r>
      <w:r w:rsidRPr="004240D1">
        <w:rPr>
          <w:rFonts w:hint="eastAsia"/>
        </w:rPr>
        <w:t>，</w:t>
      </w:r>
      <w:r>
        <w:t>RPC</w:t>
      </w:r>
      <w:r w:rsidRPr="004240D1">
        <w:rPr>
          <w:rFonts w:hint="eastAsia"/>
        </w:rPr>
        <w:t>框架在反向解析的时候，</w:t>
      </w:r>
      <w:r w:rsidRPr="004240D1">
        <w:t>“</w:t>
      </w:r>
      <w:r w:rsidRPr="004240D1">
        <w:rPr>
          <w:rFonts w:hint="eastAsia"/>
        </w:rPr>
        <w:t>误以为</w:t>
      </w:r>
      <w:r w:rsidRPr="004240D1">
        <w:t>”</w:t>
      </w:r>
      <w:r w:rsidRPr="004240D1">
        <w:rPr>
          <w:rFonts w:hint="eastAsia"/>
        </w:rPr>
        <w:t>对应的属性名称是</w:t>
      </w:r>
      <w:r>
        <w:t>deleted</w:t>
      </w:r>
      <w:r w:rsidRPr="004240D1">
        <w:rPr>
          <w:rFonts w:hint="eastAsia"/>
        </w:rPr>
        <w:t>，导致属性获取不到，进而抛出异</w:t>
      </w:r>
      <w:r w:rsidRPr="004240D1">
        <w:rPr>
          <w:rFonts w:hint="eastAsia"/>
        </w:rPr>
        <w:lastRenderedPageBreak/>
        <w:t>常</w:t>
      </w:r>
    </w:p>
    <w:p w:rsidR="004240D1" w:rsidRPr="004240D1" w:rsidRDefault="004240D1" w:rsidP="004240D1">
      <w:pPr>
        <w:spacing w:line="240" w:lineRule="auto"/>
        <w:rPr>
          <w:rFonts w:ascii="宋体" w:cs="宋体"/>
          <w:snapToGrid/>
          <w:color w:val="000000"/>
          <w:sz w:val="24"/>
          <w:szCs w:val="24"/>
        </w:rPr>
      </w:pPr>
    </w:p>
    <w:p w:rsidR="004240D1" w:rsidRDefault="004240D1" w:rsidP="004240D1">
      <w:r>
        <w:rPr>
          <w:rFonts w:hint="eastAsia"/>
        </w:rPr>
        <w:t>9.</w:t>
      </w:r>
      <w:proofErr w:type="gramStart"/>
      <w:r w:rsidRPr="004240D1">
        <w:rPr>
          <w:rFonts w:hint="eastAsia"/>
        </w:rPr>
        <w:t>包名统一</w:t>
      </w:r>
      <w:proofErr w:type="gramEnd"/>
      <w:r w:rsidRPr="004240D1">
        <w:rPr>
          <w:rFonts w:hint="eastAsia"/>
        </w:rPr>
        <w:t>使用小写，点分隔符之间有且仅有一个自然语义的英语单词。</w:t>
      </w:r>
      <w:proofErr w:type="gramStart"/>
      <w:r w:rsidRPr="004240D1">
        <w:rPr>
          <w:rFonts w:hint="eastAsia"/>
        </w:rPr>
        <w:t>包名统一</w:t>
      </w:r>
      <w:proofErr w:type="gramEnd"/>
      <w:r w:rsidRPr="004240D1">
        <w:rPr>
          <w:rFonts w:hint="eastAsia"/>
        </w:rPr>
        <w:t>使用单数形式，但是类名如果有复数含义，类名可以使用复数形式。</w:t>
      </w:r>
      <w:r w:rsidRPr="004240D1">
        <w:t xml:space="preserve"> </w:t>
      </w:r>
      <w:r w:rsidRPr="004240D1">
        <w:rPr>
          <w:rFonts w:hint="eastAsia"/>
        </w:rPr>
        <w:t>正例：应用工具</w:t>
      </w:r>
      <w:proofErr w:type="gramStart"/>
      <w:r w:rsidRPr="004240D1">
        <w:rPr>
          <w:rFonts w:hint="eastAsia"/>
        </w:rPr>
        <w:t>类包名</w:t>
      </w:r>
      <w:proofErr w:type="gramEnd"/>
      <w:r w:rsidRPr="004240D1">
        <w:rPr>
          <w:rFonts w:hint="eastAsia"/>
        </w:rPr>
        <w:t>为</w:t>
      </w:r>
      <w:proofErr w:type="spellStart"/>
      <w:r w:rsidRPr="004240D1">
        <w:t>com.</w:t>
      </w:r>
      <w:r>
        <w:t>hoperun.util</w:t>
      </w:r>
      <w:proofErr w:type="spellEnd"/>
      <w:r w:rsidRPr="004240D1">
        <w:rPr>
          <w:rFonts w:hint="eastAsia"/>
        </w:rPr>
        <w:t>、类名为</w:t>
      </w:r>
      <w:proofErr w:type="spellStart"/>
      <w:r w:rsidRPr="004240D1">
        <w:t>MessageUtils</w:t>
      </w:r>
      <w:proofErr w:type="spellEnd"/>
      <w:r w:rsidRPr="004240D1">
        <w:rPr>
          <w:rFonts w:hint="eastAsia"/>
        </w:rPr>
        <w:t>（此规则参考</w:t>
      </w:r>
      <w:r w:rsidRPr="004240D1">
        <w:t xml:space="preserve">spring </w:t>
      </w:r>
      <w:r w:rsidRPr="004240D1">
        <w:rPr>
          <w:rFonts w:hint="eastAsia"/>
        </w:rPr>
        <w:t>的框架结构）</w:t>
      </w:r>
      <w:r w:rsidRPr="004240D1">
        <w:t xml:space="preserve"> </w:t>
      </w:r>
    </w:p>
    <w:p w:rsidR="004240D1" w:rsidRPr="004240D1" w:rsidRDefault="004240D1" w:rsidP="004240D1">
      <w:pPr>
        <w:spacing w:line="240" w:lineRule="auto"/>
        <w:rPr>
          <w:rFonts w:ascii="宋体" w:cs="宋体"/>
          <w:snapToGrid/>
          <w:color w:val="000000"/>
          <w:sz w:val="24"/>
          <w:szCs w:val="24"/>
        </w:rPr>
      </w:pPr>
    </w:p>
    <w:p w:rsidR="004240D1" w:rsidRDefault="004240D1" w:rsidP="004240D1">
      <w:r w:rsidRPr="004240D1">
        <w:rPr>
          <w:rFonts w:hint="eastAsia"/>
        </w:rPr>
        <w:t>10.</w:t>
      </w:r>
      <w:r>
        <w:rPr>
          <w:rFonts w:hint="eastAsia"/>
        </w:rPr>
        <w:t>接口和实现类的命名</w:t>
      </w:r>
      <w:r w:rsidRPr="004240D1">
        <w:rPr>
          <w:rFonts w:hint="eastAsia"/>
        </w:rPr>
        <w:t>规则：</w:t>
      </w:r>
    </w:p>
    <w:p w:rsidR="004240D1" w:rsidRPr="004240D1" w:rsidRDefault="004240D1" w:rsidP="004240D1">
      <w:r w:rsidRPr="004240D1">
        <w:rPr>
          <w:rFonts w:hint="eastAsia"/>
        </w:rPr>
        <w:t>对于</w:t>
      </w:r>
      <w:r w:rsidRPr="004240D1">
        <w:t xml:space="preserve">Service </w:t>
      </w:r>
      <w:r w:rsidRPr="004240D1">
        <w:rPr>
          <w:rFonts w:hint="eastAsia"/>
        </w:rPr>
        <w:t>和</w:t>
      </w:r>
      <w:r w:rsidRPr="004240D1">
        <w:t xml:space="preserve">DAO </w:t>
      </w:r>
      <w:r w:rsidRPr="004240D1">
        <w:rPr>
          <w:rFonts w:hint="eastAsia"/>
        </w:rPr>
        <w:t>类，基于</w:t>
      </w:r>
      <w:r w:rsidRPr="004240D1">
        <w:t xml:space="preserve">SOA </w:t>
      </w:r>
      <w:r w:rsidRPr="004240D1">
        <w:rPr>
          <w:rFonts w:hint="eastAsia"/>
        </w:rPr>
        <w:t>的理念，暴露出来的服务一定是接口，内部的实现类用</w:t>
      </w:r>
      <w:proofErr w:type="spellStart"/>
      <w:r w:rsidRPr="004240D1">
        <w:t>Impl</w:t>
      </w:r>
      <w:proofErr w:type="spellEnd"/>
      <w:r w:rsidRPr="004240D1">
        <w:t xml:space="preserve"> </w:t>
      </w:r>
      <w:r w:rsidRPr="004240D1">
        <w:rPr>
          <w:rFonts w:hint="eastAsia"/>
        </w:rPr>
        <w:t>的后缀与接口区别。</w:t>
      </w:r>
      <w:r w:rsidRPr="004240D1">
        <w:t xml:space="preserve"> </w:t>
      </w:r>
      <w:r w:rsidRPr="004240D1">
        <w:rPr>
          <w:rFonts w:hint="eastAsia"/>
        </w:rPr>
        <w:t>正例：</w:t>
      </w:r>
      <w:proofErr w:type="spellStart"/>
      <w:r w:rsidRPr="004240D1">
        <w:t>CacheServiceImpl</w:t>
      </w:r>
      <w:proofErr w:type="spellEnd"/>
      <w:r w:rsidRPr="004240D1">
        <w:t xml:space="preserve"> </w:t>
      </w:r>
      <w:r w:rsidRPr="004240D1">
        <w:rPr>
          <w:rFonts w:hint="eastAsia"/>
        </w:rPr>
        <w:t>实现</w:t>
      </w:r>
      <w:proofErr w:type="spellStart"/>
      <w:r w:rsidRPr="004240D1">
        <w:t>CacheService</w:t>
      </w:r>
      <w:proofErr w:type="spellEnd"/>
      <w:r w:rsidRPr="004240D1">
        <w:t xml:space="preserve"> </w:t>
      </w:r>
      <w:r w:rsidRPr="004240D1">
        <w:rPr>
          <w:rFonts w:hint="eastAsia"/>
        </w:rPr>
        <w:t>接口。</w:t>
      </w:r>
      <w:r w:rsidRPr="004240D1">
        <w:t xml:space="preserve"> </w:t>
      </w:r>
    </w:p>
    <w:p w:rsidR="004240D1" w:rsidRPr="004240D1" w:rsidRDefault="004240D1" w:rsidP="004240D1"/>
    <w:p w:rsidR="004240D1" w:rsidRDefault="004240D1" w:rsidP="004240D1">
      <w:r>
        <w:rPr>
          <w:rFonts w:hint="eastAsia"/>
        </w:rPr>
        <w:t>11.</w:t>
      </w:r>
      <w:r w:rsidRPr="004240D1">
        <w:rPr>
          <w:rFonts w:hint="eastAsia"/>
        </w:rPr>
        <w:t>【参考】各层命名规约：</w:t>
      </w:r>
      <w:r w:rsidRPr="004240D1">
        <w:t xml:space="preserve"> A) Service/DAO </w:t>
      </w:r>
      <w:proofErr w:type="gramStart"/>
      <w:r w:rsidRPr="004240D1">
        <w:rPr>
          <w:rFonts w:hint="eastAsia"/>
        </w:rPr>
        <w:t>层方法</w:t>
      </w:r>
      <w:proofErr w:type="gramEnd"/>
      <w:r w:rsidRPr="004240D1">
        <w:rPr>
          <w:rFonts w:hint="eastAsia"/>
        </w:rPr>
        <w:t>命名规约</w:t>
      </w:r>
      <w:r w:rsidRPr="004240D1">
        <w:t xml:space="preserve"> 1</w:t>
      </w:r>
      <w:r w:rsidRPr="004240D1">
        <w:rPr>
          <w:rFonts w:hint="eastAsia"/>
        </w:rPr>
        <w:t>）</w:t>
      </w:r>
      <w:r w:rsidRPr="004240D1">
        <w:t xml:space="preserve"> </w:t>
      </w:r>
      <w:r w:rsidRPr="004240D1">
        <w:rPr>
          <w:rFonts w:hint="eastAsia"/>
        </w:rPr>
        <w:t>获取单个对象的方法用</w:t>
      </w:r>
      <w:r w:rsidRPr="004240D1">
        <w:t xml:space="preserve">get </w:t>
      </w:r>
      <w:r w:rsidRPr="004240D1">
        <w:rPr>
          <w:rFonts w:hint="eastAsia"/>
        </w:rPr>
        <w:t>做前缀。</w:t>
      </w:r>
      <w:r w:rsidRPr="004240D1">
        <w:t xml:space="preserve"> 2</w:t>
      </w:r>
      <w:r w:rsidRPr="004240D1">
        <w:rPr>
          <w:rFonts w:hint="eastAsia"/>
        </w:rPr>
        <w:t>）</w:t>
      </w:r>
      <w:r w:rsidRPr="004240D1">
        <w:t xml:space="preserve"> </w:t>
      </w:r>
      <w:r w:rsidRPr="004240D1">
        <w:rPr>
          <w:rFonts w:hint="eastAsia"/>
        </w:rPr>
        <w:t>获取多个对象的方法用</w:t>
      </w:r>
      <w:r w:rsidRPr="004240D1">
        <w:t xml:space="preserve">list </w:t>
      </w:r>
      <w:r w:rsidRPr="004240D1">
        <w:rPr>
          <w:rFonts w:hint="eastAsia"/>
        </w:rPr>
        <w:t>做前缀，复数形式结尾如：</w:t>
      </w:r>
      <w:proofErr w:type="spellStart"/>
      <w:r w:rsidRPr="004240D1">
        <w:t>listObjects</w:t>
      </w:r>
      <w:proofErr w:type="spellEnd"/>
      <w:r w:rsidRPr="004240D1">
        <w:rPr>
          <w:rFonts w:hint="eastAsia"/>
        </w:rPr>
        <w:t>。</w:t>
      </w:r>
      <w:r w:rsidRPr="004240D1">
        <w:t xml:space="preserve"> 3</w:t>
      </w:r>
      <w:r w:rsidRPr="004240D1">
        <w:rPr>
          <w:rFonts w:hint="eastAsia"/>
        </w:rPr>
        <w:t>）</w:t>
      </w:r>
      <w:r w:rsidRPr="004240D1">
        <w:t xml:space="preserve"> </w:t>
      </w:r>
      <w:r w:rsidRPr="004240D1">
        <w:rPr>
          <w:rFonts w:hint="eastAsia"/>
        </w:rPr>
        <w:t>获取统计值的方法用</w:t>
      </w:r>
      <w:r w:rsidRPr="004240D1">
        <w:t xml:space="preserve">count </w:t>
      </w:r>
      <w:r w:rsidRPr="004240D1">
        <w:rPr>
          <w:rFonts w:hint="eastAsia"/>
        </w:rPr>
        <w:t>做前缀。</w:t>
      </w:r>
      <w:r w:rsidRPr="004240D1">
        <w:t xml:space="preserve"> 4</w:t>
      </w:r>
      <w:r w:rsidRPr="004240D1">
        <w:rPr>
          <w:rFonts w:hint="eastAsia"/>
        </w:rPr>
        <w:t>）</w:t>
      </w:r>
      <w:r w:rsidRPr="004240D1">
        <w:t xml:space="preserve"> </w:t>
      </w:r>
      <w:r w:rsidRPr="004240D1">
        <w:rPr>
          <w:rFonts w:hint="eastAsia"/>
        </w:rPr>
        <w:t>插入的方法用</w:t>
      </w:r>
      <w:r w:rsidRPr="004240D1">
        <w:t xml:space="preserve">save/insert </w:t>
      </w:r>
      <w:r w:rsidRPr="004240D1">
        <w:rPr>
          <w:rFonts w:hint="eastAsia"/>
        </w:rPr>
        <w:t>做前缀。</w:t>
      </w:r>
      <w:r w:rsidRPr="004240D1">
        <w:t xml:space="preserve"> 5</w:t>
      </w:r>
      <w:r w:rsidRPr="004240D1">
        <w:rPr>
          <w:rFonts w:hint="eastAsia"/>
        </w:rPr>
        <w:t>）</w:t>
      </w:r>
      <w:r w:rsidRPr="004240D1">
        <w:t xml:space="preserve"> </w:t>
      </w:r>
      <w:r w:rsidRPr="004240D1">
        <w:rPr>
          <w:rFonts w:hint="eastAsia"/>
        </w:rPr>
        <w:t>删除的方法用</w:t>
      </w:r>
      <w:r w:rsidRPr="004240D1">
        <w:t xml:space="preserve">remove/delete </w:t>
      </w:r>
      <w:r w:rsidRPr="004240D1">
        <w:rPr>
          <w:rFonts w:hint="eastAsia"/>
        </w:rPr>
        <w:t>做前缀。</w:t>
      </w:r>
      <w:r w:rsidRPr="004240D1">
        <w:t xml:space="preserve"> 6</w:t>
      </w:r>
      <w:r w:rsidRPr="004240D1">
        <w:rPr>
          <w:rFonts w:hint="eastAsia"/>
        </w:rPr>
        <w:t>）</w:t>
      </w:r>
      <w:r w:rsidRPr="004240D1">
        <w:t xml:space="preserve"> </w:t>
      </w:r>
      <w:r w:rsidRPr="004240D1">
        <w:rPr>
          <w:rFonts w:hint="eastAsia"/>
        </w:rPr>
        <w:t>修改的方法用</w:t>
      </w:r>
      <w:r w:rsidRPr="004240D1">
        <w:t xml:space="preserve">update </w:t>
      </w:r>
      <w:r w:rsidRPr="004240D1">
        <w:rPr>
          <w:rFonts w:hint="eastAsia"/>
        </w:rPr>
        <w:t>做前缀。</w:t>
      </w:r>
      <w:r w:rsidRPr="004240D1">
        <w:t xml:space="preserve"> </w:t>
      </w:r>
    </w:p>
    <w:p w:rsidR="00464C7B" w:rsidRDefault="00464C7B" w:rsidP="004240D1">
      <w:r>
        <w:t>12.java</w:t>
      </w:r>
      <w:r>
        <w:t>代码需要增加</w:t>
      </w:r>
      <w:proofErr w:type="spellStart"/>
      <w:r>
        <w:t>javadoc</w:t>
      </w:r>
      <w:proofErr w:type="spellEnd"/>
      <w:r>
        <w:t>注释</w:t>
      </w:r>
      <w:r>
        <w:rPr>
          <w:rFonts w:hint="eastAsia"/>
        </w:rPr>
        <w:t>，</w:t>
      </w:r>
      <w:r>
        <w:t>新建的实体类必须增加作者</w:t>
      </w:r>
      <w:bookmarkStart w:id="0" w:name="_GoBack"/>
      <w:bookmarkEnd w:id="0"/>
    </w:p>
    <w:p w:rsidR="001D355A" w:rsidRDefault="001D355A" w:rsidP="004240D1"/>
    <w:p w:rsidR="004240D1" w:rsidRDefault="001D355A" w:rsidP="001D355A">
      <w:pPr>
        <w:pStyle w:val="2"/>
      </w:pPr>
      <w:r>
        <w:rPr>
          <w:rFonts w:hint="eastAsia"/>
        </w:rPr>
        <w:t>代码</w:t>
      </w:r>
      <w:r w:rsidR="00E37300">
        <w:rPr>
          <w:rFonts w:hint="eastAsia"/>
        </w:rPr>
        <w:t>规范</w:t>
      </w:r>
    </w:p>
    <w:p w:rsidR="001D355A" w:rsidRDefault="001D355A" w:rsidP="001D355A">
      <w:pPr>
        <w:pStyle w:val="af5"/>
        <w:numPr>
          <w:ilvl w:val="3"/>
          <w:numId w:val="35"/>
        </w:numPr>
        <w:ind w:firstLineChars="0"/>
      </w:pPr>
      <w:r>
        <w:rPr>
          <w:rFonts w:hint="eastAsia"/>
        </w:rPr>
        <w:t>不允许出现魔鬼数字</w:t>
      </w:r>
    </w:p>
    <w:p w:rsidR="00E37300" w:rsidRDefault="001D355A" w:rsidP="00E37300">
      <w:pPr>
        <w:ind w:left="256" w:firstLineChars="200" w:firstLine="420"/>
      </w:pPr>
      <w:r>
        <w:t>反例</w:t>
      </w:r>
      <w:r>
        <w:rPr>
          <w:rFonts w:hint="eastAsia"/>
        </w:rPr>
        <w:t>：</w:t>
      </w:r>
      <w:r w:rsidR="00E37300">
        <w:rPr>
          <w:rFonts w:hint="eastAsia"/>
        </w:rPr>
        <w:t>return</w:t>
      </w:r>
      <w:r w:rsidR="00E37300">
        <w:t>(“</w:t>
      </w:r>
      <w:r w:rsidR="00E37300">
        <w:t>你好</w:t>
      </w:r>
      <w:r w:rsidR="00E37300">
        <w:t>”)</w:t>
      </w:r>
    </w:p>
    <w:p w:rsidR="00E37300" w:rsidRPr="00E37300" w:rsidRDefault="00E37300" w:rsidP="00E37300">
      <w:pPr>
        <w:pStyle w:val="Default"/>
        <w:spacing w:before="312"/>
        <w:rPr>
          <w:rFonts w:ascii="宋体" w:eastAsia="宋体" w:cs="宋体"/>
        </w:rPr>
      </w:pPr>
      <w:r>
        <w:t xml:space="preserve">   </w:t>
      </w:r>
    </w:p>
    <w:p w:rsidR="00E37300" w:rsidRPr="00E37300" w:rsidRDefault="00E37300" w:rsidP="00E37300">
      <w:pPr>
        <w:pStyle w:val="af5"/>
        <w:numPr>
          <w:ilvl w:val="3"/>
          <w:numId w:val="35"/>
        </w:numPr>
        <w:ind w:firstLineChars="0"/>
      </w:pPr>
      <w:r w:rsidRPr="00E37300">
        <w:rPr>
          <w:rFonts w:hint="eastAsia"/>
        </w:rPr>
        <w:t>【推荐】不要使用一个常量类维护所有常量，要按常量功能进行归类，分开维护。</w:t>
      </w:r>
      <w:r w:rsidRPr="00E37300">
        <w:t xml:space="preserve"> </w:t>
      </w:r>
      <w:r w:rsidRPr="00E37300">
        <w:rPr>
          <w:rFonts w:hint="eastAsia"/>
        </w:rPr>
        <w:t>说明：大而全的常量类，杂乱无章，使用查找功能才能定位到修改的常量，不利于理解和维护。</w:t>
      </w:r>
      <w:r w:rsidRPr="00E37300">
        <w:t xml:space="preserve"> </w:t>
      </w:r>
    </w:p>
    <w:p w:rsidR="001D355A" w:rsidRDefault="00E37300" w:rsidP="00E37300">
      <w:pPr>
        <w:ind w:left="256" w:firstLineChars="200" w:firstLine="420"/>
      </w:pPr>
      <w:r w:rsidRPr="00E37300">
        <w:rPr>
          <w:rFonts w:hint="eastAsia"/>
        </w:rPr>
        <w:t>正例：缓存相关常量放在类</w:t>
      </w:r>
      <w:proofErr w:type="spellStart"/>
      <w:r w:rsidRPr="00E37300">
        <w:t>CacheConsts</w:t>
      </w:r>
      <w:proofErr w:type="spellEnd"/>
      <w:r w:rsidRPr="00E37300">
        <w:t xml:space="preserve"> </w:t>
      </w:r>
      <w:r w:rsidRPr="00E37300">
        <w:rPr>
          <w:rFonts w:hint="eastAsia"/>
        </w:rPr>
        <w:t>下；系统配置相关常量放在类</w:t>
      </w:r>
      <w:proofErr w:type="spellStart"/>
      <w:r w:rsidRPr="00E37300">
        <w:t>ConfigConsts</w:t>
      </w:r>
      <w:proofErr w:type="spellEnd"/>
      <w:r w:rsidRPr="00E37300">
        <w:t xml:space="preserve"> </w:t>
      </w:r>
      <w:r w:rsidRPr="00E37300">
        <w:rPr>
          <w:rFonts w:hint="eastAsia"/>
        </w:rPr>
        <w:t>下。</w:t>
      </w:r>
    </w:p>
    <w:p w:rsidR="00E37300" w:rsidRPr="00E37300" w:rsidRDefault="00E37300" w:rsidP="00E37300">
      <w:pPr>
        <w:spacing w:line="240" w:lineRule="auto"/>
        <w:rPr>
          <w:rFonts w:ascii="宋体" w:cs="宋体"/>
          <w:snapToGrid/>
          <w:color w:val="000000"/>
          <w:sz w:val="24"/>
          <w:szCs w:val="24"/>
        </w:rPr>
      </w:pPr>
    </w:p>
    <w:p w:rsidR="00E37300" w:rsidRPr="00E37300" w:rsidRDefault="00E37300" w:rsidP="00E37300">
      <w:pPr>
        <w:pStyle w:val="af5"/>
        <w:numPr>
          <w:ilvl w:val="3"/>
          <w:numId w:val="35"/>
        </w:numPr>
        <w:ind w:firstLineChars="0"/>
      </w:pPr>
      <w:r w:rsidRPr="00E37300">
        <w:rPr>
          <w:rFonts w:hint="eastAsia"/>
        </w:rPr>
        <w:t>【推荐】类成员与方法访问控制从严：</w:t>
      </w:r>
      <w:r w:rsidRPr="00E37300">
        <w:t xml:space="preserve"> 1</w:t>
      </w:r>
      <w:r w:rsidRPr="00E37300">
        <w:rPr>
          <w:rFonts w:hint="eastAsia"/>
        </w:rPr>
        <w:t>）</w:t>
      </w:r>
      <w:r w:rsidRPr="00E37300">
        <w:t xml:space="preserve"> </w:t>
      </w:r>
      <w:r w:rsidRPr="00E37300">
        <w:rPr>
          <w:rFonts w:hint="eastAsia"/>
        </w:rPr>
        <w:t>如果不允许外部直接通过</w:t>
      </w:r>
      <w:r w:rsidRPr="00E37300">
        <w:t>new</w:t>
      </w:r>
      <w:r w:rsidRPr="00E37300">
        <w:rPr>
          <w:rFonts w:hint="eastAsia"/>
        </w:rPr>
        <w:t>来创建对象，那么构造方法必须是</w:t>
      </w:r>
      <w:r w:rsidRPr="00E37300">
        <w:t>private</w:t>
      </w:r>
      <w:r w:rsidRPr="00E37300">
        <w:rPr>
          <w:rFonts w:hint="eastAsia"/>
        </w:rPr>
        <w:t>。</w:t>
      </w:r>
      <w:r w:rsidRPr="00E37300">
        <w:t xml:space="preserve"> 2</w:t>
      </w:r>
      <w:r w:rsidRPr="00E37300">
        <w:rPr>
          <w:rFonts w:hint="eastAsia"/>
        </w:rPr>
        <w:t>）</w:t>
      </w:r>
      <w:r w:rsidRPr="00E37300">
        <w:t xml:space="preserve"> </w:t>
      </w:r>
      <w:r w:rsidRPr="00E37300">
        <w:rPr>
          <w:rFonts w:hint="eastAsia"/>
        </w:rPr>
        <w:t>工具类不允许有</w:t>
      </w:r>
      <w:r w:rsidRPr="00E37300">
        <w:t>public</w:t>
      </w:r>
      <w:r w:rsidRPr="00E37300">
        <w:rPr>
          <w:rFonts w:hint="eastAsia"/>
        </w:rPr>
        <w:t>或</w:t>
      </w:r>
      <w:r w:rsidRPr="00E37300">
        <w:t>default</w:t>
      </w:r>
      <w:r w:rsidRPr="00E37300">
        <w:rPr>
          <w:rFonts w:hint="eastAsia"/>
        </w:rPr>
        <w:t>构造方法。</w:t>
      </w:r>
      <w:r w:rsidRPr="00E37300">
        <w:t xml:space="preserve"> 3</w:t>
      </w:r>
      <w:r w:rsidRPr="00E37300">
        <w:rPr>
          <w:rFonts w:hint="eastAsia"/>
        </w:rPr>
        <w:t>）</w:t>
      </w:r>
      <w:r w:rsidRPr="00E37300">
        <w:t xml:space="preserve"> </w:t>
      </w:r>
      <w:r w:rsidRPr="00E37300">
        <w:rPr>
          <w:rFonts w:hint="eastAsia"/>
        </w:rPr>
        <w:t>类非</w:t>
      </w:r>
      <w:r w:rsidRPr="00E37300">
        <w:t>static</w:t>
      </w:r>
      <w:r w:rsidRPr="00E37300">
        <w:rPr>
          <w:rFonts w:hint="eastAsia"/>
        </w:rPr>
        <w:t>成员变量并且与子类共享，必须是</w:t>
      </w:r>
      <w:r w:rsidRPr="00E37300">
        <w:t>protected</w:t>
      </w:r>
      <w:r w:rsidRPr="00E37300">
        <w:rPr>
          <w:rFonts w:hint="eastAsia"/>
        </w:rPr>
        <w:t>。</w:t>
      </w:r>
      <w:r w:rsidRPr="00E37300">
        <w:t xml:space="preserve"> 4</w:t>
      </w:r>
      <w:r w:rsidRPr="00E37300">
        <w:rPr>
          <w:rFonts w:hint="eastAsia"/>
        </w:rPr>
        <w:t>）</w:t>
      </w:r>
      <w:r w:rsidRPr="00E37300">
        <w:t xml:space="preserve"> </w:t>
      </w:r>
      <w:r w:rsidRPr="00E37300">
        <w:rPr>
          <w:rFonts w:hint="eastAsia"/>
        </w:rPr>
        <w:t>类非</w:t>
      </w:r>
      <w:r w:rsidRPr="00E37300">
        <w:t>static</w:t>
      </w:r>
      <w:r w:rsidRPr="00E37300">
        <w:rPr>
          <w:rFonts w:hint="eastAsia"/>
        </w:rPr>
        <w:lastRenderedPageBreak/>
        <w:t>成员变量并且仅在本类使用，必须是</w:t>
      </w:r>
      <w:r w:rsidRPr="00E37300">
        <w:t>private</w:t>
      </w:r>
      <w:r w:rsidRPr="00E37300">
        <w:rPr>
          <w:rFonts w:hint="eastAsia"/>
        </w:rPr>
        <w:t>。</w:t>
      </w:r>
      <w:r w:rsidRPr="00E37300">
        <w:t xml:space="preserve"> 5</w:t>
      </w:r>
      <w:r w:rsidRPr="00E37300">
        <w:rPr>
          <w:rFonts w:hint="eastAsia"/>
        </w:rPr>
        <w:t>）</w:t>
      </w:r>
      <w:r w:rsidRPr="00E37300">
        <w:t xml:space="preserve"> </w:t>
      </w:r>
      <w:r w:rsidRPr="00E37300">
        <w:rPr>
          <w:rFonts w:hint="eastAsia"/>
        </w:rPr>
        <w:t>类</w:t>
      </w:r>
      <w:r w:rsidRPr="00E37300">
        <w:t>static</w:t>
      </w:r>
      <w:r w:rsidRPr="00E37300">
        <w:rPr>
          <w:rFonts w:hint="eastAsia"/>
        </w:rPr>
        <w:t>成员变量如果仅在本类使用，必须是</w:t>
      </w:r>
      <w:r w:rsidRPr="00E37300">
        <w:t>private</w:t>
      </w:r>
      <w:r w:rsidRPr="00E37300">
        <w:rPr>
          <w:rFonts w:hint="eastAsia"/>
        </w:rPr>
        <w:t>。</w:t>
      </w:r>
      <w:r w:rsidRPr="00E37300">
        <w:t xml:space="preserve"> 6</w:t>
      </w:r>
      <w:r w:rsidRPr="00E37300">
        <w:rPr>
          <w:rFonts w:hint="eastAsia"/>
        </w:rPr>
        <w:t>）</w:t>
      </w:r>
      <w:r w:rsidRPr="00E37300">
        <w:t xml:space="preserve"> </w:t>
      </w:r>
      <w:r w:rsidRPr="00E37300">
        <w:rPr>
          <w:rFonts w:hint="eastAsia"/>
        </w:rPr>
        <w:t>若是</w:t>
      </w:r>
      <w:r w:rsidRPr="00E37300">
        <w:t>static</w:t>
      </w:r>
      <w:r w:rsidRPr="00E37300">
        <w:rPr>
          <w:rFonts w:hint="eastAsia"/>
        </w:rPr>
        <w:t>成员变量，考虑是否为</w:t>
      </w:r>
      <w:r w:rsidRPr="00E37300">
        <w:t>final</w:t>
      </w:r>
      <w:r w:rsidRPr="00E37300">
        <w:rPr>
          <w:rFonts w:hint="eastAsia"/>
        </w:rPr>
        <w:t>。</w:t>
      </w:r>
      <w:r w:rsidRPr="00E37300">
        <w:t xml:space="preserve"> 7</w:t>
      </w:r>
      <w:r w:rsidRPr="00E37300">
        <w:rPr>
          <w:rFonts w:hint="eastAsia"/>
        </w:rPr>
        <w:t>）</w:t>
      </w:r>
      <w:r w:rsidRPr="00E37300">
        <w:t xml:space="preserve"> </w:t>
      </w:r>
      <w:r w:rsidRPr="00E37300">
        <w:rPr>
          <w:rFonts w:hint="eastAsia"/>
        </w:rPr>
        <w:t>类成员方法只</w:t>
      </w:r>
      <w:proofErr w:type="gramStart"/>
      <w:r w:rsidRPr="00E37300">
        <w:rPr>
          <w:rFonts w:hint="eastAsia"/>
        </w:rPr>
        <w:t>供类内部</w:t>
      </w:r>
      <w:proofErr w:type="gramEnd"/>
      <w:r w:rsidRPr="00E37300">
        <w:rPr>
          <w:rFonts w:hint="eastAsia"/>
        </w:rPr>
        <w:t>调用，必须是</w:t>
      </w:r>
      <w:r w:rsidRPr="00E37300">
        <w:t>private</w:t>
      </w:r>
      <w:r w:rsidRPr="00E37300">
        <w:rPr>
          <w:rFonts w:hint="eastAsia"/>
        </w:rPr>
        <w:t>。</w:t>
      </w:r>
      <w:r w:rsidRPr="00E37300">
        <w:t xml:space="preserve"> 8</w:t>
      </w:r>
      <w:r w:rsidRPr="00E37300">
        <w:rPr>
          <w:rFonts w:hint="eastAsia"/>
        </w:rPr>
        <w:t>）</w:t>
      </w:r>
      <w:r w:rsidRPr="00E37300">
        <w:t xml:space="preserve"> </w:t>
      </w:r>
      <w:r w:rsidRPr="00E37300">
        <w:rPr>
          <w:rFonts w:hint="eastAsia"/>
        </w:rPr>
        <w:t>类成员方法只对继承类公开，那么限制为</w:t>
      </w:r>
      <w:r w:rsidRPr="00E37300">
        <w:t>protected</w:t>
      </w:r>
      <w:r w:rsidRPr="00E37300">
        <w:rPr>
          <w:rFonts w:hint="eastAsia"/>
        </w:rPr>
        <w:t>。</w:t>
      </w:r>
      <w:r w:rsidRPr="00E37300">
        <w:t xml:space="preserve"> </w:t>
      </w:r>
    </w:p>
    <w:p w:rsidR="00E37300" w:rsidRPr="00E37300" w:rsidRDefault="00E37300" w:rsidP="00E37300">
      <w:pPr>
        <w:pStyle w:val="af5"/>
        <w:ind w:left="936" w:firstLineChars="0" w:firstLine="0"/>
      </w:pPr>
    </w:p>
    <w:p w:rsidR="00E37300" w:rsidRPr="00E37300" w:rsidRDefault="00E37300" w:rsidP="00E37300">
      <w:pPr>
        <w:pStyle w:val="af5"/>
        <w:numPr>
          <w:ilvl w:val="3"/>
          <w:numId w:val="35"/>
        </w:numPr>
        <w:ind w:firstLineChars="0"/>
      </w:pPr>
      <w:r w:rsidRPr="00E37300">
        <w:rPr>
          <w:rFonts w:hint="eastAsia"/>
        </w:rPr>
        <w:t>【强制】不要在</w:t>
      </w:r>
      <w:proofErr w:type="spellStart"/>
      <w:r w:rsidRPr="00E37300">
        <w:t>foreach</w:t>
      </w:r>
      <w:proofErr w:type="spellEnd"/>
      <w:r w:rsidRPr="00E37300">
        <w:rPr>
          <w:rFonts w:hint="eastAsia"/>
        </w:rPr>
        <w:t>循环里进行元素的</w:t>
      </w:r>
      <w:r w:rsidRPr="00E37300">
        <w:t>remove/add</w:t>
      </w:r>
      <w:r w:rsidRPr="00E37300">
        <w:rPr>
          <w:rFonts w:hint="eastAsia"/>
        </w:rPr>
        <w:t>操作。</w:t>
      </w:r>
      <w:r w:rsidRPr="00E37300">
        <w:t>remove</w:t>
      </w:r>
      <w:r w:rsidRPr="00E37300">
        <w:rPr>
          <w:rFonts w:hint="eastAsia"/>
        </w:rPr>
        <w:t>元素请使用</w:t>
      </w:r>
      <w:r w:rsidRPr="00E37300">
        <w:t>Iterator</w:t>
      </w:r>
      <w:r w:rsidRPr="00E37300">
        <w:rPr>
          <w:rFonts w:hint="eastAsia"/>
        </w:rPr>
        <w:t>方式，如果并发操作，需要对</w:t>
      </w:r>
      <w:r w:rsidRPr="00E37300">
        <w:t>Iterator</w:t>
      </w:r>
      <w:r w:rsidRPr="00E37300">
        <w:rPr>
          <w:rFonts w:hint="eastAsia"/>
        </w:rPr>
        <w:t>对象加锁。</w:t>
      </w:r>
      <w:r w:rsidRPr="00E37300">
        <w:t xml:space="preserve"> </w:t>
      </w:r>
    </w:p>
    <w:p w:rsidR="00E37300" w:rsidRPr="00E37300" w:rsidRDefault="00E37300" w:rsidP="00E37300">
      <w:pPr>
        <w:pStyle w:val="af5"/>
        <w:ind w:left="936" w:firstLineChars="0" w:firstLine="0"/>
      </w:pPr>
      <w:r w:rsidRPr="00E37300">
        <w:rPr>
          <w:rFonts w:hint="eastAsia"/>
        </w:rPr>
        <w:t>正例：</w:t>
      </w:r>
      <w:r w:rsidRPr="00E37300">
        <w:t xml:space="preserve"> </w:t>
      </w:r>
    </w:p>
    <w:p w:rsidR="00E37300" w:rsidRPr="00E37300" w:rsidRDefault="00E37300" w:rsidP="00E37300">
      <w:pPr>
        <w:pStyle w:val="af5"/>
        <w:ind w:left="936" w:firstLineChars="0" w:firstLine="0"/>
      </w:pPr>
      <w:r w:rsidRPr="00E37300">
        <w:t xml:space="preserve">List&lt;String&gt; list = new </w:t>
      </w:r>
      <w:proofErr w:type="spellStart"/>
      <w:r w:rsidRPr="00E37300">
        <w:t>ArrayList</w:t>
      </w:r>
      <w:proofErr w:type="spellEnd"/>
      <w:r w:rsidRPr="00E37300">
        <w:t>&lt;</w:t>
      </w:r>
      <w:proofErr w:type="gramStart"/>
      <w:r w:rsidRPr="00E37300">
        <w:t>&gt;(</w:t>
      </w:r>
      <w:proofErr w:type="gramEnd"/>
      <w:r w:rsidRPr="00E37300">
        <w:t xml:space="preserve">); </w:t>
      </w:r>
    </w:p>
    <w:p w:rsidR="00E37300" w:rsidRPr="00E37300" w:rsidRDefault="00E37300" w:rsidP="00E37300">
      <w:pPr>
        <w:pStyle w:val="af5"/>
        <w:ind w:left="936" w:firstLineChars="0" w:firstLine="0"/>
      </w:pPr>
      <w:proofErr w:type="spellStart"/>
      <w:proofErr w:type="gramStart"/>
      <w:r w:rsidRPr="00E37300">
        <w:t>list.add</w:t>
      </w:r>
      <w:proofErr w:type="spellEnd"/>
      <w:r w:rsidRPr="00E37300">
        <w:t>(</w:t>
      </w:r>
      <w:proofErr w:type="gramEnd"/>
      <w:r w:rsidRPr="00E37300">
        <w:t xml:space="preserve">"1"); </w:t>
      </w:r>
    </w:p>
    <w:p w:rsidR="00E37300" w:rsidRPr="00E37300" w:rsidRDefault="00E37300" w:rsidP="00E37300">
      <w:pPr>
        <w:pStyle w:val="af5"/>
        <w:ind w:left="936" w:firstLineChars="0" w:firstLine="0"/>
      </w:pPr>
      <w:proofErr w:type="spellStart"/>
      <w:proofErr w:type="gramStart"/>
      <w:r w:rsidRPr="00E37300">
        <w:t>list.add</w:t>
      </w:r>
      <w:proofErr w:type="spellEnd"/>
      <w:r w:rsidRPr="00E37300">
        <w:t>(</w:t>
      </w:r>
      <w:proofErr w:type="gramEnd"/>
      <w:r w:rsidRPr="00E37300">
        <w:t xml:space="preserve">"2"); </w:t>
      </w:r>
    </w:p>
    <w:p w:rsidR="00E37300" w:rsidRPr="00E37300" w:rsidRDefault="00E37300" w:rsidP="00E37300">
      <w:pPr>
        <w:pStyle w:val="af5"/>
        <w:ind w:left="936" w:firstLineChars="0" w:firstLine="0"/>
      </w:pPr>
      <w:r w:rsidRPr="00E37300">
        <w:t xml:space="preserve">Iterator&lt;String&gt; iterator = </w:t>
      </w:r>
      <w:proofErr w:type="spellStart"/>
      <w:proofErr w:type="gramStart"/>
      <w:r w:rsidRPr="00E37300">
        <w:t>list.iterator</w:t>
      </w:r>
      <w:proofErr w:type="spellEnd"/>
      <w:r w:rsidRPr="00E37300">
        <w:t>(</w:t>
      </w:r>
      <w:proofErr w:type="gramEnd"/>
      <w:r w:rsidRPr="00E37300">
        <w:t xml:space="preserve">); </w:t>
      </w:r>
    </w:p>
    <w:p w:rsidR="00E37300" w:rsidRPr="00E37300" w:rsidRDefault="00E37300" w:rsidP="00E37300">
      <w:pPr>
        <w:pStyle w:val="af5"/>
        <w:ind w:left="936" w:firstLineChars="0" w:firstLine="0"/>
      </w:pPr>
      <w:proofErr w:type="gramStart"/>
      <w:r w:rsidRPr="00E37300">
        <w:t>while</w:t>
      </w:r>
      <w:proofErr w:type="gramEnd"/>
      <w:r w:rsidRPr="00E37300">
        <w:t xml:space="preserve"> (</w:t>
      </w:r>
      <w:proofErr w:type="spellStart"/>
      <w:r w:rsidRPr="00E37300">
        <w:t>iterator.hasNext</w:t>
      </w:r>
      <w:proofErr w:type="spellEnd"/>
      <w:r w:rsidRPr="00E37300">
        <w:t xml:space="preserve">()) { </w:t>
      </w:r>
    </w:p>
    <w:p w:rsidR="00E37300" w:rsidRPr="00E37300" w:rsidRDefault="00E37300" w:rsidP="00E37300">
      <w:pPr>
        <w:pStyle w:val="af5"/>
        <w:ind w:left="936" w:firstLineChars="0" w:firstLine="0"/>
      </w:pPr>
      <w:r w:rsidRPr="00E37300">
        <w:t xml:space="preserve">String item = </w:t>
      </w:r>
      <w:proofErr w:type="spellStart"/>
      <w:proofErr w:type="gramStart"/>
      <w:r w:rsidRPr="00E37300">
        <w:t>iterator.next</w:t>
      </w:r>
      <w:proofErr w:type="spellEnd"/>
      <w:r w:rsidRPr="00E37300">
        <w:t>(</w:t>
      </w:r>
      <w:proofErr w:type="gramEnd"/>
      <w:r w:rsidRPr="00E37300">
        <w:t xml:space="preserve">); </w:t>
      </w:r>
    </w:p>
    <w:p w:rsidR="00E37300" w:rsidRPr="00E37300" w:rsidRDefault="00E37300" w:rsidP="00E37300">
      <w:pPr>
        <w:pStyle w:val="af5"/>
        <w:ind w:left="936" w:firstLineChars="0" w:firstLine="0"/>
      </w:pPr>
      <w:r w:rsidRPr="00E37300">
        <w:t>if (</w:t>
      </w:r>
      <w:r w:rsidRPr="00E37300">
        <w:rPr>
          <w:rFonts w:hint="eastAsia"/>
        </w:rPr>
        <w:t>删除元素的条件</w:t>
      </w:r>
      <w:r w:rsidRPr="00E37300">
        <w:t xml:space="preserve">) { </w:t>
      </w:r>
    </w:p>
    <w:p w:rsidR="00E37300" w:rsidRPr="00E37300" w:rsidRDefault="00E37300" w:rsidP="00E37300">
      <w:pPr>
        <w:pStyle w:val="af5"/>
        <w:ind w:left="936" w:firstLineChars="0" w:firstLine="0"/>
      </w:pPr>
      <w:proofErr w:type="spellStart"/>
      <w:proofErr w:type="gramStart"/>
      <w:r w:rsidRPr="00E37300">
        <w:t>iterator.remove</w:t>
      </w:r>
      <w:proofErr w:type="spellEnd"/>
      <w:r w:rsidRPr="00E37300">
        <w:t>(</w:t>
      </w:r>
      <w:proofErr w:type="gramEnd"/>
      <w:r w:rsidRPr="00E37300">
        <w:t xml:space="preserve">); </w:t>
      </w:r>
    </w:p>
    <w:p w:rsidR="00E37300" w:rsidRDefault="00E37300" w:rsidP="00E37300">
      <w:pPr>
        <w:pStyle w:val="af5"/>
        <w:ind w:left="936" w:firstLineChars="0" w:firstLine="0"/>
      </w:pPr>
      <w:r w:rsidRPr="00E37300">
        <w:t xml:space="preserve">} </w:t>
      </w:r>
      <w:r>
        <w:rPr>
          <w:rFonts w:hint="eastAsia"/>
        </w:rPr>
        <w:t>}</w:t>
      </w:r>
    </w:p>
    <w:p w:rsidR="00E37300" w:rsidRDefault="00E37300" w:rsidP="00E37300">
      <w:pPr>
        <w:pStyle w:val="af5"/>
        <w:ind w:left="936" w:firstLineChars="0" w:firstLine="0"/>
      </w:pPr>
      <w:r>
        <w:t>反例</w:t>
      </w:r>
    </w:p>
    <w:p w:rsidR="00AC491F" w:rsidRDefault="00E37300" w:rsidP="00E37300">
      <w:pPr>
        <w:pStyle w:val="af5"/>
        <w:ind w:left="936" w:firstLineChars="0" w:firstLine="0"/>
      </w:pPr>
      <w:proofErr w:type="gramStart"/>
      <w:r>
        <w:t>for(</w:t>
      </w:r>
      <w:proofErr w:type="gramEnd"/>
      <w:r w:rsidR="00AC491F">
        <w:t xml:space="preserve">String item: </w:t>
      </w:r>
      <w:proofErr w:type="spellStart"/>
      <w:r w:rsidR="00AC491F">
        <w:t>mylist</w:t>
      </w:r>
      <w:proofErr w:type="spellEnd"/>
      <w:r>
        <w:t>)</w:t>
      </w:r>
      <w:r w:rsidR="00AC491F">
        <w:t>{</w:t>
      </w:r>
    </w:p>
    <w:p w:rsidR="00AC491F" w:rsidRDefault="00AC491F" w:rsidP="00AC491F">
      <w:pPr>
        <w:pStyle w:val="af5"/>
        <w:ind w:left="936" w:firstLineChars="150" w:firstLine="315"/>
      </w:pPr>
      <w:proofErr w:type="spellStart"/>
      <w:proofErr w:type="gramStart"/>
      <w:r>
        <w:t>mylist.remove</w:t>
      </w:r>
      <w:proofErr w:type="spellEnd"/>
      <w:r>
        <w:t>(</w:t>
      </w:r>
      <w:proofErr w:type="gramEnd"/>
      <w:r>
        <w:t>);</w:t>
      </w:r>
    </w:p>
    <w:p w:rsidR="00E37300" w:rsidRDefault="00AC491F" w:rsidP="00E37300">
      <w:pPr>
        <w:pStyle w:val="af5"/>
        <w:ind w:left="936" w:firstLineChars="0" w:firstLine="0"/>
      </w:pPr>
      <w:r>
        <w:t>}</w:t>
      </w:r>
    </w:p>
    <w:p w:rsidR="002E6034" w:rsidRDefault="002E6034" w:rsidP="002E6034">
      <w:r>
        <w:rPr>
          <w:rFonts w:hint="eastAsia"/>
        </w:rPr>
        <w:t xml:space="preserve"> </w:t>
      </w:r>
      <w:r>
        <w:rPr>
          <w:rFonts w:hint="eastAsia"/>
        </w:rPr>
        <w:t>所有方法都要加</w:t>
      </w: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>注释，并写出方法用途。</w:t>
      </w:r>
    </w:p>
    <w:p w:rsidR="002E6034" w:rsidRDefault="002E6034" w:rsidP="002E6034"/>
    <w:p w:rsidR="002E6034" w:rsidRPr="00E37300" w:rsidRDefault="002E6034" w:rsidP="002E6034">
      <w:r>
        <w:rPr>
          <w:rFonts w:hint="eastAsia"/>
        </w:rPr>
        <w:t xml:space="preserve"> </w:t>
      </w:r>
      <w:r>
        <w:rPr>
          <w:rFonts w:hint="eastAsia"/>
        </w:rPr>
        <w:t>所有类名都要加作者</w:t>
      </w:r>
    </w:p>
    <w:p w:rsidR="001D355A" w:rsidRDefault="00313E5F" w:rsidP="00313E5F">
      <w:pPr>
        <w:pStyle w:val="1"/>
        <w:numPr>
          <w:ilvl w:val="0"/>
          <w:numId w:val="0"/>
        </w:numPr>
        <w:ind w:left="432"/>
      </w:pPr>
      <w:r>
        <w:t>2.</w:t>
      </w:r>
      <w:r w:rsidR="00AC491F">
        <w:t>异常处理</w:t>
      </w:r>
    </w:p>
    <w:p w:rsidR="00AC491F" w:rsidRPr="00313E5F" w:rsidRDefault="00313E5F" w:rsidP="00313E5F">
      <w:pPr>
        <w:rPr>
          <w:snapToGrid/>
        </w:rPr>
      </w:pPr>
      <w:r w:rsidRPr="00313E5F">
        <w:rPr>
          <w:snapToGrid/>
        </w:rPr>
        <w:t>运行时异常</w:t>
      </w:r>
      <w:proofErr w:type="spellStart"/>
      <w:r w:rsidRPr="00313E5F">
        <w:rPr>
          <w:snapToGrid/>
        </w:rPr>
        <w:t>runtimException</w:t>
      </w:r>
      <w:proofErr w:type="spellEnd"/>
      <w:r w:rsidRPr="00313E5F">
        <w:rPr>
          <w:snapToGrid/>
        </w:rPr>
        <w:t xml:space="preserve"> </w:t>
      </w:r>
      <w:r w:rsidRPr="00313E5F">
        <w:rPr>
          <w:snapToGrid/>
        </w:rPr>
        <w:t>不需要通过</w:t>
      </w:r>
      <w:r w:rsidRPr="00313E5F">
        <w:rPr>
          <w:snapToGrid/>
        </w:rPr>
        <w:t>catch</w:t>
      </w:r>
      <w:r w:rsidRPr="00313E5F">
        <w:rPr>
          <w:snapToGrid/>
        </w:rPr>
        <w:t>来处理比如空指针异常</w:t>
      </w:r>
      <w:r w:rsidRPr="00313E5F">
        <w:rPr>
          <w:rFonts w:hint="eastAsia"/>
          <w:snapToGrid/>
        </w:rPr>
        <w:t>，</w:t>
      </w:r>
      <w:r w:rsidRPr="00313E5F">
        <w:rPr>
          <w:snapToGrid/>
        </w:rPr>
        <w:t>越界异常等</w:t>
      </w:r>
    </w:p>
    <w:p w:rsidR="00313E5F" w:rsidRPr="00313E5F" w:rsidRDefault="00313E5F" w:rsidP="00313E5F"/>
    <w:p w:rsidR="00313E5F" w:rsidRPr="00313E5F" w:rsidRDefault="00313E5F" w:rsidP="00313E5F">
      <w:pPr>
        <w:rPr>
          <w:snapToGrid/>
        </w:rPr>
      </w:pPr>
      <w:r w:rsidRPr="00313E5F">
        <w:rPr>
          <w:snapToGrid/>
        </w:rPr>
        <w:lastRenderedPageBreak/>
        <w:t xml:space="preserve">catch </w:t>
      </w:r>
      <w:r w:rsidRPr="00313E5F">
        <w:rPr>
          <w:rFonts w:hint="eastAsia"/>
          <w:snapToGrid/>
        </w:rPr>
        <w:t>时请分清稳定代码和非稳定代码，稳定代码指的是无论如何不会出错的代码。对于非稳定代码的</w:t>
      </w:r>
      <w:r w:rsidRPr="00313E5F">
        <w:rPr>
          <w:snapToGrid/>
        </w:rPr>
        <w:t xml:space="preserve">catch </w:t>
      </w:r>
      <w:r w:rsidRPr="00313E5F">
        <w:rPr>
          <w:rFonts w:hint="eastAsia"/>
          <w:snapToGrid/>
        </w:rPr>
        <w:t>尽可能进行区分异常类型，再</w:t>
      </w:r>
      <w:proofErr w:type="gramStart"/>
      <w:r w:rsidRPr="00313E5F">
        <w:rPr>
          <w:rFonts w:hint="eastAsia"/>
          <w:snapToGrid/>
        </w:rPr>
        <w:t>做对</w:t>
      </w:r>
      <w:proofErr w:type="gramEnd"/>
      <w:r w:rsidRPr="00313E5F">
        <w:rPr>
          <w:rFonts w:hint="eastAsia"/>
          <w:snapToGrid/>
        </w:rPr>
        <w:t>应的异常处理。</w:t>
      </w:r>
      <w:r w:rsidRPr="00313E5F">
        <w:rPr>
          <w:snapToGrid/>
        </w:rPr>
        <w:t xml:space="preserve"> </w:t>
      </w:r>
      <w:r w:rsidRPr="00313E5F">
        <w:rPr>
          <w:rFonts w:hint="eastAsia"/>
          <w:snapToGrid/>
        </w:rPr>
        <w:t>说明：对大段代码进行</w:t>
      </w:r>
      <w:r w:rsidRPr="00313E5F">
        <w:rPr>
          <w:snapToGrid/>
        </w:rPr>
        <w:t>try-catch</w:t>
      </w:r>
      <w:r w:rsidRPr="00313E5F">
        <w:rPr>
          <w:rFonts w:hint="eastAsia"/>
          <w:snapToGrid/>
        </w:rPr>
        <w:t>，使程序无法根据不同的异常做出正确的应激反应，也不利于定位问题，这是一种不负责任的表现。</w:t>
      </w:r>
      <w:r w:rsidRPr="00313E5F">
        <w:rPr>
          <w:snapToGrid/>
        </w:rPr>
        <w:t xml:space="preserve"> </w:t>
      </w:r>
      <w:r w:rsidRPr="00313E5F">
        <w:rPr>
          <w:rFonts w:hint="eastAsia"/>
          <w:snapToGrid/>
        </w:rPr>
        <w:t>正例：用户注册的场景中，如果用户输入非法字符，或用户名称已存在，或用户输入密码过于简单，在程序上</w:t>
      </w:r>
      <w:proofErr w:type="gramStart"/>
      <w:r w:rsidRPr="00313E5F">
        <w:rPr>
          <w:rFonts w:hint="eastAsia"/>
          <w:snapToGrid/>
        </w:rPr>
        <w:t>作出</w:t>
      </w:r>
      <w:proofErr w:type="gramEnd"/>
      <w:r w:rsidRPr="00313E5F">
        <w:rPr>
          <w:rFonts w:hint="eastAsia"/>
          <w:snapToGrid/>
        </w:rPr>
        <w:t>分门别类的判断，并提示给用户。</w:t>
      </w:r>
      <w:r w:rsidRPr="00313E5F">
        <w:rPr>
          <w:snapToGrid/>
        </w:rPr>
        <w:t xml:space="preserve"> </w:t>
      </w:r>
    </w:p>
    <w:p w:rsidR="00313E5F" w:rsidRPr="00313E5F" w:rsidRDefault="00313E5F" w:rsidP="00313E5F">
      <w:pPr>
        <w:rPr>
          <w:snapToGrid/>
        </w:rPr>
      </w:pPr>
      <w:r w:rsidRPr="00313E5F">
        <w:rPr>
          <w:snapToGrid/>
        </w:rPr>
        <w:t xml:space="preserve">4. </w:t>
      </w:r>
      <w:r w:rsidRPr="00313E5F">
        <w:rPr>
          <w:rFonts w:hint="eastAsia"/>
          <w:snapToGrid/>
        </w:rPr>
        <w:t>捕获异常是为了处理它，不要捕获了却什么都不处理而抛弃之，如果不想处理它，请将该异常抛给它的调用者。最外层的业务使用者，必须处理异常，将其转化为用户可以理解的内容。</w:t>
      </w:r>
      <w:r w:rsidRPr="00313E5F">
        <w:rPr>
          <w:snapToGrid/>
        </w:rPr>
        <w:t xml:space="preserve"> </w:t>
      </w:r>
    </w:p>
    <w:p w:rsidR="00313E5F" w:rsidRPr="00313E5F" w:rsidRDefault="00313E5F" w:rsidP="00313E5F">
      <w:pPr>
        <w:rPr>
          <w:snapToGrid/>
        </w:rPr>
      </w:pPr>
      <w:r w:rsidRPr="00313E5F">
        <w:rPr>
          <w:snapToGrid/>
        </w:rPr>
        <w:t xml:space="preserve">5. </w:t>
      </w:r>
      <w:r w:rsidRPr="00313E5F">
        <w:rPr>
          <w:rFonts w:hint="eastAsia"/>
          <w:snapToGrid/>
        </w:rPr>
        <w:t>有</w:t>
      </w:r>
      <w:r w:rsidRPr="00313E5F">
        <w:rPr>
          <w:snapToGrid/>
        </w:rPr>
        <w:t xml:space="preserve">try </w:t>
      </w:r>
      <w:r w:rsidRPr="00313E5F">
        <w:rPr>
          <w:rFonts w:hint="eastAsia"/>
          <w:snapToGrid/>
        </w:rPr>
        <w:t>块放到了事务代码中，</w:t>
      </w:r>
      <w:r w:rsidRPr="00313E5F">
        <w:rPr>
          <w:snapToGrid/>
        </w:rPr>
        <w:t xml:space="preserve">catch </w:t>
      </w:r>
      <w:r w:rsidRPr="00313E5F">
        <w:rPr>
          <w:rFonts w:hint="eastAsia"/>
          <w:snapToGrid/>
        </w:rPr>
        <w:t>异常后，如果</w:t>
      </w:r>
      <w:proofErr w:type="gramStart"/>
      <w:r w:rsidRPr="00313E5F">
        <w:rPr>
          <w:rFonts w:hint="eastAsia"/>
          <w:snapToGrid/>
        </w:rPr>
        <w:t>需要回滚事务</w:t>
      </w:r>
      <w:proofErr w:type="gramEnd"/>
      <w:r w:rsidRPr="00313E5F">
        <w:rPr>
          <w:rFonts w:hint="eastAsia"/>
          <w:snapToGrid/>
        </w:rPr>
        <w:t>，一定要注意</w:t>
      </w:r>
      <w:proofErr w:type="gramStart"/>
      <w:r w:rsidRPr="00313E5F">
        <w:rPr>
          <w:rFonts w:hint="eastAsia"/>
          <w:snapToGrid/>
        </w:rPr>
        <w:t>手动回滚事务</w:t>
      </w:r>
      <w:proofErr w:type="gramEnd"/>
      <w:r w:rsidRPr="00313E5F">
        <w:rPr>
          <w:rFonts w:hint="eastAsia"/>
          <w:snapToGrid/>
        </w:rPr>
        <w:t>。</w:t>
      </w:r>
      <w:r w:rsidRPr="00313E5F">
        <w:rPr>
          <w:snapToGrid/>
        </w:rPr>
        <w:t xml:space="preserve"> </w:t>
      </w:r>
    </w:p>
    <w:p w:rsidR="00313E5F" w:rsidRDefault="00313E5F" w:rsidP="00313E5F">
      <w:pPr>
        <w:rPr>
          <w:snapToGrid/>
        </w:rPr>
      </w:pPr>
      <w:r w:rsidRPr="00313E5F">
        <w:rPr>
          <w:snapToGrid/>
        </w:rPr>
        <w:t xml:space="preserve">6. </w:t>
      </w:r>
      <w:r w:rsidRPr="00313E5F">
        <w:rPr>
          <w:rFonts w:hint="eastAsia"/>
          <w:snapToGrid/>
        </w:rPr>
        <w:t>不要在</w:t>
      </w:r>
      <w:r w:rsidRPr="00313E5F">
        <w:rPr>
          <w:snapToGrid/>
        </w:rPr>
        <w:t xml:space="preserve">finally </w:t>
      </w:r>
      <w:r w:rsidRPr="00313E5F">
        <w:rPr>
          <w:rFonts w:hint="eastAsia"/>
          <w:snapToGrid/>
        </w:rPr>
        <w:t>块中使用</w:t>
      </w:r>
      <w:r w:rsidRPr="00313E5F">
        <w:rPr>
          <w:snapToGrid/>
        </w:rPr>
        <w:t>return</w:t>
      </w:r>
      <w:r w:rsidRPr="00313E5F">
        <w:rPr>
          <w:rFonts w:hint="eastAsia"/>
          <w:snapToGrid/>
        </w:rPr>
        <w:t>。说明：</w:t>
      </w:r>
      <w:r w:rsidRPr="00313E5F">
        <w:rPr>
          <w:snapToGrid/>
        </w:rPr>
        <w:t xml:space="preserve">finally </w:t>
      </w:r>
      <w:r w:rsidRPr="00313E5F">
        <w:rPr>
          <w:rFonts w:hint="eastAsia"/>
          <w:snapToGrid/>
        </w:rPr>
        <w:t>块中的</w:t>
      </w:r>
      <w:r w:rsidRPr="00313E5F">
        <w:rPr>
          <w:snapToGrid/>
        </w:rPr>
        <w:t xml:space="preserve">return </w:t>
      </w:r>
      <w:r w:rsidRPr="00313E5F">
        <w:rPr>
          <w:rFonts w:hint="eastAsia"/>
          <w:snapToGrid/>
        </w:rPr>
        <w:t>返回</w:t>
      </w:r>
      <w:proofErr w:type="gramStart"/>
      <w:r w:rsidRPr="00313E5F">
        <w:rPr>
          <w:rFonts w:hint="eastAsia"/>
          <w:snapToGrid/>
        </w:rPr>
        <w:t>后方法</w:t>
      </w:r>
      <w:proofErr w:type="gramEnd"/>
      <w:r w:rsidRPr="00313E5F">
        <w:rPr>
          <w:rFonts w:hint="eastAsia"/>
          <w:snapToGrid/>
        </w:rPr>
        <w:t>结束执行，不会再执行</w:t>
      </w:r>
      <w:r w:rsidRPr="00313E5F">
        <w:rPr>
          <w:snapToGrid/>
        </w:rPr>
        <w:t xml:space="preserve">try </w:t>
      </w:r>
      <w:r w:rsidRPr="00313E5F">
        <w:rPr>
          <w:rFonts w:hint="eastAsia"/>
          <w:snapToGrid/>
        </w:rPr>
        <w:t>块中的</w:t>
      </w:r>
      <w:r w:rsidRPr="00313E5F">
        <w:rPr>
          <w:snapToGrid/>
        </w:rPr>
        <w:t xml:space="preserve">return </w:t>
      </w:r>
      <w:r w:rsidRPr="00313E5F">
        <w:rPr>
          <w:rFonts w:hint="eastAsia"/>
          <w:snapToGrid/>
        </w:rPr>
        <w:t>语句。</w:t>
      </w:r>
    </w:p>
    <w:p w:rsidR="00313E5F" w:rsidRDefault="00313E5F" w:rsidP="00313E5F">
      <w:pPr>
        <w:pStyle w:val="1"/>
        <w:numPr>
          <w:ilvl w:val="0"/>
          <w:numId w:val="0"/>
        </w:numPr>
        <w:ind w:left="432" w:hanging="432"/>
      </w:pPr>
      <w:r>
        <w:rPr>
          <w:rFonts w:hint="eastAsia"/>
        </w:rPr>
        <w:t>3.</w:t>
      </w:r>
      <w:r>
        <w:t>日志规范</w:t>
      </w:r>
    </w:p>
    <w:p w:rsidR="00313E5F" w:rsidRDefault="00313E5F" w:rsidP="00313E5F">
      <w:pPr>
        <w:pStyle w:val="Default"/>
        <w:spacing w:before="312"/>
      </w:pPr>
    </w:p>
    <w:p w:rsidR="00313E5F" w:rsidRDefault="00313E5F" w:rsidP="00313E5F">
      <w:r>
        <w:rPr>
          <w:rFonts w:hint="eastAsia"/>
        </w:rPr>
        <w:t>应用中不可直接使用日志系统（</w:t>
      </w:r>
      <w:r>
        <w:rPr>
          <w:rFonts w:ascii="Fira Mono" w:eastAsia="Fira Mono" w:cs="Fira Mono"/>
        </w:rPr>
        <w:t>Log4j</w:t>
      </w:r>
      <w:r>
        <w:rPr>
          <w:rFonts w:hint="eastAsia"/>
        </w:rPr>
        <w:t>、</w:t>
      </w:r>
      <w:proofErr w:type="spellStart"/>
      <w:r>
        <w:rPr>
          <w:rFonts w:ascii="Fira Mono" w:eastAsia="Fira Mono" w:cs="Fira Mono"/>
        </w:rPr>
        <w:t>Logback</w:t>
      </w:r>
      <w:proofErr w:type="spellEnd"/>
      <w:r>
        <w:rPr>
          <w:rFonts w:hint="eastAsia"/>
        </w:rPr>
        <w:t>）中的</w:t>
      </w:r>
      <w:r>
        <w:rPr>
          <w:rFonts w:ascii="Fira Mono" w:eastAsia="Fira Mono" w:cs="Fira Mono"/>
        </w:rPr>
        <w:t>API</w:t>
      </w:r>
      <w:r>
        <w:rPr>
          <w:rFonts w:hint="eastAsia"/>
        </w:rPr>
        <w:t>，而应依赖使用日志框架</w:t>
      </w:r>
      <w:r>
        <w:rPr>
          <w:rFonts w:ascii="Fira Mono" w:eastAsia="Fira Mono" w:cs="Fira Mono"/>
        </w:rPr>
        <w:t>SLF4J</w:t>
      </w:r>
      <w:r>
        <w:rPr>
          <w:rFonts w:hint="eastAsia"/>
        </w:rPr>
        <w:t>中的</w:t>
      </w:r>
      <w:r>
        <w:rPr>
          <w:rFonts w:ascii="Fira Mono" w:eastAsia="Fira Mono" w:cs="Fira Mono"/>
        </w:rPr>
        <w:t>API</w:t>
      </w:r>
      <w:r>
        <w:rPr>
          <w:rFonts w:hint="eastAsia"/>
        </w:rPr>
        <w:t>，使用门面模式的日志框架，有利于维护和各个类的日志处理方式统一。</w:t>
      </w:r>
      <w:r>
        <w:t xml:space="preserve"> </w:t>
      </w:r>
    </w:p>
    <w:p w:rsidR="00313E5F" w:rsidRDefault="00313E5F" w:rsidP="00313E5F">
      <w:pPr>
        <w:rPr>
          <w:rFonts w:ascii="Fira Mono" w:eastAsia="Fira Mono" w:cs="Fira Mono"/>
          <w:sz w:val="18"/>
          <w:szCs w:val="18"/>
        </w:rPr>
      </w:pPr>
      <w:proofErr w:type="gramStart"/>
      <w:r>
        <w:rPr>
          <w:rFonts w:ascii="Fira Mono" w:eastAsia="Fira Mono" w:cs="Fira Mono"/>
          <w:sz w:val="18"/>
          <w:szCs w:val="18"/>
        </w:rPr>
        <w:t>import</w:t>
      </w:r>
      <w:proofErr w:type="gramEnd"/>
      <w:r>
        <w:rPr>
          <w:rFonts w:ascii="Fira Mono" w:eastAsia="Fira Mono" w:cs="Fira Mono"/>
          <w:sz w:val="18"/>
          <w:szCs w:val="18"/>
        </w:rPr>
        <w:t xml:space="preserve"> org.slf4j.Logger; </w:t>
      </w:r>
    </w:p>
    <w:p w:rsidR="00313E5F" w:rsidRDefault="00313E5F" w:rsidP="00313E5F">
      <w:pPr>
        <w:rPr>
          <w:rFonts w:ascii="Fira Mono" w:eastAsia="Fira Mono" w:cs="Fira Mono"/>
          <w:sz w:val="18"/>
          <w:szCs w:val="18"/>
        </w:rPr>
      </w:pPr>
      <w:proofErr w:type="gramStart"/>
      <w:r>
        <w:rPr>
          <w:rFonts w:ascii="Fira Mono" w:eastAsia="Fira Mono" w:cs="Fira Mono"/>
          <w:sz w:val="18"/>
          <w:szCs w:val="18"/>
        </w:rPr>
        <w:t>import</w:t>
      </w:r>
      <w:proofErr w:type="gramEnd"/>
      <w:r>
        <w:rPr>
          <w:rFonts w:ascii="Fira Mono" w:eastAsia="Fira Mono" w:cs="Fira Mono"/>
          <w:sz w:val="18"/>
          <w:szCs w:val="18"/>
        </w:rPr>
        <w:t xml:space="preserve"> org.slf4j.LoggerFactory; </w:t>
      </w:r>
    </w:p>
    <w:p w:rsidR="00313E5F" w:rsidRDefault="00313E5F" w:rsidP="00313E5F">
      <w:pPr>
        <w:rPr>
          <w:rFonts w:ascii="Fira Mono" w:eastAsia="Fira Mono" w:cs="Fira Mono"/>
          <w:sz w:val="18"/>
          <w:szCs w:val="18"/>
        </w:rPr>
      </w:pPr>
      <w:proofErr w:type="gramStart"/>
      <w:r>
        <w:rPr>
          <w:rFonts w:ascii="Fira Mono" w:eastAsia="Fira Mono" w:cs="Fira Mono"/>
          <w:sz w:val="18"/>
          <w:szCs w:val="18"/>
        </w:rPr>
        <w:t>private</w:t>
      </w:r>
      <w:proofErr w:type="gramEnd"/>
      <w:r>
        <w:rPr>
          <w:rFonts w:ascii="Fira Mono" w:eastAsia="Fira Mono" w:cs="Fira Mono"/>
          <w:sz w:val="18"/>
          <w:szCs w:val="18"/>
        </w:rPr>
        <w:t xml:space="preserve"> static final Logger </w:t>
      </w:r>
      <w:proofErr w:type="spellStart"/>
      <w:r>
        <w:rPr>
          <w:rFonts w:ascii="Fira Mono" w:eastAsia="Fira Mono" w:cs="Fira Mono"/>
          <w:sz w:val="18"/>
          <w:szCs w:val="18"/>
        </w:rPr>
        <w:t>logger</w:t>
      </w:r>
      <w:proofErr w:type="spellEnd"/>
      <w:r>
        <w:rPr>
          <w:rFonts w:ascii="Fira Mono" w:eastAsia="Fira Mono" w:cs="Fira Mono"/>
          <w:sz w:val="18"/>
          <w:szCs w:val="18"/>
        </w:rPr>
        <w:t xml:space="preserve"> = </w:t>
      </w:r>
      <w:proofErr w:type="spellStart"/>
      <w:r>
        <w:rPr>
          <w:rFonts w:ascii="Fira Mono" w:eastAsia="Fira Mono" w:cs="Fira Mono"/>
          <w:sz w:val="18"/>
          <w:szCs w:val="18"/>
        </w:rPr>
        <w:t>LoggerFactory.getLogger</w:t>
      </w:r>
      <w:proofErr w:type="spellEnd"/>
      <w:r>
        <w:rPr>
          <w:rFonts w:ascii="Fira Mono" w:eastAsia="Fira Mono" w:cs="Fira Mono"/>
          <w:sz w:val="18"/>
          <w:szCs w:val="18"/>
        </w:rPr>
        <w:t>(</w:t>
      </w:r>
      <w:proofErr w:type="spellStart"/>
      <w:r>
        <w:rPr>
          <w:rFonts w:ascii="Fira Mono" w:eastAsia="Fira Mono" w:cs="Fira Mono"/>
          <w:sz w:val="18"/>
          <w:szCs w:val="18"/>
        </w:rPr>
        <w:t>Abc.class</w:t>
      </w:r>
      <w:proofErr w:type="spellEnd"/>
      <w:r>
        <w:rPr>
          <w:rFonts w:ascii="Fira Mono" w:eastAsia="Fira Mono" w:cs="Fira Mono"/>
          <w:sz w:val="18"/>
          <w:szCs w:val="18"/>
        </w:rPr>
        <w:t>);</w:t>
      </w:r>
    </w:p>
    <w:p w:rsidR="00313E5F" w:rsidRDefault="00313E5F" w:rsidP="00313E5F">
      <w:pPr>
        <w:rPr>
          <w:rFonts w:ascii="Fira Mono" w:eastAsia="Fira Mono" w:cs="Fira Mono"/>
          <w:sz w:val="18"/>
          <w:szCs w:val="18"/>
        </w:rPr>
      </w:pPr>
    </w:p>
    <w:p w:rsidR="00313E5F" w:rsidRDefault="00313E5F" w:rsidP="00313E5F">
      <w:pPr>
        <w:rPr>
          <w:rFonts w:ascii="Fira Mono" w:eastAsia="Fira Mono" w:cs="Fira Mono"/>
          <w:sz w:val="18"/>
          <w:szCs w:val="18"/>
        </w:rPr>
      </w:pPr>
      <w:r>
        <w:rPr>
          <w:rFonts w:ascii="Fira Mono" w:eastAsia="Fira Mono" w:cs="Fira Mono"/>
          <w:sz w:val="18"/>
          <w:szCs w:val="18"/>
        </w:rPr>
        <w:t>日志命名规则</w:t>
      </w:r>
    </w:p>
    <w:p w:rsidR="00313E5F" w:rsidRDefault="00313E5F" w:rsidP="00313E5F">
      <w:pPr>
        <w:rPr>
          <w:rFonts w:ascii="Fira Mono" w:eastAsia="Fira Mono" w:cs="Fira Mono"/>
          <w:sz w:val="18"/>
          <w:szCs w:val="18"/>
        </w:rPr>
      </w:pPr>
      <w:r>
        <w:rPr>
          <w:rFonts w:ascii="Fira Mono" w:eastAsia="Fira Mono" w:cs="Fira Mono"/>
          <w:sz w:val="18"/>
          <w:szCs w:val="18"/>
        </w:rPr>
        <w:t>日志</w:t>
      </w:r>
      <w:r w:rsidR="009B1B69">
        <w:rPr>
          <w:rFonts w:ascii="Fira Mono" w:eastAsia="Fira Mono" w:cs="Fira Mono"/>
          <w:sz w:val="18"/>
          <w:szCs w:val="18"/>
        </w:rPr>
        <w:t>按类型可分为接口日志和运行时日志</w:t>
      </w:r>
      <w:r w:rsidR="009B1B69">
        <w:rPr>
          <w:rFonts w:ascii="Fira Mono" w:eastAsia="Fira Mono" w:cs="Fira Mono" w:hint="eastAsia"/>
          <w:sz w:val="18"/>
          <w:szCs w:val="18"/>
        </w:rPr>
        <w:t>，</w:t>
      </w:r>
      <w:r w:rsidR="009B1B69">
        <w:rPr>
          <w:rFonts w:ascii="Fira Mono" w:eastAsia="Fira Mono" w:cs="Fira Mono"/>
          <w:sz w:val="18"/>
          <w:szCs w:val="18"/>
        </w:rPr>
        <w:t>运行日志统一存放在</w:t>
      </w:r>
      <w:r w:rsidR="009B1B69">
        <w:rPr>
          <w:rFonts w:ascii="Fira Mono" w:eastAsia="Fira Mono" w:cs="Fira Mono" w:hint="eastAsia"/>
          <w:sz w:val="18"/>
          <w:szCs w:val="18"/>
        </w:rPr>
        <w:t xml:space="preserve"> /</w:t>
      </w:r>
      <w:r w:rsidR="009B1B69">
        <w:rPr>
          <w:rFonts w:ascii="Fira Mono" w:eastAsia="Fira Mono" w:cs="Fira Mono"/>
          <w:sz w:val="18"/>
          <w:szCs w:val="18"/>
        </w:rPr>
        <w:t>模块名</w:t>
      </w:r>
      <w:r w:rsidR="009B1B69">
        <w:rPr>
          <w:rFonts w:ascii="Fira Mono" w:eastAsia="Fira Mono" w:cs="Fira Mono" w:hint="eastAsia"/>
          <w:sz w:val="18"/>
          <w:szCs w:val="18"/>
        </w:rPr>
        <w:t>/</w:t>
      </w:r>
      <w:r w:rsidR="009B1B69">
        <w:rPr>
          <w:rFonts w:ascii="Fira Mono" w:eastAsia="Fira Mono" w:cs="Fira Mono"/>
          <w:sz w:val="18"/>
          <w:szCs w:val="18"/>
        </w:rPr>
        <w:t>run</w:t>
      </w:r>
      <w:r w:rsidR="009B1B69">
        <w:rPr>
          <w:rFonts w:ascii="Fira Mono" w:eastAsia="Fira Mono" w:cs="Fira Mono" w:hint="eastAsia"/>
          <w:sz w:val="18"/>
          <w:szCs w:val="18"/>
        </w:rPr>
        <w:t>.log</w:t>
      </w:r>
      <w:r w:rsidR="009B1B69">
        <w:rPr>
          <w:rFonts w:ascii="Fira Mono" w:eastAsia="Fira Mono" w:cs="Fira Mono"/>
          <w:sz w:val="18"/>
          <w:szCs w:val="18"/>
        </w:rPr>
        <w:t xml:space="preserve"> ,接口日志定义为</w:t>
      </w:r>
      <w:r w:rsidR="009B1B69">
        <w:rPr>
          <w:rFonts w:ascii="Fira Mono" w:eastAsia="Fira Mono" w:cs="Fira Mono" w:hint="eastAsia"/>
          <w:sz w:val="18"/>
          <w:szCs w:val="18"/>
        </w:rPr>
        <w:t xml:space="preserve"> /</w:t>
      </w:r>
      <w:r w:rsidR="009B1B69">
        <w:rPr>
          <w:rFonts w:ascii="Fira Mono" w:eastAsia="Fira Mono" w:cs="Fira Mono"/>
          <w:sz w:val="18"/>
          <w:szCs w:val="18"/>
        </w:rPr>
        <w:t>模块名</w:t>
      </w:r>
      <w:r w:rsidR="009B1B69">
        <w:rPr>
          <w:rFonts w:ascii="Fira Mono" w:eastAsia="Fira Mono" w:cs="Fira Mono" w:hint="eastAsia"/>
          <w:sz w:val="18"/>
          <w:szCs w:val="18"/>
        </w:rPr>
        <w:t>/</w:t>
      </w:r>
      <w:r w:rsidR="009B1B69">
        <w:rPr>
          <w:rFonts w:ascii="Fira Mono" w:eastAsia="Fira Mono" w:cs="Fira Mono"/>
          <w:sz w:val="18"/>
          <w:szCs w:val="18"/>
        </w:rPr>
        <w:t>access.</w:t>
      </w:r>
      <w:proofErr w:type="gramStart"/>
      <w:r w:rsidR="009B1B69">
        <w:rPr>
          <w:rFonts w:ascii="Fira Mono" w:eastAsia="Fira Mono" w:cs="Fira Mono"/>
          <w:sz w:val="18"/>
          <w:szCs w:val="18"/>
        </w:rPr>
        <w:t>log</w:t>
      </w:r>
      <w:proofErr w:type="gramEnd"/>
    </w:p>
    <w:p w:rsidR="009B1B69" w:rsidRPr="009B1B69" w:rsidRDefault="009B1B69" w:rsidP="009B1B69">
      <w:pPr>
        <w:spacing w:line="240" w:lineRule="auto"/>
        <w:rPr>
          <w:rFonts w:ascii="宋体" w:cs="宋体"/>
          <w:snapToGrid/>
          <w:color w:val="000000"/>
          <w:sz w:val="24"/>
          <w:szCs w:val="24"/>
        </w:rPr>
      </w:pPr>
    </w:p>
    <w:p w:rsidR="009B1B69" w:rsidRPr="009B1B69" w:rsidRDefault="009B1B69" w:rsidP="009B1B69">
      <w:pPr>
        <w:rPr>
          <w:snapToGrid/>
        </w:rPr>
      </w:pPr>
      <w:r w:rsidRPr="009B1B69">
        <w:rPr>
          <w:rFonts w:hint="eastAsia"/>
          <w:snapToGrid/>
        </w:rPr>
        <w:t>对</w:t>
      </w:r>
      <w:r w:rsidRPr="009B1B69">
        <w:rPr>
          <w:rFonts w:ascii="Fira Mono" w:eastAsia="Fira Mono" w:cs="Fira Mono"/>
          <w:snapToGrid/>
        </w:rPr>
        <w:t>trace/debug/info</w:t>
      </w:r>
      <w:r w:rsidRPr="009B1B69">
        <w:rPr>
          <w:rFonts w:hint="eastAsia"/>
          <w:snapToGrid/>
        </w:rPr>
        <w:t>级别的日志输出，必须使用条件输出形式或者使用占位符的方式。</w:t>
      </w:r>
      <w:r w:rsidRPr="009B1B69">
        <w:rPr>
          <w:snapToGrid/>
        </w:rPr>
        <w:t xml:space="preserve"> </w:t>
      </w:r>
      <w:r w:rsidRPr="009B1B69">
        <w:rPr>
          <w:rFonts w:hint="eastAsia"/>
          <w:snapToGrid/>
        </w:rPr>
        <w:t>说明：</w:t>
      </w:r>
      <w:proofErr w:type="spellStart"/>
      <w:r w:rsidRPr="009B1B69">
        <w:rPr>
          <w:rFonts w:ascii="Fira Mono" w:eastAsia="Fira Mono" w:cs="Fira Mono"/>
          <w:snapToGrid/>
        </w:rPr>
        <w:t>logger.debug</w:t>
      </w:r>
      <w:proofErr w:type="spellEnd"/>
      <w:r w:rsidRPr="009B1B69">
        <w:rPr>
          <w:rFonts w:ascii="Fira Mono" w:eastAsia="Fira Mono" w:cs="Fira Mono"/>
          <w:snapToGrid/>
        </w:rPr>
        <w:t xml:space="preserve">("Processing trade with id: " + id + " and symbol: " + symbol); </w:t>
      </w:r>
      <w:r w:rsidRPr="009B1B69">
        <w:rPr>
          <w:rFonts w:hint="eastAsia"/>
          <w:snapToGrid/>
        </w:rPr>
        <w:t>如果日志级别是</w:t>
      </w:r>
      <w:r w:rsidRPr="009B1B69">
        <w:rPr>
          <w:rFonts w:ascii="Fira Mono" w:eastAsia="Fira Mono" w:cs="Fira Mono"/>
          <w:snapToGrid/>
        </w:rPr>
        <w:t>warn</w:t>
      </w:r>
      <w:r w:rsidRPr="009B1B69">
        <w:rPr>
          <w:rFonts w:hint="eastAsia"/>
          <w:snapToGrid/>
        </w:rPr>
        <w:t>，上述日志不会打印，但是会执行字符串拼接操作，如果</w:t>
      </w:r>
      <w:r w:rsidRPr="009B1B69">
        <w:rPr>
          <w:rFonts w:ascii="Fira Mono" w:eastAsia="Fira Mono" w:cs="Fira Mono"/>
          <w:snapToGrid/>
        </w:rPr>
        <w:t>symbol</w:t>
      </w:r>
      <w:r w:rsidRPr="009B1B69">
        <w:rPr>
          <w:rFonts w:hint="eastAsia"/>
          <w:snapToGrid/>
        </w:rPr>
        <w:t>是对象，会执行</w:t>
      </w:r>
      <w:proofErr w:type="spellStart"/>
      <w:r w:rsidRPr="009B1B69">
        <w:rPr>
          <w:rFonts w:ascii="Fira Mono" w:eastAsia="Fira Mono" w:cs="Fira Mono"/>
          <w:snapToGrid/>
        </w:rPr>
        <w:t>toString</w:t>
      </w:r>
      <w:proofErr w:type="spellEnd"/>
      <w:r w:rsidRPr="009B1B69">
        <w:rPr>
          <w:rFonts w:ascii="Fira Mono" w:eastAsia="Fira Mono" w:cs="Fira Mono"/>
          <w:snapToGrid/>
        </w:rPr>
        <w:t>()</w:t>
      </w:r>
      <w:r w:rsidRPr="009B1B69">
        <w:rPr>
          <w:rFonts w:hint="eastAsia"/>
          <w:snapToGrid/>
        </w:rPr>
        <w:t>方法，浪费了系统资源，执行了上述操作，最终日志却没有打印。</w:t>
      </w:r>
      <w:r w:rsidRPr="009B1B69">
        <w:rPr>
          <w:snapToGrid/>
        </w:rPr>
        <w:t xml:space="preserve"> </w:t>
      </w:r>
      <w:r w:rsidRPr="009B1B69">
        <w:rPr>
          <w:rFonts w:hint="eastAsia"/>
          <w:snapToGrid/>
        </w:rPr>
        <w:lastRenderedPageBreak/>
        <w:t>正例：（条件）建设采用如下方式</w:t>
      </w:r>
      <w:r w:rsidRPr="009B1B69">
        <w:rPr>
          <w:snapToGrid/>
        </w:rPr>
        <w:t xml:space="preserve"> </w:t>
      </w:r>
    </w:p>
    <w:p w:rsidR="009B1B69" w:rsidRPr="009B1B69" w:rsidRDefault="009B1B69" w:rsidP="009B1B69">
      <w:pPr>
        <w:rPr>
          <w:rFonts w:ascii="Fira Mono" w:eastAsia="Fira Mono" w:cs="Fira Mono"/>
          <w:snapToGrid/>
          <w:sz w:val="18"/>
          <w:szCs w:val="18"/>
        </w:rPr>
      </w:pPr>
      <w:proofErr w:type="gramStart"/>
      <w:r w:rsidRPr="009B1B69">
        <w:rPr>
          <w:rFonts w:ascii="Fira Mono" w:eastAsia="Fira Mono" w:cs="Fira Mono"/>
          <w:snapToGrid/>
          <w:sz w:val="18"/>
          <w:szCs w:val="18"/>
        </w:rPr>
        <w:t>if</w:t>
      </w:r>
      <w:proofErr w:type="gramEnd"/>
      <w:r w:rsidRPr="009B1B69">
        <w:rPr>
          <w:rFonts w:ascii="Fira Mono" w:eastAsia="Fira Mono" w:cs="Fira Mono"/>
          <w:snapToGrid/>
          <w:sz w:val="18"/>
          <w:szCs w:val="18"/>
        </w:rPr>
        <w:t xml:space="preserve"> (</w:t>
      </w:r>
      <w:proofErr w:type="spellStart"/>
      <w:r w:rsidRPr="009B1B69">
        <w:rPr>
          <w:rFonts w:ascii="Fira Mono" w:eastAsia="Fira Mono" w:cs="Fira Mono"/>
          <w:snapToGrid/>
          <w:sz w:val="18"/>
          <w:szCs w:val="18"/>
        </w:rPr>
        <w:t>logger.isDebugEnabled</w:t>
      </w:r>
      <w:proofErr w:type="spellEnd"/>
      <w:r w:rsidRPr="009B1B69">
        <w:rPr>
          <w:rFonts w:ascii="Fira Mono" w:eastAsia="Fira Mono" w:cs="Fira Mono"/>
          <w:snapToGrid/>
          <w:sz w:val="18"/>
          <w:szCs w:val="18"/>
        </w:rPr>
        <w:t xml:space="preserve">()) { </w:t>
      </w:r>
    </w:p>
    <w:p w:rsidR="009B1B69" w:rsidRPr="009B1B69" w:rsidRDefault="009B1B69" w:rsidP="009B1B69">
      <w:pPr>
        <w:rPr>
          <w:rFonts w:ascii="Fira Mono" w:eastAsia="Fira Mono" w:cs="Fira Mono"/>
          <w:snapToGrid/>
          <w:sz w:val="18"/>
          <w:szCs w:val="18"/>
        </w:rPr>
      </w:pPr>
      <w:proofErr w:type="spellStart"/>
      <w:proofErr w:type="gramStart"/>
      <w:r w:rsidRPr="009B1B69">
        <w:rPr>
          <w:rFonts w:ascii="Fira Mono" w:eastAsia="Fira Mono" w:cs="Fira Mono"/>
          <w:snapToGrid/>
          <w:sz w:val="18"/>
          <w:szCs w:val="18"/>
        </w:rPr>
        <w:t>logger.debug</w:t>
      </w:r>
      <w:proofErr w:type="spellEnd"/>
      <w:r w:rsidRPr="009B1B69">
        <w:rPr>
          <w:rFonts w:ascii="Fira Mono" w:eastAsia="Fira Mono" w:cs="Fira Mono"/>
          <w:snapToGrid/>
          <w:sz w:val="18"/>
          <w:szCs w:val="18"/>
        </w:rPr>
        <w:t>(</w:t>
      </w:r>
      <w:proofErr w:type="gramEnd"/>
      <w:r w:rsidRPr="009B1B69">
        <w:rPr>
          <w:rFonts w:ascii="Fira Mono" w:eastAsia="Fira Mono" w:cs="Fira Mono"/>
          <w:snapToGrid/>
          <w:sz w:val="18"/>
          <w:szCs w:val="18"/>
        </w:rPr>
        <w:t xml:space="preserve">"Processing trade with id: " + id + " and symbol: " + symbol); </w:t>
      </w:r>
    </w:p>
    <w:p w:rsidR="009B1B69" w:rsidRPr="009B1B69" w:rsidRDefault="009B1B69" w:rsidP="009B1B69">
      <w:pPr>
        <w:rPr>
          <w:rFonts w:ascii="Fira Mono" w:eastAsia="Fira Mono" w:cs="Fira Mono"/>
          <w:snapToGrid/>
          <w:sz w:val="18"/>
          <w:szCs w:val="18"/>
        </w:rPr>
      </w:pPr>
      <w:r w:rsidRPr="009B1B69">
        <w:rPr>
          <w:rFonts w:ascii="Fira Mono" w:eastAsia="Fira Mono" w:cs="Fira Mono"/>
          <w:snapToGrid/>
          <w:sz w:val="18"/>
          <w:szCs w:val="18"/>
        </w:rPr>
        <w:t xml:space="preserve">} </w:t>
      </w:r>
    </w:p>
    <w:p w:rsidR="009B1B69" w:rsidRPr="009B1B69" w:rsidRDefault="009B1B69" w:rsidP="009B1B69">
      <w:pPr>
        <w:rPr>
          <w:snapToGrid/>
        </w:rPr>
      </w:pPr>
      <w:r w:rsidRPr="009B1B69">
        <w:rPr>
          <w:rFonts w:hint="eastAsia"/>
          <w:snapToGrid/>
        </w:rPr>
        <w:t>正例：（占位符）</w:t>
      </w:r>
      <w:r w:rsidRPr="009B1B69">
        <w:rPr>
          <w:snapToGrid/>
        </w:rPr>
        <w:t xml:space="preserve"> </w:t>
      </w:r>
    </w:p>
    <w:p w:rsidR="009B1B69" w:rsidRDefault="009B1B69" w:rsidP="009B1B69">
      <w:pPr>
        <w:rPr>
          <w:rFonts w:ascii="Fira Mono" w:eastAsia="Fira Mono" w:cs="Fira Mono"/>
          <w:sz w:val="18"/>
          <w:szCs w:val="18"/>
        </w:rPr>
      </w:pPr>
      <w:proofErr w:type="spellStart"/>
      <w:proofErr w:type="gramStart"/>
      <w:r w:rsidRPr="009B1B69">
        <w:rPr>
          <w:rFonts w:ascii="Fira Mono" w:eastAsia="Fira Mono" w:cs="Fira Mono"/>
          <w:snapToGrid/>
          <w:sz w:val="18"/>
          <w:szCs w:val="18"/>
        </w:rPr>
        <w:t>logger.debug</w:t>
      </w:r>
      <w:proofErr w:type="spellEnd"/>
      <w:r w:rsidRPr="009B1B69">
        <w:rPr>
          <w:rFonts w:ascii="Fira Mono" w:eastAsia="Fira Mono" w:cs="Fira Mono"/>
          <w:snapToGrid/>
          <w:sz w:val="18"/>
          <w:szCs w:val="18"/>
        </w:rPr>
        <w:t>(</w:t>
      </w:r>
      <w:proofErr w:type="gramEnd"/>
      <w:r w:rsidRPr="009B1B69">
        <w:rPr>
          <w:rFonts w:ascii="Fira Mono" w:eastAsia="Fira Mono" w:cs="Fira Mono"/>
          <w:snapToGrid/>
          <w:sz w:val="18"/>
          <w:szCs w:val="18"/>
        </w:rPr>
        <w:t xml:space="preserve">"Processing trade with id: {} and symbol : {} ", id, </w:t>
      </w:r>
      <w:proofErr w:type="spellStart"/>
      <w:r w:rsidRPr="009B1B69">
        <w:rPr>
          <w:rFonts w:ascii="Fira Mono" w:eastAsia="Fira Mono" w:cs="Fira Mono"/>
          <w:snapToGrid/>
          <w:sz w:val="18"/>
          <w:szCs w:val="18"/>
        </w:rPr>
        <w:t>symb</w:t>
      </w:r>
      <w:proofErr w:type="spellEnd"/>
      <w:r>
        <w:rPr>
          <w:rFonts w:ascii="Fira Mono" w:eastAsia="Fira Mono" w:cs="Fira Mono"/>
          <w:snapToGrid/>
          <w:sz w:val="18"/>
          <w:szCs w:val="18"/>
        </w:rPr>
        <w:t>)</w:t>
      </w:r>
    </w:p>
    <w:p w:rsidR="009B1B69" w:rsidRDefault="009B1B69" w:rsidP="00313E5F">
      <w:pPr>
        <w:rPr>
          <w:rFonts w:ascii="Fira Mono" w:eastAsia="Fira Mono" w:cs="Fira Mono"/>
          <w:sz w:val="18"/>
          <w:szCs w:val="18"/>
        </w:rPr>
      </w:pPr>
    </w:p>
    <w:p w:rsidR="009B1B69" w:rsidRPr="009B1B69" w:rsidRDefault="009B1B69" w:rsidP="009B1B69">
      <w:pPr>
        <w:spacing w:line="240" w:lineRule="auto"/>
        <w:rPr>
          <w:rFonts w:ascii="宋体" w:cs="宋体"/>
          <w:snapToGrid/>
          <w:color w:val="000000"/>
          <w:sz w:val="24"/>
          <w:szCs w:val="24"/>
        </w:rPr>
      </w:pPr>
    </w:p>
    <w:p w:rsidR="009B1B69" w:rsidRPr="009B1B69" w:rsidRDefault="009B1B69" w:rsidP="009B1B69">
      <w:pPr>
        <w:rPr>
          <w:rFonts w:ascii="Fira Mono" w:eastAsia="Fira Mono" w:cs="Fira Mono"/>
          <w:snapToGrid/>
        </w:rPr>
      </w:pPr>
      <w:r w:rsidRPr="009B1B69">
        <w:rPr>
          <w:rFonts w:hint="eastAsia"/>
          <w:snapToGrid/>
          <w:sz w:val="23"/>
          <w:szCs w:val="23"/>
        </w:rPr>
        <w:t>异常信息应该包括两类信息：案发现场信息和异常堆栈信息。如果不处理，那么通过关键字</w:t>
      </w:r>
      <w:r w:rsidRPr="009B1B69">
        <w:rPr>
          <w:rFonts w:ascii="Fira Mono" w:eastAsia="Fira Mono" w:cs="Fira Mono"/>
          <w:snapToGrid/>
        </w:rPr>
        <w:t>throws</w:t>
      </w:r>
      <w:r w:rsidRPr="009B1B69">
        <w:rPr>
          <w:rFonts w:hint="eastAsia"/>
          <w:snapToGrid/>
          <w:sz w:val="23"/>
          <w:szCs w:val="23"/>
        </w:rPr>
        <w:t>往上抛出。</w:t>
      </w:r>
      <w:r w:rsidRPr="009B1B69">
        <w:rPr>
          <w:snapToGrid/>
          <w:sz w:val="23"/>
          <w:szCs w:val="23"/>
        </w:rPr>
        <w:t xml:space="preserve"> </w:t>
      </w:r>
      <w:r w:rsidRPr="009B1B69">
        <w:rPr>
          <w:rFonts w:hint="eastAsia"/>
          <w:snapToGrid/>
          <w:sz w:val="23"/>
          <w:szCs w:val="23"/>
        </w:rPr>
        <w:t>正例：</w:t>
      </w:r>
      <w:proofErr w:type="spellStart"/>
      <w:r w:rsidRPr="009B1B69">
        <w:rPr>
          <w:rFonts w:ascii="Fira Mono" w:eastAsia="Fira Mono" w:cs="Fira Mono"/>
          <w:snapToGrid/>
        </w:rPr>
        <w:t>logger.error</w:t>
      </w:r>
      <w:proofErr w:type="spellEnd"/>
      <w:r w:rsidRPr="009B1B69">
        <w:rPr>
          <w:rFonts w:ascii="Fira Mono" w:eastAsia="Fira Mono" w:cs="Fira Mono"/>
          <w:snapToGrid/>
        </w:rPr>
        <w:t>(</w:t>
      </w:r>
      <w:r w:rsidRPr="009B1B69">
        <w:rPr>
          <w:rFonts w:hint="eastAsia"/>
          <w:snapToGrid/>
        </w:rPr>
        <w:t>各类参数或者对象</w:t>
      </w:r>
      <w:proofErr w:type="spellStart"/>
      <w:r w:rsidRPr="009B1B69">
        <w:rPr>
          <w:rFonts w:ascii="Fira Mono" w:eastAsia="Fira Mono" w:cs="Fira Mono"/>
          <w:snapToGrid/>
        </w:rPr>
        <w:t>toString</w:t>
      </w:r>
      <w:proofErr w:type="spellEnd"/>
      <w:r w:rsidRPr="009B1B69">
        <w:rPr>
          <w:rFonts w:ascii="Fira Mono" w:eastAsia="Fira Mono" w:cs="Fira Mono"/>
          <w:snapToGrid/>
        </w:rPr>
        <w:t xml:space="preserve">() + "_" + </w:t>
      </w:r>
      <w:proofErr w:type="spellStart"/>
      <w:r w:rsidRPr="009B1B69">
        <w:rPr>
          <w:rFonts w:ascii="Fira Mono" w:eastAsia="Fira Mono" w:cs="Fira Mono"/>
          <w:snapToGrid/>
        </w:rPr>
        <w:t>e.getMessage</w:t>
      </w:r>
      <w:proofErr w:type="spellEnd"/>
      <w:r w:rsidRPr="009B1B69">
        <w:rPr>
          <w:rFonts w:ascii="Fira Mono" w:eastAsia="Fira Mono" w:cs="Fira Mono"/>
          <w:snapToGrid/>
        </w:rPr>
        <w:t xml:space="preserve">(), e); </w:t>
      </w:r>
    </w:p>
    <w:p w:rsidR="009B1B69" w:rsidRPr="00313E5F" w:rsidRDefault="009B1B69" w:rsidP="00313E5F"/>
    <w:p w:rsidR="00313E5F" w:rsidRPr="00313E5F" w:rsidRDefault="00313E5F" w:rsidP="00313E5F">
      <w:pPr>
        <w:rPr>
          <w:snapToGrid/>
        </w:rPr>
      </w:pPr>
    </w:p>
    <w:p w:rsidR="001D355A" w:rsidRPr="001D355A" w:rsidRDefault="001D355A" w:rsidP="00313E5F"/>
    <w:p w:rsidR="001D355A" w:rsidRPr="001D355A" w:rsidRDefault="001D355A" w:rsidP="00313E5F"/>
    <w:p w:rsidR="004240D1" w:rsidRPr="00313E5F" w:rsidRDefault="004240D1" w:rsidP="00313E5F">
      <w:pPr>
        <w:pStyle w:val="2"/>
        <w:numPr>
          <w:ilvl w:val="0"/>
          <w:numId w:val="0"/>
        </w:numPr>
        <w:ind w:leftChars="100" w:left="210" w:firstLineChars="200" w:firstLine="480"/>
      </w:pPr>
    </w:p>
    <w:p w:rsidR="004240D1" w:rsidRPr="004240D1" w:rsidRDefault="004240D1" w:rsidP="004240D1"/>
    <w:p w:rsidR="004240D1" w:rsidRPr="004240D1" w:rsidRDefault="004240D1" w:rsidP="004240D1"/>
    <w:sectPr w:rsidR="004240D1" w:rsidRPr="004240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A54" w:rsidRDefault="00E13A54">
      <w:r>
        <w:separator/>
      </w:r>
    </w:p>
  </w:endnote>
  <w:endnote w:type="continuationSeparator" w:id="0">
    <w:p w:rsidR="00E13A54" w:rsidRDefault="00E1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ira Mono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464C7B">
            <w:rPr>
              <w:noProof/>
            </w:rPr>
            <w:t>2018-7-27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464C7B">
            <w:rPr>
              <w:noProof/>
            </w:rPr>
            <w:t>5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464C7B">
              <w:rPr>
                <w:noProof/>
              </w:rPr>
              <w:t>5</w:t>
            </w:r>
          </w:fldSimple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A54" w:rsidRDefault="00E13A54">
      <w:r>
        <w:separator/>
      </w:r>
    </w:p>
  </w:footnote>
  <w:footnote w:type="continuationSeparator" w:id="0">
    <w:p w:rsidR="00E13A54" w:rsidRDefault="00E13A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B05E7784"/>
    <w:lvl w:ilvl="0">
      <w:start w:val="1"/>
      <w:numFmt w:val="decimal"/>
      <w:pStyle w:val="1"/>
      <w:lvlText w:val="%1．"/>
      <w:lvlJc w:val="left"/>
      <w:pPr>
        <w:tabs>
          <w:tab w:val="num" w:pos="432"/>
        </w:tabs>
        <w:ind w:left="432" w:hanging="432"/>
      </w:pPr>
      <w:rPr>
        <w:rFonts w:ascii="Arial" w:eastAsia="黑体" w:hAnsi="Arial"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BE"/>
    <w:rsid w:val="000457CD"/>
    <w:rsid w:val="000A4129"/>
    <w:rsid w:val="001A0F65"/>
    <w:rsid w:val="001D355A"/>
    <w:rsid w:val="002A75BE"/>
    <w:rsid w:val="002E6034"/>
    <w:rsid w:val="00313E5F"/>
    <w:rsid w:val="004240D1"/>
    <w:rsid w:val="00464C7B"/>
    <w:rsid w:val="009B1B69"/>
    <w:rsid w:val="00AC491F"/>
    <w:rsid w:val="00BA03F0"/>
    <w:rsid w:val="00CC2494"/>
    <w:rsid w:val="00E03BD4"/>
    <w:rsid w:val="00E13A54"/>
    <w:rsid w:val="00E3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5FA4D6-510A-4EED-B3B2-90B894A2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2A75B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4"/>
    <w:rsid w:val="002A75BE"/>
    <w:rPr>
      <w:rFonts w:asciiTheme="majorHAnsi" w:hAnsiTheme="majorHAnsi" w:cstheme="majorBidi"/>
      <w:b/>
      <w:bCs/>
      <w:snapToGrid w:val="0"/>
      <w:sz w:val="32"/>
      <w:szCs w:val="32"/>
    </w:rPr>
  </w:style>
  <w:style w:type="paragraph" w:customStyle="1" w:styleId="Default">
    <w:name w:val="Default"/>
    <w:rsid w:val="004240D1"/>
    <w:pPr>
      <w:widowControl w:val="0"/>
      <w:autoSpaceDE w:val="0"/>
      <w:autoSpaceDN w:val="0"/>
      <w:adjustRightInd w:val="0"/>
    </w:pPr>
    <w:rPr>
      <w:rFonts w:ascii="Fira Mono" w:eastAsia="Fira Mono" w:cs="Fira Mono"/>
      <w:color w:val="000000"/>
      <w:sz w:val="24"/>
      <w:szCs w:val="24"/>
    </w:rPr>
  </w:style>
  <w:style w:type="paragraph" w:styleId="af5">
    <w:name w:val="List Paragraph"/>
    <w:basedOn w:val="a1"/>
    <w:uiPriority w:val="34"/>
    <w:qFormat/>
    <w:rsid w:val="001D35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EE297-6929-4892-893A-5ACA5576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484</Words>
  <Characters>2760</Characters>
  <Application>Microsoft Office Word</Application>
  <DocSecurity>0</DocSecurity>
  <Lines>23</Lines>
  <Paragraphs>6</Paragraphs>
  <ScaleCrop>false</ScaleCrop>
  <Company>Huawei Technologies Co.,Ltd.</Company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mazhenyong</dc:creator>
  <cp:keywords/>
  <dc:description/>
  <cp:lastModifiedBy>mazhenyong</cp:lastModifiedBy>
  <cp:revision>3</cp:revision>
  <dcterms:created xsi:type="dcterms:W3CDTF">2018-07-25T01:03:00Z</dcterms:created>
  <dcterms:modified xsi:type="dcterms:W3CDTF">2018-07-27T02:22:00Z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(2)RFS89c0Jzd8COZh8D1reIVo1jR9DuTuRJ3UIMqY3TaedcV7QvqZsbzBYN50zA1qOcC9qJxje
ASuuEODaj3qxLsG8nQGu4yod0MIcou4qVsWvietFd/uqPqJZLHoIEhpjnl3Pakrefva6NRFM
tOCxJ6yX9OLvKKrO0ZAxHru/WP4AX+LGVHbQ180EnmVJY1FAtdpsLh6Ona0SCIAPKLnddNVr
9o2wg8nAmDZZA8k0+f</vt:lpwstr>
  </property>
  <property fmtid="{D5CDD505-2E9C-101B-9397-08002B2CF9AE}" pid="3" name="_2015_ms_pID_7253431">
    <vt:lpwstr>rUm2Ek2+jfadbBwy781xBzRIY2b91idpak6O+9GfDw/3OfFQ9g4Oe3
1UVnYB0IHVXSBBcZJ6oVSe9d9w+MVKwwNFZmr3jtFgl1vT3J6VYNPT9CT/2PHQddX3H7P9bZ
QcRNLPpV2XI26Y/E35B4uWBZho08rKwxLFlvTskS5yjr1FkIxG2NNZEfsHO2y956tD4=</vt:lpwstr>
  </property>
</Properties>
</file>