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 下载网址：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http://nginx.org/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配置路径：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6582410" cy="1924050"/>
            <wp:effectExtent l="0" t="0" r="8890" b="0"/>
            <wp:docPr id="1" name="图片 1" descr="15324020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240209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01360" cy="2162175"/>
            <wp:effectExtent l="0" t="0" r="8890" b="9525"/>
            <wp:docPr id="2" name="图片 2" descr="15324021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240215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2735" cy="2955290"/>
            <wp:effectExtent l="0" t="0" r="5715" b="16510"/>
            <wp:docPr id="7" name="图片 7" descr="1532402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3240296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需要加载的文件的路径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34685" cy="2372360"/>
            <wp:effectExtent l="0" t="0" r="18415" b="8890"/>
            <wp:docPr id="5" name="图片 5" descr="15324028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3240284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1465" cy="1138555"/>
            <wp:effectExtent l="0" t="0" r="6985" b="4445"/>
            <wp:docPr id="6" name="图片 6" descr="15324028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324028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37655" cy="1774190"/>
            <wp:effectExtent l="0" t="0" r="10795" b="16510"/>
            <wp:docPr id="8" name="图片 8" descr="15324032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3240325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402070">
    <w:nsid w:val="5B569996"/>
    <w:multiLevelType w:val="singleLevel"/>
    <w:tmpl w:val="5B56999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24020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72C67"/>
    <w:rsid w:val="156051A2"/>
    <w:rsid w:val="43E52F3F"/>
    <w:rsid w:val="49933A3C"/>
    <w:rsid w:val="4EF72C67"/>
    <w:rsid w:val="5AEA48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Theme="minorEastAsia" w:cstheme="minorBidi"/>
      <w:kern w:val="2"/>
      <w:sz w:val="21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2018-07-24T03:09:00Z</dcterms:created>
  <dc:creator>guo_jingbo</dc:creator>
  <cp:lastModifiedBy>guo_jingbo</cp:lastModifiedBy>
  <dcterms:modified xsi:type="dcterms:W3CDTF">2018-07-24T03:34:23Z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