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750"/>
        <w:gridCol w:w="2420"/>
        <w:gridCol w:w="647"/>
        <w:gridCol w:w="685"/>
        <w:gridCol w:w="2196"/>
      </w:tblGrid>
      <w:tr w:rsidR="00AB0A51" w:rsidRPr="00D80CEA" w14:paraId="51456F03" w14:textId="77777777" w:rsidTr="00A514E2">
        <w:trPr>
          <w:jc w:val="center"/>
        </w:trPr>
        <w:tc>
          <w:tcPr>
            <w:tcW w:w="0" w:type="auto"/>
            <w:gridSpan w:val="6"/>
            <w:tcBorders>
              <w:top w:val="single" w:sz="4" w:space="0" w:color="FFFFFF"/>
              <w:left w:val="single" w:sz="4" w:space="0" w:color="FFFFFF"/>
              <w:bottom w:val="nil"/>
              <w:right w:val="single" w:sz="4" w:space="0" w:color="FFFFFF"/>
            </w:tcBorders>
            <w:vAlign w:val="center"/>
          </w:tcPr>
          <w:p w14:paraId="38B6A0D9" w14:textId="77777777" w:rsidR="00DD5BDD" w:rsidRPr="00A514E2" w:rsidRDefault="00AB0A51" w:rsidP="00A514E2">
            <w:pPr>
              <w:jc w:val="center"/>
              <w:rPr>
                <w:rFonts w:ascii="黑体" w:eastAsia="黑体" w:hAnsi="黑体" w:hint="eastAsia"/>
                <w:bCs/>
                <w:sz w:val="36"/>
              </w:rPr>
            </w:pPr>
            <w:r w:rsidRPr="00A514E2">
              <w:rPr>
                <w:rFonts w:ascii="黑体" w:eastAsia="黑体" w:hAnsi="黑体" w:hint="eastAsia"/>
                <w:bCs/>
                <w:sz w:val="32"/>
              </w:rPr>
              <w:t>武汉大学</w:t>
            </w:r>
            <w:r w:rsidR="00B36F9D" w:rsidRPr="00A514E2">
              <w:rPr>
                <w:rFonts w:ascii="黑体" w:eastAsia="黑体" w:hAnsi="黑体" w:hint="eastAsia"/>
                <w:bCs/>
                <w:sz w:val="32"/>
              </w:rPr>
              <w:t>国家网络安全</w:t>
            </w:r>
            <w:r w:rsidRPr="00A514E2">
              <w:rPr>
                <w:rFonts w:ascii="黑体" w:eastAsia="黑体" w:hAnsi="黑体" w:hint="eastAsia"/>
                <w:bCs/>
                <w:sz w:val="32"/>
              </w:rPr>
              <w:t>学院教学实验报告</w:t>
            </w:r>
          </w:p>
        </w:tc>
      </w:tr>
      <w:tr w:rsidR="009902B4" w:rsidRPr="00D80CEA" w14:paraId="4D23EAF1" w14:textId="77777777" w:rsidTr="00292BC8">
        <w:trPr>
          <w:jc w:val="center"/>
        </w:trPr>
        <w:tc>
          <w:tcPr>
            <w:tcW w:w="1981" w:type="dxa"/>
            <w:tcBorders>
              <w:top w:val="single" w:sz="4" w:space="0" w:color="auto"/>
              <w:left w:val="single" w:sz="4" w:space="0" w:color="auto"/>
              <w:bottom w:val="single" w:sz="4" w:space="0" w:color="auto"/>
              <w:right w:val="single" w:sz="4" w:space="0" w:color="auto"/>
            </w:tcBorders>
            <w:hideMark/>
          </w:tcPr>
          <w:p w14:paraId="6FC0992F" w14:textId="77777777" w:rsidR="008218C9" w:rsidRPr="00A514E2" w:rsidRDefault="008218C9" w:rsidP="00860C09">
            <w:pPr>
              <w:jc w:val="center"/>
              <w:rPr>
                <w:rFonts w:ascii="黑体" w:eastAsia="黑体" w:hAnsi="黑体" w:hint="eastAsia"/>
                <w:sz w:val="24"/>
                <w:szCs w:val="24"/>
              </w:rPr>
            </w:pPr>
            <w:r w:rsidRPr="00A514E2">
              <w:rPr>
                <w:rFonts w:ascii="黑体" w:eastAsia="黑体" w:hAnsi="黑体" w:hint="eastAsia"/>
                <w:sz w:val="24"/>
                <w:szCs w:val="24"/>
              </w:rPr>
              <w:t>课程名称</w:t>
            </w:r>
          </w:p>
        </w:tc>
        <w:tc>
          <w:tcPr>
            <w:tcW w:w="2550" w:type="dxa"/>
            <w:gridSpan w:val="2"/>
            <w:tcBorders>
              <w:top w:val="single" w:sz="4" w:space="0" w:color="auto"/>
              <w:left w:val="single" w:sz="4" w:space="0" w:color="auto"/>
              <w:bottom w:val="single" w:sz="4" w:space="0" w:color="auto"/>
              <w:right w:val="single" w:sz="4" w:space="0" w:color="auto"/>
            </w:tcBorders>
          </w:tcPr>
          <w:p w14:paraId="4AC18AC6" w14:textId="77777777" w:rsidR="008218C9" w:rsidRPr="00A514E2" w:rsidRDefault="008218C9" w:rsidP="00860C09">
            <w:pPr>
              <w:jc w:val="center"/>
              <w:rPr>
                <w:rFonts w:ascii="黑体" w:eastAsia="黑体" w:hAnsi="黑体" w:hint="eastAsia"/>
                <w:sz w:val="24"/>
                <w:szCs w:val="24"/>
              </w:rPr>
            </w:pPr>
            <w:r w:rsidRPr="00A514E2">
              <w:rPr>
                <w:rFonts w:ascii="黑体" w:eastAsia="黑体" w:hAnsi="黑体" w:hint="eastAsia"/>
                <w:sz w:val="24"/>
                <w:szCs w:val="24"/>
              </w:rPr>
              <w:t>操作系统</w:t>
            </w:r>
            <w:r w:rsidR="007E372F" w:rsidRPr="00A514E2">
              <w:rPr>
                <w:rFonts w:ascii="黑体" w:eastAsia="黑体" w:hAnsi="黑体" w:hint="eastAsia"/>
                <w:sz w:val="24"/>
                <w:szCs w:val="24"/>
              </w:rPr>
              <w:t>设计</w:t>
            </w:r>
            <w:r w:rsidR="002A204F" w:rsidRPr="00A514E2">
              <w:rPr>
                <w:rFonts w:ascii="黑体" w:eastAsia="黑体" w:hAnsi="黑体" w:hint="eastAsia"/>
                <w:sz w:val="24"/>
                <w:szCs w:val="24"/>
              </w:rPr>
              <w:t>与</w:t>
            </w:r>
            <w:r w:rsidR="007E372F" w:rsidRPr="00A514E2">
              <w:rPr>
                <w:rFonts w:ascii="黑体" w:eastAsia="黑体" w:hAnsi="黑体" w:hint="eastAsia"/>
                <w:sz w:val="24"/>
                <w:szCs w:val="24"/>
              </w:rPr>
              <w:t>实践</w:t>
            </w:r>
          </w:p>
        </w:tc>
        <w:tc>
          <w:tcPr>
            <w:tcW w:w="1680" w:type="dxa"/>
            <w:gridSpan w:val="2"/>
            <w:tcBorders>
              <w:top w:val="single" w:sz="4" w:space="0" w:color="auto"/>
              <w:left w:val="single" w:sz="4" w:space="0" w:color="auto"/>
              <w:bottom w:val="single" w:sz="4" w:space="0" w:color="auto"/>
              <w:right w:val="single" w:sz="4" w:space="0" w:color="auto"/>
            </w:tcBorders>
            <w:hideMark/>
          </w:tcPr>
          <w:p w14:paraId="7DF59A94" w14:textId="77777777" w:rsidR="008218C9" w:rsidRPr="00A514E2" w:rsidRDefault="00EE1F6A" w:rsidP="00860C09">
            <w:pPr>
              <w:jc w:val="center"/>
              <w:rPr>
                <w:rFonts w:ascii="黑体" w:eastAsia="黑体" w:hAnsi="黑体" w:hint="eastAsia"/>
                <w:sz w:val="24"/>
                <w:szCs w:val="24"/>
              </w:rPr>
            </w:pPr>
            <w:r w:rsidRPr="00A514E2">
              <w:rPr>
                <w:rFonts w:ascii="黑体" w:eastAsia="黑体" w:hAnsi="黑体" w:hint="eastAsia"/>
                <w:sz w:val="24"/>
                <w:szCs w:val="24"/>
              </w:rPr>
              <w:t>实验日期</w:t>
            </w:r>
          </w:p>
        </w:tc>
        <w:tc>
          <w:tcPr>
            <w:tcW w:w="2085" w:type="dxa"/>
            <w:tcBorders>
              <w:top w:val="single" w:sz="4" w:space="0" w:color="auto"/>
              <w:left w:val="single" w:sz="4" w:space="0" w:color="auto"/>
              <w:bottom w:val="single" w:sz="4" w:space="0" w:color="auto"/>
              <w:right w:val="single" w:sz="4" w:space="0" w:color="auto"/>
            </w:tcBorders>
          </w:tcPr>
          <w:p w14:paraId="52381900" w14:textId="1AFA8460" w:rsidR="008218C9" w:rsidRPr="00A514E2" w:rsidRDefault="00CC55BD" w:rsidP="00860C09">
            <w:pPr>
              <w:rPr>
                <w:rFonts w:ascii="黑体" w:eastAsia="黑体" w:hAnsi="黑体" w:hint="eastAsia"/>
                <w:sz w:val="24"/>
                <w:szCs w:val="24"/>
              </w:rPr>
            </w:pPr>
            <w:r>
              <w:rPr>
                <w:rFonts w:ascii="黑体" w:eastAsia="黑体" w:hAnsi="黑体" w:hint="eastAsia"/>
                <w:sz w:val="24"/>
                <w:szCs w:val="24"/>
              </w:rPr>
              <w:t>2024.</w:t>
            </w:r>
            <w:r w:rsidR="0054792C">
              <w:rPr>
                <w:rFonts w:ascii="黑体" w:eastAsia="黑体" w:hAnsi="黑体" w:hint="eastAsia"/>
                <w:sz w:val="24"/>
                <w:szCs w:val="24"/>
              </w:rPr>
              <w:t>1</w:t>
            </w:r>
            <w:r w:rsidR="007B1B17">
              <w:rPr>
                <w:rFonts w:ascii="黑体" w:eastAsia="黑体" w:hAnsi="黑体" w:hint="eastAsia"/>
                <w:sz w:val="24"/>
                <w:szCs w:val="24"/>
              </w:rPr>
              <w:t>1</w:t>
            </w:r>
            <w:r>
              <w:rPr>
                <w:rFonts w:ascii="黑体" w:eastAsia="黑体" w:hAnsi="黑体" w:hint="eastAsia"/>
                <w:sz w:val="24"/>
                <w:szCs w:val="24"/>
              </w:rPr>
              <w:t>.</w:t>
            </w:r>
            <w:r w:rsidR="00FD2E29">
              <w:rPr>
                <w:rFonts w:ascii="黑体" w:eastAsia="黑体" w:hAnsi="黑体" w:hint="eastAsia"/>
                <w:sz w:val="24"/>
                <w:szCs w:val="24"/>
              </w:rPr>
              <w:t>10</w:t>
            </w:r>
          </w:p>
        </w:tc>
      </w:tr>
      <w:tr w:rsidR="009902B4" w:rsidRPr="00D80CEA" w14:paraId="51ABA8AC" w14:textId="77777777" w:rsidTr="00292BC8">
        <w:trPr>
          <w:jc w:val="center"/>
        </w:trPr>
        <w:tc>
          <w:tcPr>
            <w:tcW w:w="1981" w:type="dxa"/>
            <w:tcBorders>
              <w:top w:val="single" w:sz="4" w:space="0" w:color="auto"/>
              <w:left w:val="single" w:sz="4" w:space="0" w:color="auto"/>
              <w:bottom w:val="single" w:sz="4" w:space="0" w:color="auto"/>
              <w:right w:val="single" w:sz="4" w:space="0" w:color="auto"/>
            </w:tcBorders>
            <w:hideMark/>
          </w:tcPr>
          <w:p w14:paraId="75F90680" w14:textId="77777777" w:rsidR="00C061DB" w:rsidRPr="00A514E2" w:rsidRDefault="00C061DB" w:rsidP="00860C09">
            <w:pPr>
              <w:jc w:val="center"/>
              <w:rPr>
                <w:rFonts w:ascii="黑体" w:eastAsia="黑体" w:hAnsi="黑体" w:hint="eastAsia"/>
                <w:sz w:val="24"/>
                <w:szCs w:val="24"/>
              </w:rPr>
            </w:pPr>
            <w:r w:rsidRPr="00A514E2">
              <w:rPr>
                <w:rFonts w:ascii="黑体" w:eastAsia="黑体" w:hAnsi="黑体" w:hint="eastAsia"/>
                <w:sz w:val="24"/>
                <w:szCs w:val="24"/>
              </w:rPr>
              <w:t>实验名称</w:t>
            </w:r>
          </w:p>
        </w:tc>
        <w:tc>
          <w:tcPr>
            <w:tcW w:w="2550" w:type="dxa"/>
            <w:gridSpan w:val="2"/>
            <w:tcBorders>
              <w:top w:val="single" w:sz="4" w:space="0" w:color="auto"/>
              <w:left w:val="single" w:sz="4" w:space="0" w:color="auto"/>
              <w:bottom w:val="single" w:sz="4" w:space="0" w:color="auto"/>
              <w:right w:val="single" w:sz="4" w:space="0" w:color="auto"/>
            </w:tcBorders>
          </w:tcPr>
          <w:p w14:paraId="6D7B4C5E" w14:textId="019ECF4F" w:rsidR="00C061DB" w:rsidRPr="00A514E2" w:rsidRDefault="00B573D0" w:rsidP="00860C09">
            <w:pPr>
              <w:jc w:val="center"/>
              <w:rPr>
                <w:rFonts w:ascii="黑体" w:eastAsia="黑体" w:hAnsi="黑体" w:hint="eastAsia"/>
                <w:sz w:val="24"/>
                <w:szCs w:val="24"/>
              </w:rPr>
            </w:pPr>
            <w:r>
              <w:rPr>
                <w:rFonts w:ascii="黑体" w:eastAsia="黑体" w:hAnsi="黑体" w:hint="eastAsia"/>
                <w:sz w:val="24"/>
                <w:szCs w:val="24"/>
              </w:rPr>
              <w:t>基本实验环境搭建</w:t>
            </w:r>
          </w:p>
        </w:tc>
        <w:tc>
          <w:tcPr>
            <w:tcW w:w="1680" w:type="dxa"/>
            <w:gridSpan w:val="2"/>
            <w:tcBorders>
              <w:top w:val="single" w:sz="4" w:space="0" w:color="auto"/>
              <w:left w:val="single" w:sz="4" w:space="0" w:color="auto"/>
              <w:bottom w:val="single" w:sz="4" w:space="0" w:color="auto"/>
              <w:right w:val="single" w:sz="4" w:space="0" w:color="auto"/>
            </w:tcBorders>
          </w:tcPr>
          <w:p w14:paraId="2E2D9355" w14:textId="617826DE" w:rsidR="00C061DB" w:rsidRPr="00A514E2" w:rsidRDefault="00C061DB" w:rsidP="00860C09">
            <w:pPr>
              <w:jc w:val="center"/>
              <w:rPr>
                <w:rFonts w:ascii="黑体" w:eastAsia="黑体" w:hAnsi="黑体" w:hint="eastAsia"/>
                <w:sz w:val="24"/>
                <w:szCs w:val="24"/>
              </w:rPr>
            </w:pPr>
            <w:r w:rsidRPr="00A514E2">
              <w:rPr>
                <w:rFonts w:ascii="黑体" w:eastAsia="黑体" w:hAnsi="黑体" w:hint="eastAsia"/>
                <w:sz w:val="24"/>
                <w:szCs w:val="24"/>
              </w:rPr>
              <w:t>实验</w:t>
            </w:r>
            <w:r w:rsidR="002D7875" w:rsidRPr="00A514E2">
              <w:rPr>
                <w:rFonts w:ascii="黑体" w:eastAsia="黑体" w:hAnsi="黑体" w:hint="eastAsia"/>
                <w:sz w:val="24"/>
                <w:szCs w:val="24"/>
              </w:rPr>
              <w:t>周次</w:t>
            </w:r>
          </w:p>
        </w:tc>
        <w:tc>
          <w:tcPr>
            <w:tcW w:w="2085" w:type="dxa"/>
            <w:tcBorders>
              <w:top w:val="single" w:sz="4" w:space="0" w:color="auto"/>
              <w:left w:val="single" w:sz="4" w:space="0" w:color="auto"/>
              <w:bottom w:val="single" w:sz="4" w:space="0" w:color="auto"/>
              <w:right w:val="single" w:sz="4" w:space="0" w:color="auto"/>
            </w:tcBorders>
          </w:tcPr>
          <w:p w14:paraId="2579EDFC" w14:textId="0E00238F" w:rsidR="00C061DB" w:rsidRPr="00A514E2" w:rsidRDefault="00B573D0" w:rsidP="00860C09">
            <w:pPr>
              <w:rPr>
                <w:rFonts w:ascii="黑体" w:eastAsia="黑体" w:hAnsi="黑体" w:hint="eastAsia"/>
                <w:sz w:val="24"/>
                <w:szCs w:val="24"/>
              </w:rPr>
            </w:pPr>
            <w:r>
              <w:rPr>
                <w:rFonts w:ascii="黑体" w:eastAsia="黑体" w:hAnsi="黑体" w:hint="eastAsia"/>
                <w:sz w:val="24"/>
                <w:szCs w:val="24"/>
              </w:rPr>
              <w:t>第一周</w:t>
            </w:r>
          </w:p>
        </w:tc>
      </w:tr>
      <w:tr w:rsidR="009902B4" w:rsidRPr="00D80CEA" w14:paraId="6C74AEC7" w14:textId="77777777" w:rsidTr="00292BC8">
        <w:trPr>
          <w:jc w:val="center"/>
        </w:trPr>
        <w:tc>
          <w:tcPr>
            <w:tcW w:w="1981" w:type="dxa"/>
            <w:tcBorders>
              <w:top w:val="single" w:sz="4" w:space="0" w:color="auto"/>
              <w:left w:val="single" w:sz="4" w:space="0" w:color="auto"/>
              <w:bottom w:val="single" w:sz="4" w:space="0" w:color="auto"/>
              <w:right w:val="single" w:sz="4" w:space="0" w:color="auto"/>
            </w:tcBorders>
          </w:tcPr>
          <w:p w14:paraId="4172BD4E" w14:textId="77777777" w:rsidR="0077496E" w:rsidRPr="00A514E2" w:rsidRDefault="0077496E" w:rsidP="0077496E">
            <w:pPr>
              <w:jc w:val="center"/>
              <w:rPr>
                <w:rFonts w:ascii="黑体" w:eastAsia="黑体" w:hAnsi="黑体" w:hint="eastAsia"/>
                <w:sz w:val="24"/>
                <w:szCs w:val="24"/>
              </w:rPr>
            </w:pPr>
            <w:r w:rsidRPr="00A514E2">
              <w:rPr>
                <w:rFonts w:ascii="黑体" w:eastAsia="黑体" w:hAnsi="黑体" w:hint="eastAsia"/>
                <w:sz w:val="24"/>
                <w:szCs w:val="24"/>
              </w:rPr>
              <w:t>姓名</w:t>
            </w:r>
          </w:p>
        </w:tc>
        <w:tc>
          <w:tcPr>
            <w:tcW w:w="2550" w:type="dxa"/>
            <w:gridSpan w:val="2"/>
            <w:tcBorders>
              <w:top w:val="single" w:sz="4" w:space="0" w:color="auto"/>
              <w:left w:val="single" w:sz="4" w:space="0" w:color="auto"/>
              <w:bottom w:val="single" w:sz="4" w:space="0" w:color="auto"/>
              <w:right w:val="single" w:sz="4" w:space="0" w:color="auto"/>
            </w:tcBorders>
          </w:tcPr>
          <w:p w14:paraId="69D5259C" w14:textId="77777777" w:rsidR="0077496E" w:rsidRPr="00A514E2" w:rsidRDefault="0077496E" w:rsidP="0077496E">
            <w:pPr>
              <w:jc w:val="center"/>
              <w:rPr>
                <w:rFonts w:ascii="黑体" w:eastAsia="黑体" w:hAnsi="黑体" w:hint="eastAsia"/>
                <w:sz w:val="24"/>
                <w:szCs w:val="24"/>
              </w:rPr>
            </w:pPr>
            <w:r w:rsidRPr="00A514E2">
              <w:rPr>
                <w:rFonts w:ascii="黑体" w:eastAsia="黑体" w:hAnsi="黑体" w:hint="eastAsia"/>
                <w:sz w:val="24"/>
                <w:szCs w:val="24"/>
              </w:rPr>
              <w:t>学号</w:t>
            </w:r>
          </w:p>
        </w:tc>
        <w:tc>
          <w:tcPr>
            <w:tcW w:w="1680" w:type="dxa"/>
            <w:gridSpan w:val="2"/>
            <w:tcBorders>
              <w:top w:val="single" w:sz="4" w:space="0" w:color="auto"/>
              <w:left w:val="single" w:sz="4" w:space="0" w:color="auto"/>
              <w:bottom w:val="single" w:sz="4" w:space="0" w:color="auto"/>
              <w:right w:val="single" w:sz="4" w:space="0" w:color="auto"/>
            </w:tcBorders>
          </w:tcPr>
          <w:p w14:paraId="3110CE6E" w14:textId="77777777" w:rsidR="0077496E" w:rsidRPr="00A514E2" w:rsidRDefault="0077496E" w:rsidP="0077496E">
            <w:pPr>
              <w:jc w:val="center"/>
              <w:rPr>
                <w:rFonts w:ascii="黑体" w:eastAsia="黑体" w:hAnsi="黑体" w:hint="eastAsia"/>
                <w:sz w:val="24"/>
                <w:szCs w:val="24"/>
              </w:rPr>
            </w:pPr>
            <w:r w:rsidRPr="00A514E2">
              <w:rPr>
                <w:rFonts w:ascii="黑体" w:eastAsia="黑体" w:hAnsi="黑体" w:hint="eastAsia"/>
                <w:sz w:val="24"/>
                <w:szCs w:val="24"/>
              </w:rPr>
              <w:t>专业</w:t>
            </w:r>
          </w:p>
        </w:tc>
        <w:tc>
          <w:tcPr>
            <w:tcW w:w="2085" w:type="dxa"/>
            <w:tcBorders>
              <w:top w:val="single" w:sz="4" w:space="0" w:color="auto"/>
              <w:left w:val="single" w:sz="4" w:space="0" w:color="auto"/>
              <w:bottom w:val="single" w:sz="4" w:space="0" w:color="auto"/>
              <w:right w:val="single" w:sz="4" w:space="0" w:color="auto"/>
            </w:tcBorders>
          </w:tcPr>
          <w:p w14:paraId="6CCC15FE" w14:textId="77777777" w:rsidR="0077496E" w:rsidRPr="00A514E2" w:rsidRDefault="0077496E" w:rsidP="0077496E">
            <w:pPr>
              <w:jc w:val="center"/>
              <w:rPr>
                <w:rFonts w:ascii="黑体" w:eastAsia="黑体" w:hAnsi="黑体" w:hint="eastAsia"/>
                <w:sz w:val="24"/>
                <w:szCs w:val="24"/>
              </w:rPr>
            </w:pPr>
            <w:r w:rsidRPr="00A514E2">
              <w:rPr>
                <w:rFonts w:ascii="黑体" w:eastAsia="黑体" w:hAnsi="黑体" w:hint="eastAsia"/>
                <w:sz w:val="24"/>
                <w:szCs w:val="24"/>
              </w:rPr>
              <w:t>班级</w:t>
            </w:r>
          </w:p>
        </w:tc>
      </w:tr>
      <w:tr w:rsidR="009902B4" w:rsidRPr="00D80CEA" w14:paraId="6E3759A1" w14:textId="77777777" w:rsidTr="00292BC8">
        <w:trPr>
          <w:jc w:val="center"/>
        </w:trPr>
        <w:tc>
          <w:tcPr>
            <w:tcW w:w="1981" w:type="dxa"/>
            <w:tcBorders>
              <w:top w:val="single" w:sz="4" w:space="0" w:color="auto"/>
              <w:left w:val="single" w:sz="4" w:space="0" w:color="auto"/>
              <w:bottom w:val="single" w:sz="4" w:space="0" w:color="auto"/>
              <w:right w:val="single" w:sz="4" w:space="0" w:color="auto"/>
            </w:tcBorders>
          </w:tcPr>
          <w:p w14:paraId="5361EBB9" w14:textId="72D3BB3C" w:rsidR="0077496E" w:rsidRPr="00A514E2" w:rsidRDefault="00CC55BD" w:rsidP="0077496E">
            <w:pPr>
              <w:jc w:val="center"/>
              <w:rPr>
                <w:rFonts w:ascii="宋体" w:hAnsi="宋体" w:hint="eastAsia"/>
                <w:sz w:val="24"/>
                <w:szCs w:val="24"/>
              </w:rPr>
            </w:pPr>
            <w:r>
              <w:rPr>
                <w:rFonts w:ascii="宋体" w:hAnsi="宋体" w:hint="eastAsia"/>
                <w:sz w:val="24"/>
                <w:szCs w:val="24"/>
              </w:rPr>
              <w:t>王亚鹏</w:t>
            </w:r>
          </w:p>
        </w:tc>
        <w:tc>
          <w:tcPr>
            <w:tcW w:w="2550" w:type="dxa"/>
            <w:gridSpan w:val="2"/>
            <w:tcBorders>
              <w:top w:val="single" w:sz="4" w:space="0" w:color="auto"/>
              <w:left w:val="single" w:sz="4" w:space="0" w:color="auto"/>
              <w:bottom w:val="single" w:sz="4" w:space="0" w:color="auto"/>
              <w:right w:val="single" w:sz="4" w:space="0" w:color="auto"/>
            </w:tcBorders>
          </w:tcPr>
          <w:p w14:paraId="6E9CF38B" w14:textId="48102998" w:rsidR="0077496E" w:rsidRPr="00A514E2" w:rsidRDefault="00CC55BD" w:rsidP="0077496E">
            <w:pPr>
              <w:jc w:val="center"/>
              <w:rPr>
                <w:rFonts w:ascii="宋体" w:hAnsi="宋体" w:hint="eastAsia"/>
                <w:sz w:val="24"/>
                <w:szCs w:val="24"/>
              </w:rPr>
            </w:pPr>
            <w:r>
              <w:rPr>
                <w:rFonts w:ascii="宋体" w:hAnsi="宋体" w:hint="eastAsia"/>
                <w:sz w:val="24"/>
                <w:szCs w:val="24"/>
              </w:rPr>
              <w:t>2022302181161</w:t>
            </w:r>
          </w:p>
        </w:tc>
        <w:tc>
          <w:tcPr>
            <w:tcW w:w="1680" w:type="dxa"/>
            <w:gridSpan w:val="2"/>
            <w:tcBorders>
              <w:top w:val="single" w:sz="4" w:space="0" w:color="auto"/>
              <w:left w:val="single" w:sz="4" w:space="0" w:color="auto"/>
              <w:bottom w:val="single" w:sz="4" w:space="0" w:color="auto"/>
              <w:right w:val="single" w:sz="4" w:space="0" w:color="auto"/>
            </w:tcBorders>
          </w:tcPr>
          <w:p w14:paraId="16380573" w14:textId="093E7424" w:rsidR="0077496E" w:rsidRPr="00A514E2" w:rsidRDefault="00CC55BD" w:rsidP="0077496E">
            <w:pPr>
              <w:jc w:val="center"/>
              <w:rPr>
                <w:rFonts w:ascii="宋体" w:hAnsi="宋体" w:hint="eastAsia"/>
                <w:sz w:val="24"/>
                <w:szCs w:val="24"/>
              </w:rPr>
            </w:pPr>
            <w:r>
              <w:rPr>
                <w:rFonts w:ascii="宋体" w:hAnsi="宋体" w:hint="eastAsia"/>
                <w:sz w:val="24"/>
                <w:szCs w:val="24"/>
              </w:rPr>
              <w:t>信息安全</w:t>
            </w:r>
          </w:p>
        </w:tc>
        <w:tc>
          <w:tcPr>
            <w:tcW w:w="2085" w:type="dxa"/>
            <w:tcBorders>
              <w:top w:val="single" w:sz="4" w:space="0" w:color="auto"/>
              <w:left w:val="single" w:sz="4" w:space="0" w:color="auto"/>
              <w:bottom w:val="single" w:sz="4" w:space="0" w:color="auto"/>
              <w:right w:val="single" w:sz="4" w:space="0" w:color="auto"/>
            </w:tcBorders>
          </w:tcPr>
          <w:p w14:paraId="7E35BA41" w14:textId="1CEE4E14" w:rsidR="0077496E" w:rsidRPr="00A514E2" w:rsidRDefault="00CC55BD" w:rsidP="0077496E">
            <w:pPr>
              <w:rPr>
                <w:rFonts w:ascii="宋体" w:hAnsi="宋体" w:hint="eastAsia"/>
                <w:sz w:val="24"/>
                <w:szCs w:val="24"/>
              </w:rPr>
            </w:pPr>
            <w:r>
              <w:rPr>
                <w:rFonts w:ascii="宋体" w:hAnsi="宋体" w:hint="eastAsia"/>
                <w:sz w:val="24"/>
                <w:szCs w:val="24"/>
              </w:rPr>
              <w:t>5班</w:t>
            </w:r>
          </w:p>
        </w:tc>
      </w:tr>
      <w:tr w:rsidR="009902B4" w:rsidRPr="00D80CEA" w14:paraId="731E912D" w14:textId="77777777" w:rsidTr="00292BC8">
        <w:trPr>
          <w:jc w:val="center"/>
        </w:trPr>
        <w:tc>
          <w:tcPr>
            <w:tcW w:w="1981" w:type="dxa"/>
            <w:tcBorders>
              <w:top w:val="single" w:sz="4" w:space="0" w:color="auto"/>
              <w:left w:val="single" w:sz="4" w:space="0" w:color="auto"/>
              <w:bottom w:val="single" w:sz="4" w:space="0" w:color="auto"/>
              <w:right w:val="single" w:sz="4" w:space="0" w:color="auto"/>
            </w:tcBorders>
          </w:tcPr>
          <w:p w14:paraId="5C7665CE" w14:textId="18759148" w:rsidR="002D772A" w:rsidRPr="00A514E2" w:rsidRDefault="00B573D0" w:rsidP="0077496E">
            <w:pPr>
              <w:jc w:val="center"/>
              <w:rPr>
                <w:rFonts w:ascii="宋体" w:hAnsi="宋体" w:hint="eastAsia"/>
                <w:sz w:val="24"/>
                <w:szCs w:val="24"/>
              </w:rPr>
            </w:pPr>
            <w:r>
              <w:rPr>
                <w:rFonts w:ascii="宋体" w:hAnsi="宋体" w:hint="eastAsia"/>
                <w:sz w:val="24"/>
                <w:szCs w:val="24"/>
              </w:rPr>
              <w:t>杨依磊</w:t>
            </w:r>
          </w:p>
        </w:tc>
        <w:tc>
          <w:tcPr>
            <w:tcW w:w="2550" w:type="dxa"/>
            <w:gridSpan w:val="2"/>
            <w:tcBorders>
              <w:top w:val="single" w:sz="4" w:space="0" w:color="auto"/>
              <w:left w:val="single" w:sz="4" w:space="0" w:color="auto"/>
              <w:bottom w:val="single" w:sz="4" w:space="0" w:color="auto"/>
              <w:right w:val="single" w:sz="4" w:space="0" w:color="auto"/>
            </w:tcBorders>
          </w:tcPr>
          <w:p w14:paraId="452C7477" w14:textId="4AA7141D" w:rsidR="002D772A" w:rsidRPr="00A514E2" w:rsidRDefault="00B573D0" w:rsidP="0077496E">
            <w:pPr>
              <w:jc w:val="center"/>
              <w:rPr>
                <w:rFonts w:ascii="宋体" w:hAnsi="宋体" w:hint="eastAsia"/>
                <w:sz w:val="24"/>
                <w:szCs w:val="24"/>
              </w:rPr>
            </w:pPr>
            <w:r>
              <w:rPr>
                <w:rFonts w:ascii="宋体" w:hAnsi="宋体" w:hint="eastAsia"/>
                <w:sz w:val="24"/>
                <w:szCs w:val="24"/>
              </w:rPr>
              <w:t>2022302181159</w:t>
            </w:r>
          </w:p>
        </w:tc>
        <w:tc>
          <w:tcPr>
            <w:tcW w:w="1680" w:type="dxa"/>
            <w:gridSpan w:val="2"/>
            <w:tcBorders>
              <w:top w:val="single" w:sz="4" w:space="0" w:color="auto"/>
              <w:left w:val="single" w:sz="4" w:space="0" w:color="auto"/>
              <w:bottom w:val="single" w:sz="4" w:space="0" w:color="auto"/>
              <w:right w:val="single" w:sz="4" w:space="0" w:color="auto"/>
            </w:tcBorders>
          </w:tcPr>
          <w:p w14:paraId="557CD0E5" w14:textId="1105F555" w:rsidR="002D772A" w:rsidRPr="00A514E2" w:rsidRDefault="00B573D0" w:rsidP="0077496E">
            <w:pPr>
              <w:jc w:val="center"/>
              <w:rPr>
                <w:rFonts w:ascii="宋体" w:hAnsi="宋体" w:hint="eastAsia"/>
                <w:sz w:val="24"/>
                <w:szCs w:val="24"/>
              </w:rPr>
            </w:pPr>
            <w:r>
              <w:rPr>
                <w:rFonts w:ascii="宋体" w:hAnsi="宋体" w:hint="eastAsia"/>
                <w:sz w:val="24"/>
                <w:szCs w:val="24"/>
              </w:rPr>
              <w:t>信息安全</w:t>
            </w:r>
          </w:p>
        </w:tc>
        <w:tc>
          <w:tcPr>
            <w:tcW w:w="2085" w:type="dxa"/>
            <w:tcBorders>
              <w:top w:val="single" w:sz="4" w:space="0" w:color="auto"/>
              <w:left w:val="single" w:sz="4" w:space="0" w:color="auto"/>
              <w:bottom w:val="single" w:sz="4" w:space="0" w:color="auto"/>
              <w:right w:val="single" w:sz="4" w:space="0" w:color="auto"/>
            </w:tcBorders>
          </w:tcPr>
          <w:p w14:paraId="3066CEF6" w14:textId="01176292" w:rsidR="002D772A" w:rsidRPr="00A514E2" w:rsidRDefault="00B573D0" w:rsidP="0077496E">
            <w:pPr>
              <w:rPr>
                <w:rFonts w:ascii="宋体" w:hAnsi="宋体" w:hint="eastAsia"/>
                <w:sz w:val="24"/>
                <w:szCs w:val="24"/>
              </w:rPr>
            </w:pPr>
            <w:r>
              <w:rPr>
                <w:rFonts w:ascii="宋体" w:hAnsi="宋体" w:hint="eastAsia"/>
                <w:sz w:val="24"/>
                <w:szCs w:val="24"/>
              </w:rPr>
              <w:t>5班</w:t>
            </w:r>
          </w:p>
        </w:tc>
      </w:tr>
      <w:tr w:rsidR="009902B4" w:rsidRPr="00D80CEA" w14:paraId="3E1F0F14" w14:textId="77777777" w:rsidTr="00292BC8">
        <w:trPr>
          <w:jc w:val="center"/>
        </w:trPr>
        <w:tc>
          <w:tcPr>
            <w:tcW w:w="1981" w:type="dxa"/>
            <w:tcBorders>
              <w:top w:val="single" w:sz="4" w:space="0" w:color="auto"/>
              <w:left w:val="single" w:sz="4" w:space="0" w:color="auto"/>
              <w:bottom w:val="single" w:sz="4" w:space="0" w:color="auto"/>
              <w:right w:val="single" w:sz="4" w:space="0" w:color="auto"/>
            </w:tcBorders>
          </w:tcPr>
          <w:p w14:paraId="76B45512" w14:textId="7758F050" w:rsidR="002D772A" w:rsidRPr="00A514E2" w:rsidRDefault="004E5768" w:rsidP="0077496E">
            <w:pPr>
              <w:jc w:val="center"/>
              <w:rPr>
                <w:rFonts w:ascii="宋体" w:hAnsi="宋体" w:hint="eastAsia"/>
                <w:sz w:val="24"/>
                <w:szCs w:val="24"/>
              </w:rPr>
            </w:pPr>
            <w:r>
              <w:rPr>
                <w:rFonts w:ascii="宋体" w:hAnsi="宋体" w:hint="eastAsia"/>
                <w:sz w:val="24"/>
                <w:szCs w:val="24"/>
              </w:rPr>
              <w:t>杜泓波</w:t>
            </w:r>
          </w:p>
        </w:tc>
        <w:tc>
          <w:tcPr>
            <w:tcW w:w="2550" w:type="dxa"/>
            <w:gridSpan w:val="2"/>
            <w:tcBorders>
              <w:top w:val="single" w:sz="4" w:space="0" w:color="auto"/>
              <w:left w:val="single" w:sz="4" w:space="0" w:color="auto"/>
              <w:bottom w:val="single" w:sz="4" w:space="0" w:color="auto"/>
              <w:right w:val="single" w:sz="4" w:space="0" w:color="auto"/>
            </w:tcBorders>
          </w:tcPr>
          <w:p w14:paraId="7F3078C3" w14:textId="6EF8693F" w:rsidR="002D772A" w:rsidRPr="00A514E2" w:rsidRDefault="00021569" w:rsidP="0077496E">
            <w:pPr>
              <w:jc w:val="center"/>
              <w:rPr>
                <w:rFonts w:ascii="宋体" w:hAnsi="宋体" w:hint="eastAsia"/>
                <w:sz w:val="24"/>
                <w:szCs w:val="24"/>
              </w:rPr>
            </w:pPr>
            <w:r>
              <w:rPr>
                <w:rFonts w:ascii="宋体" w:hAnsi="宋体" w:hint="eastAsia"/>
                <w:sz w:val="24"/>
                <w:szCs w:val="24"/>
              </w:rPr>
              <w:t>20223021811</w:t>
            </w:r>
            <w:r w:rsidR="007B1B17">
              <w:rPr>
                <w:rFonts w:ascii="宋体" w:hAnsi="宋体" w:hint="eastAsia"/>
                <w:sz w:val="24"/>
                <w:szCs w:val="24"/>
              </w:rPr>
              <w:t>62</w:t>
            </w:r>
          </w:p>
        </w:tc>
        <w:tc>
          <w:tcPr>
            <w:tcW w:w="1680" w:type="dxa"/>
            <w:gridSpan w:val="2"/>
            <w:tcBorders>
              <w:top w:val="single" w:sz="4" w:space="0" w:color="auto"/>
              <w:left w:val="single" w:sz="4" w:space="0" w:color="auto"/>
              <w:bottom w:val="single" w:sz="4" w:space="0" w:color="auto"/>
              <w:right w:val="single" w:sz="4" w:space="0" w:color="auto"/>
            </w:tcBorders>
          </w:tcPr>
          <w:p w14:paraId="0195E055" w14:textId="071C00AF" w:rsidR="002D772A" w:rsidRPr="00A514E2" w:rsidRDefault="00B573D0" w:rsidP="0077496E">
            <w:pPr>
              <w:jc w:val="center"/>
              <w:rPr>
                <w:rFonts w:ascii="宋体" w:hAnsi="宋体" w:hint="eastAsia"/>
                <w:sz w:val="24"/>
                <w:szCs w:val="24"/>
              </w:rPr>
            </w:pPr>
            <w:r>
              <w:rPr>
                <w:rFonts w:ascii="宋体" w:hAnsi="宋体" w:hint="eastAsia"/>
                <w:sz w:val="24"/>
                <w:szCs w:val="24"/>
              </w:rPr>
              <w:t>信息安全</w:t>
            </w:r>
          </w:p>
        </w:tc>
        <w:tc>
          <w:tcPr>
            <w:tcW w:w="2085" w:type="dxa"/>
            <w:tcBorders>
              <w:top w:val="single" w:sz="4" w:space="0" w:color="auto"/>
              <w:left w:val="single" w:sz="4" w:space="0" w:color="auto"/>
              <w:bottom w:val="single" w:sz="4" w:space="0" w:color="auto"/>
              <w:right w:val="single" w:sz="4" w:space="0" w:color="auto"/>
            </w:tcBorders>
          </w:tcPr>
          <w:p w14:paraId="6DCBCA5C" w14:textId="3A1F8689" w:rsidR="002D772A" w:rsidRPr="00A514E2" w:rsidRDefault="00B573D0" w:rsidP="0077496E">
            <w:pPr>
              <w:rPr>
                <w:rFonts w:ascii="宋体" w:hAnsi="宋体" w:hint="eastAsia"/>
                <w:sz w:val="24"/>
                <w:szCs w:val="24"/>
              </w:rPr>
            </w:pPr>
            <w:r>
              <w:rPr>
                <w:rFonts w:ascii="宋体" w:hAnsi="宋体" w:hint="eastAsia"/>
                <w:sz w:val="24"/>
                <w:szCs w:val="24"/>
              </w:rPr>
              <w:t>5班</w:t>
            </w:r>
          </w:p>
        </w:tc>
      </w:tr>
      <w:tr w:rsidR="009902B4" w:rsidRPr="00D80CEA" w14:paraId="4790D39A" w14:textId="77777777" w:rsidTr="00292BC8">
        <w:trPr>
          <w:jc w:val="center"/>
        </w:trPr>
        <w:tc>
          <w:tcPr>
            <w:tcW w:w="1981" w:type="dxa"/>
            <w:tcBorders>
              <w:top w:val="single" w:sz="4" w:space="0" w:color="auto"/>
              <w:left w:val="single" w:sz="4" w:space="0" w:color="auto"/>
              <w:bottom w:val="single" w:sz="4" w:space="0" w:color="auto"/>
              <w:right w:val="single" w:sz="4" w:space="0" w:color="auto"/>
            </w:tcBorders>
          </w:tcPr>
          <w:p w14:paraId="4892479C" w14:textId="00B3279C" w:rsidR="002D772A" w:rsidRPr="00A514E2" w:rsidRDefault="004E5768" w:rsidP="0077496E">
            <w:pPr>
              <w:jc w:val="center"/>
              <w:rPr>
                <w:rFonts w:ascii="宋体" w:hAnsi="宋体" w:hint="eastAsia"/>
                <w:sz w:val="24"/>
                <w:szCs w:val="24"/>
              </w:rPr>
            </w:pPr>
            <w:r>
              <w:rPr>
                <w:rFonts w:ascii="宋体" w:hAnsi="宋体" w:hint="eastAsia"/>
                <w:sz w:val="24"/>
                <w:szCs w:val="24"/>
              </w:rPr>
              <w:t>侯名扬</w:t>
            </w:r>
          </w:p>
        </w:tc>
        <w:tc>
          <w:tcPr>
            <w:tcW w:w="2550" w:type="dxa"/>
            <w:gridSpan w:val="2"/>
            <w:tcBorders>
              <w:top w:val="single" w:sz="4" w:space="0" w:color="auto"/>
              <w:left w:val="single" w:sz="4" w:space="0" w:color="auto"/>
              <w:bottom w:val="single" w:sz="4" w:space="0" w:color="auto"/>
              <w:right w:val="single" w:sz="4" w:space="0" w:color="auto"/>
            </w:tcBorders>
          </w:tcPr>
          <w:p w14:paraId="2ED2013E" w14:textId="227EB9B2" w:rsidR="002D772A" w:rsidRPr="00A514E2" w:rsidRDefault="00021569" w:rsidP="0077496E">
            <w:pPr>
              <w:jc w:val="center"/>
              <w:rPr>
                <w:rFonts w:ascii="宋体" w:hAnsi="宋体" w:hint="eastAsia"/>
                <w:sz w:val="24"/>
                <w:szCs w:val="24"/>
              </w:rPr>
            </w:pPr>
            <w:r>
              <w:rPr>
                <w:rFonts w:ascii="宋体" w:hAnsi="宋体" w:hint="eastAsia"/>
                <w:sz w:val="24"/>
                <w:szCs w:val="24"/>
              </w:rPr>
              <w:t>20223021811</w:t>
            </w:r>
            <w:r w:rsidR="007B1B17">
              <w:rPr>
                <w:rFonts w:ascii="宋体" w:hAnsi="宋体" w:hint="eastAsia"/>
                <w:sz w:val="24"/>
                <w:szCs w:val="24"/>
              </w:rPr>
              <w:t>65</w:t>
            </w:r>
          </w:p>
        </w:tc>
        <w:tc>
          <w:tcPr>
            <w:tcW w:w="1680" w:type="dxa"/>
            <w:gridSpan w:val="2"/>
            <w:tcBorders>
              <w:top w:val="single" w:sz="4" w:space="0" w:color="auto"/>
              <w:left w:val="single" w:sz="4" w:space="0" w:color="auto"/>
              <w:bottom w:val="single" w:sz="4" w:space="0" w:color="auto"/>
              <w:right w:val="single" w:sz="4" w:space="0" w:color="auto"/>
            </w:tcBorders>
          </w:tcPr>
          <w:p w14:paraId="49866BA2" w14:textId="3F9B4D1A" w:rsidR="002D772A" w:rsidRPr="00A514E2" w:rsidRDefault="00B573D0" w:rsidP="0077496E">
            <w:pPr>
              <w:jc w:val="center"/>
              <w:rPr>
                <w:rFonts w:ascii="宋体" w:hAnsi="宋体" w:hint="eastAsia"/>
                <w:sz w:val="24"/>
                <w:szCs w:val="24"/>
              </w:rPr>
            </w:pPr>
            <w:r>
              <w:rPr>
                <w:rFonts w:ascii="宋体" w:hAnsi="宋体" w:hint="eastAsia"/>
                <w:sz w:val="24"/>
                <w:szCs w:val="24"/>
              </w:rPr>
              <w:t>信息安全</w:t>
            </w:r>
          </w:p>
        </w:tc>
        <w:tc>
          <w:tcPr>
            <w:tcW w:w="2085" w:type="dxa"/>
            <w:tcBorders>
              <w:top w:val="single" w:sz="4" w:space="0" w:color="auto"/>
              <w:left w:val="single" w:sz="4" w:space="0" w:color="auto"/>
              <w:bottom w:val="single" w:sz="4" w:space="0" w:color="auto"/>
              <w:right w:val="single" w:sz="4" w:space="0" w:color="auto"/>
            </w:tcBorders>
          </w:tcPr>
          <w:p w14:paraId="44DC03F6" w14:textId="440DF270" w:rsidR="002D772A" w:rsidRPr="00A514E2" w:rsidRDefault="00B573D0" w:rsidP="0077496E">
            <w:pPr>
              <w:rPr>
                <w:rFonts w:ascii="宋体" w:hAnsi="宋体" w:hint="eastAsia"/>
                <w:sz w:val="24"/>
                <w:szCs w:val="24"/>
              </w:rPr>
            </w:pPr>
            <w:r>
              <w:rPr>
                <w:rFonts w:ascii="宋体" w:hAnsi="宋体" w:hint="eastAsia"/>
                <w:sz w:val="24"/>
                <w:szCs w:val="24"/>
              </w:rPr>
              <w:t>5班</w:t>
            </w:r>
          </w:p>
        </w:tc>
      </w:tr>
      <w:tr w:rsidR="0077496E" w:rsidRPr="00D80CEA" w14:paraId="3C40393C"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hideMark/>
          </w:tcPr>
          <w:p w14:paraId="1A128F9E" w14:textId="77777777" w:rsidR="0077496E" w:rsidRPr="00A514E2" w:rsidRDefault="0077496E" w:rsidP="0077496E">
            <w:pPr>
              <w:numPr>
                <w:ilvl w:val="0"/>
                <w:numId w:val="1"/>
              </w:numPr>
              <w:rPr>
                <w:rFonts w:ascii="黑体" w:eastAsia="黑体" w:hAnsi="黑体" w:hint="eastAsia"/>
                <w:sz w:val="24"/>
                <w:szCs w:val="24"/>
              </w:rPr>
            </w:pPr>
            <w:r w:rsidRPr="00A514E2">
              <w:rPr>
                <w:rFonts w:ascii="黑体" w:eastAsia="黑体" w:hAnsi="黑体" w:hint="eastAsia"/>
                <w:sz w:val="24"/>
                <w:szCs w:val="24"/>
              </w:rPr>
              <w:t>实验目的及实验内容</w:t>
            </w:r>
          </w:p>
          <w:p w14:paraId="551C5D9D" w14:textId="50DA6D60" w:rsidR="0077496E" w:rsidRPr="00A514E2" w:rsidRDefault="0077496E" w:rsidP="0077496E">
            <w:pPr>
              <w:rPr>
                <w:rFonts w:ascii="黑体" w:eastAsia="黑体" w:hAnsi="黑体" w:hint="eastAsia"/>
                <w:sz w:val="24"/>
                <w:szCs w:val="24"/>
              </w:rPr>
            </w:pPr>
            <w:r w:rsidRPr="00A514E2">
              <w:rPr>
                <w:rFonts w:ascii="黑体" w:eastAsia="黑体" w:hAnsi="黑体" w:hint="eastAsia"/>
                <w:sz w:val="24"/>
                <w:szCs w:val="24"/>
              </w:rPr>
              <w:t>（要求掌握的知识；实验内容；原理分析）</w:t>
            </w:r>
          </w:p>
        </w:tc>
      </w:tr>
      <w:tr w:rsidR="0077496E" w:rsidRPr="00D80CEA" w14:paraId="3C34ABCC"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tcPr>
          <w:p w14:paraId="06E08D8A" w14:textId="459D31D9" w:rsidR="0077496E" w:rsidRPr="00426FC3" w:rsidRDefault="00B573D0" w:rsidP="0077496E">
            <w:pPr>
              <w:rPr>
                <w:rFonts w:ascii="宋体" w:hAnsi="宋体" w:hint="eastAsia"/>
                <w:b/>
                <w:bCs/>
                <w:sz w:val="24"/>
                <w:szCs w:val="24"/>
              </w:rPr>
            </w:pPr>
            <w:r w:rsidRPr="00426FC3">
              <w:rPr>
                <w:rFonts w:ascii="宋体" w:hAnsi="宋体" w:hint="eastAsia"/>
                <w:b/>
                <w:bCs/>
                <w:sz w:val="24"/>
                <w:szCs w:val="24"/>
              </w:rPr>
              <w:t>总目标：</w:t>
            </w:r>
            <w:r w:rsidR="00426FC3" w:rsidRPr="00426FC3">
              <w:rPr>
                <w:rFonts w:ascii="宋体" w:hAnsi="宋体" w:hint="eastAsia"/>
                <w:b/>
                <w:bCs/>
                <w:sz w:val="24"/>
                <w:szCs w:val="24"/>
              </w:rPr>
              <w:t xml:space="preserve"> </w:t>
            </w:r>
          </w:p>
          <w:p w14:paraId="529F6755" w14:textId="147AE40F" w:rsidR="00B573D0" w:rsidRDefault="00FA3510" w:rsidP="0077496E">
            <w:pPr>
              <w:rPr>
                <w:rFonts w:ascii="宋体" w:hAnsi="宋体" w:hint="eastAsia"/>
                <w:b/>
                <w:bCs/>
                <w:sz w:val="24"/>
                <w:szCs w:val="24"/>
              </w:rPr>
            </w:pPr>
            <w:r w:rsidRPr="00FA3510">
              <w:rPr>
                <w:rFonts w:ascii="宋体" w:hAnsi="宋体"/>
                <w:b/>
                <w:bCs/>
                <w:sz w:val="24"/>
                <w:szCs w:val="24"/>
              </w:rPr>
              <w:t>多进程的实现机理与进程调度</w:t>
            </w:r>
          </w:p>
          <w:p w14:paraId="137182CD" w14:textId="77777777" w:rsidR="00FA3510" w:rsidRPr="00FA3510" w:rsidRDefault="00FA3510" w:rsidP="0077496E">
            <w:pPr>
              <w:rPr>
                <w:rFonts w:ascii="宋体" w:hAnsi="宋体" w:hint="eastAsia"/>
                <w:b/>
                <w:bCs/>
                <w:sz w:val="24"/>
                <w:szCs w:val="24"/>
              </w:rPr>
            </w:pPr>
          </w:p>
          <w:p w14:paraId="043463A3" w14:textId="77777777" w:rsidR="00B573D0" w:rsidRPr="00426FC3" w:rsidRDefault="00B573D0" w:rsidP="00B573D0">
            <w:pPr>
              <w:rPr>
                <w:rFonts w:ascii="宋体" w:hAnsi="宋体" w:hint="eastAsia"/>
                <w:b/>
                <w:bCs/>
                <w:sz w:val="24"/>
                <w:szCs w:val="24"/>
              </w:rPr>
            </w:pPr>
            <w:r w:rsidRPr="00426FC3">
              <w:rPr>
                <w:rFonts w:ascii="宋体" w:hAnsi="宋体" w:hint="eastAsia"/>
                <w:b/>
                <w:bCs/>
                <w:sz w:val="24"/>
                <w:szCs w:val="24"/>
              </w:rPr>
              <w:t>实验内容：</w:t>
            </w:r>
          </w:p>
          <w:p w14:paraId="7EF0D343" w14:textId="512DBA5C" w:rsidR="00FA3510" w:rsidRPr="0089029F" w:rsidRDefault="00FA3510" w:rsidP="00FA3510">
            <w:pPr>
              <w:rPr>
                <w:rFonts w:ascii="宋体" w:hAnsi="宋体" w:hint="eastAsia"/>
                <w:szCs w:val="21"/>
              </w:rPr>
            </w:pPr>
            <w:r w:rsidRPr="0089029F">
              <w:rPr>
                <w:rFonts w:ascii="宋体" w:hAnsi="宋体" w:hint="eastAsia"/>
                <w:szCs w:val="21"/>
              </w:rPr>
              <w:t>1. 多进程问题，如何扩展单进程到多进程，如何扩展中断支持多进程？</w:t>
            </w:r>
          </w:p>
          <w:p w14:paraId="77E5A21B" w14:textId="77777777" w:rsidR="00FA3510" w:rsidRPr="0089029F" w:rsidRDefault="00FA3510" w:rsidP="00FA3510">
            <w:pPr>
              <w:rPr>
                <w:rFonts w:ascii="宋体" w:hAnsi="宋体" w:hint="eastAsia"/>
                <w:szCs w:val="21"/>
              </w:rPr>
            </w:pPr>
            <w:r w:rsidRPr="0089029F">
              <w:rPr>
                <w:rFonts w:ascii="宋体" w:hAnsi="宋体" w:hint="eastAsia"/>
                <w:szCs w:val="21"/>
              </w:rPr>
              <w:t>2. 如何实现系统调用</w:t>
            </w:r>
          </w:p>
          <w:p w14:paraId="13A9AD13" w14:textId="3F88CDE2" w:rsidR="0077496E" w:rsidRPr="0089029F" w:rsidRDefault="00FA3510" w:rsidP="00FA3510">
            <w:pPr>
              <w:rPr>
                <w:rFonts w:ascii="宋体" w:hAnsi="宋体" w:hint="eastAsia"/>
                <w:szCs w:val="21"/>
              </w:rPr>
            </w:pPr>
            <w:r w:rsidRPr="0089029F">
              <w:rPr>
                <w:rFonts w:ascii="宋体" w:hAnsi="宋体" w:hint="eastAsia"/>
                <w:szCs w:val="21"/>
              </w:rPr>
              <w:t>3. 进程调度问题，弄清楚实现调度的基本思路</w:t>
            </w:r>
          </w:p>
          <w:p w14:paraId="2FC15F66" w14:textId="77777777" w:rsidR="00FA3510" w:rsidRPr="00FA3510" w:rsidRDefault="00FA3510" w:rsidP="00FA3510">
            <w:pPr>
              <w:rPr>
                <w:rFonts w:ascii="宋体" w:hAnsi="宋体" w:hint="eastAsia"/>
                <w:sz w:val="24"/>
                <w:szCs w:val="24"/>
              </w:rPr>
            </w:pPr>
          </w:p>
          <w:p w14:paraId="6F6168AC" w14:textId="6EBACA32" w:rsidR="0077496E" w:rsidRPr="00426FC3" w:rsidRDefault="00D91C08" w:rsidP="0077496E">
            <w:pPr>
              <w:rPr>
                <w:rFonts w:ascii="宋体" w:hAnsi="宋体" w:hint="eastAsia"/>
                <w:b/>
                <w:bCs/>
                <w:sz w:val="24"/>
                <w:szCs w:val="24"/>
              </w:rPr>
            </w:pPr>
            <w:r w:rsidRPr="00426FC3">
              <w:rPr>
                <w:rFonts w:ascii="宋体" w:hAnsi="宋体" w:hint="eastAsia"/>
                <w:b/>
                <w:bCs/>
                <w:sz w:val="24"/>
                <w:szCs w:val="24"/>
              </w:rPr>
              <w:t>原理分析：</w:t>
            </w:r>
          </w:p>
          <w:p w14:paraId="2074EB48" w14:textId="77777777" w:rsidR="00D15F31" w:rsidRPr="0089029F" w:rsidRDefault="00D15F31" w:rsidP="00D15F31">
            <w:pPr>
              <w:rPr>
                <w:rFonts w:asciiTheme="minorEastAsia" w:eastAsiaTheme="minorEastAsia" w:hAnsiTheme="minorEastAsia" w:hint="eastAsia"/>
                <w:b/>
                <w:bCs/>
                <w:szCs w:val="21"/>
              </w:rPr>
            </w:pPr>
            <w:r w:rsidRPr="0089029F">
              <w:rPr>
                <w:rFonts w:ascii="黑体" w:eastAsia="黑体" w:hAnsi="黑体"/>
                <w:b/>
                <w:bCs/>
                <w:szCs w:val="21"/>
              </w:rPr>
              <w:t xml:space="preserve">1. </w:t>
            </w:r>
            <w:r w:rsidRPr="0089029F">
              <w:rPr>
                <w:rFonts w:asciiTheme="minorEastAsia" w:eastAsiaTheme="minorEastAsia" w:hAnsiTheme="minorEastAsia"/>
                <w:b/>
                <w:bCs/>
                <w:szCs w:val="21"/>
              </w:rPr>
              <w:t>多进程原理</w:t>
            </w:r>
          </w:p>
          <w:p w14:paraId="4072F283" w14:textId="77777777" w:rsidR="00D15F31" w:rsidRPr="0089029F" w:rsidRDefault="00D15F31" w:rsidP="00D15F31">
            <w:pPr>
              <w:rPr>
                <w:rFonts w:asciiTheme="minorEastAsia" w:eastAsiaTheme="minorEastAsia" w:hAnsiTheme="minorEastAsia" w:hint="eastAsia"/>
                <w:szCs w:val="21"/>
              </w:rPr>
            </w:pPr>
            <w:r w:rsidRPr="0089029F">
              <w:rPr>
                <w:rFonts w:asciiTheme="minorEastAsia" w:eastAsiaTheme="minorEastAsia" w:hAnsiTheme="minorEastAsia"/>
                <w:szCs w:val="21"/>
              </w:rPr>
              <w:t>多进程系统允许操作系统在同一时刻运行多个进程。每个进程在内存中拥有独立的地址空间和资源，系统通过时间片轮转的方式在各进程之间切换。多进程的核心原理在于操作系统内核通过进程控制块（PCB）来管理每个进程的状态，并提供中断和上下文切换的机制，以便在多个进程间进行调度和管理。</w:t>
            </w:r>
          </w:p>
          <w:p w14:paraId="14CE5EC3" w14:textId="77777777" w:rsidR="00D15F31" w:rsidRPr="0089029F" w:rsidRDefault="00D15F31" w:rsidP="00D15F31">
            <w:pPr>
              <w:numPr>
                <w:ilvl w:val="0"/>
                <w:numId w:val="27"/>
              </w:numPr>
              <w:rPr>
                <w:rFonts w:asciiTheme="minorEastAsia" w:eastAsiaTheme="minorEastAsia" w:hAnsiTheme="minorEastAsia" w:hint="eastAsia"/>
                <w:szCs w:val="21"/>
              </w:rPr>
            </w:pPr>
            <w:r w:rsidRPr="0089029F">
              <w:rPr>
                <w:rFonts w:asciiTheme="minorEastAsia" w:eastAsiaTheme="minorEastAsia" w:hAnsiTheme="minorEastAsia"/>
                <w:b/>
                <w:bCs/>
                <w:szCs w:val="21"/>
              </w:rPr>
              <w:t>进程控制块 (PCB)</w:t>
            </w:r>
            <w:r w:rsidRPr="0089029F">
              <w:rPr>
                <w:rFonts w:asciiTheme="minorEastAsia" w:eastAsiaTheme="minorEastAsia" w:hAnsiTheme="minorEastAsia"/>
                <w:szCs w:val="21"/>
              </w:rPr>
              <w:t>：PCB存储了进程的基本信息，包括进程ID、状态、程序计数器、寄存器值、优先级等。在多进程环境中，操作系统通过PCB来区分不同的进程，并根据调度算法选择合适的进程执行。</w:t>
            </w:r>
          </w:p>
          <w:p w14:paraId="4C162A24" w14:textId="77777777" w:rsidR="00D15F31" w:rsidRPr="0089029F" w:rsidRDefault="00D15F31" w:rsidP="00D15F31">
            <w:pPr>
              <w:numPr>
                <w:ilvl w:val="0"/>
                <w:numId w:val="27"/>
              </w:numPr>
              <w:rPr>
                <w:rFonts w:asciiTheme="minorEastAsia" w:eastAsiaTheme="minorEastAsia" w:hAnsiTheme="minorEastAsia" w:hint="eastAsia"/>
                <w:szCs w:val="21"/>
              </w:rPr>
            </w:pPr>
            <w:r w:rsidRPr="0089029F">
              <w:rPr>
                <w:rFonts w:asciiTheme="minorEastAsia" w:eastAsiaTheme="minorEastAsia" w:hAnsiTheme="minorEastAsia"/>
                <w:b/>
                <w:bCs/>
                <w:szCs w:val="21"/>
              </w:rPr>
              <w:t>中断处理</w:t>
            </w:r>
            <w:r w:rsidRPr="0089029F">
              <w:rPr>
                <w:rFonts w:asciiTheme="minorEastAsia" w:eastAsiaTheme="minorEastAsia" w:hAnsiTheme="minorEastAsia"/>
                <w:szCs w:val="21"/>
              </w:rPr>
              <w:t>：操作系统通过硬件中断（如时钟中断）实现多进程管理。在中断发生时，操作系统保存当前进程的上下文信息（如寄存器值），并通过调度算法选择新的进程来执行。这一过程称为上下文切换。</w:t>
            </w:r>
          </w:p>
          <w:p w14:paraId="095B95FA" w14:textId="77777777" w:rsidR="00D15F31" w:rsidRPr="0089029F" w:rsidRDefault="00D15F31" w:rsidP="00D15F31">
            <w:pPr>
              <w:rPr>
                <w:rFonts w:asciiTheme="minorEastAsia" w:eastAsiaTheme="minorEastAsia" w:hAnsiTheme="minorEastAsia" w:hint="eastAsia"/>
                <w:b/>
                <w:bCs/>
                <w:szCs w:val="21"/>
              </w:rPr>
            </w:pPr>
            <w:r w:rsidRPr="0089029F">
              <w:rPr>
                <w:rFonts w:asciiTheme="minorEastAsia" w:eastAsiaTheme="minorEastAsia" w:hAnsiTheme="minorEastAsia"/>
                <w:b/>
                <w:bCs/>
                <w:szCs w:val="21"/>
              </w:rPr>
              <w:t>2. 系统调用原理</w:t>
            </w:r>
          </w:p>
          <w:p w14:paraId="199544B4" w14:textId="77777777" w:rsidR="00D15F31" w:rsidRPr="0089029F" w:rsidRDefault="00D15F31" w:rsidP="00D15F31">
            <w:pPr>
              <w:rPr>
                <w:rFonts w:asciiTheme="minorEastAsia" w:eastAsiaTheme="minorEastAsia" w:hAnsiTheme="minorEastAsia" w:hint="eastAsia"/>
                <w:szCs w:val="21"/>
              </w:rPr>
            </w:pPr>
            <w:r w:rsidRPr="0089029F">
              <w:rPr>
                <w:rFonts w:asciiTheme="minorEastAsia" w:eastAsiaTheme="minorEastAsia" w:hAnsiTheme="minorEastAsia"/>
                <w:szCs w:val="21"/>
              </w:rPr>
              <w:t>系统调用是用户进程与操作系统交互的接口，用户进程通过系统调用请求操作系统提供特权服务（如文件操作、内存分配、进程管理等）。系统调用通过软中断的方式将用户进程的控制权转交给操作系统内核，并在系统调用执行完毕后将控制权交还给用户进程。</w:t>
            </w:r>
          </w:p>
          <w:p w14:paraId="0E797FAA" w14:textId="77777777" w:rsidR="00D15F31" w:rsidRPr="0089029F" w:rsidRDefault="00D15F31" w:rsidP="00D15F31">
            <w:pPr>
              <w:numPr>
                <w:ilvl w:val="0"/>
                <w:numId w:val="28"/>
              </w:numPr>
              <w:rPr>
                <w:rFonts w:asciiTheme="minorEastAsia" w:eastAsiaTheme="minorEastAsia" w:hAnsiTheme="minorEastAsia" w:hint="eastAsia"/>
                <w:szCs w:val="21"/>
              </w:rPr>
            </w:pPr>
            <w:r w:rsidRPr="0089029F">
              <w:rPr>
                <w:rFonts w:asciiTheme="minorEastAsia" w:eastAsiaTheme="minorEastAsia" w:hAnsiTheme="minorEastAsia"/>
                <w:b/>
                <w:bCs/>
                <w:szCs w:val="21"/>
              </w:rPr>
              <w:t>系统调用表</w:t>
            </w:r>
            <w:r w:rsidRPr="0089029F">
              <w:rPr>
                <w:rFonts w:asciiTheme="minorEastAsia" w:eastAsiaTheme="minorEastAsia" w:hAnsiTheme="minorEastAsia"/>
                <w:szCs w:val="21"/>
              </w:rPr>
              <w:t>：系统调用表中保存了所有系统调用的入口地址。操作系统根据系统调用号查找对应的函数地址，执行用户进程请求的操作。</w:t>
            </w:r>
          </w:p>
          <w:p w14:paraId="6623612A" w14:textId="77777777" w:rsidR="00D15F31" w:rsidRPr="0089029F" w:rsidRDefault="00D15F31" w:rsidP="00D15F31">
            <w:pPr>
              <w:numPr>
                <w:ilvl w:val="0"/>
                <w:numId w:val="28"/>
              </w:numPr>
              <w:rPr>
                <w:rFonts w:asciiTheme="minorEastAsia" w:eastAsiaTheme="minorEastAsia" w:hAnsiTheme="minorEastAsia" w:hint="eastAsia"/>
                <w:szCs w:val="21"/>
              </w:rPr>
            </w:pPr>
            <w:r w:rsidRPr="0089029F">
              <w:rPr>
                <w:rFonts w:asciiTheme="minorEastAsia" w:eastAsiaTheme="minorEastAsia" w:hAnsiTheme="minorEastAsia"/>
                <w:b/>
                <w:bCs/>
                <w:szCs w:val="21"/>
              </w:rPr>
              <w:t>系统调用流程</w:t>
            </w:r>
            <w:r w:rsidRPr="0089029F">
              <w:rPr>
                <w:rFonts w:asciiTheme="minorEastAsia" w:eastAsiaTheme="minorEastAsia" w:hAnsiTheme="minorEastAsia"/>
                <w:szCs w:val="21"/>
              </w:rPr>
              <w:t>：在用户态调用系统调用时，系统通过中断向量表找到对应的中断处理程序，保存用户态信息，切换到内核态执行请求的操作，然后再恢复用户态的上下文。</w:t>
            </w:r>
          </w:p>
          <w:p w14:paraId="7653823D" w14:textId="77777777" w:rsidR="00D15F31" w:rsidRPr="0089029F" w:rsidRDefault="00D15F31" w:rsidP="00D15F31">
            <w:pPr>
              <w:rPr>
                <w:rFonts w:asciiTheme="minorEastAsia" w:eastAsiaTheme="minorEastAsia" w:hAnsiTheme="minorEastAsia" w:hint="eastAsia"/>
                <w:b/>
                <w:bCs/>
                <w:szCs w:val="21"/>
              </w:rPr>
            </w:pPr>
            <w:r w:rsidRPr="0089029F">
              <w:rPr>
                <w:rFonts w:asciiTheme="minorEastAsia" w:eastAsiaTheme="minorEastAsia" w:hAnsiTheme="minorEastAsia"/>
                <w:b/>
                <w:bCs/>
                <w:szCs w:val="21"/>
              </w:rPr>
              <w:t>3. 进程调度原理</w:t>
            </w:r>
          </w:p>
          <w:p w14:paraId="7CB85345" w14:textId="77777777" w:rsidR="00D15F31" w:rsidRPr="0089029F" w:rsidRDefault="00D15F31" w:rsidP="00D15F31">
            <w:pPr>
              <w:rPr>
                <w:rFonts w:asciiTheme="minorEastAsia" w:eastAsiaTheme="minorEastAsia" w:hAnsiTheme="minorEastAsia" w:hint="eastAsia"/>
                <w:szCs w:val="21"/>
              </w:rPr>
            </w:pPr>
            <w:r w:rsidRPr="0089029F">
              <w:rPr>
                <w:rFonts w:asciiTheme="minorEastAsia" w:eastAsiaTheme="minorEastAsia" w:hAnsiTheme="minorEastAsia"/>
                <w:szCs w:val="21"/>
              </w:rPr>
              <w:t>进程调度是多任务系统的关键技术之一，操作系统需要根据一定的算法在多个进程间分配CPU资源，以实现系统资源的高效利用。进程调度的原理主要包括以下几点：</w:t>
            </w:r>
          </w:p>
          <w:p w14:paraId="465F7AAC" w14:textId="77777777" w:rsidR="00D15F31" w:rsidRPr="0089029F" w:rsidRDefault="00D15F31" w:rsidP="00D15F31">
            <w:pPr>
              <w:numPr>
                <w:ilvl w:val="0"/>
                <w:numId w:val="29"/>
              </w:numPr>
              <w:rPr>
                <w:rFonts w:asciiTheme="minorEastAsia" w:eastAsiaTheme="minorEastAsia" w:hAnsiTheme="minorEastAsia" w:hint="eastAsia"/>
                <w:szCs w:val="21"/>
              </w:rPr>
            </w:pPr>
            <w:r w:rsidRPr="0089029F">
              <w:rPr>
                <w:rFonts w:asciiTheme="minorEastAsia" w:eastAsiaTheme="minorEastAsia" w:hAnsiTheme="minorEastAsia"/>
                <w:b/>
                <w:bCs/>
                <w:szCs w:val="21"/>
              </w:rPr>
              <w:t>调度算法</w:t>
            </w:r>
            <w:r w:rsidRPr="0089029F">
              <w:rPr>
                <w:rFonts w:asciiTheme="minorEastAsia" w:eastAsiaTheme="minorEastAsia" w:hAnsiTheme="minorEastAsia"/>
                <w:szCs w:val="21"/>
              </w:rPr>
              <w:t>：常见的调度算法包括优先级调度、时间片轮转、多级反馈队列等。本</w:t>
            </w:r>
            <w:r w:rsidRPr="0089029F">
              <w:rPr>
                <w:rFonts w:asciiTheme="minorEastAsia" w:eastAsiaTheme="minorEastAsia" w:hAnsiTheme="minorEastAsia"/>
                <w:szCs w:val="21"/>
              </w:rPr>
              <w:lastRenderedPageBreak/>
              <w:t>次实验中，多级反馈队列调度算法被用于模拟进程的调度。多级反馈队列是一种自适应的调度算法，它根据进程的响应时间和使用时间，将进程动态调整到不同的队列中，以便对不同类型的任务（如CPU密集型和I/O密集型）进行优化调度。</w:t>
            </w:r>
          </w:p>
          <w:p w14:paraId="57F1F505" w14:textId="77777777" w:rsidR="00D15F31" w:rsidRPr="0089029F" w:rsidRDefault="00D15F31" w:rsidP="00D15F31">
            <w:pPr>
              <w:numPr>
                <w:ilvl w:val="0"/>
                <w:numId w:val="29"/>
              </w:numPr>
              <w:rPr>
                <w:rFonts w:asciiTheme="minorEastAsia" w:eastAsiaTheme="minorEastAsia" w:hAnsiTheme="minorEastAsia" w:hint="eastAsia"/>
                <w:szCs w:val="21"/>
              </w:rPr>
            </w:pPr>
            <w:r w:rsidRPr="0089029F">
              <w:rPr>
                <w:rFonts w:asciiTheme="minorEastAsia" w:eastAsiaTheme="minorEastAsia" w:hAnsiTheme="minorEastAsia"/>
                <w:b/>
                <w:bCs/>
                <w:szCs w:val="21"/>
              </w:rPr>
              <w:t>时钟中断</w:t>
            </w:r>
            <w:r w:rsidRPr="0089029F">
              <w:rPr>
                <w:rFonts w:asciiTheme="minorEastAsia" w:eastAsiaTheme="minorEastAsia" w:hAnsiTheme="minorEastAsia"/>
                <w:szCs w:val="21"/>
              </w:rPr>
              <w:t>：在操作系统中，时钟中断用于周期性地触发调度器。时钟中断发生时，系统保存当前进程的状态，并调用调度程序决定是否切换到另一个进程。这一机制使得系统能够实现时间片轮转，保障所有进程都能公平地获得CPU时间。</w:t>
            </w:r>
          </w:p>
          <w:p w14:paraId="7851A72A" w14:textId="77777777" w:rsidR="00D15F31" w:rsidRPr="0089029F" w:rsidRDefault="00D15F31" w:rsidP="00D15F31">
            <w:pPr>
              <w:rPr>
                <w:rFonts w:asciiTheme="minorEastAsia" w:eastAsiaTheme="minorEastAsia" w:hAnsiTheme="minorEastAsia" w:hint="eastAsia"/>
                <w:b/>
                <w:bCs/>
                <w:szCs w:val="21"/>
              </w:rPr>
            </w:pPr>
            <w:r w:rsidRPr="0089029F">
              <w:rPr>
                <w:rFonts w:asciiTheme="minorEastAsia" w:eastAsiaTheme="minorEastAsia" w:hAnsiTheme="minorEastAsia"/>
                <w:b/>
                <w:bCs/>
                <w:szCs w:val="21"/>
              </w:rPr>
              <w:t>4. 多级反馈队列调度算法</w:t>
            </w:r>
          </w:p>
          <w:p w14:paraId="6F86FB1A" w14:textId="77777777" w:rsidR="00D15F31" w:rsidRPr="0089029F" w:rsidRDefault="00D15F31" w:rsidP="00D15F31">
            <w:pPr>
              <w:rPr>
                <w:rFonts w:asciiTheme="minorEastAsia" w:eastAsiaTheme="minorEastAsia" w:hAnsiTheme="minorEastAsia" w:hint="eastAsia"/>
                <w:szCs w:val="21"/>
              </w:rPr>
            </w:pPr>
            <w:r w:rsidRPr="0089029F">
              <w:rPr>
                <w:rFonts w:asciiTheme="minorEastAsia" w:eastAsiaTheme="minorEastAsia" w:hAnsiTheme="minorEastAsia"/>
                <w:szCs w:val="21"/>
              </w:rPr>
              <w:t>多级反馈队列调度算法是一种将进程根据优先级分层的调度方式。它使用多个队列，每个队列对应一个优先级，并且随着进程的运行和等待情况动态调整其所在的队列。该算法有以下特性：</w:t>
            </w:r>
          </w:p>
          <w:p w14:paraId="285C1699" w14:textId="77777777" w:rsidR="00D15F31" w:rsidRPr="0089029F" w:rsidRDefault="00D15F31" w:rsidP="00D15F31">
            <w:pPr>
              <w:numPr>
                <w:ilvl w:val="0"/>
                <w:numId w:val="30"/>
              </w:numPr>
              <w:rPr>
                <w:rFonts w:asciiTheme="minorEastAsia" w:eastAsiaTheme="minorEastAsia" w:hAnsiTheme="minorEastAsia" w:hint="eastAsia"/>
                <w:szCs w:val="21"/>
              </w:rPr>
            </w:pPr>
            <w:r w:rsidRPr="0089029F">
              <w:rPr>
                <w:rFonts w:asciiTheme="minorEastAsia" w:eastAsiaTheme="minorEastAsia" w:hAnsiTheme="minorEastAsia"/>
                <w:b/>
                <w:bCs/>
                <w:szCs w:val="21"/>
              </w:rPr>
              <w:t>自适应调度</w:t>
            </w:r>
            <w:r w:rsidRPr="0089029F">
              <w:rPr>
                <w:rFonts w:asciiTheme="minorEastAsia" w:eastAsiaTheme="minorEastAsia" w:hAnsiTheme="minorEastAsia"/>
                <w:szCs w:val="21"/>
              </w:rPr>
              <w:t>：根据进程的CPU使用情况，系统会自动将进程调整到不同的队列中。短时间内占用CPU的进程会保留较高优先级，而长时间占用CPU的进程则会逐渐降低优先级。</w:t>
            </w:r>
          </w:p>
          <w:p w14:paraId="6FDBB2B0" w14:textId="77777777" w:rsidR="00D15F31" w:rsidRPr="0089029F" w:rsidRDefault="00D15F31" w:rsidP="00D15F31">
            <w:pPr>
              <w:numPr>
                <w:ilvl w:val="0"/>
                <w:numId w:val="30"/>
              </w:numPr>
              <w:rPr>
                <w:rFonts w:asciiTheme="minorEastAsia" w:eastAsiaTheme="minorEastAsia" w:hAnsiTheme="minorEastAsia" w:hint="eastAsia"/>
                <w:szCs w:val="21"/>
              </w:rPr>
            </w:pPr>
            <w:r w:rsidRPr="0089029F">
              <w:rPr>
                <w:rFonts w:asciiTheme="minorEastAsia" w:eastAsiaTheme="minorEastAsia" w:hAnsiTheme="minorEastAsia"/>
                <w:b/>
                <w:bCs/>
                <w:szCs w:val="21"/>
              </w:rPr>
              <w:t>抢占机制</w:t>
            </w:r>
            <w:r w:rsidRPr="0089029F">
              <w:rPr>
                <w:rFonts w:asciiTheme="minorEastAsia" w:eastAsiaTheme="minorEastAsia" w:hAnsiTheme="minorEastAsia"/>
                <w:szCs w:val="21"/>
              </w:rPr>
              <w:t>：高优先级队列中的进程总是优先调度。如果一个新进程进入更高优先级的队列，系统会中断当前的低优先级进程，转而执行新进程。</w:t>
            </w:r>
          </w:p>
          <w:p w14:paraId="5A62F23D" w14:textId="77777777" w:rsidR="00D15F31" w:rsidRPr="0089029F" w:rsidRDefault="00D15F31" w:rsidP="00D15F31">
            <w:pPr>
              <w:numPr>
                <w:ilvl w:val="0"/>
                <w:numId w:val="30"/>
              </w:numPr>
              <w:rPr>
                <w:rFonts w:asciiTheme="minorEastAsia" w:eastAsiaTheme="minorEastAsia" w:hAnsiTheme="minorEastAsia" w:hint="eastAsia"/>
                <w:szCs w:val="21"/>
              </w:rPr>
            </w:pPr>
            <w:r w:rsidRPr="0089029F">
              <w:rPr>
                <w:rFonts w:asciiTheme="minorEastAsia" w:eastAsiaTheme="minorEastAsia" w:hAnsiTheme="minorEastAsia"/>
                <w:b/>
                <w:bCs/>
                <w:szCs w:val="21"/>
              </w:rPr>
              <w:t>时间片动态调整</w:t>
            </w:r>
            <w:r w:rsidRPr="0089029F">
              <w:rPr>
                <w:rFonts w:asciiTheme="minorEastAsia" w:eastAsiaTheme="minorEastAsia" w:hAnsiTheme="minorEastAsia"/>
                <w:szCs w:val="21"/>
              </w:rPr>
              <w:t>：不同优先级的队列可以设置不同的时间片，从而在高优先级队列中实现更短的响应时间，而在低优先级队列中实现更长的连续执行时间。</w:t>
            </w:r>
          </w:p>
          <w:p w14:paraId="20F3E202" w14:textId="77777777" w:rsidR="00D15F31" w:rsidRPr="0089029F" w:rsidRDefault="00D15F31" w:rsidP="00D15F31">
            <w:pPr>
              <w:rPr>
                <w:rFonts w:asciiTheme="minorEastAsia" w:eastAsiaTheme="minorEastAsia" w:hAnsiTheme="minorEastAsia" w:hint="eastAsia"/>
                <w:b/>
                <w:bCs/>
                <w:szCs w:val="21"/>
              </w:rPr>
            </w:pPr>
            <w:r w:rsidRPr="0089029F">
              <w:rPr>
                <w:rFonts w:asciiTheme="minorEastAsia" w:eastAsiaTheme="minorEastAsia" w:hAnsiTheme="minorEastAsia"/>
                <w:b/>
                <w:bCs/>
                <w:szCs w:val="21"/>
              </w:rPr>
              <w:t>5. 进程管理的基本过程</w:t>
            </w:r>
          </w:p>
          <w:p w14:paraId="47322405" w14:textId="77777777" w:rsidR="00D15F31" w:rsidRPr="0089029F" w:rsidRDefault="00D15F31" w:rsidP="00D15F31">
            <w:pPr>
              <w:rPr>
                <w:rFonts w:asciiTheme="minorEastAsia" w:eastAsiaTheme="minorEastAsia" w:hAnsiTheme="minorEastAsia" w:hint="eastAsia"/>
                <w:szCs w:val="21"/>
              </w:rPr>
            </w:pPr>
            <w:r w:rsidRPr="0089029F">
              <w:rPr>
                <w:rFonts w:asciiTheme="minorEastAsia" w:eastAsiaTheme="minorEastAsia" w:hAnsiTheme="minorEastAsia"/>
                <w:szCs w:val="21"/>
              </w:rPr>
              <w:t>进程管理包括进程的创建、销毁、切换、阻塞和唤醒等操作。在多进程环境中，进程的创建和销毁会对系统资源（如内存、CPU、I/O等）进行动态管理。系统通过初始化多进程控制块、扩展局部描述符表（LDT）和任务状态段（TSS）等来支持多进程调度和管理。</w:t>
            </w:r>
          </w:p>
          <w:p w14:paraId="699C9D9E" w14:textId="77777777" w:rsidR="00D15F31" w:rsidRPr="0089029F" w:rsidRDefault="00D15F31" w:rsidP="00D15F31">
            <w:pPr>
              <w:rPr>
                <w:rFonts w:asciiTheme="minorEastAsia" w:eastAsiaTheme="minorEastAsia" w:hAnsiTheme="minorEastAsia" w:hint="eastAsia"/>
                <w:b/>
                <w:bCs/>
                <w:szCs w:val="21"/>
              </w:rPr>
            </w:pPr>
            <w:r w:rsidRPr="0089029F">
              <w:rPr>
                <w:rFonts w:asciiTheme="minorEastAsia" w:eastAsiaTheme="minorEastAsia" w:hAnsiTheme="minorEastAsia"/>
                <w:b/>
                <w:bCs/>
                <w:szCs w:val="21"/>
              </w:rPr>
              <w:t>6. 时钟中断的改进</w:t>
            </w:r>
          </w:p>
          <w:p w14:paraId="3857B361" w14:textId="77777777" w:rsidR="00D15F31" w:rsidRPr="0089029F" w:rsidRDefault="00D15F31" w:rsidP="00D15F31">
            <w:pPr>
              <w:rPr>
                <w:rFonts w:asciiTheme="minorEastAsia" w:eastAsiaTheme="minorEastAsia" w:hAnsiTheme="minorEastAsia" w:hint="eastAsia"/>
                <w:szCs w:val="21"/>
              </w:rPr>
            </w:pPr>
            <w:r w:rsidRPr="0089029F">
              <w:rPr>
                <w:rFonts w:asciiTheme="minorEastAsia" w:eastAsiaTheme="minorEastAsia" w:hAnsiTheme="minorEastAsia"/>
                <w:szCs w:val="21"/>
              </w:rPr>
              <w:t>为了支持多进程管理，本实验要求对时钟中断进行修改。通过修改时钟中断的处理函数，使得系统在时钟中断发生时自动进行调度判断，从而支持多任务的时间片轮转</w:t>
            </w:r>
          </w:p>
          <w:p w14:paraId="5AEC7440" w14:textId="53697905" w:rsidR="0077496E" w:rsidRPr="00FA3510" w:rsidRDefault="0077496E" w:rsidP="00426FC3">
            <w:pPr>
              <w:rPr>
                <w:rFonts w:ascii="黑体" w:eastAsia="黑体" w:hAnsi="黑体" w:hint="eastAsia"/>
                <w:sz w:val="24"/>
                <w:szCs w:val="24"/>
              </w:rPr>
            </w:pPr>
          </w:p>
        </w:tc>
      </w:tr>
      <w:tr w:rsidR="0077496E" w:rsidRPr="00D80CEA" w14:paraId="336706EC"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hideMark/>
          </w:tcPr>
          <w:p w14:paraId="4BAF74D8" w14:textId="77777777" w:rsidR="0077496E" w:rsidRPr="00A514E2" w:rsidRDefault="0077496E" w:rsidP="0077496E">
            <w:pPr>
              <w:numPr>
                <w:ilvl w:val="0"/>
                <w:numId w:val="1"/>
              </w:numPr>
              <w:rPr>
                <w:rFonts w:ascii="黑体" w:eastAsia="黑体" w:hAnsi="黑体" w:hint="eastAsia"/>
                <w:sz w:val="24"/>
                <w:szCs w:val="24"/>
              </w:rPr>
            </w:pPr>
            <w:r w:rsidRPr="00A514E2">
              <w:rPr>
                <w:rFonts w:ascii="黑体" w:eastAsia="黑体" w:hAnsi="黑体" w:hint="eastAsia"/>
                <w:sz w:val="24"/>
                <w:szCs w:val="24"/>
              </w:rPr>
              <w:lastRenderedPageBreak/>
              <w:t>实验环境及实验步骤</w:t>
            </w:r>
          </w:p>
          <w:p w14:paraId="2522641A" w14:textId="37396BD7" w:rsidR="0077496E" w:rsidRPr="00A514E2" w:rsidRDefault="0077496E" w:rsidP="0077496E">
            <w:pPr>
              <w:rPr>
                <w:rFonts w:ascii="黑体" w:eastAsia="黑体" w:hAnsi="黑体" w:hint="eastAsia"/>
                <w:sz w:val="24"/>
                <w:szCs w:val="24"/>
              </w:rPr>
            </w:pPr>
            <w:r w:rsidRPr="00A514E2">
              <w:rPr>
                <w:rFonts w:ascii="黑体" w:eastAsia="黑体" w:hAnsi="黑体" w:hint="eastAsia"/>
                <w:sz w:val="24"/>
                <w:szCs w:val="24"/>
              </w:rPr>
              <w:t>（本次实验所使用的器件、仪器设备等的情况；具体实验步骤）</w:t>
            </w:r>
          </w:p>
        </w:tc>
      </w:tr>
      <w:tr w:rsidR="0077496E" w:rsidRPr="00D80CEA" w14:paraId="3D4A14A4"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tcPr>
          <w:p w14:paraId="12815E89" w14:textId="36D90978" w:rsidR="0077496E" w:rsidRPr="00A514E2" w:rsidRDefault="00B573D0" w:rsidP="0077496E">
            <w:pPr>
              <w:rPr>
                <w:rFonts w:ascii="宋体" w:hAnsi="宋体" w:hint="eastAsia"/>
                <w:sz w:val="24"/>
                <w:szCs w:val="24"/>
              </w:rPr>
            </w:pPr>
            <w:r>
              <w:rPr>
                <w:rFonts w:ascii="宋体" w:hAnsi="宋体" w:hint="eastAsia"/>
                <w:sz w:val="24"/>
                <w:szCs w:val="24"/>
              </w:rPr>
              <w:t>实验环境：</w:t>
            </w:r>
          </w:p>
          <w:p w14:paraId="20A74C07" w14:textId="5135FBDF" w:rsidR="0077496E" w:rsidRPr="003F1C5F" w:rsidRDefault="003F1C5F" w:rsidP="0077496E">
            <w:pPr>
              <w:rPr>
                <w:rFonts w:ascii="宋体" w:hAnsi="宋体" w:hint="eastAsia"/>
                <w:b/>
                <w:bCs/>
                <w:sz w:val="24"/>
                <w:szCs w:val="24"/>
              </w:rPr>
            </w:pPr>
            <w:r>
              <w:rPr>
                <w:rFonts w:ascii="宋体" w:hAnsi="宋体" w:hint="eastAsia"/>
                <w:b/>
                <w:bCs/>
                <w:sz w:val="24"/>
                <w:szCs w:val="24"/>
              </w:rPr>
              <w:t xml:space="preserve">X86 </w:t>
            </w:r>
            <w:r w:rsidRPr="003F1C5F">
              <w:rPr>
                <w:rFonts w:ascii="宋体" w:hAnsi="宋体" w:hint="eastAsia"/>
                <w:b/>
                <w:bCs/>
                <w:sz w:val="24"/>
                <w:szCs w:val="24"/>
              </w:rPr>
              <w:t>32位Linux环境</w:t>
            </w:r>
          </w:p>
          <w:p w14:paraId="254323C7" w14:textId="58E846AC" w:rsidR="00CC2FC6" w:rsidRDefault="00B573D0" w:rsidP="00426FC3">
            <w:pPr>
              <w:rPr>
                <w:rFonts w:ascii="宋体" w:hAnsi="宋体" w:hint="eastAsia"/>
                <w:sz w:val="24"/>
                <w:szCs w:val="24"/>
              </w:rPr>
            </w:pPr>
            <w:r>
              <w:rPr>
                <w:rFonts w:ascii="宋体" w:hAnsi="宋体" w:hint="eastAsia"/>
                <w:sz w:val="24"/>
                <w:szCs w:val="24"/>
              </w:rPr>
              <w:t>实验步骤：</w:t>
            </w:r>
            <w:r w:rsidR="00426FC3">
              <w:rPr>
                <w:rFonts w:ascii="宋体" w:hAnsi="宋体" w:hint="eastAsia"/>
                <w:sz w:val="24"/>
                <w:szCs w:val="24"/>
              </w:rPr>
              <w:t xml:space="preserve"> </w:t>
            </w:r>
          </w:p>
          <w:p w14:paraId="2A484436" w14:textId="5B3426BA" w:rsidR="001945A1" w:rsidRPr="001945A1" w:rsidRDefault="001945A1" w:rsidP="001945A1">
            <w:pPr>
              <w:pStyle w:val="a3"/>
              <w:numPr>
                <w:ilvl w:val="0"/>
                <w:numId w:val="36"/>
              </w:numPr>
              <w:ind w:firstLineChars="0"/>
              <w:rPr>
                <w:rFonts w:ascii="宋体" w:hAnsi="宋体" w:hint="eastAsia"/>
                <w:b/>
                <w:bCs/>
                <w:sz w:val="24"/>
                <w:szCs w:val="24"/>
              </w:rPr>
            </w:pPr>
            <w:r w:rsidRPr="001945A1">
              <w:rPr>
                <w:rFonts w:ascii="宋体" w:hAnsi="宋体" w:hint="eastAsia"/>
                <w:b/>
                <w:bCs/>
                <w:sz w:val="24"/>
                <w:szCs w:val="24"/>
              </w:rPr>
              <w:t>多进程问题，如何扩展单进程到多进程，如何扩展中断支持多进程？</w:t>
            </w:r>
          </w:p>
          <w:p w14:paraId="530A4720" w14:textId="77777777" w:rsidR="00D26A40" w:rsidRPr="00D26A40" w:rsidRDefault="00D26A40" w:rsidP="00D26A40">
            <w:pPr>
              <w:rPr>
                <w:rFonts w:ascii="宋体" w:hAnsi="宋体" w:hint="eastAsia"/>
                <w:b/>
                <w:bCs/>
                <w:sz w:val="24"/>
                <w:szCs w:val="24"/>
              </w:rPr>
            </w:pPr>
            <w:r w:rsidRPr="00D26A40">
              <w:rPr>
                <w:rFonts w:ascii="宋体" w:hAnsi="宋体"/>
                <w:b/>
                <w:bCs/>
                <w:sz w:val="24"/>
                <w:szCs w:val="24"/>
              </w:rPr>
              <w:t>扩展单进程到多进程</w:t>
            </w:r>
          </w:p>
          <w:p w14:paraId="4C5787B1" w14:textId="77777777" w:rsidR="00D26A40" w:rsidRPr="00D26A40" w:rsidRDefault="00D26A40" w:rsidP="00D26A40">
            <w:pPr>
              <w:numPr>
                <w:ilvl w:val="0"/>
                <w:numId w:val="38"/>
              </w:numPr>
              <w:rPr>
                <w:rFonts w:ascii="宋体" w:hAnsi="宋体" w:hint="eastAsia"/>
                <w:sz w:val="24"/>
                <w:szCs w:val="24"/>
              </w:rPr>
            </w:pPr>
            <w:r w:rsidRPr="00D26A40">
              <w:rPr>
                <w:rFonts w:ascii="宋体" w:hAnsi="宋体"/>
                <w:b/>
                <w:bCs/>
                <w:sz w:val="24"/>
                <w:szCs w:val="24"/>
              </w:rPr>
              <w:t>进程控制块 (PCB)</w:t>
            </w:r>
            <w:r w:rsidRPr="00D26A40">
              <w:rPr>
                <w:rFonts w:ascii="宋体" w:hAnsi="宋体"/>
                <w:sz w:val="24"/>
                <w:szCs w:val="24"/>
              </w:rPr>
              <w:t>：为每个进程创建一个进程控制块，用于保存该进程的状态信息，如寄存器状态、程序计数器、优先级、内存地址等。操作系统通过PCB来区分和管理每个进程。</w:t>
            </w:r>
          </w:p>
          <w:p w14:paraId="54FD6ECF" w14:textId="77777777" w:rsidR="00D26A40" w:rsidRPr="00D26A40" w:rsidRDefault="00D26A40" w:rsidP="00D26A40">
            <w:pPr>
              <w:numPr>
                <w:ilvl w:val="0"/>
                <w:numId w:val="38"/>
              </w:numPr>
              <w:rPr>
                <w:rFonts w:ascii="宋体" w:hAnsi="宋体" w:hint="eastAsia"/>
                <w:sz w:val="24"/>
                <w:szCs w:val="24"/>
              </w:rPr>
            </w:pPr>
            <w:r w:rsidRPr="00D26A40">
              <w:rPr>
                <w:rFonts w:ascii="宋体" w:hAnsi="宋体"/>
                <w:b/>
                <w:bCs/>
                <w:sz w:val="24"/>
                <w:szCs w:val="24"/>
              </w:rPr>
              <w:t>内存分配</w:t>
            </w:r>
            <w:r w:rsidRPr="00D26A40">
              <w:rPr>
                <w:rFonts w:ascii="宋体" w:hAnsi="宋体"/>
                <w:sz w:val="24"/>
                <w:szCs w:val="24"/>
              </w:rPr>
              <w:t>：每个进程需要独立的地址空间，系统需要分配内存区域，并在上下文切换时切换到不同的内存空间，以确保进程间互不干扰。</w:t>
            </w:r>
          </w:p>
          <w:p w14:paraId="1990EF6A" w14:textId="77777777" w:rsidR="00D26A40" w:rsidRPr="00D26A40" w:rsidRDefault="00D26A40" w:rsidP="00D26A40">
            <w:pPr>
              <w:numPr>
                <w:ilvl w:val="0"/>
                <w:numId w:val="38"/>
              </w:numPr>
              <w:rPr>
                <w:rFonts w:ascii="宋体" w:hAnsi="宋体" w:hint="eastAsia"/>
                <w:sz w:val="24"/>
                <w:szCs w:val="24"/>
              </w:rPr>
            </w:pPr>
            <w:r w:rsidRPr="00D26A40">
              <w:rPr>
                <w:rFonts w:ascii="宋体" w:hAnsi="宋体"/>
                <w:b/>
                <w:bCs/>
                <w:sz w:val="24"/>
                <w:szCs w:val="24"/>
              </w:rPr>
              <w:t>进程状态管理</w:t>
            </w:r>
            <w:r w:rsidRPr="00D26A40">
              <w:rPr>
                <w:rFonts w:ascii="宋体" w:hAnsi="宋体"/>
                <w:sz w:val="24"/>
                <w:szCs w:val="24"/>
              </w:rPr>
              <w:t>：进程有多种状态（如就绪、运行、等待、阻塞等），操作系统需要管理每个进程的状态转移，使得进程可以在不同状态间切换。</w:t>
            </w:r>
          </w:p>
          <w:p w14:paraId="683D84C8" w14:textId="77777777" w:rsidR="00D26A40" w:rsidRPr="00D26A40" w:rsidRDefault="00D26A40" w:rsidP="00D26A40">
            <w:pPr>
              <w:numPr>
                <w:ilvl w:val="0"/>
                <w:numId w:val="38"/>
              </w:numPr>
              <w:rPr>
                <w:rFonts w:ascii="宋体" w:hAnsi="宋体" w:hint="eastAsia"/>
                <w:sz w:val="24"/>
                <w:szCs w:val="24"/>
              </w:rPr>
            </w:pPr>
            <w:r w:rsidRPr="00D26A40">
              <w:rPr>
                <w:rFonts w:ascii="宋体" w:hAnsi="宋体"/>
                <w:b/>
                <w:bCs/>
                <w:sz w:val="24"/>
                <w:szCs w:val="24"/>
              </w:rPr>
              <w:t>上下文切换</w:t>
            </w:r>
            <w:r w:rsidRPr="00D26A40">
              <w:rPr>
                <w:rFonts w:ascii="宋体" w:hAnsi="宋体"/>
                <w:sz w:val="24"/>
                <w:szCs w:val="24"/>
              </w:rPr>
              <w:t>：当一个进程的时间片用完，或进入等待状态时，操作系统需要保存当前进程的状态，并加载下一个进程的状态，执行上下文切换。</w:t>
            </w:r>
          </w:p>
          <w:p w14:paraId="1B1BCD3E" w14:textId="77777777" w:rsidR="00D26A40" w:rsidRPr="00D26A40" w:rsidRDefault="00D26A40" w:rsidP="00D26A40">
            <w:pPr>
              <w:rPr>
                <w:rFonts w:ascii="宋体" w:hAnsi="宋体" w:hint="eastAsia"/>
                <w:b/>
                <w:bCs/>
                <w:sz w:val="24"/>
                <w:szCs w:val="24"/>
              </w:rPr>
            </w:pPr>
            <w:r w:rsidRPr="00D26A40">
              <w:rPr>
                <w:rFonts w:ascii="宋体" w:hAnsi="宋体"/>
                <w:b/>
                <w:bCs/>
                <w:sz w:val="24"/>
                <w:szCs w:val="24"/>
              </w:rPr>
              <w:t>扩展中断以支持多进程</w:t>
            </w:r>
          </w:p>
          <w:p w14:paraId="149D7C2C" w14:textId="77777777" w:rsidR="00D26A40" w:rsidRPr="00D26A40" w:rsidRDefault="00D26A40" w:rsidP="00D26A40">
            <w:pPr>
              <w:numPr>
                <w:ilvl w:val="0"/>
                <w:numId w:val="39"/>
              </w:numPr>
              <w:rPr>
                <w:rFonts w:ascii="宋体" w:hAnsi="宋体" w:hint="eastAsia"/>
                <w:sz w:val="24"/>
                <w:szCs w:val="24"/>
              </w:rPr>
            </w:pPr>
            <w:r w:rsidRPr="00D26A40">
              <w:rPr>
                <w:rFonts w:ascii="宋体" w:hAnsi="宋体"/>
                <w:b/>
                <w:bCs/>
                <w:sz w:val="24"/>
                <w:szCs w:val="24"/>
              </w:rPr>
              <w:t>时钟中断</w:t>
            </w:r>
            <w:r w:rsidRPr="00D26A40">
              <w:rPr>
                <w:rFonts w:ascii="宋体" w:hAnsi="宋体"/>
                <w:sz w:val="24"/>
                <w:szCs w:val="24"/>
              </w:rPr>
              <w:t>：时钟中断是实现多进程调度的关键。操作系统会定期触发时钟中断，检查当前进程是否用完了分配的时间片。如果时间片到期，就</w:t>
            </w:r>
            <w:r w:rsidRPr="00D26A40">
              <w:rPr>
                <w:rFonts w:ascii="宋体" w:hAnsi="宋体"/>
                <w:sz w:val="24"/>
                <w:szCs w:val="24"/>
              </w:rPr>
              <w:lastRenderedPageBreak/>
              <w:t>进行进程切换，调度下一个进程执行。</w:t>
            </w:r>
          </w:p>
          <w:p w14:paraId="78B163BF" w14:textId="77777777" w:rsidR="00D26A40" w:rsidRPr="00D26A40" w:rsidRDefault="00D26A40" w:rsidP="00D26A40">
            <w:pPr>
              <w:numPr>
                <w:ilvl w:val="0"/>
                <w:numId w:val="39"/>
              </w:numPr>
              <w:rPr>
                <w:rFonts w:ascii="宋体" w:hAnsi="宋体" w:hint="eastAsia"/>
                <w:sz w:val="24"/>
                <w:szCs w:val="24"/>
              </w:rPr>
            </w:pPr>
            <w:r w:rsidRPr="00D26A40">
              <w:rPr>
                <w:rFonts w:ascii="宋体" w:hAnsi="宋体"/>
                <w:b/>
                <w:bCs/>
                <w:sz w:val="24"/>
                <w:szCs w:val="24"/>
              </w:rPr>
              <w:t>中断处理程序</w:t>
            </w:r>
            <w:r w:rsidRPr="00D26A40">
              <w:rPr>
                <w:rFonts w:ascii="宋体" w:hAnsi="宋体"/>
                <w:sz w:val="24"/>
                <w:szCs w:val="24"/>
              </w:rPr>
              <w:t>：在时钟中断中，操作系统会调用中断处理程序，保存当前进程的上下文信息（如寄存器值和程序计数器），然后执行调度算法，选择一个新的进程，并恢复该进程的上下文。</w:t>
            </w:r>
          </w:p>
          <w:p w14:paraId="484C8654" w14:textId="77777777" w:rsidR="00D26A40" w:rsidRPr="00D26A40" w:rsidRDefault="00D26A40" w:rsidP="00D26A40">
            <w:pPr>
              <w:numPr>
                <w:ilvl w:val="0"/>
                <w:numId w:val="39"/>
              </w:numPr>
              <w:rPr>
                <w:rFonts w:ascii="宋体" w:hAnsi="宋体" w:hint="eastAsia"/>
                <w:sz w:val="24"/>
                <w:szCs w:val="24"/>
              </w:rPr>
            </w:pPr>
            <w:r w:rsidRPr="00D26A40">
              <w:rPr>
                <w:rFonts w:ascii="宋体" w:hAnsi="宋体"/>
                <w:b/>
                <w:bCs/>
                <w:sz w:val="24"/>
                <w:szCs w:val="24"/>
              </w:rPr>
              <w:t>中断向量表</w:t>
            </w:r>
            <w:r w:rsidRPr="00D26A40">
              <w:rPr>
                <w:rFonts w:ascii="宋体" w:hAnsi="宋体"/>
                <w:sz w:val="24"/>
                <w:szCs w:val="24"/>
              </w:rPr>
              <w:t>：中断向量表存储了各种中断的处理程序地址。当中断发生时，系统会跳转到中断处理程序执行相应的操作。在多进程系统中，时钟中断的处理程序需要支持进程的调度和切换。</w:t>
            </w:r>
          </w:p>
          <w:p w14:paraId="592AD4D7" w14:textId="7F3C5C99" w:rsidR="001945A1" w:rsidRDefault="0054206A" w:rsidP="001945A1">
            <w:pPr>
              <w:rPr>
                <w:rFonts w:ascii="宋体" w:hAnsi="宋体" w:hint="eastAsia"/>
                <w:sz w:val="24"/>
                <w:szCs w:val="24"/>
              </w:rPr>
            </w:pPr>
            <w:r>
              <w:rPr>
                <w:rFonts w:ascii="宋体" w:hAnsi="宋体" w:hint="eastAsia"/>
                <w:sz w:val="24"/>
                <w:szCs w:val="24"/>
              </w:rPr>
              <w:t>书上的代码运行结果如下：</w:t>
            </w:r>
          </w:p>
          <w:p w14:paraId="67967BAD" w14:textId="0E98E715" w:rsidR="0054206A" w:rsidRDefault="0054206A" w:rsidP="0054206A">
            <w:pPr>
              <w:jc w:val="center"/>
              <w:rPr>
                <w:rFonts w:ascii="宋体" w:hAnsi="宋体" w:hint="eastAsia"/>
                <w:sz w:val="24"/>
                <w:szCs w:val="24"/>
              </w:rPr>
            </w:pPr>
            <w:r>
              <w:rPr>
                <w:rFonts w:ascii="宋体" w:hAnsi="宋体"/>
                <w:noProof/>
                <w:sz w:val="24"/>
                <w:szCs w:val="24"/>
              </w:rPr>
              <w:drawing>
                <wp:inline distT="0" distB="0" distL="0" distR="0" wp14:anchorId="120BAB93" wp14:editId="5356F5E0">
                  <wp:extent cx="4546600" cy="2731794"/>
                  <wp:effectExtent l="0" t="0" r="6350" b="0"/>
                  <wp:docPr id="18238082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1132" cy="2734517"/>
                          </a:xfrm>
                          <a:prstGeom prst="rect">
                            <a:avLst/>
                          </a:prstGeom>
                          <a:noFill/>
                          <a:ln>
                            <a:noFill/>
                          </a:ln>
                        </pic:spPr>
                      </pic:pic>
                    </a:graphicData>
                  </a:graphic>
                </wp:inline>
              </w:drawing>
            </w:r>
          </w:p>
          <w:p w14:paraId="447D6DAD" w14:textId="77777777" w:rsidR="00391AE2" w:rsidRDefault="0054206A" w:rsidP="0054206A">
            <w:pPr>
              <w:rPr>
                <w:rFonts w:ascii="宋体" w:hAnsi="宋体" w:hint="eastAsia"/>
                <w:sz w:val="24"/>
                <w:szCs w:val="24"/>
              </w:rPr>
            </w:pPr>
            <w:r w:rsidRPr="0054206A">
              <w:rPr>
                <w:rFonts w:ascii="宋体" w:hAnsi="宋体" w:hint="eastAsia"/>
                <w:sz w:val="24"/>
                <w:szCs w:val="24"/>
              </w:rPr>
              <w:t>图中打印的字符“#”说明</w:t>
            </w:r>
            <w:r>
              <w:rPr>
                <w:rFonts w:ascii="宋体" w:hAnsi="宋体" w:hint="eastAsia"/>
                <w:sz w:val="24"/>
                <w:szCs w:val="24"/>
              </w:rPr>
              <w:t>书上</w:t>
            </w:r>
            <w:r w:rsidRPr="0054206A">
              <w:rPr>
                <w:rFonts w:ascii="宋体" w:hAnsi="宋体" w:hint="eastAsia"/>
                <w:sz w:val="24"/>
                <w:szCs w:val="24"/>
              </w:rPr>
              <w:t>刚刚所增加的代码已经在正确运行</w:t>
            </w:r>
            <w:r>
              <w:rPr>
                <w:rFonts w:ascii="宋体" w:hAnsi="宋体" w:hint="eastAsia"/>
                <w:sz w:val="24"/>
                <w:szCs w:val="24"/>
              </w:rPr>
              <w:t>。</w:t>
            </w:r>
          </w:p>
          <w:p w14:paraId="4BB64EC1" w14:textId="507F7377" w:rsidR="0054206A" w:rsidRPr="00D26A40" w:rsidRDefault="0054206A" w:rsidP="0054206A">
            <w:pPr>
              <w:rPr>
                <w:rFonts w:ascii="宋体" w:hAnsi="宋体" w:hint="eastAsia"/>
                <w:sz w:val="24"/>
                <w:szCs w:val="24"/>
              </w:rPr>
            </w:pPr>
            <w:r>
              <w:rPr>
                <w:rFonts w:ascii="宋体" w:hAnsi="宋体" w:hint="eastAsia"/>
                <w:sz w:val="24"/>
                <w:szCs w:val="24"/>
              </w:rPr>
              <w:t>书上主要是进程体的准备——》相关变量和宏——》进程表初始化——》LDT——》中断处理程序这几部分作了修改，实现了多进程</w:t>
            </w:r>
          </w:p>
          <w:p w14:paraId="08394445" w14:textId="77777777" w:rsidR="001945A1" w:rsidRPr="001945A1" w:rsidRDefault="001945A1" w:rsidP="001945A1">
            <w:pPr>
              <w:rPr>
                <w:rFonts w:ascii="宋体" w:hAnsi="宋体" w:hint="eastAsia"/>
                <w:sz w:val="24"/>
                <w:szCs w:val="24"/>
              </w:rPr>
            </w:pPr>
          </w:p>
          <w:p w14:paraId="316D9845" w14:textId="696E265B" w:rsidR="001945A1" w:rsidRPr="001945A1" w:rsidRDefault="001945A1" w:rsidP="001945A1">
            <w:pPr>
              <w:rPr>
                <w:rFonts w:ascii="宋体" w:hAnsi="宋体" w:hint="eastAsia"/>
                <w:b/>
                <w:bCs/>
                <w:sz w:val="24"/>
                <w:szCs w:val="24"/>
              </w:rPr>
            </w:pPr>
            <w:r w:rsidRPr="001945A1">
              <w:rPr>
                <w:rFonts w:ascii="宋体" w:hAnsi="宋体" w:hint="eastAsia"/>
                <w:b/>
                <w:bCs/>
                <w:sz w:val="24"/>
                <w:szCs w:val="24"/>
              </w:rPr>
              <w:t>2. 如何实现系统调用</w:t>
            </w:r>
          </w:p>
          <w:p w14:paraId="702295F5" w14:textId="77777777" w:rsidR="001945A1" w:rsidRPr="001945A1" w:rsidRDefault="001945A1" w:rsidP="001945A1">
            <w:pPr>
              <w:rPr>
                <w:rFonts w:ascii="宋体" w:hAnsi="宋体" w:hint="eastAsia"/>
                <w:sz w:val="24"/>
                <w:szCs w:val="24"/>
              </w:rPr>
            </w:pPr>
            <w:r w:rsidRPr="001945A1">
              <w:rPr>
                <w:rFonts w:ascii="宋体" w:hAnsi="宋体" w:hint="eastAsia"/>
                <w:sz w:val="24"/>
                <w:szCs w:val="24"/>
              </w:rPr>
              <w:t>系统调用的实现步骤</w:t>
            </w:r>
          </w:p>
          <w:p w14:paraId="79DFD608" w14:textId="77777777" w:rsidR="001945A1" w:rsidRPr="001945A1" w:rsidRDefault="001945A1" w:rsidP="001945A1">
            <w:pPr>
              <w:rPr>
                <w:rFonts w:ascii="宋体" w:hAnsi="宋体" w:hint="eastAsia"/>
                <w:sz w:val="24"/>
                <w:szCs w:val="24"/>
              </w:rPr>
            </w:pPr>
            <w:r w:rsidRPr="001945A1">
              <w:rPr>
                <w:rFonts w:ascii="宋体" w:hAnsi="宋体" w:hint="eastAsia"/>
                <w:sz w:val="24"/>
                <w:szCs w:val="24"/>
              </w:rPr>
              <w:t>系统调用入口：用户进程通过软中断（如 int 指令）或特殊指令（如 syscall）发起系统调用。这会触发CPU从用户态切换到内核态，调用内核的中断处理程序。</w:t>
            </w:r>
          </w:p>
          <w:p w14:paraId="1B22DED4" w14:textId="77777777" w:rsidR="001945A1" w:rsidRPr="001945A1" w:rsidRDefault="001945A1" w:rsidP="001945A1">
            <w:pPr>
              <w:rPr>
                <w:rFonts w:ascii="宋体" w:hAnsi="宋体" w:hint="eastAsia"/>
                <w:sz w:val="24"/>
                <w:szCs w:val="24"/>
              </w:rPr>
            </w:pPr>
            <w:r w:rsidRPr="001945A1">
              <w:rPr>
                <w:rFonts w:ascii="宋体" w:hAnsi="宋体" w:hint="eastAsia"/>
                <w:b/>
                <w:bCs/>
                <w:sz w:val="24"/>
                <w:szCs w:val="24"/>
              </w:rPr>
              <w:t>传递参数：</w:t>
            </w:r>
            <w:r w:rsidRPr="001945A1">
              <w:rPr>
                <w:rFonts w:ascii="宋体" w:hAnsi="宋体" w:hint="eastAsia"/>
                <w:sz w:val="24"/>
                <w:szCs w:val="24"/>
              </w:rPr>
              <w:t>用户进程在调用系统调用时，需要传递调用号和参数。这些参数通常通过寄存器或栈传递给内核。系统调用号用于在系统调用表中查找对应的内核服务函数。</w:t>
            </w:r>
          </w:p>
          <w:p w14:paraId="23CB307A" w14:textId="77777777" w:rsidR="001945A1" w:rsidRPr="001945A1" w:rsidRDefault="001945A1" w:rsidP="001945A1">
            <w:pPr>
              <w:rPr>
                <w:rFonts w:ascii="宋体" w:hAnsi="宋体" w:hint="eastAsia"/>
                <w:sz w:val="24"/>
                <w:szCs w:val="24"/>
              </w:rPr>
            </w:pPr>
            <w:r w:rsidRPr="001945A1">
              <w:rPr>
                <w:rFonts w:ascii="宋体" w:hAnsi="宋体" w:hint="eastAsia"/>
                <w:b/>
                <w:bCs/>
                <w:sz w:val="24"/>
                <w:szCs w:val="24"/>
              </w:rPr>
              <w:t>系统调用分派：</w:t>
            </w:r>
            <w:r w:rsidRPr="001945A1">
              <w:rPr>
                <w:rFonts w:ascii="宋体" w:hAnsi="宋体" w:hint="eastAsia"/>
                <w:sz w:val="24"/>
                <w:szCs w:val="24"/>
              </w:rPr>
              <w:t>操作系统根据系统调用号查找系统调用表（sys_call_table），确定用户进程请求的操作。系统调用表是一个函数指针数组，包含了所有系统调用的入口地址。</w:t>
            </w:r>
          </w:p>
          <w:p w14:paraId="450F7A68" w14:textId="77777777" w:rsidR="001945A1" w:rsidRPr="001945A1" w:rsidRDefault="001945A1" w:rsidP="001945A1">
            <w:pPr>
              <w:rPr>
                <w:rFonts w:ascii="宋体" w:hAnsi="宋体" w:hint="eastAsia"/>
                <w:sz w:val="24"/>
                <w:szCs w:val="24"/>
              </w:rPr>
            </w:pPr>
            <w:r w:rsidRPr="001945A1">
              <w:rPr>
                <w:rFonts w:ascii="宋体" w:hAnsi="宋体" w:hint="eastAsia"/>
                <w:b/>
                <w:bCs/>
                <w:sz w:val="24"/>
                <w:szCs w:val="24"/>
              </w:rPr>
              <w:t>执行系统调用：</w:t>
            </w:r>
            <w:r w:rsidRPr="001945A1">
              <w:rPr>
                <w:rFonts w:ascii="宋体" w:hAnsi="宋体" w:hint="eastAsia"/>
                <w:sz w:val="24"/>
                <w:szCs w:val="24"/>
              </w:rPr>
              <w:t>内核根据查找结果调用对应的系统调用服务函数，执行所需的操作（如文件读写、进程创建等）。</w:t>
            </w:r>
          </w:p>
          <w:p w14:paraId="7DD7C98F" w14:textId="77777777" w:rsidR="001945A1" w:rsidRPr="001945A1" w:rsidRDefault="001945A1" w:rsidP="001945A1">
            <w:pPr>
              <w:rPr>
                <w:rFonts w:ascii="宋体" w:hAnsi="宋体" w:hint="eastAsia"/>
                <w:sz w:val="24"/>
                <w:szCs w:val="24"/>
              </w:rPr>
            </w:pPr>
            <w:r w:rsidRPr="001945A1">
              <w:rPr>
                <w:rFonts w:ascii="宋体" w:hAnsi="宋体" w:hint="eastAsia"/>
                <w:b/>
                <w:bCs/>
                <w:sz w:val="24"/>
                <w:szCs w:val="24"/>
              </w:rPr>
              <w:t>返回结果：</w:t>
            </w:r>
            <w:r w:rsidRPr="001945A1">
              <w:rPr>
                <w:rFonts w:ascii="宋体" w:hAnsi="宋体" w:hint="eastAsia"/>
                <w:sz w:val="24"/>
                <w:szCs w:val="24"/>
              </w:rPr>
              <w:t>系统调用完成后，返回结果（或错误代码）给用户进程，恢复用户态的寄存器和栈，恢复上下文信息。</w:t>
            </w:r>
          </w:p>
          <w:p w14:paraId="4F844CA9" w14:textId="6851833D" w:rsidR="001945A1" w:rsidRDefault="001945A1" w:rsidP="001945A1">
            <w:pPr>
              <w:rPr>
                <w:rFonts w:ascii="宋体" w:hAnsi="宋体" w:hint="eastAsia"/>
                <w:sz w:val="24"/>
                <w:szCs w:val="24"/>
              </w:rPr>
            </w:pPr>
            <w:r w:rsidRPr="001945A1">
              <w:rPr>
                <w:rFonts w:ascii="宋体" w:hAnsi="宋体" w:hint="eastAsia"/>
                <w:b/>
                <w:bCs/>
                <w:sz w:val="24"/>
                <w:szCs w:val="24"/>
              </w:rPr>
              <w:t>返回用户态：</w:t>
            </w:r>
            <w:r w:rsidRPr="001945A1">
              <w:rPr>
                <w:rFonts w:ascii="宋体" w:hAnsi="宋体" w:hint="eastAsia"/>
                <w:sz w:val="24"/>
                <w:szCs w:val="24"/>
              </w:rPr>
              <w:t>系统调用结束后，操作系统返回到用户态继续执行用户进程</w:t>
            </w:r>
          </w:p>
          <w:p w14:paraId="7115810B" w14:textId="63165F20" w:rsidR="00020813" w:rsidRDefault="00020813" w:rsidP="00020813">
            <w:pPr>
              <w:rPr>
                <w:rFonts w:ascii="宋体" w:hAnsi="宋体" w:hint="eastAsia"/>
                <w:sz w:val="24"/>
                <w:szCs w:val="24"/>
              </w:rPr>
            </w:pPr>
            <w:r w:rsidRPr="00020813">
              <w:rPr>
                <w:rFonts w:ascii="宋体" w:hAnsi="宋体"/>
                <w:b/>
                <w:bCs/>
                <w:sz w:val="24"/>
                <w:szCs w:val="24"/>
              </w:rPr>
              <w:t>系统调用表</w:t>
            </w:r>
            <w:r w:rsidRPr="00020813">
              <w:rPr>
                <w:rFonts w:ascii="宋体" w:hAnsi="宋体"/>
                <w:sz w:val="24"/>
                <w:szCs w:val="24"/>
              </w:rPr>
              <w:t>：sys_call_table 是一个数组，存放每个系统调用的函数指针。</w:t>
            </w:r>
          </w:p>
          <w:p w14:paraId="4148E870" w14:textId="60DDC78B" w:rsidR="00020813" w:rsidRPr="00020813" w:rsidRDefault="00020813" w:rsidP="00020813">
            <w:pPr>
              <w:rPr>
                <w:rFonts w:ascii="宋体" w:hAnsi="宋体" w:hint="eastAsia"/>
                <w:sz w:val="24"/>
                <w:szCs w:val="24"/>
              </w:rPr>
            </w:pPr>
            <w:r>
              <w:rPr>
                <w:rFonts w:ascii="宋体" w:hAnsi="宋体" w:hint="eastAsia"/>
                <w:sz w:val="24"/>
                <w:szCs w:val="24"/>
              </w:rPr>
              <w:t>有如下定义：</w:t>
            </w:r>
          </w:p>
          <w:p w14:paraId="610464C7" w14:textId="77777777" w:rsidR="00020813" w:rsidRPr="00020813" w:rsidRDefault="00020813" w:rsidP="00020813">
            <w:pPr>
              <w:rPr>
                <w:rFonts w:ascii="宋体" w:hAnsi="宋体" w:hint="eastAsia"/>
                <w:sz w:val="24"/>
                <w:szCs w:val="24"/>
              </w:rPr>
            </w:pPr>
            <w:r w:rsidRPr="00020813">
              <w:rPr>
                <w:rFonts w:ascii="宋体" w:hAnsi="宋体"/>
                <w:sz w:val="24"/>
                <w:szCs w:val="24"/>
              </w:rPr>
              <w:lastRenderedPageBreak/>
              <w:t>void *sys_call_table[] = {sys_read, sys_write, sys_open, sys_close, ...};</w:t>
            </w:r>
          </w:p>
          <w:p w14:paraId="009B01C9" w14:textId="77777777" w:rsidR="00020813" w:rsidRPr="00020813" w:rsidRDefault="00020813" w:rsidP="00020813">
            <w:pPr>
              <w:rPr>
                <w:rFonts w:ascii="宋体" w:hAnsi="宋体" w:hint="eastAsia"/>
                <w:sz w:val="24"/>
                <w:szCs w:val="24"/>
              </w:rPr>
            </w:pPr>
            <w:r w:rsidRPr="00020813">
              <w:rPr>
                <w:rFonts w:ascii="宋体" w:hAnsi="宋体"/>
                <w:sz w:val="24"/>
                <w:szCs w:val="24"/>
              </w:rPr>
              <w:t>每个系统调用都有一个唯一的系统调用号，操作系统根据系统调用号在表中查找对应的函数。</w:t>
            </w:r>
          </w:p>
          <w:p w14:paraId="55A0272D" w14:textId="36055D42" w:rsidR="00020813" w:rsidRPr="00020813" w:rsidRDefault="00020813" w:rsidP="00020813">
            <w:pPr>
              <w:rPr>
                <w:rFonts w:ascii="宋体" w:hAnsi="宋体" w:hint="eastAsia"/>
                <w:sz w:val="24"/>
                <w:szCs w:val="24"/>
              </w:rPr>
            </w:pPr>
            <w:r w:rsidRPr="00020813">
              <w:rPr>
                <w:rFonts w:ascii="宋体" w:hAnsi="宋体"/>
                <w:b/>
                <w:bCs/>
                <w:sz w:val="24"/>
                <w:szCs w:val="24"/>
              </w:rPr>
              <w:t>系统调用流程</w:t>
            </w:r>
            <w:r w:rsidRPr="00020813">
              <w:rPr>
                <w:rFonts w:ascii="宋体" w:hAnsi="宋体"/>
                <w:sz w:val="24"/>
                <w:szCs w:val="24"/>
              </w:rPr>
              <w:t>：</w:t>
            </w:r>
          </w:p>
          <w:p w14:paraId="7C0BDB29" w14:textId="5FB93915" w:rsidR="00020813" w:rsidRPr="00020813" w:rsidRDefault="00020813" w:rsidP="00020813">
            <w:pPr>
              <w:rPr>
                <w:rFonts w:ascii="宋体" w:hAnsi="宋体" w:hint="eastAsia"/>
                <w:sz w:val="24"/>
                <w:szCs w:val="24"/>
              </w:rPr>
            </w:pPr>
            <w:r>
              <w:rPr>
                <w:rFonts w:ascii="宋体" w:hAnsi="宋体" w:hint="eastAsia"/>
                <w:sz w:val="24"/>
                <w:szCs w:val="24"/>
              </w:rPr>
              <w:fldChar w:fldCharType="begin"/>
            </w:r>
            <w:r>
              <w:rPr>
                <w:rFonts w:ascii="宋体" w:hAnsi="宋体" w:hint="eastAsia"/>
                <w:sz w:val="24"/>
                <w:szCs w:val="24"/>
              </w:rPr>
              <w:instrText xml:space="preserve"> eq \o\ac(○,1)</w:instrText>
            </w:r>
            <w:r>
              <w:rPr>
                <w:rFonts w:ascii="宋体" w:hAnsi="宋体" w:hint="eastAsia"/>
                <w:sz w:val="24"/>
                <w:szCs w:val="24"/>
              </w:rPr>
              <w:fldChar w:fldCharType="end"/>
            </w:r>
            <w:r w:rsidRPr="00020813">
              <w:rPr>
                <w:rFonts w:ascii="宋体" w:hAnsi="宋体"/>
                <w:sz w:val="24"/>
                <w:szCs w:val="24"/>
              </w:rPr>
              <w:t>用户态进程调用 int 0x80（假设这是系统调用的中断号）。</w:t>
            </w:r>
          </w:p>
          <w:p w14:paraId="6DE3BC30" w14:textId="2FAF3B6C" w:rsidR="00020813" w:rsidRPr="00020813" w:rsidRDefault="00020813" w:rsidP="00020813">
            <w:pPr>
              <w:rPr>
                <w:rFonts w:ascii="宋体" w:hAnsi="宋体" w:hint="eastAsia"/>
                <w:sz w:val="24"/>
                <w:szCs w:val="24"/>
              </w:rPr>
            </w:pPr>
            <w:r>
              <w:rPr>
                <w:rFonts w:ascii="宋体" w:hAnsi="宋体" w:hint="eastAsia"/>
                <w:sz w:val="24"/>
                <w:szCs w:val="24"/>
              </w:rPr>
              <w:fldChar w:fldCharType="begin"/>
            </w:r>
            <w:r>
              <w:rPr>
                <w:rFonts w:ascii="宋体" w:hAnsi="宋体" w:hint="eastAsia"/>
                <w:sz w:val="24"/>
                <w:szCs w:val="24"/>
              </w:rPr>
              <w:instrText xml:space="preserve"> eq \o\ac(○,2)</w:instrText>
            </w:r>
            <w:r>
              <w:rPr>
                <w:rFonts w:ascii="宋体" w:hAnsi="宋体" w:hint="eastAsia"/>
                <w:sz w:val="24"/>
                <w:szCs w:val="24"/>
              </w:rPr>
              <w:fldChar w:fldCharType="end"/>
            </w:r>
            <w:r w:rsidRPr="00020813">
              <w:rPr>
                <w:rFonts w:ascii="宋体" w:hAnsi="宋体"/>
                <w:sz w:val="24"/>
                <w:szCs w:val="24"/>
              </w:rPr>
              <w:t>CPU切换到内核态，执行系统调用中断处理程序。</w:t>
            </w:r>
          </w:p>
          <w:p w14:paraId="54B766DC" w14:textId="5ACBB5B9" w:rsidR="00020813" w:rsidRPr="00020813" w:rsidRDefault="00020813" w:rsidP="00020813">
            <w:pPr>
              <w:rPr>
                <w:rFonts w:ascii="宋体" w:hAnsi="宋体" w:hint="eastAsia"/>
                <w:sz w:val="24"/>
                <w:szCs w:val="24"/>
              </w:rPr>
            </w:pPr>
            <w:r>
              <w:rPr>
                <w:rFonts w:ascii="宋体" w:hAnsi="宋体" w:hint="eastAsia"/>
                <w:sz w:val="24"/>
                <w:szCs w:val="24"/>
              </w:rPr>
              <w:fldChar w:fldCharType="begin"/>
            </w:r>
            <w:r>
              <w:rPr>
                <w:rFonts w:ascii="宋体" w:hAnsi="宋体" w:hint="eastAsia"/>
                <w:sz w:val="24"/>
                <w:szCs w:val="24"/>
              </w:rPr>
              <w:instrText xml:space="preserve"> eq \o\ac(○,3)</w:instrText>
            </w:r>
            <w:r>
              <w:rPr>
                <w:rFonts w:ascii="宋体" w:hAnsi="宋体" w:hint="eastAsia"/>
                <w:sz w:val="24"/>
                <w:szCs w:val="24"/>
              </w:rPr>
              <w:fldChar w:fldCharType="end"/>
            </w:r>
            <w:r w:rsidRPr="00020813">
              <w:rPr>
                <w:rFonts w:ascii="宋体" w:hAnsi="宋体"/>
                <w:sz w:val="24"/>
                <w:szCs w:val="24"/>
              </w:rPr>
              <w:t>根据系统调用号找到并执行对应的内核函数。</w:t>
            </w:r>
          </w:p>
          <w:p w14:paraId="1AF1F5A4" w14:textId="2DE1401B" w:rsidR="00020813" w:rsidRPr="00020813" w:rsidRDefault="00020813" w:rsidP="00020813">
            <w:pPr>
              <w:rPr>
                <w:rFonts w:ascii="宋体" w:hAnsi="宋体" w:hint="eastAsia"/>
                <w:sz w:val="24"/>
                <w:szCs w:val="24"/>
              </w:rPr>
            </w:pPr>
            <w:r>
              <w:rPr>
                <w:rFonts w:ascii="宋体" w:hAnsi="宋体" w:hint="eastAsia"/>
                <w:sz w:val="24"/>
                <w:szCs w:val="24"/>
              </w:rPr>
              <w:fldChar w:fldCharType="begin"/>
            </w:r>
            <w:r>
              <w:rPr>
                <w:rFonts w:ascii="宋体" w:hAnsi="宋体" w:hint="eastAsia"/>
                <w:sz w:val="24"/>
                <w:szCs w:val="24"/>
              </w:rPr>
              <w:instrText xml:space="preserve"> eq \o\ac(○,4)</w:instrText>
            </w:r>
            <w:r>
              <w:rPr>
                <w:rFonts w:ascii="宋体" w:hAnsi="宋体" w:hint="eastAsia"/>
                <w:sz w:val="24"/>
                <w:szCs w:val="24"/>
              </w:rPr>
              <w:fldChar w:fldCharType="end"/>
            </w:r>
            <w:r w:rsidRPr="00020813">
              <w:rPr>
                <w:rFonts w:ascii="宋体" w:hAnsi="宋体"/>
                <w:sz w:val="24"/>
                <w:szCs w:val="24"/>
              </w:rPr>
              <w:t>函数执行完毕后，将返回值传回用户进程。</w:t>
            </w:r>
          </w:p>
          <w:p w14:paraId="1D82C67A" w14:textId="3F94FA73" w:rsidR="001945A1" w:rsidRDefault="00020813" w:rsidP="001945A1">
            <w:pPr>
              <w:rPr>
                <w:rFonts w:ascii="宋体" w:hAnsi="宋体" w:hint="eastAsia"/>
                <w:sz w:val="24"/>
                <w:szCs w:val="24"/>
              </w:rPr>
            </w:pPr>
            <w:r>
              <w:rPr>
                <w:rFonts w:ascii="宋体" w:hAnsi="宋体" w:hint="eastAsia"/>
                <w:sz w:val="24"/>
                <w:szCs w:val="24"/>
              </w:rPr>
              <w:t>按照以上步骤，实验结果如图所示：</w:t>
            </w:r>
          </w:p>
          <w:p w14:paraId="57730FD5" w14:textId="4C8BE179" w:rsidR="00020813" w:rsidRDefault="00AB1DDF" w:rsidP="00AB1DDF">
            <w:pPr>
              <w:jc w:val="center"/>
              <w:rPr>
                <w:rFonts w:ascii="宋体" w:hAnsi="宋体" w:hint="eastAsia"/>
                <w:sz w:val="24"/>
                <w:szCs w:val="24"/>
              </w:rPr>
            </w:pPr>
            <w:r>
              <w:rPr>
                <w:rFonts w:hint="eastAsia"/>
                <w:noProof/>
              </w:rPr>
              <w:drawing>
                <wp:inline distT="0" distB="0" distL="0" distR="0" wp14:anchorId="28F6CB09" wp14:editId="73EB22DB">
                  <wp:extent cx="4516544" cy="2956471"/>
                  <wp:effectExtent l="0" t="0" r="0" b="0"/>
                  <wp:docPr id="15783465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3059" cy="2960736"/>
                          </a:xfrm>
                          <a:prstGeom prst="rect">
                            <a:avLst/>
                          </a:prstGeom>
                          <a:noFill/>
                          <a:ln>
                            <a:noFill/>
                          </a:ln>
                        </pic:spPr>
                      </pic:pic>
                    </a:graphicData>
                  </a:graphic>
                </wp:inline>
              </w:drawing>
            </w:r>
          </w:p>
          <w:p w14:paraId="73BA3C27" w14:textId="0D2C9AE5" w:rsidR="001945A1" w:rsidRDefault="00AB1DDF" w:rsidP="001945A1">
            <w:pPr>
              <w:rPr>
                <w:rFonts w:ascii="宋体" w:hAnsi="宋体" w:hint="eastAsia"/>
                <w:sz w:val="24"/>
                <w:szCs w:val="24"/>
              </w:rPr>
            </w:pPr>
            <w:r w:rsidRPr="00AB1DDF">
              <w:rPr>
                <w:rFonts w:ascii="宋体" w:hAnsi="宋体"/>
                <w:sz w:val="24"/>
                <w:szCs w:val="24"/>
              </w:rPr>
              <w:t>A后面紧跟的个数表达的是这个A之前出现的#个数，也就是时钟中断的个数</w:t>
            </w:r>
            <w:r>
              <w:rPr>
                <w:rFonts w:ascii="宋体" w:hAnsi="宋体" w:hint="eastAsia"/>
                <w:sz w:val="24"/>
                <w:szCs w:val="24"/>
              </w:rPr>
              <w:t>，可以看到正常运行</w:t>
            </w:r>
          </w:p>
          <w:p w14:paraId="2507C793" w14:textId="77777777" w:rsidR="00AB1DDF" w:rsidRPr="001945A1" w:rsidRDefault="00AB1DDF" w:rsidP="001945A1">
            <w:pPr>
              <w:rPr>
                <w:rFonts w:ascii="宋体" w:hAnsi="宋体" w:hint="eastAsia"/>
                <w:sz w:val="24"/>
                <w:szCs w:val="24"/>
              </w:rPr>
            </w:pPr>
          </w:p>
          <w:p w14:paraId="58246FAE" w14:textId="51A735B0" w:rsidR="004E5768" w:rsidRPr="008D1E1B" w:rsidRDefault="008D1E1B" w:rsidP="008D1E1B">
            <w:pPr>
              <w:rPr>
                <w:rFonts w:ascii="宋体" w:hAnsi="宋体" w:hint="eastAsia"/>
                <w:b/>
                <w:bCs/>
                <w:sz w:val="24"/>
                <w:szCs w:val="24"/>
              </w:rPr>
            </w:pPr>
            <w:r>
              <w:rPr>
                <w:rFonts w:ascii="宋体" w:hAnsi="宋体" w:hint="eastAsia"/>
                <w:b/>
                <w:bCs/>
                <w:sz w:val="24"/>
                <w:szCs w:val="24"/>
              </w:rPr>
              <w:t>3.</w:t>
            </w:r>
            <w:r w:rsidR="001945A1" w:rsidRPr="008D1E1B">
              <w:rPr>
                <w:rFonts w:ascii="宋体" w:hAnsi="宋体" w:hint="eastAsia"/>
                <w:b/>
                <w:bCs/>
                <w:sz w:val="24"/>
                <w:szCs w:val="24"/>
              </w:rPr>
              <w:t>进程调度问题，弄清楚实现调度的基本思路</w:t>
            </w:r>
          </w:p>
          <w:p w14:paraId="1CF564B4" w14:textId="5BDDDA41" w:rsidR="008D1E1B" w:rsidRPr="005B4886" w:rsidRDefault="008D1E1B" w:rsidP="005B4886">
            <w:pPr>
              <w:rPr>
                <w:rFonts w:ascii="宋体" w:hAnsi="宋体" w:hint="eastAsia"/>
                <w:b/>
                <w:bCs/>
                <w:sz w:val="24"/>
                <w:szCs w:val="24"/>
              </w:rPr>
            </w:pPr>
            <w:r w:rsidRPr="008D1E1B">
              <w:rPr>
                <w:rFonts w:ascii="宋体" w:hAnsi="宋体"/>
                <w:b/>
                <w:bCs/>
                <w:sz w:val="24"/>
                <w:szCs w:val="24"/>
              </w:rPr>
              <w:t>基本思路是决定哪个进程在何时可以使用CPU</w:t>
            </w:r>
            <w:r w:rsidR="00000ECD">
              <w:rPr>
                <w:rFonts w:ascii="宋体" w:hAnsi="宋体" w:hint="eastAsia"/>
                <w:b/>
                <w:bCs/>
                <w:sz w:val="24"/>
                <w:szCs w:val="24"/>
              </w:rPr>
              <w:t>，参考书上讲的主要是优先级调度</w:t>
            </w:r>
          </w:p>
          <w:p w14:paraId="0D25110E" w14:textId="03FEF237" w:rsidR="008D1E1B" w:rsidRPr="008D1E1B" w:rsidRDefault="008D1E1B" w:rsidP="008D1E1B">
            <w:pPr>
              <w:rPr>
                <w:rFonts w:ascii="宋体" w:hAnsi="宋体" w:hint="eastAsia"/>
                <w:b/>
                <w:bCs/>
                <w:sz w:val="24"/>
                <w:szCs w:val="24"/>
              </w:rPr>
            </w:pPr>
            <w:r>
              <w:rPr>
                <w:rFonts w:ascii="宋体" w:hAnsi="宋体" w:hint="eastAsia"/>
                <w:b/>
                <w:bCs/>
                <w:sz w:val="24"/>
                <w:szCs w:val="24"/>
              </w:rPr>
              <w:t>（</w:t>
            </w:r>
            <w:r w:rsidR="005B4886">
              <w:rPr>
                <w:rFonts w:ascii="宋体" w:hAnsi="宋体" w:hint="eastAsia"/>
                <w:b/>
                <w:bCs/>
                <w:sz w:val="24"/>
                <w:szCs w:val="24"/>
              </w:rPr>
              <w:t>1</w:t>
            </w:r>
            <w:r>
              <w:rPr>
                <w:rFonts w:ascii="宋体" w:hAnsi="宋体" w:hint="eastAsia"/>
                <w:b/>
                <w:bCs/>
                <w:sz w:val="24"/>
                <w:szCs w:val="24"/>
              </w:rPr>
              <w:t>）</w:t>
            </w:r>
            <w:r w:rsidRPr="008D1E1B">
              <w:rPr>
                <w:rFonts w:ascii="宋体" w:hAnsi="宋体"/>
                <w:b/>
                <w:bCs/>
                <w:sz w:val="24"/>
                <w:szCs w:val="24"/>
              </w:rPr>
              <w:t xml:space="preserve"> </w:t>
            </w:r>
            <w:r w:rsidR="005B4886">
              <w:rPr>
                <w:rFonts w:ascii="宋体" w:hAnsi="宋体" w:hint="eastAsia"/>
                <w:b/>
                <w:bCs/>
                <w:sz w:val="24"/>
                <w:szCs w:val="24"/>
              </w:rPr>
              <w:t>进程</w:t>
            </w:r>
            <w:r w:rsidRPr="008D1E1B">
              <w:rPr>
                <w:rFonts w:ascii="宋体" w:hAnsi="宋体"/>
                <w:b/>
                <w:bCs/>
                <w:sz w:val="24"/>
                <w:szCs w:val="24"/>
              </w:rPr>
              <w:t>调度时机</w:t>
            </w:r>
          </w:p>
          <w:p w14:paraId="620BFA62" w14:textId="77777777" w:rsidR="008D1E1B" w:rsidRPr="008D1E1B" w:rsidRDefault="008D1E1B" w:rsidP="00000ECD">
            <w:pPr>
              <w:rPr>
                <w:rFonts w:ascii="宋体" w:hAnsi="宋体" w:hint="eastAsia"/>
                <w:sz w:val="24"/>
                <w:szCs w:val="24"/>
              </w:rPr>
            </w:pPr>
            <w:r w:rsidRPr="008D1E1B">
              <w:rPr>
                <w:rFonts w:ascii="宋体" w:hAnsi="宋体"/>
                <w:sz w:val="24"/>
                <w:szCs w:val="24"/>
              </w:rPr>
              <w:t>进程调度发生在以下几种情况下：</w:t>
            </w:r>
          </w:p>
          <w:p w14:paraId="00917991" w14:textId="77777777" w:rsidR="008D1E1B" w:rsidRPr="008D1E1B" w:rsidRDefault="008D1E1B" w:rsidP="008D1E1B">
            <w:pPr>
              <w:rPr>
                <w:rFonts w:ascii="宋体" w:hAnsi="宋体" w:hint="eastAsia"/>
                <w:sz w:val="24"/>
                <w:szCs w:val="24"/>
              </w:rPr>
            </w:pPr>
            <w:r w:rsidRPr="008D1E1B">
              <w:rPr>
                <w:rFonts w:ascii="宋体" w:hAnsi="宋体"/>
                <w:b/>
                <w:bCs/>
                <w:sz w:val="24"/>
                <w:szCs w:val="24"/>
              </w:rPr>
              <w:t>进程终止</w:t>
            </w:r>
            <w:r w:rsidRPr="008D1E1B">
              <w:rPr>
                <w:rFonts w:ascii="宋体" w:hAnsi="宋体"/>
                <w:sz w:val="24"/>
                <w:szCs w:val="24"/>
              </w:rPr>
              <w:t>：当前进程完成任务，退出CPU。</w:t>
            </w:r>
          </w:p>
          <w:p w14:paraId="67F15BBB" w14:textId="77777777" w:rsidR="008D1E1B" w:rsidRPr="008D1E1B" w:rsidRDefault="008D1E1B" w:rsidP="008D1E1B">
            <w:pPr>
              <w:rPr>
                <w:rFonts w:ascii="宋体" w:hAnsi="宋体" w:hint="eastAsia"/>
                <w:sz w:val="24"/>
                <w:szCs w:val="24"/>
              </w:rPr>
            </w:pPr>
            <w:r w:rsidRPr="008D1E1B">
              <w:rPr>
                <w:rFonts w:ascii="宋体" w:hAnsi="宋体"/>
                <w:b/>
                <w:bCs/>
                <w:sz w:val="24"/>
                <w:szCs w:val="24"/>
              </w:rPr>
              <w:t>进程进入等待</w:t>
            </w:r>
            <w:r w:rsidRPr="008D1E1B">
              <w:rPr>
                <w:rFonts w:ascii="宋体" w:hAnsi="宋体"/>
                <w:sz w:val="24"/>
                <w:szCs w:val="24"/>
              </w:rPr>
              <w:t>：进程需要等待I/O或其他资源，不再需要CPU。</w:t>
            </w:r>
          </w:p>
          <w:p w14:paraId="31590DA5" w14:textId="77777777" w:rsidR="008D1E1B" w:rsidRPr="008D1E1B" w:rsidRDefault="008D1E1B" w:rsidP="008D1E1B">
            <w:pPr>
              <w:rPr>
                <w:rFonts w:ascii="宋体" w:hAnsi="宋体" w:hint="eastAsia"/>
                <w:sz w:val="24"/>
                <w:szCs w:val="24"/>
              </w:rPr>
            </w:pPr>
            <w:r w:rsidRPr="008D1E1B">
              <w:rPr>
                <w:rFonts w:ascii="宋体" w:hAnsi="宋体"/>
                <w:b/>
                <w:bCs/>
                <w:sz w:val="24"/>
                <w:szCs w:val="24"/>
              </w:rPr>
              <w:t>时间片用完</w:t>
            </w:r>
            <w:r w:rsidRPr="008D1E1B">
              <w:rPr>
                <w:rFonts w:ascii="宋体" w:hAnsi="宋体"/>
                <w:sz w:val="24"/>
                <w:szCs w:val="24"/>
              </w:rPr>
              <w:t>：分配给当前进程的时间片耗尽，需要将CPU分配给其他进程。</w:t>
            </w:r>
          </w:p>
          <w:p w14:paraId="3BB46B80" w14:textId="00A2D63E" w:rsidR="008D1E1B" w:rsidRPr="008D1E1B" w:rsidRDefault="008D1E1B" w:rsidP="00000ECD">
            <w:pPr>
              <w:rPr>
                <w:rFonts w:ascii="宋体" w:hAnsi="宋体" w:hint="eastAsia"/>
                <w:sz w:val="24"/>
                <w:szCs w:val="24"/>
              </w:rPr>
            </w:pPr>
            <w:r w:rsidRPr="008D1E1B">
              <w:rPr>
                <w:rFonts w:ascii="宋体" w:hAnsi="宋体"/>
                <w:b/>
                <w:bCs/>
                <w:sz w:val="24"/>
                <w:szCs w:val="24"/>
              </w:rPr>
              <w:t>中断发生</w:t>
            </w:r>
            <w:r w:rsidRPr="008D1E1B">
              <w:rPr>
                <w:rFonts w:ascii="宋体" w:hAnsi="宋体"/>
                <w:sz w:val="24"/>
                <w:szCs w:val="24"/>
              </w:rPr>
              <w:t>：例如时钟中断，操作系统检查是否需要切换进程</w:t>
            </w:r>
          </w:p>
          <w:p w14:paraId="138CF248" w14:textId="77A9456C" w:rsidR="008D1E1B" w:rsidRPr="008D1E1B" w:rsidRDefault="008D1E1B" w:rsidP="008D1E1B">
            <w:pPr>
              <w:rPr>
                <w:rFonts w:ascii="宋体" w:hAnsi="宋体" w:hint="eastAsia"/>
                <w:b/>
                <w:bCs/>
                <w:sz w:val="24"/>
                <w:szCs w:val="24"/>
              </w:rPr>
            </w:pPr>
            <w:r>
              <w:rPr>
                <w:rFonts w:ascii="宋体" w:hAnsi="宋体" w:hint="eastAsia"/>
                <w:b/>
                <w:bCs/>
                <w:sz w:val="24"/>
                <w:szCs w:val="24"/>
              </w:rPr>
              <w:t>（</w:t>
            </w:r>
            <w:r w:rsidR="005B4886">
              <w:rPr>
                <w:rFonts w:ascii="宋体" w:hAnsi="宋体" w:hint="eastAsia"/>
                <w:b/>
                <w:bCs/>
                <w:sz w:val="24"/>
                <w:szCs w:val="24"/>
              </w:rPr>
              <w:t>2</w:t>
            </w:r>
            <w:r>
              <w:rPr>
                <w:rFonts w:ascii="宋体" w:hAnsi="宋体" w:hint="eastAsia"/>
                <w:b/>
                <w:bCs/>
                <w:sz w:val="24"/>
                <w:szCs w:val="24"/>
              </w:rPr>
              <w:t>）</w:t>
            </w:r>
            <w:r w:rsidRPr="008D1E1B">
              <w:rPr>
                <w:rFonts w:ascii="宋体" w:hAnsi="宋体"/>
                <w:b/>
                <w:bCs/>
                <w:sz w:val="24"/>
                <w:szCs w:val="24"/>
              </w:rPr>
              <w:t xml:space="preserve"> 调度算法</w:t>
            </w:r>
          </w:p>
          <w:p w14:paraId="21377366" w14:textId="77777777" w:rsidR="008D1E1B" w:rsidRPr="008D1E1B" w:rsidRDefault="008D1E1B" w:rsidP="008D1E1B">
            <w:pPr>
              <w:rPr>
                <w:rFonts w:ascii="宋体" w:hAnsi="宋体" w:hint="eastAsia"/>
                <w:sz w:val="24"/>
                <w:szCs w:val="24"/>
              </w:rPr>
            </w:pPr>
            <w:r w:rsidRPr="008D1E1B">
              <w:rPr>
                <w:rFonts w:ascii="宋体" w:hAnsi="宋体"/>
                <w:sz w:val="24"/>
                <w:szCs w:val="24"/>
              </w:rPr>
              <w:t>调度算法决定了在进程调度时应该选择哪个进程执行。常见的调度算法包括：</w:t>
            </w:r>
          </w:p>
          <w:p w14:paraId="4697C62A" w14:textId="22E9889B" w:rsidR="008D1E1B" w:rsidRDefault="008D1E1B" w:rsidP="008D1E1B">
            <w:pPr>
              <w:rPr>
                <w:rFonts w:ascii="宋体" w:hAnsi="宋体"/>
                <w:sz w:val="24"/>
                <w:szCs w:val="24"/>
              </w:rPr>
            </w:pPr>
            <w:r w:rsidRPr="008D1E1B">
              <w:rPr>
                <w:rFonts w:ascii="宋体" w:hAnsi="宋体"/>
                <w:b/>
                <w:bCs/>
                <w:sz w:val="24"/>
                <w:szCs w:val="24"/>
              </w:rPr>
              <w:t>先来先服务调度算法 (FCFS)</w:t>
            </w:r>
            <w:r w:rsidR="00000ECD">
              <w:rPr>
                <w:rFonts w:ascii="宋体" w:hAnsi="宋体" w:hint="eastAsia"/>
                <w:b/>
                <w:bCs/>
                <w:sz w:val="24"/>
                <w:szCs w:val="24"/>
              </w:rPr>
              <w:t>，</w:t>
            </w:r>
            <w:r w:rsidRPr="008D1E1B">
              <w:rPr>
                <w:rFonts w:ascii="宋体" w:hAnsi="宋体"/>
                <w:b/>
                <w:bCs/>
                <w:sz w:val="24"/>
                <w:szCs w:val="24"/>
              </w:rPr>
              <w:t>短作业优先调度算法 (SJF)</w:t>
            </w:r>
            <w:r w:rsidR="00000ECD" w:rsidRPr="008D1E1B">
              <w:rPr>
                <w:rFonts w:ascii="宋体" w:hAnsi="宋体" w:hint="eastAsia"/>
                <w:sz w:val="24"/>
                <w:szCs w:val="24"/>
              </w:rPr>
              <w:t xml:space="preserve"> </w:t>
            </w:r>
            <w:r w:rsidR="00000ECD">
              <w:rPr>
                <w:rFonts w:ascii="宋体" w:hAnsi="宋体" w:hint="eastAsia"/>
                <w:sz w:val="24"/>
                <w:szCs w:val="24"/>
              </w:rPr>
              <w:t>，</w:t>
            </w:r>
            <w:r w:rsidRPr="008D1E1B">
              <w:rPr>
                <w:rFonts w:ascii="宋体" w:hAnsi="宋体"/>
                <w:b/>
                <w:bCs/>
                <w:sz w:val="24"/>
                <w:szCs w:val="24"/>
              </w:rPr>
              <w:t>优先级调度算法</w:t>
            </w:r>
            <w:r w:rsidR="00000ECD">
              <w:rPr>
                <w:rFonts w:ascii="宋体" w:hAnsi="宋体" w:hint="eastAsia"/>
                <w:b/>
                <w:bCs/>
                <w:sz w:val="24"/>
                <w:szCs w:val="24"/>
              </w:rPr>
              <w:t>，</w:t>
            </w:r>
            <w:r w:rsidRPr="008D1E1B">
              <w:rPr>
                <w:rFonts w:ascii="宋体" w:hAnsi="宋体"/>
                <w:b/>
                <w:bCs/>
                <w:sz w:val="24"/>
                <w:szCs w:val="24"/>
              </w:rPr>
              <w:t>轮转调度算法 (RR)</w:t>
            </w:r>
            <w:r w:rsidR="00000ECD" w:rsidRPr="008D1E1B">
              <w:rPr>
                <w:rFonts w:ascii="宋体" w:hAnsi="宋体" w:hint="eastAsia"/>
                <w:sz w:val="24"/>
                <w:szCs w:val="24"/>
              </w:rPr>
              <w:t xml:space="preserve"> </w:t>
            </w:r>
            <w:r w:rsidR="00000ECD">
              <w:rPr>
                <w:rFonts w:ascii="宋体" w:hAnsi="宋体" w:hint="eastAsia"/>
                <w:sz w:val="24"/>
                <w:szCs w:val="24"/>
              </w:rPr>
              <w:t>，</w:t>
            </w:r>
            <w:r w:rsidRPr="008D1E1B">
              <w:rPr>
                <w:rFonts w:ascii="宋体" w:hAnsi="宋体"/>
                <w:b/>
                <w:bCs/>
                <w:sz w:val="24"/>
                <w:szCs w:val="24"/>
              </w:rPr>
              <w:t>多级反馈队列调度算法</w:t>
            </w:r>
            <w:r w:rsidRPr="008D1E1B">
              <w:rPr>
                <w:rFonts w:ascii="宋体" w:hAnsi="宋体"/>
                <w:sz w:val="24"/>
                <w:szCs w:val="24"/>
              </w:rPr>
              <w:t>：为进程分配多个队列，根据运行时间和等待情况调整优先级，适用于多任务和交互环境</w:t>
            </w:r>
          </w:p>
          <w:p w14:paraId="1B6B40AE" w14:textId="4EB98137" w:rsidR="00000ECD" w:rsidRPr="008D1E1B" w:rsidRDefault="00000ECD" w:rsidP="008D1E1B">
            <w:pPr>
              <w:rPr>
                <w:rFonts w:ascii="宋体" w:hAnsi="宋体" w:hint="eastAsia"/>
                <w:sz w:val="24"/>
                <w:szCs w:val="24"/>
              </w:rPr>
            </w:pPr>
            <w:r>
              <w:rPr>
                <w:rFonts w:ascii="宋体" w:hAnsi="宋体" w:hint="eastAsia"/>
                <w:sz w:val="24"/>
                <w:szCs w:val="24"/>
              </w:rPr>
              <w:t>我们重点学习优先级调度和多级反馈队列调度</w:t>
            </w:r>
          </w:p>
          <w:p w14:paraId="479A0935" w14:textId="4B3F2D0D" w:rsidR="008D1E1B" w:rsidRPr="008D1E1B" w:rsidRDefault="008D1E1B" w:rsidP="008D1E1B">
            <w:pPr>
              <w:rPr>
                <w:rFonts w:ascii="宋体" w:hAnsi="宋体" w:hint="eastAsia"/>
                <w:b/>
                <w:bCs/>
                <w:sz w:val="24"/>
                <w:szCs w:val="24"/>
              </w:rPr>
            </w:pPr>
            <w:r>
              <w:rPr>
                <w:rFonts w:ascii="宋体" w:hAnsi="宋体" w:hint="eastAsia"/>
                <w:b/>
                <w:bCs/>
                <w:sz w:val="24"/>
                <w:szCs w:val="24"/>
              </w:rPr>
              <w:t>（</w:t>
            </w:r>
            <w:r w:rsidR="004C1911">
              <w:rPr>
                <w:rFonts w:ascii="宋体" w:hAnsi="宋体" w:hint="eastAsia"/>
                <w:b/>
                <w:bCs/>
                <w:sz w:val="24"/>
                <w:szCs w:val="24"/>
              </w:rPr>
              <w:t>3</w:t>
            </w:r>
            <w:r>
              <w:rPr>
                <w:rFonts w:ascii="宋体" w:hAnsi="宋体" w:hint="eastAsia"/>
                <w:b/>
                <w:bCs/>
                <w:sz w:val="24"/>
                <w:szCs w:val="24"/>
              </w:rPr>
              <w:t>）</w:t>
            </w:r>
            <w:r w:rsidRPr="008D1E1B">
              <w:rPr>
                <w:rFonts w:ascii="宋体" w:hAnsi="宋体"/>
                <w:b/>
                <w:bCs/>
                <w:sz w:val="24"/>
                <w:szCs w:val="24"/>
              </w:rPr>
              <w:t xml:space="preserve"> 进程切换</w:t>
            </w:r>
            <w:r w:rsidR="005B4886">
              <w:rPr>
                <w:rFonts w:ascii="宋体" w:hAnsi="宋体" w:hint="eastAsia"/>
                <w:b/>
                <w:bCs/>
                <w:sz w:val="24"/>
                <w:szCs w:val="24"/>
              </w:rPr>
              <w:t>流程</w:t>
            </w:r>
          </w:p>
          <w:p w14:paraId="7B6008D2" w14:textId="77777777" w:rsidR="008D1E1B" w:rsidRPr="008D1E1B" w:rsidRDefault="008D1E1B" w:rsidP="008D1E1B">
            <w:pPr>
              <w:numPr>
                <w:ilvl w:val="0"/>
                <w:numId w:val="43"/>
              </w:numPr>
              <w:rPr>
                <w:rFonts w:ascii="宋体" w:hAnsi="宋体" w:hint="eastAsia"/>
                <w:sz w:val="24"/>
                <w:szCs w:val="24"/>
              </w:rPr>
            </w:pPr>
            <w:r w:rsidRPr="008D1E1B">
              <w:rPr>
                <w:rFonts w:ascii="宋体" w:hAnsi="宋体"/>
                <w:b/>
                <w:bCs/>
                <w:sz w:val="24"/>
                <w:szCs w:val="24"/>
              </w:rPr>
              <w:lastRenderedPageBreak/>
              <w:t>保存当前进程状态</w:t>
            </w:r>
            <w:r w:rsidRPr="008D1E1B">
              <w:rPr>
                <w:rFonts w:ascii="宋体" w:hAnsi="宋体"/>
                <w:sz w:val="24"/>
                <w:szCs w:val="24"/>
              </w:rPr>
              <w:t>：将当前进程的寄存器、程序计数器、堆栈指针等信息保存到PCB（进程控制块）中，以便下次继续运行。</w:t>
            </w:r>
          </w:p>
          <w:p w14:paraId="2E3F66F0" w14:textId="77777777" w:rsidR="008D1E1B" w:rsidRPr="008D1E1B" w:rsidRDefault="008D1E1B" w:rsidP="008D1E1B">
            <w:pPr>
              <w:numPr>
                <w:ilvl w:val="0"/>
                <w:numId w:val="43"/>
              </w:numPr>
              <w:rPr>
                <w:rFonts w:ascii="宋体" w:hAnsi="宋体" w:hint="eastAsia"/>
                <w:sz w:val="24"/>
                <w:szCs w:val="24"/>
              </w:rPr>
            </w:pPr>
            <w:r w:rsidRPr="008D1E1B">
              <w:rPr>
                <w:rFonts w:ascii="宋体" w:hAnsi="宋体"/>
                <w:b/>
                <w:bCs/>
                <w:sz w:val="24"/>
                <w:szCs w:val="24"/>
              </w:rPr>
              <w:t>恢复下一个进程状态</w:t>
            </w:r>
            <w:r w:rsidRPr="008D1E1B">
              <w:rPr>
                <w:rFonts w:ascii="宋体" w:hAnsi="宋体"/>
                <w:sz w:val="24"/>
                <w:szCs w:val="24"/>
              </w:rPr>
              <w:t>：从下一个要执行的进程的PCB中恢复寄存器、程序计数器等信息，切换到该进程的上下文。</w:t>
            </w:r>
          </w:p>
          <w:p w14:paraId="701780DE" w14:textId="77777777" w:rsidR="004C1911" w:rsidRDefault="008D1E1B" w:rsidP="004C1911">
            <w:pPr>
              <w:numPr>
                <w:ilvl w:val="0"/>
                <w:numId w:val="43"/>
              </w:numPr>
              <w:rPr>
                <w:rFonts w:ascii="宋体" w:hAnsi="宋体"/>
                <w:sz w:val="24"/>
                <w:szCs w:val="24"/>
              </w:rPr>
            </w:pPr>
            <w:r w:rsidRPr="008D1E1B">
              <w:rPr>
                <w:rFonts w:ascii="宋体" w:hAnsi="宋体"/>
                <w:b/>
                <w:bCs/>
                <w:sz w:val="24"/>
                <w:szCs w:val="24"/>
              </w:rPr>
              <w:t>CPU控制权转移</w:t>
            </w:r>
            <w:r w:rsidRPr="008D1E1B">
              <w:rPr>
                <w:rFonts w:ascii="宋体" w:hAnsi="宋体"/>
                <w:sz w:val="24"/>
                <w:szCs w:val="24"/>
              </w:rPr>
              <w:t>：将CPU控制权转移到新的进程，开始执行新进程的代码</w:t>
            </w:r>
          </w:p>
          <w:p w14:paraId="1A00F452" w14:textId="66734B2A" w:rsidR="001945A1" w:rsidRPr="004C1911" w:rsidRDefault="00000ECD" w:rsidP="004C1911">
            <w:pPr>
              <w:rPr>
                <w:rFonts w:ascii="宋体" w:hAnsi="宋体"/>
                <w:sz w:val="24"/>
                <w:szCs w:val="24"/>
              </w:rPr>
            </w:pPr>
            <w:r w:rsidRPr="004C1911">
              <w:rPr>
                <w:rFonts w:ascii="宋体" w:hAnsi="宋体" w:hint="eastAsia"/>
                <w:sz w:val="24"/>
                <w:szCs w:val="24"/>
              </w:rPr>
              <w:t>书上进程调度的运行实例如下：</w:t>
            </w:r>
          </w:p>
          <w:p w14:paraId="45A88EB7" w14:textId="77777777" w:rsidR="00000ECD" w:rsidRDefault="00000ECD" w:rsidP="00000ECD">
            <w:pPr>
              <w:jc w:val="center"/>
              <w:rPr>
                <w:rFonts w:ascii="宋体" w:hAnsi="宋体"/>
                <w:sz w:val="24"/>
                <w:szCs w:val="24"/>
              </w:rPr>
            </w:pPr>
            <w:r>
              <w:rPr>
                <w:noProof/>
              </w:rPr>
              <w:drawing>
                <wp:inline distT="0" distB="0" distL="0" distR="0" wp14:anchorId="1187CCC8" wp14:editId="011FEE29">
                  <wp:extent cx="4347801" cy="2431625"/>
                  <wp:effectExtent l="0" t="0" r="0" b="6985"/>
                  <wp:docPr id="1833226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26491" name=""/>
                          <pic:cNvPicPr/>
                        </pic:nvPicPr>
                        <pic:blipFill rotWithShape="1">
                          <a:blip r:embed="rId10"/>
                          <a:srcRect t="11971" b="5547"/>
                          <a:stretch/>
                        </pic:blipFill>
                        <pic:spPr bwMode="auto">
                          <a:xfrm>
                            <a:off x="0" y="0"/>
                            <a:ext cx="4353201" cy="2434645"/>
                          </a:xfrm>
                          <a:prstGeom prst="rect">
                            <a:avLst/>
                          </a:prstGeom>
                          <a:ln>
                            <a:noFill/>
                          </a:ln>
                          <a:extLst>
                            <a:ext uri="{53640926-AAD7-44D8-BBD7-CCE9431645EC}">
                              <a14:shadowObscured xmlns:a14="http://schemas.microsoft.com/office/drawing/2010/main"/>
                            </a:ext>
                          </a:extLst>
                        </pic:spPr>
                      </pic:pic>
                    </a:graphicData>
                  </a:graphic>
                </wp:inline>
              </w:drawing>
            </w:r>
          </w:p>
          <w:p w14:paraId="4CC5047D" w14:textId="2B780AF3" w:rsidR="00000ECD" w:rsidRPr="001945A1" w:rsidRDefault="00000ECD" w:rsidP="00000ECD">
            <w:pPr>
              <w:rPr>
                <w:rFonts w:ascii="宋体" w:hAnsi="宋体" w:hint="eastAsia"/>
                <w:sz w:val="24"/>
                <w:szCs w:val="24"/>
              </w:rPr>
            </w:pPr>
            <w:r w:rsidRPr="00000ECD">
              <w:rPr>
                <w:rFonts w:ascii="宋体" w:hAnsi="宋体" w:hint="eastAsia"/>
                <w:sz w:val="24"/>
                <w:szCs w:val="24"/>
              </w:rPr>
              <w:t>可以看出打印出的字符的个数之比非常接近15:5:3</w:t>
            </w:r>
            <w:r>
              <w:rPr>
                <w:rFonts w:ascii="宋体" w:hAnsi="宋体" w:hint="eastAsia"/>
                <w:sz w:val="24"/>
                <w:szCs w:val="24"/>
              </w:rPr>
              <w:t>，这主要是因为采用了优先级调度和延迟函数</w:t>
            </w:r>
          </w:p>
        </w:tc>
      </w:tr>
      <w:tr w:rsidR="0077496E" w:rsidRPr="00D80CEA" w14:paraId="74E908AB"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hideMark/>
          </w:tcPr>
          <w:p w14:paraId="5E069A43" w14:textId="77777777" w:rsidR="0077496E" w:rsidRPr="00A514E2" w:rsidRDefault="0077496E" w:rsidP="0077496E">
            <w:pPr>
              <w:numPr>
                <w:ilvl w:val="0"/>
                <w:numId w:val="1"/>
              </w:numPr>
              <w:rPr>
                <w:rFonts w:ascii="黑体" w:eastAsia="黑体" w:hAnsi="黑体" w:hint="eastAsia"/>
                <w:sz w:val="24"/>
                <w:szCs w:val="24"/>
              </w:rPr>
            </w:pPr>
            <w:r w:rsidRPr="00A514E2">
              <w:rPr>
                <w:rFonts w:ascii="黑体" w:eastAsia="黑体" w:hAnsi="黑体" w:hint="eastAsia"/>
                <w:sz w:val="24"/>
                <w:szCs w:val="24"/>
              </w:rPr>
              <w:lastRenderedPageBreak/>
              <w:t>实验过程分析</w:t>
            </w:r>
          </w:p>
          <w:p w14:paraId="3E58EF81" w14:textId="6BECB3F8" w:rsidR="0077496E" w:rsidRPr="00A514E2" w:rsidRDefault="0077496E" w:rsidP="0077496E">
            <w:pPr>
              <w:rPr>
                <w:rFonts w:ascii="黑体" w:eastAsia="黑体" w:hAnsi="黑体" w:hint="eastAsia"/>
                <w:sz w:val="24"/>
                <w:szCs w:val="24"/>
              </w:rPr>
            </w:pPr>
            <w:r w:rsidRPr="00A514E2">
              <w:rPr>
                <w:rFonts w:ascii="黑体" w:eastAsia="黑体" w:hAnsi="黑体" w:hint="eastAsia"/>
                <w:sz w:val="24"/>
                <w:szCs w:val="24"/>
              </w:rPr>
              <w:t>（详细记录实验过程中发生的故障和问题，进行故障分析，说明故障排除的过程及方法。根据具体实验，记录、整理相应的数据表格等）</w:t>
            </w:r>
          </w:p>
        </w:tc>
      </w:tr>
      <w:tr w:rsidR="0077496E" w:rsidRPr="00D80CEA" w14:paraId="5F8CB555"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tcPr>
          <w:p w14:paraId="7FE93F1B" w14:textId="4717E238" w:rsidR="0077496E" w:rsidRPr="00A514E2" w:rsidRDefault="00B573D0" w:rsidP="0077496E">
            <w:pPr>
              <w:rPr>
                <w:rFonts w:ascii="宋体" w:hAnsi="宋体" w:hint="eastAsia"/>
                <w:sz w:val="24"/>
                <w:szCs w:val="24"/>
              </w:rPr>
            </w:pPr>
            <w:r>
              <w:rPr>
                <w:rFonts w:ascii="宋体" w:hAnsi="宋体" w:hint="eastAsia"/>
                <w:sz w:val="24"/>
                <w:szCs w:val="24"/>
              </w:rPr>
              <w:t>故障及其排除方法：</w:t>
            </w:r>
          </w:p>
          <w:p w14:paraId="7DA1508F" w14:textId="02F3BAA7" w:rsidR="00F93995" w:rsidRPr="00391AE2" w:rsidRDefault="00391AE2" w:rsidP="00391AE2">
            <w:pPr>
              <w:rPr>
                <w:rFonts w:asciiTheme="minorEastAsia" w:eastAsiaTheme="minorEastAsia" w:hAnsiTheme="minorEastAsia" w:hint="eastAsia"/>
                <w:b/>
                <w:bCs/>
                <w:sz w:val="24"/>
                <w:szCs w:val="24"/>
              </w:rPr>
            </w:pPr>
            <w:r>
              <w:rPr>
                <w:rFonts w:asciiTheme="minorEastAsia" w:eastAsiaTheme="minorEastAsia" w:hAnsiTheme="minorEastAsia" w:hint="eastAsia"/>
                <w:b/>
                <w:bCs/>
                <w:sz w:val="24"/>
                <w:szCs w:val="24"/>
              </w:rPr>
              <w:t>（1）</w:t>
            </w:r>
            <w:r w:rsidRPr="00391AE2">
              <w:rPr>
                <w:rFonts w:asciiTheme="minorEastAsia" w:eastAsiaTheme="minorEastAsia" w:hAnsiTheme="minorEastAsia" w:hint="eastAsia"/>
                <w:b/>
                <w:bCs/>
                <w:sz w:val="24"/>
                <w:szCs w:val="24"/>
              </w:rPr>
              <w:t>makefile文件错误</w:t>
            </w:r>
          </w:p>
          <w:p w14:paraId="1BABD786" w14:textId="77777777" w:rsidR="00C2341F" w:rsidRPr="00C2341F" w:rsidRDefault="00C2341F" w:rsidP="00C2341F">
            <w:pP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还是要加上</w:t>
            </w:r>
            <w:r w:rsidRPr="00C2341F">
              <w:rPr>
                <w:rFonts w:asciiTheme="minorEastAsia" w:eastAsiaTheme="minorEastAsia" w:hAnsiTheme="minorEastAsia"/>
                <w:sz w:val="24"/>
                <w:szCs w:val="24"/>
              </w:rPr>
              <w:t>m32 -fno-stack-protector</w:t>
            </w:r>
          </w:p>
          <w:p w14:paraId="43730D46" w14:textId="4302192B" w:rsidR="00391AE2" w:rsidRDefault="00C2341F" w:rsidP="00391AE2">
            <w:pP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同时每次make之前都不要忘记clean</w:t>
            </w:r>
          </w:p>
          <w:p w14:paraId="669A0B6C" w14:textId="6BEEC5B1" w:rsidR="00C2341F" w:rsidRPr="00C2341F" w:rsidRDefault="00391AE2" w:rsidP="00C2341F">
            <w:pPr>
              <w:rPr>
                <w:rFonts w:asciiTheme="minorEastAsia" w:eastAsiaTheme="minorEastAsia" w:hAnsiTheme="minorEastAsia" w:hint="eastAsia"/>
                <w:b/>
                <w:bCs/>
                <w:sz w:val="24"/>
                <w:szCs w:val="24"/>
              </w:rPr>
            </w:pPr>
            <w:r w:rsidRPr="00391AE2">
              <w:rPr>
                <w:rFonts w:asciiTheme="minorEastAsia" w:eastAsiaTheme="minorEastAsia" w:hAnsiTheme="minorEastAsia" w:hint="eastAsia"/>
                <w:b/>
                <w:bCs/>
                <w:sz w:val="24"/>
                <w:szCs w:val="24"/>
              </w:rPr>
              <w:t>（2）</w:t>
            </w:r>
            <w:r w:rsidR="00C2341F" w:rsidRPr="00C2341F">
              <w:rPr>
                <w:rFonts w:asciiTheme="minorEastAsia" w:eastAsiaTheme="minorEastAsia" w:hAnsiTheme="minorEastAsia" w:hint="eastAsia"/>
                <w:b/>
                <w:bCs/>
                <w:sz w:val="24"/>
                <w:szCs w:val="24"/>
              </w:rPr>
              <w:t>调度失效</w:t>
            </w:r>
          </w:p>
          <w:p w14:paraId="21396CA3" w14:textId="2F46BD9C" w:rsidR="00C2341F" w:rsidRPr="00C2341F" w:rsidRDefault="00C2341F" w:rsidP="00C2341F">
            <w:pPr>
              <w:rPr>
                <w:rFonts w:asciiTheme="minorEastAsia" w:eastAsiaTheme="minorEastAsia" w:hAnsiTheme="minorEastAsia" w:hint="eastAsia"/>
                <w:sz w:val="24"/>
                <w:szCs w:val="24"/>
              </w:rPr>
            </w:pPr>
            <w:r w:rsidRPr="00C2341F">
              <w:rPr>
                <w:rFonts w:asciiTheme="minorEastAsia" w:eastAsiaTheme="minorEastAsia" w:hAnsiTheme="minorEastAsia" w:hint="eastAsia"/>
                <w:sz w:val="24"/>
                <w:szCs w:val="24"/>
              </w:rPr>
              <w:t>调度器未按预期的时间片切换进程，导致某些进程长期占用CPU</w:t>
            </w:r>
            <w:r>
              <w:rPr>
                <w:rFonts w:asciiTheme="minorEastAsia" w:eastAsiaTheme="minorEastAsia" w:hAnsiTheme="minorEastAsia" w:hint="eastAsia"/>
                <w:sz w:val="24"/>
                <w:szCs w:val="24"/>
              </w:rPr>
              <w:t>，有可能是</w:t>
            </w:r>
            <w:r w:rsidRPr="00C2341F">
              <w:rPr>
                <w:rFonts w:asciiTheme="minorEastAsia" w:eastAsiaTheme="minorEastAsia" w:hAnsiTheme="minorEastAsia" w:hint="eastAsia"/>
                <w:sz w:val="24"/>
                <w:szCs w:val="24"/>
              </w:rPr>
              <w:t>时间片计数器未正确减少，或者被其他操作复位。调度器对时间片的控制逻辑错误，未能按时切换。</w:t>
            </w:r>
          </w:p>
          <w:p w14:paraId="330973C5" w14:textId="22F2C154" w:rsidR="00C2341F" w:rsidRPr="00C2341F" w:rsidRDefault="00C2341F" w:rsidP="00C2341F">
            <w:pP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解决：</w:t>
            </w:r>
          </w:p>
          <w:p w14:paraId="0CAB2A88" w14:textId="77777777" w:rsidR="00C2341F" w:rsidRPr="00C2341F" w:rsidRDefault="00C2341F" w:rsidP="00C2341F">
            <w:pPr>
              <w:rPr>
                <w:rFonts w:asciiTheme="minorEastAsia" w:eastAsiaTheme="minorEastAsia" w:hAnsiTheme="minorEastAsia" w:hint="eastAsia"/>
                <w:sz w:val="24"/>
                <w:szCs w:val="24"/>
              </w:rPr>
            </w:pPr>
            <w:r w:rsidRPr="00C2341F">
              <w:rPr>
                <w:rFonts w:asciiTheme="minorEastAsia" w:eastAsiaTheme="minorEastAsia" w:hAnsiTheme="minorEastAsia" w:hint="eastAsia"/>
                <w:sz w:val="24"/>
                <w:szCs w:val="24"/>
              </w:rPr>
              <w:t>检查时间片的计数逻辑，确保每次时钟中断时，时间片计数器正常递减。</w:t>
            </w:r>
          </w:p>
          <w:p w14:paraId="1D8B4E58" w14:textId="77777777" w:rsidR="00C2341F" w:rsidRPr="00C2341F" w:rsidRDefault="00C2341F" w:rsidP="00C2341F">
            <w:pPr>
              <w:rPr>
                <w:rFonts w:asciiTheme="minorEastAsia" w:eastAsiaTheme="minorEastAsia" w:hAnsiTheme="minorEastAsia" w:hint="eastAsia"/>
                <w:sz w:val="24"/>
                <w:szCs w:val="24"/>
              </w:rPr>
            </w:pPr>
            <w:r w:rsidRPr="00C2341F">
              <w:rPr>
                <w:rFonts w:asciiTheme="minorEastAsia" w:eastAsiaTheme="minorEastAsia" w:hAnsiTheme="minorEastAsia" w:hint="eastAsia"/>
                <w:sz w:val="24"/>
                <w:szCs w:val="24"/>
              </w:rPr>
              <w:t>使用调试输出显示时间片计数值，检查其是否在预期范围内变化。</w:t>
            </w:r>
          </w:p>
          <w:p w14:paraId="120B88D3" w14:textId="428C6D46" w:rsidR="00391AE2" w:rsidRPr="00391AE2" w:rsidRDefault="00C2341F" w:rsidP="00391AE2">
            <w:pPr>
              <w:rPr>
                <w:rFonts w:asciiTheme="minorEastAsia" w:eastAsiaTheme="minorEastAsia" w:hAnsiTheme="minorEastAsia" w:hint="eastAsia"/>
                <w:sz w:val="24"/>
                <w:szCs w:val="24"/>
              </w:rPr>
            </w:pPr>
            <w:r w:rsidRPr="00C2341F">
              <w:rPr>
                <w:rFonts w:asciiTheme="minorEastAsia" w:eastAsiaTheme="minorEastAsia" w:hAnsiTheme="minorEastAsia" w:hint="eastAsia"/>
                <w:sz w:val="24"/>
                <w:szCs w:val="24"/>
              </w:rPr>
              <w:t>确保在时间片耗尽后，调度器切换到下一个进程</w:t>
            </w:r>
          </w:p>
        </w:tc>
      </w:tr>
      <w:tr w:rsidR="0077496E" w:rsidRPr="00D80CEA" w14:paraId="47759944"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hideMark/>
          </w:tcPr>
          <w:p w14:paraId="34155DF0" w14:textId="77777777" w:rsidR="0077496E" w:rsidRPr="00A514E2" w:rsidRDefault="0077496E" w:rsidP="0077496E">
            <w:pPr>
              <w:numPr>
                <w:ilvl w:val="0"/>
                <w:numId w:val="1"/>
              </w:numPr>
              <w:rPr>
                <w:rFonts w:ascii="黑体" w:eastAsia="黑体" w:hAnsi="黑体" w:hint="eastAsia"/>
                <w:sz w:val="24"/>
                <w:szCs w:val="24"/>
              </w:rPr>
            </w:pPr>
            <w:r w:rsidRPr="00A514E2">
              <w:rPr>
                <w:rFonts w:ascii="黑体" w:eastAsia="黑体" w:hAnsi="黑体" w:hint="eastAsia"/>
                <w:sz w:val="24"/>
                <w:szCs w:val="24"/>
              </w:rPr>
              <w:t>实验结果总结</w:t>
            </w:r>
          </w:p>
          <w:p w14:paraId="32C194C8" w14:textId="17DB58E5" w:rsidR="0077496E" w:rsidRPr="00A514E2" w:rsidRDefault="0077496E" w:rsidP="0077496E">
            <w:pPr>
              <w:rPr>
                <w:rFonts w:ascii="黑体" w:eastAsia="黑体" w:hAnsi="黑体" w:hint="eastAsia"/>
                <w:sz w:val="24"/>
                <w:szCs w:val="24"/>
              </w:rPr>
            </w:pPr>
            <w:r w:rsidRPr="00A514E2">
              <w:rPr>
                <w:rFonts w:ascii="黑体" w:eastAsia="黑体" w:hAnsi="黑体" w:hint="eastAsia"/>
                <w:sz w:val="24"/>
                <w:szCs w:val="24"/>
              </w:rPr>
              <w:t>（对实验结果进行分析，完成思考题目，</w:t>
            </w:r>
            <w:r w:rsidRPr="00A514E2">
              <w:rPr>
                <w:rFonts w:ascii="黑体" w:eastAsia="黑体" w:hAnsi="黑体" w:hint="eastAsia"/>
                <w:color w:val="FF0000"/>
                <w:sz w:val="24"/>
                <w:szCs w:val="24"/>
              </w:rPr>
              <w:t>并提出实验的改进意见</w:t>
            </w:r>
            <w:r w:rsidRPr="00A514E2">
              <w:rPr>
                <w:rFonts w:ascii="黑体" w:eastAsia="黑体" w:hAnsi="黑体" w:hint="eastAsia"/>
                <w:sz w:val="24"/>
                <w:szCs w:val="24"/>
              </w:rPr>
              <w:t>）</w:t>
            </w:r>
          </w:p>
        </w:tc>
      </w:tr>
      <w:tr w:rsidR="0077496E" w:rsidRPr="00D80CEA" w14:paraId="70C53392"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tcPr>
          <w:p w14:paraId="0585B307" w14:textId="34135382" w:rsidR="0077496E" w:rsidRDefault="00B573D0" w:rsidP="0077496E">
            <w:pPr>
              <w:rPr>
                <w:rFonts w:ascii="宋体" w:hAnsi="宋体" w:hint="eastAsia"/>
                <w:sz w:val="24"/>
                <w:szCs w:val="24"/>
              </w:rPr>
            </w:pPr>
            <w:r w:rsidRPr="00F93995">
              <w:rPr>
                <w:rFonts w:ascii="宋体" w:hAnsi="宋体" w:hint="eastAsia"/>
                <w:b/>
                <w:bCs/>
                <w:sz w:val="24"/>
                <w:szCs w:val="24"/>
              </w:rPr>
              <w:t>结果分析</w:t>
            </w:r>
            <w:r>
              <w:rPr>
                <w:rFonts w:ascii="宋体" w:hAnsi="宋体" w:hint="eastAsia"/>
                <w:sz w:val="24"/>
                <w:szCs w:val="24"/>
              </w:rPr>
              <w:t>：</w:t>
            </w:r>
          </w:p>
          <w:p w14:paraId="3C357F84" w14:textId="77777777" w:rsidR="00F72C64" w:rsidRPr="00F72C64" w:rsidRDefault="00F72C64" w:rsidP="00F72C64">
            <w:pPr>
              <w:rPr>
                <w:rFonts w:ascii="宋体" w:hAnsi="宋体" w:hint="eastAsia"/>
                <w:b/>
                <w:bCs/>
                <w:sz w:val="24"/>
                <w:szCs w:val="24"/>
              </w:rPr>
            </w:pPr>
            <w:r w:rsidRPr="00F72C64">
              <w:rPr>
                <w:rFonts w:ascii="宋体" w:hAnsi="宋体"/>
                <w:b/>
                <w:bCs/>
                <w:sz w:val="24"/>
                <w:szCs w:val="24"/>
              </w:rPr>
              <w:t>1. 多进程的实现效果</w:t>
            </w:r>
          </w:p>
          <w:p w14:paraId="6B69C10B" w14:textId="77777777" w:rsidR="00F72C64" w:rsidRPr="00F72C64" w:rsidRDefault="00F72C64" w:rsidP="00F72C64">
            <w:pPr>
              <w:rPr>
                <w:rFonts w:ascii="宋体" w:hAnsi="宋体" w:hint="eastAsia"/>
                <w:sz w:val="24"/>
                <w:szCs w:val="24"/>
              </w:rPr>
            </w:pPr>
            <w:r w:rsidRPr="00F72C64">
              <w:rPr>
                <w:rFonts w:ascii="宋体" w:hAnsi="宋体"/>
                <w:sz w:val="24"/>
                <w:szCs w:val="24"/>
              </w:rPr>
              <w:t>在实验中，我们成功地从单进程扩展到多进程系统。通过初始化多个进程控制块 (PCB)，并在时钟中断中实现了进程的切换，多个进程能够在系统中并行运行。实验结果表明，多进程的实现是正确的，每个进程在调度过程中能够顺利</w:t>
            </w:r>
            <w:r w:rsidRPr="00F72C64">
              <w:rPr>
                <w:rFonts w:ascii="宋体" w:hAnsi="宋体"/>
                <w:sz w:val="24"/>
                <w:szCs w:val="24"/>
              </w:rPr>
              <w:lastRenderedPageBreak/>
              <w:t>地保存和恢复状态，并在时间片到期后切换到下一个进程。这一结果验证了多进程管理机制的有效性，也证明了我们对PCB和进程状态管理的实现是正确的。</w:t>
            </w:r>
          </w:p>
          <w:p w14:paraId="531FB7E2" w14:textId="77777777" w:rsidR="00F72C64" w:rsidRPr="00F72C64" w:rsidRDefault="00F72C64" w:rsidP="00F72C64">
            <w:pPr>
              <w:rPr>
                <w:rFonts w:ascii="宋体" w:hAnsi="宋体" w:hint="eastAsia"/>
                <w:b/>
                <w:bCs/>
                <w:sz w:val="24"/>
                <w:szCs w:val="24"/>
              </w:rPr>
            </w:pPr>
            <w:r w:rsidRPr="00F72C64">
              <w:rPr>
                <w:rFonts w:ascii="宋体" w:hAnsi="宋体"/>
                <w:b/>
                <w:bCs/>
                <w:sz w:val="24"/>
                <w:szCs w:val="24"/>
              </w:rPr>
              <w:t>2. 系统调用的功能验证</w:t>
            </w:r>
          </w:p>
          <w:p w14:paraId="02DE40BB" w14:textId="77777777" w:rsidR="00F72C64" w:rsidRPr="00F72C64" w:rsidRDefault="00F72C64" w:rsidP="00F72C64">
            <w:pPr>
              <w:rPr>
                <w:rFonts w:ascii="宋体" w:hAnsi="宋体" w:hint="eastAsia"/>
                <w:sz w:val="24"/>
                <w:szCs w:val="24"/>
              </w:rPr>
            </w:pPr>
            <w:r w:rsidRPr="00F72C64">
              <w:rPr>
                <w:rFonts w:ascii="宋体" w:hAnsi="宋体"/>
                <w:sz w:val="24"/>
                <w:szCs w:val="24"/>
              </w:rPr>
              <w:t>实验中实现了基本的系统调用机制，例如 get_ticks() 函数。用户进程可以通过系统调用访问内核服务，例如获取系统的时钟滴答数。实验结果表明，系统调用的参数传递和内核函数的执行均能顺利完成，用户进程成功获取了所需的信息。通过实验验证了系统调用的实现方法，表明我们在用户态和内核态之间的通信机制构建是正确的，系统调用接口也能够提供基本的服务功能。</w:t>
            </w:r>
          </w:p>
          <w:p w14:paraId="2366016E" w14:textId="77777777" w:rsidR="00F72C64" w:rsidRPr="00F72C64" w:rsidRDefault="00F72C64" w:rsidP="00F72C64">
            <w:pPr>
              <w:rPr>
                <w:rFonts w:ascii="宋体" w:hAnsi="宋体" w:hint="eastAsia"/>
                <w:b/>
                <w:bCs/>
                <w:sz w:val="24"/>
                <w:szCs w:val="24"/>
              </w:rPr>
            </w:pPr>
            <w:r w:rsidRPr="00F72C64">
              <w:rPr>
                <w:rFonts w:ascii="宋体" w:hAnsi="宋体"/>
                <w:b/>
                <w:bCs/>
                <w:sz w:val="24"/>
                <w:szCs w:val="24"/>
              </w:rPr>
              <w:t>3. 进程调度算法的效果分析</w:t>
            </w:r>
          </w:p>
          <w:p w14:paraId="4B392D56" w14:textId="4914DC0D" w:rsidR="00F72C64" w:rsidRPr="00F72C64" w:rsidRDefault="00F72C64" w:rsidP="00BA03D9">
            <w:pPr>
              <w:rPr>
                <w:rFonts w:ascii="宋体" w:hAnsi="宋体" w:hint="eastAsia"/>
                <w:sz w:val="24"/>
                <w:szCs w:val="24"/>
              </w:rPr>
            </w:pPr>
            <w:r w:rsidRPr="00F72C64">
              <w:rPr>
                <w:rFonts w:ascii="宋体" w:hAnsi="宋体"/>
                <w:sz w:val="24"/>
                <w:szCs w:val="24"/>
              </w:rPr>
              <w:t>我们在实验中实现了</w:t>
            </w:r>
            <w:r w:rsidR="00BA03D9">
              <w:rPr>
                <w:rFonts w:ascii="宋体" w:hAnsi="宋体" w:hint="eastAsia"/>
                <w:sz w:val="24"/>
                <w:szCs w:val="24"/>
              </w:rPr>
              <w:t>优先级</w:t>
            </w:r>
            <w:r w:rsidRPr="00F72C64">
              <w:rPr>
                <w:rFonts w:ascii="宋体" w:hAnsi="宋体"/>
                <w:sz w:val="24"/>
                <w:szCs w:val="24"/>
              </w:rPr>
              <w:t>调度算法，并成功地</w:t>
            </w:r>
            <w:r w:rsidR="00BA03D9">
              <w:rPr>
                <w:rFonts w:ascii="宋体" w:hAnsi="宋体" w:hint="eastAsia"/>
                <w:sz w:val="24"/>
                <w:szCs w:val="24"/>
              </w:rPr>
              <w:t>调试</w:t>
            </w:r>
            <w:r w:rsidRPr="00F72C64">
              <w:rPr>
                <w:rFonts w:ascii="宋体" w:hAnsi="宋体"/>
                <w:sz w:val="24"/>
                <w:szCs w:val="24"/>
              </w:rPr>
              <w:t>运行了多个</w:t>
            </w:r>
            <w:r w:rsidR="00BA03D9">
              <w:rPr>
                <w:rFonts w:ascii="宋体" w:hAnsi="宋体" w:hint="eastAsia"/>
                <w:sz w:val="24"/>
                <w:szCs w:val="24"/>
              </w:rPr>
              <w:t>示例</w:t>
            </w:r>
            <w:r w:rsidRPr="00F72C64">
              <w:rPr>
                <w:rFonts w:ascii="宋体" w:hAnsi="宋体"/>
                <w:sz w:val="24"/>
                <w:szCs w:val="24"/>
              </w:rPr>
              <w:t>进程</w:t>
            </w:r>
            <w:r w:rsidR="00BA03D9">
              <w:rPr>
                <w:rFonts w:ascii="宋体" w:hAnsi="宋体" w:hint="eastAsia"/>
                <w:sz w:val="24"/>
                <w:szCs w:val="24"/>
              </w:rPr>
              <w:t>。结果打印输出无误，符合预期。结合思考题以及上面的实验过程可以看到更加详细的分析</w:t>
            </w:r>
          </w:p>
          <w:p w14:paraId="2714FD7E" w14:textId="77777777" w:rsidR="00F03557" w:rsidRPr="00F72C64" w:rsidRDefault="00F03557" w:rsidP="0077496E">
            <w:pPr>
              <w:rPr>
                <w:rFonts w:ascii="宋体" w:hAnsi="宋体" w:hint="eastAsia"/>
                <w:sz w:val="24"/>
                <w:szCs w:val="24"/>
              </w:rPr>
            </w:pPr>
          </w:p>
          <w:p w14:paraId="2354EA07" w14:textId="3A570EA7" w:rsidR="00571801" w:rsidRPr="00571801" w:rsidRDefault="00B573D0" w:rsidP="00426FC3">
            <w:pPr>
              <w:rPr>
                <w:rFonts w:ascii="宋体" w:hAnsi="宋体" w:hint="eastAsia"/>
                <w:sz w:val="24"/>
                <w:szCs w:val="24"/>
              </w:rPr>
            </w:pPr>
            <w:r w:rsidRPr="00F93995">
              <w:rPr>
                <w:rFonts w:ascii="宋体" w:hAnsi="宋体" w:hint="eastAsia"/>
                <w:b/>
                <w:bCs/>
                <w:sz w:val="24"/>
                <w:szCs w:val="24"/>
              </w:rPr>
              <w:t>思考题目：</w:t>
            </w:r>
            <w:r w:rsidR="00426FC3">
              <w:rPr>
                <w:rFonts w:ascii="宋体" w:hAnsi="宋体" w:hint="eastAsia"/>
                <w:noProof/>
                <w:sz w:val="24"/>
                <w:szCs w:val="24"/>
              </w:rPr>
              <w:t xml:space="preserve"> </w:t>
            </w:r>
          </w:p>
          <w:p w14:paraId="5AC8676D" w14:textId="589A57E1" w:rsidR="00FA3510" w:rsidRPr="005C07D8" w:rsidRDefault="005C07D8" w:rsidP="005C07D8">
            <w:pPr>
              <w:rPr>
                <w:rFonts w:ascii="宋体" w:hAnsi="宋体" w:hint="eastAsia"/>
                <w:b/>
                <w:bCs/>
                <w:sz w:val="24"/>
                <w:szCs w:val="24"/>
              </w:rPr>
            </w:pPr>
            <w:r>
              <w:rPr>
                <w:rFonts w:ascii="宋体" w:hAnsi="宋体" w:hint="eastAsia"/>
                <w:b/>
                <w:bCs/>
                <w:sz w:val="24"/>
                <w:szCs w:val="24"/>
              </w:rPr>
              <w:t>1.</w:t>
            </w:r>
            <w:r w:rsidR="00FA3510" w:rsidRPr="005C07D8">
              <w:rPr>
                <w:rFonts w:ascii="宋体" w:hAnsi="宋体" w:hint="eastAsia"/>
                <w:b/>
                <w:bCs/>
                <w:sz w:val="24"/>
                <w:szCs w:val="24"/>
              </w:rPr>
              <w:t>在单进程的基础上扩展实现多进程要考虑哪些问题？</w:t>
            </w:r>
          </w:p>
          <w:p w14:paraId="5F1C963F" w14:textId="77777777" w:rsidR="005C07D8" w:rsidRPr="005C07D8" w:rsidRDefault="005C07D8" w:rsidP="005C07D8">
            <w:pPr>
              <w:widowControl/>
              <w:jc w:val="left"/>
              <w:rPr>
                <w:rFonts w:ascii="宋体" w:hAnsi="宋体" w:cs="宋体" w:hint="eastAsia"/>
                <w:kern w:val="0"/>
                <w:sz w:val="24"/>
                <w:szCs w:val="24"/>
              </w:rPr>
            </w:pPr>
            <w:r w:rsidRPr="005C07D8">
              <w:rPr>
                <w:rFonts w:ascii="宋体" w:hAnsi="Symbol" w:cs="宋体"/>
                <w:kern w:val="0"/>
                <w:sz w:val="24"/>
                <w:szCs w:val="24"/>
              </w:rPr>
              <w:t></w:t>
            </w:r>
            <w:r w:rsidRPr="005C07D8">
              <w:rPr>
                <w:rFonts w:ascii="宋体" w:hAnsi="宋体" w:cs="宋体"/>
                <w:kern w:val="0"/>
                <w:sz w:val="24"/>
                <w:szCs w:val="24"/>
              </w:rPr>
              <w:t xml:space="preserve">  </w:t>
            </w:r>
            <w:r w:rsidRPr="005C07D8">
              <w:rPr>
                <w:rFonts w:ascii="宋体" w:hAnsi="宋体" w:cs="宋体"/>
                <w:b/>
                <w:bCs/>
                <w:kern w:val="0"/>
                <w:sz w:val="24"/>
                <w:szCs w:val="24"/>
              </w:rPr>
              <w:t>进程控制块 (PCB)</w:t>
            </w:r>
            <w:r w:rsidRPr="005C07D8">
              <w:rPr>
                <w:rFonts w:ascii="宋体" w:hAnsi="宋体" w:cs="宋体"/>
                <w:kern w:val="0"/>
                <w:sz w:val="24"/>
                <w:szCs w:val="24"/>
              </w:rPr>
              <w:t>：需要为每个进程创建并维护PCB，PCB中包含进程的状态、寄存器值、栈指针、优先级等信息。</w:t>
            </w:r>
          </w:p>
          <w:p w14:paraId="66BCDB61" w14:textId="77777777" w:rsidR="005C07D8" w:rsidRPr="005C07D8" w:rsidRDefault="005C07D8" w:rsidP="005C07D8">
            <w:pPr>
              <w:widowControl/>
              <w:jc w:val="left"/>
              <w:rPr>
                <w:rFonts w:ascii="宋体" w:hAnsi="宋体" w:cs="宋体" w:hint="eastAsia"/>
                <w:kern w:val="0"/>
                <w:sz w:val="24"/>
                <w:szCs w:val="24"/>
              </w:rPr>
            </w:pPr>
            <w:r w:rsidRPr="005C07D8">
              <w:rPr>
                <w:rFonts w:ascii="宋体" w:hAnsi="Symbol" w:cs="宋体"/>
                <w:kern w:val="0"/>
                <w:sz w:val="24"/>
                <w:szCs w:val="24"/>
              </w:rPr>
              <w:t></w:t>
            </w:r>
            <w:r w:rsidRPr="005C07D8">
              <w:rPr>
                <w:rFonts w:ascii="宋体" w:hAnsi="宋体" w:cs="宋体"/>
                <w:kern w:val="0"/>
                <w:sz w:val="24"/>
                <w:szCs w:val="24"/>
              </w:rPr>
              <w:t xml:space="preserve">  </w:t>
            </w:r>
            <w:r w:rsidRPr="005C07D8">
              <w:rPr>
                <w:rFonts w:ascii="宋体" w:hAnsi="宋体" w:cs="宋体"/>
                <w:b/>
                <w:bCs/>
                <w:kern w:val="0"/>
                <w:sz w:val="24"/>
                <w:szCs w:val="24"/>
              </w:rPr>
              <w:t>内存管理</w:t>
            </w:r>
            <w:r w:rsidRPr="005C07D8">
              <w:rPr>
                <w:rFonts w:ascii="宋体" w:hAnsi="宋体" w:cs="宋体"/>
                <w:kern w:val="0"/>
                <w:sz w:val="24"/>
                <w:szCs w:val="24"/>
              </w:rPr>
              <w:t>：多进程需要独立的地址空间，系统需确保每个进程的内存相互隔离，避免干扰。</w:t>
            </w:r>
          </w:p>
          <w:p w14:paraId="76391909" w14:textId="77777777" w:rsidR="005C07D8" w:rsidRPr="005C07D8" w:rsidRDefault="005C07D8" w:rsidP="005C07D8">
            <w:pPr>
              <w:widowControl/>
              <w:jc w:val="left"/>
              <w:rPr>
                <w:rFonts w:ascii="宋体" w:hAnsi="宋体" w:cs="宋体" w:hint="eastAsia"/>
                <w:kern w:val="0"/>
                <w:sz w:val="24"/>
                <w:szCs w:val="24"/>
              </w:rPr>
            </w:pPr>
            <w:r w:rsidRPr="005C07D8">
              <w:rPr>
                <w:rFonts w:ascii="宋体" w:hAnsi="Symbol" w:cs="宋体"/>
                <w:kern w:val="0"/>
                <w:sz w:val="24"/>
                <w:szCs w:val="24"/>
              </w:rPr>
              <w:t></w:t>
            </w:r>
            <w:r w:rsidRPr="005C07D8">
              <w:rPr>
                <w:rFonts w:ascii="宋体" w:hAnsi="宋体" w:cs="宋体"/>
                <w:kern w:val="0"/>
                <w:sz w:val="24"/>
                <w:szCs w:val="24"/>
              </w:rPr>
              <w:t xml:space="preserve">  </w:t>
            </w:r>
            <w:r w:rsidRPr="005C07D8">
              <w:rPr>
                <w:rFonts w:ascii="宋体" w:hAnsi="宋体" w:cs="宋体"/>
                <w:b/>
                <w:bCs/>
                <w:kern w:val="0"/>
                <w:sz w:val="24"/>
                <w:szCs w:val="24"/>
              </w:rPr>
              <w:t>中断处理</w:t>
            </w:r>
            <w:r w:rsidRPr="005C07D8">
              <w:rPr>
                <w:rFonts w:ascii="宋体" w:hAnsi="宋体" w:cs="宋体"/>
                <w:kern w:val="0"/>
                <w:sz w:val="24"/>
                <w:szCs w:val="24"/>
              </w:rPr>
              <w:t>：多进程系统需要支持中断，以便在特定事件（如时间片到期）发生时进行进程切换。</w:t>
            </w:r>
          </w:p>
          <w:p w14:paraId="078277B1" w14:textId="77777777" w:rsidR="005C07D8" w:rsidRPr="005C07D8" w:rsidRDefault="005C07D8" w:rsidP="005C07D8">
            <w:pPr>
              <w:widowControl/>
              <w:jc w:val="left"/>
              <w:rPr>
                <w:rFonts w:ascii="宋体" w:hAnsi="宋体" w:cs="宋体" w:hint="eastAsia"/>
                <w:kern w:val="0"/>
                <w:sz w:val="24"/>
                <w:szCs w:val="24"/>
              </w:rPr>
            </w:pPr>
            <w:r w:rsidRPr="005C07D8">
              <w:rPr>
                <w:rFonts w:ascii="宋体" w:hAnsi="Symbol" w:cs="宋体"/>
                <w:kern w:val="0"/>
                <w:sz w:val="24"/>
                <w:szCs w:val="24"/>
              </w:rPr>
              <w:t></w:t>
            </w:r>
            <w:r w:rsidRPr="005C07D8">
              <w:rPr>
                <w:rFonts w:ascii="宋体" w:hAnsi="宋体" w:cs="宋体"/>
                <w:kern w:val="0"/>
                <w:sz w:val="24"/>
                <w:szCs w:val="24"/>
              </w:rPr>
              <w:t xml:space="preserve">  </w:t>
            </w:r>
            <w:r w:rsidRPr="005C07D8">
              <w:rPr>
                <w:rFonts w:ascii="宋体" w:hAnsi="宋体" w:cs="宋体"/>
                <w:b/>
                <w:bCs/>
                <w:kern w:val="0"/>
                <w:sz w:val="24"/>
                <w:szCs w:val="24"/>
              </w:rPr>
              <w:t>上下文切换</w:t>
            </w:r>
            <w:r w:rsidRPr="005C07D8">
              <w:rPr>
                <w:rFonts w:ascii="宋体" w:hAnsi="宋体" w:cs="宋体"/>
                <w:kern w:val="0"/>
                <w:sz w:val="24"/>
                <w:szCs w:val="24"/>
              </w:rPr>
              <w:t>：当一个进程的执行被中断时，系统需要保存当前进程的上下文（寄存器值、程序计数器等），并切换到新的进程上下文。</w:t>
            </w:r>
          </w:p>
          <w:p w14:paraId="333679DF" w14:textId="77777777" w:rsidR="005C07D8" w:rsidRPr="005C07D8" w:rsidRDefault="005C07D8" w:rsidP="005C07D8">
            <w:pPr>
              <w:widowControl/>
              <w:jc w:val="left"/>
              <w:rPr>
                <w:rFonts w:ascii="宋体" w:hAnsi="宋体" w:cs="宋体" w:hint="eastAsia"/>
                <w:kern w:val="0"/>
                <w:sz w:val="24"/>
                <w:szCs w:val="24"/>
              </w:rPr>
            </w:pPr>
            <w:r w:rsidRPr="005C07D8">
              <w:rPr>
                <w:rFonts w:ascii="宋体" w:hAnsi="Symbol" w:cs="宋体"/>
                <w:kern w:val="0"/>
                <w:sz w:val="24"/>
                <w:szCs w:val="24"/>
              </w:rPr>
              <w:t></w:t>
            </w:r>
            <w:r w:rsidRPr="005C07D8">
              <w:rPr>
                <w:rFonts w:ascii="宋体" w:hAnsi="宋体" w:cs="宋体"/>
                <w:kern w:val="0"/>
                <w:sz w:val="24"/>
                <w:szCs w:val="24"/>
              </w:rPr>
              <w:t xml:space="preserve">  </w:t>
            </w:r>
            <w:r w:rsidRPr="005C07D8">
              <w:rPr>
                <w:rFonts w:ascii="宋体" w:hAnsi="宋体" w:cs="宋体"/>
                <w:b/>
                <w:bCs/>
                <w:kern w:val="0"/>
                <w:sz w:val="24"/>
                <w:szCs w:val="24"/>
              </w:rPr>
              <w:t>同步与互斥</w:t>
            </w:r>
            <w:r w:rsidRPr="005C07D8">
              <w:rPr>
                <w:rFonts w:ascii="宋体" w:hAnsi="宋体" w:cs="宋体"/>
                <w:kern w:val="0"/>
                <w:sz w:val="24"/>
                <w:szCs w:val="24"/>
              </w:rPr>
              <w:t>：多进程系统需要机制来控制进程之间的同步和互斥，防止多个进程同时访问共享资源引发冲突。</w:t>
            </w:r>
          </w:p>
          <w:p w14:paraId="54796B8E" w14:textId="4BEE3F2C" w:rsidR="00FA3510" w:rsidRDefault="005C07D8" w:rsidP="005C07D8">
            <w:pPr>
              <w:rPr>
                <w:rFonts w:ascii="宋体" w:hAnsi="宋体" w:hint="eastAsia"/>
                <w:sz w:val="24"/>
                <w:szCs w:val="24"/>
              </w:rPr>
            </w:pPr>
            <w:r w:rsidRPr="005C07D8">
              <w:rPr>
                <w:rFonts w:ascii="宋体" w:hAnsi="Symbol" w:cs="宋体"/>
                <w:kern w:val="0"/>
                <w:sz w:val="24"/>
                <w:szCs w:val="24"/>
              </w:rPr>
              <w:t></w:t>
            </w:r>
            <w:r w:rsidRPr="005C07D8">
              <w:rPr>
                <w:rFonts w:ascii="宋体" w:hAnsi="宋体" w:cs="宋体"/>
                <w:kern w:val="0"/>
                <w:sz w:val="24"/>
                <w:szCs w:val="24"/>
              </w:rPr>
              <w:t xml:space="preserve">  </w:t>
            </w:r>
            <w:r w:rsidRPr="005C07D8">
              <w:rPr>
                <w:rFonts w:ascii="宋体" w:hAnsi="宋体" w:cs="宋体"/>
                <w:b/>
                <w:bCs/>
                <w:kern w:val="0"/>
                <w:sz w:val="24"/>
                <w:szCs w:val="24"/>
              </w:rPr>
              <w:t>调度机制</w:t>
            </w:r>
            <w:r w:rsidRPr="005C07D8">
              <w:rPr>
                <w:rFonts w:ascii="宋体" w:hAnsi="宋体" w:cs="宋体"/>
                <w:kern w:val="0"/>
                <w:sz w:val="24"/>
                <w:szCs w:val="24"/>
              </w:rPr>
              <w:t>：多进程系统需要设计合理的调度算法，根据优先级、等待时间等因素来决定哪个进程优先执行。</w:t>
            </w:r>
          </w:p>
          <w:p w14:paraId="01F41C2E" w14:textId="77777777" w:rsidR="005C07D8" w:rsidRPr="00FA3510" w:rsidRDefault="005C07D8" w:rsidP="00FA3510">
            <w:pPr>
              <w:rPr>
                <w:rFonts w:ascii="宋体" w:hAnsi="宋体" w:hint="eastAsia"/>
                <w:sz w:val="24"/>
                <w:szCs w:val="24"/>
              </w:rPr>
            </w:pPr>
          </w:p>
          <w:p w14:paraId="6134A868" w14:textId="4D840F0C" w:rsidR="00FA3510" w:rsidRPr="00FA3510" w:rsidRDefault="00FA3510" w:rsidP="00FA3510">
            <w:pPr>
              <w:rPr>
                <w:rFonts w:ascii="宋体" w:hAnsi="宋体" w:hint="eastAsia"/>
                <w:b/>
                <w:bCs/>
                <w:sz w:val="24"/>
                <w:szCs w:val="24"/>
              </w:rPr>
            </w:pPr>
            <w:r w:rsidRPr="00FA3510">
              <w:rPr>
                <w:rFonts w:ascii="宋体" w:hAnsi="宋体" w:hint="eastAsia"/>
                <w:b/>
                <w:bCs/>
                <w:sz w:val="24"/>
                <w:szCs w:val="24"/>
              </w:rPr>
              <w:t>2. 画出以下关键技术的流程图：– 初始化多进程控制块的过程、扩展初始化LDT和TSS</w:t>
            </w:r>
          </w:p>
          <w:p w14:paraId="636E411C" w14:textId="77777777" w:rsidR="00432431" w:rsidRPr="00432431" w:rsidRDefault="00432431" w:rsidP="00432431">
            <w:pPr>
              <w:rPr>
                <w:rFonts w:ascii="宋体" w:hAnsi="宋体" w:hint="eastAsia"/>
                <w:b/>
                <w:bCs/>
                <w:sz w:val="24"/>
                <w:szCs w:val="24"/>
              </w:rPr>
            </w:pPr>
            <w:r w:rsidRPr="00432431">
              <w:rPr>
                <w:rFonts w:ascii="宋体" w:hAnsi="宋体"/>
                <w:b/>
                <w:bCs/>
                <w:sz w:val="24"/>
                <w:szCs w:val="24"/>
              </w:rPr>
              <w:t>（1）初始化多进程控制块的过程</w:t>
            </w:r>
          </w:p>
          <w:p w14:paraId="17C4BE12" w14:textId="77777777" w:rsidR="00432431" w:rsidRPr="00432431" w:rsidRDefault="00432431" w:rsidP="00432431">
            <w:pPr>
              <w:numPr>
                <w:ilvl w:val="0"/>
                <w:numId w:val="34"/>
              </w:numPr>
              <w:rPr>
                <w:rFonts w:ascii="宋体" w:hAnsi="宋体" w:hint="eastAsia"/>
                <w:sz w:val="24"/>
                <w:szCs w:val="24"/>
              </w:rPr>
            </w:pPr>
            <w:r w:rsidRPr="00432431">
              <w:rPr>
                <w:rFonts w:ascii="宋体" w:hAnsi="宋体"/>
                <w:sz w:val="24"/>
                <w:szCs w:val="24"/>
              </w:rPr>
              <w:t>创建新的PCB结构，并分配一个进程ID。</w:t>
            </w:r>
          </w:p>
          <w:p w14:paraId="71BC656B" w14:textId="77777777" w:rsidR="00432431" w:rsidRPr="00432431" w:rsidRDefault="00432431" w:rsidP="00432431">
            <w:pPr>
              <w:numPr>
                <w:ilvl w:val="0"/>
                <w:numId w:val="34"/>
              </w:numPr>
              <w:rPr>
                <w:rFonts w:ascii="宋体" w:hAnsi="宋体" w:hint="eastAsia"/>
                <w:sz w:val="24"/>
                <w:szCs w:val="24"/>
              </w:rPr>
            </w:pPr>
            <w:r w:rsidRPr="00432431">
              <w:rPr>
                <w:rFonts w:ascii="宋体" w:hAnsi="宋体"/>
                <w:sz w:val="24"/>
                <w:szCs w:val="24"/>
              </w:rPr>
              <w:t>初始化PCB的基本信息，如状态、优先级、程序计数器、寄存器状态等。</w:t>
            </w:r>
          </w:p>
          <w:p w14:paraId="638BB281" w14:textId="77777777" w:rsidR="00432431" w:rsidRPr="00432431" w:rsidRDefault="00432431" w:rsidP="00432431">
            <w:pPr>
              <w:numPr>
                <w:ilvl w:val="0"/>
                <w:numId w:val="34"/>
              </w:numPr>
              <w:rPr>
                <w:rFonts w:ascii="宋体" w:hAnsi="宋体" w:hint="eastAsia"/>
                <w:sz w:val="24"/>
                <w:szCs w:val="24"/>
              </w:rPr>
            </w:pPr>
            <w:r w:rsidRPr="00432431">
              <w:rPr>
                <w:rFonts w:ascii="宋体" w:hAnsi="宋体"/>
                <w:sz w:val="24"/>
                <w:szCs w:val="24"/>
              </w:rPr>
              <w:t>将PCB链接到进程队列或进程表中，以便操作系统管理。</w:t>
            </w:r>
          </w:p>
          <w:p w14:paraId="014BE9CA" w14:textId="77777777" w:rsidR="00432431" w:rsidRPr="00432431" w:rsidRDefault="00432431" w:rsidP="00432431">
            <w:pPr>
              <w:numPr>
                <w:ilvl w:val="0"/>
                <w:numId w:val="34"/>
              </w:numPr>
              <w:rPr>
                <w:rFonts w:ascii="宋体" w:hAnsi="宋体" w:hint="eastAsia"/>
                <w:sz w:val="24"/>
                <w:szCs w:val="24"/>
              </w:rPr>
            </w:pPr>
            <w:r w:rsidRPr="00432431">
              <w:rPr>
                <w:rFonts w:ascii="宋体" w:hAnsi="宋体"/>
                <w:sz w:val="24"/>
                <w:szCs w:val="24"/>
              </w:rPr>
              <w:t>为进程分配独立的栈空间，初始化栈指针。</w:t>
            </w:r>
          </w:p>
          <w:p w14:paraId="5854A593" w14:textId="77777777" w:rsidR="00432431" w:rsidRDefault="00432431" w:rsidP="00432431">
            <w:pPr>
              <w:numPr>
                <w:ilvl w:val="0"/>
                <w:numId w:val="34"/>
              </w:numPr>
              <w:rPr>
                <w:rFonts w:ascii="宋体" w:hAnsi="宋体" w:hint="eastAsia"/>
                <w:sz w:val="24"/>
                <w:szCs w:val="24"/>
              </w:rPr>
            </w:pPr>
            <w:r w:rsidRPr="00432431">
              <w:rPr>
                <w:rFonts w:ascii="宋体" w:hAnsi="宋体"/>
                <w:sz w:val="24"/>
                <w:szCs w:val="24"/>
              </w:rPr>
              <w:t>设置进程的初始状态为“就绪”或“新建”。</w:t>
            </w:r>
          </w:p>
          <w:p w14:paraId="02A611DA" w14:textId="5714045E" w:rsidR="003B042E" w:rsidRDefault="003B042E" w:rsidP="00432431">
            <w:pPr>
              <w:numPr>
                <w:ilvl w:val="0"/>
                <w:numId w:val="34"/>
              </w:numPr>
              <w:rPr>
                <w:rFonts w:ascii="宋体" w:hAnsi="宋体" w:hint="eastAsia"/>
                <w:b/>
                <w:bCs/>
                <w:sz w:val="24"/>
                <w:szCs w:val="24"/>
              </w:rPr>
            </w:pPr>
            <w:r w:rsidRPr="003B042E">
              <w:rPr>
                <w:rFonts w:ascii="宋体" w:hAnsi="宋体" w:hint="eastAsia"/>
                <w:b/>
                <w:bCs/>
                <w:sz w:val="24"/>
                <w:szCs w:val="24"/>
              </w:rPr>
              <w:t>流程图</w:t>
            </w:r>
          </w:p>
          <w:p w14:paraId="3A3B4E10" w14:textId="28140526" w:rsidR="003B042E" w:rsidRPr="00432431" w:rsidRDefault="007C1364" w:rsidP="007C1364">
            <w:pPr>
              <w:ind w:left="720"/>
              <w:jc w:val="center"/>
              <w:rPr>
                <w:rFonts w:ascii="宋体" w:hAnsi="宋体" w:hint="eastAsia"/>
                <w:b/>
                <w:bCs/>
                <w:sz w:val="24"/>
                <w:szCs w:val="24"/>
              </w:rPr>
            </w:pPr>
            <w:r>
              <w:rPr>
                <w:rFonts w:ascii="宋体" w:hAnsi="宋体" w:hint="eastAsia"/>
                <w:b/>
                <w:bCs/>
                <w:noProof/>
                <w:sz w:val="24"/>
                <w:szCs w:val="24"/>
              </w:rPr>
              <w:lastRenderedPageBreak/>
              <w:drawing>
                <wp:inline distT="0" distB="0" distL="0" distR="0" wp14:anchorId="2BF1F84B" wp14:editId="23E2D861">
                  <wp:extent cx="3927536" cy="1327145"/>
                  <wp:effectExtent l="0" t="0" r="0" b="6985"/>
                  <wp:docPr id="4792463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6404" cy="1336900"/>
                          </a:xfrm>
                          <a:prstGeom prst="rect">
                            <a:avLst/>
                          </a:prstGeom>
                          <a:noFill/>
                          <a:ln>
                            <a:noFill/>
                          </a:ln>
                        </pic:spPr>
                      </pic:pic>
                    </a:graphicData>
                  </a:graphic>
                </wp:inline>
              </w:drawing>
            </w:r>
          </w:p>
          <w:p w14:paraId="4260E546" w14:textId="77777777" w:rsidR="00432431" w:rsidRPr="00432431" w:rsidRDefault="00432431" w:rsidP="00432431">
            <w:pPr>
              <w:rPr>
                <w:rFonts w:ascii="宋体" w:hAnsi="宋体" w:hint="eastAsia"/>
                <w:b/>
                <w:bCs/>
                <w:sz w:val="24"/>
                <w:szCs w:val="24"/>
              </w:rPr>
            </w:pPr>
            <w:r w:rsidRPr="00432431">
              <w:rPr>
                <w:rFonts w:ascii="宋体" w:hAnsi="宋体"/>
                <w:b/>
                <w:bCs/>
                <w:sz w:val="24"/>
                <w:szCs w:val="24"/>
              </w:rPr>
              <w:t>（2）扩展初始化LDT和TSS</w:t>
            </w:r>
          </w:p>
          <w:p w14:paraId="1A4890D0" w14:textId="77777777" w:rsidR="00432431" w:rsidRPr="00432431" w:rsidRDefault="00432431" w:rsidP="00432431">
            <w:pPr>
              <w:numPr>
                <w:ilvl w:val="0"/>
                <w:numId w:val="35"/>
              </w:numPr>
              <w:rPr>
                <w:rFonts w:ascii="宋体" w:hAnsi="宋体" w:hint="eastAsia"/>
                <w:sz w:val="24"/>
                <w:szCs w:val="24"/>
              </w:rPr>
            </w:pPr>
            <w:r w:rsidRPr="00432431">
              <w:rPr>
                <w:rFonts w:ascii="宋体" w:hAnsi="宋体"/>
                <w:sz w:val="24"/>
                <w:szCs w:val="24"/>
              </w:rPr>
              <w:t>为每个进程分配一个本地描述符表（LDT），以支持独立的进程地址空间。</w:t>
            </w:r>
          </w:p>
          <w:p w14:paraId="6CE841FE" w14:textId="77777777" w:rsidR="00432431" w:rsidRPr="00432431" w:rsidRDefault="00432431" w:rsidP="00432431">
            <w:pPr>
              <w:numPr>
                <w:ilvl w:val="0"/>
                <w:numId w:val="35"/>
              </w:numPr>
              <w:rPr>
                <w:rFonts w:ascii="宋体" w:hAnsi="宋体" w:hint="eastAsia"/>
                <w:sz w:val="24"/>
                <w:szCs w:val="24"/>
              </w:rPr>
            </w:pPr>
            <w:r w:rsidRPr="00432431">
              <w:rPr>
                <w:rFonts w:ascii="宋体" w:hAnsi="宋体"/>
                <w:sz w:val="24"/>
                <w:szCs w:val="24"/>
              </w:rPr>
              <w:t>初始化LDT，设置各段的基址和限长。</w:t>
            </w:r>
          </w:p>
          <w:p w14:paraId="2538A396" w14:textId="77777777" w:rsidR="00432431" w:rsidRPr="00432431" w:rsidRDefault="00432431" w:rsidP="00432431">
            <w:pPr>
              <w:numPr>
                <w:ilvl w:val="0"/>
                <w:numId w:val="35"/>
              </w:numPr>
              <w:rPr>
                <w:rFonts w:ascii="宋体" w:hAnsi="宋体" w:hint="eastAsia"/>
                <w:sz w:val="24"/>
                <w:szCs w:val="24"/>
              </w:rPr>
            </w:pPr>
            <w:r w:rsidRPr="00432431">
              <w:rPr>
                <w:rFonts w:ascii="宋体" w:hAnsi="宋体"/>
                <w:sz w:val="24"/>
                <w:szCs w:val="24"/>
              </w:rPr>
              <w:t>初始化任务状态段（TSS），存储进程切换时的寄存器值、栈指针等信息。</w:t>
            </w:r>
          </w:p>
          <w:p w14:paraId="28533F95" w14:textId="102E8B17" w:rsidR="00FA3510" w:rsidRDefault="00432431" w:rsidP="00FA3510">
            <w:pPr>
              <w:numPr>
                <w:ilvl w:val="0"/>
                <w:numId w:val="35"/>
              </w:numPr>
              <w:rPr>
                <w:rFonts w:ascii="宋体" w:hAnsi="宋体" w:hint="eastAsia"/>
                <w:sz w:val="24"/>
                <w:szCs w:val="24"/>
              </w:rPr>
            </w:pPr>
            <w:r w:rsidRPr="00432431">
              <w:rPr>
                <w:rFonts w:ascii="宋体" w:hAnsi="宋体"/>
                <w:sz w:val="24"/>
                <w:szCs w:val="24"/>
              </w:rPr>
              <w:t>将LDT和TSS的地址加入到全局描述符表（GDT）中，方便操作系统访问</w:t>
            </w:r>
          </w:p>
          <w:p w14:paraId="1CB5056A" w14:textId="04DD8B7C" w:rsidR="003B042E" w:rsidRDefault="003B042E" w:rsidP="00FA3510">
            <w:pPr>
              <w:numPr>
                <w:ilvl w:val="0"/>
                <w:numId w:val="35"/>
              </w:numPr>
              <w:rPr>
                <w:rFonts w:ascii="宋体" w:hAnsi="宋体" w:hint="eastAsia"/>
                <w:b/>
                <w:bCs/>
                <w:sz w:val="24"/>
                <w:szCs w:val="24"/>
              </w:rPr>
            </w:pPr>
            <w:r w:rsidRPr="003B042E">
              <w:rPr>
                <w:rFonts w:ascii="宋体" w:hAnsi="宋体" w:hint="eastAsia"/>
                <w:b/>
                <w:bCs/>
                <w:sz w:val="24"/>
                <w:szCs w:val="24"/>
              </w:rPr>
              <w:t>流程图：</w:t>
            </w:r>
          </w:p>
          <w:p w14:paraId="2F1E641B" w14:textId="5741E43C" w:rsidR="003B042E" w:rsidRPr="003B042E" w:rsidRDefault="007B2C27" w:rsidP="007B2C27">
            <w:pPr>
              <w:ind w:left="720"/>
              <w:jc w:val="center"/>
              <w:rPr>
                <w:rFonts w:ascii="宋体" w:hAnsi="宋体" w:hint="eastAsia"/>
                <w:b/>
                <w:bCs/>
                <w:sz w:val="24"/>
                <w:szCs w:val="24"/>
              </w:rPr>
            </w:pPr>
            <w:r>
              <w:rPr>
                <w:rFonts w:hint="eastAsia"/>
                <w:noProof/>
              </w:rPr>
              <w:drawing>
                <wp:inline distT="0" distB="0" distL="0" distR="0" wp14:anchorId="38B23782" wp14:editId="4F6E7A19">
                  <wp:extent cx="2674721" cy="1897512"/>
                  <wp:effectExtent l="0" t="0" r="0" b="7620"/>
                  <wp:docPr id="152677048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rotWithShape="1">
                          <a:blip r:embed="rId12">
                            <a:extLst>
                              <a:ext uri="{28A0092B-C50C-407E-A947-70E740481C1C}">
                                <a14:useLocalDpi xmlns:a14="http://schemas.microsoft.com/office/drawing/2010/main" val="0"/>
                              </a:ext>
                            </a:extLst>
                          </a:blip>
                          <a:srcRect b="8644"/>
                          <a:stretch/>
                        </pic:blipFill>
                        <pic:spPr bwMode="auto">
                          <a:xfrm>
                            <a:off x="0" y="0"/>
                            <a:ext cx="2679270" cy="1900739"/>
                          </a:xfrm>
                          <a:prstGeom prst="rect">
                            <a:avLst/>
                          </a:prstGeom>
                          <a:noFill/>
                          <a:ln>
                            <a:noFill/>
                          </a:ln>
                          <a:extLst>
                            <a:ext uri="{53640926-AAD7-44D8-BBD7-CCE9431645EC}">
                              <a14:shadowObscured xmlns:a14="http://schemas.microsoft.com/office/drawing/2010/main"/>
                            </a:ext>
                          </a:extLst>
                        </pic:spPr>
                      </pic:pic>
                    </a:graphicData>
                  </a:graphic>
                </wp:inline>
              </w:drawing>
            </w:r>
          </w:p>
          <w:p w14:paraId="5F523F65" w14:textId="77777777" w:rsidR="005C07D8" w:rsidRPr="00FA3510" w:rsidRDefault="005C07D8" w:rsidP="00FA3510">
            <w:pPr>
              <w:rPr>
                <w:rFonts w:ascii="宋体" w:hAnsi="宋体" w:hint="eastAsia"/>
                <w:sz w:val="24"/>
                <w:szCs w:val="24"/>
              </w:rPr>
            </w:pPr>
          </w:p>
          <w:p w14:paraId="3C2D7C6B" w14:textId="07E40AB2" w:rsidR="00FA3510" w:rsidRDefault="00FA3510" w:rsidP="00FA3510">
            <w:pPr>
              <w:rPr>
                <w:rFonts w:ascii="宋体" w:hAnsi="宋体" w:hint="eastAsia"/>
                <w:b/>
                <w:bCs/>
                <w:sz w:val="24"/>
                <w:szCs w:val="24"/>
              </w:rPr>
            </w:pPr>
            <w:r w:rsidRPr="00FA3510">
              <w:rPr>
                <w:rFonts w:ascii="宋体" w:hAnsi="宋体" w:hint="eastAsia"/>
                <w:b/>
                <w:bCs/>
                <w:sz w:val="24"/>
                <w:szCs w:val="24"/>
              </w:rPr>
              <w:t>3.如何修改时钟中断来支持多进程管理，画出新的流程图。</w:t>
            </w:r>
          </w:p>
          <w:p w14:paraId="21D78C6A" w14:textId="569D4927" w:rsidR="00432431" w:rsidRPr="00FA3510" w:rsidRDefault="00432431" w:rsidP="00FA3510">
            <w:pPr>
              <w:rPr>
                <w:rFonts w:ascii="宋体" w:hAnsi="宋体" w:hint="eastAsia"/>
                <w:b/>
                <w:bCs/>
                <w:sz w:val="24"/>
                <w:szCs w:val="24"/>
              </w:rPr>
            </w:pPr>
            <w:r>
              <w:rPr>
                <w:rFonts w:ascii="宋体" w:hAnsi="宋体" w:hint="eastAsia"/>
                <w:b/>
                <w:bCs/>
                <w:sz w:val="24"/>
                <w:szCs w:val="24"/>
              </w:rPr>
              <w:t>流程顺序如下：</w:t>
            </w:r>
          </w:p>
          <w:p w14:paraId="6D56797D" w14:textId="274609BF" w:rsidR="00432431" w:rsidRPr="00432431" w:rsidRDefault="00432431" w:rsidP="00432431">
            <w:pPr>
              <w:rPr>
                <w:rFonts w:ascii="宋体" w:hAnsi="宋体" w:hint="eastAsia"/>
                <w:sz w:val="24"/>
                <w:szCs w:val="24"/>
              </w:rPr>
            </w:pPr>
            <w:r>
              <w:rPr>
                <w:rFonts w:ascii="宋体" w:hAnsi="宋体" w:hint="eastAsia"/>
                <w:b/>
                <w:bCs/>
                <w:sz w:val="24"/>
                <w:szCs w:val="24"/>
              </w:rPr>
              <w:t>（1）</w:t>
            </w:r>
            <w:r w:rsidRPr="00432431">
              <w:rPr>
                <w:rFonts w:ascii="宋体" w:hAnsi="宋体"/>
                <w:b/>
                <w:bCs/>
                <w:sz w:val="24"/>
                <w:szCs w:val="24"/>
              </w:rPr>
              <w:t>保存上下文</w:t>
            </w:r>
            <w:r w:rsidRPr="00432431">
              <w:rPr>
                <w:rFonts w:ascii="宋体" w:hAnsi="宋体"/>
                <w:sz w:val="24"/>
                <w:szCs w:val="24"/>
              </w:rPr>
              <w:t>：在时钟中断发生时，首先保存当前进程的上下文信息（包括寄存器值和程序计数器）。</w:t>
            </w:r>
          </w:p>
          <w:p w14:paraId="297F8F0C" w14:textId="32BC9561" w:rsidR="00432431" w:rsidRPr="00432431" w:rsidRDefault="00432431" w:rsidP="00432431">
            <w:pPr>
              <w:rPr>
                <w:rFonts w:ascii="宋体" w:hAnsi="宋体" w:hint="eastAsia"/>
                <w:sz w:val="24"/>
                <w:szCs w:val="24"/>
              </w:rPr>
            </w:pPr>
            <w:r>
              <w:rPr>
                <w:rFonts w:ascii="宋体" w:hAnsi="宋体" w:hint="eastAsia"/>
                <w:b/>
                <w:bCs/>
                <w:sz w:val="24"/>
                <w:szCs w:val="24"/>
              </w:rPr>
              <w:t>（2）</w:t>
            </w:r>
            <w:r w:rsidRPr="00432431">
              <w:rPr>
                <w:rFonts w:ascii="宋体" w:hAnsi="宋体"/>
                <w:b/>
                <w:bCs/>
                <w:sz w:val="24"/>
                <w:szCs w:val="24"/>
              </w:rPr>
              <w:t>调度判断</w:t>
            </w:r>
            <w:r w:rsidRPr="00432431">
              <w:rPr>
                <w:rFonts w:ascii="宋体" w:hAnsi="宋体"/>
                <w:sz w:val="24"/>
                <w:szCs w:val="24"/>
              </w:rPr>
              <w:t>：检查当前进程的时间片是否用完。如果用完，执行调度算法，选择下一个执行的进程。</w:t>
            </w:r>
          </w:p>
          <w:p w14:paraId="1D9F82B9" w14:textId="5F52341F" w:rsidR="00432431" w:rsidRPr="00432431" w:rsidRDefault="00432431" w:rsidP="00432431">
            <w:pPr>
              <w:rPr>
                <w:rFonts w:ascii="宋体" w:hAnsi="宋体" w:hint="eastAsia"/>
                <w:sz w:val="24"/>
                <w:szCs w:val="24"/>
              </w:rPr>
            </w:pPr>
            <w:r>
              <w:rPr>
                <w:rFonts w:ascii="宋体" w:hAnsi="宋体" w:hint="eastAsia"/>
                <w:b/>
                <w:bCs/>
                <w:sz w:val="24"/>
                <w:szCs w:val="24"/>
              </w:rPr>
              <w:t>（3）</w:t>
            </w:r>
            <w:r w:rsidRPr="00432431">
              <w:rPr>
                <w:rFonts w:ascii="宋体" w:hAnsi="宋体"/>
                <w:b/>
                <w:bCs/>
                <w:sz w:val="24"/>
                <w:szCs w:val="24"/>
              </w:rPr>
              <w:t>更新时间片</w:t>
            </w:r>
            <w:r w:rsidRPr="00432431">
              <w:rPr>
                <w:rFonts w:ascii="宋体" w:hAnsi="宋体"/>
                <w:sz w:val="24"/>
                <w:szCs w:val="24"/>
              </w:rPr>
              <w:t>：如果选择新的进程，将新进程的时间片重新加载到计数器中。</w:t>
            </w:r>
          </w:p>
          <w:p w14:paraId="0B66B200" w14:textId="5DAC5363" w:rsidR="00432431" w:rsidRPr="00432431" w:rsidRDefault="00432431" w:rsidP="00432431">
            <w:pPr>
              <w:rPr>
                <w:rFonts w:ascii="宋体" w:hAnsi="宋体" w:hint="eastAsia"/>
                <w:sz w:val="24"/>
                <w:szCs w:val="24"/>
              </w:rPr>
            </w:pPr>
            <w:r>
              <w:rPr>
                <w:rFonts w:ascii="宋体" w:hAnsi="宋体" w:hint="eastAsia"/>
                <w:b/>
                <w:bCs/>
                <w:sz w:val="24"/>
                <w:szCs w:val="24"/>
              </w:rPr>
              <w:t>（4）</w:t>
            </w:r>
            <w:r w:rsidRPr="00432431">
              <w:rPr>
                <w:rFonts w:ascii="宋体" w:hAnsi="宋体"/>
                <w:b/>
                <w:bCs/>
                <w:sz w:val="24"/>
                <w:szCs w:val="24"/>
              </w:rPr>
              <w:t>恢复上下文</w:t>
            </w:r>
            <w:r w:rsidRPr="00432431">
              <w:rPr>
                <w:rFonts w:ascii="宋体" w:hAnsi="宋体"/>
                <w:sz w:val="24"/>
                <w:szCs w:val="24"/>
              </w:rPr>
              <w:t>：将新进程的上下文信息恢复到寄存器中。</w:t>
            </w:r>
          </w:p>
          <w:p w14:paraId="4F057196" w14:textId="6D2D1BA1" w:rsidR="00FA3510" w:rsidRDefault="00432431" w:rsidP="00432431">
            <w:pPr>
              <w:rPr>
                <w:rFonts w:ascii="宋体" w:hAnsi="宋体" w:hint="eastAsia"/>
                <w:sz w:val="24"/>
                <w:szCs w:val="24"/>
              </w:rPr>
            </w:pPr>
            <w:r>
              <w:rPr>
                <w:rFonts w:ascii="宋体" w:hAnsi="宋体" w:hint="eastAsia"/>
                <w:b/>
                <w:bCs/>
                <w:sz w:val="24"/>
                <w:szCs w:val="24"/>
              </w:rPr>
              <w:t>（5）</w:t>
            </w:r>
            <w:r w:rsidRPr="00432431">
              <w:rPr>
                <w:rFonts w:ascii="宋体" w:hAnsi="宋体"/>
                <w:b/>
                <w:bCs/>
                <w:sz w:val="24"/>
                <w:szCs w:val="24"/>
              </w:rPr>
              <w:t>返回</w:t>
            </w:r>
            <w:r w:rsidRPr="00432431">
              <w:rPr>
                <w:rFonts w:ascii="宋体" w:hAnsi="宋体"/>
                <w:sz w:val="24"/>
                <w:szCs w:val="24"/>
              </w:rPr>
              <w:t>：从中断中返回，执行新进程</w:t>
            </w:r>
          </w:p>
          <w:p w14:paraId="2E17A714" w14:textId="2D6E65FF" w:rsidR="005C07D8" w:rsidRDefault="00432431" w:rsidP="00FA3510">
            <w:pPr>
              <w:rPr>
                <w:rFonts w:ascii="宋体" w:hAnsi="宋体" w:hint="eastAsia"/>
                <w:b/>
                <w:bCs/>
                <w:sz w:val="24"/>
                <w:szCs w:val="24"/>
              </w:rPr>
            </w:pPr>
            <w:r w:rsidRPr="00432431">
              <w:rPr>
                <w:rFonts w:ascii="宋体" w:hAnsi="宋体" w:hint="eastAsia"/>
                <w:b/>
                <w:bCs/>
                <w:sz w:val="24"/>
                <w:szCs w:val="24"/>
              </w:rPr>
              <w:t>流程图：</w:t>
            </w:r>
          </w:p>
          <w:p w14:paraId="75F1BCF3" w14:textId="45C97146" w:rsidR="007B2C27" w:rsidRDefault="007B2C27" w:rsidP="007B2C27">
            <w:pPr>
              <w:jc w:val="center"/>
              <w:rPr>
                <w:rFonts w:ascii="宋体" w:hAnsi="宋体" w:hint="eastAsia"/>
                <w:b/>
                <w:bCs/>
                <w:sz w:val="24"/>
                <w:szCs w:val="24"/>
              </w:rPr>
            </w:pPr>
            <w:r>
              <w:rPr>
                <w:rFonts w:ascii="宋体" w:hAnsi="宋体"/>
                <w:b/>
                <w:bCs/>
                <w:noProof/>
                <w:sz w:val="24"/>
                <w:szCs w:val="24"/>
              </w:rPr>
              <w:lastRenderedPageBreak/>
              <w:drawing>
                <wp:inline distT="0" distB="0" distL="0" distR="0" wp14:anchorId="70975869" wp14:editId="09052729">
                  <wp:extent cx="3072765" cy="3270626"/>
                  <wp:effectExtent l="0" t="0" r="0" b="6350"/>
                  <wp:docPr id="875099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0645" cy="3279013"/>
                          </a:xfrm>
                          <a:prstGeom prst="rect">
                            <a:avLst/>
                          </a:prstGeom>
                          <a:noFill/>
                          <a:ln>
                            <a:noFill/>
                          </a:ln>
                        </pic:spPr>
                      </pic:pic>
                    </a:graphicData>
                  </a:graphic>
                </wp:inline>
              </w:drawing>
            </w:r>
          </w:p>
          <w:p w14:paraId="24904AA9" w14:textId="77777777" w:rsidR="007B2C27" w:rsidRPr="00432431" w:rsidRDefault="007B2C27" w:rsidP="00FA3510">
            <w:pPr>
              <w:rPr>
                <w:rFonts w:ascii="宋体" w:hAnsi="宋体" w:hint="eastAsia"/>
                <w:b/>
                <w:bCs/>
                <w:sz w:val="24"/>
                <w:szCs w:val="24"/>
              </w:rPr>
            </w:pPr>
          </w:p>
          <w:p w14:paraId="131354B8" w14:textId="7A70C25B" w:rsidR="00FA3510" w:rsidRPr="00FA3510" w:rsidRDefault="00FA3510" w:rsidP="00FA3510">
            <w:pPr>
              <w:rPr>
                <w:rFonts w:ascii="宋体" w:hAnsi="宋体" w:hint="eastAsia"/>
                <w:b/>
                <w:bCs/>
                <w:sz w:val="24"/>
                <w:szCs w:val="24"/>
              </w:rPr>
            </w:pPr>
            <w:r w:rsidRPr="00FA3510">
              <w:rPr>
                <w:rFonts w:ascii="宋体" w:hAnsi="宋体" w:hint="eastAsia"/>
                <w:b/>
                <w:bCs/>
                <w:sz w:val="24"/>
                <w:szCs w:val="24"/>
              </w:rPr>
              <w:t>4. 系统调用的基本框架是如何的，应该包含哪些基本功能，画出流程图</w:t>
            </w:r>
          </w:p>
          <w:p w14:paraId="7B07EF35" w14:textId="60A97036" w:rsidR="00FA3510" w:rsidRPr="00D4300D" w:rsidRDefault="00D4300D" w:rsidP="00FA3510">
            <w:pPr>
              <w:rPr>
                <w:rFonts w:ascii="宋体" w:hAnsi="宋体" w:hint="eastAsia"/>
                <w:b/>
                <w:bCs/>
                <w:sz w:val="24"/>
                <w:szCs w:val="24"/>
              </w:rPr>
            </w:pPr>
            <w:r>
              <w:rPr>
                <w:rFonts w:ascii="宋体" w:hAnsi="宋体" w:hint="eastAsia"/>
                <w:b/>
                <w:bCs/>
                <w:sz w:val="24"/>
                <w:szCs w:val="24"/>
              </w:rPr>
              <w:fldChar w:fldCharType="begin"/>
            </w:r>
            <w:r>
              <w:rPr>
                <w:rFonts w:ascii="宋体" w:hAnsi="宋体" w:hint="eastAsia"/>
                <w:b/>
                <w:bCs/>
                <w:sz w:val="24"/>
                <w:szCs w:val="24"/>
              </w:rPr>
              <w:instrText xml:space="preserve"> eq \o\ac(○,1)</w:instrText>
            </w:r>
            <w:r>
              <w:rPr>
                <w:rFonts w:ascii="宋体" w:hAnsi="宋体" w:hint="eastAsia"/>
                <w:b/>
                <w:bCs/>
                <w:sz w:val="24"/>
                <w:szCs w:val="24"/>
              </w:rPr>
              <w:fldChar w:fldCharType="end"/>
            </w:r>
            <w:r w:rsidRPr="00D4300D">
              <w:rPr>
                <w:rFonts w:ascii="宋体" w:hAnsi="宋体" w:hint="eastAsia"/>
                <w:b/>
                <w:bCs/>
                <w:sz w:val="24"/>
                <w:szCs w:val="24"/>
              </w:rPr>
              <w:t>基本框架：</w:t>
            </w:r>
          </w:p>
          <w:p w14:paraId="1B549AB5" w14:textId="77777777" w:rsidR="00D4300D" w:rsidRPr="00D4300D" w:rsidRDefault="00D4300D" w:rsidP="00D4300D">
            <w:pPr>
              <w:widowControl/>
              <w:jc w:val="left"/>
              <w:rPr>
                <w:rFonts w:ascii="宋体" w:hAnsi="宋体" w:cs="宋体" w:hint="eastAsia"/>
                <w:kern w:val="0"/>
                <w:sz w:val="24"/>
                <w:szCs w:val="24"/>
              </w:rPr>
            </w:pPr>
            <w:r w:rsidRPr="00D4300D">
              <w:rPr>
                <w:rFonts w:ascii="宋体" w:hAnsi="Symbol" w:cs="宋体"/>
                <w:kern w:val="0"/>
                <w:sz w:val="24"/>
                <w:szCs w:val="24"/>
              </w:rPr>
              <w:t></w:t>
            </w:r>
            <w:r w:rsidRPr="00D4300D">
              <w:rPr>
                <w:rFonts w:ascii="宋体" w:hAnsi="宋体" w:cs="宋体"/>
                <w:kern w:val="0"/>
                <w:sz w:val="24"/>
                <w:szCs w:val="24"/>
              </w:rPr>
              <w:t xml:space="preserve">  </w:t>
            </w:r>
            <w:r w:rsidRPr="00D4300D">
              <w:rPr>
                <w:rFonts w:ascii="宋体" w:hAnsi="宋体" w:cs="宋体"/>
                <w:b/>
                <w:bCs/>
                <w:kern w:val="0"/>
                <w:sz w:val="24"/>
                <w:szCs w:val="24"/>
              </w:rPr>
              <w:t>系统调用入口</w:t>
            </w:r>
            <w:r w:rsidRPr="00D4300D">
              <w:rPr>
                <w:rFonts w:ascii="宋体" w:hAnsi="宋体" w:cs="宋体"/>
                <w:kern w:val="0"/>
                <w:sz w:val="24"/>
                <w:szCs w:val="24"/>
              </w:rPr>
              <w:t>：用户态进程通过软件中断或特殊指令进入内核态，调用系统调用。</w:t>
            </w:r>
          </w:p>
          <w:p w14:paraId="17BFCB74" w14:textId="77777777" w:rsidR="00D4300D" w:rsidRPr="00D4300D" w:rsidRDefault="00D4300D" w:rsidP="00D4300D">
            <w:pPr>
              <w:widowControl/>
              <w:jc w:val="left"/>
              <w:rPr>
                <w:rFonts w:ascii="宋体" w:hAnsi="宋体" w:cs="宋体" w:hint="eastAsia"/>
                <w:kern w:val="0"/>
                <w:sz w:val="24"/>
                <w:szCs w:val="24"/>
              </w:rPr>
            </w:pPr>
            <w:r w:rsidRPr="00D4300D">
              <w:rPr>
                <w:rFonts w:ascii="宋体" w:hAnsi="Symbol" w:cs="宋体"/>
                <w:kern w:val="0"/>
                <w:sz w:val="24"/>
                <w:szCs w:val="24"/>
              </w:rPr>
              <w:t></w:t>
            </w:r>
            <w:r w:rsidRPr="00D4300D">
              <w:rPr>
                <w:rFonts w:ascii="宋体" w:hAnsi="宋体" w:cs="宋体"/>
                <w:kern w:val="0"/>
                <w:sz w:val="24"/>
                <w:szCs w:val="24"/>
              </w:rPr>
              <w:t xml:space="preserve">  </w:t>
            </w:r>
            <w:r w:rsidRPr="00D4300D">
              <w:rPr>
                <w:rFonts w:ascii="宋体" w:hAnsi="宋体" w:cs="宋体"/>
                <w:b/>
                <w:bCs/>
                <w:kern w:val="0"/>
                <w:sz w:val="24"/>
                <w:szCs w:val="24"/>
              </w:rPr>
              <w:t>参数传递</w:t>
            </w:r>
            <w:r w:rsidRPr="00D4300D">
              <w:rPr>
                <w:rFonts w:ascii="宋体" w:hAnsi="宋体" w:cs="宋体"/>
                <w:kern w:val="0"/>
                <w:sz w:val="24"/>
                <w:szCs w:val="24"/>
              </w:rPr>
              <w:t>：系统调用号和参数通过寄存器或栈传递给内核。</w:t>
            </w:r>
          </w:p>
          <w:p w14:paraId="33ECCF5F" w14:textId="77777777" w:rsidR="00D4300D" w:rsidRPr="00D4300D" w:rsidRDefault="00D4300D" w:rsidP="00D4300D">
            <w:pPr>
              <w:widowControl/>
              <w:jc w:val="left"/>
              <w:rPr>
                <w:rFonts w:ascii="宋体" w:hAnsi="宋体" w:cs="宋体" w:hint="eastAsia"/>
                <w:kern w:val="0"/>
                <w:sz w:val="24"/>
                <w:szCs w:val="24"/>
              </w:rPr>
            </w:pPr>
            <w:r w:rsidRPr="00D4300D">
              <w:rPr>
                <w:rFonts w:ascii="宋体" w:hAnsi="Symbol" w:cs="宋体"/>
                <w:kern w:val="0"/>
                <w:sz w:val="24"/>
                <w:szCs w:val="24"/>
              </w:rPr>
              <w:t></w:t>
            </w:r>
            <w:r w:rsidRPr="00D4300D">
              <w:rPr>
                <w:rFonts w:ascii="宋体" w:hAnsi="宋体" w:cs="宋体"/>
                <w:kern w:val="0"/>
                <w:sz w:val="24"/>
                <w:szCs w:val="24"/>
              </w:rPr>
              <w:t xml:space="preserve">  </w:t>
            </w:r>
            <w:r w:rsidRPr="00D4300D">
              <w:rPr>
                <w:rFonts w:ascii="宋体" w:hAnsi="宋体" w:cs="宋体"/>
                <w:b/>
                <w:bCs/>
                <w:kern w:val="0"/>
                <w:sz w:val="24"/>
                <w:szCs w:val="24"/>
              </w:rPr>
              <w:t>系统调用分派</w:t>
            </w:r>
            <w:r w:rsidRPr="00D4300D">
              <w:rPr>
                <w:rFonts w:ascii="宋体" w:hAnsi="宋体" w:cs="宋体"/>
                <w:kern w:val="0"/>
                <w:sz w:val="24"/>
                <w:szCs w:val="24"/>
              </w:rPr>
              <w:t>：内核通过系统调用号查询系统调用表，找到对应的服务函数。</w:t>
            </w:r>
          </w:p>
          <w:p w14:paraId="1EDC4C20" w14:textId="77777777" w:rsidR="00D4300D" w:rsidRPr="00D4300D" w:rsidRDefault="00D4300D" w:rsidP="00D4300D">
            <w:pPr>
              <w:widowControl/>
              <w:jc w:val="left"/>
              <w:rPr>
                <w:rFonts w:ascii="宋体" w:hAnsi="宋体" w:cs="宋体" w:hint="eastAsia"/>
                <w:kern w:val="0"/>
                <w:sz w:val="24"/>
                <w:szCs w:val="24"/>
              </w:rPr>
            </w:pPr>
            <w:r w:rsidRPr="00D4300D">
              <w:rPr>
                <w:rFonts w:ascii="宋体" w:hAnsi="Symbol" w:cs="宋体"/>
                <w:kern w:val="0"/>
                <w:sz w:val="24"/>
                <w:szCs w:val="24"/>
              </w:rPr>
              <w:t></w:t>
            </w:r>
            <w:r w:rsidRPr="00D4300D">
              <w:rPr>
                <w:rFonts w:ascii="宋体" w:hAnsi="宋体" w:cs="宋体"/>
                <w:kern w:val="0"/>
                <w:sz w:val="24"/>
                <w:szCs w:val="24"/>
              </w:rPr>
              <w:t xml:space="preserve">  </w:t>
            </w:r>
            <w:r w:rsidRPr="00D4300D">
              <w:rPr>
                <w:rFonts w:ascii="宋体" w:hAnsi="宋体" w:cs="宋体"/>
                <w:b/>
                <w:bCs/>
                <w:kern w:val="0"/>
                <w:sz w:val="24"/>
                <w:szCs w:val="24"/>
              </w:rPr>
              <w:t>执行系统调用</w:t>
            </w:r>
            <w:r w:rsidRPr="00D4300D">
              <w:rPr>
                <w:rFonts w:ascii="宋体" w:hAnsi="宋体" w:cs="宋体"/>
                <w:kern w:val="0"/>
                <w:sz w:val="24"/>
                <w:szCs w:val="24"/>
              </w:rPr>
              <w:t>：调用对应的服务函数，执行用户进程请求的操作（如文件操作、进程控制等）。</w:t>
            </w:r>
          </w:p>
          <w:p w14:paraId="04612E96" w14:textId="77777777" w:rsidR="00D4300D" w:rsidRPr="00D4300D" w:rsidRDefault="00D4300D" w:rsidP="00D4300D">
            <w:pPr>
              <w:widowControl/>
              <w:jc w:val="left"/>
              <w:rPr>
                <w:rFonts w:ascii="宋体" w:hAnsi="宋体" w:cs="宋体" w:hint="eastAsia"/>
                <w:kern w:val="0"/>
                <w:sz w:val="24"/>
                <w:szCs w:val="24"/>
              </w:rPr>
            </w:pPr>
            <w:r w:rsidRPr="00D4300D">
              <w:rPr>
                <w:rFonts w:ascii="宋体" w:hAnsi="Symbol" w:cs="宋体"/>
                <w:kern w:val="0"/>
                <w:sz w:val="24"/>
                <w:szCs w:val="24"/>
              </w:rPr>
              <w:t></w:t>
            </w:r>
            <w:r w:rsidRPr="00D4300D">
              <w:rPr>
                <w:rFonts w:ascii="宋体" w:hAnsi="宋体" w:cs="宋体"/>
                <w:kern w:val="0"/>
                <w:sz w:val="24"/>
                <w:szCs w:val="24"/>
              </w:rPr>
              <w:t xml:space="preserve">  </w:t>
            </w:r>
            <w:r w:rsidRPr="00D4300D">
              <w:rPr>
                <w:rFonts w:ascii="宋体" w:hAnsi="宋体" w:cs="宋体"/>
                <w:b/>
                <w:bCs/>
                <w:kern w:val="0"/>
                <w:sz w:val="24"/>
                <w:szCs w:val="24"/>
              </w:rPr>
              <w:t>返回结果</w:t>
            </w:r>
            <w:r w:rsidRPr="00D4300D">
              <w:rPr>
                <w:rFonts w:ascii="宋体" w:hAnsi="宋体" w:cs="宋体"/>
                <w:kern w:val="0"/>
                <w:sz w:val="24"/>
                <w:szCs w:val="24"/>
              </w:rPr>
              <w:t>：服务函数将执行结果传递回用户态，并恢复用户态的上下文。</w:t>
            </w:r>
          </w:p>
          <w:p w14:paraId="302D51C6" w14:textId="1F44E47F" w:rsidR="00D4300D" w:rsidRDefault="00D4300D" w:rsidP="00D4300D">
            <w:pPr>
              <w:rPr>
                <w:rFonts w:ascii="宋体" w:hAnsi="宋体" w:hint="eastAsia"/>
                <w:sz w:val="24"/>
                <w:szCs w:val="24"/>
              </w:rPr>
            </w:pPr>
            <w:r w:rsidRPr="00D4300D">
              <w:rPr>
                <w:rFonts w:ascii="宋体" w:hAnsi="Symbol" w:cs="宋体"/>
                <w:kern w:val="0"/>
                <w:sz w:val="24"/>
                <w:szCs w:val="24"/>
              </w:rPr>
              <w:t></w:t>
            </w:r>
            <w:r w:rsidRPr="00D4300D">
              <w:rPr>
                <w:rFonts w:ascii="宋体" w:hAnsi="宋体" w:cs="宋体"/>
                <w:kern w:val="0"/>
                <w:sz w:val="24"/>
                <w:szCs w:val="24"/>
              </w:rPr>
              <w:t xml:space="preserve">  </w:t>
            </w:r>
            <w:r w:rsidRPr="00D4300D">
              <w:rPr>
                <w:rFonts w:ascii="宋体" w:hAnsi="宋体" w:cs="宋体"/>
                <w:b/>
                <w:bCs/>
                <w:kern w:val="0"/>
                <w:sz w:val="24"/>
                <w:szCs w:val="24"/>
              </w:rPr>
              <w:t>返回用户态</w:t>
            </w:r>
            <w:r w:rsidRPr="00D4300D">
              <w:rPr>
                <w:rFonts w:ascii="宋体" w:hAnsi="宋体" w:cs="宋体"/>
                <w:kern w:val="0"/>
                <w:sz w:val="24"/>
                <w:szCs w:val="24"/>
              </w:rPr>
              <w:t>：系统调用完成后，返回用户态继续执行。</w:t>
            </w:r>
          </w:p>
          <w:p w14:paraId="0733F086" w14:textId="44C064AB" w:rsidR="005C07D8" w:rsidRPr="00D4300D" w:rsidRDefault="00D4300D" w:rsidP="00FA3510">
            <w:pPr>
              <w:rPr>
                <w:rFonts w:ascii="宋体" w:hAnsi="宋体" w:hint="eastAsia"/>
                <w:b/>
                <w:bCs/>
                <w:sz w:val="24"/>
                <w:szCs w:val="24"/>
              </w:rPr>
            </w:pPr>
            <w:r w:rsidRPr="00D4300D">
              <w:rPr>
                <w:rFonts w:ascii="宋体" w:hAnsi="宋体" w:hint="eastAsia"/>
                <w:b/>
                <w:bCs/>
                <w:sz w:val="24"/>
                <w:szCs w:val="24"/>
              </w:rPr>
              <w:fldChar w:fldCharType="begin"/>
            </w:r>
            <w:r w:rsidRPr="00D4300D">
              <w:rPr>
                <w:rFonts w:ascii="宋体" w:hAnsi="宋体" w:hint="eastAsia"/>
                <w:b/>
                <w:bCs/>
                <w:sz w:val="24"/>
                <w:szCs w:val="24"/>
              </w:rPr>
              <w:instrText xml:space="preserve"> eq \o\ac(○,2)</w:instrText>
            </w:r>
            <w:r w:rsidRPr="00D4300D">
              <w:rPr>
                <w:rFonts w:ascii="宋体" w:hAnsi="宋体" w:hint="eastAsia"/>
                <w:b/>
                <w:bCs/>
                <w:sz w:val="24"/>
                <w:szCs w:val="24"/>
              </w:rPr>
              <w:fldChar w:fldCharType="end"/>
            </w:r>
            <w:r w:rsidRPr="00D4300D">
              <w:rPr>
                <w:rFonts w:ascii="宋体" w:hAnsi="宋体" w:hint="eastAsia"/>
                <w:b/>
                <w:bCs/>
                <w:sz w:val="24"/>
                <w:szCs w:val="24"/>
              </w:rPr>
              <w:t>流程图</w:t>
            </w:r>
          </w:p>
          <w:p w14:paraId="765307D3" w14:textId="0CE4C785" w:rsidR="00D4300D" w:rsidRPr="00FA3510" w:rsidRDefault="007B2C27" w:rsidP="007B2C27">
            <w:pPr>
              <w:jc w:val="center"/>
              <w:rPr>
                <w:rFonts w:ascii="宋体" w:hAnsi="宋体" w:hint="eastAsia"/>
                <w:sz w:val="24"/>
                <w:szCs w:val="24"/>
              </w:rPr>
            </w:pPr>
            <w:r>
              <w:rPr>
                <w:rFonts w:hint="eastAsia"/>
                <w:noProof/>
              </w:rPr>
              <w:drawing>
                <wp:inline distT="0" distB="0" distL="0" distR="0" wp14:anchorId="2C37E653" wp14:editId="43A416A2">
                  <wp:extent cx="3668980" cy="2230967"/>
                  <wp:effectExtent l="0" t="0" r="8255" b="0"/>
                  <wp:docPr id="699901198"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rotWithShape="1">
                          <a:blip r:embed="rId14">
                            <a:extLst>
                              <a:ext uri="{28A0092B-C50C-407E-A947-70E740481C1C}">
                                <a14:useLocalDpi xmlns:a14="http://schemas.microsoft.com/office/drawing/2010/main" val="0"/>
                              </a:ext>
                            </a:extLst>
                          </a:blip>
                          <a:srcRect b="7645"/>
                          <a:stretch/>
                        </pic:blipFill>
                        <pic:spPr bwMode="auto">
                          <a:xfrm>
                            <a:off x="0" y="0"/>
                            <a:ext cx="3674358" cy="2234237"/>
                          </a:xfrm>
                          <a:prstGeom prst="rect">
                            <a:avLst/>
                          </a:prstGeom>
                          <a:noFill/>
                          <a:ln>
                            <a:noFill/>
                          </a:ln>
                          <a:extLst>
                            <a:ext uri="{53640926-AAD7-44D8-BBD7-CCE9431645EC}">
                              <a14:shadowObscured xmlns:a14="http://schemas.microsoft.com/office/drawing/2010/main"/>
                            </a:ext>
                          </a:extLst>
                        </pic:spPr>
                      </pic:pic>
                    </a:graphicData>
                  </a:graphic>
                </wp:inline>
              </w:drawing>
            </w:r>
          </w:p>
          <w:p w14:paraId="67A5D6AE" w14:textId="77777777" w:rsidR="00FA3510" w:rsidRPr="00FA3510" w:rsidRDefault="00FA3510" w:rsidP="00FA3510">
            <w:pPr>
              <w:rPr>
                <w:rFonts w:ascii="宋体" w:hAnsi="宋体" w:hint="eastAsia"/>
                <w:b/>
                <w:bCs/>
                <w:sz w:val="24"/>
                <w:szCs w:val="24"/>
              </w:rPr>
            </w:pPr>
            <w:r w:rsidRPr="00FA3510">
              <w:rPr>
                <w:rFonts w:ascii="宋体" w:hAnsi="宋体" w:hint="eastAsia"/>
                <w:b/>
                <w:bCs/>
                <w:sz w:val="24"/>
                <w:szCs w:val="24"/>
              </w:rPr>
              <w:t>5. 如何操控可编程计数器？</w:t>
            </w:r>
          </w:p>
          <w:p w14:paraId="286C5314" w14:textId="584E41AF" w:rsidR="005C07D8" w:rsidRDefault="005C07D8" w:rsidP="005C07D8">
            <w:pPr>
              <w:rPr>
                <w:rFonts w:ascii="宋体" w:hAnsi="宋体" w:hint="eastAsia"/>
                <w:sz w:val="24"/>
                <w:szCs w:val="24"/>
              </w:rPr>
            </w:pPr>
            <w:r>
              <w:rPr>
                <w:rFonts w:ascii="宋体" w:hAnsi="宋体" w:hint="eastAsia"/>
                <w:sz w:val="24"/>
                <w:szCs w:val="24"/>
              </w:rPr>
              <w:t>查阅资料如下：</w:t>
            </w:r>
          </w:p>
          <w:p w14:paraId="6A82DDBF" w14:textId="799C6C2B" w:rsidR="005C07D8" w:rsidRPr="005C07D8" w:rsidRDefault="005C07D8" w:rsidP="005C07D8">
            <w:pPr>
              <w:rPr>
                <w:rFonts w:ascii="宋体" w:hAnsi="宋体" w:hint="eastAsia"/>
                <w:sz w:val="24"/>
                <w:szCs w:val="24"/>
              </w:rPr>
            </w:pPr>
            <w:r w:rsidRPr="005C07D8">
              <w:rPr>
                <w:rFonts w:ascii="宋体" w:hAnsi="宋体"/>
                <w:sz w:val="24"/>
                <w:szCs w:val="24"/>
              </w:rPr>
              <w:lastRenderedPageBreak/>
              <w:t>可编程计数器（通常用于时钟中断）通过特定的I/O端口控制，例如Intel 8253/8254计数器。主要步骤如下</w:t>
            </w:r>
            <w:r>
              <w:rPr>
                <w:rFonts w:ascii="宋体" w:hAnsi="宋体" w:hint="eastAsia"/>
                <w:sz w:val="24"/>
                <w:szCs w:val="24"/>
              </w:rPr>
              <w:t>，按照先后顺序列出：</w:t>
            </w:r>
          </w:p>
          <w:p w14:paraId="3981D6D5" w14:textId="77777777" w:rsidR="005C07D8" w:rsidRPr="005C07D8" w:rsidRDefault="005C07D8" w:rsidP="005C07D8">
            <w:pPr>
              <w:rPr>
                <w:rFonts w:ascii="宋体" w:hAnsi="宋体" w:hint="eastAsia"/>
                <w:sz w:val="24"/>
                <w:szCs w:val="24"/>
              </w:rPr>
            </w:pPr>
            <w:r w:rsidRPr="005C07D8">
              <w:rPr>
                <w:rFonts w:ascii="宋体" w:hAnsi="宋体"/>
                <w:b/>
                <w:bCs/>
                <w:sz w:val="24"/>
                <w:szCs w:val="24"/>
              </w:rPr>
              <w:t>设置模式</w:t>
            </w:r>
            <w:r w:rsidRPr="005C07D8">
              <w:rPr>
                <w:rFonts w:ascii="宋体" w:hAnsi="宋体"/>
                <w:sz w:val="24"/>
                <w:szCs w:val="24"/>
              </w:rPr>
              <w:t>：通过写入控制寄存器，设置计数器的工作模式（如模式3：方波产生）。</w:t>
            </w:r>
          </w:p>
          <w:p w14:paraId="451B792D" w14:textId="77777777" w:rsidR="005C07D8" w:rsidRPr="005C07D8" w:rsidRDefault="005C07D8" w:rsidP="005C07D8">
            <w:pPr>
              <w:rPr>
                <w:rFonts w:ascii="宋体" w:hAnsi="宋体" w:hint="eastAsia"/>
                <w:sz w:val="24"/>
                <w:szCs w:val="24"/>
              </w:rPr>
            </w:pPr>
            <w:r w:rsidRPr="005C07D8">
              <w:rPr>
                <w:rFonts w:ascii="宋体" w:hAnsi="宋体"/>
                <w:b/>
                <w:bCs/>
                <w:sz w:val="24"/>
                <w:szCs w:val="24"/>
              </w:rPr>
              <w:t>加载初始值</w:t>
            </w:r>
            <w:r w:rsidRPr="005C07D8">
              <w:rPr>
                <w:rFonts w:ascii="宋体" w:hAnsi="宋体"/>
                <w:sz w:val="24"/>
                <w:szCs w:val="24"/>
              </w:rPr>
              <w:t>：将计数初始值写入计数器。这个值决定了计数器溢出并触发中断的时间。</w:t>
            </w:r>
          </w:p>
          <w:p w14:paraId="4A049E58" w14:textId="77777777" w:rsidR="005C07D8" w:rsidRPr="005C07D8" w:rsidRDefault="005C07D8" w:rsidP="005C07D8">
            <w:pPr>
              <w:rPr>
                <w:rFonts w:ascii="宋体" w:hAnsi="宋体" w:hint="eastAsia"/>
                <w:sz w:val="24"/>
                <w:szCs w:val="24"/>
              </w:rPr>
            </w:pPr>
            <w:r w:rsidRPr="005C07D8">
              <w:rPr>
                <w:rFonts w:ascii="宋体" w:hAnsi="宋体"/>
                <w:b/>
                <w:bCs/>
                <w:sz w:val="24"/>
                <w:szCs w:val="24"/>
              </w:rPr>
              <w:t>启动计数</w:t>
            </w:r>
            <w:r w:rsidRPr="005C07D8">
              <w:rPr>
                <w:rFonts w:ascii="宋体" w:hAnsi="宋体"/>
                <w:sz w:val="24"/>
                <w:szCs w:val="24"/>
              </w:rPr>
              <w:t>：计数器开始从初始值递减，到达0时触发中断。</w:t>
            </w:r>
          </w:p>
          <w:p w14:paraId="2E3B7E7F" w14:textId="77777777" w:rsidR="005C07D8" w:rsidRDefault="005C07D8" w:rsidP="005C07D8">
            <w:pPr>
              <w:rPr>
                <w:rFonts w:ascii="宋体" w:hAnsi="宋体" w:hint="eastAsia"/>
                <w:sz w:val="24"/>
                <w:szCs w:val="24"/>
              </w:rPr>
            </w:pPr>
            <w:r w:rsidRPr="005C07D8">
              <w:rPr>
                <w:rFonts w:ascii="宋体" w:hAnsi="宋体"/>
                <w:b/>
                <w:bCs/>
                <w:sz w:val="24"/>
                <w:szCs w:val="24"/>
              </w:rPr>
              <w:t>读取/重设计数器</w:t>
            </w:r>
            <w:r w:rsidRPr="005C07D8">
              <w:rPr>
                <w:rFonts w:ascii="宋体" w:hAnsi="宋体"/>
                <w:sz w:val="24"/>
                <w:szCs w:val="24"/>
              </w:rPr>
              <w:t>：可随时读取当前计数器的值，或重设初始值改变中断频率。</w:t>
            </w:r>
          </w:p>
          <w:p w14:paraId="54FBBFD0" w14:textId="7E8BD3F9" w:rsidR="00826758" w:rsidRPr="005C07D8" w:rsidRDefault="00826758" w:rsidP="005C07D8">
            <w:pPr>
              <w:rPr>
                <w:rFonts w:ascii="宋体" w:hAnsi="宋体" w:hint="eastAsia"/>
                <w:sz w:val="24"/>
                <w:szCs w:val="24"/>
              </w:rPr>
            </w:pPr>
            <w:r>
              <w:rPr>
                <w:rFonts w:ascii="宋体" w:hAnsi="宋体" w:hint="eastAsia"/>
                <w:sz w:val="24"/>
                <w:szCs w:val="24"/>
              </w:rPr>
              <w:t>下面给出了一个简单地计数延迟示例</w:t>
            </w:r>
          </w:p>
          <w:p w14:paraId="624FB776" w14:textId="52FD5B4D" w:rsidR="005C07D8" w:rsidRDefault="00826758" w:rsidP="00826758">
            <w:pPr>
              <w:jc w:val="center"/>
              <w:rPr>
                <w:rFonts w:ascii="宋体" w:hAnsi="宋体" w:hint="eastAsia"/>
                <w:sz w:val="24"/>
                <w:szCs w:val="24"/>
              </w:rPr>
            </w:pPr>
            <w:r>
              <w:rPr>
                <w:rFonts w:ascii="宋体" w:hAnsi="宋体"/>
                <w:noProof/>
                <w:sz w:val="24"/>
                <w:szCs w:val="24"/>
              </w:rPr>
              <w:drawing>
                <wp:inline distT="0" distB="0" distL="0" distR="0" wp14:anchorId="2E67D3BE" wp14:editId="76270710">
                  <wp:extent cx="4528865" cy="1827318"/>
                  <wp:effectExtent l="0" t="0" r="5080" b="1905"/>
                  <wp:docPr id="183036490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8674"/>
                          <a:stretch/>
                        </pic:blipFill>
                        <pic:spPr bwMode="auto">
                          <a:xfrm>
                            <a:off x="0" y="0"/>
                            <a:ext cx="4535347" cy="1829934"/>
                          </a:xfrm>
                          <a:prstGeom prst="rect">
                            <a:avLst/>
                          </a:prstGeom>
                          <a:noFill/>
                          <a:ln>
                            <a:noFill/>
                          </a:ln>
                          <a:extLst>
                            <a:ext uri="{53640926-AAD7-44D8-BBD7-CCE9431645EC}">
                              <a14:shadowObscured xmlns:a14="http://schemas.microsoft.com/office/drawing/2010/main"/>
                            </a:ext>
                          </a:extLst>
                        </pic:spPr>
                      </pic:pic>
                    </a:graphicData>
                  </a:graphic>
                </wp:inline>
              </w:drawing>
            </w:r>
          </w:p>
          <w:p w14:paraId="0AE289D2" w14:textId="77777777" w:rsidR="00826758" w:rsidRPr="00826758" w:rsidRDefault="00826758" w:rsidP="00826758">
            <w:pPr>
              <w:rPr>
                <w:rFonts w:ascii="宋体" w:hAnsi="宋体" w:hint="eastAsia"/>
                <w:sz w:val="24"/>
                <w:szCs w:val="24"/>
              </w:rPr>
            </w:pPr>
            <w:r w:rsidRPr="00826758">
              <w:rPr>
                <w:rFonts w:ascii="宋体" w:hAnsi="宋体" w:hint="eastAsia"/>
                <w:sz w:val="24"/>
                <w:szCs w:val="24"/>
              </w:rPr>
              <w:t>HZ：系统时钟每秒的滴答数（需要根据你的实际系统定义）。</w:t>
            </w:r>
          </w:p>
          <w:p w14:paraId="2FCE03DF" w14:textId="77777777" w:rsidR="00826758" w:rsidRPr="00826758" w:rsidRDefault="00826758" w:rsidP="00826758">
            <w:pPr>
              <w:rPr>
                <w:rFonts w:ascii="宋体" w:hAnsi="宋体" w:hint="eastAsia"/>
                <w:sz w:val="24"/>
                <w:szCs w:val="24"/>
              </w:rPr>
            </w:pPr>
            <w:r w:rsidRPr="00826758">
              <w:rPr>
                <w:rFonts w:ascii="宋体" w:hAnsi="宋体" w:hint="eastAsia"/>
                <w:sz w:val="24"/>
                <w:szCs w:val="24"/>
              </w:rPr>
              <w:t>milli_delay(int milli_sec)：延迟指定的毫秒数。</w:t>
            </w:r>
          </w:p>
          <w:p w14:paraId="70B8F110" w14:textId="0D775FE6" w:rsidR="00826758" w:rsidRPr="00826758" w:rsidRDefault="00826758" w:rsidP="00826758">
            <w:pPr>
              <w:rPr>
                <w:rFonts w:ascii="宋体" w:hAnsi="宋体" w:hint="eastAsia"/>
                <w:sz w:val="24"/>
                <w:szCs w:val="24"/>
              </w:rPr>
            </w:pPr>
            <w:r w:rsidRPr="00826758">
              <w:rPr>
                <w:rFonts w:ascii="宋体" w:hAnsi="宋体" w:hint="eastAsia"/>
                <w:sz w:val="24"/>
                <w:szCs w:val="24"/>
              </w:rPr>
              <w:t>通过get_ticks()记录当前滴答数，进入一个空循环，直到经过的时间（计算公式：(get_ticks() - t) * 1000 / HZ）满足指定的毫秒延迟milli_sec</w:t>
            </w:r>
          </w:p>
          <w:p w14:paraId="10848DE1" w14:textId="242DFFAF" w:rsidR="00826758" w:rsidRDefault="00006EAC" w:rsidP="001F36F0">
            <w:pPr>
              <w:jc w:val="center"/>
              <w:rPr>
                <w:rFonts w:ascii="宋体" w:hAnsi="宋体" w:hint="eastAsia"/>
                <w:sz w:val="24"/>
                <w:szCs w:val="24"/>
              </w:rPr>
            </w:pPr>
            <w:r>
              <w:rPr>
                <w:noProof/>
              </w:rPr>
              <w:drawing>
                <wp:inline distT="0" distB="0" distL="0" distR="0" wp14:anchorId="13B6A09D" wp14:editId="51E638D7">
                  <wp:extent cx="3885039" cy="2328333"/>
                  <wp:effectExtent l="0" t="0" r="1270" b="0"/>
                  <wp:docPr id="1536043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43070" name=""/>
                          <pic:cNvPicPr/>
                        </pic:nvPicPr>
                        <pic:blipFill rotWithShape="1">
                          <a:blip r:embed="rId16"/>
                          <a:srcRect t="7958" b="4496"/>
                          <a:stretch/>
                        </pic:blipFill>
                        <pic:spPr bwMode="auto">
                          <a:xfrm>
                            <a:off x="0" y="0"/>
                            <a:ext cx="3892860" cy="2333020"/>
                          </a:xfrm>
                          <a:prstGeom prst="rect">
                            <a:avLst/>
                          </a:prstGeom>
                          <a:ln>
                            <a:noFill/>
                          </a:ln>
                          <a:extLst>
                            <a:ext uri="{53640926-AAD7-44D8-BBD7-CCE9431645EC}">
                              <a14:shadowObscured xmlns:a14="http://schemas.microsoft.com/office/drawing/2010/main"/>
                            </a:ext>
                          </a:extLst>
                        </pic:spPr>
                      </pic:pic>
                    </a:graphicData>
                  </a:graphic>
                </wp:inline>
              </w:drawing>
            </w:r>
          </w:p>
          <w:p w14:paraId="45EE96D2" w14:textId="148494E3" w:rsidR="001F36F0" w:rsidRDefault="001F36F0" w:rsidP="001F36F0">
            <w:pPr>
              <w:rPr>
                <w:rFonts w:ascii="宋体" w:hAnsi="宋体" w:hint="eastAsia"/>
                <w:sz w:val="24"/>
                <w:szCs w:val="24"/>
              </w:rPr>
            </w:pPr>
            <w:r>
              <w:rPr>
                <w:rFonts w:ascii="宋体" w:hAnsi="宋体" w:hint="eastAsia"/>
                <w:sz w:val="24"/>
                <w:szCs w:val="24"/>
              </w:rPr>
              <w:t>如图所示使用了延迟函数的进程，</w:t>
            </w:r>
            <w:r w:rsidR="00AD0A8B">
              <w:rPr>
                <w:rFonts w:ascii="宋体" w:hAnsi="宋体" w:hint="eastAsia"/>
                <w:sz w:val="24"/>
                <w:szCs w:val="24"/>
              </w:rPr>
              <w:t>发生了很多次中断重入，</w:t>
            </w:r>
            <w:r>
              <w:rPr>
                <w:rFonts w:ascii="宋体" w:hAnsi="宋体" w:hint="eastAsia"/>
                <w:sz w:val="24"/>
                <w:szCs w:val="24"/>
              </w:rPr>
              <w:t>打印出来的#变多了，这就是一个明显的效果</w:t>
            </w:r>
          </w:p>
          <w:p w14:paraId="4E7AF1FA" w14:textId="77777777" w:rsidR="001F36F0" w:rsidRPr="00FA3510" w:rsidRDefault="001F36F0" w:rsidP="001F36F0">
            <w:pPr>
              <w:rPr>
                <w:rFonts w:ascii="宋体" w:hAnsi="宋体" w:hint="eastAsia"/>
                <w:sz w:val="24"/>
                <w:szCs w:val="24"/>
              </w:rPr>
            </w:pPr>
          </w:p>
          <w:p w14:paraId="6029C81F" w14:textId="77777777" w:rsidR="00FA3510" w:rsidRPr="00FA3510" w:rsidRDefault="00FA3510" w:rsidP="00FA3510">
            <w:pPr>
              <w:rPr>
                <w:rFonts w:ascii="宋体" w:hAnsi="宋体" w:hint="eastAsia"/>
                <w:b/>
                <w:bCs/>
                <w:sz w:val="24"/>
                <w:szCs w:val="24"/>
              </w:rPr>
            </w:pPr>
            <w:r w:rsidRPr="00FA3510">
              <w:rPr>
                <w:rFonts w:ascii="宋体" w:hAnsi="宋体" w:hint="eastAsia"/>
                <w:b/>
                <w:bCs/>
                <w:sz w:val="24"/>
                <w:szCs w:val="24"/>
              </w:rPr>
              <w:t>6. 进程调度的框架是怎样的？优先级调度如何实现？</w:t>
            </w:r>
          </w:p>
          <w:p w14:paraId="1DE078A5" w14:textId="77777777" w:rsidR="005C07D8" w:rsidRPr="005C07D8" w:rsidRDefault="005C07D8" w:rsidP="005C07D8">
            <w:pPr>
              <w:rPr>
                <w:rFonts w:ascii="宋体" w:hAnsi="宋体" w:hint="eastAsia"/>
                <w:b/>
                <w:bCs/>
                <w:sz w:val="24"/>
                <w:szCs w:val="24"/>
              </w:rPr>
            </w:pPr>
            <w:r w:rsidRPr="005C07D8">
              <w:rPr>
                <w:rFonts w:ascii="宋体" w:hAnsi="宋体"/>
                <w:b/>
                <w:bCs/>
                <w:sz w:val="24"/>
                <w:szCs w:val="24"/>
              </w:rPr>
              <w:t>进程调度框架</w:t>
            </w:r>
          </w:p>
          <w:p w14:paraId="47812483" w14:textId="77777777" w:rsidR="005C07D8" w:rsidRPr="005C07D8" w:rsidRDefault="005C07D8" w:rsidP="005C07D8">
            <w:pPr>
              <w:numPr>
                <w:ilvl w:val="0"/>
                <w:numId w:val="32"/>
              </w:numPr>
              <w:rPr>
                <w:rFonts w:ascii="宋体" w:hAnsi="宋体" w:hint="eastAsia"/>
                <w:sz w:val="24"/>
                <w:szCs w:val="24"/>
              </w:rPr>
            </w:pPr>
            <w:r w:rsidRPr="005C07D8">
              <w:rPr>
                <w:rFonts w:ascii="宋体" w:hAnsi="宋体"/>
                <w:b/>
                <w:bCs/>
                <w:sz w:val="24"/>
                <w:szCs w:val="24"/>
              </w:rPr>
              <w:t>就绪队列</w:t>
            </w:r>
            <w:r w:rsidRPr="005C07D8">
              <w:rPr>
                <w:rFonts w:ascii="宋体" w:hAnsi="宋体"/>
                <w:sz w:val="24"/>
                <w:szCs w:val="24"/>
              </w:rPr>
              <w:t>：系统维护一个就绪队列，保存所有等待执行的进程。</w:t>
            </w:r>
          </w:p>
          <w:p w14:paraId="406295DF" w14:textId="77777777" w:rsidR="005C07D8" w:rsidRPr="005C07D8" w:rsidRDefault="005C07D8" w:rsidP="005C07D8">
            <w:pPr>
              <w:numPr>
                <w:ilvl w:val="0"/>
                <w:numId w:val="32"/>
              </w:numPr>
              <w:rPr>
                <w:rFonts w:ascii="宋体" w:hAnsi="宋体" w:hint="eastAsia"/>
                <w:sz w:val="24"/>
                <w:szCs w:val="24"/>
              </w:rPr>
            </w:pPr>
            <w:r w:rsidRPr="005C07D8">
              <w:rPr>
                <w:rFonts w:ascii="宋体" w:hAnsi="宋体"/>
                <w:b/>
                <w:bCs/>
                <w:sz w:val="24"/>
                <w:szCs w:val="24"/>
              </w:rPr>
              <w:t>调度算法</w:t>
            </w:r>
            <w:r w:rsidRPr="005C07D8">
              <w:rPr>
                <w:rFonts w:ascii="宋体" w:hAnsi="宋体"/>
                <w:sz w:val="24"/>
                <w:szCs w:val="24"/>
              </w:rPr>
              <w:t>：调度器根据算法选择一个进程作为下一个运行的进程。</w:t>
            </w:r>
          </w:p>
          <w:p w14:paraId="211C7583" w14:textId="77777777" w:rsidR="005C07D8" w:rsidRPr="005C07D8" w:rsidRDefault="005C07D8" w:rsidP="005C07D8">
            <w:pPr>
              <w:numPr>
                <w:ilvl w:val="0"/>
                <w:numId w:val="32"/>
              </w:numPr>
              <w:rPr>
                <w:rFonts w:ascii="宋体" w:hAnsi="宋体" w:hint="eastAsia"/>
                <w:sz w:val="24"/>
                <w:szCs w:val="24"/>
              </w:rPr>
            </w:pPr>
            <w:r w:rsidRPr="005C07D8">
              <w:rPr>
                <w:rFonts w:ascii="宋体" w:hAnsi="宋体"/>
                <w:b/>
                <w:bCs/>
                <w:sz w:val="24"/>
                <w:szCs w:val="24"/>
              </w:rPr>
              <w:t>上下文切换</w:t>
            </w:r>
            <w:r w:rsidRPr="005C07D8">
              <w:rPr>
                <w:rFonts w:ascii="宋体" w:hAnsi="宋体"/>
                <w:sz w:val="24"/>
                <w:szCs w:val="24"/>
              </w:rPr>
              <w:t>：如果当前进程需要切换，将当前进程的上下文保存到其PCB中，并加载新进程的上下文。</w:t>
            </w:r>
          </w:p>
          <w:p w14:paraId="5BD4F2D6" w14:textId="77777777" w:rsidR="005C07D8" w:rsidRPr="005C07D8" w:rsidRDefault="005C07D8" w:rsidP="005C07D8">
            <w:pPr>
              <w:numPr>
                <w:ilvl w:val="0"/>
                <w:numId w:val="32"/>
              </w:numPr>
              <w:rPr>
                <w:rFonts w:ascii="宋体" w:hAnsi="宋体" w:hint="eastAsia"/>
                <w:sz w:val="24"/>
                <w:szCs w:val="24"/>
              </w:rPr>
            </w:pPr>
            <w:r w:rsidRPr="005C07D8">
              <w:rPr>
                <w:rFonts w:ascii="宋体" w:hAnsi="宋体"/>
                <w:b/>
                <w:bCs/>
                <w:sz w:val="24"/>
                <w:szCs w:val="24"/>
              </w:rPr>
              <w:lastRenderedPageBreak/>
              <w:t>时间片管理</w:t>
            </w:r>
            <w:r w:rsidRPr="005C07D8">
              <w:rPr>
                <w:rFonts w:ascii="宋体" w:hAnsi="宋体"/>
                <w:sz w:val="24"/>
                <w:szCs w:val="24"/>
              </w:rPr>
              <w:t>：每个进程分配一定时间片，时间片用完后重新调度。</w:t>
            </w:r>
          </w:p>
          <w:p w14:paraId="1374EA31" w14:textId="77777777" w:rsidR="005C07D8" w:rsidRPr="005C07D8" w:rsidRDefault="005C07D8" w:rsidP="005C07D8">
            <w:pPr>
              <w:rPr>
                <w:rFonts w:ascii="宋体" w:hAnsi="宋体" w:hint="eastAsia"/>
                <w:b/>
                <w:bCs/>
                <w:sz w:val="24"/>
                <w:szCs w:val="24"/>
              </w:rPr>
            </w:pPr>
            <w:r w:rsidRPr="005C07D8">
              <w:rPr>
                <w:rFonts w:ascii="宋体" w:hAnsi="宋体"/>
                <w:b/>
                <w:bCs/>
                <w:sz w:val="24"/>
                <w:szCs w:val="24"/>
              </w:rPr>
              <w:t>优先级调度</w:t>
            </w:r>
          </w:p>
          <w:p w14:paraId="0749033D" w14:textId="77777777" w:rsidR="005C07D8" w:rsidRPr="005C07D8" w:rsidRDefault="005C07D8" w:rsidP="005C07D8">
            <w:pPr>
              <w:numPr>
                <w:ilvl w:val="0"/>
                <w:numId w:val="33"/>
              </w:numPr>
              <w:rPr>
                <w:rFonts w:ascii="宋体" w:hAnsi="宋体" w:hint="eastAsia"/>
                <w:sz w:val="24"/>
                <w:szCs w:val="24"/>
              </w:rPr>
            </w:pPr>
            <w:r w:rsidRPr="005C07D8">
              <w:rPr>
                <w:rFonts w:ascii="宋体" w:hAnsi="宋体"/>
                <w:b/>
                <w:bCs/>
                <w:sz w:val="24"/>
                <w:szCs w:val="24"/>
              </w:rPr>
              <w:t>优先级分配</w:t>
            </w:r>
            <w:r w:rsidRPr="005C07D8">
              <w:rPr>
                <w:rFonts w:ascii="宋体" w:hAnsi="宋体"/>
                <w:sz w:val="24"/>
                <w:szCs w:val="24"/>
              </w:rPr>
              <w:t>：每个进程分配一个优先级，优先级越高，进程越先被调度。</w:t>
            </w:r>
          </w:p>
          <w:p w14:paraId="170DFFCC" w14:textId="77777777" w:rsidR="005C07D8" w:rsidRPr="005C07D8" w:rsidRDefault="005C07D8" w:rsidP="005C07D8">
            <w:pPr>
              <w:numPr>
                <w:ilvl w:val="0"/>
                <w:numId w:val="33"/>
              </w:numPr>
              <w:rPr>
                <w:rFonts w:ascii="宋体" w:hAnsi="宋体" w:hint="eastAsia"/>
                <w:sz w:val="24"/>
                <w:szCs w:val="24"/>
              </w:rPr>
            </w:pPr>
            <w:r w:rsidRPr="005C07D8">
              <w:rPr>
                <w:rFonts w:ascii="宋体" w:hAnsi="宋体"/>
                <w:b/>
                <w:bCs/>
                <w:sz w:val="24"/>
                <w:szCs w:val="24"/>
              </w:rPr>
              <w:t>动态优先级</w:t>
            </w:r>
            <w:r w:rsidRPr="005C07D8">
              <w:rPr>
                <w:rFonts w:ascii="宋体" w:hAnsi="宋体"/>
                <w:sz w:val="24"/>
                <w:szCs w:val="24"/>
              </w:rPr>
              <w:t>：某些实现中，进程的优先级会随等待时间或CPU时间的增加而调整。</w:t>
            </w:r>
          </w:p>
          <w:p w14:paraId="6E8AF0FA" w14:textId="7ADDF4EC" w:rsidR="00FA3510" w:rsidRPr="005C07D8" w:rsidRDefault="005C07D8" w:rsidP="00FA3510">
            <w:pPr>
              <w:numPr>
                <w:ilvl w:val="0"/>
                <w:numId w:val="33"/>
              </w:numPr>
              <w:rPr>
                <w:rFonts w:ascii="宋体" w:hAnsi="宋体" w:hint="eastAsia"/>
                <w:sz w:val="24"/>
                <w:szCs w:val="24"/>
              </w:rPr>
            </w:pPr>
            <w:r w:rsidRPr="005C07D8">
              <w:rPr>
                <w:rFonts w:ascii="宋体" w:hAnsi="宋体"/>
                <w:b/>
                <w:bCs/>
                <w:sz w:val="24"/>
                <w:szCs w:val="24"/>
              </w:rPr>
              <w:t>抢占机制</w:t>
            </w:r>
            <w:r w:rsidRPr="005C07D8">
              <w:rPr>
                <w:rFonts w:ascii="宋体" w:hAnsi="宋体"/>
                <w:sz w:val="24"/>
                <w:szCs w:val="24"/>
              </w:rPr>
              <w:t>：如果一个高优先级进程进入就绪状态，则系统会中断当前进程，切换到高优先级进程。</w:t>
            </w:r>
          </w:p>
          <w:p w14:paraId="14F25C75" w14:textId="7E9BE6D0" w:rsidR="005C07D8" w:rsidRDefault="00795253" w:rsidP="00FA3510">
            <w:pPr>
              <w:rPr>
                <w:rFonts w:ascii="宋体" w:hAnsi="宋体" w:hint="eastAsia"/>
                <w:sz w:val="24"/>
                <w:szCs w:val="24"/>
              </w:rPr>
            </w:pPr>
            <w:r>
              <w:rPr>
                <w:rFonts w:ascii="宋体" w:hAnsi="宋体" w:hint="eastAsia"/>
                <w:sz w:val="24"/>
                <w:szCs w:val="24"/>
              </w:rPr>
              <w:t>实现可以参考下面动手做的多级反馈队列</w:t>
            </w:r>
            <w:r w:rsidR="00846FEE">
              <w:rPr>
                <w:rFonts w:ascii="宋体" w:hAnsi="宋体" w:hint="eastAsia"/>
                <w:sz w:val="24"/>
                <w:szCs w:val="24"/>
              </w:rPr>
              <w:t>，是队列之间的优先级，与每个进程之间的优先级类似</w:t>
            </w:r>
          </w:p>
          <w:p w14:paraId="0FD8604E" w14:textId="77777777" w:rsidR="00795253" w:rsidRPr="00FA3510" w:rsidRDefault="00795253" w:rsidP="00FA3510">
            <w:pPr>
              <w:rPr>
                <w:rFonts w:ascii="宋体" w:hAnsi="宋体" w:hint="eastAsia"/>
                <w:sz w:val="24"/>
                <w:szCs w:val="24"/>
              </w:rPr>
            </w:pPr>
          </w:p>
          <w:p w14:paraId="5C004987" w14:textId="1F02E7D1" w:rsidR="00FA3510" w:rsidRPr="00FA3510" w:rsidRDefault="00FA3510" w:rsidP="00FA3510">
            <w:pPr>
              <w:rPr>
                <w:rFonts w:ascii="宋体" w:hAnsi="宋体" w:hint="eastAsia"/>
                <w:b/>
                <w:bCs/>
                <w:sz w:val="24"/>
                <w:szCs w:val="24"/>
              </w:rPr>
            </w:pPr>
            <w:r w:rsidRPr="00FA3510">
              <w:rPr>
                <w:rFonts w:ascii="宋体" w:hAnsi="宋体" w:hint="eastAsia"/>
                <w:b/>
                <w:bCs/>
                <w:sz w:val="24"/>
                <w:szCs w:val="24"/>
              </w:rPr>
              <w:t>7. 动手做：修改例子程序的调度算法，模拟实现一个多级反馈队列调度算法，并用其尝试调度多个任务。注意，抢占问题，注意时间片问题。鼓励使用其他更复杂的调度算法，如CFS等</w:t>
            </w:r>
          </w:p>
          <w:p w14:paraId="286154BF" w14:textId="2CFFF62F" w:rsidR="00FA3510" w:rsidRPr="005C07D8" w:rsidRDefault="005C07D8" w:rsidP="00FA3510">
            <w:pPr>
              <w:rPr>
                <w:rFonts w:ascii="宋体" w:hAnsi="宋体" w:hint="eastAsia"/>
                <w:b/>
                <w:bCs/>
                <w:sz w:val="24"/>
                <w:szCs w:val="24"/>
              </w:rPr>
            </w:pPr>
            <w:r w:rsidRPr="005C07D8">
              <w:rPr>
                <w:rFonts w:ascii="宋体" w:hAnsi="宋体" w:hint="eastAsia"/>
                <w:b/>
                <w:bCs/>
                <w:sz w:val="24"/>
                <w:szCs w:val="24"/>
              </w:rPr>
              <w:fldChar w:fldCharType="begin"/>
            </w:r>
            <w:r w:rsidRPr="005C07D8">
              <w:rPr>
                <w:rFonts w:ascii="宋体" w:hAnsi="宋体" w:hint="eastAsia"/>
                <w:b/>
                <w:bCs/>
                <w:sz w:val="24"/>
                <w:szCs w:val="24"/>
              </w:rPr>
              <w:instrText xml:space="preserve"> eq \o\ac(○,1)</w:instrText>
            </w:r>
            <w:r w:rsidRPr="005C07D8">
              <w:rPr>
                <w:rFonts w:ascii="宋体" w:hAnsi="宋体" w:hint="eastAsia"/>
                <w:b/>
                <w:bCs/>
                <w:sz w:val="24"/>
                <w:szCs w:val="24"/>
              </w:rPr>
              <w:fldChar w:fldCharType="end"/>
            </w:r>
            <w:r w:rsidRPr="005C07D8">
              <w:rPr>
                <w:rFonts w:ascii="宋体" w:hAnsi="宋体" w:hint="eastAsia"/>
                <w:b/>
                <w:bCs/>
                <w:sz w:val="24"/>
                <w:szCs w:val="24"/>
              </w:rPr>
              <w:t>主要思路：</w:t>
            </w:r>
          </w:p>
          <w:p w14:paraId="409EF75A" w14:textId="77777777" w:rsidR="005C07D8" w:rsidRPr="005C07D8" w:rsidRDefault="005C07D8" w:rsidP="005C07D8">
            <w:pPr>
              <w:rPr>
                <w:rFonts w:ascii="宋体" w:hAnsi="宋体" w:hint="eastAsia"/>
                <w:sz w:val="24"/>
                <w:szCs w:val="24"/>
              </w:rPr>
            </w:pPr>
            <w:r w:rsidRPr="005C07D8">
              <w:rPr>
                <w:rFonts w:ascii="宋体" w:hAnsi="宋体"/>
                <w:sz w:val="24"/>
                <w:szCs w:val="24"/>
              </w:rPr>
              <w:t xml:space="preserve">  </w:t>
            </w:r>
            <w:r w:rsidRPr="005C07D8">
              <w:rPr>
                <w:rFonts w:ascii="宋体" w:hAnsi="宋体"/>
                <w:b/>
                <w:bCs/>
                <w:sz w:val="24"/>
                <w:szCs w:val="24"/>
              </w:rPr>
              <w:t>队列设置</w:t>
            </w:r>
            <w:r w:rsidRPr="005C07D8">
              <w:rPr>
                <w:rFonts w:ascii="宋体" w:hAnsi="宋体"/>
                <w:sz w:val="24"/>
                <w:szCs w:val="24"/>
              </w:rPr>
              <w:t>：创建多个优先级队列，不同队列对应不同的时间片。</w:t>
            </w:r>
          </w:p>
          <w:p w14:paraId="2D8414FC" w14:textId="77777777" w:rsidR="005C07D8" w:rsidRPr="005C07D8" w:rsidRDefault="005C07D8" w:rsidP="005C07D8">
            <w:pPr>
              <w:rPr>
                <w:rFonts w:ascii="宋体" w:hAnsi="宋体" w:hint="eastAsia"/>
                <w:sz w:val="24"/>
                <w:szCs w:val="24"/>
              </w:rPr>
            </w:pPr>
            <w:r w:rsidRPr="005C07D8">
              <w:rPr>
                <w:rFonts w:ascii="宋体" w:hAnsi="宋体"/>
                <w:sz w:val="24"/>
                <w:szCs w:val="24"/>
              </w:rPr>
              <w:t xml:space="preserve">  </w:t>
            </w:r>
            <w:r w:rsidRPr="005C07D8">
              <w:rPr>
                <w:rFonts w:ascii="宋体" w:hAnsi="宋体"/>
                <w:b/>
                <w:bCs/>
                <w:sz w:val="24"/>
                <w:szCs w:val="24"/>
              </w:rPr>
              <w:t>进程调度</w:t>
            </w:r>
            <w:r w:rsidRPr="005C07D8">
              <w:rPr>
                <w:rFonts w:ascii="宋体" w:hAnsi="宋体"/>
                <w:sz w:val="24"/>
                <w:szCs w:val="24"/>
              </w:rPr>
              <w:t>：从高优先级队列开始调度，优先执行高优先级队列的进程。若队列为空，则检查下一个优先级队列。</w:t>
            </w:r>
          </w:p>
          <w:p w14:paraId="3F25C07E" w14:textId="77777777" w:rsidR="005C07D8" w:rsidRPr="005C07D8" w:rsidRDefault="005C07D8" w:rsidP="005C07D8">
            <w:pPr>
              <w:rPr>
                <w:rFonts w:ascii="宋体" w:hAnsi="宋体" w:hint="eastAsia"/>
                <w:sz w:val="24"/>
                <w:szCs w:val="24"/>
              </w:rPr>
            </w:pPr>
            <w:r w:rsidRPr="005C07D8">
              <w:rPr>
                <w:rFonts w:ascii="宋体" w:hAnsi="宋体"/>
                <w:sz w:val="24"/>
                <w:szCs w:val="24"/>
              </w:rPr>
              <w:t xml:space="preserve">  </w:t>
            </w:r>
            <w:r w:rsidRPr="005C07D8">
              <w:rPr>
                <w:rFonts w:ascii="宋体" w:hAnsi="宋体"/>
                <w:b/>
                <w:bCs/>
                <w:sz w:val="24"/>
                <w:szCs w:val="24"/>
              </w:rPr>
              <w:t>时间片耗尽</w:t>
            </w:r>
            <w:r w:rsidRPr="005C07D8">
              <w:rPr>
                <w:rFonts w:ascii="宋体" w:hAnsi="宋体"/>
                <w:sz w:val="24"/>
                <w:szCs w:val="24"/>
              </w:rPr>
              <w:t>：若进程的时间片耗尽且未完成任务，则降低其优先级，放入下一层的队列中。</w:t>
            </w:r>
          </w:p>
          <w:p w14:paraId="26567D6A" w14:textId="77777777" w:rsidR="005C07D8" w:rsidRPr="005C07D8" w:rsidRDefault="005C07D8" w:rsidP="005C07D8">
            <w:pPr>
              <w:rPr>
                <w:rFonts w:ascii="宋体" w:hAnsi="宋体" w:hint="eastAsia"/>
                <w:sz w:val="24"/>
                <w:szCs w:val="24"/>
              </w:rPr>
            </w:pPr>
            <w:r w:rsidRPr="005C07D8">
              <w:rPr>
                <w:rFonts w:ascii="宋体" w:hAnsi="宋体"/>
                <w:sz w:val="24"/>
                <w:szCs w:val="24"/>
              </w:rPr>
              <w:t xml:space="preserve">  </w:t>
            </w:r>
            <w:r w:rsidRPr="005C07D8">
              <w:rPr>
                <w:rFonts w:ascii="宋体" w:hAnsi="宋体"/>
                <w:b/>
                <w:bCs/>
                <w:sz w:val="24"/>
                <w:szCs w:val="24"/>
              </w:rPr>
              <w:t>动态调整</w:t>
            </w:r>
            <w:r w:rsidRPr="005C07D8">
              <w:rPr>
                <w:rFonts w:ascii="宋体" w:hAnsi="宋体"/>
                <w:sz w:val="24"/>
                <w:szCs w:val="24"/>
              </w:rPr>
              <w:t>：系统可以根据进程的等待时间和响应情况，将长时间等待的低优先级进程提升到高优先级队列中。</w:t>
            </w:r>
          </w:p>
          <w:p w14:paraId="3B456EC9" w14:textId="5F16049A" w:rsidR="005C07D8" w:rsidRDefault="005C07D8" w:rsidP="005C07D8">
            <w:pPr>
              <w:rPr>
                <w:rFonts w:ascii="宋体" w:hAnsi="宋体" w:hint="eastAsia"/>
                <w:sz w:val="24"/>
                <w:szCs w:val="24"/>
              </w:rPr>
            </w:pPr>
            <w:r w:rsidRPr="005C07D8">
              <w:rPr>
                <w:rFonts w:ascii="宋体" w:hAnsi="宋体"/>
                <w:sz w:val="24"/>
                <w:szCs w:val="24"/>
              </w:rPr>
              <w:t xml:space="preserve">  </w:t>
            </w:r>
            <w:r w:rsidRPr="005C07D8">
              <w:rPr>
                <w:rFonts w:ascii="宋体" w:hAnsi="宋体"/>
                <w:b/>
                <w:bCs/>
                <w:sz w:val="24"/>
                <w:szCs w:val="24"/>
              </w:rPr>
              <w:t>抢占与切换</w:t>
            </w:r>
            <w:r w:rsidRPr="005C07D8">
              <w:rPr>
                <w:rFonts w:ascii="宋体" w:hAnsi="宋体"/>
                <w:sz w:val="24"/>
                <w:szCs w:val="24"/>
              </w:rPr>
              <w:t>：当高优先级队列有新进程到达时，系统可以中断当前执行的低优先级进程，转而执行高优先级进程</w:t>
            </w:r>
          </w:p>
          <w:p w14:paraId="07784E4A" w14:textId="155DDE3D" w:rsidR="005C07D8" w:rsidRDefault="005C07D8" w:rsidP="00FA3510">
            <w:pPr>
              <w:rPr>
                <w:rFonts w:ascii="宋体" w:hAnsi="宋体" w:hint="eastAsia"/>
                <w:b/>
                <w:bCs/>
                <w:sz w:val="24"/>
                <w:szCs w:val="24"/>
              </w:rPr>
            </w:pPr>
            <w:r w:rsidRPr="005C07D8">
              <w:rPr>
                <w:rFonts w:ascii="宋体" w:hAnsi="宋体" w:hint="eastAsia"/>
                <w:b/>
                <w:bCs/>
                <w:sz w:val="24"/>
                <w:szCs w:val="24"/>
              </w:rPr>
              <w:fldChar w:fldCharType="begin"/>
            </w:r>
            <w:r w:rsidRPr="005C07D8">
              <w:rPr>
                <w:rFonts w:ascii="宋体" w:hAnsi="宋体" w:hint="eastAsia"/>
                <w:b/>
                <w:bCs/>
                <w:sz w:val="24"/>
                <w:szCs w:val="24"/>
              </w:rPr>
              <w:instrText xml:space="preserve"> eq \o\ac(○,2)</w:instrText>
            </w:r>
            <w:r w:rsidRPr="005C07D8">
              <w:rPr>
                <w:rFonts w:ascii="宋体" w:hAnsi="宋体" w:hint="eastAsia"/>
                <w:b/>
                <w:bCs/>
                <w:sz w:val="24"/>
                <w:szCs w:val="24"/>
              </w:rPr>
              <w:fldChar w:fldCharType="end"/>
            </w:r>
            <w:r w:rsidRPr="005C07D8">
              <w:rPr>
                <w:rFonts w:ascii="宋体" w:hAnsi="宋体" w:hint="eastAsia"/>
                <w:b/>
                <w:bCs/>
                <w:sz w:val="24"/>
                <w:szCs w:val="24"/>
              </w:rPr>
              <w:t>编程实现：</w:t>
            </w:r>
            <w:r w:rsidR="00951FDA">
              <w:rPr>
                <w:rFonts w:ascii="宋体" w:hAnsi="宋体" w:hint="eastAsia"/>
                <w:b/>
                <w:bCs/>
                <w:sz w:val="24"/>
                <w:szCs w:val="24"/>
              </w:rPr>
              <w:t>使用C语言模拟内核工作过程（否则还要修改大量</w:t>
            </w:r>
            <w:r w:rsidR="009C5440">
              <w:rPr>
                <w:rFonts w:ascii="宋体" w:hAnsi="宋体" w:hint="eastAsia"/>
                <w:b/>
                <w:bCs/>
                <w:sz w:val="24"/>
                <w:szCs w:val="24"/>
              </w:rPr>
              <w:t>源代码</w:t>
            </w:r>
            <w:r w:rsidR="00951FDA">
              <w:rPr>
                <w:rFonts w:ascii="宋体" w:hAnsi="宋体" w:hint="eastAsia"/>
                <w:b/>
                <w:bCs/>
                <w:sz w:val="24"/>
                <w:szCs w:val="24"/>
              </w:rPr>
              <w:t>文件，makefile也需要修改）</w:t>
            </w:r>
            <w:r w:rsidR="00D7212C">
              <w:rPr>
                <w:rFonts w:ascii="宋体" w:hAnsi="宋体" w:hint="eastAsia"/>
                <w:b/>
                <w:bCs/>
                <w:sz w:val="24"/>
                <w:szCs w:val="24"/>
              </w:rPr>
              <w:t>，代码讲解参见注释</w:t>
            </w:r>
          </w:p>
          <w:p w14:paraId="285751BA"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D73A49"/>
                <w:kern w:val="0"/>
                <w:sz w:val="15"/>
                <w:szCs w:val="15"/>
              </w:rPr>
              <w:t>#include</w:t>
            </w:r>
            <w:r w:rsidRPr="00951FDA">
              <w:rPr>
                <w:rFonts w:ascii="Consolas" w:hAnsi="Consolas" w:cs="宋体"/>
                <w:color w:val="24292E"/>
                <w:kern w:val="0"/>
                <w:sz w:val="15"/>
                <w:szCs w:val="15"/>
              </w:rPr>
              <w:t xml:space="preserve"> </w:t>
            </w:r>
            <w:r w:rsidRPr="00951FDA">
              <w:rPr>
                <w:rFonts w:ascii="Consolas" w:hAnsi="Consolas" w:cs="宋体"/>
                <w:color w:val="032F62"/>
                <w:kern w:val="0"/>
                <w:sz w:val="15"/>
                <w:szCs w:val="15"/>
              </w:rPr>
              <w:t>&lt;stdio.h&gt;</w:t>
            </w:r>
          </w:p>
          <w:p w14:paraId="38E70AFD"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D73A49"/>
                <w:kern w:val="0"/>
                <w:sz w:val="15"/>
                <w:szCs w:val="15"/>
              </w:rPr>
              <w:t>#include</w:t>
            </w:r>
            <w:r w:rsidRPr="00951FDA">
              <w:rPr>
                <w:rFonts w:ascii="Consolas" w:hAnsi="Consolas" w:cs="宋体"/>
                <w:color w:val="24292E"/>
                <w:kern w:val="0"/>
                <w:sz w:val="15"/>
                <w:szCs w:val="15"/>
              </w:rPr>
              <w:t xml:space="preserve"> </w:t>
            </w:r>
            <w:r w:rsidRPr="00951FDA">
              <w:rPr>
                <w:rFonts w:ascii="Consolas" w:hAnsi="Consolas" w:cs="宋体"/>
                <w:color w:val="032F62"/>
                <w:kern w:val="0"/>
                <w:sz w:val="15"/>
                <w:szCs w:val="15"/>
              </w:rPr>
              <w:t>&lt;stdlib.h&gt;</w:t>
            </w:r>
          </w:p>
          <w:p w14:paraId="129D4B27"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D73A49"/>
                <w:kern w:val="0"/>
                <w:sz w:val="15"/>
                <w:szCs w:val="15"/>
              </w:rPr>
              <w:t>#include</w:t>
            </w:r>
            <w:r w:rsidRPr="00951FDA">
              <w:rPr>
                <w:rFonts w:ascii="Consolas" w:hAnsi="Consolas" w:cs="宋体"/>
                <w:color w:val="24292E"/>
                <w:kern w:val="0"/>
                <w:sz w:val="15"/>
                <w:szCs w:val="15"/>
              </w:rPr>
              <w:t xml:space="preserve"> </w:t>
            </w:r>
            <w:r w:rsidRPr="00951FDA">
              <w:rPr>
                <w:rFonts w:ascii="Consolas" w:hAnsi="Consolas" w:cs="宋体"/>
                <w:color w:val="032F62"/>
                <w:kern w:val="0"/>
                <w:sz w:val="15"/>
                <w:szCs w:val="15"/>
              </w:rPr>
              <w:t>&lt;stdbool.h&gt;</w:t>
            </w:r>
          </w:p>
          <w:p w14:paraId="66235970" w14:textId="718A4286" w:rsidR="00951FDA" w:rsidRPr="00951FDA" w:rsidRDefault="00951FDA" w:rsidP="00951FDA">
            <w:pPr>
              <w:widowControl/>
              <w:shd w:val="clear" w:color="auto" w:fill="FFFFFF"/>
              <w:spacing w:line="405" w:lineRule="atLeast"/>
              <w:jc w:val="left"/>
              <w:rPr>
                <w:rFonts w:ascii="Consolas" w:hAnsi="Consolas" w:cs="宋体" w:hint="eastAsia"/>
                <w:color w:val="24292E"/>
                <w:kern w:val="0"/>
                <w:sz w:val="15"/>
                <w:szCs w:val="15"/>
              </w:rPr>
            </w:pPr>
            <w:r w:rsidRPr="00951FDA">
              <w:rPr>
                <w:rFonts w:ascii="Consolas" w:hAnsi="Consolas" w:cs="宋体"/>
                <w:color w:val="D73A49"/>
                <w:kern w:val="0"/>
                <w:sz w:val="15"/>
                <w:szCs w:val="15"/>
              </w:rPr>
              <w:t>#include</w:t>
            </w:r>
            <w:r w:rsidRPr="00951FDA">
              <w:rPr>
                <w:rFonts w:ascii="Consolas" w:hAnsi="Consolas" w:cs="宋体"/>
                <w:color w:val="24292E"/>
                <w:kern w:val="0"/>
                <w:sz w:val="15"/>
                <w:szCs w:val="15"/>
              </w:rPr>
              <w:t xml:space="preserve"> </w:t>
            </w:r>
            <w:r w:rsidRPr="00951FDA">
              <w:rPr>
                <w:rFonts w:ascii="Consolas" w:hAnsi="Consolas" w:cs="宋体"/>
                <w:color w:val="032F62"/>
                <w:kern w:val="0"/>
                <w:sz w:val="15"/>
                <w:szCs w:val="15"/>
              </w:rPr>
              <w:t>&lt;unistd.h&gt;</w:t>
            </w:r>
          </w:p>
          <w:p w14:paraId="752B005D"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D73A49"/>
                <w:kern w:val="0"/>
                <w:sz w:val="15"/>
                <w:szCs w:val="15"/>
              </w:rPr>
              <w:t>#define</w:t>
            </w: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NUM_QUEUES</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3</w:t>
            </w:r>
            <w:r w:rsidRPr="00951FDA">
              <w:rPr>
                <w:rFonts w:ascii="Consolas" w:hAnsi="Consolas" w:cs="宋体"/>
                <w:color w:val="6A737D"/>
                <w:kern w:val="0"/>
                <w:sz w:val="15"/>
                <w:szCs w:val="15"/>
              </w:rPr>
              <w:t xml:space="preserve">      // </w:t>
            </w:r>
            <w:r w:rsidRPr="00951FDA">
              <w:rPr>
                <w:rFonts w:ascii="Consolas" w:hAnsi="Consolas" w:cs="宋体"/>
                <w:color w:val="6A737D"/>
                <w:kern w:val="0"/>
                <w:sz w:val="15"/>
                <w:szCs w:val="15"/>
              </w:rPr>
              <w:t>队列数量</w:t>
            </w:r>
          </w:p>
          <w:p w14:paraId="327D5FF8" w14:textId="5001F7B4" w:rsidR="00951FDA" w:rsidRDefault="00951FDA" w:rsidP="00951FDA">
            <w:pPr>
              <w:widowControl/>
              <w:shd w:val="clear" w:color="auto" w:fill="FFFFFF"/>
              <w:spacing w:line="405" w:lineRule="atLeast"/>
              <w:jc w:val="left"/>
              <w:rPr>
                <w:rFonts w:ascii="Consolas" w:hAnsi="Consolas" w:cs="宋体"/>
                <w:color w:val="6A737D"/>
                <w:kern w:val="0"/>
                <w:sz w:val="15"/>
                <w:szCs w:val="15"/>
              </w:rPr>
            </w:pPr>
            <w:r w:rsidRPr="00951FDA">
              <w:rPr>
                <w:rFonts w:ascii="Consolas" w:hAnsi="Consolas" w:cs="宋体"/>
                <w:color w:val="D73A49"/>
                <w:kern w:val="0"/>
                <w:sz w:val="15"/>
                <w:szCs w:val="15"/>
              </w:rPr>
              <w:t>#define</w:t>
            </w: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NUM_PROCESSES</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5</w:t>
            </w:r>
            <w:r w:rsidRPr="00951FDA">
              <w:rPr>
                <w:rFonts w:ascii="Consolas" w:hAnsi="Consolas" w:cs="宋体"/>
                <w:color w:val="6A737D"/>
                <w:kern w:val="0"/>
                <w:sz w:val="15"/>
                <w:szCs w:val="15"/>
              </w:rPr>
              <w:t xml:space="preserve">   // </w:t>
            </w:r>
            <w:r w:rsidRPr="00951FDA">
              <w:rPr>
                <w:rFonts w:ascii="Consolas" w:hAnsi="Consolas" w:cs="宋体"/>
                <w:color w:val="6A737D"/>
                <w:kern w:val="0"/>
                <w:sz w:val="15"/>
                <w:szCs w:val="15"/>
              </w:rPr>
              <w:t>进程数量</w:t>
            </w:r>
          </w:p>
          <w:p w14:paraId="54B22E70" w14:textId="77777777" w:rsidR="009C5440" w:rsidRPr="00951FDA" w:rsidRDefault="009C5440" w:rsidP="00951FDA">
            <w:pPr>
              <w:widowControl/>
              <w:shd w:val="clear" w:color="auto" w:fill="FFFFFF"/>
              <w:spacing w:line="405" w:lineRule="atLeast"/>
              <w:jc w:val="left"/>
              <w:rPr>
                <w:rFonts w:ascii="Consolas" w:hAnsi="Consolas" w:cs="宋体" w:hint="eastAsia"/>
                <w:color w:val="24292E"/>
                <w:kern w:val="0"/>
                <w:sz w:val="15"/>
                <w:szCs w:val="15"/>
              </w:rPr>
            </w:pPr>
          </w:p>
          <w:p w14:paraId="0ED7812B"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D73A49"/>
                <w:kern w:val="0"/>
                <w:sz w:val="15"/>
                <w:szCs w:val="15"/>
              </w:rPr>
              <w:t>typedef</w:t>
            </w: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struct</w:t>
            </w:r>
            <w:r w:rsidRPr="00951FDA">
              <w:rPr>
                <w:rFonts w:ascii="Consolas" w:hAnsi="Consolas" w:cs="宋体"/>
                <w:color w:val="24292E"/>
                <w:kern w:val="0"/>
                <w:sz w:val="15"/>
                <w:szCs w:val="15"/>
              </w:rPr>
              <w:t xml:space="preserve"> {</w:t>
            </w:r>
          </w:p>
          <w:p w14:paraId="7C82FA73"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int</w:t>
            </w:r>
            <w:r w:rsidRPr="00951FDA">
              <w:rPr>
                <w:rFonts w:ascii="Consolas" w:hAnsi="Consolas" w:cs="宋体"/>
                <w:color w:val="24292E"/>
                <w:kern w:val="0"/>
                <w:sz w:val="15"/>
                <w:szCs w:val="15"/>
              </w:rPr>
              <w:t xml:space="preserve"> pid;</w:t>
            </w:r>
            <w:r w:rsidRPr="00951FDA">
              <w:rPr>
                <w:rFonts w:ascii="Consolas" w:hAnsi="Consolas" w:cs="宋体"/>
                <w:color w:val="6A737D"/>
                <w:kern w:val="0"/>
                <w:sz w:val="15"/>
                <w:szCs w:val="15"/>
              </w:rPr>
              <w:t xml:space="preserve">              // </w:t>
            </w:r>
            <w:r w:rsidRPr="00951FDA">
              <w:rPr>
                <w:rFonts w:ascii="Consolas" w:hAnsi="Consolas" w:cs="宋体"/>
                <w:color w:val="6A737D"/>
                <w:kern w:val="0"/>
                <w:sz w:val="15"/>
                <w:szCs w:val="15"/>
              </w:rPr>
              <w:t>进程</w:t>
            </w:r>
            <w:r w:rsidRPr="00951FDA">
              <w:rPr>
                <w:rFonts w:ascii="Consolas" w:hAnsi="Consolas" w:cs="宋体"/>
                <w:color w:val="6A737D"/>
                <w:kern w:val="0"/>
                <w:sz w:val="15"/>
                <w:szCs w:val="15"/>
              </w:rPr>
              <w:t>ID</w:t>
            </w:r>
          </w:p>
          <w:p w14:paraId="47CF17F2"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int</w:t>
            </w:r>
            <w:r w:rsidRPr="00951FDA">
              <w:rPr>
                <w:rFonts w:ascii="Consolas" w:hAnsi="Consolas" w:cs="宋体"/>
                <w:color w:val="24292E"/>
                <w:kern w:val="0"/>
                <w:sz w:val="15"/>
                <w:szCs w:val="15"/>
              </w:rPr>
              <w:t xml:space="preserve"> burst_time;</w:t>
            </w:r>
            <w:r w:rsidRPr="00951FDA">
              <w:rPr>
                <w:rFonts w:ascii="Consolas" w:hAnsi="Consolas" w:cs="宋体"/>
                <w:color w:val="6A737D"/>
                <w:kern w:val="0"/>
                <w:sz w:val="15"/>
                <w:szCs w:val="15"/>
              </w:rPr>
              <w:t xml:space="preserve">       // </w:t>
            </w:r>
            <w:r w:rsidRPr="00951FDA">
              <w:rPr>
                <w:rFonts w:ascii="Consolas" w:hAnsi="Consolas" w:cs="宋体"/>
                <w:color w:val="6A737D"/>
                <w:kern w:val="0"/>
                <w:sz w:val="15"/>
                <w:szCs w:val="15"/>
              </w:rPr>
              <w:t>进程的总执行时间</w:t>
            </w:r>
          </w:p>
          <w:p w14:paraId="6ED676A7"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int</w:t>
            </w:r>
            <w:r w:rsidRPr="00951FDA">
              <w:rPr>
                <w:rFonts w:ascii="Consolas" w:hAnsi="Consolas" w:cs="宋体"/>
                <w:color w:val="24292E"/>
                <w:kern w:val="0"/>
                <w:sz w:val="15"/>
                <w:szCs w:val="15"/>
              </w:rPr>
              <w:t xml:space="preserve"> remaining_time;</w:t>
            </w:r>
            <w:r w:rsidRPr="00951FDA">
              <w:rPr>
                <w:rFonts w:ascii="Consolas" w:hAnsi="Consolas" w:cs="宋体"/>
                <w:color w:val="6A737D"/>
                <w:kern w:val="0"/>
                <w:sz w:val="15"/>
                <w:szCs w:val="15"/>
              </w:rPr>
              <w:t xml:space="preserve">   // </w:t>
            </w:r>
            <w:r w:rsidRPr="00951FDA">
              <w:rPr>
                <w:rFonts w:ascii="Consolas" w:hAnsi="Consolas" w:cs="宋体"/>
                <w:color w:val="6A737D"/>
                <w:kern w:val="0"/>
                <w:sz w:val="15"/>
                <w:szCs w:val="15"/>
              </w:rPr>
              <w:t>剩余的执行时间</w:t>
            </w:r>
          </w:p>
          <w:p w14:paraId="3492D968"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int</w:t>
            </w:r>
            <w:r w:rsidRPr="00951FDA">
              <w:rPr>
                <w:rFonts w:ascii="Consolas" w:hAnsi="Consolas" w:cs="宋体"/>
                <w:color w:val="24292E"/>
                <w:kern w:val="0"/>
                <w:sz w:val="15"/>
                <w:szCs w:val="15"/>
              </w:rPr>
              <w:t xml:space="preserve"> queue_level;</w:t>
            </w:r>
            <w:r w:rsidRPr="00951FDA">
              <w:rPr>
                <w:rFonts w:ascii="Consolas" w:hAnsi="Consolas" w:cs="宋体"/>
                <w:color w:val="6A737D"/>
                <w:kern w:val="0"/>
                <w:sz w:val="15"/>
                <w:szCs w:val="15"/>
              </w:rPr>
              <w:t xml:space="preserve">      // </w:t>
            </w:r>
            <w:r w:rsidRPr="00951FDA">
              <w:rPr>
                <w:rFonts w:ascii="Consolas" w:hAnsi="Consolas" w:cs="宋体"/>
                <w:color w:val="6A737D"/>
                <w:kern w:val="0"/>
                <w:sz w:val="15"/>
                <w:szCs w:val="15"/>
              </w:rPr>
              <w:t>当前所在的队列级别</w:t>
            </w:r>
          </w:p>
          <w:p w14:paraId="4574596F" w14:textId="3535120B" w:rsidR="00951FDA" w:rsidRPr="00951FDA" w:rsidRDefault="00951FDA" w:rsidP="00951FDA">
            <w:pPr>
              <w:widowControl/>
              <w:shd w:val="clear" w:color="auto" w:fill="FFFFFF"/>
              <w:spacing w:line="405" w:lineRule="atLeast"/>
              <w:jc w:val="left"/>
              <w:rPr>
                <w:rFonts w:ascii="Consolas" w:hAnsi="Consolas" w:cs="宋体" w:hint="eastAsia"/>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Process</w:t>
            </w:r>
            <w:r w:rsidRPr="00951FDA">
              <w:rPr>
                <w:rFonts w:ascii="Consolas" w:hAnsi="Consolas" w:cs="宋体"/>
                <w:color w:val="24292E"/>
                <w:kern w:val="0"/>
                <w:sz w:val="15"/>
                <w:szCs w:val="15"/>
              </w:rPr>
              <w:t>;</w:t>
            </w:r>
          </w:p>
          <w:p w14:paraId="1B97D0B8"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D73A49"/>
                <w:kern w:val="0"/>
                <w:sz w:val="15"/>
                <w:szCs w:val="15"/>
              </w:rPr>
              <w:t>typedef</w:t>
            </w: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struct</w:t>
            </w:r>
            <w:r w:rsidRPr="00951FDA">
              <w:rPr>
                <w:rFonts w:ascii="Consolas" w:hAnsi="Consolas" w:cs="宋体"/>
                <w:color w:val="24292E"/>
                <w:kern w:val="0"/>
                <w:sz w:val="15"/>
                <w:szCs w:val="15"/>
              </w:rPr>
              <w:t xml:space="preserve"> {</w:t>
            </w:r>
          </w:p>
          <w:p w14:paraId="2A2ED62C"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Process</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queue[</w:t>
            </w:r>
            <w:r w:rsidRPr="00951FDA">
              <w:rPr>
                <w:rFonts w:ascii="Consolas" w:hAnsi="Consolas" w:cs="宋体"/>
                <w:color w:val="6F42C1"/>
                <w:kern w:val="0"/>
                <w:sz w:val="15"/>
                <w:szCs w:val="15"/>
              </w:rPr>
              <w:t>NUM_PROCESSES</w:t>
            </w:r>
            <w:r w:rsidRPr="00951FDA">
              <w:rPr>
                <w:rFonts w:ascii="Consolas" w:hAnsi="Consolas" w:cs="宋体"/>
                <w:color w:val="24292E"/>
                <w:kern w:val="0"/>
                <w:sz w:val="15"/>
                <w:szCs w:val="15"/>
              </w:rPr>
              <w:t>];</w:t>
            </w:r>
          </w:p>
          <w:p w14:paraId="61DB19B8"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lastRenderedPageBreak/>
              <w:t xml:space="preserve">    </w:t>
            </w:r>
            <w:r w:rsidRPr="00951FDA">
              <w:rPr>
                <w:rFonts w:ascii="Consolas" w:hAnsi="Consolas" w:cs="宋体"/>
                <w:color w:val="D73A49"/>
                <w:kern w:val="0"/>
                <w:sz w:val="15"/>
                <w:szCs w:val="15"/>
              </w:rPr>
              <w:t>int</w:t>
            </w:r>
            <w:r w:rsidRPr="00951FDA">
              <w:rPr>
                <w:rFonts w:ascii="Consolas" w:hAnsi="Consolas" w:cs="宋体"/>
                <w:color w:val="24292E"/>
                <w:kern w:val="0"/>
                <w:sz w:val="15"/>
                <w:szCs w:val="15"/>
              </w:rPr>
              <w:t xml:space="preserve"> front;</w:t>
            </w:r>
          </w:p>
          <w:p w14:paraId="2D76897A"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int</w:t>
            </w:r>
            <w:r w:rsidRPr="00951FDA">
              <w:rPr>
                <w:rFonts w:ascii="Consolas" w:hAnsi="Consolas" w:cs="宋体"/>
                <w:color w:val="24292E"/>
                <w:kern w:val="0"/>
                <w:sz w:val="15"/>
                <w:szCs w:val="15"/>
              </w:rPr>
              <w:t xml:space="preserve"> rear;</w:t>
            </w:r>
          </w:p>
          <w:p w14:paraId="3784DACC"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int</w:t>
            </w:r>
            <w:r w:rsidRPr="00951FDA">
              <w:rPr>
                <w:rFonts w:ascii="Consolas" w:hAnsi="Consolas" w:cs="宋体"/>
                <w:color w:val="24292E"/>
                <w:kern w:val="0"/>
                <w:sz w:val="15"/>
                <w:szCs w:val="15"/>
              </w:rPr>
              <w:t xml:space="preserve"> time_quantum;</w:t>
            </w:r>
            <w:r w:rsidRPr="00951FDA">
              <w:rPr>
                <w:rFonts w:ascii="Consolas" w:hAnsi="Consolas" w:cs="宋体"/>
                <w:color w:val="6A737D"/>
                <w:kern w:val="0"/>
                <w:sz w:val="15"/>
                <w:szCs w:val="15"/>
              </w:rPr>
              <w:t xml:space="preserve">     // </w:t>
            </w:r>
            <w:r w:rsidRPr="00951FDA">
              <w:rPr>
                <w:rFonts w:ascii="Consolas" w:hAnsi="Consolas" w:cs="宋体"/>
                <w:color w:val="6A737D"/>
                <w:kern w:val="0"/>
                <w:sz w:val="15"/>
                <w:szCs w:val="15"/>
              </w:rPr>
              <w:t>队列的时间片</w:t>
            </w:r>
          </w:p>
          <w:p w14:paraId="3D0C111B" w14:textId="3DEC819C" w:rsidR="00951FDA" w:rsidRPr="00951FDA" w:rsidRDefault="00951FDA" w:rsidP="00951FDA">
            <w:pPr>
              <w:widowControl/>
              <w:shd w:val="clear" w:color="auto" w:fill="FFFFFF"/>
              <w:spacing w:line="405" w:lineRule="atLeast"/>
              <w:jc w:val="left"/>
              <w:rPr>
                <w:rFonts w:ascii="Consolas" w:hAnsi="Consolas" w:cs="宋体" w:hint="eastAsia"/>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Queue</w:t>
            </w:r>
            <w:r w:rsidRPr="00951FDA">
              <w:rPr>
                <w:rFonts w:ascii="Consolas" w:hAnsi="Consolas" w:cs="宋体"/>
                <w:color w:val="24292E"/>
                <w:kern w:val="0"/>
                <w:sz w:val="15"/>
                <w:szCs w:val="15"/>
              </w:rPr>
              <w:t>;</w:t>
            </w:r>
          </w:p>
          <w:p w14:paraId="78CBB648" w14:textId="38EB8224" w:rsidR="00951FDA" w:rsidRPr="00951FDA" w:rsidRDefault="00951FDA" w:rsidP="00951FDA">
            <w:pPr>
              <w:widowControl/>
              <w:shd w:val="clear" w:color="auto" w:fill="FFFFFF"/>
              <w:spacing w:line="405" w:lineRule="atLeast"/>
              <w:jc w:val="left"/>
              <w:rPr>
                <w:rFonts w:ascii="Consolas" w:hAnsi="Consolas" w:cs="宋体" w:hint="eastAsia"/>
                <w:color w:val="24292E"/>
                <w:kern w:val="0"/>
                <w:sz w:val="15"/>
                <w:szCs w:val="15"/>
              </w:rPr>
            </w:pPr>
            <w:r w:rsidRPr="00951FDA">
              <w:rPr>
                <w:rFonts w:ascii="Consolas" w:hAnsi="Consolas" w:cs="宋体"/>
                <w:color w:val="6F42C1"/>
                <w:kern w:val="0"/>
                <w:sz w:val="15"/>
                <w:szCs w:val="15"/>
              </w:rPr>
              <w:t>Queue</w:t>
            </w:r>
            <w:r w:rsidRPr="00951FDA">
              <w:rPr>
                <w:rFonts w:ascii="Consolas" w:hAnsi="Consolas" w:cs="宋体"/>
                <w:color w:val="24292E"/>
                <w:kern w:val="0"/>
                <w:sz w:val="15"/>
                <w:szCs w:val="15"/>
              </w:rPr>
              <w:t xml:space="preserve"> queues[</w:t>
            </w:r>
            <w:r w:rsidRPr="00951FDA">
              <w:rPr>
                <w:rFonts w:ascii="Consolas" w:hAnsi="Consolas" w:cs="宋体"/>
                <w:color w:val="6F42C1"/>
                <w:kern w:val="0"/>
                <w:sz w:val="15"/>
                <w:szCs w:val="15"/>
              </w:rPr>
              <w:t>NUM_QUEUES</w:t>
            </w:r>
            <w:r w:rsidRPr="00951FDA">
              <w:rPr>
                <w:rFonts w:ascii="Consolas" w:hAnsi="Consolas" w:cs="宋体"/>
                <w:color w:val="24292E"/>
                <w:kern w:val="0"/>
                <w:sz w:val="15"/>
                <w:szCs w:val="15"/>
              </w:rPr>
              <w:t>];</w:t>
            </w:r>
          </w:p>
          <w:p w14:paraId="3A1CF266"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D73A49"/>
                <w:kern w:val="0"/>
                <w:sz w:val="15"/>
                <w:szCs w:val="15"/>
              </w:rPr>
              <w:t>void</w:t>
            </w: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init_queues</w:t>
            </w:r>
            <w:r w:rsidRPr="00951FDA">
              <w:rPr>
                <w:rFonts w:ascii="Consolas" w:hAnsi="Consolas" w:cs="宋体"/>
                <w:color w:val="24292E"/>
                <w:kern w:val="0"/>
                <w:sz w:val="15"/>
                <w:szCs w:val="15"/>
              </w:rPr>
              <w:t>() {</w:t>
            </w:r>
          </w:p>
          <w:p w14:paraId="038C11D8"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for</w:t>
            </w: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int</w:t>
            </w:r>
            <w:r w:rsidRPr="00951FDA">
              <w:rPr>
                <w:rFonts w:ascii="Consolas" w:hAnsi="Consolas" w:cs="宋体"/>
                <w:color w:val="24292E"/>
                <w:kern w:val="0"/>
                <w:sz w:val="15"/>
                <w:szCs w:val="15"/>
              </w:rPr>
              <w:t xml:space="preserve"> i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0</w:t>
            </w:r>
            <w:r w:rsidRPr="00951FDA">
              <w:rPr>
                <w:rFonts w:ascii="Consolas" w:hAnsi="Consolas" w:cs="宋体"/>
                <w:color w:val="24292E"/>
                <w:kern w:val="0"/>
                <w:sz w:val="15"/>
                <w:szCs w:val="15"/>
              </w:rPr>
              <w:t xml:space="preserve">; i </w:t>
            </w:r>
            <w:r w:rsidRPr="00951FDA">
              <w:rPr>
                <w:rFonts w:ascii="Consolas" w:hAnsi="Consolas" w:cs="宋体"/>
                <w:color w:val="D73A49"/>
                <w:kern w:val="0"/>
                <w:sz w:val="15"/>
                <w:szCs w:val="15"/>
              </w:rPr>
              <w:t>&lt;</w:t>
            </w: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NUM_QUEUES</w:t>
            </w:r>
            <w:r w:rsidRPr="00951FDA">
              <w:rPr>
                <w:rFonts w:ascii="Consolas" w:hAnsi="Consolas" w:cs="宋体"/>
                <w:color w:val="24292E"/>
                <w:kern w:val="0"/>
                <w:sz w:val="15"/>
                <w:szCs w:val="15"/>
              </w:rPr>
              <w:t>; i</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w:t>
            </w:r>
          </w:p>
          <w:p w14:paraId="2F953654"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queues[i].front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0</w:t>
            </w:r>
            <w:r w:rsidRPr="00951FDA">
              <w:rPr>
                <w:rFonts w:ascii="Consolas" w:hAnsi="Consolas" w:cs="宋体"/>
                <w:color w:val="24292E"/>
                <w:kern w:val="0"/>
                <w:sz w:val="15"/>
                <w:szCs w:val="15"/>
              </w:rPr>
              <w:t>;</w:t>
            </w:r>
          </w:p>
          <w:p w14:paraId="0A520A76"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queues[i].rear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0</w:t>
            </w:r>
            <w:r w:rsidRPr="00951FDA">
              <w:rPr>
                <w:rFonts w:ascii="Consolas" w:hAnsi="Consolas" w:cs="宋体"/>
                <w:color w:val="24292E"/>
                <w:kern w:val="0"/>
                <w:sz w:val="15"/>
                <w:szCs w:val="15"/>
              </w:rPr>
              <w:t>;</w:t>
            </w:r>
          </w:p>
          <w:p w14:paraId="08681176"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queues[i].time_quantum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(i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1</w:t>
            </w: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2</w:t>
            </w:r>
            <w:r w:rsidRPr="00951FDA">
              <w:rPr>
                <w:rFonts w:ascii="Consolas" w:hAnsi="Consolas" w:cs="宋体"/>
                <w:color w:val="24292E"/>
                <w:kern w:val="0"/>
                <w:sz w:val="15"/>
                <w:szCs w:val="15"/>
              </w:rPr>
              <w:t>;</w:t>
            </w:r>
            <w:r w:rsidRPr="00951FDA">
              <w:rPr>
                <w:rFonts w:ascii="Consolas" w:hAnsi="Consolas" w:cs="宋体"/>
                <w:color w:val="6A737D"/>
                <w:kern w:val="0"/>
                <w:sz w:val="15"/>
                <w:szCs w:val="15"/>
              </w:rPr>
              <w:t xml:space="preserve"> // </w:t>
            </w:r>
            <w:r w:rsidRPr="00951FDA">
              <w:rPr>
                <w:rFonts w:ascii="Consolas" w:hAnsi="Consolas" w:cs="宋体"/>
                <w:color w:val="6A737D"/>
                <w:kern w:val="0"/>
                <w:sz w:val="15"/>
                <w:szCs w:val="15"/>
              </w:rPr>
              <w:t>时间片递增</w:t>
            </w:r>
          </w:p>
          <w:p w14:paraId="1B727F03"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w:t>
            </w:r>
          </w:p>
          <w:p w14:paraId="394CE4CE" w14:textId="74C15BCB" w:rsidR="00951FDA" w:rsidRPr="00951FDA" w:rsidRDefault="00951FDA" w:rsidP="00951FDA">
            <w:pPr>
              <w:widowControl/>
              <w:shd w:val="clear" w:color="auto" w:fill="FFFFFF"/>
              <w:spacing w:line="405" w:lineRule="atLeast"/>
              <w:jc w:val="left"/>
              <w:rPr>
                <w:rFonts w:ascii="Consolas" w:hAnsi="Consolas" w:cs="宋体" w:hint="eastAsia"/>
                <w:color w:val="24292E"/>
                <w:kern w:val="0"/>
                <w:sz w:val="15"/>
                <w:szCs w:val="15"/>
              </w:rPr>
            </w:pPr>
            <w:r w:rsidRPr="00951FDA">
              <w:rPr>
                <w:rFonts w:ascii="Consolas" w:hAnsi="Consolas" w:cs="宋体"/>
                <w:color w:val="24292E"/>
                <w:kern w:val="0"/>
                <w:sz w:val="15"/>
                <w:szCs w:val="15"/>
              </w:rPr>
              <w:t>}</w:t>
            </w:r>
          </w:p>
          <w:p w14:paraId="55F27C1D"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6F42C1"/>
                <w:kern w:val="0"/>
                <w:sz w:val="15"/>
                <w:szCs w:val="15"/>
              </w:rPr>
              <w:t>bool</w:t>
            </w: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is_queue_empty</w:t>
            </w:r>
            <w:r w:rsidRPr="00951FDA">
              <w:rPr>
                <w:rFonts w:ascii="Consolas" w:hAnsi="Consolas" w:cs="宋体"/>
                <w:color w:val="24292E"/>
                <w:kern w:val="0"/>
                <w:sz w:val="15"/>
                <w:szCs w:val="15"/>
              </w:rPr>
              <w:t>(</w:t>
            </w:r>
            <w:r w:rsidRPr="00951FDA">
              <w:rPr>
                <w:rFonts w:ascii="Consolas" w:hAnsi="Consolas" w:cs="宋体"/>
                <w:color w:val="6F42C1"/>
                <w:kern w:val="0"/>
                <w:sz w:val="15"/>
                <w:szCs w:val="15"/>
              </w:rPr>
              <w:t>Queue</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E36209"/>
                <w:kern w:val="0"/>
                <w:sz w:val="15"/>
                <w:szCs w:val="15"/>
              </w:rPr>
              <w:t>q</w:t>
            </w:r>
            <w:r w:rsidRPr="00951FDA">
              <w:rPr>
                <w:rFonts w:ascii="Consolas" w:hAnsi="Consolas" w:cs="宋体"/>
                <w:color w:val="24292E"/>
                <w:kern w:val="0"/>
                <w:sz w:val="15"/>
                <w:szCs w:val="15"/>
              </w:rPr>
              <w:t>) {</w:t>
            </w:r>
          </w:p>
          <w:p w14:paraId="5290571A"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return</w:t>
            </w:r>
            <w:r w:rsidRPr="00951FDA">
              <w:rPr>
                <w:rFonts w:ascii="Consolas" w:hAnsi="Consolas" w:cs="宋体"/>
                <w:color w:val="24292E"/>
                <w:kern w:val="0"/>
                <w:sz w:val="15"/>
                <w:szCs w:val="15"/>
              </w:rPr>
              <w:t xml:space="preserve"> </w:t>
            </w:r>
            <w:r w:rsidRPr="00951FDA">
              <w:rPr>
                <w:rFonts w:ascii="Consolas" w:hAnsi="Consolas" w:cs="宋体"/>
                <w:color w:val="E36209"/>
                <w:kern w:val="0"/>
                <w:sz w:val="15"/>
                <w:szCs w:val="15"/>
              </w:rPr>
              <w:t>q</w:t>
            </w:r>
            <w:r w:rsidRPr="00951FDA">
              <w:rPr>
                <w:rFonts w:ascii="Consolas" w:hAnsi="Consolas" w:cs="宋体"/>
                <w:color w:val="24292E"/>
                <w:kern w:val="0"/>
                <w:sz w:val="15"/>
                <w:szCs w:val="15"/>
              </w:rPr>
              <w:t xml:space="preserve">-&gt;front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E36209"/>
                <w:kern w:val="0"/>
                <w:sz w:val="15"/>
                <w:szCs w:val="15"/>
              </w:rPr>
              <w:t>q</w:t>
            </w:r>
            <w:r w:rsidRPr="00951FDA">
              <w:rPr>
                <w:rFonts w:ascii="Consolas" w:hAnsi="Consolas" w:cs="宋体"/>
                <w:color w:val="24292E"/>
                <w:kern w:val="0"/>
                <w:sz w:val="15"/>
                <w:szCs w:val="15"/>
              </w:rPr>
              <w:t>-&gt;rear;</w:t>
            </w:r>
          </w:p>
          <w:p w14:paraId="3786E62B" w14:textId="7DDBCFD7" w:rsidR="00951FDA" w:rsidRPr="00951FDA" w:rsidRDefault="00951FDA" w:rsidP="00951FDA">
            <w:pPr>
              <w:widowControl/>
              <w:shd w:val="clear" w:color="auto" w:fill="FFFFFF"/>
              <w:spacing w:line="405" w:lineRule="atLeast"/>
              <w:jc w:val="left"/>
              <w:rPr>
                <w:rFonts w:ascii="Consolas" w:hAnsi="Consolas" w:cs="宋体" w:hint="eastAsia"/>
                <w:color w:val="24292E"/>
                <w:kern w:val="0"/>
                <w:sz w:val="15"/>
                <w:szCs w:val="15"/>
              </w:rPr>
            </w:pPr>
            <w:r w:rsidRPr="00951FDA">
              <w:rPr>
                <w:rFonts w:ascii="Consolas" w:hAnsi="Consolas" w:cs="宋体"/>
                <w:color w:val="24292E"/>
                <w:kern w:val="0"/>
                <w:sz w:val="15"/>
                <w:szCs w:val="15"/>
              </w:rPr>
              <w:t>}</w:t>
            </w:r>
          </w:p>
          <w:p w14:paraId="4D38D663"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D73A49"/>
                <w:kern w:val="0"/>
                <w:sz w:val="15"/>
                <w:szCs w:val="15"/>
              </w:rPr>
              <w:t>void</w:t>
            </w: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enqueue</w:t>
            </w:r>
            <w:r w:rsidRPr="00951FDA">
              <w:rPr>
                <w:rFonts w:ascii="Consolas" w:hAnsi="Consolas" w:cs="宋体"/>
                <w:color w:val="24292E"/>
                <w:kern w:val="0"/>
                <w:sz w:val="15"/>
                <w:szCs w:val="15"/>
              </w:rPr>
              <w:t>(</w:t>
            </w:r>
            <w:r w:rsidRPr="00951FDA">
              <w:rPr>
                <w:rFonts w:ascii="Consolas" w:hAnsi="Consolas" w:cs="宋体"/>
                <w:color w:val="6F42C1"/>
                <w:kern w:val="0"/>
                <w:sz w:val="15"/>
                <w:szCs w:val="15"/>
              </w:rPr>
              <w:t>Queue</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E36209"/>
                <w:kern w:val="0"/>
                <w:sz w:val="15"/>
                <w:szCs w:val="15"/>
              </w:rPr>
              <w:t>q</w:t>
            </w: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Process</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E36209"/>
                <w:kern w:val="0"/>
                <w:sz w:val="15"/>
                <w:szCs w:val="15"/>
              </w:rPr>
              <w:t>p</w:t>
            </w:r>
            <w:r w:rsidRPr="00951FDA">
              <w:rPr>
                <w:rFonts w:ascii="Consolas" w:hAnsi="Consolas" w:cs="宋体"/>
                <w:color w:val="24292E"/>
                <w:kern w:val="0"/>
                <w:sz w:val="15"/>
                <w:szCs w:val="15"/>
              </w:rPr>
              <w:t>) {</w:t>
            </w:r>
          </w:p>
          <w:p w14:paraId="18857AD8"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E36209"/>
                <w:kern w:val="0"/>
                <w:sz w:val="15"/>
                <w:szCs w:val="15"/>
              </w:rPr>
              <w:t>q</w:t>
            </w:r>
            <w:r w:rsidRPr="00951FDA">
              <w:rPr>
                <w:rFonts w:ascii="Consolas" w:hAnsi="Consolas" w:cs="宋体"/>
                <w:color w:val="24292E"/>
                <w:kern w:val="0"/>
                <w:sz w:val="15"/>
                <w:szCs w:val="15"/>
              </w:rPr>
              <w:t>-&gt;queue[</w:t>
            </w:r>
            <w:r w:rsidRPr="00951FDA">
              <w:rPr>
                <w:rFonts w:ascii="Consolas" w:hAnsi="Consolas" w:cs="宋体"/>
                <w:color w:val="E36209"/>
                <w:kern w:val="0"/>
                <w:sz w:val="15"/>
                <w:szCs w:val="15"/>
              </w:rPr>
              <w:t>q</w:t>
            </w:r>
            <w:r w:rsidRPr="00951FDA">
              <w:rPr>
                <w:rFonts w:ascii="Consolas" w:hAnsi="Consolas" w:cs="宋体"/>
                <w:color w:val="24292E"/>
                <w:kern w:val="0"/>
                <w:sz w:val="15"/>
                <w:szCs w:val="15"/>
              </w:rPr>
              <w:t>-&gt;rear</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E36209"/>
                <w:kern w:val="0"/>
                <w:sz w:val="15"/>
                <w:szCs w:val="15"/>
              </w:rPr>
              <w:t>p</w:t>
            </w:r>
            <w:r w:rsidRPr="00951FDA">
              <w:rPr>
                <w:rFonts w:ascii="Consolas" w:hAnsi="Consolas" w:cs="宋体"/>
                <w:color w:val="24292E"/>
                <w:kern w:val="0"/>
                <w:sz w:val="15"/>
                <w:szCs w:val="15"/>
              </w:rPr>
              <w:t>;</w:t>
            </w:r>
          </w:p>
          <w:p w14:paraId="7F36D296" w14:textId="4E431079" w:rsidR="00951FDA" w:rsidRPr="00951FDA" w:rsidRDefault="00951FDA" w:rsidP="00951FDA">
            <w:pPr>
              <w:widowControl/>
              <w:shd w:val="clear" w:color="auto" w:fill="FFFFFF"/>
              <w:spacing w:line="405" w:lineRule="atLeast"/>
              <w:jc w:val="left"/>
              <w:rPr>
                <w:rFonts w:ascii="Consolas" w:hAnsi="Consolas" w:cs="宋体" w:hint="eastAsia"/>
                <w:color w:val="24292E"/>
                <w:kern w:val="0"/>
                <w:sz w:val="15"/>
                <w:szCs w:val="15"/>
              </w:rPr>
            </w:pPr>
            <w:r w:rsidRPr="00951FDA">
              <w:rPr>
                <w:rFonts w:ascii="Consolas" w:hAnsi="Consolas" w:cs="宋体"/>
                <w:color w:val="24292E"/>
                <w:kern w:val="0"/>
                <w:sz w:val="15"/>
                <w:szCs w:val="15"/>
              </w:rPr>
              <w:t>}</w:t>
            </w:r>
          </w:p>
          <w:p w14:paraId="7539D3E7"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6F42C1"/>
                <w:kern w:val="0"/>
                <w:sz w:val="15"/>
                <w:szCs w:val="15"/>
              </w:rPr>
              <w:t>Process</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dequeue</w:t>
            </w:r>
            <w:r w:rsidRPr="00951FDA">
              <w:rPr>
                <w:rFonts w:ascii="Consolas" w:hAnsi="Consolas" w:cs="宋体"/>
                <w:color w:val="24292E"/>
                <w:kern w:val="0"/>
                <w:sz w:val="15"/>
                <w:szCs w:val="15"/>
              </w:rPr>
              <w:t>(</w:t>
            </w:r>
            <w:r w:rsidRPr="00951FDA">
              <w:rPr>
                <w:rFonts w:ascii="Consolas" w:hAnsi="Consolas" w:cs="宋体"/>
                <w:color w:val="6F42C1"/>
                <w:kern w:val="0"/>
                <w:sz w:val="15"/>
                <w:szCs w:val="15"/>
              </w:rPr>
              <w:t>Queue</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E36209"/>
                <w:kern w:val="0"/>
                <w:sz w:val="15"/>
                <w:szCs w:val="15"/>
              </w:rPr>
              <w:t>q</w:t>
            </w:r>
            <w:r w:rsidRPr="00951FDA">
              <w:rPr>
                <w:rFonts w:ascii="Consolas" w:hAnsi="Consolas" w:cs="宋体"/>
                <w:color w:val="24292E"/>
                <w:kern w:val="0"/>
                <w:sz w:val="15"/>
                <w:szCs w:val="15"/>
              </w:rPr>
              <w:t>) {</w:t>
            </w:r>
          </w:p>
          <w:p w14:paraId="4683383C"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return</w:t>
            </w:r>
            <w:r w:rsidRPr="00951FDA">
              <w:rPr>
                <w:rFonts w:ascii="Consolas" w:hAnsi="Consolas" w:cs="宋体"/>
                <w:color w:val="24292E"/>
                <w:kern w:val="0"/>
                <w:sz w:val="15"/>
                <w:szCs w:val="15"/>
              </w:rPr>
              <w:t xml:space="preserve"> </w:t>
            </w:r>
            <w:r w:rsidRPr="00951FDA">
              <w:rPr>
                <w:rFonts w:ascii="Consolas" w:hAnsi="Consolas" w:cs="宋体"/>
                <w:color w:val="E36209"/>
                <w:kern w:val="0"/>
                <w:sz w:val="15"/>
                <w:szCs w:val="15"/>
              </w:rPr>
              <w:t>q</w:t>
            </w:r>
            <w:r w:rsidRPr="00951FDA">
              <w:rPr>
                <w:rFonts w:ascii="Consolas" w:hAnsi="Consolas" w:cs="宋体"/>
                <w:color w:val="24292E"/>
                <w:kern w:val="0"/>
                <w:sz w:val="15"/>
                <w:szCs w:val="15"/>
              </w:rPr>
              <w:t>-&gt;queue[</w:t>
            </w:r>
            <w:r w:rsidRPr="00951FDA">
              <w:rPr>
                <w:rFonts w:ascii="Consolas" w:hAnsi="Consolas" w:cs="宋体"/>
                <w:color w:val="E36209"/>
                <w:kern w:val="0"/>
                <w:sz w:val="15"/>
                <w:szCs w:val="15"/>
              </w:rPr>
              <w:t>q</w:t>
            </w:r>
            <w:r w:rsidRPr="00951FDA">
              <w:rPr>
                <w:rFonts w:ascii="Consolas" w:hAnsi="Consolas" w:cs="宋体"/>
                <w:color w:val="24292E"/>
                <w:kern w:val="0"/>
                <w:sz w:val="15"/>
                <w:szCs w:val="15"/>
              </w:rPr>
              <w:t>-&gt;front</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w:t>
            </w:r>
          </w:p>
          <w:p w14:paraId="32C26FE4" w14:textId="3E228B34" w:rsidR="00951FDA" w:rsidRPr="00951FDA" w:rsidRDefault="00951FDA" w:rsidP="00951FDA">
            <w:pPr>
              <w:widowControl/>
              <w:shd w:val="clear" w:color="auto" w:fill="FFFFFF"/>
              <w:spacing w:line="405" w:lineRule="atLeast"/>
              <w:jc w:val="left"/>
              <w:rPr>
                <w:rFonts w:ascii="Consolas" w:hAnsi="Consolas" w:cs="宋体" w:hint="eastAsia"/>
                <w:color w:val="24292E"/>
                <w:kern w:val="0"/>
                <w:sz w:val="15"/>
                <w:szCs w:val="15"/>
              </w:rPr>
            </w:pPr>
            <w:r w:rsidRPr="00951FDA">
              <w:rPr>
                <w:rFonts w:ascii="Consolas" w:hAnsi="Consolas" w:cs="宋体"/>
                <w:color w:val="24292E"/>
                <w:kern w:val="0"/>
                <w:sz w:val="15"/>
                <w:szCs w:val="15"/>
              </w:rPr>
              <w:t>}</w:t>
            </w:r>
          </w:p>
          <w:p w14:paraId="684B5438"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D73A49"/>
                <w:kern w:val="0"/>
                <w:sz w:val="15"/>
                <w:szCs w:val="15"/>
              </w:rPr>
              <w:t>void</w:t>
            </w: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run_process</w:t>
            </w:r>
            <w:r w:rsidRPr="00951FDA">
              <w:rPr>
                <w:rFonts w:ascii="Consolas" w:hAnsi="Consolas" w:cs="宋体"/>
                <w:color w:val="24292E"/>
                <w:kern w:val="0"/>
                <w:sz w:val="15"/>
                <w:szCs w:val="15"/>
              </w:rPr>
              <w:t>(</w:t>
            </w:r>
            <w:r w:rsidRPr="00951FDA">
              <w:rPr>
                <w:rFonts w:ascii="Consolas" w:hAnsi="Consolas" w:cs="宋体"/>
                <w:color w:val="6F42C1"/>
                <w:kern w:val="0"/>
                <w:sz w:val="15"/>
                <w:szCs w:val="15"/>
              </w:rPr>
              <w:t>Process</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E36209"/>
                <w:kern w:val="0"/>
                <w:sz w:val="15"/>
                <w:szCs w:val="15"/>
              </w:rPr>
              <w:t>p</w:t>
            </w: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int</w:t>
            </w:r>
            <w:r w:rsidRPr="00951FDA">
              <w:rPr>
                <w:rFonts w:ascii="Consolas" w:hAnsi="Consolas" w:cs="宋体"/>
                <w:color w:val="24292E"/>
                <w:kern w:val="0"/>
                <w:sz w:val="15"/>
                <w:szCs w:val="15"/>
              </w:rPr>
              <w:t xml:space="preserve"> </w:t>
            </w:r>
            <w:r w:rsidRPr="00951FDA">
              <w:rPr>
                <w:rFonts w:ascii="Consolas" w:hAnsi="Consolas" w:cs="宋体"/>
                <w:color w:val="E36209"/>
                <w:kern w:val="0"/>
                <w:sz w:val="15"/>
                <w:szCs w:val="15"/>
              </w:rPr>
              <w:t>time_quantum</w:t>
            </w:r>
            <w:r w:rsidRPr="00951FDA">
              <w:rPr>
                <w:rFonts w:ascii="Consolas" w:hAnsi="Consolas" w:cs="宋体"/>
                <w:color w:val="24292E"/>
                <w:kern w:val="0"/>
                <w:sz w:val="15"/>
                <w:szCs w:val="15"/>
              </w:rPr>
              <w:t>) {</w:t>
            </w:r>
          </w:p>
          <w:p w14:paraId="2CEAD2BE"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int</w:t>
            </w:r>
            <w:r w:rsidRPr="00951FDA">
              <w:rPr>
                <w:rFonts w:ascii="Consolas" w:hAnsi="Consolas" w:cs="宋体"/>
                <w:color w:val="24292E"/>
                <w:kern w:val="0"/>
                <w:sz w:val="15"/>
                <w:szCs w:val="15"/>
              </w:rPr>
              <w:t xml:space="preserve"> run_time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E36209"/>
                <w:kern w:val="0"/>
                <w:sz w:val="15"/>
                <w:szCs w:val="15"/>
              </w:rPr>
              <w:t>p</w:t>
            </w:r>
            <w:r w:rsidRPr="00951FDA">
              <w:rPr>
                <w:rFonts w:ascii="Consolas" w:hAnsi="Consolas" w:cs="宋体"/>
                <w:color w:val="24292E"/>
                <w:kern w:val="0"/>
                <w:sz w:val="15"/>
                <w:szCs w:val="15"/>
              </w:rPr>
              <w:t xml:space="preserve">-&gt;remaining_time </w:t>
            </w:r>
            <w:r w:rsidRPr="00951FDA">
              <w:rPr>
                <w:rFonts w:ascii="Consolas" w:hAnsi="Consolas" w:cs="宋体"/>
                <w:color w:val="D73A49"/>
                <w:kern w:val="0"/>
                <w:sz w:val="15"/>
                <w:szCs w:val="15"/>
              </w:rPr>
              <w:t>&lt;</w:t>
            </w:r>
            <w:r w:rsidRPr="00951FDA">
              <w:rPr>
                <w:rFonts w:ascii="Consolas" w:hAnsi="Consolas" w:cs="宋体"/>
                <w:color w:val="24292E"/>
                <w:kern w:val="0"/>
                <w:sz w:val="15"/>
                <w:szCs w:val="15"/>
              </w:rPr>
              <w:t xml:space="preserve"> </w:t>
            </w:r>
            <w:r w:rsidRPr="00951FDA">
              <w:rPr>
                <w:rFonts w:ascii="Consolas" w:hAnsi="Consolas" w:cs="宋体"/>
                <w:color w:val="E36209"/>
                <w:kern w:val="0"/>
                <w:sz w:val="15"/>
                <w:szCs w:val="15"/>
              </w:rPr>
              <w:t>time_quantum</w:t>
            </w: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E36209"/>
                <w:kern w:val="0"/>
                <w:sz w:val="15"/>
                <w:szCs w:val="15"/>
              </w:rPr>
              <w:t>p</w:t>
            </w:r>
            <w:r w:rsidRPr="00951FDA">
              <w:rPr>
                <w:rFonts w:ascii="Consolas" w:hAnsi="Consolas" w:cs="宋体"/>
                <w:color w:val="24292E"/>
                <w:kern w:val="0"/>
                <w:sz w:val="15"/>
                <w:szCs w:val="15"/>
              </w:rPr>
              <w:t xml:space="preserve">-&gt;remaining_time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E36209"/>
                <w:kern w:val="0"/>
                <w:sz w:val="15"/>
                <w:szCs w:val="15"/>
              </w:rPr>
              <w:t>time_quantum</w:t>
            </w:r>
            <w:r w:rsidRPr="00951FDA">
              <w:rPr>
                <w:rFonts w:ascii="Consolas" w:hAnsi="Consolas" w:cs="宋体"/>
                <w:color w:val="24292E"/>
                <w:kern w:val="0"/>
                <w:sz w:val="15"/>
                <w:szCs w:val="15"/>
              </w:rPr>
              <w:t>;</w:t>
            </w:r>
          </w:p>
          <w:p w14:paraId="47A39A2A"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printf</w:t>
            </w:r>
            <w:r w:rsidRPr="00951FDA">
              <w:rPr>
                <w:rFonts w:ascii="Consolas" w:hAnsi="Consolas" w:cs="宋体"/>
                <w:color w:val="24292E"/>
                <w:kern w:val="0"/>
                <w:sz w:val="15"/>
                <w:szCs w:val="15"/>
              </w:rPr>
              <w:t>(</w:t>
            </w:r>
            <w:r w:rsidRPr="00951FDA">
              <w:rPr>
                <w:rFonts w:ascii="Consolas" w:hAnsi="Consolas" w:cs="宋体"/>
                <w:color w:val="032F62"/>
                <w:kern w:val="0"/>
                <w:sz w:val="15"/>
                <w:szCs w:val="15"/>
              </w:rPr>
              <w:t xml:space="preserve">"Running Process </w:t>
            </w:r>
            <w:r w:rsidRPr="00951FDA">
              <w:rPr>
                <w:rFonts w:ascii="Consolas" w:hAnsi="Consolas" w:cs="宋体"/>
                <w:color w:val="005CC5"/>
                <w:kern w:val="0"/>
                <w:sz w:val="15"/>
                <w:szCs w:val="15"/>
              </w:rPr>
              <w:t>%d</w:t>
            </w:r>
            <w:r w:rsidRPr="00951FDA">
              <w:rPr>
                <w:rFonts w:ascii="Consolas" w:hAnsi="Consolas" w:cs="宋体"/>
                <w:color w:val="032F62"/>
                <w:kern w:val="0"/>
                <w:sz w:val="15"/>
                <w:szCs w:val="15"/>
              </w:rPr>
              <w:t xml:space="preserve"> for </w:t>
            </w:r>
            <w:r w:rsidRPr="00951FDA">
              <w:rPr>
                <w:rFonts w:ascii="Consolas" w:hAnsi="Consolas" w:cs="宋体"/>
                <w:color w:val="005CC5"/>
                <w:kern w:val="0"/>
                <w:sz w:val="15"/>
                <w:szCs w:val="15"/>
              </w:rPr>
              <w:t>%d</w:t>
            </w:r>
            <w:r w:rsidRPr="00951FDA">
              <w:rPr>
                <w:rFonts w:ascii="Consolas" w:hAnsi="Consolas" w:cs="宋体"/>
                <w:color w:val="032F62"/>
                <w:kern w:val="0"/>
                <w:sz w:val="15"/>
                <w:szCs w:val="15"/>
              </w:rPr>
              <w:t xml:space="preserve"> units</w:t>
            </w:r>
            <w:r w:rsidRPr="00951FDA">
              <w:rPr>
                <w:rFonts w:ascii="Consolas" w:hAnsi="Consolas" w:cs="宋体"/>
                <w:color w:val="005CC5"/>
                <w:kern w:val="0"/>
                <w:sz w:val="15"/>
                <w:szCs w:val="15"/>
              </w:rPr>
              <w:t>\n</w:t>
            </w:r>
            <w:r w:rsidRPr="00951FDA">
              <w:rPr>
                <w:rFonts w:ascii="Consolas" w:hAnsi="Consolas" w:cs="宋体"/>
                <w:color w:val="032F62"/>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E36209"/>
                <w:kern w:val="0"/>
                <w:sz w:val="15"/>
                <w:szCs w:val="15"/>
              </w:rPr>
              <w:t>p</w:t>
            </w:r>
            <w:r w:rsidRPr="00951FDA">
              <w:rPr>
                <w:rFonts w:ascii="Consolas" w:hAnsi="Consolas" w:cs="宋体"/>
                <w:color w:val="24292E"/>
                <w:kern w:val="0"/>
                <w:sz w:val="15"/>
                <w:szCs w:val="15"/>
              </w:rPr>
              <w:t>-&gt;pid, run_time);</w:t>
            </w:r>
          </w:p>
          <w:p w14:paraId="6A5E209C"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E36209"/>
                <w:kern w:val="0"/>
                <w:sz w:val="15"/>
                <w:szCs w:val="15"/>
              </w:rPr>
              <w:t>p</w:t>
            </w:r>
            <w:r w:rsidRPr="00951FDA">
              <w:rPr>
                <w:rFonts w:ascii="Consolas" w:hAnsi="Consolas" w:cs="宋体"/>
                <w:color w:val="24292E"/>
                <w:kern w:val="0"/>
                <w:sz w:val="15"/>
                <w:szCs w:val="15"/>
              </w:rPr>
              <w:t xml:space="preserve">-&gt;remaining_time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run_time;</w:t>
            </w:r>
          </w:p>
          <w:p w14:paraId="3815FB55"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sleep</w:t>
            </w:r>
            <w:r w:rsidRPr="00951FDA">
              <w:rPr>
                <w:rFonts w:ascii="Consolas" w:hAnsi="Consolas" w:cs="宋体"/>
                <w:color w:val="24292E"/>
                <w:kern w:val="0"/>
                <w:sz w:val="15"/>
                <w:szCs w:val="15"/>
              </w:rPr>
              <w:t>(</w:t>
            </w:r>
            <w:r w:rsidRPr="00951FDA">
              <w:rPr>
                <w:rFonts w:ascii="Consolas" w:hAnsi="Consolas" w:cs="宋体"/>
                <w:color w:val="005CC5"/>
                <w:kern w:val="0"/>
                <w:sz w:val="15"/>
                <w:szCs w:val="15"/>
              </w:rPr>
              <w:t>1</w:t>
            </w:r>
            <w:r w:rsidRPr="00951FDA">
              <w:rPr>
                <w:rFonts w:ascii="Consolas" w:hAnsi="Consolas" w:cs="宋体"/>
                <w:color w:val="24292E"/>
                <w:kern w:val="0"/>
                <w:sz w:val="15"/>
                <w:szCs w:val="15"/>
              </w:rPr>
              <w:t>);</w:t>
            </w:r>
            <w:r w:rsidRPr="00951FDA">
              <w:rPr>
                <w:rFonts w:ascii="Consolas" w:hAnsi="Consolas" w:cs="宋体"/>
                <w:color w:val="6A737D"/>
                <w:kern w:val="0"/>
                <w:sz w:val="15"/>
                <w:szCs w:val="15"/>
              </w:rPr>
              <w:t xml:space="preserve"> // </w:t>
            </w:r>
            <w:r w:rsidRPr="00951FDA">
              <w:rPr>
                <w:rFonts w:ascii="Consolas" w:hAnsi="Consolas" w:cs="宋体"/>
                <w:color w:val="6A737D"/>
                <w:kern w:val="0"/>
                <w:sz w:val="15"/>
                <w:szCs w:val="15"/>
              </w:rPr>
              <w:t>模拟进程执行</w:t>
            </w:r>
          </w:p>
          <w:p w14:paraId="448600D7" w14:textId="035DBCD9" w:rsidR="00951FDA" w:rsidRPr="00951FDA" w:rsidRDefault="00951FDA" w:rsidP="00951FDA">
            <w:pPr>
              <w:widowControl/>
              <w:shd w:val="clear" w:color="auto" w:fill="FFFFFF"/>
              <w:spacing w:line="405" w:lineRule="atLeast"/>
              <w:jc w:val="left"/>
              <w:rPr>
                <w:rFonts w:ascii="Consolas" w:hAnsi="Consolas" w:cs="宋体" w:hint="eastAsia"/>
                <w:color w:val="24292E"/>
                <w:kern w:val="0"/>
                <w:sz w:val="15"/>
                <w:szCs w:val="15"/>
              </w:rPr>
            </w:pPr>
            <w:r w:rsidRPr="00951FDA">
              <w:rPr>
                <w:rFonts w:ascii="Consolas" w:hAnsi="Consolas" w:cs="宋体"/>
                <w:color w:val="24292E"/>
                <w:kern w:val="0"/>
                <w:sz w:val="15"/>
                <w:szCs w:val="15"/>
              </w:rPr>
              <w:t>}</w:t>
            </w:r>
          </w:p>
          <w:p w14:paraId="63DB10F8"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D73A49"/>
                <w:kern w:val="0"/>
                <w:sz w:val="15"/>
                <w:szCs w:val="15"/>
              </w:rPr>
              <w:t>void</w:t>
            </w: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mlfq_scheduler</w:t>
            </w:r>
            <w:r w:rsidRPr="00951FDA">
              <w:rPr>
                <w:rFonts w:ascii="Consolas" w:hAnsi="Consolas" w:cs="宋体"/>
                <w:color w:val="24292E"/>
                <w:kern w:val="0"/>
                <w:sz w:val="15"/>
                <w:szCs w:val="15"/>
              </w:rPr>
              <w:t>(</w:t>
            </w:r>
            <w:r w:rsidRPr="00951FDA">
              <w:rPr>
                <w:rFonts w:ascii="Consolas" w:hAnsi="Consolas" w:cs="宋体"/>
                <w:color w:val="6F42C1"/>
                <w:kern w:val="0"/>
                <w:sz w:val="15"/>
                <w:szCs w:val="15"/>
              </w:rPr>
              <w:t>Process</w:t>
            </w:r>
            <w:r w:rsidRPr="00951FDA">
              <w:rPr>
                <w:rFonts w:ascii="Consolas" w:hAnsi="Consolas" w:cs="宋体"/>
                <w:color w:val="24292E"/>
                <w:kern w:val="0"/>
                <w:sz w:val="15"/>
                <w:szCs w:val="15"/>
              </w:rPr>
              <w:t xml:space="preserve"> </w:t>
            </w:r>
            <w:r w:rsidRPr="00951FDA">
              <w:rPr>
                <w:rFonts w:ascii="Consolas" w:hAnsi="Consolas" w:cs="宋体"/>
                <w:color w:val="E36209"/>
                <w:kern w:val="0"/>
                <w:sz w:val="15"/>
                <w:szCs w:val="15"/>
              </w:rPr>
              <w:t>processes</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w:t>
            </w:r>
          </w:p>
          <w:p w14:paraId="7D0FED4D" w14:textId="790657A8" w:rsidR="00951FDA" w:rsidRPr="00951FDA" w:rsidRDefault="00951FDA" w:rsidP="009C5440">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init_queues</w:t>
            </w:r>
            <w:r w:rsidRPr="00951FDA">
              <w:rPr>
                <w:rFonts w:ascii="Consolas" w:hAnsi="Consolas" w:cs="宋体"/>
                <w:color w:val="24292E"/>
                <w:kern w:val="0"/>
                <w:sz w:val="15"/>
                <w:szCs w:val="15"/>
              </w:rPr>
              <w:t>();</w:t>
            </w:r>
          </w:p>
          <w:p w14:paraId="670F92B0"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for</w:t>
            </w: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int</w:t>
            </w:r>
            <w:r w:rsidRPr="00951FDA">
              <w:rPr>
                <w:rFonts w:ascii="Consolas" w:hAnsi="Consolas" w:cs="宋体"/>
                <w:color w:val="24292E"/>
                <w:kern w:val="0"/>
                <w:sz w:val="15"/>
                <w:szCs w:val="15"/>
              </w:rPr>
              <w:t xml:space="preserve"> i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0</w:t>
            </w:r>
            <w:r w:rsidRPr="00951FDA">
              <w:rPr>
                <w:rFonts w:ascii="Consolas" w:hAnsi="Consolas" w:cs="宋体"/>
                <w:color w:val="24292E"/>
                <w:kern w:val="0"/>
                <w:sz w:val="15"/>
                <w:szCs w:val="15"/>
              </w:rPr>
              <w:t xml:space="preserve">; i </w:t>
            </w:r>
            <w:r w:rsidRPr="00951FDA">
              <w:rPr>
                <w:rFonts w:ascii="Consolas" w:hAnsi="Consolas" w:cs="宋体"/>
                <w:color w:val="D73A49"/>
                <w:kern w:val="0"/>
                <w:sz w:val="15"/>
                <w:szCs w:val="15"/>
              </w:rPr>
              <w:t>&lt;</w:t>
            </w: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NUM_PROCESSES</w:t>
            </w:r>
            <w:r w:rsidRPr="00951FDA">
              <w:rPr>
                <w:rFonts w:ascii="Consolas" w:hAnsi="Consolas" w:cs="宋体"/>
                <w:color w:val="24292E"/>
                <w:kern w:val="0"/>
                <w:sz w:val="15"/>
                <w:szCs w:val="15"/>
              </w:rPr>
              <w:t>; i</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w:t>
            </w:r>
          </w:p>
          <w:p w14:paraId="5B7B638B"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E36209"/>
                <w:kern w:val="0"/>
                <w:sz w:val="15"/>
                <w:szCs w:val="15"/>
              </w:rPr>
              <w:t>processes</w:t>
            </w:r>
            <w:r w:rsidRPr="00951FDA">
              <w:rPr>
                <w:rFonts w:ascii="Consolas" w:hAnsi="Consolas" w:cs="宋体"/>
                <w:color w:val="24292E"/>
                <w:kern w:val="0"/>
                <w:sz w:val="15"/>
                <w:szCs w:val="15"/>
              </w:rPr>
              <w:t xml:space="preserve">[i].queue_level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0</w:t>
            </w:r>
            <w:r w:rsidRPr="00951FDA">
              <w:rPr>
                <w:rFonts w:ascii="Consolas" w:hAnsi="Consolas" w:cs="宋体"/>
                <w:color w:val="24292E"/>
                <w:kern w:val="0"/>
                <w:sz w:val="15"/>
                <w:szCs w:val="15"/>
              </w:rPr>
              <w:t>;</w:t>
            </w:r>
          </w:p>
          <w:p w14:paraId="27A6C422"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enqueue</w:t>
            </w:r>
            <w:r w:rsidRPr="00951FDA">
              <w:rPr>
                <w:rFonts w:ascii="Consolas" w:hAnsi="Consolas" w:cs="宋体"/>
                <w:color w:val="24292E"/>
                <w:kern w:val="0"/>
                <w:sz w:val="15"/>
                <w:szCs w:val="15"/>
              </w:rPr>
              <w:t>(</w:t>
            </w:r>
            <w:r w:rsidRPr="00951FDA">
              <w:rPr>
                <w:rFonts w:ascii="Consolas" w:hAnsi="Consolas" w:cs="宋体"/>
                <w:color w:val="D73A49"/>
                <w:kern w:val="0"/>
                <w:sz w:val="15"/>
                <w:szCs w:val="15"/>
              </w:rPr>
              <w:t>&amp;</w:t>
            </w:r>
            <w:r w:rsidRPr="00951FDA">
              <w:rPr>
                <w:rFonts w:ascii="Consolas" w:hAnsi="Consolas" w:cs="宋体"/>
                <w:color w:val="24292E"/>
                <w:kern w:val="0"/>
                <w:sz w:val="15"/>
                <w:szCs w:val="15"/>
              </w:rPr>
              <w:t>queues[</w:t>
            </w:r>
            <w:r w:rsidRPr="00951FDA">
              <w:rPr>
                <w:rFonts w:ascii="Consolas" w:hAnsi="Consolas" w:cs="宋体"/>
                <w:color w:val="005CC5"/>
                <w:kern w:val="0"/>
                <w:sz w:val="15"/>
                <w:szCs w:val="15"/>
              </w:rPr>
              <w:t>0</w:t>
            </w: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&amp;</w:t>
            </w:r>
            <w:r w:rsidRPr="00951FDA">
              <w:rPr>
                <w:rFonts w:ascii="Consolas" w:hAnsi="Consolas" w:cs="宋体"/>
                <w:color w:val="E36209"/>
                <w:kern w:val="0"/>
                <w:sz w:val="15"/>
                <w:szCs w:val="15"/>
              </w:rPr>
              <w:t>processes</w:t>
            </w:r>
            <w:r w:rsidRPr="00951FDA">
              <w:rPr>
                <w:rFonts w:ascii="Consolas" w:hAnsi="Consolas" w:cs="宋体"/>
                <w:color w:val="24292E"/>
                <w:kern w:val="0"/>
                <w:sz w:val="15"/>
                <w:szCs w:val="15"/>
              </w:rPr>
              <w:t>[i]);</w:t>
            </w:r>
          </w:p>
          <w:p w14:paraId="43BF10C3"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w:t>
            </w:r>
          </w:p>
          <w:p w14:paraId="13F2DC76"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while</w:t>
            </w: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true</w:t>
            </w:r>
            <w:r w:rsidRPr="00951FDA">
              <w:rPr>
                <w:rFonts w:ascii="Consolas" w:hAnsi="Consolas" w:cs="宋体"/>
                <w:color w:val="24292E"/>
                <w:kern w:val="0"/>
                <w:sz w:val="15"/>
                <w:szCs w:val="15"/>
              </w:rPr>
              <w:t>) {</w:t>
            </w:r>
          </w:p>
          <w:p w14:paraId="15E0A892" w14:textId="7DFD03A2" w:rsidR="00951FDA" w:rsidRPr="00951FDA" w:rsidRDefault="00951FDA" w:rsidP="00951FDA">
            <w:pPr>
              <w:widowControl/>
              <w:shd w:val="clear" w:color="auto" w:fill="FFFFFF"/>
              <w:spacing w:line="405" w:lineRule="atLeast"/>
              <w:jc w:val="left"/>
              <w:rPr>
                <w:rFonts w:ascii="Consolas" w:hAnsi="Consolas" w:cs="宋体" w:hint="eastAsia"/>
                <w:color w:val="24292E"/>
                <w:kern w:val="0"/>
                <w:sz w:val="15"/>
                <w:szCs w:val="15"/>
              </w:rPr>
            </w:pPr>
            <w:r w:rsidRPr="00951FDA">
              <w:rPr>
                <w:rFonts w:ascii="Consolas" w:hAnsi="Consolas" w:cs="宋体"/>
                <w:color w:val="24292E"/>
                <w:kern w:val="0"/>
                <w:sz w:val="15"/>
                <w:szCs w:val="15"/>
              </w:rPr>
              <w:lastRenderedPageBreak/>
              <w:t xml:space="preserve">        </w:t>
            </w:r>
            <w:r w:rsidRPr="00951FDA">
              <w:rPr>
                <w:rFonts w:ascii="Consolas" w:hAnsi="Consolas" w:cs="宋体"/>
                <w:color w:val="6F42C1"/>
                <w:kern w:val="0"/>
                <w:sz w:val="15"/>
                <w:szCs w:val="15"/>
              </w:rPr>
              <w:t>bool</w:t>
            </w:r>
            <w:r w:rsidRPr="00951FDA">
              <w:rPr>
                <w:rFonts w:ascii="Consolas" w:hAnsi="Consolas" w:cs="宋体"/>
                <w:color w:val="24292E"/>
                <w:kern w:val="0"/>
                <w:sz w:val="15"/>
                <w:szCs w:val="15"/>
              </w:rPr>
              <w:t xml:space="preserve"> all_queues_empty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true</w:t>
            </w:r>
            <w:r w:rsidRPr="00951FDA">
              <w:rPr>
                <w:rFonts w:ascii="Consolas" w:hAnsi="Consolas" w:cs="宋体"/>
                <w:color w:val="24292E"/>
                <w:kern w:val="0"/>
                <w:sz w:val="15"/>
                <w:szCs w:val="15"/>
              </w:rPr>
              <w:t>;</w:t>
            </w:r>
          </w:p>
          <w:p w14:paraId="66AF982B"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for</w:t>
            </w: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int</w:t>
            </w:r>
            <w:r w:rsidRPr="00951FDA">
              <w:rPr>
                <w:rFonts w:ascii="Consolas" w:hAnsi="Consolas" w:cs="宋体"/>
                <w:color w:val="24292E"/>
                <w:kern w:val="0"/>
                <w:sz w:val="15"/>
                <w:szCs w:val="15"/>
              </w:rPr>
              <w:t xml:space="preserve"> level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0</w:t>
            </w:r>
            <w:r w:rsidRPr="00951FDA">
              <w:rPr>
                <w:rFonts w:ascii="Consolas" w:hAnsi="Consolas" w:cs="宋体"/>
                <w:color w:val="24292E"/>
                <w:kern w:val="0"/>
                <w:sz w:val="15"/>
                <w:szCs w:val="15"/>
              </w:rPr>
              <w:t xml:space="preserve">; level </w:t>
            </w:r>
            <w:r w:rsidRPr="00951FDA">
              <w:rPr>
                <w:rFonts w:ascii="Consolas" w:hAnsi="Consolas" w:cs="宋体"/>
                <w:color w:val="D73A49"/>
                <w:kern w:val="0"/>
                <w:sz w:val="15"/>
                <w:szCs w:val="15"/>
              </w:rPr>
              <w:t>&lt;</w:t>
            </w: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NUM_QUEUES</w:t>
            </w:r>
            <w:r w:rsidRPr="00951FDA">
              <w:rPr>
                <w:rFonts w:ascii="Consolas" w:hAnsi="Consolas" w:cs="宋体"/>
                <w:color w:val="24292E"/>
                <w:kern w:val="0"/>
                <w:sz w:val="15"/>
                <w:szCs w:val="15"/>
              </w:rPr>
              <w:t>; level</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w:t>
            </w:r>
          </w:p>
          <w:p w14:paraId="796D8D1F"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Queue</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q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&amp;</w:t>
            </w:r>
            <w:r w:rsidRPr="00951FDA">
              <w:rPr>
                <w:rFonts w:ascii="Consolas" w:hAnsi="Consolas" w:cs="宋体"/>
                <w:color w:val="24292E"/>
                <w:kern w:val="0"/>
                <w:sz w:val="15"/>
                <w:szCs w:val="15"/>
              </w:rPr>
              <w:t>queues[level];</w:t>
            </w:r>
          </w:p>
          <w:p w14:paraId="7ACBE6DA"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if</w:t>
            </w: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w:t>
            </w:r>
            <w:r w:rsidRPr="00951FDA">
              <w:rPr>
                <w:rFonts w:ascii="Consolas" w:hAnsi="Consolas" w:cs="宋体"/>
                <w:color w:val="6F42C1"/>
                <w:kern w:val="0"/>
                <w:sz w:val="15"/>
                <w:szCs w:val="15"/>
              </w:rPr>
              <w:t>is_queue_empty</w:t>
            </w:r>
            <w:r w:rsidRPr="00951FDA">
              <w:rPr>
                <w:rFonts w:ascii="Consolas" w:hAnsi="Consolas" w:cs="宋体"/>
                <w:color w:val="24292E"/>
                <w:kern w:val="0"/>
                <w:sz w:val="15"/>
                <w:szCs w:val="15"/>
              </w:rPr>
              <w:t>(q)) {</w:t>
            </w:r>
          </w:p>
          <w:p w14:paraId="7B643E7D"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all_queues_empty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false</w:t>
            </w:r>
            <w:r w:rsidRPr="00951FDA">
              <w:rPr>
                <w:rFonts w:ascii="Consolas" w:hAnsi="Consolas" w:cs="宋体"/>
                <w:color w:val="24292E"/>
                <w:kern w:val="0"/>
                <w:sz w:val="15"/>
                <w:szCs w:val="15"/>
              </w:rPr>
              <w:t>;</w:t>
            </w:r>
          </w:p>
          <w:p w14:paraId="51B6EC78" w14:textId="71C04AE6" w:rsidR="00951FDA" w:rsidRPr="00951FDA" w:rsidRDefault="00951FDA" w:rsidP="009C5440">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Process</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p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dequeue</w:t>
            </w:r>
            <w:r w:rsidRPr="00951FDA">
              <w:rPr>
                <w:rFonts w:ascii="Consolas" w:hAnsi="Consolas" w:cs="宋体"/>
                <w:color w:val="24292E"/>
                <w:kern w:val="0"/>
                <w:sz w:val="15"/>
                <w:szCs w:val="15"/>
              </w:rPr>
              <w:t>(q);</w:t>
            </w:r>
            <w:r w:rsidR="009C5440" w:rsidRPr="00951FDA">
              <w:rPr>
                <w:rFonts w:ascii="Consolas" w:hAnsi="Consolas" w:cs="宋体"/>
                <w:color w:val="24292E"/>
                <w:kern w:val="0"/>
                <w:sz w:val="15"/>
                <w:szCs w:val="15"/>
              </w:rPr>
              <w:t xml:space="preserve"> </w:t>
            </w:r>
          </w:p>
          <w:p w14:paraId="719AA224"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run_process</w:t>
            </w:r>
            <w:r w:rsidRPr="00951FDA">
              <w:rPr>
                <w:rFonts w:ascii="Consolas" w:hAnsi="Consolas" w:cs="宋体"/>
                <w:color w:val="24292E"/>
                <w:kern w:val="0"/>
                <w:sz w:val="15"/>
                <w:szCs w:val="15"/>
              </w:rPr>
              <w:t>(p, q-&gt;time_quantum);</w:t>
            </w:r>
          </w:p>
          <w:p w14:paraId="61B6EDB8" w14:textId="6E4D1D55" w:rsidR="00951FDA" w:rsidRPr="00951FDA" w:rsidRDefault="00951FDA" w:rsidP="002D51A9">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if</w:t>
            </w:r>
            <w:r w:rsidRPr="00951FDA">
              <w:rPr>
                <w:rFonts w:ascii="Consolas" w:hAnsi="Consolas" w:cs="宋体"/>
                <w:color w:val="24292E"/>
                <w:kern w:val="0"/>
                <w:sz w:val="15"/>
                <w:szCs w:val="15"/>
              </w:rPr>
              <w:t xml:space="preserve"> (p-&gt;remaining_time </w:t>
            </w:r>
            <w:r w:rsidRPr="00951FDA">
              <w:rPr>
                <w:rFonts w:ascii="Consolas" w:hAnsi="Consolas" w:cs="宋体"/>
                <w:color w:val="D73A49"/>
                <w:kern w:val="0"/>
                <w:sz w:val="15"/>
                <w:szCs w:val="15"/>
              </w:rPr>
              <w:t>&gt;</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0</w:t>
            </w:r>
            <w:r w:rsidRPr="00951FDA">
              <w:rPr>
                <w:rFonts w:ascii="Consolas" w:hAnsi="Consolas" w:cs="宋体"/>
                <w:color w:val="24292E"/>
                <w:kern w:val="0"/>
                <w:sz w:val="15"/>
                <w:szCs w:val="15"/>
              </w:rPr>
              <w:t>) {</w:t>
            </w:r>
            <w:r w:rsidR="002D51A9" w:rsidRPr="00951FDA">
              <w:rPr>
                <w:rFonts w:ascii="Consolas" w:hAnsi="Consolas" w:cs="宋体"/>
                <w:color w:val="24292E"/>
                <w:kern w:val="0"/>
                <w:sz w:val="15"/>
                <w:szCs w:val="15"/>
              </w:rPr>
              <w:t xml:space="preserve"> </w:t>
            </w:r>
          </w:p>
          <w:p w14:paraId="41CA87DB"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if</w:t>
            </w:r>
            <w:r w:rsidRPr="00951FDA">
              <w:rPr>
                <w:rFonts w:ascii="Consolas" w:hAnsi="Consolas" w:cs="宋体"/>
                <w:color w:val="24292E"/>
                <w:kern w:val="0"/>
                <w:sz w:val="15"/>
                <w:szCs w:val="15"/>
              </w:rPr>
              <w:t xml:space="preserve"> (level </w:t>
            </w:r>
            <w:r w:rsidRPr="00951FDA">
              <w:rPr>
                <w:rFonts w:ascii="Consolas" w:hAnsi="Consolas" w:cs="宋体"/>
                <w:color w:val="D73A49"/>
                <w:kern w:val="0"/>
                <w:sz w:val="15"/>
                <w:szCs w:val="15"/>
              </w:rPr>
              <w:t>&lt;</w:t>
            </w: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NUM_QUEUES</w:t>
            </w: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1</w:t>
            </w:r>
            <w:r w:rsidRPr="00951FDA">
              <w:rPr>
                <w:rFonts w:ascii="Consolas" w:hAnsi="Consolas" w:cs="宋体"/>
                <w:color w:val="24292E"/>
                <w:kern w:val="0"/>
                <w:sz w:val="15"/>
                <w:szCs w:val="15"/>
              </w:rPr>
              <w:t>) {</w:t>
            </w:r>
          </w:p>
          <w:p w14:paraId="11CAB880"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p-&gt;queue_level</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w:t>
            </w:r>
          </w:p>
          <w:p w14:paraId="2914B51B"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enqueue</w:t>
            </w:r>
            <w:r w:rsidRPr="00951FDA">
              <w:rPr>
                <w:rFonts w:ascii="Consolas" w:hAnsi="Consolas" w:cs="宋体"/>
                <w:color w:val="24292E"/>
                <w:kern w:val="0"/>
                <w:sz w:val="15"/>
                <w:szCs w:val="15"/>
              </w:rPr>
              <w:t>(</w:t>
            </w:r>
            <w:r w:rsidRPr="00951FDA">
              <w:rPr>
                <w:rFonts w:ascii="Consolas" w:hAnsi="Consolas" w:cs="宋体"/>
                <w:color w:val="D73A49"/>
                <w:kern w:val="0"/>
                <w:sz w:val="15"/>
                <w:szCs w:val="15"/>
              </w:rPr>
              <w:t>&amp;</w:t>
            </w:r>
            <w:r w:rsidRPr="00951FDA">
              <w:rPr>
                <w:rFonts w:ascii="Consolas" w:hAnsi="Consolas" w:cs="宋体"/>
                <w:color w:val="24292E"/>
                <w:kern w:val="0"/>
                <w:sz w:val="15"/>
                <w:szCs w:val="15"/>
              </w:rPr>
              <w:t xml:space="preserve">queues[level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1</w:t>
            </w:r>
            <w:r w:rsidRPr="00951FDA">
              <w:rPr>
                <w:rFonts w:ascii="Consolas" w:hAnsi="Consolas" w:cs="宋体"/>
                <w:color w:val="24292E"/>
                <w:kern w:val="0"/>
                <w:sz w:val="15"/>
                <w:szCs w:val="15"/>
              </w:rPr>
              <w:t>], p);</w:t>
            </w:r>
          </w:p>
          <w:p w14:paraId="080D4146" w14:textId="17BB67B6" w:rsidR="00951FDA" w:rsidRPr="00951FDA" w:rsidRDefault="00951FDA" w:rsidP="009C5440">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 </w:t>
            </w:r>
            <w:r w:rsidRPr="00951FDA">
              <w:rPr>
                <w:rFonts w:ascii="Consolas" w:hAnsi="Consolas" w:cs="宋体"/>
                <w:color w:val="D73A49"/>
                <w:kern w:val="0"/>
                <w:sz w:val="15"/>
                <w:szCs w:val="15"/>
              </w:rPr>
              <w:t>else</w:t>
            </w:r>
            <w:r w:rsidRPr="00951FDA">
              <w:rPr>
                <w:rFonts w:ascii="Consolas" w:hAnsi="Consolas" w:cs="宋体"/>
                <w:color w:val="24292E"/>
                <w:kern w:val="0"/>
                <w:sz w:val="15"/>
                <w:szCs w:val="15"/>
              </w:rPr>
              <w:t xml:space="preserve"> {</w:t>
            </w:r>
            <w:r w:rsidR="009C5440" w:rsidRPr="00951FDA">
              <w:rPr>
                <w:rFonts w:ascii="Consolas" w:hAnsi="Consolas" w:cs="宋体"/>
                <w:color w:val="24292E"/>
                <w:kern w:val="0"/>
                <w:sz w:val="15"/>
                <w:szCs w:val="15"/>
              </w:rPr>
              <w:t xml:space="preserve"> </w:t>
            </w:r>
          </w:p>
          <w:p w14:paraId="7F8DD04D"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enqueue</w:t>
            </w:r>
            <w:r w:rsidRPr="00951FDA">
              <w:rPr>
                <w:rFonts w:ascii="Consolas" w:hAnsi="Consolas" w:cs="宋体"/>
                <w:color w:val="24292E"/>
                <w:kern w:val="0"/>
                <w:sz w:val="15"/>
                <w:szCs w:val="15"/>
              </w:rPr>
              <w:t>(q, p);</w:t>
            </w:r>
          </w:p>
          <w:p w14:paraId="7E7D0AD0"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w:t>
            </w:r>
          </w:p>
          <w:p w14:paraId="1E14BCAF"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 </w:t>
            </w:r>
            <w:r w:rsidRPr="00951FDA">
              <w:rPr>
                <w:rFonts w:ascii="Consolas" w:hAnsi="Consolas" w:cs="宋体"/>
                <w:color w:val="D73A49"/>
                <w:kern w:val="0"/>
                <w:sz w:val="15"/>
                <w:szCs w:val="15"/>
              </w:rPr>
              <w:t>else</w:t>
            </w:r>
            <w:r w:rsidRPr="00951FDA">
              <w:rPr>
                <w:rFonts w:ascii="Consolas" w:hAnsi="Consolas" w:cs="宋体"/>
                <w:color w:val="24292E"/>
                <w:kern w:val="0"/>
                <w:sz w:val="15"/>
                <w:szCs w:val="15"/>
              </w:rPr>
              <w:t xml:space="preserve"> {</w:t>
            </w:r>
          </w:p>
          <w:p w14:paraId="1C974770"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printf</w:t>
            </w:r>
            <w:r w:rsidRPr="00951FDA">
              <w:rPr>
                <w:rFonts w:ascii="Consolas" w:hAnsi="Consolas" w:cs="宋体"/>
                <w:color w:val="24292E"/>
                <w:kern w:val="0"/>
                <w:sz w:val="15"/>
                <w:szCs w:val="15"/>
              </w:rPr>
              <w:t>(</w:t>
            </w:r>
            <w:r w:rsidRPr="00951FDA">
              <w:rPr>
                <w:rFonts w:ascii="Consolas" w:hAnsi="Consolas" w:cs="宋体"/>
                <w:color w:val="032F62"/>
                <w:kern w:val="0"/>
                <w:sz w:val="15"/>
                <w:szCs w:val="15"/>
              </w:rPr>
              <w:t xml:space="preserve">"Process </w:t>
            </w:r>
            <w:r w:rsidRPr="00951FDA">
              <w:rPr>
                <w:rFonts w:ascii="Consolas" w:hAnsi="Consolas" w:cs="宋体"/>
                <w:color w:val="005CC5"/>
                <w:kern w:val="0"/>
                <w:sz w:val="15"/>
                <w:szCs w:val="15"/>
              </w:rPr>
              <w:t>%d</w:t>
            </w:r>
            <w:r w:rsidRPr="00951FDA">
              <w:rPr>
                <w:rFonts w:ascii="Consolas" w:hAnsi="Consolas" w:cs="宋体"/>
                <w:color w:val="032F62"/>
                <w:kern w:val="0"/>
                <w:sz w:val="15"/>
                <w:szCs w:val="15"/>
              </w:rPr>
              <w:t xml:space="preserve"> completed.</w:t>
            </w:r>
            <w:r w:rsidRPr="00951FDA">
              <w:rPr>
                <w:rFonts w:ascii="Consolas" w:hAnsi="Consolas" w:cs="宋体"/>
                <w:color w:val="005CC5"/>
                <w:kern w:val="0"/>
                <w:sz w:val="15"/>
                <w:szCs w:val="15"/>
              </w:rPr>
              <w:t>\n</w:t>
            </w:r>
            <w:r w:rsidRPr="00951FDA">
              <w:rPr>
                <w:rFonts w:ascii="Consolas" w:hAnsi="Consolas" w:cs="宋体"/>
                <w:color w:val="032F62"/>
                <w:kern w:val="0"/>
                <w:sz w:val="15"/>
                <w:szCs w:val="15"/>
              </w:rPr>
              <w:t>"</w:t>
            </w:r>
            <w:r w:rsidRPr="00951FDA">
              <w:rPr>
                <w:rFonts w:ascii="Consolas" w:hAnsi="Consolas" w:cs="宋体"/>
                <w:color w:val="24292E"/>
                <w:kern w:val="0"/>
                <w:sz w:val="15"/>
                <w:szCs w:val="15"/>
              </w:rPr>
              <w:t>, p-&gt;pid);</w:t>
            </w:r>
          </w:p>
          <w:p w14:paraId="729C6090"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w:t>
            </w:r>
          </w:p>
          <w:p w14:paraId="74315C16"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w:t>
            </w:r>
          </w:p>
          <w:p w14:paraId="24A6A7DD"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w:t>
            </w:r>
          </w:p>
          <w:p w14:paraId="2882841B"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if</w:t>
            </w:r>
            <w:r w:rsidRPr="00951FDA">
              <w:rPr>
                <w:rFonts w:ascii="Consolas" w:hAnsi="Consolas" w:cs="宋体"/>
                <w:color w:val="24292E"/>
                <w:kern w:val="0"/>
                <w:sz w:val="15"/>
                <w:szCs w:val="15"/>
              </w:rPr>
              <w:t xml:space="preserve"> (all_queues_empty) </w:t>
            </w:r>
            <w:r w:rsidRPr="00951FDA">
              <w:rPr>
                <w:rFonts w:ascii="Consolas" w:hAnsi="Consolas" w:cs="宋体"/>
                <w:color w:val="D73A49"/>
                <w:kern w:val="0"/>
                <w:sz w:val="15"/>
                <w:szCs w:val="15"/>
              </w:rPr>
              <w:t>break</w:t>
            </w:r>
            <w:r w:rsidRPr="00951FDA">
              <w:rPr>
                <w:rFonts w:ascii="Consolas" w:hAnsi="Consolas" w:cs="宋体"/>
                <w:color w:val="24292E"/>
                <w:kern w:val="0"/>
                <w:sz w:val="15"/>
                <w:szCs w:val="15"/>
              </w:rPr>
              <w:t>;</w:t>
            </w:r>
            <w:r w:rsidRPr="00951FDA">
              <w:rPr>
                <w:rFonts w:ascii="Consolas" w:hAnsi="Consolas" w:cs="宋体"/>
                <w:color w:val="6A737D"/>
                <w:kern w:val="0"/>
                <w:sz w:val="15"/>
                <w:szCs w:val="15"/>
              </w:rPr>
              <w:t xml:space="preserve"> // </w:t>
            </w:r>
            <w:r w:rsidRPr="00951FDA">
              <w:rPr>
                <w:rFonts w:ascii="Consolas" w:hAnsi="Consolas" w:cs="宋体"/>
                <w:color w:val="6A737D"/>
                <w:kern w:val="0"/>
                <w:sz w:val="15"/>
                <w:szCs w:val="15"/>
              </w:rPr>
              <w:t>所有队列为空，调度结束</w:t>
            </w:r>
          </w:p>
          <w:p w14:paraId="3212C9D7"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w:t>
            </w:r>
          </w:p>
          <w:p w14:paraId="4E21B748" w14:textId="27F48C56" w:rsidR="00951FDA" w:rsidRPr="00951FDA" w:rsidRDefault="00951FDA" w:rsidP="00951FDA">
            <w:pPr>
              <w:widowControl/>
              <w:shd w:val="clear" w:color="auto" w:fill="FFFFFF"/>
              <w:spacing w:line="405" w:lineRule="atLeast"/>
              <w:jc w:val="left"/>
              <w:rPr>
                <w:rFonts w:ascii="Consolas" w:hAnsi="Consolas" w:cs="宋体" w:hint="eastAsia"/>
                <w:color w:val="24292E"/>
                <w:kern w:val="0"/>
                <w:sz w:val="15"/>
                <w:szCs w:val="15"/>
              </w:rPr>
            </w:pPr>
            <w:r w:rsidRPr="00951FDA">
              <w:rPr>
                <w:rFonts w:ascii="Consolas" w:hAnsi="Consolas" w:cs="宋体"/>
                <w:color w:val="24292E"/>
                <w:kern w:val="0"/>
                <w:sz w:val="15"/>
                <w:szCs w:val="15"/>
              </w:rPr>
              <w:t>}</w:t>
            </w:r>
          </w:p>
          <w:p w14:paraId="3878465D" w14:textId="2AB15017" w:rsidR="00951FDA" w:rsidRPr="00951FDA" w:rsidRDefault="00951FDA" w:rsidP="009C5440">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D73A49"/>
                <w:kern w:val="0"/>
                <w:sz w:val="15"/>
                <w:szCs w:val="15"/>
              </w:rPr>
              <w:t>int</w:t>
            </w: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main</w:t>
            </w:r>
            <w:r w:rsidRPr="00951FDA">
              <w:rPr>
                <w:rFonts w:ascii="Consolas" w:hAnsi="Consolas" w:cs="宋体"/>
                <w:color w:val="24292E"/>
                <w:kern w:val="0"/>
                <w:sz w:val="15"/>
                <w:szCs w:val="15"/>
              </w:rPr>
              <w:t>() {</w:t>
            </w:r>
            <w:r w:rsidR="009C5440" w:rsidRPr="00951FDA">
              <w:rPr>
                <w:rFonts w:ascii="Consolas" w:hAnsi="Consolas" w:cs="宋体"/>
                <w:color w:val="24292E"/>
                <w:kern w:val="0"/>
                <w:sz w:val="15"/>
                <w:szCs w:val="15"/>
              </w:rPr>
              <w:t xml:space="preserve"> </w:t>
            </w:r>
          </w:p>
          <w:p w14:paraId="7930366C"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Process</w:t>
            </w:r>
            <w:r w:rsidRPr="00951FDA">
              <w:rPr>
                <w:rFonts w:ascii="Consolas" w:hAnsi="Consolas" w:cs="宋体"/>
                <w:color w:val="24292E"/>
                <w:kern w:val="0"/>
                <w:sz w:val="15"/>
                <w:szCs w:val="15"/>
              </w:rPr>
              <w:t xml:space="preserve"> processes[</w:t>
            </w:r>
            <w:r w:rsidRPr="00951FDA">
              <w:rPr>
                <w:rFonts w:ascii="Consolas" w:hAnsi="Consolas" w:cs="宋体"/>
                <w:color w:val="6F42C1"/>
                <w:kern w:val="0"/>
                <w:sz w:val="15"/>
                <w:szCs w:val="15"/>
              </w:rPr>
              <w:t>NUM_PROCESSES</w:t>
            </w: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w:t>
            </w:r>
            <w:r w:rsidRPr="00951FDA">
              <w:rPr>
                <w:rFonts w:ascii="Consolas" w:hAnsi="Consolas" w:cs="宋体"/>
                <w:color w:val="24292E"/>
                <w:kern w:val="0"/>
                <w:sz w:val="15"/>
                <w:szCs w:val="15"/>
              </w:rPr>
              <w:t xml:space="preserve"> {</w:t>
            </w:r>
          </w:p>
          <w:p w14:paraId="49A4C8DE"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w:t>
            </w:r>
            <w:r w:rsidRPr="00951FDA">
              <w:rPr>
                <w:rFonts w:ascii="Consolas" w:hAnsi="Consolas" w:cs="宋体"/>
                <w:color w:val="005CC5"/>
                <w:kern w:val="0"/>
                <w:sz w:val="15"/>
                <w:szCs w:val="15"/>
              </w:rPr>
              <w:t>1</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6</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6</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0</w:t>
            </w:r>
            <w:r w:rsidRPr="00951FDA">
              <w:rPr>
                <w:rFonts w:ascii="Consolas" w:hAnsi="Consolas" w:cs="宋体"/>
                <w:color w:val="24292E"/>
                <w:kern w:val="0"/>
                <w:sz w:val="15"/>
                <w:szCs w:val="15"/>
              </w:rPr>
              <w:t>},</w:t>
            </w:r>
          </w:p>
          <w:p w14:paraId="51BABB66"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w:t>
            </w:r>
            <w:r w:rsidRPr="00951FDA">
              <w:rPr>
                <w:rFonts w:ascii="Consolas" w:hAnsi="Consolas" w:cs="宋体"/>
                <w:color w:val="005CC5"/>
                <w:kern w:val="0"/>
                <w:sz w:val="15"/>
                <w:szCs w:val="15"/>
              </w:rPr>
              <w:t>2</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8</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8</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0</w:t>
            </w:r>
            <w:r w:rsidRPr="00951FDA">
              <w:rPr>
                <w:rFonts w:ascii="Consolas" w:hAnsi="Consolas" w:cs="宋体"/>
                <w:color w:val="24292E"/>
                <w:kern w:val="0"/>
                <w:sz w:val="15"/>
                <w:szCs w:val="15"/>
              </w:rPr>
              <w:t>},</w:t>
            </w:r>
          </w:p>
          <w:p w14:paraId="03B40E3A"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w:t>
            </w:r>
            <w:r w:rsidRPr="00951FDA">
              <w:rPr>
                <w:rFonts w:ascii="Consolas" w:hAnsi="Consolas" w:cs="宋体"/>
                <w:color w:val="005CC5"/>
                <w:kern w:val="0"/>
                <w:sz w:val="15"/>
                <w:szCs w:val="15"/>
              </w:rPr>
              <w:t>3</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7</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7</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0</w:t>
            </w:r>
            <w:r w:rsidRPr="00951FDA">
              <w:rPr>
                <w:rFonts w:ascii="Consolas" w:hAnsi="Consolas" w:cs="宋体"/>
                <w:color w:val="24292E"/>
                <w:kern w:val="0"/>
                <w:sz w:val="15"/>
                <w:szCs w:val="15"/>
              </w:rPr>
              <w:t>},</w:t>
            </w:r>
          </w:p>
          <w:p w14:paraId="2D927634"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w:t>
            </w:r>
            <w:r w:rsidRPr="00951FDA">
              <w:rPr>
                <w:rFonts w:ascii="Consolas" w:hAnsi="Consolas" w:cs="宋体"/>
                <w:color w:val="005CC5"/>
                <w:kern w:val="0"/>
                <w:sz w:val="15"/>
                <w:szCs w:val="15"/>
              </w:rPr>
              <w:t>4</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3</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3</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0</w:t>
            </w:r>
            <w:r w:rsidRPr="00951FDA">
              <w:rPr>
                <w:rFonts w:ascii="Consolas" w:hAnsi="Consolas" w:cs="宋体"/>
                <w:color w:val="24292E"/>
                <w:kern w:val="0"/>
                <w:sz w:val="15"/>
                <w:szCs w:val="15"/>
              </w:rPr>
              <w:t>},</w:t>
            </w:r>
          </w:p>
          <w:p w14:paraId="66CD6608"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w:t>
            </w:r>
            <w:r w:rsidRPr="00951FDA">
              <w:rPr>
                <w:rFonts w:ascii="Consolas" w:hAnsi="Consolas" w:cs="宋体"/>
                <w:color w:val="005CC5"/>
                <w:kern w:val="0"/>
                <w:sz w:val="15"/>
                <w:szCs w:val="15"/>
              </w:rPr>
              <w:t>5</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4</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4</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0</w:t>
            </w:r>
            <w:r w:rsidRPr="00951FDA">
              <w:rPr>
                <w:rFonts w:ascii="Consolas" w:hAnsi="Consolas" w:cs="宋体"/>
                <w:color w:val="24292E"/>
                <w:kern w:val="0"/>
                <w:sz w:val="15"/>
                <w:szCs w:val="15"/>
              </w:rPr>
              <w:t>},</w:t>
            </w:r>
          </w:p>
          <w:p w14:paraId="7BE0D492" w14:textId="4126865A" w:rsidR="00951FDA" w:rsidRPr="00951FDA" w:rsidRDefault="00951FDA" w:rsidP="009C5440">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w:t>
            </w:r>
            <w:r w:rsidR="009C5440" w:rsidRPr="00951FDA">
              <w:rPr>
                <w:rFonts w:ascii="Consolas" w:hAnsi="Consolas" w:cs="宋体"/>
                <w:color w:val="24292E"/>
                <w:kern w:val="0"/>
                <w:sz w:val="15"/>
                <w:szCs w:val="15"/>
              </w:rPr>
              <w:t xml:space="preserve"> </w:t>
            </w:r>
          </w:p>
          <w:p w14:paraId="7B47E3BD"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6F42C1"/>
                <w:kern w:val="0"/>
                <w:sz w:val="15"/>
                <w:szCs w:val="15"/>
              </w:rPr>
              <w:t>mlfq_scheduler</w:t>
            </w:r>
            <w:r w:rsidRPr="00951FDA">
              <w:rPr>
                <w:rFonts w:ascii="Consolas" w:hAnsi="Consolas" w:cs="宋体"/>
                <w:color w:val="24292E"/>
                <w:kern w:val="0"/>
                <w:sz w:val="15"/>
                <w:szCs w:val="15"/>
              </w:rPr>
              <w:t>(processes);</w:t>
            </w:r>
          </w:p>
          <w:p w14:paraId="0FF8CFDC"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 xml:space="preserve">    </w:t>
            </w:r>
            <w:r w:rsidRPr="00951FDA">
              <w:rPr>
                <w:rFonts w:ascii="Consolas" w:hAnsi="Consolas" w:cs="宋体"/>
                <w:color w:val="D73A49"/>
                <w:kern w:val="0"/>
                <w:sz w:val="15"/>
                <w:szCs w:val="15"/>
              </w:rPr>
              <w:t>return</w:t>
            </w:r>
            <w:r w:rsidRPr="00951FDA">
              <w:rPr>
                <w:rFonts w:ascii="Consolas" w:hAnsi="Consolas" w:cs="宋体"/>
                <w:color w:val="24292E"/>
                <w:kern w:val="0"/>
                <w:sz w:val="15"/>
                <w:szCs w:val="15"/>
              </w:rPr>
              <w:t xml:space="preserve"> </w:t>
            </w:r>
            <w:r w:rsidRPr="00951FDA">
              <w:rPr>
                <w:rFonts w:ascii="Consolas" w:hAnsi="Consolas" w:cs="宋体"/>
                <w:color w:val="005CC5"/>
                <w:kern w:val="0"/>
                <w:sz w:val="15"/>
                <w:szCs w:val="15"/>
              </w:rPr>
              <w:t>0</w:t>
            </w:r>
            <w:r w:rsidRPr="00951FDA">
              <w:rPr>
                <w:rFonts w:ascii="Consolas" w:hAnsi="Consolas" w:cs="宋体"/>
                <w:color w:val="24292E"/>
                <w:kern w:val="0"/>
                <w:sz w:val="15"/>
                <w:szCs w:val="15"/>
              </w:rPr>
              <w:t>;</w:t>
            </w:r>
          </w:p>
          <w:p w14:paraId="574AEAAF" w14:textId="77777777" w:rsidR="00951FDA" w:rsidRPr="00951FDA" w:rsidRDefault="00951FDA" w:rsidP="00951FDA">
            <w:pPr>
              <w:widowControl/>
              <w:shd w:val="clear" w:color="auto" w:fill="FFFFFF"/>
              <w:spacing w:line="405" w:lineRule="atLeast"/>
              <w:jc w:val="left"/>
              <w:rPr>
                <w:rFonts w:ascii="Consolas" w:hAnsi="Consolas" w:cs="宋体"/>
                <w:color w:val="24292E"/>
                <w:kern w:val="0"/>
                <w:sz w:val="15"/>
                <w:szCs w:val="15"/>
              </w:rPr>
            </w:pPr>
            <w:r w:rsidRPr="00951FDA">
              <w:rPr>
                <w:rFonts w:ascii="Consolas" w:hAnsi="Consolas" w:cs="宋体"/>
                <w:color w:val="24292E"/>
                <w:kern w:val="0"/>
                <w:sz w:val="15"/>
                <w:szCs w:val="15"/>
              </w:rPr>
              <w:t>}</w:t>
            </w:r>
          </w:p>
          <w:p w14:paraId="450B7F15" w14:textId="120DC0CE" w:rsidR="00951FDA" w:rsidRDefault="00951FDA" w:rsidP="00FA3510">
            <w:pPr>
              <w:rPr>
                <w:rFonts w:ascii="宋体" w:hAnsi="宋体" w:hint="eastAsia"/>
                <w:sz w:val="24"/>
                <w:szCs w:val="24"/>
              </w:rPr>
            </w:pPr>
            <w:r>
              <w:rPr>
                <w:rFonts w:ascii="宋体" w:hAnsi="宋体" w:hint="eastAsia"/>
                <w:sz w:val="24"/>
                <w:szCs w:val="24"/>
              </w:rPr>
              <w:t>运行结果如下：打印输出了正确的顺序</w:t>
            </w:r>
          </w:p>
          <w:p w14:paraId="05BFD1C1" w14:textId="0B652861" w:rsidR="00951FDA" w:rsidRPr="00951FDA" w:rsidRDefault="00951FDA" w:rsidP="00951FDA">
            <w:pPr>
              <w:jc w:val="center"/>
              <w:rPr>
                <w:rFonts w:ascii="宋体" w:hAnsi="宋体" w:hint="eastAsia"/>
                <w:sz w:val="24"/>
                <w:szCs w:val="24"/>
              </w:rPr>
            </w:pPr>
            <w:r>
              <w:rPr>
                <w:rFonts w:ascii="宋体" w:hAnsi="宋体"/>
                <w:noProof/>
                <w:sz w:val="24"/>
                <w:szCs w:val="24"/>
              </w:rPr>
              <w:lastRenderedPageBreak/>
              <w:drawing>
                <wp:inline distT="0" distB="0" distL="0" distR="0" wp14:anchorId="2D469A66" wp14:editId="56F8E874">
                  <wp:extent cx="3424384" cy="2951558"/>
                  <wp:effectExtent l="0" t="0" r="5080" b="1270"/>
                  <wp:docPr id="9233329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6712" cy="2962184"/>
                          </a:xfrm>
                          <a:prstGeom prst="rect">
                            <a:avLst/>
                          </a:prstGeom>
                          <a:noFill/>
                          <a:ln>
                            <a:noFill/>
                          </a:ln>
                        </pic:spPr>
                      </pic:pic>
                    </a:graphicData>
                  </a:graphic>
                </wp:inline>
              </w:drawing>
            </w:r>
          </w:p>
          <w:p w14:paraId="77AF8554" w14:textId="6EA90C9A" w:rsidR="005C07D8" w:rsidRDefault="00805737" w:rsidP="00FA3510">
            <w:pPr>
              <w:rPr>
                <w:rFonts w:ascii="宋体" w:hAnsi="宋体"/>
                <w:sz w:val="24"/>
                <w:szCs w:val="24"/>
              </w:rPr>
            </w:pPr>
            <w:r>
              <w:rPr>
                <w:rFonts w:ascii="宋体" w:hAnsi="宋体" w:hint="eastAsia"/>
                <w:sz w:val="24"/>
                <w:szCs w:val="24"/>
              </w:rPr>
              <w:t>补充：在实验源码中添加代码实现该功能</w:t>
            </w:r>
          </w:p>
          <w:p w14:paraId="7668D760" w14:textId="2297FEAF" w:rsidR="00805737" w:rsidRDefault="00805737" w:rsidP="00FA3510">
            <w:pPr>
              <w:rPr>
                <w:rFonts w:ascii="宋体" w:hAnsi="宋体"/>
                <w:sz w:val="24"/>
                <w:szCs w:val="24"/>
              </w:rPr>
            </w:pPr>
            <w:r w:rsidRPr="00805737">
              <w:rPr>
                <w:rFonts w:ascii="宋体" w:hAnsi="宋体"/>
                <w:sz w:val="24"/>
                <w:szCs w:val="24"/>
              </w:rPr>
              <w:t>修改schedule，给出部分代码，思路为寻找第一个不为-1的元素，找到后查看进程剩余时间片，如果大于0则进行调度，小于等于0则移到下一级队列中（通过数组元素移动）</w:t>
            </w:r>
          </w:p>
          <w:p w14:paraId="506C9D6E" w14:textId="58BA37B6" w:rsidR="00805737" w:rsidRDefault="00805737" w:rsidP="00805737">
            <w:pPr>
              <w:jc w:val="center"/>
              <w:rPr>
                <w:rFonts w:ascii="宋体" w:hAnsi="宋体"/>
                <w:sz w:val="24"/>
                <w:szCs w:val="24"/>
              </w:rPr>
            </w:pPr>
            <w:r>
              <w:rPr>
                <w:rFonts w:hint="eastAsia"/>
                <w:noProof/>
              </w:rPr>
              <w:drawing>
                <wp:inline distT="0" distB="0" distL="0" distR="0" wp14:anchorId="4EF6CB37" wp14:editId="6A885AFA">
                  <wp:extent cx="4423336" cy="1904388"/>
                  <wp:effectExtent l="0" t="0" r="0" b="635"/>
                  <wp:docPr id="357637035" name="图片 1" descr="image-2021111820182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111182018219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9844" cy="1907190"/>
                          </a:xfrm>
                          <a:prstGeom prst="rect">
                            <a:avLst/>
                          </a:prstGeom>
                          <a:noFill/>
                          <a:ln>
                            <a:noFill/>
                          </a:ln>
                        </pic:spPr>
                      </pic:pic>
                    </a:graphicData>
                  </a:graphic>
                </wp:inline>
              </w:drawing>
            </w:r>
          </w:p>
          <w:p w14:paraId="0E477812" w14:textId="612C29E0" w:rsidR="00805737" w:rsidRDefault="00805737" w:rsidP="00805737">
            <w:pPr>
              <w:rPr>
                <w:rFonts w:ascii="宋体" w:hAnsi="宋体"/>
                <w:sz w:val="24"/>
                <w:szCs w:val="24"/>
              </w:rPr>
            </w:pPr>
            <w:r>
              <w:rPr>
                <w:rFonts w:ascii="宋体" w:hAnsi="宋体" w:hint="eastAsia"/>
                <w:sz w:val="24"/>
                <w:szCs w:val="24"/>
              </w:rPr>
              <w:t>运行结果如下：</w:t>
            </w:r>
          </w:p>
          <w:p w14:paraId="5B6C03A9" w14:textId="7092EB2D" w:rsidR="00805737" w:rsidRDefault="00805737" w:rsidP="00805737">
            <w:pPr>
              <w:jc w:val="center"/>
              <w:rPr>
                <w:rFonts w:ascii="宋体" w:hAnsi="宋体"/>
                <w:sz w:val="24"/>
                <w:szCs w:val="24"/>
              </w:rPr>
            </w:pPr>
            <w:r>
              <w:rPr>
                <w:rFonts w:hint="eastAsia"/>
                <w:noProof/>
              </w:rPr>
              <w:drawing>
                <wp:inline distT="0" distB="0" distL="0" distR="0" wp14:anchorId="588811B7" wp14:editId="01EF6596">
                  <wp:extent cx="4555475" cy="713541"/>
                  <wp:effectExtent l="0" t="0" r="0" b="0"/>
                  <wp:docPr id="1696342811" name="图片 2" descr="image-2021111820275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111182027536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2112" cy="714581"/>
                          </a:xfrm>
                          <a:prstGeom prst="rect">
                            <a:avLst/>
                          </a:prstGeom>
                          <a:noFill/>
                          <a:ln>
                            <a:noFill/>
                          </a:ln>
                        </pic:spPr>
                      </pic:pic>
                    </a:graphicData>
                  </a:graphic>
                </wp:inline>
              </w:drawing>
            </w:r>
          </w:p>
          <w:p w14:paraId="4C42EC5F" w14:textId="633597E5" w:rsidR="00805737" w:rsidRDefault="00805737" w:rsidP="00805737">
            <w:pPr>
              <w:rPr>
                <w:rFonts w:ascii="宋体" w:hAnsi="宋体"/>
                <w:sz w:val="24"/>
                <w:szCs w:val="24"/>
              </w:rPr>
            </w:pPr>
            <w:r w:rsidRPr="00805737">
              <w:rPr>
                <w:rFonts w:ascii="宋体" w:hAnsi="宋体"/>
                <w:sz w:val="24"/>
                <w:szCs w:val="24"/>
              </w:rPr>
              <w:t>发现A和B各自运行完5个时间片后，进入中优先级队列，A运行两个时间片后C到达进行抢占，C运行5个时间片后进入中优先级队列，A继续运行8个时间片，之后转入低优先级队列，B开始运行，然后C，循环往复</w:t>
            </w:r>
          </w:p>
          <w:p w14:paraId="1D3A8EE3" w14:textId="77777777" w:rsidR="00805737" w:rsidRPr="00805737" w:rsidRDefault="00805737" w:rsidP="00805737">
            <w:pPr>
              <w:rPr>
                <w:rFonts w:ascii="宋体" w:hAnsi="宋体" w:hint="eastAsia"/>
                <w:sz w:val="24"/>
                <w:szCs w:val="24"/>
              </w:rPr>
            </w:pPr>
          </w:p>
          <w:p w14:paraId="7531C78A" w14:textId="38FCEF37" w:rsidR="0077496E" w:rsidRPr="00FA3510" w:rsidRDefault="00FA3510" w:rsidP="00FA3510">
            <w:pPr>
              <w:rPr>
                <w:rFonts w:ascii="宋体" w:hAnsi="宋体" w:hint="eastAsia"/>
                <w:b/>
                <w:bCs/>
                <w:sz w:val="24"/>
                <w:szCs w:val="24"/>
              </w:rPr>
            </w:pPr>
            <w:r w:rsidRPr="00FA3510">
              <w:rPr>
                <w:rFonts w:ascii="宋体" w:hAnsi="宋体" w:hint="eastAsia"/>
                <w:b/>
                <w:bCs/>
                <w:sz w:val="24"/>
                <w:szCs w:val="24"/>
              </w:rPr>
              <w:t>8. 思考题：从用户态进程读和写内核段的数据，看能否成功</w:t>
            </w:r>
          </w:p>
          <w:p w14:paraId="519813B4" w14:textId="7FCFAB4E" w:rsidR="00B965DB" w:rsidRPr="00B965DB" w:rsidRDefault="0054206A" w:rsidP="00B965DB">
            <w:pPr>
              <w:rPr>
                <w:rFonts w:ascii="宋体" w:hAnsi="宋体" w:hint="eastAsia"/>
                <w:sz w:val="24"/>
                <w:szCs w:val="24"/>
              </w:rPr>
            </w:pPr>
            <w:r>
              <w:rPr>
                <w:rFonts w:ascii="宋体" w:hAnsi="宋体" w:hint="eastAsia"/>
                <w:sz w:val="24"/>
                <w:szCs w:val="24"/>
              </w:rPr>
              <w:t>我认为是</w:t>
            </w:r>
            <w:r w:rsidRPr="0054206A">
              <w:rPr>
                <w:rFonts w:ascii="宋体" w:hAnsi="宋体" w:hint="eastAsia"/>
                <w:b/>
                <w:bCs/>
                <w:sz w:val="24"/>
                <w:szCs w:val="24"/>
              </w:rPr>
              <w:t>不允许</w:t>
            </w:r>
            <w:r>
              <w:rPr>
                <w:rFonts w:ascii="宋体" w:hAnsi="宋体" w:hint="eastAsia"/>
                <w:sz w:val="24"/>
                <w:szCs w:val="24"/>
              </w:rPr>
              <w:t>的，原因如下</w:t>
            </w:r>
            <w:r w:rsidR="00B965DB" w:rsidRPr="00B965DB">
              <w:rPr>
                <w:rFonts w:ascii="宋体" w:hAnsi="宋体" w:hint="eastAsia"/>
                <w:sz w:val="24"/>
                <w:szCs w:val="24"/>
              </w:rPr>
              <w:t>：</w:t>
            </w:r>
          </w:p>
          <w:p w14:paraId="68FC10AF" w14:textId="57499959" w:rsidR="00B965DB" w:rsidRPr="00B965DB" w:rsidRDefault="00B965DB" w:rsidP="00B965DB">
            <w:pPr>
              <w:rPr>
                <w:rFonts w:ascii="宋体" w:hAnsi="宋体" w:hint="eastAsia"/>
                <w:sz w:val="24"/>
                <w:szCs w:val="24"/>
              </w:rPr>
            </w:pPr>
            <w:r>
              <w:rPr>
                <w:rFonts w:ascii="宋体" w:hAnsi="宋体" w:hint="eastAsia"/>
                <w:b/>
                <w:bCs/>
                <w:sz w:val="24"/>
                <w:szCs w:val="24"/>
              </w:rPr>
              <w:t>（1）</w:t>
            </w:r>
            <w:r w:rsidRPr="00B965DB">
              <w:rPr>
                <w:rFonts w:ascii="宋体" w:hAnsi="宋体" w:hint="eastAsia"/>
                <w:b/>
                <w:bCs/>
                <w:sz w:val="24"/>
                <w:szCs w:val="24"/>
              </w:rPr>
              <w:t>内存保护机制：</w:t>
            </w:r>
            <w:r w:rsidRPr="00B965DB">
              <w:rPr>
                <w:rFonts w:ascii="宋体" w:hAnsi="宋体" w:hint="eastAsia"/>
                <w:sz w:val="24"/>
                <w:szCs w:val="24"/>
              </w:rPr>
              <w:t>现代操作系统使用内存保护机制来区分用户态和内核态，防止用户态进程访问内核态的敏感数据。这是为了确保系统的安全性和稳定性。如果允许用户进程直接访问内核数据，恶意或有错误的程序可能会破坏系统，造成崩溃或安全漏洞。</w:t>
            </w:r>
          </w:p>
          <w:p w14:paraId="3F2EB943" w14:textId="2409FC72" w:rsidR="00B965DB" w:rsidRPr="00B965DB" w:rsidRDefault="00B965DB" w:rsidP="00B965DB">
            <w:pPr>
              <w:rPr>
                <w:rFonts w:ascii="宋体" w:hAnsi="宋体" w:hint="eastAsia"/>
                <w:sz w:val="24"/>
                <w:szCs w:val="24"/>
              </w:rPr>
            </w:pPr>
            <w:r>
              <w:rPr>
                <w:rFonts w:ascii="宋体" w:hAnsi="宋体" w:hint="eastAsia"/>
                <w:b/>
                <w:bCs/>
                <w:sz w:val="24"/>
                <w:szCs w:val="24"/>
              </w:rPr>
              <w:lastRenderedPageBreak/>
              <w:t>（2）</w:t>
            </w:r>
            <w:r w:rsidRPr="00B965DB">
              <w:rPr>
                <w:rFonts w:ascii="宋体" w:hAnsi="宋体" w:hint="eastAsia"/>
                <w:b/>
                <w:bCs/>
                <w:sz w:val="24"/>
                <w:szCs w:val="24"/>
              </w:rPr>
              <w:t>权限控制：</w:t>
            </w:r>
            <w:r w:rsidRPr="00B965DB">
              <w:rPr>
                <w:rFonts w:ascii="宋体" w:hAnsi="宋体" w:hint="eastAsia"/>
                <w:sz w:val="24"/>
                <w:szCs w:val="24"/>
              </w:rPr>
              <w:t>内核态具有更高的权限，能够直接访问和控制硬件资源。用户态进程没有这样的权限，它只能通过系统调用的方式间接地请求内核执行某些操作。当用户进程尝试访问内核段数据时，CPU会检测到这种不合法的访问，并产生异常，通常会触发“段错误”或“访问违规”之类的错误。</w:t>
            </w:r>
          </w:p>
          <w:p w14:paraId="5E41D7DB" w14:textId="41AD56EF" w:rsidR="00FA3510" w:rsidRPr="00B965DB" w:rsidRDefault="00B965DB" w:rsidP="00B965DB">
            <w:pPr>
              <w:rPr>
                <w:rFonts w:ascii="宋体" w:hAnsi="宋体" w:hint="eastAsia"/>
                <w:sz w:val="24"/>
                <w:szCs w:val="24"/>
              </w:rPr>
            </w:pPr>
            <w:r>
              <w:rPr>
                <w:rFonts w:ascii="宋体" w:hAnsi="宋体" w:hint="eastAsia"/>
                <w:b/>
                <w:bCs/>
                <w:sz w:val="24"/>
                <w:szCs w:val="24"/>
              </w:rPr>
              <w:t>（3）</w:t>
            </w:r>
            <w:r w:rsidRPr="00B965DB">
              <w:rPr>
                <w:rFonts w:ascii="宋体" w:hAnsi="宋体" w:hint="eastAsia"/>
                <w:b/>
                <w:bCs/>
                <w:sz w:val="24"/>
                <w:szCs w:val="24"/>
              </w:rPr>
              <w:t>系统调用的设计：</w:t>
            </w:r>
            <w:r w:rsidRPr="00B965DB">
              <w:rPr>
                <w:rFonts w:ascii="宋体" w:hAnsi="宋体" w:hint="eastAsia"/>
                <w:sz w:val="24"/>
                <w:szCs w:val="24"/>
              </w:rPr>
              <w:t>为了实现用户态与内核态的交互，操作系统提供了一套系统调用接口。这些系统调用使得用户进程可以在受控的环境中请求内核执行特定任务（如文件操作、进程管理等），而不直接操作内核数据。因此，通常情况下，用户态进程只能通过系统调用来间接读取或修改内核数据，且这些访问是受内核代码控制和保护的</w:t>
            </w:r>
          </w:p>
          <w:p w14:paraId="11C0FB96" w14:textId="5C3903B7" w:rsidR="0077496E" w:rsidRPr="009902B4" w:rsidRDefault="009902B4" w:rsidP="0077496E">
            <w:pPr>
              <w:rPr>
                <w:rFonts w:ascii="宋体" w:hAnsi="宋体" w:hint="eastAsia"/>
                <w:b/>
                <w:bCs/>
                <w:sz w:val="24"/>
                <w:szCs w:val="24"/>
              </w:rPr>
            </w:pPr>
            <w:r w:rsidRPr="009902B4">
              <w:rPr>
                <w:rFonts w:ascii="宋体" w:hAnsi="宋体" w:hint="eastAsia"/>
                <w:b/>
                <w:bCs/>
                <w:sz w:val="24"/>
                <w:szCs w:val="24"/>
              </w:rPr>
              <w:t>实际实验</w:t>
            </w:r>
          </w:p>
          <w:p w14:paraId="2F60ECBD" w14:textId="0692F1CD" w:rsidR="009902B4" w:rsidRDefault="009902B4" w:rsidP="009902B4">
            <w:pPr>
              <w:jc w:val="center"/>
              <w:rPr>
                <w:rFonts w:ascii="宋体" w:hAnsi="宋体" w:hint="eastAsia"/>
                <w:sz w:val="24"/>
                <w:szCs w:val="24"/>
              </w:rPr>
            </w:pPr>
            <w:r>
              <w:rPr>
                <w:rFonts w:ascii="宋体" w:hAnsi="宋体" w:hint="eastAsia"/>
                <w:noProof/>
                <w:sz w:val="24"/>
                <w:szCs w:val="24"/>
              </w:rPr>
              <w:drawing>
                <wp:inline distT="0" distB="0" distL="0" distR="0" wp14:anchorId="4FE8BB5E" wp14:editId="5092E901">
                  <wp:extent cx="3686732" cy="2597147"/>
                  <wp:effectExtent l="0" t="0" r="0" b="0"/>
                  <wp:docPr id="10397601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2951" cy="2608573"/>
                          </a:xfrm>
                          <a:prstGeom prst="rect">
                            <a:avLst/>
                          </a:prstGeom>
                          <a:noFill/>
                          <a:ln>
                            <a:noFill/>
                          </a:ln>
                        </pic:spPr>
                      </pic:pic>
                    </a:graphicData>
                  </a:graphic>
                </wp:inline>
              </w:drawing>
            </w:r>
          </w:p>
          <w:p w14:paraId="509B5041" w14:textId="047F78FC" w:rsidR="003572D8" w:rsidRDefault="003572D8" w:rsidP="003572D8">
            <w:pPr>
              <w:rPr>
                <w:rFonts w:ascii="宋体" w:hAnsi="宋体" w:hint="eastAsia"/>
                <w:sz w:val="24"/>
                <w:szCs w:val="24"/>
              </w:rPr>
            </w:pPr>
            <w:r w:rsidRPr="003572D8">
              <w:rPr>
                <w:rFonts w:ascii="宋体" w:hAnsi="宋体"/>
                <w:sz w:val="24"/>
                <w:szCs w:val="24"/>
              </w:rPr>
              <w:t>为了在用户态和内核态之间传递数据，通常会通过</w:t>
            </w:r>
            <w:r w:rsidRPr="003572D8">
              <w:rPr>
                <w:rFonts w:ascii="宋体" w:hAnsi="宋体"/>
                <w:b/>
                <w:bCs/>
                <w:sz w:val="24"/>
                <w:szCs w:val="24"/>
              </w:rPr>
              <w:t>系统调用</w:t>
            </w:r>
            <w:r w:rsidRPr="003572D8">
              <w:rPr>
                <w:rFonts w:ascii="宋体" w:hAnsi="宋体"/>
                <w:sz w:val="24"/>
                <w:szCs w:val="24"/>
              </w:rPr>
              <w:t>实现，从而在安全的环境下让内核执行数据的读取或写入操作，而不是直接访问内核数据</w:t>
            </w:r>
          </w:p>
          <w:p w14:paraId="3A270256" w14:textId="5B73EE86" w:rsidR="003572D8" w:rsidRDefault="003572D8" w:rsidP="003572D8">
            <w:pPr>
              <w:jc w:val="center"/>
              <w:rPr>
                <w:rFonts w:ascii="宋体" w:hAnsi="宋体" w:hint="eastAsia"/>
                <w:sz w:val="24"/>
                <w:szCs w:val="24"/>
              </w:rPr>
            </w:pPr>
            <w:r>
              <w:rPr>
                <w:rFonts w:hint="eastAsia"/>
                <w:noProof/>
              </w:rPr>
              <w:drawing>
                <wp:inline distT="0" distB="0" distL="0" distR="0" wp14:anchorId="76A5EB46" wp14:editId="24AC128B">
                  <wp:extent cx="808567" cy="964441"/>
                  <wp:effectExtent l="0" t="0" r="0" b="7620"/>
                  <wp:docPr id="1911441882"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0052" cy="966212"/>
                          </a:xfrm>
                          <a:prstGeom prst="rect">
                            <a:avLst/>
                          </a:prstGeom>
                          <a:noFill/>
                          <a:ln>
                            <a:noFill/>
                          </a:ln>
                        </pic:spPr>
                      </pic:pic>
                    </a:graphicData>
                  </a:graphic>
                </wp:inline>
              </w:drawing>
            </w:r>
          </w:p>
          <w:p w14:paraId="35972F0F" w14:textId="619518AF" w:rsidR="003572D8" w:rsidRPr="00A514E2" w:rsidRDefault="003572D8" w:rsidP="003572D8">
            <w:pPr>
              <w:jc w:val="center"/>
              <w:rPr>
                <w:rFonts w:ascii="宋体" w:hAnsi="宋体" w:hint="eastAsia"/>
                <w:sz w:val="24"/>
                <w:szCs w:val="24"/>
              </w:rPr>
            </w:pPr>
            <w:r>
              <w:rPr>
                <w:rFonts w:ascii="宋体" w:hAnsi="宋体" w:hint="eastAsia"/>
                <w:sz w:val="24"/>
                <w:szCs w:val="24"/>
              </w:rPr>
              <w:t>看来可以通过系统调用实现</w:t>
            </w:r>
          </w:p>
          <w:p w14:paraId="2A29CF59" w14:textId="77777777" w:rsidR="00C23F80" w:rsidRDefault="002948C1" w:rsidP="00426FC3">
            <w:pPr>
              <w:rPr>
                <w:rFonts w:ascii="宋体" w:hAnsi="宋体" w:hint="eastAsia"/>
                <w:b/>
                <w:bCs/>
                <w:sz w:val="24"/>
                <w:szCs w:val="24"/>
              </w:rPr>
            </w:pPr>
            <w:r w:rsidRPr="00F93995">
              <w:rPr>
                <w:rFonts w:ascii="宋体" w:hAnsi="宋体" w:hint="eastAsia"/>
                <w:b/>
                <w:bCs/>
                <w:sz w:val="24"/>
                <w:szCs w:val="24"/>
              </w:rPr>
              <w:t>改进意见：</w:t>
            </w:r>
          </w:p>
          <w:p w14:paraId="203304C2" w14:textId="4FE50783" w:rsidR="00F966DF" w:rsidRPr="002D51A9" w:rsidRDefault="00F966DF" w:rsidP="00F966DF">
            <w:pPr>
              <w:rPr>
                <w:rFonts w:ascii="宋体" w:hAnsi="宋体" w:hint="eastAsia"/>
                <w:b/>
                <w:bCs/>
                <w:szCs w:val="21"/>
              </w:rPr>
            </w:pPr>
            <w:r w:rsidRPr="002D51A9">
              <w:rPr>
                <w:rFonts w:ascii="宋体" w:hAnsi="宋体" w:hint="eastAsia"/>
                <w:b/>
                <w:bCs/>
                <w:szCs w:val="21"/>
              </w:rPr>
              <w:t>（1）</w:t>
            </w:r>
            <w:r w:rsidRPr="002D51A9">
              <w:rPr>
                <w:rFonts w:ascii="宋体" w:hAnsi="宋体"/>
                <w:b/>
                <w:bCs/>
                <w:szCs w:val="21"/>
              </w:rPr>
              <w:t>引入更多调度算法的实现和比较</w:t>
            </w:r>
          </w:p>
          <w:p w14:paraId="604A43D7" w14:textId="77777777" w:rsidR="00F966DF" w:rsidRPr="002D51A9" w:rsidRDefault="00F966DF" w:rsidP="00F966DF">
            <w:pPr>
              <w:rPr>
                <w:rFonts w:ascii="宋体" w:hAnsi="宋体" w:hint="eastAsia"/>
                <w:szCs w:val="21"/>
              </w:rPr>
            </w:pPr>
            <w:r w:rsidRPr="002D51A9">
              <w:rPr>
                <w:rFonts w:ascii="宋体" w:hAnsi="宋体"/>
                <w:b/>
                <w:bCs/>
                <w:szCs w:val="21"/>
              </w:rPr>
              <w:t>改进建议</w:t>
            </w:r>
            <w:r w:rsidRPr="002D51A9">
              <w:rPr>
                <w:rFonts w:ascii="宋体" w:hAnsi="宋体"/>
                <w:szCs w:val="21"/>
              </w:rPr>
              <w:t>：在多级反馈队列调度算法之外，添加其他调度算法（如最短作业优先调度算法SJF和完全公平调度算法CFS）的实现，并让学生比较不同算法的优缺点。</w:t>
            </w:r>
          </w:p>
          <w:p w14:paraId="1C19863E" w14:textId="599E7925" w:rsidR="00F966DF" w:rsidRPr="002D51A9" w:rsidRDefault="00F966DF" w:rsidP="00F966DF">
            <w:pPr>
              <w:rPr>
                <w:rFonts w:ascii="宋体" w:hAnsi="宋体" w:hint="eastAsia"/>
                <w:szCs w:val="21"/>
              </w:rPr>
            </w:pPr>
            <w:r w:rsidRPr="002D51A9">
              <w:rPr>
                <w:rFonts w:ascii="宋体" w:hAnsi="宋体"/>
                <w:b/>
                <w:bCs/>
                <w:szCs w:val="21"/>
              </w:rPr>
              <w:t>目标</w:t>
            </w:r>
            <w:r w:rsidRPr="002D51A9">
              <w:rPr>
                <w:rFonts w:ascii="宋体" w:hAnsi="宋体"/>
                <w:szCs w:val="21"/>
              </w:rPr>
              <w:t>：更全面地了解不同调度算法的应用场景和性能差异，尤其是在不同工作负载下的表现</w:t>
            </w:r>
          </w:p>
          <w:p w14:paraId="24EE1AF5" w14:textId="0BC8E98C" w:rsidR="00F966DF" w:rsidRPr="002D51A9" w:rsidRDefault="00F966DF" w:rsidP="00F966DF">
            <w:pPr>
              <w:rPr>
                <w:rFonts w:ascii="宋体" w:hAnsi="宋体" w:hint="eastAsia"/>
                <w:b/>
                <w:bCs/>
                <w:szCs w:val="21"/>
              </w:rPr>
            </w:pPr>
            <w:r w:rsidRPr="002D51A9">
              <w:rPr>
                <w:rFonts w:ascii="宋体" w:hAnsi="宋体" w:hint="eastAsia"/>
                <w:b/>
                <w:bCs/>
                <w:szCs w:val="21"/>
              </w:rPr>
              <w:t>（2）</w:t>
            </w:r>
            <w:r w:rsidRPr="002D51A9">
              <w:rPr>
                <w:rFonts w:ascii="宋体" w:hAnsi="宋体"/>
                <w:b/>
                <w:bCs/>
                <w:szCs w:val="21"/>
              </w:rPr>
              <w:t>增加抢占式和非抢占式调度的对比</w:t>
            </w:r>
          </w:p>
          <w:p w14:paraId="5D8CF521" w14:textId="7CBB56C0" w:rsidR="00F966DF" w:rsidRPr="002D51A9" w:rsidRDefault="00F966DF" w:rsidP="00F966DF">
            <w:pPr>
              <w:rPr>
                <w:rFonts w:ascii="宋体" w:hAnsi="宋体" w:hint="eastAsia"/>
                <w:szCs w:val="21"/>
              </w:rPr>
            </w:pPr>
            <w:r w:rsidRPr="002D51A9">
              <w:rPr>
                <w:rFonts w:ascii="宋体" w:hAnsi="宋体"/>
                <w:b/>
                <w:bCs/>
                <w:szCs w:val="21"/>
              </w:rPr>
              <w:t>改进建议</w:t>
            </w:r>
            <w:r w:rsidRPr="002D51A9">
              <w:rPr>
                <w:rFonts w:ascii="宋体" w:hAnsi="宋体"/>
                <w:szCs w:val="21"/>
              </w:rPr>
              <w:t>：在实验中实现和对比抢占式调度和非抢占式调度的效果。</w:t>
            </w:r>
          </w:p>
          <w:p w14:paraId="03A4E1D0" w14:textId="61E81C2C" w:rsidR="00F966DF" w:rsidRPr="002D51A9" w:rsidRDefault="00F966DF" w:rsidP="00F966DF">
            <w:pPr>
              <w:rPr>
                <w:rFonts w:ascii="宋体" w:hAnsi="宋体" w:hint="eastAsia"/>
                <w:szCs w:val="21"/>
              </w:rPr>
            </w:pPr>
            <w:r w:rsidRPr="002D51A9">
              <w:rPr>
                <w:rFonts w:ascii="宋体" w:hAnsi="宋体"/>
                <w:b/>
                <w:bCs/>
                <w:szCs w:val="21"/>
              </w:rPr>
              <w:t>目标</w:t>
            </w:r>
            <w:r w:rsidRPr="002D51A9">
              <w:rPr>
                <w:rFonts w:ascii="宋体" w:hAnsi="宋体"/>
                <w:szCs w:val="21"/>
              </w:rPr>
              <w:t>：帮助理解两者的区别，熟悉抢占式调度的实现细节和优先级管理</w:t>
            </w:r>
          </w:p>
          <w:p w14:paraId="0DB67BAD" w14:textId="183F5CC6" w:rsidR="00F966DF" w:rsidRPr="002D51A9" w:rsidRDefault="00F966DF" w:rsidP="00F966DF">
            <w:pPr>
              <w:rPr>
                <w:rFonts w:ascii="宋体" w:hAnsi="宋体" w:hint="eastAsia"/>
                <w:b/>
                <w:bCs/>
                <w:szCs w:val="21"/>
              </w:rPr>
            </w:pPr>
            <w:r w:rsidRPr="002D51A9">
              <w:rPr>
                <w:rFonts w:ascii="宋体" w:hAnsi="宋体" w:hint="eastAsia"/>
                <w:b/>
                <w:bCs/>
                <w:szCs w:val="21"/>
              </w:rPr>
              <w:t>（3）</w:t>
            </w:r>
            <w:r w:rsidRPr="002D51A9">
              <w:rPr>
                <w:rFonts w:ascii="宋体" w:hAnsi="宋体"/>
                <w:b/>
                <w:bCs/>
                <w:szCs w:val="21"/>
              </w:rPr>
              <w:t>优化代码结构与可读性</w:t>
            </w:r>
          </w:p>
          <w:p w14:paraId="0845972C" w14:textId="64CB08D8" w:rsidR="008B4AF4" w:rsidRPr="00F966DF" w:rsidRDefault="00F966DF" w:rsidP="002D51A9">
            <w:pPr>
              <w:rPr>
                <w:rFonts w:ascii="宋体" w:hAnsi="宋体" w:hint="eastAsia"/>
                <w:b/>
                <w:bCs/>
                <w:sz w:val="24"/>
                <w:szCs w:val="24"/>
              </w:rPr>
            </w:pPr>
            <w:r w:rsidRPr="002D51A9">
              <w:rPr>
                <w:rFonts w:ascii="宋体" w:hAnsi="宋体"/>
                <w:b/>
                <w:bCs/>
                <w:szCs w:val="21"/>
              </w:rPr>
              <w:t>改进建议</w:t>
            </w:r>
            <w:r w:rsidRPr="002D51A9">
              <w:rPr>
                <w:rFonts w:ascii="宋体" w:hAnsi="宋体"/>
                <w:szCs w:val="21"/>
              </w:rPr>
              <w:t>：提供更清晰的代码模板和注释规范，</w:t>
            </w:r>
            <w:r w:rsidR="002D51A9">
              <w:rPr>
                <w:rFonts w:ascii="宋体" w:hAnsi="宋体" w:hint="eastAsia"/>
                <w:szCs w:val="21"/>
              </w:rPr>
              <w:t>得到</w:t>
            </w:r>
            <w:r w:rsidRPr="002D51A9">
              <w:rPr>
                <w:rFonts w:ascii="宋体" w:hAnsi="宋体"/>
                <w:szCs w:val="21"/>
              </w:rPr>
              <w:t>具有良好可读性</w:t>
            </w:r>
            <w:r w:rsidRPr="00F966DF">
              <w:rPr>
                <w:rFonts w:ascii="宋体" w:hAnsi="宋体"/>
                <w:sz w:val="24"/>
                <w:szCs w:val="24"/>
              </w:rPr>
              <w:t>的</w:t>
            </w:r>
            <w:r w:rsidRPr="002D51A9">
              <w:rPr>
                <w:rFonts w:ascii="宋体" w:hAnsi="宋体"/>
                <w:szCs w:val="21"/>
              </w:rPr>
              <w:t>代码。</w:t>
            </w:r>
            <w:r w:rsidRPr="002D51A9">
              <w:rPr>
                <w:rFonts w:ascii="宋体" w:hAnsi="宋体" w:hint="eastAsia"/>
                <w:szCs w:val="21"/>
              </w:rPr>
              <w:t>这个orange上的代码的可读性很差，注释也不太理解，建议重做</w:t>
            </w:r>
          </w:p>
        </w:tc>
      </w:tr>
      <w:tr w:rsidR="00902887" w:rsidRPr="00D80CEA" w14:paraId="05DDFE7B"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tcPr>
          <w:p w14:paraId="5F9C2FAE" w14:textId="77777777" w:rsidR="00902887" w:rsidRPr="00F93995" w:rsidRDefault="00902887" w:rsidP="0077496E">
            <w:pPr>
              <w:rPr>
                <w:rFonts w:ascii="宋体" w:hAnsi="宋体" w:hint="eastAsia"/>
                <w:b/>
                <w:bCs/>
                <w:sz w:val="24"/>
                <w:szCs w:val="24"/>
              </w:rPr>
            </w:pPr>
          </w:p>
        </w:tc>
      </w:tr>
      <w:tr w:rsidR="0054653B" w:rsidRPr="00D80CEA" w14:paraId="50314076" w14:textId="77777777" w:rsidTr="00EE1F6A">
        <w:trPr>
          <w:jc w:val="center"/>
        </w:trPr>
        <w:tc>
          <w:tcPr>
            <w:tcW w:w="0" w:type="auto"/>
            <w:gridSpan w:val="6"/>
            <w:tcBorders>
              <w:top w:val="single" w:sz="4" w:space="0" w:color="auto"/>
              <w:left w:val="single" w:sz="4" w:space="0" w:color="auto"/>
              <w:bottom w:val="single" w:sz="4" w:space="0" w:color="auto"/>
              <w:right w:val="single" w:sz="4" w:space="0" w:color="auto"/>
            </w:tcBorders>
          </w:tcPr>
          <w:p w14:paraId="585857E8" w14:textId="77777777" w:rsidR="0054653B" w:rsidRPr="00A514E2" w:rsidRDefault="0054653B" w:rsidP="0077496E">
            <w:pPr>
              <w:numPr>
                <w:ilvl w:val="0"/>
                <w:numId w:val="1"/>
              </w:numPr>
              <w:rPr>
                <w:rFonts w:ascii="黑体" w:eastAsia="黑体" w:hAnsi="黑体" w:hint="eastAsia"/>
                <w:sz w:val="24"/>
                <w:szCs w:val="24"/>
              </w:rPr>
            </w:pPr>
            <w:r w:rsidRPr="00A514E2">
              <w:rPr>
                <w:rFonts w:ascii="黑体" w:eastAsia="黑体" w:hAnsi="黑体" w:hint="eastAsia"/>
                <w:sz w:val="24"/>
                <w:szCs w:val="24"/>
              </w:rPr>
              <w:t>各人实验贡献与体会（每人各自撰写）</w:t>
            </w:r>
          </w:p>
        </w:tc>
      </w:tr>
      <w:tr w:rsidR="00550BE4" w:rsidRPr="00D80CEA" w14:paraId="5588D142" w14:textId="77777777" w:rsidTr="000B1BCA">
        <w:trPr>
          <w:trHeight w:val="3937"/>
          <w:jc w:val="center"/>
        </w:trPr>
        <w:tc>
          <w:tcPr>
            <w:tcW w:w="0" w:type="auto"/>
            <w:gridSpan w:val="6"/>
            <w:tcBorders>
              <w:top w:val="single" w:sz="4" w:space="0" w:color="auto"/>
              <w:left w:val="single" w:sz="4" w:space="0" w:color="auto"/>
              <w:bottom w:val="single" w:sz="4" w:space="0" w:color="auto"/>
              <w:right w:val="single" w:sz="4" w:space="0" w:color="auto"/>
            </w:tcBorders>
          </w:tcPr>
          <w:p w14:paraId="1F1A77B3" w14:textId="0540F29B" w:rsidR="00177329" w:rsidRDefault="00177329" w:rsidP="00177329">
            <w:pPr>
              <w:rPr>
                <w:rFonts w:ascii="黑体" w:eastAsia="黑体" w:hAnsi="黑体" w:hint="eastAsia"/>
                <w:sz w:val="24"/>
                <w:szCs w:val="24"/>
              </w:rPr>
            </w:pPr>
            <w:r>
              <w:rPr>
                <w:rFonts w:ascii="黑体" w:eastAsia="黑体" w:hAnsi="黑体" w:hint="eastAsia"/>
                <w:sz w:val="24"/>
                <w:szCs w:val="24"/>
              </w:rPr>
              <w:t>实际上每个人都各自独立地完成了实验</w:t>
            </w:r>
          </w:p>
          <w:p w14:paraId="5345A777" w14:textId="655E25F8" w:rsidR="00F03557" w:rsidRPr="00F03557" w:rsidRDefault="00F03557" w:rsidP="004A006E">
            <w:pPr>
              <w:rPr>
                <w:rFonts w:asciiTheme="minorEastAsia" w:eastAsiaTheme="minorEastAsia" w:hAnsiTheme="minorEastAsia" w:hint="eastAsia"/>
                <w:sz w:val="24"/>
                <w:szCs w:val="24"/>
              </w:rPr>
            </w:pPr>
            <w:r>
              <w:rPr>
                <w:rFonts w:ascii="黑体" w:eastAsia="黑体" w:hAnsi="黑体" w:hint="eastAsia"/>
                <w:sz w:val="24"/>
                <w:szCs w:val="24"/>
              </w:rPr>
              <w:t>1.</w:t>
            </w:r>
            <w:r w:rsidR="003149BE" w:rsidRPr="00F03557">
              <w:rPr>
                <w:rFonts w:ascii="黑体" w:eastAsia="黑体" w:hAnsi="黑体" w:hint="eastAsia"/>
                <w:sz w:val="24"/>
                <w:szCs w:val="24"/>
              </w:rPr>
              <w:t>王亚鹏</w:t>
            </w:r>
            <w:r w:rsidR="00416045" w:rsidRPr="00F03557">
              <w:rPr>
                <w:rFonts w:ascii="黑体" w:eastAsia="黑体" w:hAnsi="黑体" w:hint="eastAsia"/>
                <w:sz w:val="24"/>
                <w:szCs w:val="24"/>
              </w:rPr>
              <w:t>：</w:t>
            </w:r>
            <w:r w:rsidR="00C11B32" w:rsidRPr="00F03557">
              <w:rPr>
                <w:rFonts w:ascii="黑体" w:eastAsia="黑体" w:hAnsi="黑体" w:hint="eastAsia"/>
                <w:sz w:val="24"/>
                <w:szCs w:val="24"/>
              </w:rPr>
              <w:t>全程参与实验</w:t>
            </w:r>
            <w:r>
              <w:rPr>
                <w:rFonts w:ascii="黑体" w:eastAsia="黑体" w:hAnsi="黑体" w:hint="eastAsia"/>
                <w:sz w:val="24"/>
                <w:szCs w:val="24"/>
              </w:rPr>
              <w:t>，编写多级反馈队列算法及验证准确性</w:t>
            </w:r>
            <w:r w:rsidR="004A006E">
              <w:rPr>
                <w:rFonts w:ascii="黑体" w:eastAsia="黑体" w:hAnsi="黑体" w:hint="eastAsia"/>
                <w:sz w:val="24"/>
                <w:szCs w:val="24"/>
              </w:rPr>
              <w:t>，实验报告编写</w:t>
            </w:r>
          </w:p>
          <w:p w14:paraId="32365068" w14:textId="6E305BF4" w:rsidR="00F03557" w:rsidRPr="004A006E" w:rsidRDefault="00F03557" w:rsidP="00F03557">
            <w:pPr>
              <w:rPr>
                <w:rFonts w:asciiTheme="minorEastAsia" w:eastAsiaTheme="minorEastAsia" w:hAnsiTheme="minorEastAsia" w:hint="eastAsia"/>
                <w:b/>
                <w:bCs/>
                <w:szCs w:val="21"/>
              </w:rPr>
            </w:pPr>
            <w:r w:rsidRPr="00F03557">
              <w:rPr>
                <w:rFonts w:asciiTheme="minorEastAsia" w:eastAsiaTheme="minorEastAsia" w:hAnsiTheme="minorEastAsia"/>
                <w:b/>
                <w:bCs/>
                <w:sz w:val="24"/>
                <w:szCs w:val="24"/>
              </w:rPr>
              <w:t xml:space="preserve"> </w:t>
            </w:r>
            <w:r w:rsidR="004A006E" w:rsidRPr="004A006E">
              <w:rPr>
                <w:rFonts w:asciiTheme="minorEastAsia" w:eastAsiaTheme="minorEastAsia" w:hAnsiTheme="minorEastAsia" w:hint="eastAsia"/>
                <w:b/>
                <w:bCs/>
                <w:szCs w:val="21"/>
              </w:rPr>
              <w:t>理解</w:t>
            </w:r>
            <w:r w:rsidRPr="004A006E">
              <w:rPr>
                <w:rFonts w:asciiTheme="minorEastAsia" w:eastAsiaTheme="minorEastAsia" w:hAnsiTheme="minorEastAsia"/>
                <w:b/>
                <w:bCs/>
                <w:szCs w:val="21"/>
              </w:rPr>
              <w:t>系统调用的实现框架</w:t>
            </w:r>
          </w:p>
          <w:p w14:paraId="68B766E4" w14:textId="1D10ABE0" w:rsidR="00F03557" w:rsidRPr="004A006E" w:rsidRDefault="00F03557" w:rsidP="00F03557">
            <w:pPr>
              <w:rPr>
                <w:rFonts w:asciiTheme="minorEastAsia" w:eastAsiaTheme="minorEastAsia" w:hAnsiTheme="minorEastAsia" w:hint="eastAsia"/>
                <w:szCs w:val="21"/>
              </w:rPr>
            </w:pPr>
            <w:r w:rsidRPr="004A006E">
              <w:rPr>
                <w:rFonts w:asciiTheme="minorEastAsia" w:eastAsiaTheme="minorEastAsia" w:hAnsiTheme="minorEastAsia"/>
                <w:szCs w:val="21"/>
              </w:rPr>
              <w:t>在本次实验中，我们实现了简单的系统调用框架。通过设计系统调用并实现了get_ticks()等基本功能，理解了用户态进程如何通过系统调用来访问内核功能</w:t>
            </w:r>
          </w:p>
          <w:p w14:paraId="5EF3331C" w14:textId="3E5EB8C9" w:rsidR="00F03557" w:rsidRPr="004A006E" w:rsidRDefault="00F03557" w:rsidP="00F03557">
            <w:pPr>
              <w:rPr>
                <w:rFonts w:asciiTheme="minorEastAsia" w:eastAsiaTheme="minorEastAsia" w:hAnsiTheme="minorEastAsia" w:hint="eastAsia"/>
                <w:b/>
                <w:bCs/>
                <w:szCs w:val="21"/>
              </w:rPr>
            </w:pPr>
            <w:r w:rsidRPr="004A006E">
              <w:rPr>
                <w:rFonts w:asciiTheme="minorEastAsia" w:eastAsiaTheme="minorEastAsia" w:hAnsiTheme="minorEastAsia"/>
                <w:b/>
                <w:bCs/>
                <w:szCs w:val="21"/>
              </w:rPr>
              <w:t xml:space="preserve"> 调度算法的实现</w:t>
            </w:r>
          </w:p>
          <w:p w14:paraId="32FCA3CC" w14:textId="1293E3E4" w:rsidR="00F03557" w:rsidRPr="004A006E" w:rsidRDefault="00F03557" w:rsidP="00F03557">
            <w:pPr>
              <w:rPr>
                <w:rFonts w:asciiTheme="minorEastAsia" w:eastAsiaTheme="minorEastAsia" w:hAnsiTheme="minorEastAsia" w:hint="eastAsia"/>
                <w:szCs w:val="21"/>
              </w:rPr>
            </w:pPr>
            <w:r w:rsidRPr="004A006E">
              <w:rPr>
                <w:rFonts w:asciiTheme="minorEastAsia" w:eastAsiaTheme="minorEastAsia" w:hAnsiTheme="minorEastAsia"/>
                <w:szCs w:val="21"/>
              </w:rPr>
              <w:t>进程调度是本次实验的核心部分。通过实现多级反馈队列调度算法，体验到了不同调度算法在分配CPU资源时的策略差异和设计思路。多级反馈队列调度算法通过动态调整进程的优先级，使得短进程能够更快地得到响应，同时确保长进程不会被饿死</w:t>
            </w:r>
          </w:p>
          <w:p w14:paraId="21248ECB" w14:textId="7A951791" w:rsidR="00F03557" w:rsidRPr="004A006E" w:rsidRDefault="00F03557" w:rsidP="00F03557">
            <w:pPr>
              <w:rPr>
                <w:rFonts w:asciiTheme="minorEastAsia" w:eastAsiaTheme="minorEastAsia" w:hAnsiTheme="minorEastAsia" w:hint="eastAsia"/>
                <w:b/>
                <w:bCs/>
                <w:szCs w:val="21"/>
              </w:rPr>
            </w:pPr>
            <w:r w:rsidRPr="004A006E">
              <w:rPr>
                <w:rFonts w:asciiTheme="minorEastAsia" w:eastAsiaTheme="minorEastAsia" w:hAnsiTheme="minorEastAsia"/>
                <w:b/>
                <w:bCs/>
                <w:szCs w:val="21"/>
              </w:rPr>
              <w:t xml:space="preserve"> 调试过程</w:t>
            </w:r>
          </w:p>
          <w:p w14:paraId="1286D8BE" w14:textId="3786D4A9" w:rsidR="00F03557" w:rsidRPr="004A006E" w:rsidRDefault="00F03557" w:rsidP="00F03557">
            <w:pPr>
              <w:rPr>
                <w:rFonts w:asciiTheme="minorEastAsia" w:eastAsiaTheme="minorEastAsia" w:hAnsiTheme="minorEastAsia" w:hint="eastAsia"/>
                <w:szCs w:val="21"/>
              </w:rPr>
            </w:pPr>
            <w:r w:rsidRPr="004A006E">
              <w:rPr>
                <w:rFonts w:asciiTheme="minorEastAsia" w:eastAsiaTheme="minorEastAsia" w:hAnsiTheme="minorEastAsia"/>
                <w:szCs w:val="21"/>
              </w:rPr>
              <w:t>在实验过程中，遇到了一些挑战。尤其是在实现调度算法时，如何正确保存和恢复进程状态、如何控制时间片的使用等都需要仔细分析和反复调试。通过不断调试，</w:t>
            </w:r>
            <w:r w:rsidRPr="004A006E">
              <w:rPr>
                <w:rFonts w:asciiTheme="minorEastAsia" w:eastAsiaTheme="minorEastAsia" w:hAnsiTheme="minorEastAsia" w:hint="eastAsia"/>
                <w:szCs w:val="21"/>
              </w:rPr>
              <w:t>成功解决了问题</w:t>
            </w:r>
            <w:r w:rsidRPr="004A006E">
              <w:rPr>
                <w:rFonts w:asciiTheme="minorEastAsia" w:eastAsiaTheme="minorEastAsia" w:hAnsiTheme="minorEastAsia"/>
                <w:szCs w:val="21"/>
              </w:rPr>
              <w:t xml:space="preserve"> </w:t>
            </w:r>
          </w:p>
          <w:p w14:paraId="5A35A014" w14:textId="366D6F64" w:rsidR="00F03557" w:rsidRPr="004A006E" w:rsidRDefault="00F03557" w:rsidP="00F03557">
            <w:pPr>
              <w:rPr>
                <w:rFonts w:asciiTheme="minorEastAsia" w:eastAsiaTheme="minorEastAsia" w:hAnsiTheme="minorEastAsia" w:hint="eastAsia"/>
                <w:b/>
                <w:bCs/>
                <w:szCs w:val="21"/>
              </w:rPr>
            </w:pPr>
            <w:r w:rsidRPr="004A006E">
              <w:rPr>
                <w:rFonts w:asciiTheme="minorEastAsia" w:eastAsiaTheme="minorEastAsia" w:hAnsiTheme="minorEastAsia"/>
                <w:b/>
                <w:bCs/>
                <w:szCs w:val="21"/>
              </w:rPr>
              <w:t xml:space="preserve"> 系统调用安全性</w:t>
            </w:r>
          </w:p>
          <w:p w14:paraId="564AFBCD" w14:textId="4A9932E2" w:rsidR="00F03557" w:rsidRPr="004A006E" w:rsidRDefault="00F03557" w:rsidP="00F03557">
            <w:pPr>
              <w:rPr>
                <w:rFonts w:asciiTheme="minorEastAsia" w:eastAsiaTheme="minorEastAsia" w:hAnsiTheme="minorEastAsia" w:hint="eastAsia"/>
                <w:szCs w:val="21"/>
              </w:rPr>
            </w:pPr>
            <w:r w:rsidRPr="004A006E">
              <w:rPr>
                <w:rFonts w:asciiTheme="minorEastAsia" w:eastAsiaTheme="minorEastAsia" w:hAnsiTheme="minorEastAsia"/>
                <w:szCs w:val="21"/>
              </w:rPr>
              <w:t>在实验中，我们探讨了用户态进程直接访问内核段数据的安全性问题。我了解到，为了保证系统的稳定性和安全性，用户进程必须通过系统调用间接访问内核数据，而不能直接操作内核内存</w:t>
            </w:r>
          </w:p>
          <w:p w14:paraId="6E2C64C7" w14:textId="77777777" w:rsidR="00F03557" w:rsidRPr="00F03557" w:rsidRDefault="00F03557" w:rsidP="00F03557">
            <w:pPr>
              <w:rPr>
                <w:rFonts w:ascii="黑体" w:eastAsia="黑体" w:hAnsi="黑体" w:hint="eastAsia"/>
                <w:sz w:val="24"/>
                <w:szCs w:val="24"/>
              </w:rPr>
            </w:pPr>
          </w:p>
          <w:p w14:paraId="432E8CEA" w14:textId="253D3564" w:rsidR="00D0490D" w:rsidRPr="008F130C" w:rsidRDefault="00D0490D" w:rsidP="008F130C">
            <w:pPr>
              <w:pStyle w:val="a3"/>
              <w:numPr>
                <w:ilvl w:val="0"/>
                <w:numId w:val="36"/>
              </w:numPr>
              <w:tabs>
                <w:tab w:val="left" w:pos="312"/>
              </w:tabs>
              <w:ind w:firstLineChars="0"/>
              <w:rPr>
                <w:rFonts w:ascii="黑体" w:eastAsia="黑体" w:hAnsi="黑体" w:hint="eastAsia"/>
                <w:sz w:val="24"/>
                <w:szCs w:val="24"/>
              </w:rPr>
            </w:pPr>
            <w:r w:rsidRPr="008F130C">
              <w:rPr>
                <w:rFonts w:ascii="黑体" w:eastAsia="黑体" w:hAnsi="黑体" w:hint="eastAsia"/>
                <w:sz w:val="24"/>
                <w:szCs w:val="24"/>
              </w:rPr>
              <w:t>杨依磊：全程参与实验</w:t>
            </w:r>
          </w:p>
          <w:p w14:paraId="62A9C025" w14:textId="02E6B8A2" w:rsidR="008F130C" w:rsidRPr="00FA3510" w:rsidRDefault="008F130C" w:rsidP="008F130C">
            <w:pPr>
              <w:tabs>
                <w:tab w:val="left" w:pos="312"/>
              </w:tabs>
            </w:pPr>
            <w:r w:rsidRPr="008F130C">
              <w:rPr>
                <w:rFonts w:hint="eastAsia"/>
              </w:rPr>
              <w:t>多进程实现与调度</w:t>
            </w:r>
            <w:r w:rsidRPr="008F130C">
              <w:rPr>
                <w:rFonts w:hint="eastAsia"/>
              </w:rPr>
              <w:cr/>
            </w:r>
            <w:r w:rsidRPr="008F130C">
              <w:rPr>
                <w:rFonts w:hint="eastAsia"/>
              </w:rPr>
              <w:t>通过实验，我运行并理解了在操作系统中实现了多进程管理的程序。该程序在单进程的基础上，调整中断处理以支持多进程操作扩展实现了多进程。我理解了初始化多进程控制块的步骤，以及如何扩展</w:t>
            </w:r>
            <w:r w:rsidRPr="008F130C">
              <w:rPr>
                <w:rFonts w:hint="eastAsia"/>
              </w:rPr>
              <w:t>LDT</w:t>
            </w:r>
            <w:r w:rsidRPr="008F130C">
              <w:rPr>
                <w:rFonts w:hint="eastAsia"/>
              </w:rPr>
              <w:t>和</w:t>
            </w:r>
            <w:r w:rsidRPr="008F130C">
              <w:rPr>
                <w:rFonts w:hint="eastAsia"/>
              </w:rPr>
              <w:t>TSS</w:t>
            </w:r>
            <w:r w:rsidRPr="008F130C">
              <w:rPr>
                <w:rFonts w:hint="eastAsia"/>
              </w:rPr>
              <w:t>的初始化，使得多个进程能够独立运行。</w:t>
            </w:r>
            <w:r w:rsidRPr="008F130C">
              <w:rPr>
                <w:rFonts w:hint="eastAsia"/>
              </w:rPr>
              <w:cr/>
            </w:r>
            <w:r w:rsidRPr="008F130C">
              <w:rPr>
                <w:rFonts w:hint="eastAsia"/>
              </w:rPr>
              <w:t>时钟中断的修改</w:t>
            </w:r>
            <w:r w:rsidRPr="008F130C">
              <w:rPr>
                <w:rFonts w:hint="eastAsia"/>
              </w:rPr>
              <w:cr/>
            </w:r>
            <w:r w:rsidRPr="008F130C">
              <w:rPr>
                <w:rFonts w:hint="eastAsia"/>
              </w:rPr>
              <w:t>为支持多进程管理，需要对时钟中断进行修改。</w:t>
            </w:r>
            <w:r w:rsidRPr="008F130C">
              <w:rPr>
                <w:rFonts w:hint="eastAsia"/>
              </w:rPr>
              <w:t xml:space="preserve"> </w:t>
            </w:r>
            <w:r w:rsidRPr="008F130C">
              <w:rPr>
                <w:rFonts w:hint="eastAsia"/>
              </w:rPr>
              <w:t>我通过绘制新的流程图直观地理解了时钟中断的处理过程。修改后的时钟中断可以切换进程，从而实现了基本的进程切换机制。</w:t>
            </w:r>
            <w:r w:rsidRPr="008F130C">
              <w:rPr>
                <w:rFonts w:hint="eastAsia"/>
              </w:rPr>
              <w:cr/>
            </w:r>
            <w:r w:rsidRPr="008F130C">
              <w:rPr>
                <w:rFonts w:hint="eastAsia"/>
              </w:rPr>
              <w:t>系统调用框架</w:t>
            </w:r>
            <w:r w:rsidRPr="008F130C">
              <w:rPr>
                <w:rFonts w:hint="eastAsia"/>
              </w:rPr>
              <w:cr/>
            </w:r>
            <w:r w:rsidRPr="008F130C">
              <w:rPr>
                <w:rFonts w:hint="eastAsia"/>
              </w:rPr>
              <w:t>系统调用是用户程序与操作系统之间交互的重要桥梁。在本次实验中，我了解了系统调用如何包含各项基本功能，并绘制了相应的流程图。通过运行并调试程序，我理解了如何利用系统调用在用户态与内核态之间传递数据。</w:t>
            </w:r>
            <w:r w:rsidRPr="008F130C">
              <w:rPr>
                <w:rFonts w:hint="eastAsia"/>
              </w:rPr>
              <w:cr/>
            </w:r>
            <w:r w:rsidRPr="008F130C">
              <w:rPr>
                <w:rFonts w:hint="eastAsia"/>
              </w:rPr>
              <w:t>多级反馈队列调度算法的实现</w:t>
            </w:r>
            <w:r w:rsidRPr="008F130C">
              <w:rPr>
                <w:rFonts w:hint="eastAsia"/>
              </w:rPr>
              <w:cr/>
            </w:r>
            <w:r w:rsidRPr="008F130C">
              <w:rPr>
                <w:rFonts w:hint="eastAsia"/>
              </w:rPr>
              <w:t>实验中，我在调度算法的例子程序基础上进行了修改，尝试实现了多级反馈队列调度算法。此外，通过实验模拟多个任务的调度，深刻体会到时间片管理的重要性以及抢占调度的实现难点。</w:t>
            </w:r>
          </w:p>
          <w:p w14:paraId="6BE0C32C" w14:textId="33ED4C81" w:rsidR="00D0490D" w:rsidRPr="00FA3510" w:rsidRDefault="008F130C" w:rsidP="008F130C">
            <w:pPr>
              <w:tabs>
                <w:tab w:val="left" w:pos="312"/>
              </w:tabs>
              <w:rPr>
                <w:rFonts w:ascii="黑体" w:eastAsia="黑体" w:hAnsi="黑体" w:hint="eastAsia"/>
              </w:rPr>
            </w:pPr>
            <w:r>
              <w:rPr>
                <w:rFonts w:ascii="黑体" w:eastAsia="黑体" w:hAnsi="黑体" w:cs="宋体" w:hint="eastAsia"/>
                <w:kern w:val="0"/>
                <w:sz w:val="24"/>
                <w:szCs w:val="24"/>
              </w:rPr>
              <w:t>3.杜</w:t>
            </w:r>
            <w:r w:rsidR="00D0490D">
              <w:rPr>
                <w:rFonts w:ascii="黑体" w:eastAsia="黑体" w:hAnsi="黑体" w:cs="宋体" w:hint="eastAsia"/>
                <w:kern w:val="0"/>
                <w:sz w:val="24"/>
                <w:szCs w:val="24"/>
              </w:rPr>
              <w:t>泓波：全程参与实验</w:t>
            </w:r>
          </w:p>
          <w:p w14:paraId="1AB141A4" w14:textId="4B6D7A29" w:rsidR="00BB5654" w:rsidRPr="00BB5654" w:rsidRDefault="00BB5654" w:rsidP="00BB5654">
            <w:pPr>
              <w:tabs>
                <w:tab w:val="left" w:pos="312"/>
              </w:tabs>
              <w:rPr>
                <w:rFonts w:ascii="黑体" w:eastAsia="黑体" w:hAnsi="黑体" w:hint="eastAsia"/>
              </w:rPr>
            </w:pPr>
            <w:r w:rsidRPr="00BB5654">
              <w:rPr>
                <w:rFonts w:ascii="黑体" w:eastAsia="黑体" w:hAnsi="黑体" w:hint="eastAsia"/>
              </w:rPr>
              <w:t>在本次多进程实验中，我深入理解了操作系统中进程管理的核心原理，包括多进程的实现机制、系统调用的处理过程、以及进程调度的算法。实验的设计让我更加清晰地认识到操作系统如何通过进程控制块（PCB）来管理多个进程，并且如何利用中断机制进行上下文切换，确保系统能够高效、平稳地处理多个任务。</w:t>
            </w:r>
          </w:p>
          <w:p w14:paraId="5089478D" w14:textId="4CA0AF2F" w:rsidR="00BB5654" w:rsidRPr="00BB5654" w:rsidRDefault="00BB5654" w:rsidP="00BB5654">
            <w:pPr>
              <w:tabs>
                <w:tab w:val="left" w:pos="312"/>
              </w:tabs>
              <w:rPr>
                <w:rFonts w:ascii="黑体" w:eastAsia="黑体" w:hAnsi="黑体" w:hint="eastAsia"/>
              </w:rPr>
            </w:pPr>
            <w:r w:rsidRPr="00BB5654">
              <w:rPr>
                <w:rFonts w:ascii="黑体" w:eastAsia="黑体" w:hAnsi="黑体" w:hint="eastAsia"/>
              </w:rPr>
              <w:t>首先，通过学习多进程的原理，我理解了操作系统如何通过时间片轮转调度各个进程，并实现进程的动态切换。这一过程离不开中断机制，特别是时钟中断，能够触发调度器检查</w:t>
            </w:r>
            <w:r w:rsidRPr="00BB5654">
              <w:rPr>
                <w:rFonts w:ascii="黑体" w:eastAsia="黑体" w:hAnsi="黑体" w:hint="eastAsia"/>
              </w:rPr>
              <w:lastRenderedPageBreak/>
              <w:t>当前进程的状态，并决定是否进行进程切换。此外，我还深入了解了如何通过软中断实现系统调用，这一机制使得用户程序能够安全地请求操作系统服务。</w:t>
            </w:r>
          </w:p>
          <w:p w14:paraId="118C5217" w14:textId="33C5F6FA" w:rsidR="00BB5654" w:rsidRPr="00BB5654" w:rsidRDefault="00BB5654" w:rsidP="00BB5654">
            <w:pPr>
              <w:tabs>
                <w:tab w:val="left" w:pos="312"/>
              </w:tabs>
              <w:rPr>
                <w:rFonts w:ascii="黑体" w:eastAsia="黑体" w:hAnsi="黑体" w:hint="eastAsia"/>
              </w:rPr>
            </w:pPr>
            <w:r w:rsidRPr="00BB5654">
              <w:rPr>
                <w:rFonts w:ascii="黑体" w:eastAsia="黑体" w:hAnsi="黑体" w:hint="eastAsia"/>
              </w:rPr>
              <w:t>在进程调度方面，实验中使用了多级反馈队列调度算法，它的自适应特性让我对调度的优化有了更深的体会。特别是如何根据进程的执行时间动态调整其优先级，从而提高系统效率。通过观察时间片的动态调整，我也理解了在多任务环境下，如何平衡各个进程的响应时间和执行时间。</w:t>
            </w:r>
          </w:p>
          <w:p w14:paraId="62869853" w14:textId="5B1445C8" w:rsidR="00BB5654" w:rsidRPr="00BB5654" w:rsidRDefault="00BB5654" w:rsidP="00BB5654">
            <w:pPr>
              <w:tabs>
                <w:tab w:val="left" w:pos="312"/>
              </w:tabs>
              <w:rPr>
                <w:rFonts w:ascii="黑体" w:eastAsia="黑体" w:hAnsi="黑体" w:hint="eastAsia"/>
              </w:rPr>
            </w:pPr>
            <w:r w:rsidRPr="00BB5654">
              <w:rPr>
                <w:rFonts w:ascii="黑体" w:eastAsia="黑体" w:hAnsi="黑体" w:hint="eastAsia"/>
              </w:rPr>
              <w:t>最具挑战性的一部分是时钟中断的改进，通过修改时钟中断的处理函数，实现自动调度判断，确保系统能根据时钟中断周期性地切换进程。这个环节让我对中断处理和调度程序的协作有了更深的理解，同时也加深了对操作系统内核工作的认识。</w:t>
            </w:r>
          </w:p>
          <w:p w14:paraId="43F8C29B" w14:textId="608EA31C" w:rsidR="00FA3510" w:rsidRDefault="00BB5654" w:rsidP="00BB5654">
            <w:pPr>
              <w:tabs>
                <w:tab w:val="left" w:pos="312"/>
              </w:tabs>
              <w:rPr>
                <w:rFonts w:ascii="黑体" w:eastAsia="黑体" w:hAnsi="黑体" w:hint="eastAsia"/>
              </w:rPr>
            </w:pPr>
            <w:r w:rsidRPr="00BB5654">
              <w:rPr>
                <w:rFonts w:ascii="黑体" w:eastAsia="黑体" w:hAnsi="黑体" w:hint="eastAsia"/>
              </w:rPr>
              <w:t>总体来说，这次实验帮助我更好地理解了操作系统的多进程管理机制，尤其是在调度和中断处理上的应用。同时，通过实际的代码实现，我也能更直观地体会到操作系统内部复杂的交互和资源管理过程。</w:t>
            </w:r>
          </w:p>
          <w:p w14:paraId="5625DE52" w14:textId="05CEC942" w:rsidR="00D0490D" w:rsidRPr="00BB5654" w:rsidRDefault="00D0490D" w:rsidP="00BB5654">
            <w:pPr>
              <w:pStyle w:val="a3"/>
              <w:numPr>
                <w:ilvl w:val="0"/>
                <w:numId w:val="36"/>
              </w:numPr>
              <w:tabs>
                <w:tab w:val="left" w:pos="312"/>
              </w:tabs>
              <w:ind w:firstLineChars="0"/>
              <w:rPr>
                <w:rFonts w:ascii="黑体" w:eastAsia="黑体" w:hAnsi="黑体" w:cs="宋体"/>
                <w:kern w:val="0"/>
                <w:sz w:val="24"/>
                <w:szCs w:val="24"/>
              </w:rPr>
            </w:pPr>
            <w:r w:rsidRPr="00BB5654">
              <w:rPr>
                <w:rFonts w:ascii="黑体" w:eastAsia="黑体" w:hAnsi="黑体" w:cs="宋体" w:hint="eastAsia"/>
                <w:kern w:val="0"/>
                <w:sz w:val="24"/>
                <w:szCs w:val="24"/>
              </w:rPr>
              <w:t>侯名扬：全程参与实验</w:t>
            </w:r>
          </w:p>
          <w:p w14:paraId="6F75FF84" w14:textId="77777777" w:rsidR="004A006E" w:rsidRPr="004A006E" w:rsidRDefault="004A006E" w:rsidP="004A006E">
            <w:pPr>
              <w:tabs>
                <w:tab w:val="left" w:pos="312"/>
              </w:tabs>
              <w:rPr>
                <w:rFonts w:ascii="宋体" w:hAnsi="宋体" w:cs="宋体" w:hint="eastAsia"/>
                <w:kern w:val="0"/>
                <w:szCs w:val="21"/>
              </w:rPr>
            </w:pPr>
            <w:r w:rsidRPr="004A006E">
              <w:rPr>
                <w:rFonts w:ascii="宋体" w:hAnsi="宋体" w:cs="宋体" w:hint="eastAsia"/>
                <w:kern w:val="0"/>
                <w:szCs w:val="21"/>
              </w:rPr>
              <w:t>1、理解了多进程实现与调度：</w:t>
            </w:r>
          </w:p>
          <w:p w14:paraId="1CD865FD" w14:textId="77777777" w:rsidR="004A006E" w:rsidRPr="004A006E" w:rsidRDefault="004A006E" w:rsidP="004A006E">
            <w:pPr>
              <w:ind w:firstLineChars="200" w:firstLine="420"/>
              <w:rPr>
                <w:rFonts w:asciiTheme="minorEastAsia" w:eastAsiaTheme="minorEastAsia" w:hAnsiTheme="minorEastAsia" w:hint="eastAsia"/>
                <w:szCs w:val="21"/>
              </w:rPr>
            </w:pPr>
            <w:r w:rsidRPr="004A006E">
              <w:rPr>
                <w:rFonts w:asciiTheme="minorEastAsia" w:eastAsiaTheme="minorEastAsia" w:hAnsiTheme="minorEastAsia"/>
                <w:szCs w:val="21"/>
              </w:rPr>
              <w:t>多进程系统允许操作系统在同一时刻运行多个进程。每个进程在内存中拥有独立的地址空间和资源，系统通过时间片轮转的方式在各进程之间切换。多进程的核心原理在于操作系统内核通过进程控制块（PCB）来管理每个进程的状态，并提供中断和上下文切换的机制，以便在多个进程间进行调度和管理。</w:t>
            </w:r>
          </w:p>
          <w:p w14:paraId="34CD5847" w14:textId="77777777" w:rsidR="004A006E" w:rsidRPr="004A006E" w:rsidRDefault="004A006E" w:rsidP="004A006E">
            <w:pPr>
              <w:tabs>
                <w:tab w:val="left" w:pos="312"/>
              </w:tabs>
              <w:rPr>
                <w:rFonts w:ascii="宋体" w:hAnsi="宋体" w:cs="宋体" w:hint="eastAsia"/>
                <w:kern w:val="0"/>
                <w:szCs w:val="21"/>
              </w:rPr>
            </w:pPr>
            <w:r w:rsidRPr="004A006E">
              <w:rPr>
                <w:rFonts w:ascii="宋体" w:hAnsi="宋体" w:cs="宋体" w:hint="eastAsia"/>
                <w:kern w:val="0"/>
                <w:szCs w:val="21"/>
              </w:rPr>
              <w:t>2、加深对多级反馈队列调度算法的运用</w:t>
            </w:r>
          </w:p>
          <w:p w14:paraId="44C06C91" w14:textId="77777777" w:rsidR="004A006E" w:rsidRPr="004A006E" w:rsidRDefault="004A006E" w:rsidP="004A006E">
            <w:pPr>
              <w:tabs>
                <w:tab w:val="left" w:pos="312"/>
              </w:tabs>
              <w:ind w:firstLineChars="200" w:firstLine="420"/>
              <w:rPr>
                <w:rFonts w:asciiTheme="minorEastAsia" w:eastAsiaTheme="minorEastAsia" w:hAnsiTheme="minorEastAsia" w:hint="eastAsia"/>
                <w:szCs w:val="21"/>
              </w:rPr>
            </w:pPr>
            <w:r w:rsidRPr="004A006E">
              <w:rPr>
                <w:rFonts w:asciiTheme="minorEastAsia" w:eastAsiaTheme="minorEastAsia" w:hAnsiTheme="minorEastAsia"/>
                <w:szCs w:val="21"/>
              </w:rPr>
              <w:t>多级反馈队列调度算法是一种将进程根据优先级分层的调度方式。它使用多个队列，每个队列对应一个优先级，并且随着进程的运行和等待情况动态调整其所在的队列。</w:t>
            </w:r>
          </w:p>
          <w:p w14:paraId="2511C92C" w14:textId="77777777" w:rsidR="004A006E" w:rsidRPr="004A006E" w:rsidRDefault="004A006E" w:rsidP="004A006E">
            <w:pPr>
              <w:rPr>
                <w:rFonts w:ascii="宋体" w:hAnsi="宋体" w:hint="eastAsia"/>
                <w:szCs w:val="21"/>
              </w:rPr>
            </w:pPr>
            <w:r w:rsidRPr="004A006E">
              <w:rPr>
                <w:rFonts w:ascii="宋体" w:hAnsi="宋体" w:hint="eastAsia"/>
                <w:szCs w:val="21"/>
              </w:rPr>
              <w:t>3、</w:t>
            </w:r>
            <w:r w:rsidRPr="004A006E">
              <w:rPr>
                <w:rFonts w:ascii="宋体" w:hAnsi="宋体"/>
                <w:szCs w:val="21"/>
              </w:rPr>
              <w:t>系统调用的功能验证</w:t>
            </w:r>
          </w:p>
          <w:p w14:paraId="611AA069" w14:textId="365F764D" w:rsidR="00BB5654" w:rsidRPr="00BB5654" w:rsidRDefault="004A006E" w:rsidP="004A006E">
            <w:pPr>
              <w:tabs>
                <w:tab w:val="left" w:pos="312"/>
              </w:tabs>
              <w:rPr>
                <w:rFonts w:ascii="宋体" w:hAnsi="宋体" w:cs="宋体" w:hint="eastAsia"/>
                <w:kern w:val="0"/>
                <w:sz w:val="24"/>
                <w:szCs w:val="24"/>
              </w:rPr>
            </w:pPr>
            <w:r w:rsidRPr="004A006E">
              <w:rPr>
                <w:rFonts w:ascii="宋体" w:hAnsi="宋体"/>
                <w:szCs w:val="21"/>
              </w:rPr>
              <w:t>实验中实现了基本的系统调用机制，例如 get_ticks() 函数。用户进程可以通过系统调用访问内核服务，例如获取系统的时钟滴答数。</w:t>
            </w:r>
          </w:p>
        </w:tc>
      </w:tr>
      <w:tr w:rsidR="0054653B" w:rsidRPr="00D80CEA" w14:paraId="6BA90BEF" w14:textId="77777777" w:rsidTr="00EE1F6A">
        <w:trPr>
          <w:jc w:val="center"/>
        </w:trPr>
        <w:tc>
          <w:tcPr>
            <w:tcW w:w="0" w:type="auto"/>
            <w:gridSpan w:val="6"/>
            <w:tcBorders>
              <w:top w:val="single" w:sz="4" w:space="0" w:color="auto"/>
              <w:left w:val="single" w:sz="4" w:space="0" w:color="auto"/>
              <w:bottom w:val="single" w:sz="4" w:space="0" w:color="auto"/>
              <w:right w:val="single" w:sz="4" w:space="0" w:color="auto"/>
            </w:tcBorders>
          </w:tcPr>
          <w:p w14:paraId="753C5082" w14:textId="77777777" w:rsidR="0054653B" w:rsidRDefault="0054653B" w:rsidP="0077496E">
            <w:pPr>
              <w:numPr>
                <w:ilvl w:val="0"/>
                <w:numId w:val="1"/>
              </w:numPr>
              <w:rPr>
                <w:rFonts w:ascii="黑体" w:eastAsia="黑体" w:hAnsi="黑体" w:hint="eastAsia"/>
                <w:sz w:val="24"/>
                <w:szCs w:val="24"/>
              </w:rPr>
            </w:pPr>
            <w:r w:rsidRPr="00A514E2">
              <w:rPr>
                <w:rFonts w:ascii="黑体" w:eastAsia="黑体" w:hAnsi="黑体" w:hint="eastAsia"/>
                <w:sz w:val="24"/>
                <w:szCs w:val="24"/>
              </w:rPr>
              <w:t>教师评语</w:t>
            </w:r>
          </w:p>
          <w:p w14:paraId="66919943" w14:textId="77777777" w:rsidR="006D1CEE" w:rsidRDefault="006D1CEE" w:rsidP="006D1CEE"/>
          <w:p w14:paraId="25E9836A" w14:textId="7E6F0A15" w:rsidR="00791FD8" w:rsidRPr="009E5BAA" w:rsidRDefault="009E5BAA" w:rsidP="006D1CEE">
            <w:pPr>
              <w:rPr>
                <w:rFonts w:ascii="黑体" w:eastAsia="黑体" w:hAnsi="黑体" w:hint="eastAsia"/>
              </w:rPr>
            </w:pPr>
            <w:r>
              <w:rPr>
                <w:rFonts w:ascii="黑体" w:eastAsia="黑体" w:hAnsi="黑体" w:hint="eastAsia"/>
              </w:rPr>
              <w:t>（</w:t>
            </w:r>
            <w:r w:rsidR="00791FD8" w:rsidRPr="009E5BAA">
              <w:rPr>
                <w:rFonts w:ascii="黑体" w:eastAsia="黑体" w:hAnsi="黑体" w:hint="eastAsia"/>
              </w:rPr>
              <w:t>实验报告的考评</w:t>
            </w:r>
            <w:r w:rsidR="00E9422B" w:rsidRPr="009E5BAA">
              <w:rPr>
                <w:rFonts w:ascii="黑体" w:eastAsia="黑体" w:hAnsi="黑体" w:hint="eastAsia"/>
              </w:rPr>
              <w:t>：</w:t>
            </w:r>
            <w:r w:rsidR="00791FD8" w:rsidRPr="009E5BAA">
              <w:rPr>
                <w:rFonts w:ascii="黑体" w:eastAsia="黑体" w:hAnsi="黑体" w:hint="eastAsia"/>
              </w:rPr>
              <w:t>依据实验内容完整度、实验步骤清晰度、实验结果与分析正确性、实验心得与思考的全面性、实验报告文档的规范性等五个维度综合考评</w:t>
            </w:r>
            <w:r>
              <w:rPr>
                <w:rFonts w:ascii="黑体" w:eastAsia="黑体" w:hAnsi="黑体" w:hint="eastAsia"/>
              </w:rPr>
              <w:t>）</w:t>
            </w:r>
          </w:p>
          <w:p w14:paraId="0A633A79" w14:textId="77777777" w:rsidR="00791FD8" w:rsidRDefault="00791FD8" w:rsidP="00791FD8">
            <w:pPr>
              <w:ind w:firstLine="480"/>
            </w:pPr>
          </w:p>
          <w:tbl>
            <w:tblPr>
              <w:tblStyle w:val="a9"/>
              <w:tblW w:w="0" w:type="auto"/>
              <w:tblLook w:val="04A0" w:firstRow="1" w:lastRow="0" w:firstColumn="1" w:lastColumn="0" w:noHBand="0" w:noVBand="1"/>
            </w:tblPr>
            <w:tblGrid>
              <w:gridCol w:w="1384"/>
              <w:gridCol w:w="6686"/>
            </w:tblGrid>
            <w:tr w:rsidR="00791FD8" w14:paraId="6FFA383C" w14:textId="77777777" w:rsidTr="00791FD8">
              <w:trPr>
                <w:trHeight w:val="1820"/>
              </w:trPr>
              <w:tc>
                <w:tcPr>
                  <w:tcW w:w="1413" w:type="dxa"/>
                  <w:vAlign w:val="center"/>
                </w:tcPr>
                <w:p w14:paraId="1BC6F9F1" w14:textId="77777777" w:rsidR="00791FD8" w:rsidRPr="009E5BAA" w:rsidRDefault="00791FD8" w:rsidP="00791FD8">
                  <w:pPr>
                    <w:jc w:val="center"/>
                    <w:rPr>
                      <w:rFonts w:ascii="黑体" w:eastAsia="黑体" w:hAnsi="黑体" w:hint="eastAsia"/>
                      <w:sz w:val="22"/>
                      <w:szCs w:val="28"/>
                    </w:rPr>
                  </w:pPr>
                  <w:r w:rsidRPr="009E5BAA">
                    <w:rPr>
                      <w:rFonts w:ascii="黑体" w:eastAsia="黑体" w:hAnsi="黑体" w:hint="eastAsia"/>
                      <w:sz w:val="22"/>
                      <w:szCs w:val="28"/>
                    </w:rPr>
                    <w:t>8</w:t>
                  </w:r>
                  <w:r w:rsidRPr="009E5BAA">
                    <w:rPr>
                      <w:rFonts w:ascii="黑体" w:eastAsia="黑体" w:hAnsi="黑体"/>
                      <w:sz w:val="22"/>
                      <w:szCs w:val="28"/>
                    </w:rPr>
                    <w:t>5-100</w:t>
                  </w:r>
                </w:p>
              </w:tc>
              <w:tc>
                <w:tcPr>
                  <w:tcW w:w="6883" w:type="dxa"/>
                </w:tcPr>
                <w:p w14:paraId="3B6F5F0E"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实验内容完整或者有超出课程实验大纲的内容；</w:t>
                  </w:r>
                </w:p>
                <w:p w14:paraId="3A9E6105"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实验步骤详尽，能够体现完整的实验过程；</w:t>
                  </w:r>
                </w:p>
                <w:p w14:paraId="68FCDAD9"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实验结果正确且实验数据分析得当；</w:t>
                  </w:r>
                </w:p>
                <w:p w14:paraId="4764B576"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实验心得与思考全面并且有自己的独立思考；</w:t>
                  </w:r>
                </w:p>
                <w:p w14:paraId="7D9248A7"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实验报告文档规范、排版整齐。</w:t>
                  </w:r>
                </w:p>
              </w:tc>
            </w:tr>
            <w:tr w:rsidR="00791FD8" w14:paraId="5A1B605C" w14:textId="77777777" w:rsidTr="00791FD8">
              <w:tc>
                <w:tcPr>
                  <w:tcW w:w="1413" w:type="dxa"/>
                  <w:vAlign w:val="center"/>
                </w:tcPr>
                <w:p w14:paraId="6D4C4284" w14:textId="77777777" w:rsidR="00791FD8" w:rsidRPr="009E5BAA" w:rsidRDefault="00791FD8" w:rsidP="00791FD8">
                  <w:pPr>
                    <w:jc w:val="center"/>
                    <w:rPr>
                      <w:rFonts w:ascii="黑体" w:eastAsia="黑体" w:hAnsi="黑体" w:hint="eastAsia"/>
                      <w:sz w:val="22"/>
                      <w:szCs w:val="28"/>
                    </w:rPr>
                  </w:pPr>
                  <w:r w:rsidRPr="009E5BAA">
                    <w:rPr>
                      <w:rFonts w:ascii="黑体" w:eastAsia="黑体" w:hAnsi="黑体" w:hint="eastAsia"/>
                      <w:sz w:val="22"/>
                      <w:szCs w:val="28"/>
                    </w:rPr>
                    <w:t>7</w:t>
                  </w:r>
                  <w:r w:rsidRPr="009E5BAA">
                    <w:rPr>
                      <w:rFonts w:ascii="黑体" w:eastAsia="黑体" w:hAnsi="黑体"/>
                      <w:sz w:val="22"/>
                      <w:szCs w:val="28"/>
                    </w:rPr>
                    <w:t>5-84</w:t>
                  </w:r>
                </w:p>
              </w:tc>
              <w:tc>
                <w:tcPr>
                  <w:tcW w:w="6883" w:type="dxa"/>
                </w:tcPr>
                <w:p w14:paraId="21A0B160"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实验内容较为完整；</w:t>
                  </w:r>
                </w:p>
                <w:p w14:paraId="2CC16740"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实验步骤较为详尽，能够体现实验过程；</w:t>
                  </w:r>
                </w:p>
                <w:p w14:paraId="12A2BEA5"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实验结果正确且实验数据分析较为得当；</w:t>
                  </w:r>
                </w:p>
                <w:p w14:paraId="087882DB"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实验心得与思考全面；</w:t>
                  </w:r>
                </w:p>
                <w:p w14:paraId="1240C6E8"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实验报告文档规范、排版较为整齐。</w:t>
                  </w:r>
                </w:p>
              </w:tc>
            </w:tr>
            <w:tr w:rsidR="00791FD8" w14:paraId="28664030" w14:textId="77777777" w:rsidTr="00791FD8">
              <w:tc>
                <w:tcPr>
                  <w:tcW w:w="1413" w:type="dxa"/>
                  <w:vAlign w:val="center"/>
                </w:tcPr>
                <w:p w14:paraId="674C9E75" w14:textId="77777777" w:rsidR="00791FD8" w:rsidRPr="009E5BAA" w:rsidRDefault="00791FD8" w:rsidP="00791FD8">
                  <w:pPr>
                    <w:jc w:val="center"/>
                    <w:rPr>
                      <w:rFonts w:ascii="黑体" w:eastAsia="黑体" w:hAnsi="黑体" w:hint="eastAsia"/>
                      <w:sz w:val="22"/>
                      <w:szCs w:val="28"/>
                    </w:rPr>
                  </w:pPr>
                  <w:r w:rsidRPr="009E5BAA">
                    <w:rPr>
                      <w:rFonts w:ascii="黑体" w:eastAsia="黑体" w:hAnsi="黑体" w:hint="eastAsia"/>
                      <w:sz w:val="22"/>
                      <w:szCs w:val="28"/>
                    </w:rPr>
                    <w:t>6</w:t>
                  </w:r>
                  <w:r w:rsidRPr="009E5BAA">
                    <w:rPr>
                      <w:rFonts w:ascii="黑体" w:eastAsia="黑体" w:hAnsi="黑体"/>
                      <w:sz w:val="22"/>
                      <w:szCs w:val="28"/>
                    </w:rPr>
                    <w:t>0-74</w:t>
                  </w:r>
                </w:p>
              </w:tc>
              <w:tc>
                <w:tcPr>
                  <w:tcW w:w="6883" w:type="dxa"/>
                </w:tcPr>
                <w:p w14:paraId="0167E412"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实验内容有缺失；</w:t>
                  </w:r>
                </w:p>
                <w:p w14:paraId="09A539CB"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实验步骤不够详尽，不能够体现完整的实验过程；</w:t>
                  </w:r>
                </w:p>
                <w:p w14:paraId="22A6DD84"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lastRenderedPageBreak/>
                    <w:t>实验结果部分正确；</w:t>
                  </w:r>
                </w:p>
                <w:p w14:paraId="768CDBD7"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实验心得与思考无或者不够深入；</w:t>
                  </w:r>
                </w:p>
                <w:p w14:paraId="14DAC939"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实验报告文档规范性有待增强。</w:t>
                  </w:r>
                </w:p>
              </w:tc>
            </w:tr>
            <w:tr w:rsidR="00791FD8" w14:paraId="23BD03B5" w14:textId="77777777" w:rsidTr="00791FD8">
              <w:tc>
                <w:tcPr>
                  <w:tcW w:w="1413" w:type="dxa"/>
                  <w:vAlign w:val="center"/>
                </w:tcPr>
                <w:p w14:paraId="75B938EB" w14:textId="77777777" w:rsidR="00791FD8" w:rsidRPr="009E5BAA" w:rsidRDefault="00791FD8" w:rsidP="00791FD8">
                  <w:pPr>
                    <w:jc w:val="center"/>
                    <w:rPr>
                      <w:rFonts w:ascii="黑体" w:eastAsia="黑体" w:hAnsi="黑体" w:hint="eastAsia"/>
                      <w:sz w:val="22"/>
                      <w:szCs w:val="28"/>
                    </w:rPr>
                  </w:pPr>
                  <w:r w:rsidRPr="009E5BAA">
                    <w:rPr>
                      <w:rFonts w:ascii="黑体" w:eastAsia="黑体" w:hAnsi="黑体" w:hint="eastAsia"/>
                      <w:sz w:val="22"/>
                      <w:szCs w:val="28"/>
                    </w:rPr>
                    <w:lastRenderedPageBreak/>
                    <w:t>6</w:t>
                  </w:r>
                  <w:r w:rsidRPr="009E5BAA">
                    <w:rPr>
                      <w:rFonts w:ascii="黑体" w:eastAsia="黑体" w:hAnsi="黑体"/>
                      <w:sz w:val="22"/>
                      <w:szCs w:val="28"/>
                    </w:rPr>
                    <w:t>0</w:t>
                  </w:r>
                  <w:r w:rsidRPr="009E5BAA">
                    <w:rPr>
                      <w:rFonts w:ascii="黑体" w:eastAsia="黑体" w:hAnsi="黑体" w:hint="eastAsia"/>
                      <w:sz w:val="22"/>
                      <w:szCs w:val="28"/>
                    </w:rPr>
                    <w:t>以下</w:t>
                  </w:r>
                </w:p>
              </w:tc>
              <w:tc>
                <w:tcPr>
                  <w:tcW w:w="6883" w:type="dxa"/>
                </w:tcPr>
                <w:p w14:paraId="5DC97426"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实验内容严重缺失、实验态度不够端正</w:t>
                  </w:r>
                </w:p>
                <w:p w14:paraId="1479BB7C"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实验步骤不够详尽，不能够体现完整的实验过程；</w:t>
                  </w:r>
                </w:p>
                <w:p w14:paraId="1D1A4A2F"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实验结果部分正确；</w:t>
                  </w:r>
                </w:p>
                <w:p w14:paraId="149CA127"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实验心得与思考无或者不够深入；</w:t>
                  </w:r>
                </w:p>
                <w:p w14:paraId="57DF11DC"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实验报告文档规范性有待增强。</w:t>
                  </w:r>
                </w:p>
              </w:tc>
            </w:tr>
          </w:tbl>
          <w:p w14:paraId="7CD0A724" w14:textId="77777777" w:rsidR="00791FD8" w:rsidRPr="00791FD8" w:rsidRDefault="00791FD8" w:rsidP="00791FD8">
            <w:pPr>
              <w:rPr>
                <w:rFonts w:ascii="黑体" w:eastAsia="黑体" w:hAnsi="黑体" w:hint="eastAsia"/>
                <w:sz w:val="24"/>
                <w:szCs w:val="24"/>
              </w:rPr>
            </w:pPr>
          </w:p>
        </w:tc>
      </w:tr>
      <w:tr w:rsidR="0077496E" w:rsidRPr="00D80CEA" w14:paraId="6E876EB6" w14:textId="77777777" w:rsidTr="00416045">
        <w:trPr>
          <w:trHeight w:val="1406"/>
          <w:jc w:val="center"/>
        </w:trPr>
        <w:tc>
          <w:tcPr>
            <w:tcW w:w="0" w:type="auto"/>
            <w:gridSpan w:val="6"/>
            <w:tcBorders>
              <w:top w:val="single" w:sz="4" w:space="0" w:color="auto"/>
              <w:left w:val="single" w:sz="4" w:space="0" w:color="auto"/>
              <w:bottom w:val="single" w:sz="4" w:space="0" w:color="auto"/>
              <w:right w:val="single" w:sz="4" w:space="0" w:color="auto"/>
            </w:tcBorders>
          </w:tcPr>
          <w:p w14:paraId="528EE9BC" w14:textId="3BE8A627" w:rsidR="0077496E" w:rsidRPr="00A514E2" w:rsidRDefault="0077496E" w:rsidP="00416045">
            <w:pPr>
              <w:rPr>
                <w:rFonts w:asciiTheme="minorEastAsia" w:eastAsiaTheme="minorEastAsia" w:hAnsiTheme="minorEastAsia" w:hint="eastAsia"/>
                <w:sz w:val="24"/>
                <w:szCs w:val="24"/>
              </w:rPr>
            </w:pPr>
          </w:p>
          <w:p w14:paraId="673AFF68" w14:textId="5D651F6E" w:rsidR="002D1397" w:rsidRPr="00A514E2" w:rsidRDefault="002D1397" w:rsidP="00416045">
            <w:pPr>
              <w:rPr>
                <w:rFonts w:asciiTheme="minorEastAsia" w:eastAsiaTheme="minorEastAsia" w:hAnsiTheme="minorEastAsia" w:hint="eastAsia"/>
                <w:sz w:val="24"/>
                <w:szCs w:val="24"/>
              </w:rPr>
            </w:pPr>
          </w:p>
          <w:p w14:paraId="0B73B953" w14:textId="71994A04" w:rsidR="002D1397" w:rsidRPr="00A514E2" w:rsidRDefault="002D1397" w:rsidP="00416045">
            <w:pPr>
              <w:rPr>
                <w:rFonts w:asciiTheme="minorEastAsia" w:eastAsiaTheme="minorEastAsia" w:hAnsiTheme="minorEastAsia" w:hint="eastAsia"/>
                <w:sz w:val="24"/>
                <w:szCs w:val="24"/>
              </w:rPr>
            </w:pPr>
          </w:p>
          <w:p w14:paraId="20B96362" w14:textId="032657AF" w:rsidR="002D1397" w:rsidRPr="00A514E2" w:rsidRDefault="002D1397" w:rsidP="00416045">
            <w:pPr>
              <w:rPr>
                <w:rFonts w:asciiTheme="minorEastAsia" w:eastAsiaTheme="minorEastAsia" w:hAnsiTheme="minorEastAsia" w:hint="eastAsia"/>
                <w:sz w:val="24"/>
                <w:szCs w:val="24"/>
              </w:rPr>
            </w:pPr>
          </w:p>
          <w:p w14:paraId="70FE8713" w14:textId="6F90CE13" w:rsidR="002D1397" w:rsidRPr="00A514E2" w:rsidRDefault="002D1397" w:rsidP="00416045">
            <w:pPr>
              <w:rPr>
                <w:rFonts w:asciiTheme="minorEastAsia" w:eastAsiaTheme="minorEastAsia" w:hAnsiTheme="minorEastAsia" w:hint="eastAsia"/>
                <w:sz w:val="24"/>
                <w:szCs w:val="24"/>
              </w:rPr>
            </w:pPr>
          </w:p>
          <w:p w14:paraId="213EAE82" w14:textId="7CB97196" w:rsidR="002D1397" w:rsidRPr="00A514E2" w:rsidRDefault="002D1397" w:rsidP="00416045">
            <w:pPr>
              <w:rPr>
                <w:rFonts w:asciiTheme="minorEastAsia" w:eastAsiaTheme="minorEastAsia" w:hAnsiTheme="minorEastAsia" w:hint="eastAsia"/>
                <w:sz w:val="24"/>
                <w:szCs w:val="24"/>
              </w:rPr>
            </w:pPr>
          </w:p>
          <w:p w14:paraId="714788D1" w14:textId="6058A78B" w:rsidR="002D1397" w:rsidRPr="00A514E2" w:rsidRDefault="002D1397" w:rsidP="00416045">
            <w:pPr>
              <w:rPr>
                <w:rFonts w:asciiTheme="minorEastAsia" w:eastAsiaTheme="minorEastAsia" w:hAnsiTheme="minorEastAsia" w:hint="eastAsia"/>
                <w:sz w:val="24"/>
                <w:szCs w:val="24"/>
              </w:rPr>
            </w:pPr>
          </w:p>
          <w:p w14:paraId="442075CF" w14:textId="2C5458C6" w:rsidR="002D1397" w:rsidRPr="00A514E2" w:rsidRDefault="002D1397" w:rsidP="00416045">
            <w:pPr>
              <w:rPr>
                <w:rFonts w:asciiTheme="minorEastAsia" w:eastAsiaTheme="minorEastAsia" w:hAnsiTheme="minorEastAsia" w:hint="eastAsia"/>
                <w:sz w:val="24"/>
                <w:szCs w:val="24"/>
              </w:rPr>
            </w:pPr>
          </w:p>
          <w:p w14:paraId="3ADE5DDA" w14:textId="77777777" w:rsidR="002D1397" w:rsidRPr="00A514E2" w:rsidRDefault="002D1397" w:rsidP="00416045">
            <w:pPr>
              <w:rPr>
                <w:rFonts w:asciiTheme="minorEastAsia" w:eastAsiaTheme="minorEastAsia" w:hAnsiTheme="minorEastAsia" w:hint="eastAsia"/>
                <w:sz w:val="24"/>
                <w:szCs w:val="24"/>
              </w:rPr>
            </w:pPr>
          </w:p>
          <w:p w14:paraId="3CCEFB9A" w14:textId="77777777" w:rsidR="00416045" w:rsidRPr="00A514E2" w:rsidRDefault="00416045" w:rsidP="00416045">
            <w:pPr>
              <w:rPr>
                <w:rFonts w:asciiTheme="minorEastAsia" w:eastAsiaTheme="minorEastAsia" w:hAnsiTheme="minorEastAsia" w:hint="eastAsia"/>
                <w:sz w:val="24"/>
                <w:szCs w:val="24"/>
              </w:rPr>
            </w:pPr>
          </w:p>
          <w:p w14:paraId="3708FAB9" w14:textId="4FA9B699" w:rsidR="00416045" w:rsidRPr="00A514E2" w:rsidRDefault="00416045" w:rsidP="00416045">
            <w:pPr>
              <w:rPr>
                <w:rFonts w:asciiTheme="minorEastAsia" w:eastAsiaTheme="minorEastAsia" w:hAnsiTheme="minorEastAsia" w:hint="eastAsia"/>
                <w:sz w:val="24"/>
                <w:szCs w:val="24"/>
              </w:rPr>
            </w:pPr>
          </w:p>
        </w:tc>
      </w:tr>
      <w:tr w:rsidR="00550BE4" w:rsidRPr="00D80CEA" w14:paraId="452C1B44" w14:textId="77777777" w:rsidTr="00D80CEA">
        <w:trPr>
          <w:trHeight w:val="632"/>
          <w:jc w:val="center"/>
        </w:trPr>
        <w:tc>
          <w:tcPr>
            <w:tcW w:w="8296" w:type="dxa"/>
            <w:gridSpan w:val="6"/>
            <w:tcBorders>
              <w:top w:val="single" w:sz="4" w:space="0" w:color="auto"/>
              <w:left w:val="single" w:sz="4" w:space="0" w:color="auto"/>
              <w:bottom w:val="single" w:sz="4" w:space="0" w:color="auto"/>
              <w:right w:val="single" w:sz="4" w:space="0" w:color="auto"/>
            </w:tcBorders>
            <w:vAlign w:val="center"/>
          </w:tcPr>
          <w:p w14:paraId="5CAF1E59" w14:textId="6857AFE5" w:rsidR="00550BE4" w:rsidRPr="00A514E2" w:rsidRDefault="00D80CEA" w:rsidP="00D80CEA">
            <w:pPr>
              <w:jc w:val="center"/>
              <w:rPr>
                <w:rFonts w:ascii="黑体" w:eastAsia="黑体" w:hAnsi="黑体" w:hint="eastAsia"/>
                <w:b/>
                <w:sz w:val="24"/>
                <w:szCs w:val="24"/>
              </w:rPr>
            </w:pPr>
            <w:r w:rsidRPr="00A514E2">
              <w:rPr>
                <w:rFonts w:ascii="黑体" w:eastAsia="黑体" w:hAnsi="黑体" w:hint="eastAsia"/>
                <w:b/>
                <w:sz w:val="24"/>
                <w:szCs w:val="24"/>
              </w:rPr>
              <w:t>教师</w:t>
            </w:r>
            <w:r w:rsidR="0017145F" w:rsidRPr="00A514E2">
              <w:rPr>
                <w:rFonts w:ascii="黑体" w:eastAsia="黑体" w:hAnsi="黑体" w:hint="eastAsia"/>
                <w:b/>
                <w:sz w:val="24"/>
                <w:szCs w:val="24"/>
              </w:rPr>
              <w:t>评分</w:t>
            </w:r>
            <w:r w:rsidR="002D1397" w:rsidRPr="00A514E2">
              <w:rPr>
                <w:rFonts w:ascii="黑体" w:eastAsia="黑体" w:hAnsi="黑体" w:hint="eastAsia"/>
                <w:b/>
                <w:sz w:val="24"/>
                <w:szCs w:val="24"/>
              </w:rPr>
              <w:t>（</w:t>
            </w:r>
            <w:r w:rsidR="002D1397" w:rsidRPr="00A514E2">
              <w:rPr>
                <w:rFonts w:ascii="黑体" w:eastAsia="黑体" w:hAnsi="黑体" w:hint="eastAsia"/>
                <w:b/>
                <w:color w:val="FF0000"/>
                <w:sz w:val="24"/>
                <w:szCs w:val="24"/>
              </w:rPr>
              <w:t>请填写好姓名、学号</w:t>
            </w:r>
            <w:r w:rsidR="002D1397" w:rsidRPr="00A514E2">
              <w:rPr>
                <w:rFonts w:ascii="黑体" w:eastAsia="黑体" w:hAnsi="黑体" w:hint="eastAsia"/>
                <w:b/>
                <w:sz w:val="24"/>
                <w:szCs w:val="24"/>
              </w:rPr>
              <w:t>）</w:t>
            </w:r>
          </w:p>
        </w:tc>
      </w:tr>
      <w:tr w:rsidR="00CC2FC6" w:rsidRPr="00D80CEA" w14:paraId="147751B7" w14:textId="77777777" w:rsidTr="00D80CEA">
        <w:trPr>
          <w:trHeight w:val="632"/>
          <w:jc w:val="center"/>
        </w:trPr>
        <w:tc>
          <w:tcPr>
            <w:tcW w:w="2384" w:type="dxa"/>
            <w:gridSpan w:val="2"/>
            <w:tcBorders>
              <w:top w:val="single" w:sz="4" w:space="0" w:color="auto"/>
              <w:left w:val="single" w:sz="4" w:space="0" w:color="auto"/>
              <w:bottom w:val="single" w:sz="4" w:space="0" w:color="auto"/>
              <w:right w:val="single" w:sz="4" w:space="0" w:color="auto"/>
            </w:tcBorders>
            <w:vAlign w:val="center"/>
          </w:tcPr>
          <w:p w14:paraId="481EDEDD" w14:textId="051B1BC3" w:rsidR="0017145F" w:rsidRPr="00A514E2" w:rsidRDefault="0017145F" w:rsidP="00D80CEA">
            <w:pPr>
              <w:jc w:val="center"/>
              <w:rPr>
                <w:rFonts w:ascii="黑体" w:eastAsia="黑体" w:hAnsi="黑体" w:hint="eastAsia"/>
                <w:sz w:val="24"/>
                <w:szCs w:val="24"/>
              </w:rPr>
            </w:pPr>
            <w:r w:rsidRPr="00A514E2">
              <w:rPr>
                <w:rFonts w:ascii="黑体" w:eastAsia="黑体" w:hAnsi="黑体" w:hint="eastAsia"/>
                <w:sz w:val="24"/>
                <w:szCs w:val="24"/>
              </w:rPr>
              <w:t>姓名</w:t>
            </w:r>
          </w:p>
        </w:tc>
        <w:tc>
          <w:tcPr>
            <w:tcW w:w="2849" w:type="dxa"/>
            <w:gridSpan w:val="2"/>
            <w:tcBorders>
              <w:top w:val="single" w:sz="4" w:space="0" w:color="auto"/>
              <w:left w:val="single" w:sz="4" w:space="0" w:color="auto"/>
              <w:bottom w:val="single" w:sz="4" w:space="0" w:color="auto"/>
              <w:right w:val="single" w:sz="4" w:space="0" w:color="auto"/>
            </w:tcBorders>
            <w:vAlign w:val="center"/>
          </w:tcPr>
          <w:p w14:paraId="635891FC" w14:textId="5BB86DED" w:rsidR="0017145F" w:rsidRPr="00A514E2" w:rsidRDefault="0017145F" w:rsidP="00D80CEA">
            <w:pPr>
              <w:jc w:val="center"/>
              <w:rPr>
                <w:rFonts w:ascii="黑体" w:eastAsia="黑体" w:hAnsi="黑体" w:hint="eastAsia"/>
                <w:sz w:val="24"/>
                <w:szCs w:val="24"/>
              </w:rPr>
            </w:pPr>
            <w:r w:rsidRPr="00A514E2">
              <w:rPr>
                <w:rFonts w:ascii="黑体" w:eastAsia="黑体" w:hAnsi="黑体" w:hint="eastAsia"/>
                <w:sz w:val="24"/>
                <w:szCs w:val="24"/>
              </w:rPr>
              <w:t>学号</w:t>
            </w:r>
          </w:p>
        </w:tc>
        <w:tc>
          <w:tcPr>
            <w:tcW w:w="3063" w:type="dxa"/>
            <w:gridSpan w:val="2"/>
            <w:tcBorders>
              <w:top w:val="single" w:sz="4" w:space="0" w:color="auto"/>
              <w:left w:val="single" w:sz="4" w:space="0" w:color="auto"/>
              <w:bottom w:val="single" w:sz="4" w:space="0" w:color="auto"/>
              <w:right w:val="single" w:sz="4" w:space="0" w:color="auto"/>
            </w:tcBorders>
            <w:vAlign w:val="center"/>
          </w:tcPr>
          <w:p w14:paraId="57E5583F" w14:textId="00BAFB7F" w:rsidR="0017145F" w:rsidRPr="00A514E2" w:rsidRDefault="0017145F" w:rsidP="00D80CEA">
            <w:pPr>
              <w:jc w:val="center"/>
              <w:rPr>
                <w:rFonts w:ascii="黑体" w:eastAsia="黑体" w:hAnsi="黑体" w:hint="eastAsia"/>
                <w:sz w:val="24"/>
                <w:szCs w:val="24"/>
              </w:rPr>
            </w:pPr>
            <w:r w:rsidRPr="00A514E2">
              <w:rPr>
                <w:rFonts w:ascii="黑体" w:eastAsia="黑体" w:hAnsi="黑体" w:hint="eastAsia"/>
                <w:sz w:val="24"/>
                <w:szCs w:val="24"/>
              </w:rPr>
              <w:t>分数</w:t>
            </w:r>
          </w:p>
        </w:tc>
      </w:tr>
      <w:tr w:rsidR="00CC2FC6" w:rsidRPr="00D80CEA" w14:paraId="45A5C41F" w14:textId="77777777" w:rsidTr="00D80CEA">
        <w:trPr>
          <w:trHeight w:val="632"/>
          <w:jc w:val="center"/>
        </w:trPr>
        <w:tc>
          <w:tcPr>
            <w:tcW w:w="2384" w:type="dxa"/>
            <w:gridSpan w:val="2"/>
            <w:tcBorders>
              <w:top w:val="single" w:sz="4" w:space="0" w:color="auto"/>
              <w:left w:val="single" w:sz="4" w:space="0" w:color="auto"/>
              <w:bottom w:val="single" w:sz="4" w:space="0" w:color="auto"/>
              <w:right w:val="single" w:sz="4" w:space="0" w:color="auto"/>
            </w:tcBorders>
            <w:vAlign w:val="center"/>
          </w:tcPr>
          <w:p w14:paraId="694DBA48" w14:textId="1CDA86AD" w:rsidR="0017145F" w:rsidRPr="00A514E2" w:rsidRDefault="00CC55BD" w:rsidP="00D80CEA">
            <w:pPr>
              <w:jc w:val="center"/>
              <w:rPr>
                <w:rFonts w:ascii="黑体" w:eastAsia="黑体" w:hAnsi="黑体" w:hint="eastAsia"/>
                <w:sz w:val="24"/>
                <w:szCs w:val="24"/>
              </w:rPr>
            </w:pPr>
            <w:r>
              <w:rPr>
                <w:rFonts w:ascii="黑体" w:eastAsia="黑体" w:hAnsi="黑体" w:hint="eastAsia"/>
                <w:sz w:val="24"/>
                <w:szCs w:val="24"/>
              </w:rPr>
              <w:t>王亚鹏</w:t>
            </w:r>
          </w:p>
        </w:tc>
        <w:tc>
          <w:tcPr>
            <w:tcW w:w="2849" w:type="dxa"/>
            <w:gridSpan w:val="2"/>
            <w:tcBorders>
              <w:top w:val="single" w:sz="4" w:space="0" w:color="auto"/>
              <w:left w:val="single" w:sz="4" w:space="0" w:color="auto"/>
              <w:bottom w:val="single" w:sz="4" w:space="0" w:color="auto"/>
              <w:right w:val="single" w:sz="4" w:space="0" w:color="auto"/>
            </w:tcBorders>
            <w:vAlign w:val="center"/>
          </w:tcPr>
          <w:p w14:paraId="65F05371" w14:textId="2BB9E527" w:rsidR="0017145F" w:rsidRPr="00A514E2" w:rsidRDefault="00CC55BD" w:rsidP="00D80CEA">
            <w:pPr>
              <w:jc w:val="center"/>
              <w:rPr>
                <w:rFonts w:ascii="黑体" w:eastAsia="黑体" w:hAnsi="黑体" w:hint="eastAsia"/>
                <w:sz w:val="24"/>
                <w:szCs w:val="24"/>
              </w:rPr>
            </w:pPr>
            <w:r>
              <w:rPr>
                <w:rFonts w:ascii="黑体" w:eastAsia="黑体" w:hAnsi="黑体" w:hint="eastAsia"/>
                <w:sz w:val="24"/>
                <w:szCs w:val="24"/>
              </w:rPr>
              <w:t>2022302181161</w:t>
            </w:r>
          </w:p>
        </w:tc>
        <w:tc>
          <w:tcPr>
            <w:tcW w:w="3063" w:type="dxa"/>
            <w:gridSpan w:val="2"/>
            <w:tcBorders>
              <w:top w:val="single" w:sz="4" w:space="0" w:color="auto"/>
              <w:left w:val="single" w:sz="4" w:space="0" w:color="auto"/>
              <w:bottom w:val="single" w:sz="4" w:space="0" w:color="auto"/>
              <w:right w:val="single" w:sz="4" w:space="0" w:color="auto"/>
            </w:tcBorders>
            <w:vAlign w:val="center"/>
          </w:tcPr>
          <w:p w14:paraId="4FBDF67C" w14:textId="77777777" w:rsidR="0017145F" w:rsidRPr="00A514E2" w:rsidRDefault="0017145F" w:rsidP="00D80CEA">
            <w:pPr>
              <w:jc w:val="center"/>
              <w:rPr>
                <w:rFonts w:ascii="黑体" w:eastAsia="黑体" w:hAnsi="黑体" w:hint="eastAsia"/>
                <w:sz w:val="24"/>
                <w:szCs w:val="24"/>
              </w:rPr>
            </w:pPr>
          </w:p>
        </w:tc>
      </w:tr>
      <w:tr w:rsidR="00CC2FC6" w:rsidRPr="00D80CEA" w14:paraId="1EEDAFC4" w14:textId="77777777" w:rsidTr="00D80CEA">
        <w:trPr>
          <w:trHeight w:val="632"/>
          <w:jc w:val="center"/>
        </w:trPr>
        <w:tc>
          <w:tcPr>
            <w:tcW w:w="2384" w:type="dxa"/>
            <w:gridSpan w:val="2"/>
            <w:tcBorders>
              <w:top w:val="single" w:sz="4" w:space="0" w:color="auto"/>
              <w:left w:val="single" w:sz="4" w:space="0" w:color="auto"/>
              <w:bottom w:val="single" w:sz="4" w:space="0" w:color="auto"/>
              <w:right w:val="single" w:sz="4" w:space="0" w:color="auto"/>
            </w:tcBorders>
            <w:vAlign w:val="center"/>
          </w:tcPr>
          <w:p w14:paraId="7816CF8F" w14:textId="74A61C3D" w:rsidR="00416045" w:rsidRPr="00A514E2" w:rsidRDefault="00943F36" w:rsidP="00D80CEA">
            <w:pPr>
              <w:jc w:val="center"/>
              <w:rPr>
                <w:rFonts w:ascii="黑体" w:eastAsia="黑体" w:hAnsi="黑体" w:hint="eastAsia"/>
                <w:sz w:val="24"/>
                <w:szCs w:val="24"/>
              </w:rPr>
            </w:pPr>
            <w:r>
              <w:rPr>
                <w:rFonts w:ascii="黑体" w:eastAsia="黑体" w:hAnsi="黑体" w:hint="eastAsia"/>
                <w:sz w:val="24"/>
                <w:szCs w:val="24"/>
              </w:rPr>
              <w:t>杨依磊</w:t>
            </w:r>
          </w:p>
        </w:tc>
        <w:tc>
          <w:tcPr>
            <w:tcW w:w="2849" w:type="dxa"/>
            <w:gridSpan w:val="2"/>
            <w:tcBorders>
              <w:top w:val="single" w:sz="4" w:space="0" w:color="auto"/>
              <w:left w:val="single" w:sz="4" w:space="0" w:color="auto"/>
              <w:bottom w:val="single" w:sz="4" w:space="0" w:color="auto"/>
              <w:right w:val="single" w:sz="4" w:space="0" w:color="auto"/>
            </w:tcBorders>
            <w:vAlign w:val="center"/>
          </w:tcPr>
          <w:p w14:paraId="1E25A7D3" w14:textId="5FD0E16A" w:rsidR="00416045" w:rsidRPr="00A514E2" w:rsidRDefault="00943F36" w:rsidP="00D80CEA">
            <w:pPr>
              <w:jc w:val="center"/>
              <w:rPr>
                <w:rFonts w:ascii="黑体" w:eastAsia="黑体" w:hAnsi="黑体" w:hint="eastAsia"/>
                <w:sz w:val="24"/>
                <w:szCs w:val="24"/>
              </w:rPr>
            </w:pPr>
            <w:r>
              <w:rPr>
                <w:rFonts w:ascii="黑体" w:eastAsia="黑体" w:hAnsi="黑体" w:hint="eastAsia"/>
                <w:sz w:val="24"/>
                <w:szCs w:val="24"/>
              </w:rPr>
              <w:t>2022302181159</w:t>
            </w:r>
          </w:p>
        </w:tc>
        <w:tc>
          <w:tcPr>
            <w:tcW w:w="3063" w:type="dxa"/>
            <w:gridSpan w:val="2"/>
            <w:tcBorders>
              <w:top w:val="single" w:sz="4" w:space="0" w:color="auto"/>
              <w:left w:val="single" w:sz="4" w:space="0" w:color="auto"/>
              <w:bottom w:val="single" w:sz="4" w:space="0" w:color="auto"/>
              <w:right w:val="single" w:sz="4" w:space="0" w:color="auto"/>
            </w:tcBorders>
            <w:vAlign w:val="center"/>
          </w:tcPr>
          <w:p w14:paraId="25A3FB55" w14:textId="77777777" w:rsidR="00416045" w:rsidRPr="00A514E2" w:rsidRDefault="00416045" w:rsidP="00D80CEA">
            <w:pPr>
              <w:jc w:val="center"/>
              <w:rPr>
                <w:rFonts w:ascii="黑体" w:eastAsia="黑体" w:hAnsi="黑体" w:hint="eastAsia"/>
                <w:sz w:val="24"/>
                <w:szCs w:val="24"/>
              </w:rPr>
            </w:pPr>
          </w:p>
        </w:tc>
      </w:tr>
      <w:tr w:rsidR="00CC2FC6" w:rsidRPr="00D80CEA" w14:paraId="49FB1B8D" w14:textId="77777777" w:rsidTr="00D80CEA">
        <w:trPr>
          <w:trHeight w:val="632"/>
          <w:jc w:val="center"/>
        </w:trPr>
        <w:tc>
          <w:tcPr>
            <w:tcW w:w="2384" w:type="dxa"/>
            <w:gridSpan w:val="2"/>
            <w:tcBorders>
              <w:top w:val="single" w:sz="4" w:space="0" w:color="auto"/>
              <w:left w:val="single" w:sz="4" w:space="0" w:color="auto"/>
              <w:bottom w:val="single" w:sz="4" w:space="0" w:color="auto"/>
              <w:right w:val="single" w:sz="4" w:space="0" w:color="auto"/>
            </w:tcBorders>
            <w:vAlign w:val="center"/>
          </w:tcPr>
          <w:p w14:paraId="55FA5784" w14:textId="3F15A3C5" w:rsidR="00C23F80" w:rsidRPr="00A514E2" w:rsidRDefault="00943F36" w:rsidP="00D80CEA">
            <w:pPr>
              <w:jc w:val="center"/>
              <w:rPr>
                <w:rFonts w:ascii="黑体" w:eastAsia="黑体" w:hAnsi="黑体" w:hint="eastAsia"/>
                <w:sz w:val="24"/>
                <w:szCs w:val="24"/>
              </w:rPr>
            </w:pPr>
            <w:r>
              <w:rPr>
                <w:rFonts w:ascii="黑体" w:eastAsia="黑体" w:hAnsi="黑体" w:hint="eastAsia"/>
                <w:sz w:val="24"/>
                <w:szCs w:val="24"/>
              </w:rPr>
              <w:t>杜泓波</w:t>
            </w:r>
          </w:p>
        </w:tc>
        <w:tc>
          <w:tcPr>
            <w:tcW w:w="2849" w:type="dxa"/>
            <w:gridSpan w:val="2"/>
            <w:tcBorders>
              <w:top w:val="single" w:sz="4" w:space="0" w:color="auto"/>
              <w:left w:val="single" w:sz="4" w:space="0" w:color="auto"/>
              <w:bottom w:val="single" w:sz="4" w:space="0" w:color="auto"/>
              <w:right w:val="single" w:sz="4" w:space="0" w:color="auto"/>
            </w:tcBorders>
            <w:vAlign w:val="center"/>
          </w:tcPr>
          <w:p w14:paraId="7FFC5285" w14:textId="0B955A38" w:rsidR="00C23F80" w:rsidRPr="00A514E2" w:rsidRDefault="00943F36" w:rsidP="00D80CEA">
            <w:pPr>
              <w:jc w:val="center"/>
              <w:rPr>
                <w:rFonts w:ascii="黑体" w:eastAsia="黑体" w:hAnsi="黑体" w:hint="eastAsia"/>
                <w:sz w:val="24"/>
                <w:szCs w:val="24"/>
              </w:rPr>
            </w:pPr>
            <w:r>
              <w:rPr>
                <w:rFonts w:ascii="黑体" w:eastAsia="黑体" w:hAnsi="黑体" w:hint="eastAsia"/>
                <w:sz w:val="24"/>
                <w:szCs w:val="24"/>
              </w:rPr>
              <w:t>20223021811</w:t>
            </w:r>
            <w:r w:rsidR="009C5440">
              <w:rPr>
                <w:rFonts w:ascii="黑体" w:eastAsia="黑体" w:hAnsi="黑体" w:hint="eastAsia"/>
                <w:sz w:val="24"/>
                <w:szCs w:val="24"/>
              </w:rPr>
              <w:t>62</w:t>
            </w:r>
          </w:p>
        </w:tc>
        <w:tc>
          <w:tcPr>
            <w:tcW w:w="3063" w:type="dxa"/>
            <w:gridSpan w:val="2"/>
            <w:tcBorders>
              <w:top w:val="single" w:sz="4" w:space="0" w:color="auto"/>
              <w:left w:val="single" w:sz="4" w:space="0" w:color="auto"/>
              <w:bottom w:val="single" w:sz="4" w:space="0" w:color="auto"/>
              <w:right w:val="single" w:sz="4" w:space="0" w:color="auto"/>
            </w:tcBorders>
            <w:vAlign w:val="center"/>
          </w:tcPr>
          <w:p w14:paraId="0DF6A3EB" w14:textId="77777777" w:rsidR="00C23F80" w:rsidRPr="00A514E2" w:rsidRDefault="00C23F80" w:rsidP="00D80CEA">
            <w:pPr>
              <w:jc w:val="center"/>
              <w:rPr>
                <w:rFonts w:ascii="黑体" w:eastAsia="黑体" w:hAnsi="黑体" w:hint="eastAsia"/>
                <w:sz w:val="24"/>
                <w:szCs w:val="24"/>
              </w:rPr>
            </w:pPr>
          </w:p>
        </w:tc>
      </w:tr>
      <w:tr w:rsidR="00CC2FC6" w:rsidRPr="00D80CEA" w14:paraId="659D978E" w14:textId="77777777" w:rsidTr="00D80CEA">
        <w:trPr>
          <w:trHeight w:val="632"/>
          <w:jc w:val="center"/>
        </w:trPr>
        <w:tc>
          <w:tcPr>
            <w:tcW w:w="2384" w:type="dxa"/>
            <w:gridSpan w:val="2"/>
            <w:tcBorders>
              <w:top w:val="single" w:sz="4" w:space="0" w:color="auto"/>
              <w:left w:val="single" w:sz="4" w:space="0" w:color="auto"/>
              <w:bottom w:val="single" w:sz="4" w:space="0" w:color="auto"/>
              <w:right w:val="single" w:sz="4" w:space="0" w:color="auto"/>
            </w:tcBorders>
            <w:vAlign w:val="center"/>
          </w:tcPr>
          <w:p w14:paraId="63D294DC" w14:textId="752CCB70" w:rsidR="00C23F80" w:rsidRPr="00A514E2" w:rsidRDefault="00943F36" w:rsidP="00D80CEA">
            <w:pPr>
              <w:jc w:val="center"/>
              <w:rPr>
                <w:rFonts w:ascii="黑体" w:eastAsia="黑体" w:hAnsi="黑体" w:hint="eastAsia"/>
                <w:sz w:val="24"/>
                <w:szCs w:val="24"/>
              </w:rPr>
            </w:pPr>
            <w:r>
              <w:rPr>
                <w:rFonts w:ascii="黑体" w:eastAsia="黑体" w:hAnsi="黑体" w:hint="eastAsia"/>
                <w:sz w:val="24"/>
                <w:szCs w:val="24"/>
              </w:rPr>
              <w:t>侯名扬</w:t>
            </w:r>
          </w:p>
        </w:tc>
        <w:tc>
          <w:tcPr>
            <w:tcW w:w="2849" w:type="dxa"/>
            <w:gridSpan w:val="2"/>
            <w:tcBorders>
              <w:top w:val="single" w:sz="4" w:space="0" w:color="auto"/>
              <w:left w:val="single" w:sz="4" w:space="0" w:color="auto"/>
              <w:bottom w:val="single" w:sz="4" w:space="0" w:color="auto"/>
              <w:right w:val="single" w:sz="4" w:space="0" w:color="auto"/>
            </w:tcBorders>
            <w:vAlign w:val="center"/>
          </w:tcPr>
          <w:p w14:paraId="20A5B2D6" w14:textId="157F48C2" w:rsidR="00C23F80" w:rsidRPr="00A514E2" w:rsidRDefault="00943F36" w:rsidP="00D80CEA">
            <w:pPr>
              <w:jc w:val="center"/>
              <w:rPr>
                <w:rFonts w:ascii="黑体" w:eastAsia="黑体" w:hAnsi="黑体" w:hint="eastAsia"/>
                <w:sz w:val="24"/>
                <w:szCs w:val="24"/>
              </w:rPr>
            </w:pPr>
            <w:r>
              <w:rPr>
                <w:rFonts w:ascii="黑体" w:eastAsia="黑体" w:hAnsi="黑体" w:hint="eastAsia"/>
                <w:sz w:val="24"/>
                <w:szCs w:val="24"/>
              </w:rPr>
              <w:t>20223021811</w:t>
            </w:r>
            <w:r w:rsidR="009C5440">
              <w:rPr>
                <w:rFonts w:ascii="黑体" w:eastAsia="黑体" w:hAnsi="黑体" w:hint="eastAsia"/>
                <w:sz w:val="24"/>
                <w:szCs w:val="24"/>
              </w:rPr>
              <w:t>65</w:t>
            </w:r>
          </w:p>
        </w:tc>
        <w:tc>
          <w:tcPr>
            <w:tcW w:w="3063" w:type="dxa"/>
            <w:gridSpan w:val="2"/>
            <w:tcBorders>
              <w:top w:val="single" w:sz="4" w:space="0" w:color="auto"/>
              <w:left w:val="single" w:sz="4" w:space="0" w:color="auto"/>
              <w:bottom w:val="single" w:sz="4" w:space="0" w:color="auto"/>
              <w:right w:val="single" w:sz="4" w:space="0" w:color="auto"/>
            </w:tcBorders>
            <w:vAlign w:val="center"/>
          </w:tcPr>
          <w:p w14:paraId="0FCA7956" w14:textId="77777777" w:rsidR="00C23F80" w:rsidRPr="00A514E2" w:rsidRDefault="00C23F80" w:rsidP="00D80CEA">
            <w:pPr>
              <w:jc w:val="center"/>
              <w:rPr>
                <w:rFonts w:ascii="黑体" w:eastAsia="黑体" w:hAnsi="黑体" w:hint="eastAsia"/>
                <w:sz w:val="24"/>
                <w:szCs w:val="24"/>
              </w:rPr>
            </w:pPr>
          </w:p>
        </w:tc>
      </w:tr>
      <w:tr w:rsidR="0077496E" w:rsidRPr="00D80CEA" w14:paraId="2372E05A" w14:textId="77777777" w:rsidTr="00A94634">
        <w:trPr>
          <w:jc w:val="center"/>
        </w:trPr>
        <w:tc>
          <w:tcPr>
            <w:tcW w:w="0" w:type="auto"/>
            <w:gridSpan w:val="6"/>
            <w:tcBorders>
              <w:top w:val="single" w:sz="4" w:space="0" w:color="auto"/>
              <w:left w:val="single" w:sz="4" w:space="0" w:color="auto"/>
              <w:bottom w:val="single" w:sz="4" w:space="0" w:color="auto"/>
              <w:right w:val="single" w:sz="4" w:space="0" w:color="auto"/>
            </w:tcBorders>
          </w:tcPr>
          <w:p w14:paraId="40869161" w14:textId="77777777" w:rsidR="0077496E" w:rsidRPr="00A514E2" w:rsidRDefault="0077496E" w:rsidP="0077496E">
            <w:pPr>
              <w:rPr>
                <w:rFonts w:ascii="黑体" w:eastAsia="黑体" w:hAnsi="黑体" w:hint="eastAsia"/>
                <w:sz w:val="24"/>
                <w:szCs w:val="24"/>
              </w:rPr>
            </w:pPr>
            <w:r w:rsidRPr="00A514E2">
              <w:rPr>
                <w:rFonts w:ascii="黑体" w:eastAsia="黑体" w:hAnsi="黑体" w:hint="eastAsia"/>
                <w:sz w:val="24"/>
                <w:szCs w:val="24"/>
              </w:rPr>
              <w:t>教师签名：</w:t>
            </w:r>
          </w:p>
          <w:p w14:paraId="0583FD0D" w14:textId="77777777" w:rsidR="0077496E" w:rsidRPr="00A514E2" w:rsidRDefault="0077496E" w:rsidP="0077496E">
            <w:pPr>
              <w:rPr>
                <w:rFonts w:ascii="黑体" w:eastAsia="黑体" w:hAnsi="黑体" w:hint="eastAsia"/>
                <w:sz w:val="24"/>
                <w:szCs w:val="24"/>
              </w:rPr>
            </w:pPr>
          </w:p>
          <w:p w14:paraId="338F81CA" w14:textId="77777777" w:rsidR="0077496E" w:rsidRPr="00A514E2" w:rsidRDefault="0077496E" w:rsidP="0077496E">
            <w:pPr>
              <w:jc w:val="right"/>
              <w:rPr>
                <w:rFonts w:ascii="黑体" w:eastAsia="黑体" w:hAnsi="黑体" w:hint="eastAsia"/>
                <w:sz w:val="24"/>
                <w:szCs w:val="24"/>
              </w:rPr>
            </w:pPr>
            <w:r w:rsidRPr="00A514E2">
              <w:rPr>
                <w:rFonts w:ascii="黑体" w:eastAsia="黑体" w:hAnsi="黑体" w:hint="eastAsia"/>
                <w:sz w:val="24"/>
                <w:szCs w:val="24"/>
              </w:rPr>
              <w:t xml:space="preserve">年 </w:t>
            </w:r>
            <w:r w:rsidRPr="00A514E2">
              <w:rPr>
                <w:rFonts w:ascii="黑体" w:eastAsia="黑体" w:hAnsi="黑体"/>
                <w:sz w:val="24"/>
                <w:szCs w:val="24"/>
              </w:rPr>
              <w:t xml:space="preserve">    </w:t>
            </w:r>
            <w:r w:rsidRPr="00A514E2">
              <w:rPr>
                <w:rFonts w:ascii="黑体" w:eastAsia="黑体" w:hAnsi="黑体" w:hint="eastAsia"/>
                <w:sz w:val="24"/>
                <w:szCs w:val="24"/>
              </w:rPr>
              <w:t xml:space="preserve">月 </w:t>
            </w:r>
            <w:r w:rsidRPr="00A514E2">
              <w:rPr>
                <w:rFonts w:ascii="黑体" w:eastAsia="黑体" w:hAnsi="黑体"/>
                <w:sz w:val="24"/>
                <w:szCs w:val="24"/>
              </w:rPr>
              <w:t xml:space="preserve">   </w:t>
            </w:r>
            <w:r w:rsidRPr="00A514E2">
              <w:rPr>
                <w:rFonts w:ascii="黑体" w:eastAsia="黑体" w:hAnsi="黑体" w:hint="eastAsia"/>
                <w:sz w:val="24"/>
                <w:szCs w:val="24"/>
              </w:rPr>
              <w:t>日</w:t>
            </w:r>
          </w:p>
        </w:tc>
      </w:tr>
    </w:tbl>
    <w:p w14:paraId="0915987E" w14:textId="77777777" w:rsidR="00AB0A51" w:rsidRPr="00EE1F6A" w:rsidRDefault="00AB0A51" w:rsidP="00860C09"/>
    <w:sectPr w:rsidR="00AB0A51" w:rsidRPr="00EE1F6A" w:rsidSect="002845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D8D147" w14:textId="77777777" w:rsidR="00F47ECB" w:rsidRDefault="00F47ECB" w:rsidP="002D2741">
      <w:r>
        <w:separator/>
      </w:r>
    </w:p>
  </w:endnote>
  <w:endnote w:type="continuationSeparator" w:id="0">
    <w:p w14:paraId="4646A2BE" w14:textId="77777777" w:rsidR="00F47ECB" w:rsidRDefault="00F47ECB" w:rsidP="002D2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001069" w14:textId="77777777" w:rsidR="00F47ECB" w:rsidRDefault="00F47ECB" w:rsidP="002D2741">
      <w:r>
        <w:separator/>
      </w:r>
    </w:p>
  </w:footnote>
  <w:footnote w:type="continuationSeparator" w:id="0">
    <w:p w14:paraId="69DF14A1" w14:textId="77777777" w:rsidR="00F47ECB" w:rsidRDefault="00F47ECB" w:rsidP="002D2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8DCC746"/>
    <w:multiLevelType w:val="singleLevel"/>
    <w:tmpl w:val="D8DCC746"/>
    <w:lvl w:ilvl="0">
      <w:start w:val="1"/>
      <w:numFmt w:val="decimal"/>
      <w:lvlText w:val="%1."/>
      <w:lvlJc w:val="left"/>
      <w:pPr>
        <w:tabs>
          <w:tab w:val="left" w:pos="312"/>
        </w:tabs>
      </w:pPr>
    </w:lvl>
  </w:abstractNum>
  <w:abstractNum w:abstractNumId="1" w15:restartNumberingAfterBreak="0">
    <w:nsid w:val="00000005"/>
    <w:multiLevelType w:val="singleLevel"/>
    <w:tmpl w:val="00000005"/>
    <w:lvl w:ilvl="0">
      <w:start w:val="1"/>
      <w:numFmt w:val="chineseCounting"/>
      <w:suff w:val="nothing"/>
      <w:lvlText w:val="%1、"/>
      <w:lvlJc w:val="left"/>
      <w:pPr>
        <w:ind w:left="0" w:firstLine="0"/>
      </w:pPr>
    </w:lvl>
  </w:abstractNum>
  <w:abstractNum w:abstractNumId="2" w15:restartNumberingAfterBreak="0">
    <w:nsid w:val="02DC5A8F"/>
    <w:multiLevelType w:val="multilevel"/>
    <w:tmpl w:val="DCD0B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93BEE"/>
    <w:multiLevelType w:val="multilevel"/>
    <w:tmpl w:val="09193BE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C9720E3"/>
    <w:multiLevelType w:val="hybridMultilevel"/>
    <w:tmpl w:val="0F14E41A"/>
    <w:lvl w:ilvl="0" w:tplc="D6B80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591757"/>
    <w:multiLevelType w:val="hybridMultilevel"/>
    <w:tmpl w:val="CB6CAB5A"/>
    <w:lvl w:ilvl="0" w:tplc="8EA4A1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F1A7F60"/>
    <w:multiLevelType w:val="multilevel"/>
    <w:tmpl w:val="CCAC6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411C81"/>
    <w:multiLevelType w:val="multilevel"/>
    <w:tmpl w:val="5D3EA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E443D"/>
    <w:multiLevelType w:val="hybridMultilevel"/>
    <w:tmpl w:val="AFB8A2D2"/>
    <w:lvl w:ilvl="0" w:tplc="F6A84B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B860E01"/>
    <w:multiLevelType w:val="multilevel"/>
    <w:tmpl w:val="F2765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2F1650"/>
    <w:multiLevelType w:val="multilevel"/>
    <w:tmpl w:val="7A987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FB174F"/>
    <w:multiLevelType w:val="multilevel"/>
    <w:tmpl w:val="BD3A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14FDF"/>
    <w:multiLevelType w:val="hybridMultilevel"/>
    <w:tmpl w:val="E482E246"/>
    <w:lvl w:ilvl="0" w:tplc="4D60B64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5B36EF5"/>
    <w:multiLevelType w:val="multilevel"/>
    <w:tmpl w:val="EE66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855C5"/>
    <w:multiLevelType w:val="multilevel"/>
    <w:tmpl w:val="6450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9F4437"/>
    <w:multiLevelType w:val="multilevel"/>
    <w:tmpl w:val="7FC6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4B6AB3"/>
    <w:multiLevelType w:val="multilevel"/>
    <w:tmpl w:val="658C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77574"/>
    <w:multiLevelType w:val="multilevel"/>
    <w:tmpl w:val="60D09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603BEA"/>
    <w:multiLevelType w:val="hybridMultilevel"/>
    <w:tmpl w:val="562EB6FE"/>
    <w:lvl w:ilvl="0" w:tplc="B2480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2946E4B"/>
    <w:multiLevelType w:val="multilevel"/>
    <w:tmpl w:val="25C68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3F715F"/>
    <w:multiLevelType w:val="multilevel"/>
    <w:tmpl w:val="11F4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6F4F5C"/>
    <w:multiLevelType w:val="multilevel"/>
    <w:tmpl w:val="A300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500CFF"/>
    <w:multiLevelType w:val="multilevel"/>
    <w:tmpl w:val="AA30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A7252C"/>
    <w:multiLevelType w:val="multilevel"/>
    <w:tmpl w:val="792A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7E3A8D"/>
    <w:multiLevelType w:val="multilevel"/>
    <w:tmpl w:val="EA18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CA1793"/>
    <w:multiLevelType w:val="multilevel"/>
    <w:tmpl w:val="2436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B50397"/>
    <w:multiLevelType w:val="hybridMultilevel"/>
    <w:tmpl w:val="E7E0FE04"/>
    <w:lvl w:ilvl="0" w:tplc="5A62B3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10E3A75"/>
    <w:multiLevelType w:val="multilevel"/>
    <w:tmpl w:val="9AA6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1901E3"/>
    <w:multiLevelType w:val="multilevel"/>
    <w:tmpl w:val="0A22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99623C"/>
    <w:multiLevelType w:val="multilevel"/>
    <w:tmpl w:val="D07C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906800"/>
    <w:multiLevelType w:val="multilevel"/>
    <w:tmpl w:val="1A20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031274"/>
    <w:multiLevelType w:val="multilevel"/>
    <w:tmpl w:val="5BD6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CC73BC"/>
    <w:multiLevelType w:val="multilevel"/>
    <w:tmpl w:val="8F6E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4C2B40"/>
    <w:multiLevelType w:val="multilevel"/>
    <w:tmpl w:val="C87A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4B471A"/>
    <w:multiLevelType w:val="multilevel"/>
    <w:tmpl w:val="E586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F2128F"/>
    <w:multiLevelType w:val="multilevel"/>
    <w:tmpl w:val="6CEC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2F33A6"/>
    <w:multiLevelType w:val="multilevel"/>
    <w:tmpl w:val="4B62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1B0CD8"/>
    <w:multiLevelType w:val="multilevel"/>
    <w:tmpl w:val="D84C8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193593"/>
    <w:multiLevelType w:val="multilevel"/>
    <w:tmpl w:val="1F182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3F0A39"/>
    <w:multiLevelType w:val="multilevel"/>
    <w:tmpl w:val="C2EC8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7C16DF"/>
    <w:multiLevelType w:val="multilevel"/>
    <w:tmpl w:val="45F89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B14B39"/>
    <w:multiLevelType w:val="multilevel"/>
    <w:tmpl w:val="10E6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F80120"/>
    <w:multiLevelType w:val="multilevel"/>
    <w:tmpl w:val="B342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CC7D34"/>
    <w:multiLevelType w:val="multilevel"/>
    <w:tmpl w:val="1E4A7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87330C"/>
    <w:multiLevelType w:val="multilevel"/>
    <w:tmpl w:val="006E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552348"/>
    <w:multiLevelType w:val="multilevel"/>
    <w:tmpl w:val="94EED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837E43"/>
    <w:multiLevelType w:val="multilevel"/>
    <w:tmpl w:val="5920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7F28DD"/>
    <w:multiLevelType w:val="hybridMultilevel"/>
    <w:tmpl w:val="AF445CBE"/>
    <w:lvl w:ilvl="0" w:tplc="C9928A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7A1002D4"/>
    <w:multiLevelType w:val="multilevel"/>
    <w:tmpl w:val="393A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334FBC"/>
    <w:multiLevelType w:val="multilevel"/>
    <w:tmpl w:val="3AB0D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6952431">
    <w:abstractNumId w:val="1"/>
    <w:lvlOverride w:ilvl="0">
      <w:startOverride w:val="1"/>
    </w:lvlOverride>
  </w:num>
  <w:num w:numId="2" w16cid:durableId="1663853762">
    <w:abstractNumId w:val="4"/>
  </w:num>
  <w:num w:numId="3" w16cid:durableId="1745640224">
    <w:abstractNumId w:val="18"/>
  </w:num>
  <w:num w:numId="4" w16cid:durableId="374237123">
    <w:abstractNumId w:val="47"/>
  </w:num>
  <w:num w:numId="5" w16cid:durableId="1513299191">
    <w:abstractNumId w:val="3"/>
  </w:num>
  <w:num w:numId="6" w16cid:durableId="1733963469">
    <w:abstractNumId w:val="29"/>
  </w:num>
  <w:num w:numId="7" w16cid:durableId="300228315">
    <w:abstractNumId w:val="14"/>
  </w:num>
  <w:num w:numId="8" w16cid:durableId="1310869208">
    <w:abstractNumId w:val="42"/>
  </w:num>
  <w:num w:numId="9" w16cid:durableId="310444931">
    <w:abstractNumId w:val="10"/>
  </w:num>
  <w:num w:numId="10" w16cid:durableId="789788631">
    <w:abstractNumId w:val="39"/>
  </w:num>
  <w:num w:numId="11" w16cid:durableId="1579246878">
    <w:abstractNumId w:val="8"/>
  </w:num>
  <w:num w:numId="12" w16cid:durableId="713575989">
    <w:abstractNumId w:val="2"/>
  </w:num>
  <w:num w:numId="13" w16cid:durableId="1134518357">
    <w:abstractNumId w:val="49"/>
  </w:num>
  <w:num w:numId="14" w16cid:durableId="139537875">
    <w:abstractNumId w:val="45"/>
  </w:num>
  <w:num w:numId="15" w16cid:durableId="213349225">
    <w:abstractNumId w:val="21"/>
  </w:num>
  <w:num w:numId="16" w16cid:durableId="881215577">
    <w:abstractNumId w:val="22"/>
  </w:num>
  <w:num w:numId="17" w16cid:durableId="972175205">
    <w:abstractNumId w:val="16"/>
  </w:num>
  <w:num w:numId="18" w16cid:durableId="17241710">
    <w:abstractNumId w:val="34"/>
  </w:num>
  <w:num w:numId="19" w16cid:durableId="1902784778">
    <w:abstractNumId w:val="11"/>
  </w:num>
  <w:num w:numId="20" w16cid:durableId="1861621570">
    <w:abstractNumId w:val="6"/>
  </w:num>
  <w:num w:numId="21" w16cid:durableId="1235818998">
    <w:abstractNumId w:val="20"/>
  </w:num>
  <w:num w:numId="22" w16cid:durableId="993216699">
    <w:abstractNumId w:val="30"/>
  </w:num>
  <w:num w:numId="23" w16cid:durableId="1224373465">
    <w:abstractNumId w:val="44"/>
  </w:num>
  <w:num w:numId="24" w16cid:durableId="1000040629">
    <w:abstractNumId w:val="41"/>
  </w:num>
  <w:num w:numId="25" w16cid:durableId="2140100620">
    <w:abstractNumId w:val="0"/>
  </w:num>
  <w:num w:numId="26" w16cid:durableId="1041787688">
    <w:abstractNumId w:val="26"/>
  </w:num>
  <w:num w:numId="27" w16cid:durableId="796066111">
    <w:abstractNumId w:val="27"/>
  </w:num>
  <w:num w:numId="28" w16cid:durableId="1839150402">
    <w:abstractNumId w:val="48"/>
  </w:num>
  <w:num w:numId="29" w16cid:durableId="705103644">
    <w:abstractNumId w:val="36"/>
  </w:num>
  <w:num w:numId="30" w16cid:durableId="235088421">
    <w:abstractNumId w:val="33"/>
  </w:num>
  <w:num w:numId="31" w16cid:durableId="387074072">
    <w:abstractNumId w:val="17"/>
  </w:num>
  <w:num w:numId="32" w16cid:durableId="447773860">
    <w:abstractNumId w:val="32"/>
  </w:num>
  <w:num w:numId="33" w16cid:durableId="1467964409">
    <w:abstractNumId w:val="37"/>
  </w:num>
  <w:num w:numId="34" w16cid:durableId="1203977688">
    <w:abstractNumId w:val="38"/>
  </w:num>
  <w:num w:numId="35" w16cid:durableId="58745309">
    <w:abstractNumId w:val="19"/>
  </w:num>
  <w:num w:numId="36" w16cid:durableId="749040032">
    <w:abstractNumId w:val="5"/>
  </w:num>
  <w:num w:numId="37" w16cid:durableId="1913200852">
    <w:abstractNumId w:val="9"/>
  </w:num>
  <w:num w:numId="38" w16cid:durableId="166091452">
    <w:abstractNumId w:val="13"/>
  </w:num>
  <w:num w:numId="39" w16cid:durableId="238518036">
    <w:abstractNumId w:val="15"/>
  </w:num>
  <w:num w:numId="40" w16cid:durableId="773063752">
    <w:abstractNumId w:val="7"/>
  </w:num>
  <w:num w:numId="41" w16cid:durableId="1947543747">
    <w:abstractNumId w:val="40"/>
  </w:num>
  <w:num w:numId="42" w16cid:durableId="969356633">
    <w:abstractNumId w:val="43"/>
  </w:num>
  <w:num w:numId="43" w16cid:durableId="283318481">
    <w:abstractNumId w:val="25"/>
  </w:num>
  <w:num w:numId="44" w16cid:durableId="311107762">
    <w:abstractNumId w:val="24"/>
  </w:num>
  <w:num w:numId="45" w16cid:durableId="1106802539">
    <w:abstractNumId w:val="46"/>
  </w:num>
  <w:num w:numId="46" w16cid:durableId="530874340">
    <w:abstractNumId w:val="12"/>
  </w:num>
  <w:num w:numId="47" w16cid:durableId="978532775">
    <w:abstractNumId w:val="35"/>
  </w:num>
  <w:num w:numId="48" w16cid:durableId="1628898049">
    <w:abstractNumId w:val="23"/>
  </w:num>
  <w:num w:numId="49" w16cid:durableId="1993675046">
    <w:abstractNumId w:val="28"/>
  </w:num>
  <w:num w:numId="50" w16cid:durableId="70506069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A51"/>
    <w:rsid w:val="00000ECD"/>
    <w:rsid w:val="00006EAC"/>
    <w:rsid w:val="00013163"/>
    <w:rsid w:val="00020813"/>
    <w:rsid w:val="00021569"/>
    <w:rsid w:val="000304EC"/>
    <w:rsid w:val="0005653F"/>
    <w:rsid w:val="0005744B"/>
    <w:rsid w:val="0006025D"/>
    <w:rsid w:val="00082CB2"/>
    <w:rsid w:val="000B1BCA"/>
    <w:rsid w:val="000B6B93"/>
    <w:rsid w:val="000D5829"/>
    <w:rsid w:val="0012663E"/>
    <w:rsid w:val="00163E74"/>
    <w:rsid w:val="0017145F"/>
    <w:rsid w:val="001719DA"/>
    <w:rsid w:val="00177329"/>
    <w:rsid w:val="001945A1"/>
    <w:rsid w:val="00196FEA"/>
    <w:rsid w:val="001A06A0"/>
    <w:rsid w:val="001B0EBA"/>
    <w:rsid w:val="001C7F17"/>
    <w:rsid w:val="001E6EF1"/>
    <w:rsid w:val="001F36F0"/>
    <w:rsid w:val="002142F3"/>
    <w:rsid w:val="0023698A"/>
    <w:rsid w:val="00246C6C"/>
    <w:rsid w:val="00251FC9"/>
    <w:rsid w:val="002574A4"/>
    <w:rsid w:val="00261241"/>
    <w:rsid w:val="002845F3"/>
    <w:rsid w:val="00292BC8"/>
    <w:rsid w:val="002948C1"/>
    <w:rsid w:val="002A204F"/>
    <w:rsid w:val="002A28C7"/>
    <w:rsid w:val="002B4734"/>
    <w:rsid w:val="002D1397"/>
    <w:rsid w:val="002D2741"/>
    <w:rsid w:val="002D51A9"/>
    <w:rsid w:val="002D772A"/>
    <w:rsid w:val="002D7875"/>
    <w:rsid w:val="002E37D7"/>
    <w:rsid w:val="002E3AC3"/>
    <w:rsid w:val="003149BE"/>
    <w:rsid w:val="00342EC5"/>
    <w:rsid w:val="003444A5"/>
    <w:rsid w:val="003445F9"/>
    <w:rsid w:val="00356D9E"/>
    <w:rsid w:val="003572D8"/>
    <w:rsid w:val="00363732"/>
    <w:rsid w:val="00374EA6"/>
    <w:rsid w:val="00391AE2"/>
    <w:rsid w:val="003A5A31"/>
    <w:rsid w:val="003B042E"/>
    <w:rsid w:val="003C637B"/>
    <w:rsid w:val="003D1E16"/>
    <w:rsid w:val="003D2B81"/>
    <w:rsid w:val="003F1C5F"/>
    <w:rsid w:val="00401322"/>
    <w:rsid w:val="00416045"/>
    <w:rsid w:val="00426FC3"/>
    <w:rsid w:val="00432431"/>
    <w:rsid w:val="00445E25"/>
    <w:rsid w:val="004466FB"/>
    <w:rsid w:val="00461715"/>
    <w:rsid w:val="0046251C"/>
    <w:rsid w:val="004761D0"/>
    <w:rsid w:val="00480F72"/>
    <w:rsid w:val="004A006E"/>
    <w:rsid w:val="004A2A07"/>
    <w:rsid w:val="004B70B9"/>
    <w:rsid w:val="004C1911"/>
    <w:rsid w:val="004C21B1"/>
    <w:rsid w:val="004D2778"/>
    <w:rsid w:val="004E5768"/>
    <w:rsid w:val="004F089E"/>
    <w:rsid w:val="00501ABF"/>
    <w:rsid w:val="0050564A"/>
    <w:rsid w:val="00506DB7"/>
    <w:rsid w:val="005217C0"/>
    <w:rsid w:val="00524A3C"/>
    <w:rsid w:val="0052791A"/>
    <w:rsid w:val="0054206A"/>
    <w:rsid w:val="005420AA"/>
    <w:rsid w:val="00543FA4"/>
    <w:rsid w:val="0054653B"/>
    <w:rsid w:val="0054792C"/>
    <w:rsid w:val="00547F40"/>
    <w:rsid w:val="00550BE4"/>
    <w:rsid w:val="005604F5"/>
    <w:rsid w:val="00565F19"/>
    <w:rsid w:val="00571801"/>
    <w:rsid w:val="005902D9"/>
    <w:rsid w:val="00597CCF"/>
    <w:rsid w:val="005B4886"/>
    <w:rsid w:val="005B490B"/>
    <w:rsid w:val="005C07D8"/>
    <w:rsid w:val="005F6EED"/>
    <w:rsid w:val="00643B4B"/>
    <w:rsid w:val="0067297E"/>
    <w:rsid w:val="0069605D"/>
    <w:rsid w:val="006A5BD4"/>
    <w:rsid w:val="006A7961"/>
    <w:rsid w:val="006D1CEE"/>
    <w:rsid w:val="006D5ABA"/>
    <w:rsid w:val="00741058"/>
    <w:rsid w:val="007530CD"/>
    <w:rsid w:val="0077496E"/>
    <w:rsid w:val="00791FD8"/>
    <w:rsid w:val="00795253"/>
    <w:rsid w:val="007A17BE"/>
    <w:rsid w:val="007A2C7B"/>
    <w:rsid w:val="007B1B17"/>
    <w:rsid w:val="007B2C27"/>
    <w:rsid w:val="007C1364"/>
    <w:rsid w:val="007E372F"/>
    <w:rsid w:val="007F160A"/>
    <w:rsid w:val="00800009"/>
    <w:rsid w:val="00805737"/>
    <w:rsid w:val="008218C9"/>
    <w:rsid w:val="00826758"/>
    <w:rsid w:val="00827053"/>
    <w:rsid w:val="00840679"/>
    <w:rsid w:val="008459C9"/>
    <w:rsid w:val="00846FEE"/>
    <w:rsid w:val="00860C09"/>
    <w:rsid w:val="00880865"/>
    <w:rsid w:val="0088461B"/>
    <w:rsid w:val="0089029F"/>
    <w:rsid w:val="008932D4"/>
    <w:rsid w:val="008A0B98"/>
    <w:rsid w:val="008B4AF4"/>
    <w:rsid w:val="008B594D"/>
    <w:rsid w:val="008D107F"/>
    <w:rsid w:val="008D1E1B"/>
    <w:rsid w:val="008E3904"/>
    <w:rsid w:val="008F130C"/>
    <w:rsid w:val="00902887"/>
    <w:rsid w:val="0094188E"/>
    <w:rsid w:val="00943F36"/>
    <w:rsid w:val="00951FDA"/>
    <w:rsid w:val="009555B1"/>
    <w:rsid w:val="00961CE8"/>
    <w:rsid w:val="009751F6"/>
    <w:rsid w:val="00983C24"/>
    <w:rsid w:val="009902B4"/>
    <w:rsid w:val="009A02A9"/>
    <w:rsid w:val="009A2384"/>
    <w:rsid w:val="009B2722"/>
    <w:rsid w:val="009C5440"/>
    <w:rsid w:val="009E5BAA"/>
    <w:rsid w:val="00A038E8"/>
    <w:rsid w:val="00A15481"/>
    <w:rsid w:val="00A43315"/>
    <w:rsid w:val="00A43B9F"/>
    <w:rsid w:val="00A514E2"/>
    <w:rsid w:val="00A72DD5"/>
    <w:rsid w:val="00A847AE"/>
    <w:rsid w:val="00AA16BE"/>
    <w:rsid w:val="00AA1FA3"/>
    <w:rsid w:val="00AA3934"/>
    <w:rsid w:val="00AA54A2"/>
    <w:rsid w:val="00AB0A51"/>
    <w:rsid w:val="00AB1DDF"/>
    <w:rsid w:val="00AD0A8B"/>
    <w:rsid w:val="00AD2888"/>
    <w:rsid w:val="00AD2A8B"/>
    <w:rsid w:val="00AE31A9"/>
    <w:rsid w:val="00B11659"/>
    <w:rsid w:val="00B20ED2"/>
    <w:rsid w:val="00B36F9D"/>
    <w:rsid w:val="00B573D0"/>
    <w:rsid w:val="00B91D68"/>
    <w:rsid w:val="00B93096"/>
    <w:rsid w:val="00B9575B"/>
    <w:rsid w:val="00B965DB"/>
    <w:rsid w:val="00BA03D9"/>
    <w:rsid w:val="00BB5654"/>
    <w:rsid w:val="00BD6905"/>
    <w:rsid w:val="00BF3CA9"/>
    <w:rsid w:val="00C061DB"/>
    <w:rsid w:val="00C11B32"/>
    <w:rsid w:val="00C21EA6"/>
    <w:rsid w:val="00C2341F"/>
    <w:rsid w:val="00C23F80"/>
    <w:rsid w:val="00C6272A"/>
    <w:rsid w:val="00C77DB3"/>
    <w:rsid w:val="00C80C05"/>
    <w:rsid w:val="00C87EC4"/>
    <w:rsid w:val="00C944A2"/>
    <w:rsid w:val="00CB7AC7"/>
    <w:rsid w:val="00CC2FC6"/>
    <w:rsid w:val="00CC55BD"/>
    <w:rsid w:val="00CD455A"/>
    <w:rsid w:val="00CF4C54"/>
    <w:rsid w:val="00D029EA"/>
    <w:rsid w:val="00D0490D"/>
    <w:rsid w:val="00D15F31"/>
    <w:rsid w:val="00D23908"/>
    <w:rsid w:val="00D26A40"/>
    <w:rsid w:val="00D367B4"/>
    <w:rsid w:val="00D36970"/>
    <w:rsid w:val="00D4300D"/>
    <w:rsid w:val="00D46F30"/>
    <w:rsid w:val="00D7212C"/>
    <w:rsid w:val="00D80CEA"/>
    <w:rsid w:val="00D91C08"/>
    <w:rsid w:val="00DA76EB"/>
    <w:rsid w:val="00DC03B9"/>
    <w:rsid w:val="00DD0301"/>
    <w:rsid w:val="00DD5BDD"/>
    <w:rsid w:val="00E10FE8"/>
    <w:rsid w:val="00E1619A"/>
    <w:rsid w:val="00E17B38"/>
    <w:rsid w:val="00E57D55"/>
    <w:rsid w:val="00E82624"/>
    <w:rsid w:val="00E921F8"/>
    <w:rsid w:val="00E9422B"/>
    <w:rsid w:val="00EA7466"/>
    <w:rsid w:val="00EE1F6A"/>
    <w:rsid w:val="00EF7A69"/>
    <w:rsid w:val="00F03557"/>
    <w:rsid w:val="00F1146D"/>
    <w:rsid w:val="00F47ECB"/>
    <w:rsid w:val="00F50B92"/>
    <w:rsid w:val="00F72C64"/>
    <w:rsid w:val="00F73939"/>
    <w:rsid w:val="00F93995"/>
    <w:rsid w:val="00F966DF"/>
    <w:rsid w:val="00FA3510"/>
    <w:rsid w:val="00FA354E"/>
    <w:rsid w:val="00FB30CF"/>
    <w:rsid w:val="00FC69D1"/>
    <w:rsid w:val="00FD2E29"/>
    <w:rsid w:val="00FD6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27715"/>
  <w15:docId w15:val="{A861CEC2-FF29-4202-93E5-4C7178ECF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1FD8"/>
    <w:pPr>
      <w:widowControl w:val="0"/>
      <w:jc w:val="both"/>
    </w:pPr>
    <w:rPr>
      <w:rFonts w:ascii="Times New Roman" w:eastAsia="宋体" w:hAnsi="Times New Roman" w:cs="Times New Roman"/>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50564A"/>
    <w:pPr>
      <w:ind w:firstLineChars="200" w:firstLine="420"/>
    </w:pPr>
  </w:style>
  <w:style w:type="paragraph" w:styleId="a4">
    <w:name w:val="header"/>
    <w:basedOn w:val="a"/>
    <w:link w:val="a5"/>
    <w:uiPriority w:val="99"/>
    <w:unhideWhenUsed/>
    <w:rsid w:val="002D274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D2741"/>
    <w:rPr>
      <w:rFonts w:ascii="Times New Roman" w:eastAsia="宋体" w:hAnsi="Times New Roman" w:cs="Times New Roman"/>
      <w:sz w:val="18"/>
      <w:szCs w:val="18"/>
    </w:rPr>
  </w:style>
  <w:style w:type="paragraph" w:styleId="a6">
    <w:name w:val="footer"/>
    <w:basedOn w:val="a"/>
    <w:link w:val="a7"/>
    <w:uiPriority w:val="99"/>
    <w:unhideWhenUsed/>
    <w:rsid w:val="002D2741"/>
    <w:pPr>
      <w:tabs>
        <w:tab w:val="center" w:pos="4153"/>
        <w:tab w:val="right" w:pos="8306"/>
      </w:tabs>
      <w:snapToGrid w:val="0"/>
      <w:jc w:val="left"/>
    </w:pPr>
    <w:rPr>
      <w:sz w:val="18"/>
      <w:szCs w:val="18"/>
    </w:rPr>
  </w:style>
  <w:style w:type="character" w:customStyle="1" w:styleId="a7">
    <w:name w:val="页脚 字符"/>
    <w:basedOn w:val="a0"/>
    <w:link w:val="a6"/>
    <w:uiPriority w:val="99"/>
    <w:rsid w:val="002D2741"/>
    <w:rPr>
      <w:rFonts w:ascii="Times New Roman" w:eastAsia="宋体" w:hAnsi="Times New Roman" w:cs="Times New Roman"/>
      <w:sz w:val="18"/>
      <w:szCs w:val="18"/>
    </w:rPr>
  </w:style>
  <w:style w:type="paragraph" w:styleId="a8">
    <w:name w:val="Revision"/>
    <w:hidden/>
    <w:uiPriority w:val="99"/>
    <w:semiHidden/>
    <w:rsid w:val="0017145F"/>
    <w:rPr>
      <w:rFonts w:ascii="Times New Roman" w:eastAsia="宋体" w:hAnsi="Times New Roman" w:cs="Times New Roman"/>
      <w:szCs w:val="20"/>
    </w:rPr>
  </w:style>
  <w:style w:type="table" w:styleId="a9">
    <w:name w:val="Table Grid"/>
    <w:basedOn w:val="a1"/>
    <w:autoRedefine/>
    <w:uiPriority w:val="39"/>
    <w:qFormat/>
    <w:rsid w:val="00791FD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F93995"/>
    <w:pPr>
      <w:widowControl/>
      <w:spacing w:before="100" w:beforeAutospacing="1" w:after="100" w:afterAutospacing="1"/>
      <w:jc w:val="left"/>
    </w:pPr>
    <w:rPr>
      <w:rFonts w:ascii="宋体" w:hAnsi="宋体" w:cs="宋体"/>
      <w:kern w:val="0"/>
      <w:sz w:val="24"/>
      <w:szCs w:val="24"/>
    </w:rPr>
  </w:style>
  <w:style w:type="character" w:styleId="ab">
    <w:name w:val="Strong"/>
    <w:basedOn w:val="a0"/>
    <w:uiPriority w:val="22"/>
    <w:qFormat/>
    <w:rsid w:val="00F93995"/>
    <w:rPr>
      <w:b/>
      <w:bCs/>
    </w:rPr>
  </w:style>
  <w:style w:type="character" w:styleId="HTML">
    <w:name w:val="HTML Code"/>
    <w:basedOn w:val="a0"/>
    <w:uiPriority w:val="99"/>
    <w:semiHidden/>
    <w:unhideWhenUsed/>
    <w:rsid w:val="00F9399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49179">
      <w:bodyDiv w:val="1"/>
      <w:marLeft w:val="0"/>
      <w:marRight w:val="0"/>
      <w:marTop w:val="0"/>
      <w:marBottom w:val="0"/>
      <w:divBdr>
        <w:top w:val="none" w:sz="0" w:space="0" w:color="auto"/>
        <w:left w:val="none" w:sz="0" w:space="0" w:color="auto"/>
        <w:bottom w:val="none" w:sz="0" w:space="0" w:color="auto"/>
        <w:right w:val="none" w:sz="0" w:space="0" w:color="auto"/>
      </w:divBdr>
    </w:div>
    <w:div w:id="140391960">
      <w:bodyDiv w:val="1"/>
      <w:marLeft w:val="0"/>
      <w:marRight w:val="0"/>
      <w:marTop w:val="0"/>
      <w:marBottom w:val="0"/>
      <w:divBdr>
        <w:top w:val="none" w:sz="0" w:space="0" w:color="auto"/>
        <w:left w:val="none" w:sz="0" w:space="0" w:color="auto"/>
        <w:bottom w:val="none" w:sz="0" w:space="0" w:color="auto"/>
        <w:right w:val="none" w:sz="0" w:space="0" w:color="auto"/>
      </w:divBdr>
    </w:div>
    <w:div w:id="164828970">
      <w:bodyDiv w:val="1"/>
      <w:marLeft w:val="0"/>
      <w:marRight w:val="0"/>
      <w:marTop w:val="0"/>
      <w:marBottom w:val="0"/>
      <w:divBdr>
        <w:top w:val="none" w:sz="0" w:space="0" w:color="auto"/>
        <w:left w:val="none" w:sz="0" w:space="0" w:color="auto"/>
        <w:bottom w:val="none" w:sz="0" w:space="0" w:color="auto"/>
        <w:right w:val="none" w:sz="0" w:space="0" w:color="auto"/>
      </w:divBdr>
    </w:div>
    <w:div w:id="212473989">
      <w:bodyDiv w:val="1"/>
      <w:marLeft w:val="0"/>
      <w:marRight w:val="0"/>
      <w:marTop w:val="0"/>
      <w:marBottom w:val="0"/>
      <w:divBdr>
        <w:top w:val="none" w:sz="0" w:space="0" w:color="auto"/>
        <w:left w:val="none" w:sz="0" w:space="0" w:color="auto"/>
        <w:bottom w:val="none" w:sz="0" w:space="0" w:color="auto"/>
        <w:right w:val="none" w:sz="0" w:space="0" w:color="auto"/>
      </w:divBdr>
    </w:div>
    <w:div w:id="213277873">
      <w:bodyDiv w:val="1"/>
      <w:marLeft w:val="0"/>
      <w:marRight w:val="0"/>
      <w:marTop w:val="0"/>
      <w:marBottom w:val="0"/>
      <w:divBdr>
        <w:top w:val="none" w:sz="0" w:space="0" w:color="auto"/>
        <w:left w:val="none" w:sz="0" w:space="0" w:color="auto"/>
        <w:bottom w:val="none" w:sz="0" w:space="0" w:color="auto"/>
        <w:right w:val="none" w:sz="0" w:space="0" w:color="auto"/>
      </w:divBdr>
    </w:div>
    <w:div w:id="310208656">
      <w:bodyDiv w:val="1"/>
      <w:marLeft w:val="0"/>
      <w:marRight w:val="0"/>
      <w:marTop w:val="0"/>
      <w:marBottom w:val="0"/>
      <w:divBdr>
        <w:top w:val="none" w:sz="0" w:space="0" w:color="auto"/>
        <w:left w:val="none" w:sz="0" w:space="0" w:color="auto"/>
        <w:bottom w:val="none" w:sz="0" w:space="0" w:color="auto"/>
        <w:right w:val="none" w:sz="0" w:space="0" w:color="auto"/>
      </w:divBdr>
    </w:div>
    <w:div w:id="323628821">
      <w:bodyDiv w:val="1"/>
      <w:marLeft w:val="0"/>
      <w:marRight w:val="0"/>
      <w:marTop w:val="0"/>
      <w:marBottom w:val="0"/>
      <w:divBdr>
        <w:top w:val="none" w:sz="0" w:space="0" w:color="auto"/>
        <w:left w:val="none" w:sz="0" w:space="0" w:color="auto"/>
        <w:bottom w:val="none" w:sz="0" w:space="0" w:color="auto"/>
        <w:right w:val="none" w:sz="0" w:space="0" w:color="auto"/>
      </w:divBdr>
      <w:divsChild>
        <w:div w:id="1302921297">
          <w:marLeft w:val="0"/>
          <w:marRight w:val="0"/>
          <w:marTop w:val="0"/>
          <w:marBottom w:val="0"/>
          <w:divBdr>
            <w:top w:val="none" w:sz="0" w:space="0" w:color="auto"/>
            <w:left w:val="none" w:sz="0" w:space="0" w:color="auto"/>
            <w:bottom w:val="none" w:sz="0" w:space="0" w:color="auto"/>
            <w:right w:val="none" w:sz="0" w:space="0" w:color="auto"/>
          </w:divBdr>
          <w:divsChild>
            <w:div w:id="618294367">
              <w:marLeft w:val="0"/>
              <w:marRight w:val="0"/>
              <w:marTop w:val="0"/>
              <w:marBottom w:val="0"/>
              <w:divBdr>
                <w:top w:val="none" w:sz="0" w:space="0" w:color="auto"/>
                <w:left w:val="none" w:sz="0" w:space="0" w:color="auto"/>
                <w:bottom w:val="none" w:sz="0" w:space="0" w:color="auto"/>
                <w:right w:val="none" w:sz="0" w:space="0" w:color="auto"/>
              </w:divBdr>
            </w:div>
            <w:div w:id="928126313">
              <w:marLeft w:val="0"/>
              <w:marRight w:val="0"/>
              <w:marTop w:val="0"/>
              <w:marBottom w:val="0"/>
              <w:divBdr>
                <w:top w:val="none" w:sz="0" w:space="0" w:color="auto"/>
                <w:left w:val="none" w:sz="0" w:space="0" w:color="auto"/>
                <w:bottom w:val="none" w:sz="0" w:space="0" w:color="auto"/>
                <w:right w:val="none" w:sz="0" w:space="0" w:color="auto"/>
              </w:divBdr>
              <w:divsChild>
                <w:div w:id="816339976">
                  <w:marLeft w:val="0"/>
                  <w:marRight w:val="0"/>
                  <w:marTop w:val="0"/>
                  <w:marBottom w:val="0"/>
                  <w:divBdr>
                    <w:top w:val="none" w:sz="0" w:space="0" w:color="auto"/>
                    <w:left w:val="none" w:sz="0" w:space="0" w:color="auto"/>
                    <w:bottom w:val="none" w:sz="0" w:space="0" w:color="auto"/>
                    <w:right w:val="none" w:sz="0" w:space="0" w:color="auto"/>
                  </w:divBdr>
                  <w:divsChild>
                    <w:div w:id="51277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8367">
      <w:bodyDiv w:val="1"/>
      <w:marLeft w:val="0"/>
      <w:marRight w:val="0"/>
      <w:marTop w:val="0"/>
      <w:marBottom w:val="0"/>
      <w:divBdr>
        <w:top w:val="none" w:sz="0" w:space="0" w:color="auto"/>
        <w:left w:val="none" w:sz="0" w:space="0" w:color="auto"/>
        <w:bottom w:val="none" w:sz="0" w:space="0" w:color="auto"/>
        <w:right w:val="none" w:sz="0" w:space="0" w:color="auto"/>
      </w:divBdr>
    </w:div>
    <w:div w:id="378480151">
      <w:bodyDiv w:val="1"/>
      <w:marLeft w:val="0"/>
      <w:marRight w:val="0"/>
      <w:marTop w:val="0"/>
      <w:marBottom w:val="0"/>
      <w:divBdr>
        <w:top w:val="none" w:sz="0" w:space="0" w:color="auto"/>
        <w:left w:val="none" w:sz="0" w:space="0" w:color="auto"/>
        <w:bottom w:val="none" w:sz="0" w:space="0" w:color="auto"/>
        <w:right w:val="none" w:sz="0" w:space="0" w:color="auto"/>
      </w:divBdr>
    </w:div>
    <w:div w:id="379790272">
      <w:bodyDiv w:val="1"/>
      <w:marLeft w:val="0"/>
      <w:marRight w:val="0"/>
      <w:marTop w:val="0"/>
      <w:marBottom w:val="0"/>
      <w:divBdr>
        <w:top w:val="none" w:sz="0" w:space="0" w:color="auto"/>
        <w:left w:val="none" w:sz="0" w:space="0" w:color="auto"/>
        <w:bottom w:val="none" w:sz="0" w:space="0" w:color="auto"/>
        <w:right w:val="none" w:sz="0" w:space="0" w:color="auto"/>
      </w:divBdr>
    </w:div>
    <w:div w:id="402028170">
      <w:bodyDiv w:val="1"/>
      <w:marLeft w:val="0"/>
      <w:marRight w:val="0"/>
      <w:marTop w:val="0"/>
      <w:marBottom w:val="0"/>
      <w:divBdr>
        <w:top w:val="none" w:sz="0" w:space="0" w:color="auto"/>
        <w:left w:val="none" w:sz="0" w:space="0" w:color="auto"/>
        <w:bottom w:val="none" w:sz="0" w:space="0" w:color="auto"/>
        <w:right w:val="none" w:sz="0" w:space="0" w:color="auto"/>
      </w:divBdr>
    </w:div>
    <w:div w:id="402528121">
      <w:bodyDiv w:val="1"/>
      <w:marLeft w:val="0"/>
      <w:marRight w:val="0"/>
      <w:marTop w:val="0"/>
      <w:marBottom w:val="0"/>
      <w:divBdr>
        <w:top w:val="none" w:sz="0" w:space="0" w:color="auto"/>
        <w:left w:val="none" w:sz="0" w:space="0" w:color="auto"/>
        <w:bottom w:val="none" w:sz="0" w:space="0" w:color="auto"/>
        <w:right w:val="none" w:sz="0" w:space="0" w:color="auto"/>
      </w:divBdr>
    </w:div>
    <w:div w:id="427190950">
      <w:bodyDiv w:val="1"/>
      <w:marLeft w:val="0"/>
      <w:marRight w:val="0"/>
      <w:marTop w:val="0"/>
      <w:marBottom w:val="0"/>
      <w:divBdr>
        <w:top w:val="none" w:sz="0" w:space="0" w:color="auto"/>
        <w:left w:val="none" w:sz="0" w:space="0" w:color="auto"/>
        <w:bottom w:val="none" w:sz="0" w:space="0" w:color="auto"/>
        <w:right w:val="none" w:sz="0" w:space="0" w:color="auto"/>
      </w:divBdr>
      <w:divsChild>
        <w:div w:id="746808786">
          <w:marLeft w:val="806"/>
          <w:marRight w:val="0"/>
          <w:marTop w:val="134"/>
          <w:marBottom w:val="0"/>
          <w:divBdr>
            <w:top w:val="none" w:sz="0" w:space="0" w:color="auto"/>
            <w:left w:val="none" w:sz="0" w:space="0" w:color="auto"/>
            <w:bottom w:val="none" w:sz="0" w:space="0" w:color="auto"/>
            <w:right w:val="none" w:sz="0" w:space="0" w:color="auto"/>
          </w:divBdr>
        </w:div>
        <w:div w:id="2101296923">
          <w:marLeft w:val="806"/>
          <w:marRight w:val="0"/>
          <w:marTop w:val="134"/>
          <w:marBottom w:val="0"/>
          <w:divBdr>
            <w:top w:val="none" w:sz="0" w:space="0" w:color="auto"/>
            <w:left w:val="none" w:sz="0" w:space="0" w:color="auto"/>
            <w:bottom w:val="none" w:sz="0" w:space="0" w:color="auto"/>
            <w:right w:val="none" w:sz="0" w:space="0" w:color="auto"/>
          </w:divBdr>
        </w:div>
        <w:div w:id="1836605319">
          <w:marLeft w:val="806"/>
          <w:marRight w:val="0"/>
          <w:marTop w:val="134"/>
          <w:marBottom w:val="0"/>
          <w:divBdr>
            <w:top w:val="none" w:sz="0" w:space="0" w:color="auto"/>
            <w:left w:val="none" w:sz="0" w:space="0" w:color="auto"/>
            <w:bottom w:val="none" w:sz="0" w:space="0" w:color="auto"/>
            <w:right w:val="none" w:sz="0" w:space="0" w:color="auto"/>
          </w:divBdr>
        </w:div>
        <w:div w:id="1925725666">
          <w:marLeft w:val="806"/>
          <w:marRight w:val="0"/>
          <w:marTop w:val="134"/>
          <w:marBottom w:val="0"/>
          <w:divBdr>
            <w:top w:val="none" w:sz="0" w:space="0" w:color="auto"/>
            <w:left w:val="none" w:sz="0" w:space="0" w:color="auto"/>
            <w:bottom w:val="none" w:sz="0" w:space="0" w:color="auto"/>
            <w:right w:val="none" w:sz="0" w:space="0" w:color="auto"/>
          </w:divBdr>
        </w:div>
        <w:div w:id="747727440">
          <w:marLeft w:val="806"/>
          <w:marRight w:val="0"/>
          <w:marTop w:val="134"/>
          <w:marBottom w:val="0"/>
          <w:divBdr>
            <w:top w:val="none" w:sz="0" w:space="0" w:color="auto"/>
            <w:left w:val="none" w:sz="0" w:space="0" w:color="auto"/>
            <w:bottom w:val="none" w:sz="0" w:space="0" w:color="auto"/>
            <w:right w:val="none" w:sz="0" w:space="0" w:color="auto"/>
          </w:divBdr>
        </w:div>
        <w:div w:id="1965310619">
          <w:marLeft w:val="806"/>
          <w:marRight w:val="0"/>
          <w:marTop w:val="134"/>
          <w:marBottom w:val="0"/>
          <w:divBdr>
            <w:top w:val="none" w:sz="0" w:space="0" w:color="auto"/>
            <w:left w:val="none" w:sz="0" w:space="0" w:color="auto"/>
            <w:bottom w:val="none" w:sz="0" w:space="0" w:color="auto"/>
            <w:right w:val="none" w:sz="0" w:space="0" w:color="auto"/>
          </w:divBdr>
        </w:div>
        <w:div w:id="473646933">
          <w:marLeft w:val="806"/>
          <w:marRight w:val="0"/>
          <w:marTop w:val="134"/>
          <w:marBottom w:val="0"/>
          <w:divBdr>
            <w:top w:val="none" w:sz="0" w:space="0" w:color="auto"/>
            <w:left w:val="none" w:sz="0" w:space="0" w:color="auto"/>
            <w:bottom w:val="none" w:sz="0" w:space="0" w:color="auto"/>
            <w:right w:val="none" w:sz="0" w:space="0" w:color="auto"/>
          </w:divBdr>
        </w:div>
      </w:divsChild>
    </w:div>
    <w:div w:id="449127377">
      <w:bodyDiv w:val="1"/>
      <w:marLeft w:val="0"/>
      <w:marRight w:val="0"/>
      <w:marTop w:val="0"/>
      <w:marBottom w:val="0"/>
      <w:divBdr>
        <w:top w:val="none" w:sz="0" w:space="0" w:color="auto"/>
        <w:left w:val="none" w:sz="0" w:space="0" w:color="auto"/>
        <w:bottom w:val="none" w:sz="0" w:space="0" w:color="auto"/>
        <w:right w:val="none" w:sz="0" w:space="0" w:color="auto"/>
      </w:divBdr>
    </w:div>
    <w:div w:id="505367363">
      <w:bodyDiv w:val="1"/>
      <w:marLeft w:val="0"/>
      <w:marRight w:val="0"/>
      <w:marTop w:val="0"/>
      <w:marBottom w:val="0"/>
      <w:divBdr>
        <w:top w:val="none" w:sz="0" w:space="0" w:color="auto"/>
        <w:left w:val="none" w:sz="0" w:space="0" w:color="auto"/>
        <w:bottom w:val="none" w:sz="0" w:space="0" w:color="auto"/>
        <w:right w:val="none" w:sz="0" w:space="0" w:color="auto"/>
      </w:divBdr>
    </w:div>
    <w:div w:id="512455882">
      <w:bodyDiv w:val="1"/>
      <w:marLeft w:val="0"/>
      <w:marRight w:val="0"/>
      <w:marTop w:val="0"/>
      <w:marBottom w:val="0"/>
      <w:divBdr>
        <w:top w:val="none" w:sz="0" w:space="0" w:color="auto"/>
        <w:left w:val="none" w:sz="0" w:space="0" w:color="auto"/>
        <w:bottom w:val="none" w:sz="0" w:space="0" w:color="auto"/>
        <w:right w:val="none" w:sz="0" w:space="0" w:color="auto"/>
      </w:divBdr>
    </w:div>
    <w:div w:id="521819211">
      <w:bodyDiv w:val="1"/>
      <w:marLeft w:val="0"/>
      <w:marRight w:val="0"/>
      <w:marTop w:val="0"/>
      <w:marBottom w:val="0"/>
      <w:divBdr>
        <w:top w:val="none" w:sz="0" w:space="0" w:color="auto"/>
        <w:left w:val="none" w:sz="0" w:space="0" w:color="auto"/>
        <w:bottom w:val="none" w:sz="0" w:space="0" w:color="auto"/>
        <w:right w:val="none" w:sz="0" w:space="0" w:color="auto"/>
      </w:divBdr>
    </w:div>
    <w:div w:id="568685493">
      <w:bodyDiv w:val="1"/>
      <w:marLeft w:val="0"/>
      <w:marRight w:val="0"/>
      <w:marTop w:val="0"/>
      <w:marBottom w:val="0"/>
      <w:divBdr>
        <w:top w:val="none" w:sz="0" w:space="0" w:color="auto"/>
        <w:left w:val="none" w:sz="0" w:space="0" w:color="auto"/>
        <w:bottom w:val="none" w:sz="0" w:space="0" w:color="auto"/>
        <w:right w:val="none" w:sz="0" w:space="0" w:color="auto"/>
      </w:divBdr>
    </w:div>
    <w:div w:id="618874853">
      <w:bodyDiv w:val="1"/>
      <w:marLeft w:val="0"/>
      <w:marRight w:val="0"/>
      <w:marTop w:val="0"/>
      <w:marBottom w:val="0"/>
      <w:divBdr>
        <w:top w:val="none" w:sz="0" w:space="0" w:color="auto"/>
        <w:left w:val="none" w:sz="0" w:space="0" w:color="auto"/>
        <w:bottom w:val="none" w:sz="0" w:space="0" w:color="auto"/>
        <w:right w:val="none" w:sz="0" w:space="0" w:color="auto"/>
      </w:divBdr>
    </w:div>
    <w:div w:id="618999294">
      <w:bodyDiv w:val="1"/>
      <w:marLeft w:val="0"/>
      <w:marRight w:val="0"/>
      <w:marTop w:val="0"/>
      <w:marBottom w:val="0"/>
      <w:divBdr>
        <w:top w:val="none" w:sz="0" w:space="0" w:color="auto"/>
        <w:left w:val="none" w:sz="0" w:space="0" w:color="auto"/>
        <w:bottom w:val="none" w:sz="0" w:space="0" w:color="auto"/>
        <w:right w:val="none" w:sz="0" w:space="0" w:color="auto"/>
      </w:divBdr>
    </w:div>
    <w:div w:id="624120901">
      <w:bodyDiv w:val="1"/>
      <w:marLeft w:val="0"/>
      <w:marRight w:val="0"/>
      <w:marTop w:val="0"/>
      <w:marBottom w:val="0"/>
      <w:divBdr>
        <w:top w:val="none" w:sz="0" w:space="0" w:color="auto"/>
        <w:left w:val="none" w:sz="0" w:space="0" w:color="auto"/>
        <w:bottom w:val="none" w:sz="0" w:space="0" w:color="auto"/>
        <w:right w:val="none" w:sz="0" w:space="0" w:color="auto"/>
      </w:divBdr>
    </w:div>
    <w:div w:id="692732348">
      <w:bodyDiv w:val="1"/>
      <w:marLeft w:val="0"/>
      <w:marRight w:val="0"/>
      <w:marTop w:val="0"/>
      <w:marBottom w:val="0"/>
      <w:divBdr>
        <w:top w:val="none" w:sz="0" w:space="0" w:color="auto"/>
        <w:left w:val="none" w:sz="0" w:space="0" w:color="auto"/>
        <w:bottom w:val="none" w:sz="0" w:space="0" w:color="auto"/>
        <w:right w:val="none" w:sz="0" w:space="0" w:color="auto"/>
      </w:divBdr>
    </w:div>
    <w:div w:id="705758343">
      <w:bodyDiv w:val="1"/>
      <w:marLeft w:val="0"/>
      <w:marRight w:val="0"/>
      <w:marTop w:val="0"/>
      <w:marBottom w:val="0"/>
      <w:divBdr>
        <w:top w:val="none" w:sz="0" w:space="0" w:color="auto"/>
        <w:left w:val="none" w:sz="0" w:space="0" w:color="auto"/>
        <w:bottom w:val="none" w:sz="0" w:space="0" w:color="auto"/>
        <w:right w:val="none" w:sz="0" w:space="0" w:color="auto"/>
      </w:divBdr>
    </w:div>
    <w:div w:id="808519373">
      <w:bodyDiv w:val="1"/>
      <w:marLeft w:val="0"/>
      <w:marRight w:val="0"/>
      <w:marTop w:val="0"/>
      <w:marBottom w:val="0"/>
      <w:divBdr>
        <w:top w:val="none" w:sz="0" w:space="0" w:color="auto"/>
        <w:left w:val="none" w:sz="0" w:space="0" w:color="auto"/>
        <w:bottom w:val="none" w:sz="0" w:space="0" w:color="auto"/>
        <w:right w:val="none" w:sz="0" w:space="0" w:color="auto"/>
      </w:divBdr>
    </w:div>
    <w:div w:id="840000502">
      <w:bodyDiv w:val="1"/>
      <w:marLeft w:val="0"/>
      <w:marRight w:val="0"/>
      <w:marTop w:val="0"/>
      <w:marBottom w:val="0"/>
      <w:divBdr>
        <w:top w:val="none" w:sz="0" w:space="0" w:color="auto"/>
        <w:left w:val="none" w:sz="0" w:space="0" w:color="auto"/>
        <w:bottom w:val="none" w:sz="0" w:space="0" w:color="auto"/>
        <w:right w:val="none" w:sz="0" w:space="0" w:color="auto"/>
      </w:divBdr>
    </w:div>
    <w:div w:id="884366692">
      <w:bodyDiv w:val="1"/>
      <w:marLeft w:val="0"/>
      <w:marRight w:val="0"/>
      <w:marTop w:val="0"/>
      <w:marBottom w:val="0"/>
      <w:divBdr>
        <w:top w:val="none" w:sz="0" w:space="0" w:color="auto"/>
        <w:left w:val="none" w:sz="0" w:space="0" w:color="auto"/>
        <w:bottom w:val="none" w:sz="0" w:space="0" w:color="auto"/>
        <w:right w:val="none" w:sz="0" w:space="0" w:color="auto"/>
      </w:divBdr>
      <w:divsChild>
        <w:div w:id="465247626">
          <w:marLeft w:val="0"/>
          <w:marRight w:val="0"/>
          <w:marTop w:val="0"/>
          <w:marBottom w:val="0"/>
          <w:divBdr>
            <w:top w:val="none" w:sz="0" w:space="0" w:color="auto"/>
            <w:left w:val="none" w:sz="0" w:space="0" w:color="auto"/>
            <w:bottom w:val="none" w:sz="0" w:space="0" w:color="auto"/>
            <w:right w:val="none" w:sz="0" w:space="0" w:color="auto"/>
          </w:divBdr>
          <w:divsChild>
            <w:div w:id="1255016699">
              <w:marLeft w:val="0"/>
              <w:marRight w:val="0"/>
              <w:marTop w:val="0"/>
              <w:marBottom w:val="0"/>
              <w:divBdr>
                <w:top w:val="none" w:sz="0" w:space="0" w:color="auto"/>
                <w:left w:val="none" w:sz="0" w:space="0" w:color="auto"/>
                <w:bottom w:val="none" w:sz="0" w:space="0" w:color="auto"/>
                <w:right w:val="none" w:sz="0" w:space="0" w:color="auto"/>
              </w:divBdr>
            </w:div>
            <w:div w:id="60833726">
              <w:marLeft w:val="0"/>
              <w:marRight w:val="0"/>
              <w:marTop w:val="0"/>
              <w:marBottom w:val="0"/>
              <w:divBdr>
                <w:top w:val="none" w:sz="0" w:space="0" w:color="auto"/>
                <w:left w:val="none" w:sz="0" w:space="0" w:color="auto"/>
                <w:bottom w:val="none" w:sz="0" w:space="0" w:color="auto"/>
                <w:right w:val="none" w:sz="0" w:space="0" w:color="auto"/>
              </w:divBdr>
            </w:div>
            <w:div w:id="2028093927">
              <w:marLeft w:val="0"/>
              <w:marRight w:val="0"/>
              <w:marTop w:val="0"/>
              <w:marBottom w:val="0"/>
              <w:divBdr>
                <w:top w:val="none" w:sz="0" w:space="0" w:color="auto"/>
                <w:left w:val="none" w:sz="0" w:space="0" w:color="auto"/>
                <w:bottom w:val="none" w:sz="0" w:space="0" w:color="auto"/>
                <w:right w:val="none" w:sz="0" w:space="0" w:color="auto"/>
              </w:divBdr>
            </w:div>
            <w:div w:id="1544438615">
              <w:marLeft w:val="0"/>
              <w:marRight w:val="0"/>
              <w:marTop w:val="0"/>
              <w:marBottom w:val="0"/>
              <w:divBdr>
                <w:top w:val="none" w:sz="0" w:space="0" w:color="auto"/>
                <w:left w:val="none" w:sz="0" w:space="0" w:color="auto"/>
                <w:bottom w:val="none" w:sz="0" w:space="0" w:color="auto"/>
                <w:right w:val="none" w:sz="0" w:space="0" w:color="auto"/>
              </w:divBdr>
            </w:div>
            <w:div w:id="202788777">
              <w:marLeft w:val="0"/>
              <w:marRight w:val="0"/>
              <w:marTop w:val="0"/>
              <w:marBottom w:val="0"/>
              <w:divBdr>
                <w:top w:val="none" w:sz="0" w:space="0" w:color="auto"/>
                <w:left w:val="none" w:sz="0" w:space="0" w:color="auto"/>
                <w:bottom w:val="none" w:sz="0" w:space="0" w:color="auto"/>
                <w:right w:val="none" w:sz="0" w:space="0" w:color="auto"/>
              </w:divBdr>
            </w:div>
            <w:div w:id="405959997">
              <w:marLeft w:val="0"/>
              <w:marRight w:val="0"/>
              <w:marTop w:val="0"/>
              <w:marBottom w:val="0"/>
              <w:divBdr>
                <w:top w:val="none" w:sz="0" w:space="0" w:color="auto"/>
                <w:left w:val="none" w:sz="0" w:space="0" w:color="auto"/>
                <w:bottom w:val="none" w:sz="0" w:space="0" w:color="auto"/>
                <w:right w:val="none" w:sz="0" w:space="0" w:color="auto"/>
              </w:divBdr>
            </w:div>
            <w:div w:id="1173180628">
              <w:marLeft w:val="0"/>
              <w:marRight w:val="0"/>
              <w:marTop w:val="0"/>
              <w:marBottom w:val="0"/>
              <w:divBdr>
                <w:top w:val="none" w:sz="0" w:space="0" w:color="auto"/>
                <w:left w:val="none" w:sz="0" w:space="0" w:color="auto"/>
                <w:bottom w:val="none" w:sz="0" w:space="0" w:color="auto"/>
                <w:right w:val="none" w:sz="0" w:space="0" w:color="auto"/>
              </w:divBdr>
            </w:div>
            <w:div w:id="1726759951">
              <w:marLeft w:val="0"/>
              <w:marRight w:val="0"/>
              <w:marTop w:val="0"/>
              <w:marBottom w:val="0"/>
              <w:divBdr>
                <w:top w:val="none" w:sz="0" w:space="0" w:color="auto"/>
                <w:left w:val="none" w:sz="0" w:space="0" w:color="auto"/>
                <w:bottom w:val="none" w:sz="0" w:space="0" w:color="auto"/>
                <w:right w:val="none" w:sz="0" w:space="0" w:color="auto"/>
              </w:divBdr>
            </w:div>
            <w:div w:id="427392607">
              <w:marLeft w:val="0"/>
              <w:marRight w:val="0"/>
              <w:marTop w:val="0"/>
              <w:marBottom w:val="0"/>
              <w:divBdr>
                <w:top w:val="none" w:sz="0" w:space="0" w:color="auto"/>
                <w:left w:val="none" w:sz="0" w:space="0" w:color="auto"/>
                <w:bottom w:val="none" w:sz="0" w:space="0" w:color="auto"/>
                <w:right w:val="none" w:sz="0" w:space="0" w:color="auto"/>
              </w:divBdr>
            </w:div>
            <w:div w:id="1088691867">
              <w:marLeft w:val="0"/>
              <w:marRight w:val="0"/>
              <w:marTop w:val="0"/>
              <w:marBottom w:val="0"/>
              <w:divBdr>
                <w:top w:val="none" w:sz="0" w:space="0" w:color="auto"/>
                <w:left w:val="none" w:sz="0" w:space="0" w:color="auto"/>
                <w:bottom w:val="none" w:sz="0" w:space="0" w:color="auto"/>
                <w:right w:val="none" w:sz="0" w:space="0" w:color="auto"/>
              </w:divBdr>
            </w:div>
            <w:div w:id="978993424">
              <w:marLeft w:val="0"/>
              <w:marRight w:val="0"/>
              <w:marTop w:val="0"/>
              <w:marBottom w:val="0"/>
              <w:divBdr>
                <w:top w:val="none" w:sz="0" w:space="0" w:color="auto"/>
                <w:left w:val="none" w:sz="0" w:space="0" w:color="auto"/>
                <w:bottom w:val="none" w:sz="0" w:space="0" w:color="auto"/>
                <w:right w:val="none" w:sz="0" w:space="0" w:color="auto"/>
              </w:divBdr>
            </w:div>
            <w:div w:id="498229306">
              <w:marLeft w:val="0"/>
              <w:marRight w:val="0"/>
              <w:marTop w:val="0"/>
              <w:marBottom w:val="0"/>
              <w:divBdr>
                <w:top w:val="none" w:sz="0" w:space="0" w:color="auto"/>
                <w:left w:val="none" w:sz="0" w:space="0" w:color="auto"/>
                <w:bottom w:val="none" w:sz="0" w:space="0" w:color="auto"/>
                <w:right w:val="none" w:sz="0" w:space="0" w:color="auto"/>
              </w:divBdr>
            </w:div>
            <w:div w:id="745224628">
              <w:marLeft w:val="0"/>
              <w:marRight w:val="0"/>
              <w:marTop w:val="0"/>
              <w:marBottom w:val="0"/>
              <w:divBdr>
                <w:top w:val="none" w:sz="0" w:space="0" w:color="auto"/>
                <w:left w:val="none" w:sz="0" w:space="0" w:color="auto"/>
                <w:bottom w:val="none" w:sz="0" w:space="0" w:color="auto"/>
                <w:right w:val="none" w:sz="0" w:space="0" w:color="auto"/>
              </w:divBdr>
            </w:div>
            <w:div w:id="1169250117">
              <w:marLeft w:val="0"/>
              <w:marRight w:val="0"/>
              <w:marTop w:val="0"/>
              <w:marBottom w:val="0"/>
              <w:divBdr>
                <w:top w:val="none" w:sz="0" w:space="0" w:color="auto"/>
                <w:left w:val="none" w:sz="0" w:space="0" w:color="auto"/>
                <w:bottom w:val="none" w:sz="0" w:space="0" w:color="auto"/>
                <w:right w:val="none" w:sz="0" w:space="0" w:color="auto"/>
              </w:divBdr>
            </w:div>
            <w:div w:id="401828270">
              <w:marLeft w:val="0"/>
              <w:marRight w:val="0"/>
              <w:marTop w:val="0"/>
              <w:marBottom w:val="0"/>
              <w:divBdr>
                <w:top w:val="none" w:sz="0" w:space="0" w:color="auto"/>
                <w:left w:val="none" w:sz="0" w:space="0" w:color="auto"/>
                <w:bottom w:val="none" w:sz="0" w:space="0" w:color="auto"/>
                <w:right w:val="none" w:sz="0" w:space="0" w:color="auto"/>
              </w:divBdr>
            </w:div>
            <w:div w:id="1481851050">
              <w:marLeft w:val="0"/>
              <w:marRight w:val="0"/>
              <w:marTop w:val="0"/>
              <w:marBottom w:val="0"/>
              <w:divBdr>
                <w:top w:val="none" w:sz="0" w:space="0" w:color="auto"/>
                <w:left w:val="none" w:sz="0" w:space="0" w:color="auto"/>
                <w:bottom w:val="none" w:sz="0" w:space="0" w:color="auto"/>
                <w:right w:val="none" w:sz="0" w:space="0" w:color="auto"/>
              </w:divBdr>
            </w:div>
            <w:div w:id="1315182397">
              <w:marLeft w:val="0"/>
              <w:marRight w:val="0"/>
              <w:marTop w:val="0"/>
              <w:marBottom w:val="0"/>
              <w:divBdr>
                <w:top w:val="none" w:sz="0" w:space="0" w:color="auto"/>
                <w:left w:val="none" w:sz="0" w:space="0" w:color="auto"/>
                <w:bottom w:val="none" w:sz="0" w:space="0" w:color="auto"/>
                <w:right w:val="none" w:sz="0" w:space="0" w:color="auto"/>
              </w:divBdr>
            </w:div>
            <w:div w:id="545869519">
              <w:marLeft w:val="0"/>
              <w:marRight w:val="0"/>
              <w:marTop w:val="0"/>
              <w:marBottom w:val="0"/>
              <w:divBdr>
                <w:top w:val="none" w:sz="0" w:space="0" w:color="auto"/>
                <w:left w:val="none" w:sz="0" w:space="0" w:color="auto"/>
                <w:bottom w:val="none" w:sz="0" w:space="0" w:color="auto"/>
                <w:right w:val="none" w:sz="0" w:space="0" w:color="auto"/>
              </w:divBdr>
            </w:div>
            <w:div w:id="2023782161">
              <w:marLeft w:val="0"/>
              <w:marRight w:val="0"/>
              <w:marTop w:val="0"/>
              <w:marBottom w:val="0"/>
              <w:divBdr>
                <w:top w:val="none" w:sz="0" w:space="0" w:color="auto"/>
                <w:left w:val="none" w:sz="0" w:space="0" w:color="auto"/>
                <w:bottom w:val="none" w:sz="0" w:space="0" w:color="auto"/>
                <w:right w:val="none" w:sz="0" w:space="0" w:color="auto"/>
              </w:divBdr>
            </w:div>
            <w:div w:id="1653288165">
              <w:marLeft w:val="0"/>
              <w:marRight w:val="0"/>
              <w:marTop w:val="0"/>
              <w:marBottom w:val="0"/>
              <w:divBdr>
                <w:top w:val="none" w:sz="0" w:space="0" w:color="auto"/>
                <w:left w:val="none" w:sz="0" w:space="0" w:color="auto"/>
                <w:bottom w:val="none" w:sz="0" w:space="0" w:color="auto"/>
                <w:right w:val="none" w:sz="0" w:space="0" w:color="auto"/>
              </w:divBdr>
            </w:div>
            <w:div w:id="1727757177">
              <w:marLeft w:val="0"/>
              <w:marRight w:val="0"/>
              <w:marTop w:val="0"/>
              <w:marBottom w:val="0"/>
              <w:divBdr>
                <w:top w:val="none" w:sz="0" w:space="0" w:color="auto"/>
                <w:left w:val="none" w:sz="0" w:space="0" w:color="auto"/>
                <w:bottom w:val="none" w:sz="0" w:space="0" w:color="auto"/>
                <w:right w:val="none" w:sz="0" w:space="0" w:color="auto"/>
              </w:divBdr>
            </w:div>
            <w:div w:id="43650968">
              <w:marLeft w:val="0"/>
              <w:marRight w:val="0"/>
              <w:marTop w:val="0"/>
              <w:marBottom w:val="0"/>
              <w:divBdr>
                <w:top w:val="none" w:sz="0" w:space="0" w:color="auto"/>
                <w:left w:val="none" w:sz="0" w:space="0" w:color="auto"/>
                <w:bottom w:val="none" w:sz="0" w:space="0" w:color="auto"/>
                <w:right w:val="none" w:sz="0" w:space="0" w:color="auto"/>
              </w:divBdr>
            </w:div>
            <w:div w:id="1009061047">
              <w:marLeft w:val="0"/>
              <w:marRight w:val="0"/>
              <w:marTop w:val="0"/>
              <w:marBottom w:val="0"/>
              <w:divBdr>
                <w:top w:val="none" w:sz="0" w:space="0" w:color="auto"/>
                <w:left w:val="none" w:sz="0" w:space="0" w:color="auto"/>
                <w:bottom w:val="none" w:sz="0" w:space="0" w:color="auto"/>
                <w:right w:val="none" w:sz="0" w:space="0" w:color="auto"/>
              </w:divBdr>
            </w:div>
            <w:div w:id="1187062342">
              <w:marLeft w:val="0"/>
              <w:marRight w:val="0"/>
              <w:marTop w:val="0"/>
              <w:marBottom w:val="0"/>
              <w:divBdr>
                <w:top w:val="none" w:sz="0" w:space="0" w:color="auto"/>
                <w:left w:val="none" w:sz="0" w:space="0" w:color="auto"/>
                <w:bottom w:val="none" w:sz="0" w:space="0" w:color="auto"/>
                <w:right w:val="none" w:sz="0" w:space="0" w:color="auto"/>
              </w:divBdr>
            </w:div>
            <w:div w:id="1914701997">
              <w:marLeft w:val="0"/>
              <w:marRight w:val="0"/>
              <w:marTop w:val="0"/>
              <w:marBottom w:val="0"/>
              <w:divBdr>
                <w:top w:val="none" w:sz="0" w:space="0" w:color="auto"/>
                <w:left w:val="none" w:sz="0" w:space="0" w:color="auto"/>
                <w:bottom w:val="none" w:sz="0" w:space="0" w:color="auto"/>
                <w:right w:val="none" w:sz="0" w:space="0" w:color="auto"/>
              </w:divBdr>
            </w:div>
            <w:div w:id="1818720108">
              <w:marLeft w:val="0"/>
              <w:marRight w:val="0"/>
              <w:marTop w:val="0"/>
              <w:marBottom w:val="0"/>
              <w:divBdr>
                <w:top w:val="none" w:sz="0" w:space="0" w:color="auto"/>
                <w:left w:val="none" w:sz="0" w:space="0" w:color="auto"/>
                <w:bottom w:val="none" w:sz="0" w:space="0" w:color="auto"/>
                <w:right w:val="none" w:sz="0" w:space="0" w:color="auto"/>
              </w:divBdr>
            </w:div>
            <w:div w:id="523859976">
              <w:marLeft w:val="0"/>
              <w:marRight w:val="0"/>
              <w:marTop w:val="0"/>
              <w:marBottom w:val="0"/>
              <w:divBdr>
                <w:top w:val="none" w:sz="0" w:space="0" w:color="auto"/>
                <w:left w:val="none" w:sz="0" w:space="0" w:color="auto"/>
                <w:bottom w:val="none" w:sz="0" w:space="0" w:color="auto"/>
                <w:right w:val="none" w:sz="0" w:space="0" w:color="auto"/>
              </w:divBdr>
            </w:div>
            <w:div w:id="1914578789">
              <w:marLeft w:val="0"/>
              <w:marRight w:val="0"/>
              <w:marTop w:val="0"/>
              <w:marBottom w:val="0"/>
              <w:divBdr>
                <w:top w:val="none" w:sz="0" w:space="0" w:color="auto"/>
                <w:left w:val="none" w:sz="0" w:space="0" w:color="auto"/>
                <w:bottom w:val="none" w:sz="0" w:space="0" w:color="auto"/>
                <w:right w:val="none" w:sz="0" w:space="0" w:color="auto"/>
              </w:divBdr>
            </w:div>
            <w:div w:id="1834644194">
              <w:marLeft w:val="0"/>
              <w:marRight w:val="0"/>
              <w:marTop w:val="0"/>
              <w:marBottom w:val="0"/>
              <w:divBdr>
                <w:top w:val="none" w:sz="0" w:space="0" w:color="auto"/>
                <w:left w:val="none" w:sz="0" w:space="0" w:color="auto"/>
                <w:bottom w:val="none" w:sz="0" w:space="0" w:color="auto"/>
                <w:right w:val="none" w:sz="0" w:space="0" w:color="auto"/>
              </w:divBdr>
            </w:div>
            <w:div w:id="1961297835">
              <w:marLeft w:val="0"/>
              <w:marRight w:val="0"/>
              <w:marTop w:val="0"/>
              <w:marBottom w:val="0"/>
              <w:divBdr>
                <w:top w:val="none" w:sz="0" w:space="0" w:color="auto"/>
                <w:left w:val="none" w:sz="0" w:space="0" w:color="auto"/>
                <w:bottom w:val="none" w:sz="0" w:space="0" w:color="auto"/>
                <w:right w:val="none" w:sz="0" w:space="0" w:color="auto"/>
              </w:divBdr>
            </w:div>
            <w:div w:id="1028869474">
              <w:marLeft w:val="0"/>
              <w:marRight w:val="0"/>
              <w:marTop w:val="0"/>
              <w:marBottom w:val="0"/>
              <w:divBdr>
                <w:top w:val="none" w:sz="0" w:space="0" w:color="auto"/>
                <w:left w:val="none" w:sz="0" w:space="0" w:color="auto"/>
                <w:bottom w:val="none" w:sz="0" w:space="0" w:color="auto"/>
                <w:right w:val="none" w:sz="0" w:space="0" w:color="auto"/>
              </w:divBdr>
            </w:div>
            <w:div w:id="1044521074">
              <w:marLeft w:val="0"/>
              <w:marRight w:val="0"/>
              <w:marTop w:val="0"/>
              <w:marBottom w:val="0"/>
              <w:divBdr>
                <w:top w:val="none" w:sz="0" w:space="0" w:color="auto"/>
                <w:left w:val="none" w:sz="0" w:space="0" w:color="auto"/>
                <w:bottom w:val="none" w:sz="0" w:space="0" w:color="auto"/>
                <w:right w:val="none" w:sz="0" w:space="0" w:color="auto"/>
              </w:divBdr>
            </w:div>
            <w:div w:id="1175456132">
              <w:marLeft w:val="0"/>
              <w:marRight w:val="0"/>
              <w:marTop w:val="0"/>
              <w:marBottom w:val="0"/>
              <w:divBdr>
                <w:top w:val="none" w:sz="0" w:space="0" w:color="auto"/>
                <w:left w:val="none" w:sz="0" w:space="0" w:color="auto"/>
                <w:bottom w:val="none" w:sz="0" w:space="0" w:color="auto"/>
                <w:right w:val="none" w:sz="0" w:space="0" w:color="auto"/>
              </w:divBdr>
            </w:div>
            <w:div w:id="181629473">
              <w:marLeft w:val="0"/>
              <w:marRight w:val="0"/>
              <w:marTop w:val="0"/>
              <w:marBottom w:val="0"/>
              <w:divBdr>
                <w:top w:val="none" w:sz="0" w:space="0" w:color="auto"/>
                <w:left w:val="none" w:sz="0" w:space="0" w:color="auto"/>
                <w:bottom w:val="none" w:sz="0" w:space="0" w:color="auto"/>
                <w:right w:val="none" w:sz="0" w:space="0" w:color="auto"/>
              </w:divBdr>
            </w:div>
            <w:div w:id="2022123247">
              <w:marLeft w:val="0"/>
              <w:marRight w:val="0"/>
              <w:marTop w:val="0"/>
              <w:marBottom w:val="0"/>
              <w:divBdr>
                <w:top w:val="none" w:sz="0" w:space="0" w:color="auto"/>
                <w:left w:val="none" w:sz="0" w:space="0" w:color="auto"/>
                <w:bottom w:val="none" w:sz="0" w:space="0" w:color="auto"/>
                <w:right w:val="none" w:sz="0" w:space="0" w:color="auto"/>
              </w:divBdr>
            </w:div>
            <w:div w:id="618074475">
              <w:marLeft w:val="0"/>
              <w:marRight w:val="0"/>
              <w:marTop w:val="0"/>
              <w:marBottom w:val="0"/>
              <w:divBdr>
                <w:top w:val="none" w:sz="0" w:space="0" w:color="auto"/>
                <w:left w:val="none" w:sz="0" w:space="0" w:color="auto"/>
                <w:bottom w:val="none" w:sz="0" w:space="0" w:color="auto"/>
                <w:right w:val="none" w:sz="0" w:space="0" w:color="auto"/>
              </w:divBdr>
            </w:div>
            <w:div w:id="840392934">
              <w:marLeft w:val="0"/>
              <w:marRight w:val="0"/>
              <w:marTop w:val="0"/>
              <w:marBottom w:val="0"/>
              <w:divBdr>
                <w:top w:val="none" w:sz="0" w:space="0" w:color="auto"/>
                <w:left w:val="none" w:sz="0" w:space="0" w:color="auto"/>
                <w:bottom w:val="none" w:sz="0" w:space="0" w:color="auto"/>
                <w:right w:val="none" w:sz="0" w:space="0" w:color="auto"/>
              </w:divBdr>
            </w:div>
            <w:div w:id="1779324609">
              <w:marLeft w:val="0"/>
              <w:marRight w:val="0"/>
              <w:marTop w:val="0"/>
              <w:marBottom w:val="0"/>
              <w:divBdr>
                <w:top w:val="none" w:sz="0" w:space="0" w:color="auto"/>
                <w:left w:val="none" w:sz="0" w:space="0" w:color="auto"/>
                <w:bottom w:val="none" w:sz="0" w:space="0" w:color="auto"/>
                <w:right w:val="none" w:sz="0" w:space="0" w:color="auto"/>
              </w:divBdr>
            </w:div>
            <w:div w:id="1063257315">
              <w:marLeft w:val="0"/>
              <w:marRight w:val="0"/>
              <w:marTop w:val="0"/>
              <w:marBottom w:val="0"/>
              <w:divBdr>
                <w:top w:val="none" w:sz="0" w:space="0" w:color="auto"/>
                <w:left w:val="none" w:sz="0" w:space="0" w:color="auto"/>
                <w:bottom w:val="none" w:sz="0" w:space="0" w:color="auto"/>
                <w:right w:val="none" w:sz="0" w:space="0" w:color="auto"/>
              </w:divBdr>
            </w:div>
            <w:div w:id="1940718819">
              <w:marLeft w:val="0"/>
              <w:marRight w:val="0"/>
              <w:marTop w:val="0"/>
              <w:marBottom w:val="0"/>
              <w:divBdr>
                <w:top w:val="none" w:sz="0" w:space="0" w:color="auto"/>
                <w:left w:val="none" w:sz="0" w:space="0" w:color="auto"/>
                <w:bottom w:val="none" w:sz="0" w:space="0" w:color="auto"/>
                <w:right w:val="none" w:sz="0" w:space="0" w:color="auto"/>
              </w:divBdr>
            </w:div>
            <w:div w:id="180512897">
              <w:marLeft w:val="0"/>
              <w:marRight w:val="0"/>
              <w:marTop w:val="0"/>
              <w:marBottom w:val="0"/>
              <w:divBdr>
                <w:top w:val="none" w:sz="0" w:space="0" w:color="auto"/>
                <w:left w:val="none" w:sz="0" w:space="0" w:color="auto"/>
                <w:bottom w:val="none" w:sz="0" w:space="0" w:color="auto"/>
                <w:right w:val="none" w:sz="0" w:space="0" w:color="auto"/>
              </w:divBdr>
            </w:div>
            <w:div w:id="1369574144">
              <w:marLeft w:val="0"/>
              <w:marRight w:val="0"/>
              <w:marTop w:val="0"/>
              <w:marBottom w:val="0"/>
              <w:divBdr>
                <w:top w:val="none" w:sz="0" w:space="0" w:color="auto"/>
                <w:left w:val="none" w:sz="0" w:space="0" w:color="auto"/>
                <w:bottom w:val="none" w:sz="0" w:space="0" w:color="auto"/>
                <w:right w:val="none" w:sz="0" w:space="0" w:color="auto"/>
              </w:divBdr>
            </w:div>
            <w:div w:id="2073459464">
              <w:marLeft w:val="0"/>
              <w:marRight w:val="0"/>
              <w:marTop w:val="0"/>
              <w:marBottom w:val="0"/>
              <w:divBdr>
                <w:top w:val="none" w:sz="0" w:space="0" w:color="auto"/>
                <w:left w:val="none" w:sz="0" w:space="0" w:color="auto"/>
                <w:bottom w:val="none" w:sz="0" w:space="0" w:color="auto"/>
                <w:right w:val="none" w:sz="0" w:space="0" w:color="auto"/>
              </w:divBdr>
            </w:div>
            <w:div w:id="76876040">
              <w:marLeft w:val="0"/>
              <w:marRight w:val="0"/>
              <w:marTop w:val="0"/>
              <w:marBottom w:val="0"/>
              <w:divBdr>
                <w:top w:val="none" w:sz="0" w:space="0" w:color="auto"/>
                <w:left w:val="none" w:sz="0" w:space="0" w:color="auto"/>
                <w:bottom w:val="none" w:sz="0" w:space="0" w:color="auto"/>
                <w:right w:val="none" w:sz="0" w:space="0" w:color="auto"/>
              </w:divBdr>
            </w:div>
            <w:div w:id="1994017265">
              <w:marLeft w:val="0"/>
              <w:marRight w:val="0"/>
              <w:marTop w:val="0"/>
              <w:marBottom w:val="0"/>
              <w:divBdr>
                <w:top w:val="none" w:sz="0" w:space="0" w:color="auto"/>
                <w:left w:val="none" w:sz="0" w:space="0" w:color="auto"/>
                <w:bottom w:val="none" w:sz="0" w:space="0" w:color="auto"/>
                <w:right w:val="none" w:sz="0" w:space="0" w:color="auto"/>
              </w:divBdr>
            </w:div>
            <w:div w:id="1083800913">
              <w:marLeft w:val="0"/>
              <w:marRight w:val="0"/>
              <w:marTop w:val="0"/>
              <w:marBottom w:val="0"/>
              <w:divBdr>
                <w:top w:val="none" w:sz="0" w:space="0" w:color="auto"/>
                <w:left w:val="none" w:sz="0" w:space="0" w:color="auto"/>
                <w:bottom w:val="none" w:sz="0" w:space="0" w:color="auto"/>
                <w:right w:val="none" w:sz="0" w:space="0" w:color="auto"/>
              </w:divBdr>
            </w:div>
            <w:div w:id="1083258553">
              <w:marLeft w:val="0"/>
              <w:marRight w:val="0"/>
              <w:marTop w:val="0"/>
              <w:marBottom w:val="0"/>
              <w:divBdr>
                <w:top w:val="none" w:sz="0" w:space="0" w:color="auto"/>
                <w:left w:val="none" w:sz="0" w:space="0" w:color="auto"/>
                <w:bottom w:val="none" w:sz="0" w:space="0" w:color="auto"/>
                <w:right w:val="none" w:sz="0" w:space="0" w:color="auto"/>
              </w:divBdr>
            </w:div>
            <w:div w:id="1955941813">
              <w:marLeft w:val="0"/>
              <w:marRight w:val="0"/>
              <w:marTop w:val="0"/>
              <w:marBottom w:val="0"/>
              <w:divBdr>
                <w:top w:val="none" w:sz="0" w:space="0" w:color="auto"/>
                <w:left w:val="none" w:sz="0" w:space="0" w:color="auto"/>
                <w:bottom w:val="none" w:sz="0" w:space="0" w:color="auto"/>
                <w:right w:val="none" w:sz="0" w:space="0" w:color="auto"/>
              </w:divBdr>
            </w:div>
            <w:div w:id="957567175">
              <w:marLeft w:val="0"/>
              <w:marRight w:val="0"/>
              <w:marTop w:val="0"/>
              <w:marBottom w:val="0"/>
              <w:divBdr>
                <w:top w:val="none" w:sz="0" w:space="0" w:color="auto"/>
                <w:left w:val="none" w:sz="0" w:space="0" w:color="auto"/>
                <w:bottom w:val="none" w:sz="0" w:space="0" w:color="auto"/>
                <w:right w:val="none" w:sz="0" w:space="0" w:color="auto"/>
              </w:divBdr>
            </w:div>
            <w:div w:id="86385216">
              <w:marLeft w:val="0"/>
              <w:marRight w:val="0"/>
              <w:marTop w:val="0"/>
              <w:marBottom w:val="0"/>
              <w:divBdr>
                <w:top w:val="none" w:sz="0" w:space="0" w:color="auto"/>
                <w:left w:val="none" w:sz="0" w:space="0" w:color="auto"/>
                <w:bottom w:val="none" w:sz="0" w:space="0" w:color="auto"/>
                <w:right w:val="none" w:sz="0" w:space="0" w:color="auto"/>
              </w:divBdr>
            </w:div>
            <w:div w:id="1952585643">
              <w:marLeft w:val="0"/>
              <w:marRight w:val="0"/>
              <w:marTop w:val="0"/>
              <w:marBottom w:val="0"/>
              <w:divBdr>
                <w:top w:val="none" w:sz="0" w:space="0" w:color="auto"/>
                <w:left w:val="none" w:sz="0" w:space="0" w:color="auto"/>
                <w:bottom w:val="none" w:sz="0" w:space="0" w:color="auto"/>
                <w:right w:val="none" w:sz="0" w:space="0" w:color="auto"/>
              </w:divBdr>
            </w:div>
            <w:div w:id="2060475501">
              <w:marLeft w:val="0"/>
              <w:marRight w:val="0"/>
              <w:marTop w:val="0"/>
              <w:marBottom w:val="0"/>
              <w:divBdr>
                <w:top w:val="none" w:sz="0" w:space="0" w:color="auto"/>
                <w:left w:val="none" w:sz="0" w:space="0" w:color="auto"/>
                <w:bottom w:val="none" w:sz="0" w:space="0" w:color="auto"/>
                <w:right w:val="none" w:sz="0" w:space="0" w:color="auto"/>
              </w:divBdr>
            </w:div>
            <w:div w:id="1833059977">
              <w:marLeft w:val="0"/>
              <w:marRight w:val="0"/>
              <w:marTop w:val="0"/>
              <w:marBottom w:val="0"/>
              <w:divBdr>
                <w:top w:val="none" w:sz="0" w:space="0" w:color="auto"/>
                <w:left w:val="none" w:sz="0" w:space="0" w:color="auto"/>
                <w:bottom w:val="none" w:sz="0" w:space="0" w:color="auto"/>
                <w:right w:val="none" w:sz="0" w:space="0" w:color="auto"/>
              </w:divBdr>
            </w:div>
            <w:div w:id="339046984">
              <w:marLeft w:val="0"/>
              <w:marRight w:val="0"/>
              <w:marTop w:val="0"/>
              <w:marBottom w:val="0"/>
              <w:divBdr>
                <w:top w:val="none" w:sz="0" w:space="0" w:color="auto"/>
                <w:left w:val="none" w:sz="0" w:space="0" w:color="auto"/>
                <w:bottom w:val="none" w:sz="0" w:space="0" w:color="auto"/>
                <w:right w:val="none" w:sz="0" w:space="0" w:color="auto"/>
              </w:divBdr>
            </w:div>
            <w:div w:id="1744719006">
              <w:marLeft w:val="0"/>
              <w:marRight w:val="0"/>
              <w:marTop w:val="0"/>
              <w:marBottom w:val="0"/>
              <w:divBdr>
                <w:top w:val="none" w:sz="0" w:space="0" w:color="auto"/>
                <w:left w:val="none" w:sz="0" w:space="0" w:color="auto"/>
                <w:bottom w:val="none" w:sz="0" w:space="0" w:color="auto"/>
                <w:right w:val="none" w:sz="0" w:space="0" w:color="auto"/>
              </w:divBdr>
            </w:div>
            <w:div w:id="1994214916">
              <w:marLeft w:val="0"/>
              <w:marRight w:val="0"/>
              <w:marTop w:val="0"/>
              <w:marBottom w:val="0"/>
              <w:divBdr>
                <w:top w:val="none" w:sz="0" w:space="0" w:color="auto"/>
                <w:left w:val="none" w:sz="0" w:space="0" w:color="auto"/>
                <w:bottom w:val="none" w:sz="0" w:space="0" w:color="auto"/>
                <w:right w:val="none" w:sz="0" w:space="0" w:color="auto"/>
              </w:divBdr>
            </w:div>
            <w:div w:id="2121489664">
              <w:marLeft w:val="0"/>
              <w:marRight w:val="0"/>
              <w:marTop w:val="0"/>
              <w:marBottom w:val="0"/>
              <w:divBdr>
                <w:top w:val="none" w:sz="0" w:space="0" w:color="auto"/>
                <w:left w:val="none" w:sz="0" w:space="0" w:color="auto"/>
                <w:bottom w:val="none" w:sz="0" w:space="0" w:color="auto"/>
                <w:right w:val="none" w:sz="0" w:space="0" w:color="auto"/>
              </w:divBdr>
            </w:div>
            <w:div w:id="2095013287">
              <w:marLeft w:val="0"/>
              <w:marRight w:val="0"/>
              <w:marTop w:val="0"/>
              <w:marBottom w:val="0"/>
              <w:divBdr>
                <w:top w:val="none" w:sz="0" w:space="0" w:color="auto"/>
                <w:left w:val="none" w:sz="0" w:space="0" w:color="auto"/>
                <w:bottom w:val="none" w:sz="0" w:space="0" w:color="auto"/>
                <w:right w:val="none" w:sz="0" w:space="0" w:color="auto"/>
              </w:divBdr>
            </w:div>
            <w:div w:id="1943412151">
              <w:marLeft w:val="0"/>
              <w:marRight w:val="0"/>
              <w:marTop w:val="0"/>
              <w:marBottom w:val="0"/>
              <w:divBdr>
                <w:top w:val="none" w:sz="0" w:space="0" w:color="auto"/>
                <w:left w:val="none" w:sz="0" w:space="0" w:color="auto"/>
                <w:bottom w:val="none" w:sz="0" w:space="0" w:color="auto"/>
                <w:right w:val="none" w:sz="0" w:space="0" w:color="auto"/>
              </w:divBdr>
            </w:div>
            <w:div w:id="118843819">
              <w:marLeft w:val="0"/>
              <w:marRight w:val="0"/>
              <w:marTop w:val="0"/>
              <w:marBottom w:val="0"/>
              <w:divBdr>
                <w:top w:val="none" w:sz="0" w:space="0" w:color="auto"/>
                <w:left w:val="none" w:sz="0" w:space="0" w:color="auto"/>
                <w:bottom w:val="none" w:sz="0" w:space="0" w:color="auto"/>
                <w:right w:val="none" w:sz="0" w:space="0" w:color="auto"/>
              </w:divBdr>
            </w:div>
            <w:div w:id="1900701019">
              <w:marLeft w:val="0"/>
              <w:marRight w:val="0"/>
              <w:marTop w:val="0"/>
              <w:marBottom w:val="0"/>
              <w:divBdr>
                <w:top w:val="none" w:sz="0" w:space="0" w:color="auto"/>
                <w:left w:val="none" w:sz="0" w:space="0" w:color="auto"/>
                <w:bottom w:val="none" w:sz="0" w:space="0" w:color="auto"/>
                <w:right w:val="none" w:sz="0" w:space="0" w:color="auto"/>
              </w:divBdr>
            </w:div>
            <w:div w:id="2071730743">
              <w:marLeft w:val="0"/>
              <w:marRight w:val="0"/>
              <w:marTop w:val="0"/>
              <w:marBottom w:val="0"/>
              <w:divBdr>
                <w:top w:val="none" w:sz="0" w:space="0" w:color="auto"/>
                <w:left w:val="none" w:sz="0" w:space="0" w:color="auto"/>
                <w:bottom w:val="none" w:sz="0" w:space="0" w:color="auto"/>
                <w:right w:val="none" w:sz="0" w:space="0" w:color="auto"/>
              </w:divBdr>
            </w:div>
            <w:div w:id="936988707">
              <w:marLeft w:val="0"/>
              <w:marRight w:val="0"/>
              <w:marTop w:val="0"/>
              <w:marBottom w:val="0"/>
              <w:divBdr>
                <w:top w:val="none" w:sz="0" w:space="0" w:color="auto"/>
                <w:left w:val="none" w:sz="0" w:space="0" w:color="auto"/>
                <w:bottom w:val="none" w:sz="0" w:space="0" w:color="auto"/>
                <w:right w:val="none" w:sz="0" w:space="0" w:color="auto"/>
              </w:divBdr>
            </w:div>
            <w:div w:id="132168">
              <w:marLeft w:val="0"/>
              <w:marRight w:val="0"/>
              <w:marTop w:val="0"/>
              <w:marBottom w:val="0"/>
              <w:divBdr>
                <w:top w:val="none" w:sz="0" w:space="0" w:color="auto"/>
                <w:left w:val="none" w:sz="0" w:space="0" w:color="auto"/>
                <w:bottom w:val="none" w:sz="0" w:space="0" w:color="auto"/>
                <w:right w:val="none" w:sz="0" w:space="0" w:color="auto"/>
              </w:divBdr>
            </w:div>
            <w:div w:id="1022434911">
              <w:marLeft w:val="0"/>
              <w:marRight w:val="0"/>
              <w:marTop w:val="0"/>
              <w:marBottom w:val="0"/>
              <w:divBdr>
                <w:top w:val="none" w:sz="0" w:space="0" w:color="auto"/>
                <w:left w:val="none" w:sz="0" w:space="0" w:color="auto"/>
                <w:bottom w:val="none" w:sz="0" w:space="0" w:color="auto"/>
                <w:right w:val="none" w:sz="0" w:space="0" w:color="auto"/>
              </w:divBdr>
            </w:div>
            <w:div w:id="588579976">
              <w:marLeft w:val="0"/>
              <w:marRight w:val="0"/>
              <w:marTop w:val="0"/>
              <w:marBottom w:val="0"/>
              <w:divBdr>
                <w:top w:val="none" w:sz="0" w:space="0" w:color="auto"/>
                <w:left w:val="none" w:sz="0" w:space="0" w:color="auto"/>
                <w:bottom w:val="none" w:sz="0" w:space="0" w:color="auto"/>
                <w:right w:val="none" w:sz="0" w:space="0" w:color="auto"/>
              </w:divBdr>
            </w:div>
            <w:div w:id="1601527616">
              <w:marLeft w:val="0"/>
              <w:marRight w:val="0"/>
              <w:marTop w:val="0"/>
              <w:marBottom w:val="0"/>
              <w:divBdr>
                <w:top w:val="none" w:sz="0" w:space="0" w:color="auto"/>
                <w:left w:val="none" w:sz="0" w:space="0" w:color="auto"/>
                <w:bottom w:val="none" w:sz="0" w:space="0" w:color="auto"/>
                <w:right w:val="none" w:sz="0" w:space="0" w:color="auto"/>
              </w:divBdr>
            </w:div>
            <w:div w:id="1115370894">
              <w:marLeft w:val="0"/>
              <w:marRight w:val="0"/>
              <w:marTop w:val="0"/>
              <w:marBottom w:val="0"/>
              <w:divBdr>
                <w:top w:val="none" w:sz="0" w:space="0" w:color="auto"/>
                <w:left w:val="none" w:sz="0" w:space="0" w:color="auto"/>
                <w:bottom w:val="none" w:sz="0" w:space="0" w:color="auto"/>
                <w:right w:val="none" w:sz="0" w:space="0" w:color="auto"/>
              </w:divBdr>
            </w:div>
            <w:div w:id="831602725">
              <w:marLeft w:val="0"/>
              <w:marRight w:val="0"/>
              <w:marTop w:val="0"/>
              <w:marBottom w:val="0"/>
              <w:divBdr>
                <w:top w:val="none" w:sz="0" w:space="0" w:color="auto"/>
                <w:left w:val="none" w:sz="0" w:space="0" w:color="auto"/>
                <w:bottom w:val="none" w:sz="0" w:space="0" w:color="auto"/>
                <w:right w:val="none" w:sz="0" w:space="0" w:color="auto"/>
              </w:divBdr>
            </w:div>
            <w:div w:id="1487824157">
              <w:marLeft w:val="0"/>
              <w:marRight w:val="0"/>
              <w:marTop w:val="0"/>
              <w:marBottom w:val="0"/>
              <w:divBdr>
                <w:top w:val="none" w:sz="0" w:space="0" w:color="auto"/>
                <w:left w:val="none" w:sz="0" w:space="0" w:color="auto"/>
                <w:bottom w:val="none" w:sz="0" w:space="0" w:color="auto"/>
                <w:right w:val="none" w:sz="0" w:space="0" w:color="auto"/>
              </w:divBdr>
            </w:div>
            <w:div w:id="552354928">
              <w:marLeft w:val="0"/>
              <w:marRight w:val="0"/>
              <w:marTop w:val="0"/>
              <w:marBottom w:val="0"/>
              <w:divBdr>
                <w:top w:val="none" w:sz="0" w:space="0" w:color="auto"/>
                <w:left w:val="none" w:sz="0" w:space="0" w:color="auto"/>
                <w:bottom w:val="none" w:sz="0" w:space="0" w:color="auto"/>
                <w:right w:val="none" w:sz="0" w:space="0" w:color="auto"/>
              </w:divBdr>
            </w:div>
            <w:div w:id="644428252">
              <w:marLeft w:val="0"/>
              <w:marRight w:val="0"/>
              <w:marTop w:val="0"/>
              <w:marBottom w:val="0"/>
              <w:divBdr>
                <w:top w:val="none" w:sz="0" w:space="0" w:color="auto"/>
                <w:left w:val="none" w:sz="0" w:space="0" w:color="auto"/>
                <w:bottom w:val="none" w:sz="0" w:space="0" w:color="auto"/>
                <w:right w:val="none" w:sz="0" w:space="0" w:color="auto"/>
              </w:divBdr>
            </w:div>
            <w:div w:id="1420062434">
              <w:marLeft w:val="0"/>
              <w:marRight w:val="0"/>
              <w:marTop w:val="0"/>
              <w:marBottom w:val="0"/>
              <w:divBdr>
                <w:top w:val="none" w:sz="0" w:space="0" w:color="auto"/>
                <w:left w:val="none" w:sz="0" w:space="0" w:color="auto"/>
                <w:bottom w:val="none" w:sz="0" w:space="0" w:color="auto"/>
                <w:right w:val="none" w:sz="0" w:space="0" w:color="auto"/>
              </w:divBdr>
            </w:div>
            <w:div w:id="2034918027">
              <w:marLeft w:val="0"/>
              <w:marRight w:val="0"/>
              <w:marTop w:val="0"/>
              <w:marBottom w:val="0"/>
              <w:divBdr>
                <w:top w:val="none" w:sz="0" w:space="0" w:color="auto"/>
                <w:left w:val="none" w:sz="0" w:space="0" w:color="auto"/>
                <w:bottom w:val="none" w:sz="0" w:space="0" w:color="auto"/>
                <w:right w:val="none" w:sz="0" w:space="0" w:color="auto"/>
              </w:divBdr>
            </w:div>
            <w:div w:id="143085604">
              <w:marLeft w:val="0"/>
              <w:marRight w:val="0"/>
              <w:marTop w:val="0"/>
              <w:marBottom w:val="0"/>
              <w:divBdr>
                <w:top w:val="none" w:sz="0" w:space="0" w:color="auto"/>
                <w:left w:val="none" w:sz="0" w:space="0" w:color="auto"/>
                <w:bottom w:val="none" w:sz="0" w:space="0" w:color="auto"/>
                <w:right w:val="none" w:sz="0" w:space="0" w:color="auto"/>
              </w:divBdr>
            </w:div>
            <w:div w:id="454446808">
              <w:marLeft w:val="0"/>
              <w:marRight w:val="0"/>
              <w:marTop w:val="0"/>
              <w:marBottom w:val="0"/>
              <w:divBdr>
                <w:top w:val="none" w:sz="0" w:space="0" w:color="auto"/>
                <w:left w:val="none" w:sz="0" w:space="0" w:color="auto"/>
                <w:bottom w:val="none" w:sz="0" w:space="0" w:color="auto"/>
                <w:right w:val="none" w:sz="0" w:space="0" w:color="auto"/>
              </w:divBdr>
            </w:div>
            <w:div w:id="1224829528">
              <w:marLeft w:val="0"/>
              <w:marRight w:val="0"/>
              <w:marTop w:val="0"/>
              <w:marBottom w:val="0"/>
              <w:divBdr>
                <w:top w:val="none" w:sz="0" w:space="0" w:color="auto"/>
                <w:left w:val="none" w:sz="0" w:space="0" w:color="auto"/>
                <w:bottom w:val="none" w:sz="0" w:space="0" w:color="auto"/>
                <w:right w:val="none" w:sz="0" w:space="0" w:color="auto"/>
              </w:divBdr>
            </w:div>
            <w:div w:id="1585916892">
              <w:marLeft w:val="0"/>
              <w:marRight w:val="0"/>
              <w:marTop w:val="0"/>
              <w:marBottom w:val="0"/>
              <w:divBdr>
                <w:top w:val="none" w:sz="0" w:space="0" w:color="auto"/>
                <w:left w:val="none" w:sz="0" w:space="0" w:color="auto"/>
                <w:bottom w:val="none" w:sz="0" w:space="0" w:color="auto"/>
                <w:right w:val="none" w:sz="0" w:space="0" w:color="auto"/>
              </w:divBdr>
            </w:div>
            <w:div w:id="711534312">
              <w:marLeft w:val="0"/>
              <w:marRight w:val="0"/>
              <w:marTop w:val="0"/>
              <w:marBottom w:val="0"/>
              <w:divBdr>
                <w:top w:val="none" w:sz="0" w:space="0" w:color="auto"/>
                <w:left w:val="none" w:sz="0" w:space="0" w:color="auto"/>
                <w:bottom w:val="none" w:sz="0" w:space="0" w:color="auto"/>
                <w:right w:val="none" w:sz="0" w:space="0" w:color="auto"/>
              </w:divBdr>
            </w:div>
            <w:div w:id="453524562">
              <w:marLeft w:val="0"/>
              <w:marRight w:val="0"/>
              <w:marTop w:val="0"/>
              <w:marBottom w:val="0"/>
              <w:divBdr>
                <w:top w:val="none" w:sz="0" w:space="0" w:color="auto"/>
                <w:left w:val="none" w:sz="0" w:space="0" w:color="auto"/>
                <w:bottom w:val="none" w:sz="0" w:space="0" w:color="auto"/>
                <w:right w:val="none" w:sz="0" w:space="0" w:color="auto"/>
              </w:divBdr>
            </w:div>
            <w:div w:id="973750802">
              <w:marLeft w:val="0"/>
              <w:marRight w:val="0"/>
              <w:marTop w:val="0"/>
              <w:marBottom w:val="0"/>
              <w:divBdr>
                <w:top w:val="none" w:sz="0" w:space="0" w:color="auto"/>
                <w:left w:val="none" w:sz="0" w:space="0" w:color="auto"/>
                <w:bottom w:val="none" w:sz="0" w:space="0" w:color="auto"/>
                <w:right w:val="none" w:sz="0" w:space="0" w:color="auto"/>
              </w:divBdr>
            </w:div>
            <w:div w:id="1478839122">
              <w:marLeft w:val="0"/>
              <w:marRight w:val="0"/>
              <w:marTop w:val="0"/>
              <w:marBottom w:val="0"/>
              <w:divBdr>
                <w:top w:val="none" w:sz="0" w:space="0" w:color="auto"/>
                <w:left w:val="none" w:sz="0" w:space="0" w:color="auto"/>
                <w:bottom w:val="none" w:sz="0" w:space="0" w:color="auto"/>
                <w:right w:val="none" w:sz="0" w:space="0" w:color="auto"/>
              </w:divBdr>
            </w:div>
            <w:div w:id="651372440">
              <w:marLeft w:val="0"/>
              <w:marRight w:val="0"/>
              <w:marTop w:val="0"/>
              <w:marBottom w:val="0"/>
              <w:divBdr>
                <w:top w:val="none" w:sz="0" w:space="0" w:color="auto"/>
                <w:left w:val="none" w:sz="0" w:space="0" w:color="auto"/>
                <w:bottom w:val="none" w:sz="0" w:space="0" w:color="auto"/>
                <w:right w:val="none" w:sz="0" w:space="0" w:color="auto"/>
              </w:divBdr>
            </w:div>
            <w:div w:id="2059695186">
              <w:marLeft w:val="0"/>
              <w:marRight w:val="0"/>
              <w:marTop w:val="0"/>
              <w:marBottom w:val="0"/>
              <w:divBdr>
                <w:top w:val="none" w:sz="0" w:space="0" w:color="auto"/>
                <w:left w:val="none" w:sz="0" w:space="0" w:color="auto"/>
                <w:bottom w:val="none" w:sz="0" w:space="0" w:color="auto"/>
                <w:right w:val="none" w:sz="0" w:space="0" w:color="auto"/>
              </w:divBdr>
            </w:div>
            <w:div w:id="534462377">
              <w:marLeft w:val="0"/>
              <w:marRight w:val="0"/>
              <w:marTop w:val="0"/>
              <w:marBottom w:val="0"/>
              <w:divBdr>
                <w:top w:val="none" w:sz="0" w:space="0" w:color="auto"/>
                <w:left w:val="none" w:sz="0" w:space="0" w:color="auto"/>
                <w:bottom w:val="none" w:sz="0" w:space="0" w:color="auto"/>
                <w:right w:val="none" w:sz="0" w:space="0" w:color="auto"/>
              </w:divBdr>
            </w:div>
            <w:div w:id="1254819683">
              <w:marLeft w:val="0"/>
              <w:marRight w:val="0"/>
              <w:marTop w:val="0"/>
              <w:marBottom w:val="0"/>
              <w:divBdr>
                <w:top w:val="none" w:sz="0" w:space="0" w:color="auto"/>
                <w:left w:val="none" w:sz="0" w:space="0" w:color="auto"/>
                <w:bottom w:val="none" w:sz="0" w:space="0" w:color="auto"/>
                <w:right w:val="none" w:sz="0" w:space="0" w:color="auto"/>
              </w:divBdr>
            </w:div>
            <w:div w:id="15861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6352">
      <w:bodyDiv w:val="1"/>
      <w:marLeft w:val="0"/>
      <w:marRight w:val="0"/>
      <w:marTop w:val="0"/>
      <w:marBottom w:val="0"/>
      <w:divBdr>
        <w:top w:val="none" w:sz="0" w:space="0" w:color="auto"/>
        <w:left w:val="none" w:sz="0" w:space="0" w:color="auto"/>
        <w:bottom w:val="none" w:sz="0" w:space="0" w:color="auto"/>
        <w:right w:val="none" w:sz="0" w:space="0" w:color="auto"/>
      </w:divBdr>
    </w:div>
    <w:div w:id="905993454">
      <w:bodyDiv w:val="1"/>
      <w:marLeft w:val="0"/>
      <w:marRight w:val="0"/>
      <w:marTop w:val="0"/>
      <w:marBottom w:val="0"/>
      <w:divBdr>
        <w:top w:val="none" w:sz="0" w:space="0" w:color="auto"/>
        <w:left w:val="none" w:sz="0" w:space="0" w:color="auto"/>
        <w:bottom w:val="none" w:sz="0" w:space="0" w:color="auto"/>
        <w:right w:val="none" w:sz="0" w:space="0" w:color="auto"/>
      </w:divBdr>
    </w:div>
    <w:div w:id="918447587">
      <w:bodyDiv w:val="1"/>
      <w:marLeft w:val="0"/>
      <w:marRight w:val="0"/>
      <w:marTop w:val="0"/>
      <w:marBottom w:val="0"/>
      <w:divBdr>
        <w:top w:val="none" w:sz="0" w:space="0" w:color="auto"/>
        <w:left w:val="none" w:sz="0" w:space="0" w:color="auto"/>
        <w:bottom w:val="none" w:sz="0" w:space="0" w:color="auto"/>
        <w:right w:val="none" w:sz="0" w:space="0" w:color="auto"/>
      </w:divBdr>
    </w:div>
    <w:div w:id="935551546">
      <w:bodyDiv w:val="1"/>
      <w:marLeft w:val="0"/>
      <w:marRight w:val="0"/>
      <w:marTop w:val="0"/>
      <w:marBottom w:val="0"/>
      <w:divBdr>
        <w:top w:val="none" w:sz="0" w:space="0" w:color="auto"/>
        <w:left w:val="none" w:sz="0" w:space="0" w:color="auto"/>
        <w:bottom w:val="none" w:sz="0" w:space="0" w:color="auto"/>
        <w:right w:val="none" w:sz="0" w:space="0" w:color="auto"/>
      </w:divBdr>
    </w:div>
    <w:div w:id="1052383201">
      <w:bodyDiv w:val="1"/>
      <w:marLeft w:val="0"/>
      <w:marRight w:val="0"/>
      <w:marTop w:val="0"/>
      <w:marBottom w:val="0"/>
      <w:divBdr>
        <w:top w:val="none" w:sz="0" w:space="0" w:color="auto"/>
        <w:left w:val="none" w:sz="0" w:space="0" w:color="auto"/>
        <w:bottom w:val="none" w:sz="0" w:space="0" w:color="auto"/>
        <w:right w:val="none" w:sz="0" w:space="0" w:color="auto"/>
      </w:divBdr>
    </w:div>
    <w:div w:id="1101490352">
      <w:bodyDiv w:val="1"/>
      <w:marLeft w:val="0"/>
      <w:marRight w:val="0"/>
      <w:marTop w:val="0"/>
      <w:marBottom w:val="0"/>
      <w:divBdr>
        <w:top w:val="none" w:sz="0" w:space="0" w:color="auto"/>
        <w:left w:val="none" w:sz="0" w:space="0" w:color="auto"/>
        <w:bottom w:val="none" w:sz="0" w:space="0" w:color="auto"/>
        <w:right w:val="none" w:sz="0" w:space="0" w:color="auto"/>
      </w:divBdr>
    </w:div>
    <w:div w:id="1114439779">
      <w:bodyDiv w:val="1"/>
      <w:marLeft w:val="0"/>
      <w:marRight w:val="0"/>
      <w:marTop w:val="0"/>
      <w:marBottom w:val="0"/>
      <w:divBdr>
        <w:top w:val="none" w:sz="0" w:space="0" w:color="auto"/>
        <w:left w:val="none" w:sz="0" w:space="0" w:color="auto"/>
        <w:bottom w:val="none" w:sz="0" w:space="0" w:color="auto"/>
        <w:right w:val="none" w:sz="0" w:space="0" w:color="auto"/>
      </w:divBdr>
    </w:div>
    <w:div w:id="1125778224">
      <w:bodyDiv w:val="1"/>
      <w:marLeft w:val="0"/>
      <w:marRight w:val="0"/>
      <w:marTop w:val="0"/>
      <w:marBottom w:val="0"/>
      <w:divBdr>
        <w:top w:val="none" w:sz="0" w:space="0" w:color="auto"/>
        <w:left w:val="none" w:sz="0" w:space="0" w:color="auto"/>
        <w:bottom w:val="none" w:sz="0" w:space="0" w:color="auto"/>
        <w:right w:val="none" w:sz="0" w:space="0" w:color="auto"/>
      </w:divBdr>
      <w:divsChild>
        <w:div w:id="185944528">
          <w:marLeft w:val="547"/>
          <w:marRight w:val="0"/>
          <w:marTop w:val="134"/>
          <w:marBottom w:val="0"/>
          <w:divBdr>
            <w:top w:val="none" w:sz="0" w:space="0" w:color="auto"/>
            <w:left w:val="none" w:sz="0" w:space="0" w:color="auto"/>
            <w:bottom w:val="none" w:sz="0" w:space="0" w:color="auto"/>
            <w:right w:val="none" w:sz="0" w:space="0" w:color="auto"/>
          </w:divBdr>
        </w:div>
      </w:divsChild>
    </w:div>
    <w:div w:id="1183864266">
      <w:bodyDiv w:val="1"/>
      <w:marLeft w:val="0"/>
      <w:marRight w:val="0"/>
      <w:marTop w:val="0"/>
      <w:marBottom w:val="0"/>
      <w:divBdr>
        <w:top w:val="none" w:sz="0" w:space="0" w:color="auto"/>
        <w:left w:val="none" w:sz="0" w:space="0" w:color="auto"/>
        <w:bottom w:val="none" w:sz="0" w:space="0" w:color="auto"/>
        <w:right w:val="none" w:sz="0" w:space="0" w:color="auto"/>
      </w:divBdr>
    </w:div>
    <w:div w:id="1225095975">
      <w:bodyDiv w:val="1"/>
      <w:marLeft w:val="0"/>
      <w:marRight w:val="0"/>
      <w:marTop w:val="0"/>
      <w:marBottom w:val="0"/>
      <w:divBdr>
        <w:top w:val="none" w:sz="0" w:space="0" w:color="auto"/>
        <w:left w:val="none" w:sz="0" w:space="0" w:color="auto"/>
        <w:bottom w:val="none" w:sz="0" w:space="0" w:color="auto"/>
        <w:right w:val="none" w:sz="0" w:space="0" w:color="auto"/>
      </w:divBdr>
    </w:div>
    <w:div w:id="1309364946">
      <w:bodyDiv w:val="1"/>
      <w:marLeft w:val="0"/>
      <w:marRight w:val="0"/>
      <w:marTop w:val="0"/>
      <w:marBottom w:val="0"/>
      <w:divBdr>
        <w:top w:val="none" w:sz="0" w:space="0" w:color="auto"/>
        <w:left w:val="none" w:sz="0" w:space="0" w:color="auto"/>
        <w:bottom w:val="none" w:sz="0" w:space="0" w:color="auto"/>
        <w:right w:val="none" w:sz="0" w:space="0" w:color="auto"/>
      </w:divBdr>
      <w:divsChild>
        <w:div w:id="1872841855">
          <w:marLeft w:val="0"/>
          <w:marRight w:val="0"/>
          <w:marTop w:val="0"/>
          <w:marBottom w:val="0"/>
          <w:divBdr>
            <w:top w:val="none" w:sz="0" w:space="0" w:color="auto"/>
            <w:left w:val="none" w:sz="0" w:space="0" w:color="auto"/>
            <w:bottom w:val="none" w:sz="0" w:space="0" w:color="auto"/>
            <w:right w:val="none" w:sz="0" w:space="0" w:color="auto"/>
          </w:divBdr>
          <w:divsChild>
            <w:div w:id="1949727813">
              <w:marLeft w:val="0"/>
              <w:marRight w:val="0"/>
              <w:marTop w:val="0"/>
              <w:marBottom w:val="0"/>
              <w:divBdr>
                <w:top w:val="none" w:sz="0" w:space="0" w:color="auto"/>
                <w:left w:val="none" w:sz="0" w:space="0" w:color="auto"/>
                <w:bottom w:val="none" w:sz="0" w:space="0" w:color="auto"/>
                <w:right w:val="none" w:sz="0" w:space="0" w:color="auto"/>
              </w:divBdr>
            </w:div>
            <w:div w:id="2131971133">
              <w:marLeft w:val="0"/>
              <w:marRight w:val="0"/>
              <w:marTop w:val="0"/>
              <w:marBottom w:val="0"/>
              <w:divBdr>
                <w:top w:val="none" w:sz="0" w:space="0" w:color="auto"/>
                <w:left w:val="none" w:sz="0" w:space="0" w:color="auto"/>
                <w:bottom w:val="none" w:sz="0" w:space="0" w:color="auto"/>
                <w:right w:val="none" w:sz="0" w:space="0" w:color="auto"/>
              </w:divBdr>
            </w:div>
            <w:div w:id="1592621725">
              <w:marLeft w:val="0"/>
              <w:marRight w:val="0"/>
              <w:marTop w:val="0"/>
              <w:marBottom w:val="0"/>
              <w:divBdr>
                <w:top w:val="none" w:sz="0" w:space="0" w:color="auto"/>
                <w:left w:val="none" w:sz="0" w:space="0" w:color="auto"/>
                <w:bottom w:val="none" w:sz="0" w:space="0" w:color="auto"/>
                <w:right w:val="none" w:sz="0" w:space="0" w:color="auto"/>
              </w:divBdr>
            </w:div>
            <w:div w:id="144975012">
              <w:marLeft w:val="0"/>
              <w:marRight w:val="0"/>
              <w:marTop w:val="0"/>
              <w:marBottom w:val="0"/>
              <w:divBdr>
                <w:top w:val="none" w:sz="0" w:space="0" w:color="auto"/>
                <w:left w:val="none" w:sz="0" w:space="0" w:color="auto"/>
                <w:bottom w:val="none" w:sz="0" w:space="0" w:color="auto"/>
                <w:right w:val="none" w:sz="0" w:space="0" w:color="auto"/>
              </w:divBdr>
            </w:div>
            <w:div w:id="664433720">
              <w:marLeft w:val="0"/>
              <w:marRight w:val="0"/>
              <w:marTop w:val="0"/>
              <w:marBottom w:val="0"/>
              <w:divBdr>
                <w:top w:val="none" w:sz="0" w:space="0" w:color="auto"/>
                <w:left w:val="none" w:sz="0" w:space="0" w:color="auto"/>
                <w:bottom w:val="none" w:sz="0" w:space="0" w:color="auto"/>
                <w:right w:val="none" w:sz="0" w:space="0" w:color="auto"/>
              </w:divBdr>
            </w:div>
            <w:div w:id="735199439">
              <w:marLeft w:val="0"/>
              <w:marRight w:val="0"/>
              <w:marTop w:val="0"/>
              <w:marBottom w:val="0"/>
              <w:divBdr>
                <w:top w:val="none" w:sz="0" w:space="0" w:color="auto"/>
                <w:left w:val="none" w:sz="0" w:space="0" w:color="auto"/>
                <w:bottom w:val="none" w:sz="0" w:space="0" w:color="auto"/>
                <w:right w:val="none" w:sz="0" w:space="0" w:color="auto"/>
              </w:divBdr>
            </w:div>
            <w:div w:id="1849636737">
              <w:marLeft w:val="0"/>
              <w:marRight w:val="0"/>
              <w:marTop w:val="0"/>
              <w:marBottom w:val="0"/>
              <w:divBdr>
                <w:top w:val="none" w:sz="0" w:space="0" w:color="auto"/>
                <w:left w:val="none" w:sz="0" w:space="0" w:color="auto"/>
                <w:bottom w:val="none" w:sz="0" w:space="0" w:color="auto"/>
                <w:right w:val="none" w:sz="0" w:space="0" w:color="auto"/>
              </w:divBdr>
            </w:div>
            <w:div w:id="1849440915">
              <w:marLeft w:val="0"/>
              <w:marRight w:val="0"/>
              <w:marTop w:val="0"/>
              <w:marBottom w:val="0"/>
              <w:divBdr>
                <w:top w:val="none" w:sz="0" w:space="0" w:color="auto"/>
                <w:left w:val="none" w:sz="0" w:space="0" w:color="auto"/>
                <w:bottom w:val="none" w:sz="0" w:space="0" w:color="auto"/>
                <w:right w:val="none" w:sz="0" w:space="0" w:color="auto"/>
              </w:divBdr>
            </w:div>
            <w:div w:id="1072772522">
              <w:marLeft w:val="0"/>
              <w:marRight w:val="0"/>
              <w:marTop w:val="0"/>
              <w:marBottom w:val="0"/>
              <w:divBdr>
                <w:top w:val="none" w:sz="0" w:space="0" w:color="auto"/>
                <w:left w:val="none" w:sz="0" w:space="0" w:color="auto"/>
                <w:bottom w:val="none" w:sz="0" w:space="0" w:color="auto"/>
                <w:right w:val="none" w:sz="0" w:space="0" w:color="auto"/>
              </w:divBdr>
            </w:div>
            <w:div w:id="1303195992">
              <w:marLeft w:val="0"/>
              <w:marRight w:val="0"/>
              <w:marTop w:val="0"/>
              <w:marBottom w:val="0"/>
              <w:divBdr>
                <w:top w:val="none" w:sz="0" w:space="0" w:color="auto"/>
                <w:left w:val="none" w:sz="0" w:space="0" w:color="auto"/>
                <w:bottom w:val="none" w:sz="0" w:space="0" w:color="auto"/>
                <w:right w:val="none" w:sz="0" w:space="0" w:color="auto"/>
              </w:divBdr>
            </w:div>
            <w:div w:id="535234812">
              <w:marLeft w:val="0"/>
              <w:marRight w:val="0"/>
              <w:marTop w:val="0"/>
              <w:marBottom w:val="0"/>
              <w:divBdr>
                <w:top w:val="none" w:sz="0" w:space="0" w:color="auto"/>
                <w:left w:val="none" w:sz="0" w:space="0" w:color="auto"/>
                <w:bottom w:val="none" w:sz="0" w:space="0" w:color="auto"/>
                <w:right w:val="none" w:sz="0" w:space="0" w:color="auto"/>
              </w:divBdr>
            </w:div>
            <w:div w:id="1164279723">
              <w:marLeft w:val="0"/>
              <w:marRight w:val="0"/>
              <w:marTop w:val="0"/>
              <w:marBottom w:val="0"/>
              <w:divBdr>
                <w:top w:val="none" w:sz="0" w:space="0" w:color="auto"/>
                <w:left w:val="none" w:sz="0" w:space="0" w:color="auto"/>
                <w:bottom w:val="none" w:sz="0" w:space="0" w:color="auto"/>
                <w:right w:val="none" w:sz="0" w:space="0" w:color="auto"/>
              </w:divBdr>
            </w:div>
            <w:div w:id="2074234154">
              <w:marLeft w:val="0"/>
              <w:marRight w:val="0"/>
              <w:marTop w:val="0"/>
              <w:marBottom w:val="0"/>
              <w:divBdr>
                <w:top w:val="none" w:sz="0" w:space="0" w:color="auto"/>
                <w:left w:val="none" w:sz="0" w:space="0" w:color="auto"/>
                <w:bottom w:val="none" w:sz="0" w:space="0" w:color="auto"/>
                <w:right w:val="none" w:sz="0" w:space="0" w:color="auto"/>
              </w:divBdr>
            </w:div>
            <w:div w:id="1563783973">
              <w:marLeft w:val="0"/>
              <w:marRight w:val="0"/>
              <w:marTop w:val="0"/>
              <w:marBottom w:val="0"/>
              <w:divBdr>
                <w:top w:val="none" w:sz="0" w:space="0" w:color="auto"/>
                <w:left w:val="none" w:sz="0" w:space="0" w:color="auto"/>
                <w:bottom w:val="none" w:sz="0" w:space="0" w:color="auto"/>
                <w:right w:val="none" w:sz="0" w:space="0" w:color="auto"/>
              </w:divBdr>
            </w:div>
            <w:div w:id="2065905805">
              <w:marLeft w:val="0"/>
              <w:marRight w:val="0"/>
              <w:marTop w:val="0"/>
              <w:marBottom w:val="0"/>
              <w:divBdr>
                <w:top w:val="none" w:sz="0" w:space="0" w:color="auto"/>
                <w:left w:val="none" w:sz="0" w:space="0" w:color="auto"/>
                <w:bottom w:val="none" w:sz="0" w:space="0" w:color="auto"/>
                <w:right w:val="none" w:sz="0" w:space="0" w:color="auto"/>
              </w:divBdr>
            </w:div>
            <w:div w:id="218904307">
              <w:marLeft w:val="0"/>
              <w:marRight w:val="0"/>
              <w:marTop w:val="0"/>
              <w:marBottom w:val="0"/>
              <w:divBdr>
                <w:top w:val="none" w:sz="0" w:space="0" w:color="auto"/>
                <w:left w:val="none" w:sz="0" w:space="0" w:color="auto"/>
                <w:bottom w:val="none" w:sz="0" w:space="0" w:color="auto"/>
                <w:right w:val="none" w:sz="0" w:space="0" w:color="auto"/>
              </w:divBdr>
            </w:div>
            <w:div w:id="554197479">
              <w:marLeft w:val="0"/>
              <w:marRight w:val="0"/>
              <w:marTop w:val="0"/>
              <w:marBottom w:val="0"/>
              <w:divBdr>
                <w:top w:val="none" w:sz="0" w:space="0" w:color="auto"/>
                <w:left w:val="none" w:sz="0" w:space="0" w:color="auto"/>
                <w:bottom w:val="none" w:sz="0" w:space="0" w:color="auto"/>
                <w:right w:val="none" w:sz="0" w:space="0" w:color="auto"/>
              </w:divBdr>
            </w:div>
            <w:div w:id="131413350">
              <w:marLeft w:val="0"/>
              <w:marRight w:val="0"/>
              <w:marTop w:val="0"/>
              <w:marBottom w:val="0"/>
              <w:divBdr>
                <w:top w:val="none" w:sz="0" w:space="0" w:color="auto"/>
                <w:left w:val="none" w:sz="0" w:space="0" w:color="auto"/>
                <w:bottom w:val="none" w:sz="0" w:space="0" w:color="auto"/>
                <w:right w:val="none" w:sz="0" w:space="0" w:color="auto"/>
              </w:divBdr>
            </w:div>
            <w:div w:id="473254027">
              <w:marLeft w:val="0"/>
              <w:marRight w:val="0"/>
              <w:marTop w:val="0"/>
              <w:marBottom w:val="0"/>
              <w:divBdr>
                <w:top w:val="none" w:sz="0" w:space="0" w:color="auto"/>
                <w:left w:val="none" w:sz="0" w:space="0" w:color="auto"/>
                <w:bottom w:val="none" w:sz="0" w:space="0" w:color="auto"/>
                <w:right w:val="none" w:sz="0" w:space="0" w:color="auto"/>
              </w:divBdr>
            </w:div>
            <w:div w:id="523516280">
              <w:marLeft w:val="0"/>
              <w:marRight w:val="0"/>
              <w:marTop w:val="0"/>
              <w:marBottom w:val="0"/>
              <w:divBdr>
                <w:top w:val="none" w:sz="0" w:space="0" w:color="auto"/>
                <w:left w:val="none" w:sz="0" w:space="0" w:color="auto"/>
                <w:bottom w:val="none" w:sz="0" w:space="0" w:color="auto"/>
                <w:right w:val="none" w:sz="0" w:space="0" w:color="auto"/>
              </w:divBdr>
            </w:div>
            <w:div w:id="1377436790">
              <w:marLeft w:val="0"/>
              <w:marRight w:val="0"/>
              <w:marTop w:val="0"/>
              <w:marBottom w:val="0"/>
              <w:divBdr>
                <w:top w:val="none" w:sz="0" w:space="0" w:color="auto"/>
                <w:left w:val="none" w:sz="0" w:space="0" w:color="auto"/>
                <w:bottom w:val="none" w:sz="0" w:space="0" w:color="auto"/>
                <w:right w:val="none" w:sz="0" w:space="0" w:color="auto"/>
              </w:divBdr>
            </w:div>
            <w:div w:id="996767820">
              <w:marLeft w:val="0"/>
              <w:marRight w:val="0"/>
              <w:marTop w:val="0"/>
              <w:marBottom w:val="0"/>
              <w:divBdr>
                <w:top w:val="none" w:sz="0" w:space="0" w:color="auto"/>
                <w:left w:val="none" w:sz="0" w:space="0" w:color="auto"/>
                <w:bottom w:val="none" w:sz="0" w:space="0" w:color="auto"/>
                <w:right w:val="none" w:sz="0" w:space="0" w:color="auto"/>
              </w:divBdr>
            </w:div>
            <w:div w:id="507409181">
              <w:marLeft w:val="0"/>
              <w:marRight w:val="0"/>
              <w:marTop w:val="0"/>
              <w:marBottom w:val="0"/>
              <w:divBdr>
                <w:top w:val="none" w:sz="0" w:space="0" w:color="auto"/>
                <w:left w:val="none" w:sz="0" w:space="0" w:color="auto"/>
                <w:bottom w:val="none" w:sz="0" w:space="0" w:color="auto"/>
                <w:right w:val="none" w:sz="0" w:space="0" w:color="auto"/>
              </w:divBdr>
            </w:div>
            <w:div w:id="1097018374">
              <w:marLeft w:val="0"/>
              <w:marRight w:val="0"/>
              <w:marTop w:val="0"/>
              <w:marBottom w:val="0"/>
              <w:divBdr>
                <w:top w:val="none" w:sz="0" w:space="0" w:color="auto"/>
                <w:left w:val="none" w:sz="0" w:space="0" w:color="auto"/>
                <w:bottom w:val="none" w:sz="0" w:space="0" w:color="auto"/>
                <w:right w:val="none" w:sz="0" w:space="0" w:color="auto"/>
              </w:divBdr>
            </w:div>
            <w:div w:id="2056269049">
              <w:marLeft w:val="0"/>
              <w:marRight w:val="0"/>
              <w:marTop w:val="0"/>
              <w:marBottom w:val="0"/>
              <w:divBdr>
                <w:top w:val="none" w:sz="0" w:space="0" w:color="auto"/>
                <w:left w:val="none" w:sz="0" w:space="0" w:color="auto"/>
                <w:bottom w:val="none" w:sz="0" w:space="0" w:color="auto"/>
                <w:right w:val="none" w:sz="0" w:space="0" w:color="auto"/>
              </w:divBdr>
            </w:div>
            <w:div w:id="1498811497">
              <w:marLeft w:val="0"/>
              <w:marRight w:val="0"/>
              <w:marTop w:val="0"/>
              <w:marBottom w:val="0"/>
              <w:divBdr>
                <w:top w:val="none" w:sz="0" w:space="0" w:color="auto"/>
                <w:left w:val="none" w:sz="0" w:space="0" w:color="auto"/>
                <w:bottom w:val="none" w:sz="0" w:space="0" w:color="auto"/>
                <w:right w:val="none" w:sz="0" w:space="0" w:color="auto"/>
              </w:divBdr>
            </w:div>
            <w:div w:id="668486320">
              <w:marLeft w:val="0"/>
              <w:marRight w:val="0"/>
              <w:marTop w:val="0"/>
              <w:marBottom w:val="0"/>
              <w:divBdr>
                <w:top w:val="none" w:sz="0" w:space="0" w:color="auto"/>
                <w:left w:val="none" w:sz="0" w:space="0" w:color="auto"/>
                <w:bottom w:val="none" w:sz="0" w:space="0" w:color="auto"/>
                <w:right w:val="none" w:sz="0" w:space="0" w:color="auto"/>
              </w:divBdr>
            </w:div>
            <w:div w:id="1648893408">
              <w:marLeft w:val="0"/>
              <w:marRight w:val="0"/>
              <w:marTop w:val="0"/>
              <w:marBottom w:val="0"/>
              <w:divBdr>
                <w:top w:val="none" w:sz="0" w:space="0" w:color="auto"/>
                <w:left w:val="none" w:sz="0" w:space="0" w:color="auto"/>
                <w:bottom w:val="none" w:sz="0" w:space="0" w:color="auto"/>
                <w:right w:val="none" w:sz="0" w:space="0" w:color="auto"/>
              </w:divBdr>
            </w:div>
            <w:div w:id="741490673">
              <w:marLeft w:val="0"/>
              <w:marRight w:val="0"/>
              <w:marTop w:val="0"/>
              <w:marBottom w:val="0"/>
              <w:divBdr>
                <w:top w:val="none" w:sz="0" w:space="0" w:color="auto"/>
                <w:left w:val="none" w:sz="0" w:space="0" w:color="auto"/>
                <w:bottom w:val="none" w:sz="0" w:space="0" w:color="auto"/>
                <w:right w:val="none" w:sz="0" w:space="0" w:color="auto"/>
              </w:divBdr>
            </w:div>
            <w:div w:id="603001630">
              <w:marLeft w:val="0"/>
              <w:marRight w:val="0"/>
              <w:marTop w:val="0"/>
              <w:marBottom w:val="0"/>
              <w:divBdr>
                <w:top w:val="none" w:sz="0" w:space="0" w:color="auto"/>
                <w:left w:val="none" w:sz="0" w:space="0" w:color="auto"/>
                <w:bottom w:val="none" w:sz="0" w:space="0" w:color="auto"/>
                <w:right w:val="none" w:sz="0" w:space="0" w:color="auto"/>
              </w:divBdr>
            </w:div>
            <w:div w:id="2012102549">
              <w:marLeft w:val="0"/>
              <w:marRight w:val="0"/>
              <w:marTop w:val="0"/>
              <w:marBottom w:val="0"/>
              <w:divBdr>
                <w:top w:val="none" w:sz="0" w:space="0" w:color="auto"/>
                <w:left w:val="none" w:sz="0" w:space="0" w:color="auto"/>
                <w:bottom w:val="none" w:sz="0" w:space="0" w:color="auto"/>
                <w:right w:val="none" w:sz="0" w:space="0" w:color="auto"/>
              </w:divBdr>
            </w:div>
            <w:div w:id="1120303858">
              <w:marLeft w:val="0"/>
              <w:marRight w:val="0"/>
              <w:marTop w:val="0"/>
              <w:marBottom w:val="0"/>
              <w:divBdr>
                <w:top w:val="none" w:sz="0" w:space="0" w:color="auto"/>
                <w:left w:val="none" w:sz="0" w:space="0" w:color="auto"/>
                <w:bottom w:val="none" w:sz="0" w:space="0" w:color="auto"/>
                <w:right w:val="none" w:sz="0" w:space="0" w:color="auto"/>
              </w:divBdr>
            </w:div>
            <w:div w:id="1034186631">
              <w:marLeft w:val="0"/>
              <w:marRight w:val="0"/>
              <w:marTop w:val="0"/>
              <w:marBottom w:val="0"/>
              <w:divBdr>
                <w:top w:val="none" w:sz="0" w:space="0" w:color="auto"/>
                <w:left w:val="none" w:sz="0" w:space="0" w:color="auto"/>
                <w:bottom w:val="none" w:sz="0" w:space="0" w:color="auto"/>
                <w:right w:val="none" w:sz="0" w:space="0" w:color="auto"/>
              </w:divBdr>
            </w:div>
            <w:div w:id="968163857">
              <w:marLeft w:val="0"/>
              <w:marRight w:val="0"/>
              <w:marTop w:val="0"/>
              <w:marBottom w:val="0"/>
              <w:divBdr>
                <w:top w:val="none" w:sz="0" w:space="0" w:color="auto"/>
                <w:left w:val="none" w:sz="0" w:space="0" w:color="auto"/>
                <w:bottom w:val="none" w:sz="0" w:space="0" w:color="auto"/>
                <w:right w:val="none" w:sz="0" w:space="0" w:color="auto"/>
              </w:divBdr>
            </w:div>
            <w:div w:id="1636375571">
              <w:marLeft w:val="0"/>
              <w:marRight w:val="0"/>
              <w:marTop w:val="0"/>
              <w:marBottom w:val="0"/>
              <w:divBdr>
                <w:top w:val="none" w:sz="0" w:space="0" w:color="auto"/>
                <w:left w:val="none" w:sz="0" w:space="0" w:color="auto"/>
                <w:bottom w:val="none" w:sz="0" w:space="0" w:color="auto"/>
                <w:right w:val="none" w:sz="0" w:space="0" w:color="auto"/>
              </w:divBdr>
            </w:div>
            <w:div w:id="647632620">
              <w:marLeft w:val="0"/>
              <w:marRight w:val="0"/>
              <w:marTop w:val="0"/>
              <w:marBottom w:val="0"/>
              <w:divBdr>
                <w:top w:val="none" w:sz="0" w:space="0" w:color="auto"/>
                <w:left w:val="none" w:sz="0" w:space="0" w:color="auto"/>
                <w:bottom w:val="none" w:sz="0" w:space="0" w:color="auto"/>
                <w:right w:val="none" w:sz="0" w:space="0" w:color="auto"/>
              </w:divBdr>
            </w:div>
            <w:div w:id="1865704698">
              <w:marLeft w:val="0"/>
              <w:marRight w:val="0"/>
              <w:marTop w:val="0"/>
              <w:marBottom w:val="0"/>
              <w:divBdr>
                <w:top w:val="none" w:sz="0" w:space="0" w:color="auto"/>
                <w:left w:val="none" w:sz="0" w:space="0" w:color="auto"/>
                <w:bottom w:val="none" w:sz="0" w:space="0" w:color="auto"/>
                <w:right w:val="none" w:sz="0" w:space="0" w:color="auto"/>
              </w:divBdr>
            </w:div>
            <w:div w:id="2055621408">
              <w:marLeft w:val="0"/>
              <w:marRight w:val="0"/>
              <w:marTop w:val="0"/>
              <w:marBottom w:val="0"/>
              <w:divBdr>
                <w:top w:val="none" w:sz="0" w:space="0" w:color="auto"/>
                <w:left w:val="none" w:sz="0" w:space="0" w:color="auto"/>
                <w:bottom w:val="none" w:sz="0" w:space="0" w:color="auto"/>
                <w:right w:val="none" w:sz="0" w:space="0" w:color="auto"/>
              </w:divBdr>
            </w:div>
            <w:div w:id="936793509">
              <w:marLeft w:val="0"/>
              <w:marRight w:val="0"/>
              <w:marTop w:val="0"/>
              <w:marBottom w:val="0"/>
              <w:divBdr>
                <w:top w:val="none" w:sz="0" w:space="0" w:color="auto"/>
                <w:left w:val="none" w:sz="0" w:space="0" w:color="auto"/>
                <w:bottom w:val="none" w:sz="0" w:space="0" w:color="auto"/>
                <w:right w:val="none" w:sz="0" w:space="0" w:color="auto"/>
              </w:divBdr>
            </w:div>
            <w:div w:id="1161772118">
              <w:marLeft w:val="0"/>
              <w:marRight w:val="0"/>
              <w:marTop w:val="0"/>
              <w:marBottom w:val="0"/>
              <w:divBdr>
                <w:top w:val="none" w:sz="0" w:space="0" w:color="auto"/>
                <w:left w:val="none" w:sz="0" w:space="0" w:color="auto"/>
                <w:bottom w:val="none" w:sz="0" w:space="0" w:color="auto"/>
                <w:right w:val="none" w:sz="0" w:space="0" w:color="auto"/>
              </w:divBdr>
            </w:div>
            <w:div w:id="1206799291">
              <w:marLeft w:val="0"/>
              <w:marRight w:val="0"/>
              <w:marTop w:val="0"/>
              <w:marBottom w:val="0"/>
              <w:divBdr>
                <w:top w:val="none" w:sz="0" w:space="0" w:color="auto"/>
                <w:left w:val="none" w:sz="0" w:space="0" w:color="auto"/>
                <w:bottom w:val="none" w:sz="0" w:space="0" w:color="auto"/>
                <w:right w:val="none" w:sz="0" w:space="0" w:color="auto"/>
              </w:divBdr>
            </w:div>
            <w:div w:id="1401636072">
              <w:marLeft w:val="0"/>
              <w:marRight w:val="0"/>
              <w:marTop w:val="0"/>
              <w:marBottom w:val="0"/>
              <w:divBdr>
                <w:top w:val="none" w:sz="0" w:space="0" w:color="auto"/>
                <w:left w:val="none" w:sz="0" w:space="0" w:color="auto"/>
                <w:bottom w:val="none" w:sz="0" w:space="0" w:color="auto"/>
                <w:right w:val="none" w:sz="0" w:space="0" w:color="auto"/>
              </w:divBdr>
            </w:div>
            <w:div w:id="370804767">
              <w:marLeft w:val="0"/>
              <w:marRight w:val="0"/>
              <w:marTop w:val="0"/>
              <w:marBottom w:val="0"/>
              <w:divBdr>
                <w:top w:val="none" w:sz="0" w:space="0" w:color="auto"/>
                <w:left w:val="none" w:sz="0" w:space="0" w:color="auto"/>
                <w:bottom w:val="none" w:sz="0" w:space="0" w:color="auto"/>
                <w:right w:val="none" w:sz="0" w:space="0" w:color="auto"/>
              </w:divBdr>
            </w:div>
            <w:div w:id="321853956">
              <w:marLeft w:val="0"/>
              <w:marRight w:val="0"/>
              <w:marTop w:val="0"/>
              <w:marBottom w:val="0"/>
              <w:divBdr>
                <w:top w:val="none" w:sz="0" w:space="0" w:color="auto"/>
                <w:left w:val="none" w:sz="0" w:space="0" w:color="auto"/>
                <w:bottom w:val="none" w:sz="0" w:space="0" w:color="auto"/>
                <w:right w:val="none" w:sz="0" w:space="0" w:color="auto"/>
              </w:divBdr>
            </w:div>
            <w:div w:id="447508417">
              <w:marLeft w:val="0"/>
              <w:marRight w:val="0"/>
              <w:marTop w:val="0"/>
              <w:marBottom w:val="0"/>
              <w:divBdr>
                <w:top w:val="none" w:sz="0" w:space="0" w:color="auto"/>
                <w:left w:val="none" w:sz="0" w:space="0" w:color="auto"/>
                <w:bottom w:val="none" w:sz="0" w:space="0" w:color="auto"/>
                <w:right w:val="none" w:sz="0" w:space="0" w:color="auto"/>
              </w:divBdr>
            </w:div>
            <w:div w:id="1437408427">
              <w:marLeft w:val="0"/>
              <w:marRight w:val="0"/>
              <w:marTop w:val="0"/>
              <w:marBottom w:val="0"/>
              <w:divBdr>
                <w:top w:val="none" w:sz="0" w:space="0" w:color="auto"/>
                <w:left w:val="none" w:sz="0" w:space="0" w:color="auto"/>
                <w:bottom w:val="none" w:sz="0" w:space="0" w:color="auto"/>
                <w:right w:val="none" w:sz="0" w:space="0" w:color="auto"/>
              </w:divBdr>
            </w:div>
            <w:div w:id="1539511100">
              <w:marLeft w:val="0"/>
              <w:marRight w:val="0"/>
              <w:marTop w:val="0"/>
              <w:marBottom w:val="0"/>
              <w:divBdr>
                <w:top w:val="none" w:sz="0" w:space="0" w:color="auto"/>
                <w:left w:val="none" w:sz="0" w:space="0" w:color="auto"/>
                <w:bottom w:val="none" w:sz="0" w:space="0" w:color="auto"/>
                <w:right w:val="none" w:sz="0" w:space="0" w:color="auto"/>
              </w:divBdr>
            </w:div>
            <w:div w:id="1787846033">
              <w:marLeft w:val="0"/>
              <w:marRight w:val="0"/>
              <w:marTop w:val="0"/>
              <w:marBottom w:val="0"/>
              <w:divBdr>
                <w:top w:val="none" w:sz="0" w:space="0" w:color="auto"/>
                <w:left w:val="none" w:sz="0" w:space="0" w:color="auto"/>
                <w:bottom w:val="none" w:sz="0" w:space="0" w:color="auto"/>
                <w:right w:val="none" w:sz="0" w:space="0" w:color="auto"/>
              </w:divBdr>
            </w:div>
            <w:div w:id="964391028">
              <w:marLeft w:val="0"/>
              <w:marRight w:val="0"/>
              <w:marTop w:val="0"/>
              <w:marBottom w:val="0"/>
              <w:divBdr>
                <w:top w:val="none" w:sz="0" w:space="0" w:color="auto"/>
                <w:left w:val="none" w:sz="0" w:space="0" w:color="auto"/>
                <w:bottom w:val="none" w:sz="0" w:space="0" w:color="auto"/>
                <w:right w:val="none" w:sz="0" w:space="0" w:color="auto"/>
              </w:divBdr>
            </w:div>
            <w:div w:id="699598081">
              <w:marLeft w:val="0"/>
              <w:marRight w:val="0"/>
              <w:marTop w:val="0"/>
              <w:marBottom w:val="0"/>
              <w:divBdr>
                <w:top w:val="none" w:sz="0" w:space="0" w:color="auto"/>
                <w:left w:val="none" w:sz="0" w:space="0" w:color="auto"/>
                <w:bottom w:val="none" w:sz="0" w:space="0" w:color="auto"/>
                <w:right w:val="none" w:sz="0" w:space="0" w:color="auto"/>
              </w:divBdr>
            </w:div>
            <w:div w:id="329531460">
              <w:marLeft w:val="0"/>
              <w:marRight w:val="0"/>
              <w:marTop w:val="0"/>
              <w:marBottom w:val="0"/>
              <w:divBdr>
                <w:top w:val="none" w:sz="0" w:space="0" w:color="auto"/>
                <w:left w:val="none" w:sz="0" w:space="0" w:color="auto"/>
                <w:bottom w:val="none" w:sz="0" w:space="0" w:color="auto"/>
                <w:right w:val="none" w:sz="0" w:space="0" w:color="auto"/>
              </w:divBdr>
            </w:div>
            <w:div w:id="105202052">
              <w:marLeft w:val="0"/>
              <w:marRight w:val="0"/>
              <w:marTop w:val="0"/>
              <w:marBottom w:val="0"/>
              <w:divBdr>
                <w:top w:val="none" w:sz="0" w:space="0" w:color="auto"/>
                <w:left w:val="none" w:sz="0" w:space="0" w:color="auto"/>
                <w:bottom w:val="none" w:sz="0" w:space="0" w:color="auto"/>
                <w:right w:val="none" w:sz="0" w:space="0" w:color="auto"/>
              </w:divBdr>
            </w:div>
            <w:div w:id="181943477">
              <w:marLeft w:val="0"/>
              <w:marRight w:val="0"/>
              <w:marTop w:val="0"/>
              <w:marBottom w:val="0"/>
              <w:divBdr>
                <w:top w:val="none" w:sz="0" w:space="0" w:color="auto"/>
                <w:left w:val="none" w:sz="0" w:space="0" w:color="auto"/>
                <w:bottom w:val="none" w:sz="0" w:space="0" w:color="auto"/>
                <w:right w:val="none" w:sz="0" w:space="0" w:color="auto"/>
              </w:divBdr>
            </w:div>
            <w:div w:id="183515359">
              <w:marLeft w:val="0"/>
              <w:marRight w:val="0"/>
              <w:marTop w:val="0"/>
              <w:marBottom w:val="0"/>
              <w:divBdr>
                <w:top w:val="none" w:sz="0" w:space="0" w:color="auto"/>
                <w:left w:val="none" w:sz="0" w:space="0" w:color="auto"/>
                <w:bottom w:val="none" w:sz="0" w:space="0" w:color="auto"/>
                <w:right w:val="none" w:sz="0" w:space="0" w:color="auto"/>
              </w:divBdr>
            </w:div>
            <w:div w:id="1369833713">
              <w:marLeft w:val="0"/>
              <w:marRight w:val="0"/>
              <w:marTop w:val="0"/>
              <w:marBottom w:val="0"/>
              <w:divBdr>
                <w:top w:val="none" w:sz="0" w:space="0" w:color="auto"/>
                <w:left w:val="none" w:sz="0" w:space="0" w:color="auto"/>
                <w:bottom w:val="none" w:sz="0" w:space="0" w:color="auto"/>
                <w:right w:val="none" w:sz="0" w:space="0" w:color="auto"/>
              </w:divBdr>
            </w:div>
            <w:div w:id="849756372">
              <w:marLeft w:val="0"/>
              <w:marRight w:val="0"/>
              <w:marTop w:val="0"/>
              <w:marBottom w:val="0"/>
              <w:divBdr>
                <w:top w:val="none" w:sz="0" w:space="0" w:color="auto"/>
                <w:left w:val="none" w:sz="0" w:space="0" w:color="auto"/>
                <w:bottom w:val="none" w:sz="0" w:space="0" w:color="auto"/>
                <w:right w:val="none" w:sz="0" w:space="0" w:color="auto"/>
              </w:divBdr>
            </w:div>
            <w:div w:id="324818727">
              <w:marLeft w:val="0"/>
              <w:marRight w:val="0"/>
              <w:marTop w:val="0"/>
              <w:marBottom w:val="0"/>
              <w:divBdr>
                <w:top w:val="none" w:sz="0" w:space="0" w:color="auto"/>
                <w:left w:val="none" w:sz="0" w:space="0" w:color="auto"/>
                <w:bottom w:val="none" w:sz="0" w:space="0" w:color="auto"/>
                <w:right w:val="none" w:sz="0" w:space="0" w:color="auto"/>
              </w:divBdr>
            </w:div>
            <w:div w:id="37440312">
              <w:marLeft w:val="0"/>
              <w:marRight w:val="0"/>
              <w:marTop w:val="0"/>
              <w:marBottom w:val="0"/>
              <w:divBdr>
                <w:top w:val="none" w:sz="0" w:space="0" w:color="auto"/>
                <w:left w:val="none" w:sz="0" w:space="0" w:color="auto"/>
                <w:bottom w:val="none" w:sz="0" w:space="0" w:color="auto"/>
                <w:right w:val="none" w:sz="0" w:space="0" w:color="auto"/>
              </w:divBdr>
            </w:div>
            <w:div w:id="924340900">
              <w:marLeft w:val="0"/>
              <w:marRight w:val="0"/>
              <w:marTop w:val="0"/>
              <w:marBottom w:val="0"/>
              <w:divBdr>
                <w:top w:val="none" w:sz="0" w:space="0" w:color="auto"/>
                <w:left w:val="none" w:sz="0" w:space="0" w:color="auto"/>
                <w:bottom w:val="none" w:sz="0" w:space="0" w:color="auto"/>
                <w:right w:val="none" w:sz="0" w:space="0" w:color="auto"/>
              </w:divBdr>
            </w:div>
            <w:div w:id="20522422">
              <w:marLeft w:val="0"/>
              <w:marRight w:val="0"/>
              <w:marTop w:val="0"/>
              <w:marBottom w:val="0"/>
              <w:divBdr>
                <w:top w:val="none" w:sz="0" w:space="0" w:color="auto"/>
                <w:left w:val="none" w:sz="0" w:space="0" w:color="auto"/>
                <w:bottom w:val="none" w:sz="0" w:space="0" w:color="auto"/>
                <w:right w:val="none" w:sz="0" w:space="0" w:color="auto"/>
              </w:divBdr>
            </w:div>
            <w:div w:id="1362852427">
              <w:marLeft w:val="0"/>
              <w:marRight w:val="0"/>
              <w:marTop w:val="0"/>
              <w:marBottom w:val="0"/>
              <w:divBdr>
                <w:top w:val="none" w:sz="0" w:space="0" w:color="auto"/>
                <w:left w:val="none" w:sz="0" w:space="0" w:color="auto"/>
                <w:bottom w:val="none" w:sz="0" w:space="0" w:color="auto"/>
                <w:right w:val="none" w:sz="0" w:space="0" w:color="auto"/>
              </w:divBdr>
            </w:div>
            <w:div w:id="1073510651">
              <w:marLeft w:val="0"/>
              <w:marRight w:val="0"/>
              <w:marTop w:val="0"/>
              <w:marBottom w:val="0"/>
              <w:divBdr>
                <w:top w:val="none" w:sz="0" w:space="0" w:color="auto"/>
                <w:left w:val="none" w:sz="0" w:space="0" w:color="auto"/>
                <w:bottom w:val="none" w:sz="0" w:space="0" w:color="auto"/>
                <w:right w:val="none" w:sz="0" w:space="0" w:color="auto"/>
              </w:divBdr>
            </w:div>
            <w:div w:id="1681159553">
              <w:marLeft w:val="0"/>
              <w:marRight w:val="0"/>
              <w:marTop w:val="0"/>
              <w:marBottom w:val="0"/>
              <w:divBdr>
                <w:top w:val="none" w:sz="0" w:space="0" w:color="auto"/>
                <w:left w:val="none" w:sz="0" w:space="0" w:color="auto"/>
                <w:bottom w:val="none" w:sz="0" w:space="0" w:color="auto"/>
                <w:right w:val="none" w:sz="0" w:space="0" w:color="auto"/>
              </w:divBdr>
            </w:div>
            <w:div w:id="2068455673">
              <w:marLeft w:val="0"/>
              <w:marRight w:val="0"/>
              <w:marTop w:val="0"/>
              <w:marBottom w:val="0"/>
              <w:divBdr>
                <w:top w:val="none" w:sz="0" w:space="0" w:color="auto"/>
                <w:left w:val="none" w:sz="0" w:space="0" w:color="auto"/>
                <w:bottom w:val="none" w:sz="0" w:space="0" w:color="auto"/>
                <w:right w:val="none" w:sz="0" w:space="0" w:color="auto"/>
              </w:divBdr>
            </w:div>
            <w:div w:id="2091923799">
              <w:marLeft w:val="0"/>
              <w:marRight w:val="0"/>
              <w:marTop w:val="0"/>
              <w:marBottom w:val="0"/>
              <w:divBdr>
                <w:top w:val="none" w:sz="0" w:space="0" w:color="auto"/>
                <w:left w:val="none" w:sz="0" w:space="0" w:color="auto"/>
                <w:bottom w:val="none" w:sz="0" w:space="0" w:color="auto"/>
                <w:right w:val="none" w:sz="0" w:space="0" w:color="auto"/>
              </w:divBdr>
            </w:div>
            <w:div w:id="1680307387">
              <w:marLeft w:val="0"/>
              <w:marRight w:val="0"/>
              <w:marTop w:val="0"/>
              <w:marBottom w:val="0"/>
              <w:divBdr>
                <w:top w:val="none" w:sz="0" w:space="0" w:color="auto"/>
                <w:left w:val="none" w:sz="0" w:space="0" w:color="auto"/>
                <w:bottom w:val="none" w:sz="0" w:space="0" w:color="auto"/>
                <w:right w:val="none" w:sz="0" w:space="0" w:color="auto"/>
              </w:divBdr>
            </w:div>
            <w:div w:id="1682316483">
              <w:marLeft w:val="0"/>
              <w:marRight w:val="0"/>
              <w:marTop w:val="0"/>
              <w:marBottom w:val="0"/>
              <w:divBdr>
                <w:top w:val="none" w:sz="0" w:space="0" w:color="auto"/>
                <w:left w:val="none" w:sz="0" w:space="0" w:color="auto"/>
                <w:bottom w:val="none" w:sz="0" w:space="0" w:color="auto"/>
                <w:right w:val="none" w:sz="0" w:space="0" w:color="auto"/>
              </w:divBdr>
            </w:div>
            <w:div w:id="2125269981">
              <w:marLeft w:val="0"/>
              <w:marRight w:val="0"/>
              <w:marTop w:val="0"/>
              <w:marBottom w:val="0"/>
              <w:divBdr>
                <w:top w:val="none" w:sz="0" w:space="0" w:color="auto"/>
                <w:left w:val="none" w:sz="0" w:space="0" w:color="auto"/>
                <w:bottom w:val="none" w:sz="0" w:space="0" w:color="auto"/>
                <w:right w:val="none" w:sz="0" w:space="0" w:color="auto"/>
              </w:divBdr>
            </w:div>
            <w:div w:id="613444408">
              <w:marLeft w:val="0"/>
              <w:marRight w:val="0"/>
              <w:marTop w:val="0"/>
              <w:marBottom w:val="0"/>
              <w:divBdr>
                <w:top w:val="none" w:sz="0" w:space="0" w:color="auto"/>
                <w:left w:val="none" w:sz="0" w:space="0" w:color="auto"/>
                <w:bottom w:val="none" w:sz="0" w:space="0" w:color="auto"/>
                <w:right w:val="none" w:sz="0" w:space="0" w:color="auto"/>
              </w:divBdr>
            </w:div>
            <w:div w:id="1781870570">
              <w:marLeft w:val="0"/>
              <w:marRight w:val="0"/>
              <w:marTop w:val="0"/>
              <w:marBottom w:val="0"/>
              <w:divBdr>
                <w:top w:val="none" w:sz="0" w:space="0" w:color="auto"/>
                <w:left w:val="none" w:sz="0" w:space="0" w:color="auto"/>
                <w:bottom w:val="none" w:sz="0" w:space="0" w:color="auto"/>
                <w:right w:val="none" w:sz="0" w:space="0" w:color="auto"/>
              </w:divBdr>
            </w:div>
            <w:div w:id="1020085737">
              <w:marLeft w:val="0"/>
              <w:marRight w:val="0"/>
              <w:marTop w:val="0"/>
              <w:marBottom w:val="0"/>
              <w:divBdr>
                <w:top w:val="none" w:sz="0" w:space="0" w:color="auto"/>
                <w:left w:val="none" w:sz="0" w:space="0" w:color="auto"/>
                <w:bottom w:val="none" w:sz="0" w:space="0" w:color="auto"/>
                <w:right w:val="none" w:sz="0" w:space="0" w:color="auto"/>
              </w:divBdr>
            </w:div>
            <w:div w:id="307444168">
              <w:marLeft w:val="0"/>
              <w:marRight w:val="0"/>
              <w:marTop w:val="0"/>
              <w:marBottom w:val="0"/>
              <w:divBdr>
                <w:top w:val="none" w:sz="0" w:space="0" w:color="auto"/>
                <w:left w:val="none" w:sz="0" w:space="0" w:color="auto"/>
                <w:bottom w:val="none" w:sz="0" w:space="0" w:color="auto"/>
                <w:right w:val="none" w:sz="0" w:space="0" w:color="auto"/>
              </w:divBdr>
            </w:div>
            <w:div w:id="885794257">
              <w:marLeft w:val="0"/>
              <w:marRight w:val="0"/>
              <w:marTop w:val="0"/>
              <w:marBottom w:val="0"/>
              <w:divBdr>
                <w:top w:val="none" w:sz="0" w:space="0" w:color="auto"/>
                <w:left w:val="none" w:sz="0" w:space="0" w:color="auto"/>
                <w:bottom w:val="none" w:sz="0" w:space="0" w:color="auto"/>
                <w:right w:val="none" w:sz="0" w:space="0" w:color="auto"/>
              </w:divBdr>
            </w:div>
            <w:div w:id="1548688402">
              <w:marLeft w:val="0"/>
              <w:marRight w:val="0"/>
              <w:marTop w:val="0"/>
              <w:marBottom w:val="0"/>
              <w:divBdr>
                <w:top w:val="none" w:sz="0" w:space="0" w:color="auto"/>
                <w:left w:val="none" w:sz="0" w:space="0" w:color="auto"/>
                <w:bottom w:val="none" w:sz="0" w:space="0" w:color="auto"/>
                <w:right w:val="none" w:sz="0" w:space="0" w:color="auto"/>
              </w:divBdr>
            </w:div>
            <w:div w:id="1675716831">
              <w:marLeft w:val="0"/>
              <w:marRight w:val="0"/>
              <w:marTop w:val="0"/>
              <w:marBottom w:val="0"/>
              <w:divBdr>
                <w:top w:val="none" w:sz="0" w:space="0" w:color="auto"/>
                <w:left w:val="none" w:sz="0" w:space="0" w:color="auto"/>
                <w:bottom w:val="none" w:sz="0" w:space="0" w:color="auto"/>
                <w:right w:val="none" w:sz="0" w:space="0" w:color="auto"/>
              </w:divBdr>
            </w:div>
            <w:div w:id="1741709315">
              <w:marLeft w:val="0"/>
              <w:marRight w:val="0"/>
              <w:marTop w:val="0"/>
              <w:marBottom w:val="0"/>
              <w:divBdr>
                <w:top w:val="none" w:sz="0" w:space="0" w:color="auto"/>
                <w:left w:val="none" w:sz="0" w:space="0" w:color="auto"/>
                <w:bottom w:val="none" w:sz="0" w:space="0" w:color="auto"/>
                <w:right w:val="none" w:sz="0" w:space="0" w:color="auto"/>
              </w:divBdr>
            </w:div>
            <w:div w:id="1776485640">
              <w:marLeft w:val="0"/>
              <w:marRight w:val="0"/>
              <w:marTop w:val="0"/>
              <w:marBottom w:val="0"/>
              <w:divBdr>
                <w:top w:val="none" w:sz="0" w:space="0" w:color="auto"/>
                <w:left w:val="none" w:sz="0" w:space="0" w:color="auto"/>
                <w:bottom w:val="none" w:sz="0" w:space="0" w:color="auto"/>
                <w:right w:val="none" w:sz="0" w:space="0" w:color="auto"/>
              </w:divBdr>
            </w:div>
            <w:div w:id="817470">
              <w:marLeft w:val="0"/>
              <w:marRight w:val="0"/>
              <w:marTop w:val="0"/>
              <w:marBottom w:val="0"/>
              <w:divBdr>
                <w:top w:val="none" w:sz="0" w:space="0" w:color="auto"/>
                <w:left w:val="none" w:sz="0" w:space="0" w:color="auto"/>
                <w:bottom w:val="none" w:sz="0" w:space="0" w:color="auto"/>
                <w:right w:val="none" w:sz="0" w:space="0" w:color="auto"/>
              </w:divBdr>
            </w:div>
            <w:div w:id="1671784998">
              <w:marLeft w:val="0"/>
              <w:marRight w:val="0"/>
              <w:marTop w:val="0"/>
              <w:marBottom w:val="0"/>
              <w:divBdr>
                <w:top w:val="none" w:sz="0" w:space="0" w:color="auto"/>
                <w:left w:val="none" w:sz="0" w:space="0" w:color="auto"/>
                <w:bottom w:val="none" w:sz="0" w:space="0" w:color="auto"/>
                <w:right w:val="none" w:sz="0" w:space="0" w:color="auto"/>
              </w:divBdr>
            </w:div>
            <w:div w:id="1273905248">
              <w:marLeft w:val="0"/>
              <w:marRight w:val="0"/>
              <w:marTop w:val="0"/>
              <w:marBottom w:val="0"/>
              <w:divBdr>
                <w:top w:val="none" w:sz="0" w:space="0" w:color="auto"/>
                <w:left w:val="none" w:sz="0" w:space="0" w:color="auto"/>
                <w:bottom w:val="none" w:sz="0" w:space="0" w:color="auto"/>
                <w:right w:val="none" w:sz="0" w:space="0" w:color="auto"/>
              </w:divBdr>
            </w:div>
            <w:div w:id="919875605">
              <w:marLeft w:val="0"/>
              <w:marRight w:val="0"/>
              <w:marTop w:val="0"/>
              <w:marBottom w:val="0"/>
              <w:divBdr>
                <w:top w:val="none" w:sz="0" w:space="0" w:color="auto"/>
                <w:left w:val="none" w:sz="0" w:space="0" w:color="auto"/>
                <w:bottom w:val="none" w:sz="0" w:space="0" w:color="auto"/>
                <w:right w:val="none" w:sz="0" w:space="0" w:color="auto"/>
              </w:divBdr>
            </w:div>
            <w:div w:id="1055473320">
              <w:marLeft w:val="0"/>
              <w:marRight w:val="0"/>
              <w:marTop w:val="0"/>
              <w:marBottom w:val="0"/>
              <w:divBdr>
                <w:top w:val="none" w:sz="0" w:space="0" w:color="auto"/>
                <w:left w:val="none" w:sz="0" w:space="0" w:color="auto"/>
                <w:bottom w:val="none" w:sz="0" w:space="0" w:color="auto"/>
                <w:right w:val="none" w:sz="0" w:space="0" w:color="auto"/>
              </w:divBdr>
            </w:div>
            <w:div w:id="1402749085">
              <w:marLeft w:val="0"/>
              <w:marRight w:val="0"/>
              <w:marTop w:val="0"/>
              <w:marBottom w:val="0"/>
              <w:divBdr>
                <w:top w:val="none" w:sz="0" w:space="0" w:color="auto"/>
                <w:left w:val="none" w:sz="0" w:space="0" w:color="auto"/>
                <w:bottom w:val="none" w:sz="0" w:space="0" w:color="auto"/>
                <w:right w:val="none" w:sz="0" w:space="0" w:color="auto"/>
              </w:divBdr>
            </w:div>
            <w:div w:id="1877037799">
              <w:marLeft w:val="0"/>
              <w:marRight w:val="0"/>
              <w:marTop w:val="0"/>
              <w:marBottom w:val="0"/>
              <w:divBdr>
                <w:top w:val="none" w:sz="0" w:space="0" w:color="auto"/>
                <w:left w:val="none" w:sz="0" w:space="0" w:color="auto"/>
                <w:bottom w:val="none" w:sz="0" w:space="0" w:color="auto"/>
                <w:right w:val="none" w:sz="0" w:space="0" w:color="auto"/>
              </w:divBdr>
            </w:div>
            <w:div w:id="190538281">
              <w:marLeft w:val="0"/>
              <w:marRight w:val="0"/>
              <w:marTop w:val="0"/>
              <w:marBottom w:val="0"/>
              <w:divBdr>
                <w:top w:val="none" w:sz="0" w:space="0" w:color="auto"/>
                <w:left w:val="none" w:sz="0" w:space="0" w:color="auto"/>
                <w:bottom w:val="none" w:sz="0" w:space="0" w:color="auto"/>
                <w:right w:val="none" w:sz="0" w:space="0" w:color="auto"/>
              </w:divBdr>
            </w:div>
            <w:div w:id="1498688258">
              <w:marLeft w:val="0"/>
              <w:marRight w:val="0"/>
              <w:marTop w:val="0"/>
              <w:marBottom w:val="0"/>
              <w:divBdr>
                <w:top w:val="none" w:sz="0" w:space="0" w:color="auto"/>
                <w:left w:val="none" w:sz="0" w:space="0" w:color="auto"/>
                <w:bottom w:val="none" w:sz="0" w:space="0" w:color="auto"/>
                <w:right w:val="none" w:sz="0" w:space="0" w:color="auto"/>
              </w:divBdr>
            </w:div>
            <w:div w:id="2299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8515">
      <w:bodyDiv w:val="1"/>
      <w:marLeft w:val="0"/>
      <w:marRight w:val="0"/>
      <w:marTop w:val="0"/>
      <w:marBottom w:val="0"/>
      <w:divBdr>
        <w:top w:val="none" w:sz="0" w:space="0" w:color="auto"/>
        <w:left w:val="none" w:sz="0" w:space="0" w:color="auto"/>
        <w:bottom w:val="none" w:sz="0" w:space="0" w:color="auto"/>
        <w:right w:val="none" w:sz="0" w:space="0" w:color="auto"/>
      </w:divBdr>
    </w:div>
    <w:div w:id="1336764703">
      <w:bodyDiv w:val="1"/>
      <w:marLeft w:val="0"/>
      <w:marRight w:val="0"/>
      <w:marTop w:val="0"/>
      <w:marBottom w:val="0"/>
      <w:divBdr>
        <w:top w:val="none" w:sz="0" w:space="0" w:color="auto"/>
        <w:left w:val="none" w:sz="0" w:space="0" w:color="auto"/>
        <w:bottom w:val="none" w:sz="0" w:space="0" w:color="auto"/>
        <w:right w:val="none" w:sz="0" w:space="0" w:color="auto"/>
      </w:divBdr>
    </w:div>
    <w:div w:id="1344236896">
      <w:bodyDiv w:val="1"/>
      <w:marLeft w:val="0"/>
      <w:marRight w:val="0"/>
      <w:marTop w:val="0"/>
      <w:marBottom w:val="0"/>
      <w:divBdr>
        <w:top w:val="none" w:sz="0" w:space="0" w:color="auto"/>
        <w:left w:val="none" w:sz="0" w:space="0" w:color="auto"/>
        <w:bottom w:val="none" w:sz="0" w:space="0" w:color="auto"/>
        <w:right w:val="none" w:sz="0" w:space="0" w:color="auto"/>
      </w:divBdr>
    </w:div>
    <w:div w:id="1361126784">
      <w:bodyDiv w:val="1"/>
      <w:marLeft w:val="0"/>
      <w:marRight w:val="0"/>
      <w:marTop w:val="0"/>
      <w:marBottom w:val="0"/>
      <w:divBdr>
        <w:top w:val="none" w:sz="0" w:space="0" w:color="auto"/>
        <w:left w:val="none" w:sz="0" w:space="0" w:color="auto"/>
        <w:bottom w:val="none" w:sz="0" w:space="0" w:color="auto"/>
        <w:right w:val="none" w:sz="0" w:space="0" w:color="auto"/>
      </w:divBdr>
    </w:div>
    <w:div w:id="1399980821">
      <w:bodyDiv w:val="1"/>
      <w:marLeft w:val="0"/>
      <w:marRight w:val="0"/>
      <w:marTop w:val="0"/>
      <w:marBottom w:val="0"/>
      <w:divBdr>
        <w:top w:val="none" w:sz="0" w:space="0" w:color="auto"/>
        <w:left w:val="none" w:sz="0" w:space="0" w:color="auto"/>
        <w:bottom w:val="none" w:sz="0" w:space="0" w:color="auto"/>
        <w:right w:val="none" w:sz="0" w:space="0" w:color="auto"/>
      </w:divBdr>
    </w:div>
    <w:div w:id="1467505911">
      <w:bodyDiv w:val="1"/>
      <w:marLeft w:val="0"/>
      <w:marRight w:val="0"/>
      <w:marTop w:val="0"/>
      <w:marBottom w:val="0"/>
      <w:divBdr>
        <w:top w:val="none" w:sz="0" w:space="0" w:color="auto"/>
        <w:left w:val="none" w:sz="0" w:space="0" w:color="auto"/>
        <w:bottom w:val="none" w:sz="0" w:space="0" w:color="auto"/>
        <w:right w:val="none" w:sz="0" w:space="0" w:color="auto"/>
      </w:divBdr>
    </w:div>
    <w:div w:id="1488983225">
      <w:bodyDiv w:val="1"/>
      <w:marLeft w:val="0"/>
      <w:marRight w:val="0"/>
      <w:marTop w:val="0"/>
      <w:marBottom w:val="0"/>
      <w:divBdr>
        <w:top w:val="none" w:sz="0" w:space="0" w:color="auto"/>
        <w:left w:val="none" w:sz="0" w:space="0" w:color="auto"/>
        <w:bottom w:val="none" w:sz="0" w:space="0" w:color="auto"/>
        <w:right w:val="none" w:sz="0" w:space="0" w:color="auto"/>
      </w:divBdr>
    </w:div>
    <w:div w:id="1516963165">
      <w:bodyDiv w:val="1"/>
      <w:marLeft w:val="0"/>
      <w:marRight w:val="0"/>
      <w:marTop w:val="0"/>
      <w:marBottom w:val="0"/>
      <w:divBdr>
        <w:top w:val="none" w:sz="0" w:space="0" w:color="auto"/>
        <w:left w:val="none" w:sz="0" w:space="0" w:color="auto"/>
        <w:bottom w:val="none" w:sz="0" w:space="0" w:color="auto"/>
        <w:right w:val="none" w:sz="0" w:space="0" w:color="auto"/>
      </w:divBdr>
    </w:div>
    <w:div w:id="1518033889">
      <w:bodyDiv w:val="1"/>
      <w:marLeft w:val="0"/>
      <w:marRight w:val="0"/>
      <w:marTop w:val="0"/>
      <w:marBottom w:val="0"/>
      <w:divBdr>
        <w:top w:val="none" w:sz="0" w:space="0" w:color="auto"/>
        <w:left w:val="none" w:sz="0" w:space="0" w:color="auto"/>
        <w:bottom w:val="none" w:sz="0" w:space="0" w:color="auto"/>
        <w:right w:val="none" w:sz="0" w:space="0" w:color="auto"/>
      </w:divBdr>
      <w:divsChild>
        <w:div w:id="473257262">
          <w:marLeft w:val="0"/>
          <w:marRight w:val="0"/>
          <w:marTop w:val="0"/>
          <w:marBottom w:val="0"/>
          <w:divBdr>
            <w:top w:val="none" w:sz="0" w:space="0" w:color="auto"/>
            <w:left w:val="none" w:sz="0" w:space="0" w:color="auto"/>
            <w:bottom w:val="none" w:sz="0" w:space="0" w:color="auto"/>
            <w:right w:val="none" w:sz="0" w:space="0" w:color="auto"/>
          </w:divBdr>
          <w:divsChild>
            <w:div w:id="104020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89212">
      <w:bodyDiv w:val="1"/>
      <w:marLeft w:val="0"/>
      <w:marRight w:val="0"/>
      <w:marTop w:val="0"/>
      <w:marBottom w:val="0"/>
      <w:divBdr>
        <w:top w:val="none" w:sz="0" w:space="0" w:color="auto"/>
        <w:left w:val="none" w:sz="0" w:space="0" w:color="auto"/>
        <w:bottom w:val="none" w:sz="0" w:space="0" w:color="auto"/>
        <w:right w:val="none" w:sz="0" w:space="0" w:color="auto"/>
      </w:divBdr>
    </w:div>
    <w:div w:id="1532762734">
      <w:bodyDiv w:val="1"/>
      <w:marLeft w:val="0"/>
      <w:marRight w:val="0"/>
      <w:marTop w:val="0"/>
      <w:marBottom w:val="0"/>
      <w:divBdr>
        <w:top w:val="none" w:sz="0" w:space="0" w:color="auto"/>
        <w:left w:val="none" w:sz="0" w:space="0" w:color="auto"/>
        <w:bottom w:val="none" w:sz="0" w:space="0" w:color="auto"/>
        <w:right w:val="none" w:sz="0" w:space="0" w:color="auto"/>
      </w:divBdr>
    </w:div>
    <w:div w:id="1534460373">
      <w:bodyDiv w:val="1"/>
      <w:marLeft w:val="0"/>
      <w:marRight w:val="0"/>
      <w:marTop w:val="0"/>
      <w:marBottom w:val="0"/>
      <w:divBdr>
        <w:top w:val="none" w:sz="0" w:space="0" w:color="auto"/>
        <w:left w:val="none" w:sz="0" w:space="0" w:color="auto"/>
        <w:bottom w:val="none" w:sz="0" w:space="0" w:color="auto"/>
        <w:right w:val="none" w:sz="0" w:space="0" w:color="auto"/>
      </w:divBdr>
      <w:divsChild>
        <w:div w:id="564266537">
          <w:marLeft w:val="0"/>
          <w:marRight w:val="0"/>
          <w:marTop w:val="0"/>
          <w:marBottom w:val="0"/>
          <w:divBdr>
            <w:top w:val="none" w:sz="0" w:space="0" w:color="auto"/>
            <w:left w:val="none" w:sz="0" w:space="0" w:color="auto"/>
            <w:bottom w:val="none" w:sz="0" w:space="0" w:color="auto"/>
            <w:right w:val="none" w:sz="0" w:space="0" w:color="auto"/>
          </w:divBdr>
          <w:divsChild>
            <w:div w:id="27731126">
              <w:marLeft w:val="0"/>
              <w:marRight w:val="0"/>
              <w:marTop w:val="0"/>
              <w:marBottom w:val="0"/>
              <w:divBdr>
                <w:top w:val="none" w:sz="0" w:space="0" w:color="auto"/>
                <w:left w:val="none" w:sz="0" w:space="0" w:color="auto"/>
                <w:bottom w:val="none" w:sz="0" w:space="0" w:color="auto"/>
                <w:right w:val="none" w:sz="0" w:space="0" w:color="auto"/>
              </w:divBdr>
            </w:div>
            <w:div w:id="1545172111">
              <w:marLeft w:val="0"/>
              <w:marRight w:val="0"/>
              <w:marTop w:val="0"/>
              <w:marBottom w:val="0"/>
              <w:divBdr>
                <w:top w:val="none" w:sz="0" w:space="0" w:color="auto"/>
                <w:left w:val="none" w:sz="0" w:space="0" w:color="auto"/>
                <w:bottom w:val="none" w:sz="0" w:space="0" w:color="auto"/>
                <w:right w:val="none" w:sz="0" w:space="0" w:color="auto"/>
              </w:divBdr>
            </w:div>
            <w:div w:id="839925194">
              <w:marLeft w:val="0"/>
              <w:marRight w:val="0"/>
              <w:marTop w:val="0"/>
              <w:marBottom w:val="0"/>
              <w:divBdr>
                <w:top w:val="none" w:sz="0" w:space="0" w:color="auto"/>
                <w:left w:val="none" w:sz="0" w:space="0" w:color="auto"/>
                <w:bottom w:val="none" w:sz="0" w:space="0" w:color="auto"/>
                <w:right w:val="none" w:sz="0" w:space="0" w:color="auto"/>
              </w:divBdr>
            </w:div>
            <w:div w:id="316879548">
              <w:marLeft w:val="0"/>
              <w:marRight w:val="0"/>
              <w:marTop w:val="0"/>
              <w:marBottom w:val="0"/>
              <w:divBdr>
                <w:top w:val="none" w:sz="0" w:space="0" w:color="auto"/>
                <w:left w:val="none" w:sz="0" w:space="0" w:color="auto"/>
                <w:bottom w:val="none" w:sz="0" w:space="0" w:color="auto"/>
                <w:right w:val="none" w:sz="0" w:space="0" w:color="auto"/>
              </w:divBdr>
            </w:div>
            <w:div w:id="1524786594">
              <w:marLeft w:val="0"/>
              <w:marRight w:val="0"/>
              <w:marTop w:val="0"/>
              <w:marBottom w:val="0"/>
              <w:divBdr>
                <w:top w:val="none" w:sz="0" w:space="0" w:color="auto"/>
                <w:left w:val="none" w:sz="0" w:space="0" w:color="auto"/>
                <w:bottom w:val="none" w:sz="0" w:space="0" w:color="auto"/>
                <w:right w:val="none" w:sz="0" w:space="0" w:color="auto"/>
              </w:divBdr>
            </w:div>
            <w:div w:id="353073823">
              <w:marLeft w:val="0"/>
              <w:marRight w:val="0"/>
              <w:marTop w:val="0"/>
              <w:marBottom w:val="0"/>
              <w:divBdr>
                <w:top w:val="none" w:sz="0" w:space="0" w:color="auto"/>
                <w:left w:val="none" w:sz="0" w:space="0" w:color="auto"/>
                <w:bottom w:val="none" w:sz="0" w:space="0" w:color="auto"/>
                <w:right w:val="none" w:sz="0" w:space="0" w:color="auto"/>
              </w:divBdr>
            </w:div>
            <w:div w:id="1271930326">
              <w:marLeft w:val="0"/>
              <w:marRight w:val="0"/>
              <w:marTop w:val="0"/>
              <w:marBottom w:val="0"/>
              <w:divBdr>
                <w:top w:val="none" w:sz="0" w:space="0" w:color="auto"/>
                <w:left w:val="none" w:sz="0" w:space="0" w:color="auto"/>
                <w:bottom w:val="none" w:sz="0" w:space="0" w:color="auto"/>
                <w:right w:val="none" w:sz="0" w:space="0" w:color="auto"/>
              </w:divBdr>
            </w:div>
            <w:div w:id="577641142">
              <w:marLeft w:val="0"/>
              <w:marRight w:val="0"/>
              <w:marTop w:val="0"/>
              <w:marBottom w:val="0"/>
              <w:divBdr>
                <w:top w:val="none" w:sz="0" w:space="0" w:color="auto"/>
                <w:left w:val="none" w:sz="0" w:space="0" w:color="auto"/>
                <w:bottom w:val="none" w:sz="0" w:space="0" w:color="auto"/>
                <w:right w:val="none" w:sz="0" w:space="0" w:color="auto"/>
              </w:divBdr>
            </w:div>
            <w:div w:id="1151101425">
              <w:marLeft w:val="0"/>
              <w:marRight w:val="0"/>
              <w:marTop w:val="0"/>
              <w:marBottom w:val="0"/>
              <w:divBdr>
                <w:top w:val="none" w:sz="0" w:space="0" w:color="auto"/>
                <w:left w:val="none" w:sz="0" w:space="0" w:color="auto"/>
                <w:bottom w:val="none" w:sz="0" w:space="0" w:color="auto"/>
                <w:right w:val="none" w:sz="0" w:space="0" w:color="auto"/>
              </w:divBdr>
            </w:div>
            <w:div w:id="1990592863">
              <w:marLeft w:val="0"/>
              <w:marRight w:val="0"/>
              <w:marTop w:val="0"/>
              <w:marBottom w:val="0"/>
              <w:divBdr>
                <w:top w:val="none" w:sz="0" w:space="0" w:color="auto"/>
                <w:left w:val="none" w:sz="0" w:space="0" w:color="auto"/>
                <w:bottom w:val="none" w:sz="0" w:space="0" w:color="auto"/>
                <w:right w:val="none" w:sz="0" w:space="0" w:color="auto"/>
              </w:divBdr>
            </w:div>
            <w:div w:id="476412538">
              <w:marLeft w:val="0"/>
              <w:marRight w:val="0"/>
              <w:marTop w:val="0"/>
              <w:marBottom w:val="0"/>
              <w:divBdr>
                <w:top w:val="none" w:sz="0" w:space="0" w:color="auto"/>
                <w:left w:val="none" w:sz="0" w:space="0" w:color="auto"/>
                <w:bottom w:val="none" w:sz="0" w:space="0" w:color="auto"/>
                <w:right w:val="none" w:sz="0" w:space="0" w:color="auto"/>
              </w:divBdr>
            </w:div>
            <w:div w:id="1106342577">
              <w:marLeft w:val="0"/>
              <w:marRight w:val="0"/>
              <w:marTop w:val="0"/>
              <w:marBottom w:val="0"/>
              <w:divBdr>
                <w:top w:val="none" w:sz="0" w:space="0" w:color="auto"/>
                <w:left w:val="none" w:sz="0" w:space="0" w:color="auto"/>
                <w:bottom w:val="none" w:sz="0" w:space="0" w:color="auto"/>
                <w:right w:val="none" w:sz="0" w:space="0" w:color="auto"/>
              </w:divBdr>
            </w:div>
            <w:div w:id="223566029">
              <w:marLeft w:val="0"/>
              <w:marRight w:val="0"/>
              <w:marTop w:val="0"/>
              <w:marBottom w:val="0"/>
              <w:divBdr>
                <w:top w:val="none" w:sz="0" w:space="0" w:color="auto"/>
                <w:left w:val="none" w:sz="0" w:space="0" w:color="auto"/>
                <w:bottom w:val="none" w:sz="0" w:space="0" w:color="auto"/>
                <w:right w:val="none" w:sz="0" w:space="0" w:color="auto"/>
              </w:divBdr>
            </w:div>
            <w:div w:id="1385522231">
              <w:marLeft w:val="0"/>
              <w:marRight w:val="0"/>
              <w:marTop w:val="0"/>
              <w:marBottom w:val="0"/>
              <w:divBdr>
                <w:top w:val="none" w:sz="0" w:space="0" w:color="auto"/>
                <w:left w:val="none" w:sz="0" w:space="0" w:color="auto"/>
                <w:bottom w:val="none" w:sz="0" w:space="0" w:color="auto"/>
                <w:right w:val="none" w:sz="0" w:space="0" w:color="auto"/>
              </w:divBdr>
            </w:div>
            <w:div w:id="1030959869">
              <w:marLeft w:val="0"/>
              <w:marRight w:val="0"/>
              <w:marTop w:val="0"/>
              <w:marBottom w:val="0"/>
              <w:divBdr>
                <w:top w:val="none" w:sz="0" w:space="0" w:color="auto"/>
                <w:left w:val="none" w:sz="0" w:space="0" w:color="auto"/>
                <w:bottom w:val="none" w:sz="0" w:space="0" w:color="auto"/>
                <w:right w:val="none" w:sz="0" w:space="0" w:color="auto"/>
              </w:divBdr>
            </w:div>
            <w:div w:id="998775034">
              <w:marLeft w:val="0"/>
              <w:marRight w:val="0"/>
              <w:marTop w:val="0"/>
              <w:marBottom w:val="0"/>
              <w:divBdr>
                <w:top w:val="none" w:sz="0" w:space="0" w:color="auto"/>
                <w:left w:val="none" w:sz="0" w:space="0" w:color="auto"/>
                <w:bottom w:val="none" w:sz="0" w:space="0" w:color="auto"/>
                <w:right w:val="none" w:sz="0" w:space="0" w:color="auto"/>
              </w:divBdr>
            </w:div>
            <w:div w:id="877009816">
              <w:marLeft w:val="0"/>
              <w:marRight w:val="0"/>
              <w:marTop w:val="0"/>
              <w:marBottom w:val="0"/>
              <w:divBdr>
                <w:top w:val="none" w:sz="0" w:space="0" w:color="auto"/>
                <w:left w:val="none" w:sz="0" w:space="0" w:color="auto"/>
                <w:bottom w:val="none" w:sz="0" w:space="0" w:color="auto"/>
                <w:right w:val="none" w:sz="0" w:space="0" w:color="auto"/>
              </w:divBdr>
            </w:div>
            <w:div w:id="901330493">
              <w:marLeft w:val="0"/>
              <w:marRight w:val="0"/>
              <w:marTop w:val="0"/>
              <w:marBottom w:val="0"/>
              <w:divBdr>
                <w:top w:val="none" w:sz="0" w:space="0" w:color="auto"/>
                <w:left w:val="none" w:sz="0" w:space="0" w:color="auto"/>
                <w:bottom w:val="none" w:sz="0" w:space="0" w:color="auto"/>
                <w:right w:val="none" w:sz="0" w:space="0" w:color="auto"/>
              </w:divBdr>
            </w:div>
            <w:div w:id="1640575903">
              <w:marLeft w:val="0"/>
              <w:marRight w:val="0"/>
              <w:marTop w:val="0"/>
              <w:marBottom w:val="0"/>
              <w:divBdr>
                <w:top w:val="none" w:sz="0" w:space="0" w:color="auto"/>
                <w:left w:val="none" w:sz="0" w:space="0" w:color="auto"/>
                <w:bottom w:val="none" w:sz="0" w:space="0" w:color="auto"/>
                <w:right w:val="none" w:sz="0" w:space="0" w:color="auto"/>
              </w:divBdr>
            </w:div>
            <w:div w:id="2055765579">
              <w:marLeft w:val="0"/>
              <w:marRight w:val="0"/>
              <w:marTop w:val="0"/>
              <w:marBottom w:val="0"/>
              <w:divBdr>
                <w:top w:val="none" w:sz="0" w:space="0" w:color="auto"/>
                <w:left w:val="none" w:sz="0" w:space="0" w:color="auto"/>
                <w:bottom w:val="none" w:sz="0" w:space="0" w:color="auto"/>
                <w:right w:val="none" w:sz="0" w:space="0" w:color="auto"/>
              </w:divBdr>
            </w:div>
            <w:div w:id="883642810">
              <w:marLeft w:val="0"/>
              <w:marRight w:val="0"/>
              <w:marTop w:val="0"/>
              <w:marBottom w:val="0"/>
              <w:divBdr>
                <w:top w:val="none" w:sz="0" w:space="0" w:color="auto"/>
                <w:left w:val="none" w:sz="0" w:space="0" w:color="auto"/>
                <w:bottom w:val="none" w:sz="0" w:space="0" w:color="auto"/>
                <w:right w:val="none" w:sz="0" w:space="0" w:color="auto"/>
              </w:divBdr>
            </w:div>
            <w:div w:id="1940139727">
              <w:marLeft w:val="0"/>
              <w:marRight w:val="0"/>
              <w:marTop w:val="0"/>
              <w:marBottom w:val="0"/>
              <w:divBdr>
                <w:top w:val="none" w:sz="0" w:space="0" w:color="auto"/>
                <w:left w:val="none" w:sz="0" w:space="0" w:color="auto"/>
                <w:bottom w:val="none" w:sz="0" w:space="0" w:color="auto"/>
                <w:right w:val="none" w:sz="0" w:space="0" w:color="auto"/>
              </w:divBdr>
            </w:div>
            <w:div w:id="1464812600">
              <w:marLeft w:val="0"/>
              <w:marRight w:val="0"/>
              <w:marTop w:val="0"/>
              <w:marBottom w:val="0"/>
              <w:divBdr>
                <w:top w:val="none" w:sz="0" w:space="0" w:color="auto"/>
                <w:left w:val="none" w:sz="0" w:space="0" w:color="auto"/>
                <w:bottom w:val="none" w:sz="0" w:space="0" w:color="auto"/>
                <w:right w:val="none" w:sz="0" w:space="0" w:color="auto"/>
              </w:divBdr>
            </w:div>
            <w:div w:id="780223881">
              <w:marLeft w:val="0"/>
              <w:marRight w:val="0"/>
              <w:marTop w:val="0"/>
              <w:marBottom w:val="0"/>
              <w:divBdr>
                <w:top w:val="none" w:sz="0" w:space="0" w:color="auto"/>
                <w:left w:val="none" w:sz="0" w:space="0" w:color="auto"/>
                <w:bottom w:val="none" w:sz="0" w:space="0" w:color="auto"/>
                <w:right w:val="none" w:sz="0" w:space="0" w:color="auto"/>
              </w:divBdr>
            </w:div>
            <w:div w:id="1117987936">
              <w:marLeft w:val="0"/>
              <w:marRight w:val="0"/>
              <w:marTop w:val="0"/>
              <w:marBottom w:val="0"/>
              <w:divBdr>
                <w:top w:val="none" w:sz="0" w:space="0" w:color="auto"/>
                <w:left w:val="none" w:sz="0" w:space="0" w:color="auto"/>
                <w:bottom w:val="none" w:sz="0" w:space="0" w:color="auto"/>
                <w:right w:val="none" w:sz="0" w:space="0" w:color="auto"/>
              </w:divBdr>
            </w:div>
            <w:div w:id="2047876230">
              <w:marLeft w:val="0"/>
              <w:marRight w:val="0"/>
              <w:marTop w:val="0"/>
              <w:marBottom w:val="0"/>
              <w:divBdr>
                <w:top w:val="none" w:sz="0" w:space="0" w:color="auto"/>
                <w:left w:val="none" w:sz="0" w:space="0" w:color="auto"/>
                <w:bottom w:val="none" w:sz="0" w:space="0" w:color="auto"/>
                <w:right w:val="none" w:sz="0" w:space="0" w:color="auto"/>
              </w:divBdr>
            </w:div>
            <w:div w:id="1638148630">
              <w:marLeft w:val="0"/>
              <w:marRight w:val="0"/>
              <w:marTop w:val="0"/>
              <w:marBottom w:val="0"/>
              <w:divBdr>
                <w:top w:val="none" w:sz="0" w:space="0" w:color="auto"/>
                <w:left w:val="none" w:sz="0" w:space="0" w:color="auto"/>
                <w:bottom w:val="none" w:sz="0" w:space="0" w:color="auto"/>
                <w:right w:val="none" w:sz="0" w:space="0" w:color="auto"/>
              </w:divBdr>
            </w:div>
            <w:div w:id="606160936">
              <w:marLeft w:val="0"/>
              <w:marRight w:val="0"/>
              <w:marTop w:val="0"/>
              <w:marBottom w:val="0"/>
              <w:divBdr>
                <w:top w:val="none" w:sz="0" w:space="0" w:color="auto"/>
                <w:left w:val="none" w:sz="0" w:space="0" w:color="auto"/>
                <w:bottom w:val="none" w:sz="0" w:space="0" w:color="auto"/>
                <w:right w:val="none" w:sz="0" w:space="0" w:color="auto"/>
              </w:divBdr>
            </w:div>
            <w:div w:id="1360928952">
              <w:marLeft w:val="0"/>
              <w:marRight w:val="0"/>
              <w:marTop w:val="0"/>
              <w:marBottom w:val="0"/>
              <w:divBdr>
                <w:top w:val="none" w:sz="0" w:space="0" w:color="auto"/>
                <w:left w:val="none" w:sz="0" w:space="0" w:color="auto"/>
                <w:bottom w:val="none" w:sz="0" w:space="0" w:color="auto"/>
                <w:right w:val="none" w:sz="0" w:space="0" w:color="auto"/>
              </w:divBdr>
            </w:div>
            <w:div w:id="1416248613">
              <w:marLeft w:val="0"/>
              <w:marRight w:val="0"/>
              <w:marTop w:val="0"/>
              <w:marBottom w:val="0"/>
              <w:divBdr>
                <w:top w:val="none" w:sz="0" w:space="0" w:color="auto"/>
                <w:left w:val="none" w:sz="0" w:space="0" w:color="auto"/>
                <w:bottom w:val="none" w:sz="0" w:space="0" w:color="auto"/>
                <w:right w:val="none" w:sz="0" w:space="0" w:color="auto"/>
              </w:divBdr>
            </w:div>
            <w:div w:id="1330979928">
              <w:marLeft w:val="0"/>
              <w:marRight w:val="0"/>
              <w:marTop w:val="0"/>
              <w:marBottom w:val="0"/>
              <w:divBdr>
                <w:top w:val="none" w:sz="0" w:space="0" w:color="auto"/>
                <w:left w:val="none" w:sz="0" w:space="0" w:color="auto"/>
                <w:bottom w:val="none" w:sz="0" w:space="0" w:color="auto"/>
                <w:right w:val="none" w:sz="0" w:space="0" w:color="auto"/>
              </w:divBdr>
            </w:div>
            <w:div w:id="1423793838">
              <w:marLeft w:val="0"/>
              <w:marRight w:val="0"/>
              <w:marTop w:val="0"/>
              <w:marBottom w:val="0"/>
              <w:divBdr>
                <w:top w:val="none" w:sz="0" w:space="0" w:color="auto"/>
                <w:left w:val="none" w:sz="0" w:space="0" w:color="auto"/>
                <w:bottom w:val="none" w:sz="0" w:space="0" w:color="auto"/>
                <w:right w:val="none" w:sz="0" w:space="0" w:color="auto"/>
              </w:divBdr>
            </w:div>
            <w:div w:id="1381787428">
              <w:marLeft w:val="0"/>
              <w:marRight w:val="0"/>
              <w:marTop w:val="0"/>
              <w:marBottom w:val="0"/>
              <w:divBdr>
                <w:top w:val="none" w:sz="0" w:space="0" w:color="auto"/>
                <w:left w:val="none" w:sz="0" w:space="0" w:color="auto"/>
                <w:bottom w:val="none" w:sz="0" w:space="0" w:color="auto"/>
                <w:right w:val="none" w:sz="0" w:space="0" w:color="auto"/>
              </w:divBdr>
            </w:div>
            <w:div w:id="50807883">
              <w:marLeft w:val="0"/>
              <w:marRight w:val="0"/>
              <w:marTop w:val="0"/>
              <w:marBottom w:val="0"/>
              <w:divBdr>
                <w:top w:val="none" w:sz="0" w:space="0" w:color="auto"/>
                <w:left w:val="none" w:sz="0" w:space="0" w:color="auto"/>
                <w:bottom w:val="none" w:sz="0" w:space="0" w:color="auto"/>
                <w:right w:val="none" w:sz="0" w:space="0" w:color="auto"/>
              </w:divBdr>
            </w:div>
            <w:div w:id="506871114">
              <w:marLeft w:val="0"/>
              <w:marRight w:val="0"/>
              <w:marTop w:val="0"/>
              <w:marBottom w:val="0"/>
              <w:divBdr>
                <w:top w:val="none" w:sz="0" w:space="0" w:color="auto"/>
                <w:left w:val="none" w:sz="0" w:space="0" w:color="auto"/>
                <w:bottom w:val="none" w:sz="0" w:space="0" w:color="auto"/>
                <w:right w:val="none" w:sz="0" w:space="0" w:color="auto"/>
              </w:divBdr>
            </w:div>
            <w:div w:id="1616055878">
              <w:marLeft w:val="0"/>
              <w:marRight w:val="0"/>
              <w:marTop w:val="0"/>
              <w:marBottom w:val="0"/>
              <w:divBdr>
                <w:top w:val="none" w:sz="0" w:space="0" w:color="auto"/>
                <w:left w:val="none" w:sz="0" w:space="0" w:color="auto"/>
                <w:bottom w:val="none" w:sz="0" w:space="0" w:color="auto"/>
                <w:right w:val="none" w:sz="0" w:space="0" w:color="auto"/>
              </w:divBdr>
            </w:div>
            <w:div w:id="481508770">
              <w:marLeft w:val="0"/>
              <w:marRight w:val="0"/>
              <w:marTop w:val="0"/>
              <w:marBottom w:val="0"/>
              <w:divBdr>
                <w:top w:val="none" w:sz="0" w:space="0" w:color="auto"/>
                <w:left w:val="none" w:sz="0" w:space="0" w:color="auto"/>
                <w:bottom w:val="none" w:sz="0" w:space="0" w:color="auto"/>
                <w:right w:val="none" w:sz="0" w:space="0" w:color="auto"/>
              </w:divBdr>
            </w:div>
            <w:div w:id="98566268">
              <w:marLeft w:val="0"/>
              <w:marRight w:val="0"/>
              <w:marTop w:val="0"/>
              <w:marBottom w:val="0"/>
              <w:divBdr>
                <w:top w:val="none" w:sz="0" w:space="0" w:color="auto"/>
                <w:left w:val="none" w:sz="0" w:space="0" w:color="auto"/>
                <w:bottom w:val="none" w:sz="0" w:space="0" w:color="auto"/>
                <w:right w:val="none" w:sz="0" w:space="0" w:color="auto"/>
              </w:divBdr>
            </w:div>
            <w:div w:id="617876889">
              <w:marLeft w:val="0"/>
              <w:marRight w:val="0"/>
              <w:marTop w:val="0"/>
              <w:marBottom w:val="0"/>
              <w:divBdr>
                <w:top w:val="none" w:sz="0" w:space="0" w:color="auto"/>
                <w:left w:val="none" w:sz="0" w:space="0" w:color="auto"/>
                <w:bottom w:val="none" w:sz="0" w:space="0" w:color="auto"/>
                <w:right w:val="none" w:sz="0" w:space="0" w:color="auto"/>
              </w:divBdr>
            </w:div>
            <w:div w:id="834494909">
              <w:marLeft w:val="0"/>
              <w:marRight w:val="0"/>
              <w:marTop w:val="0"/>
              <w:marBottom w:val="0"/>
              <w:divBdr>
                <w:top w:val="none" w:sz="0" w:space="0" w:color="auto"/>
                <w:left w:val="none" w:sz="0" w:space="0" w:color="auto"/>
                <w:bottom w:val="none" w:sz="0" w:space="0" w:color="auto"/>
                <w:right w:val="none" w:sz="0" w:space="0" w:color="auto"/>
              </w:divBdr>
            </w:div>
            <w:div w:id="1115171586">
              <w:marLeft w:val="0"/>
              <w:marRight w:val="0"/>
              <w:marTop w:val="0"/>
              <w:marBottom w:val="0"/>
              <w:divBdr>
                <w:top w:val="none" w:sz="0" w:space="0" w:color="auto"/>
                <w:left w:val="none" w:sz="0" w:space="0" w:color="auto"/>
                <w:bottom w:val="none" w:sz="0" w:space="0" w:color="auto"/>
                <w:right w:val="none" w:sz="0" w:space="0" w:color="auto"/>
              </w:divBdr>
            </w:div>
            <w:div w:id="23987881">
              <w:marLeft w:val="0"/>
              <w:marRight w:val="0"/>
              <w:marTop w:val="0"/>
              <w:marBottom w:val="0"/>
              <w:divBdr>
                <w:top w:val="none" w:sz="0" w:space="0" w:color="auto"/>
                <w:left w:val="none" w:sz="0" w:space="0" w:color="auto"/>
                <w:bottom w:val="none" w:sz="0" w:space="0" w:color="auto"/>
                <w:right w:val="none" w:sz="0" w:space="0" w:color="auto"/>
              </w:divBdr>
            </w:div>
            <w:div w:id="2085059603">
              <w:marLeft w:val="0"/>
              <w:marRight w:val="0"/>
              <w:marTop w:val="0"/>
              <w:marBottom w:val="0"/>
              <w:divBdr>
                <w:top w:val="none" w:sz="0" w:space="0" w:color="auto"/>
                <w:left w:val="none" w:sz="0" w:space="0" w:color="auto"/>
                <w:bottom w:val="none" w:sz="0" w:space="0" w:color="auto"/>
                <w:right w:val="none" w:sz="0" w:space="0" w:color="auto"/>
              </w:divBdr>
            </w:div>
            <w:div w:id="169296001">
              <w:marLeft w:val="0"/>
              <w:marRight w:val="0"/>
              <w:marTop w:val="0"/>
              <w:marBottom w:val="0"/>
              <w:divBdr>
                <w:top w:val="none" w:sz="0" w:space="0" w:color="auto"/>
                <w:left w:val="none" w:sz="0" w:space="0" w:color="auto"/>
                <w:bottom w:val="none" w:sz="0" w:space="0" w:color="auto"/>
                <w:right w:val="none" w:sz="0" w:space="0" w:color="auto"/>
              </w:divBdr>
            </w:div>
            <w:div w:id="891422089">
              <w:marLeft w:val="0"/>
              <w:marRight w:val="0"/>
              <w:marTop w:val="0"/>
              <w:marBottom w:val="0"/>
              <w:divBdr>
                <w:top w:val="none" w:sz="0" w:space="0" w:color="auto"/>
                <w:left w:val="none" w:sz="0" w:space="0" w:color="auto"/>
                <w:bottom w:val="none" w:sz="0" w:space="0" w:color="auto"/>
                <w:right w:val="none" w:sz="0" w:space="0" w:color="auto"/>
              </w:divBdr>
            </w:div>
            <w:div w:id="1484467451">
              <w:marLeft w:val="0"/>
              <w:marRight w:val="0"/>
              <w:marTop w:val="0"/>
              <w:marBottom w:val="0"/>
              <w:divBdr>
                <w:top w:val="none" w:sz="0" w:space="0" w:color="auto"/>
                <w:left w:val="none" w:sz="0" w:space="0" w:color="auto"/>
                <w:bottom w:val="none" w:sz="0" w:space="0" w:color="auto"/>
                <w:right w:val="none" w:sz="0" w:space="0" w:color="auto"/>
              </w:divBdr>
            </w:div>
            <w:div w:id="897789936">
              <w:marLeft w:val="0"/>
              <w:marRight w:val="0"/>
              <w:marTop w:val="0"/>
              <w:marBottom w:val="0"/>
              <w:divBdr>
                <w:top w:val="none" w:sz="0" w:space="0" w:color="auto"/>
                <w:left w:val="none" w:sz="0" w:space="0" w:color="auto"/>
                <w:bottom w:val="none" w:sz="0" w:space="0" w:color="auto"/>
                <w:right w:val="none" w:sz="0" w:space="0" w:color="auto"/>
              </w:divBdr>
            </w:div>
            <w:div w:id="511802439">
              <w:marLeft w:val="0"/>
              <w:marRight w:val="0"/>
              <w:marTop w:val="0"/>
              <w:marBottom w:val="0"/>
              <w:divBdr>
                <w:top w:val="none" w:sz="0" w:space="0" w:color="auto"/>
                <w:left w:val="none" w:sz="0" w:space="0" w:color="auto"/>
                <w:bottom w:val="none" w:sz="0" w:space="0" w:color="auto"/>
                <w:right w:val="none" w:sz="0" w:space="0" w:color="auto"/>
              </w:divBdr>
            </w:div>
            <w:div w:id="1337881317">
              <w:marLeft w:val="0"/>
              <w:marRight w:val="0"/>
              <w:marTop w:val="0"/>
              <w:marBottom w:val="0"/>
              <w:divBdr>
                <w:top w:val="none" w:sz="0" w:space="0" w:color="auto"/>
                <w:left w:val="none" w:sz="0" w:space="0" w:color="auto"/>
                <w:bottom w:val="none" w:sz="0" w:space="0" w:color="auto"/>
                <w:right w:val="none" w:sz="0" w:space="0" w:color="auto"/>
              </w:divBdr>
            </w:div>
            <w:div w:id="1844667533">
              <w:marLeft w:val="0"/>
              <w:marRight w:val="0"/>
              <w:marTop w:val="0"/>
              <w:marBottom w:val="0"/>
              <w:divBdr>
                <w:top w:val="none" w:sz="0" w:space="0" w:color="auto"/>
                <w:left w:val="none" w:sz="0" w:space="0" w:color="auto"/>
                <w:bottom w:val="none" w:sz="0" w:space="0" w:color="auto"/>
                <w:right w:val="none" w:sz="0" w:space="0" w:color="auto"/>
              </w:divBdr>
            </w:div>
            <w:div w:id="603459502">
              <w:marLeft w:val="0"/>
              <w:marRight w:val="0"/>
              <w:marTop w:val="0"/>
              <w:marBottom w:val="0"/>
              <w:divBdr>
                <w:top w:val="none" w:sz="0" w:space="0" w:color="auto"/>
                <w:left w:val="none" w:sz="0" w:space="0" w:color="auto"/>
                <w:bottom w:val="none" w:sz="0" w:space="0" w:color="auto"/>
                <w:right w:val="none" w:sz="0" w:space="0" w:color="auto"/>
              </w:divBdr>
            </w:div>
            <w:div w:id="407190269">
              <w:marLeft w:val="0"/>
              <w:marRight w:val="0"/>
              <w:marTop w:val="0"/>
              <w:marBottom w:val="0"/>
              <w:divBdr>
                <w:top w:val="none" w:sz="0" w:space="0" w:color="auto"/>
                <w:left w:val="none" w:sz="0" w:space="0" w:color="auto"/>
                <w:bottom w:val="none" w:sz="0" w:space="0" w:color="auto"/>
                <w:right w:val="none" w:sz="0" w:space="0" w:color="auto"/>
              </w:divBdr>
            </w:div>
            <w:div w:id="607271280">
              <w:marLeft w:val="0"/>
              <w:marRight w:val="0"/>
              <w:marTop w:val="0"/>
              <w:marBottom w:val="0"/>
              <w:divBdr>
                <w:top w:val="none" w:sz="0" w:space="0" w:color="auto"/>
                <w:left w:val="none" w:sz="0" w:space="0" w:color="auto"/>
                <w:bottom w:val="none" w:sz="0" w:space="0" w:color="auto"/>
                <w:right w:val="none" w:sz="0" w:space="0" w:color="auto"/>
              </w:divBdr>
            </w:div>
            <w:div w:id="666519826">
              <w:marLeft w:val="0"/>
              <w:marRight w:val="0"/>
              <w:marTop w:val="0"/>
              <w:marBottom w:val="0"/>
              <w:divBdr>
                <w:top w:val="none" w:sz="0" w:space="0" w:color="auto"/>
                <w:left w:val="none" w:sz="0" w:space="0" w:color="auto"/>
                <w:bottom w:val="none" w:sz="0" w:space="0" w:color="auto"/>
                <w:right w:val="none" w:sz="0" w:space="0" w:color="auto"/>
              </w:divBdr>
            </w:div>
            <w:div w:id="1465349140">
              <w:marLeft w:val="0"/>
              <w:marRight w:val="0"/>
              <w:marTop w:val="0"/>
              <w:marBottom w:val="0"/>
              <w:divBdr>
                <w:top w:val="none" w:sz="0" w:space="0" w:color="auto"/>
                <w:left w:val="none" w:sz="0" w:space="0" w:color="auto"/>
                <w:bottom w:val="none" w:sz="0" w:space="0" w:color="auto"/>
                <w:right w:val="none" w:sz="0" w:space="0" w:color="auto"/>
              </w:divBdr>
            </w:div>
            <w:div w:id="1009483305">
              <w:marLeft w:val="0"/>
              <w:marRight w:val="0"/>
              <w:marTop w:val="0"/>
              <w:marBottom w:val="0"/>
              <w:divBdr>
                <w:top w:val="none" w:sz="0" w:space="0" w:color="auto"/>
                <w:left w:val="none" w:sz="0" w:space="0" w:color="auto"/>
                <w:bottom w:val="none" w:sz="0" w:space="0" w:color="auto"/>
                <w:right w:val="none" w:sz="0" w:space="0" w:color="auto"/>
              </w:divBdr>
            </w:div>
            <w:div w:id="404694302">
              <w:marLeft w:val="0"/>
              <w:marRight w:val="0"/>
              <w:marTop w:val="0"/>
              <w:marBottom w:val="0"/>
              <w:divBdr>
                <w:top w:val="none" w:sz="0" w:space="0" w:color="auto"/>
                <w:left w:val="none" w:sz="0" w:space="0" w:color="auto"/>
                <w:bottom w:val="none" w:sz="0" w:space="0" w:color="auto"/>
                <w:right w:val="none" w:sz="0" w:space="0" w:color="auto"/>
              </w:divBdr>
            </w:div>
            <w:div w:id="129589959">
              <w:marLeft w:val="0"/>
              <w:marRight w:val="0"/>
              <w:marTop w:val="0"/>
              <w:marBottom w:val="0"/>
              <w:divBdr>
                <w:top w:val="none" w:sz="0" w:space="0" w:color="auto"/>
                <w:left w:val="none" w:sz="0" w:space="0" w:color="auto"/>
                <w:bottom w:val="none" w:sz="0" w:space="0" w:color="auto"/>
                <w:right w:val="none" w:sz="0" w:space="0" w:color="auto"/>
              </w:divBdr>
            </w:div>
            <w:div w:id="285158773">
              <w:marLeft w:val="0"/>
              <w:marRight w:val="0"/>
              <w:marTop w:val="0"/>
              <w:marBottom w:val="0"/>
              <w:divBdr>
                <w:top w:val="none" w:sz="0" w:space="0" w:color="auto"/>
                <w:left w:val="none" w:sz="0" w:space="0" w:color="auto"/>
                <w:bottom w:val="none" w:sz="0" w:space="0" w:color="auto"/>
                <w:right w:val="none" w:sz="0" w:space="0" w:color="auto"/>
              </w:divBdr>
            </w:div>
            <w:div w:id="2105027501">
              <w:marLeft w:val="0"/>
              <w:marRight w:val="0"/>
              <w:marTop w:val="0"/>
              <w:marBottom w:val="0"/>
              <w:divBdr>
                <w:top w:val="none" w:sz="0" w:space="0" w:color="auto"/>
                <w:left w:val="none" w:sz="0" w:space="0" w:color="auto"/>
                <w:bottom w:val="none" w:sz="0" w:space="0" w:color="auto"/>
                <w:right w:val="none" w:sz="0" w:space="0" w:color="auto"/>
              </w:divBdr>
            </w:div>
            <w:div w:id="249706099">
              <w:marLeft w:val="0"/>
              <w:marRight w:val="0"/>
              <w:marTop w:val="0"/>
              <w:marBottom w:val="0"/>
              <w:divBdr>
                <w:top w:val="none" w:sz="0" w:space="0" w:color="auto"/>
                <w:left w:val="none" w:sz="0" w:space="0" w:color="auto"/>
                <w:bottom w:val="none" w:sz="0" w:space="0" w:color="auto"/>
                <w:right w:val="none" w:sz="0" w:space="0" w:color="auto"/>
              </w:divBdr>
            </w:div>
            <w:div w:id="1647314355">
              <w:marLeft w:val="0"/>
              <w:marRight w:val="0"/>
              <w:marTop w:val="0"/>
              <w:marBottom w:val="0"/>
              <w:divBdr>
                <w:top w:val="none" w:sz="0" w:space="0" w:color="auto"/>
                <w:left w:val="none" w:sz="0" w:space="0" w:color="auto"/>
                <w:bottom w:val="none" w:sz="0" w:space="0" w:color="auto"/>
                <w:right w:val="none" w:sz="0" w:space="0" w:color="auto"/>
              </w:divBdr>
            </w:div>
            <w:div w:id="838352205">
              <w:marLeft w:val="0"/>
              <w:marRight w:val="0"/>
              <w:marTop w:val="0"/>
              <w:marBottom w:val="0"/>
              <w:divBdr>
                <w:top w:val="none" w:sz="0" w:space="0" w:color="auto"/>
                <w:left w:val="none" w:sz="0" w:space="0" w:color="auto"/>
                <w:bottom w:val="none" w:sz="0" w:space="0" w:color="auto"/>
                <w:right w:val="none" w:sz="0" w:space="0" w:color="auto"/>
              </w:divBdr>
            </w:div>
            <w:div w:id="1219828144">
              <w:marLeft w:val="0"/>
              <w:marRight w:val="0"/>
              <w:marTop w:val="0"/>
              <w:marBottom w:val="0"/>
              <w:divBdr>
                <w:top w:val="none" w:sz="0" w:space="0" w:color="auto"/>
                <w:left w:val="none" w:sz="0" w:space="0" w:color="auto"/>
                <w:bottom w:val="none" w:sz="0" w:space="0" w:color="auto"/>
                <w:right w:val="none" w:sz="0" w:space="0" w:color="auto"/>
              </w:divBdr>
            </w:div>
            <w:div w:id="90132020">
              <w:marLeft w:val="0"/>
              <w:marRight w:val="0"/>
              <w:marTop w:val="0"/>
              <w:marBottom w:val="0"/>
              <w:divBdr>
                <w:top w:val="none" w:sz="0" w:space="0" w:color="auto"/>
                <w:left w:val="none" w:sz="0" w:space="0" w:color="auto"/>
                <w:bottom w:val="none" w:sz="0" w:space="0" w:color="auto"/>
                <w:right w:val="none" w:sz="0" w:space="0" w:color="auto"/>
              </w:divBdr>
            </w:div>
            <w:div w:id="1278873842">
              <w:marLeft w:val="0"/>
              <w:marRight w:val="0"/>
              <w:marTop w:val="0"/>
              <w:marBottom w:val="0"/>
              <w:divBdr>
                <w:top w:val="none" w:sz="0" w:space="0" w:color="auto"/>
                <w:left w:val="none" w:sz="0" w:space="0" w:color="auto"/>
                <w:bottom w:val="none" w:sz="0" w:space="0" w:color="auto"/>
                <w:right w:val="none" w:sz="0" w:space="0" w:color="auto"/>
              </w:divBdr>
            </w:div>
            <w:div w:id="853376416">
              <w:marLeft w:val="0"/>
              <w:marRight w:val="0"/>
              <w:marTop w:val="0"/>
              <w:marBottom w:val="0"/>
              <w:divBdr>
                <w:top w:val="none" w:sz="0" w:space="0" w:color="auto"/>
                <w:left w:val="none" w:sz="0" w:space="0" w:color="auto"/>
                <w:bottom w:val="none" w:sz="0" w:space="0" w:color="auto"/>
                <w:right w:val="none" w:sz="0" w:space="0" w:color="auto"/>
              </w:divBdr>
            </w:div>
            <w:div w:id="379136695">
              <w:marLeft w:val="0"/>
              <w:marRight w:val="0"/>
              <w:marTop w:val="0"/>
              <w:marBottom w:val="0"/>
              <w:divBdr>
                <w:top w:val="none" w:sz="0" w:space="0" w:color="auto"/>
                <w:left w:val="none" w:sz="0" w:space="0" w:color="auto"/>
                <w:bottom w:val="none" w:sz="0" w:space="0" w:color="auto"/>
                <w:right w:val="none" w:sz="0" w:space="0" w:color="auto"/>
              </w:divBdr>
            </w:div>
            <w:div w:id="954991677">
              <w:marLeft w:val="0"/>
              <w:marRight w:val="0"/>
              <w:marTop w:val="0"/>
              <w:marBottom w:val="0"/>
              <w:divBdr>
                <w:top w:val="none" w:sz="0" w:space="0" w:color="auto"/>
                <w:left w:val="none" w:sz="0" w:space="0" w:color="auto"/>
                <w:bottom w:val="none" w:sz="0" w:space="0" w:color="auto"/>
                <w:right w:val="none" w:sz="0" w:space="0" w:color="auto"/>
              </w:divBdr>
            </w:div>
            <w:div w:id="765883174">
              <w:marLeft w:val="0"/>
              <w:marRight w:val="0"/>
              <w:marTop w:val="0"/>
              <w:marBottom w:val="0"/>
              <w:divBdr>
                <w:top w:val="none" w:sz="0" w:space="0" w:color="auto"/>
                <w:left w:val="none" w:sz="0" w:space="0" w:color="auto"/>
                <w:bottom w:val="none" w:sz="0" w:space="0" w:color="auto"/>
                <w:right w:val="none" w:sz="0" w:space="0" w:color="auto"/>
              </w:divBdr>
            </w:div>
            <w:div w:id="603264806">
              <w:marLeft w:val="0"/>
              <w:marRight w:val="0"/>
              <w:marTop w:val="0"/>
              <w:marBottom w:val="0"/>
              <w:divBdr>
                <w:top w:val="none" w:sz="0" w:space="0" w:color="auto"/>
                <w:left w:val="none" w:sz="0" w:space="0" w:color="auto"/>
                <w:bottom w:val="none" w:sz="0" w:space="0" w:color="auto"/>
                <w:right w:val="none" w:sz="0" w:space="0" w:color="auto"/>
              </w:divBdr>
            </w:div>
            <w:div w:id="380136517">
              <w:marLeft w:val="0"/>
              <w:marRight w:val="0"/>
              <w:marTop w:val="0"/>
              <w:marBottom w:val="0"/>
              <w:divBdr>
                <w:top w:val="none" w:sz="0" w:space="0" w:color="auto"/>
                <w:left w:val="none" w:sz="0" w:space="0" w:color="auto"/>
                <w:bottom w:val="none" w:sz="0" w:space="0" w:color="auto"/>
                <w:right w:val="none" w:sz="0" w:space="0" w:color="auto"/>
              </w:divBdr>
            </w:div>
            <w:div w:id="823354230">
              <w:marLeft w:val="0"/>
              <w:marRight w:val="0"/>
              <w:marTop w:val="0"/>
              <w:marBottom w:val="0"/>
              <w:divBdr>
                <w:top w:val="none" w:sz="0" w:space="0" w:color="auto"/>
                <w:left w:val="none" w:sz="0" w:space="0" w:color="auto"/>
                <w:bottom w:val="none" w:sz="0" w:space="0" w:color="auto"/>
                <w:right w:val="none" w:sz="0" w:space="0" w:color="auto"/>
              </w:divBdr>
            </w:div>
            <w:div w:id="996999894">
              <w:marLeft w:val="0"/>
              <w:marRight w:val="0"/>
              <w:marTop w:val="0"/>
              <w:marBottom w:val="0"/>
              <w:divBdr>
                <w:top w:val="none" w:sz="0" w:space="0" w:color="auto"/>
                <w:left w:val="none" w:sz="0" w:space="0" w:color="auto"/>
                <w:bottom w:val="none" w:sz="0" w:space="0" w:color="auto"/>
                <w:right w:val="none" w:sz="0" w:space="0" w:color="auto"/>
              </w:divBdr>
            </w:div>
            <w:div w:id="1662851844">
              <w:marLeft w:val="0"/>
              <w:marRight w:val="0"/>
              <w:marTop w:val="0"/>
              <w:marBottom w:val="0"/>
              <w:divBdr>
                <w:top w:val="none" w:sz="0" w:space="0" w:color="auto"/>
                <w:left w:val="none" w:sz="0" w:space="0" w:color="auto"/>
                <w:bottom w:val="none" w:sz="0" w:space="0" w:color="auto"/>
                <w:right w:val="none" w:sz="0" w:space="0" w:color="auto"/>
              </w:divBdr>
            </w:div>
            <w:div w:id="185291319">
              <w:marLeft w:val="0"/>
              <w:marRight w:val="0"/>
              <w:marTop w:val="0"/>
              <w:marBottom w:val="0"/>
              <w:divBdr>
                <w:top w:val="none" w:sz="0" w:space="0" w:color="auto"/>
                <w:left w:val="none" w:sz="0" w:space="0" w:color="auto"/>
                <w:bottom w:val="none" w:sz="0" w:space="0" w:color="auto"/>
                <w:right w:val="none" w:sz="0" w:space="0" w:color="auto"/>
              </w:divBdr>
            </w:div>
            <w:div w:id="506947901">
              <w:marLeft w:val="0"/>
              <w:marRight w:val="0"/>
              <w:marTop w:val="0"/>
              <w:marBottom w:val="0"/>
              <w:divBdr>
                <w:top w:val="none" w:sz="0" w:space="0" w:color="auto"/>
                <w:left w:val="none" w:sz="0" w:space="0" w:color="auto"/>
                <w:bottom w:val="none" w:sz="0" w:space="0" w:color="auto"/>
                <w:right w:val="none" w:sz="0" w:space="0" w:color="auto"/>
              </w:divBdr>
            </w:div>
            <w:div w:id="1595089087">
              <w:marLeft w:val="0"/>
              <w:marRight w:val="0"/>
              <w:marTop w:val="0"/>
              <w:marBottom w:val="0"/>
              <w:divBdr>
                <w:top w:val="none" w:sz="0" w:space="0" w:color="auto"/>
                <w:left w:val="none" w:sz="0" w:space="0" w:color="auto"/>
                <w:bottom w:val="none" w:sz="0" w:space="0" w:color="auto"/>
                <w:right w:val="none" w:sz="0" w:space="0" w:color="auto"/>
              </w:divBdr>
            </w:div>
            <w:div w:id="1624342005">
              <w:marLeft w:val="0"/>
              <w:marRight w:val="0"/>
              <w:marTop w:val="0"/>
              <w:marBottom w:val="0"/>
              <w:divBdr>
                <w:top w:val="none" w:sz="0" w:space="0" w:color="auto"/>
                <w:left w:val="none" w:sz="0" w:space="0" w:color="auto"/>
                <w:bottom w:val="none" w:sz="0" w:space="0" w:color="auto"/>
                <w:right w:val="none" w:sz="0" w:space="0" w:color="auto"/>
              </w:divBdr>
            </w:div>
            <w:div w:id="1221670425">
              <w:marLeft w:val="0"/>
              <w:marRight w:val="0"/>
              <w:marTop w:val="0"/>
              <w:marBottom w:val="0"/>
              <w:divBdr>
                <w:top w:val="none" w:sz="0" w:space="0" w:color="auto"/>
                <w:left w:val="none" w:sz="0" w:space="0" w:color="auto"/>
                <w:bottom w:val="none" w:sz="0" w:space="0" w:color="auto"/>
                <w:right w:val="none" w:sz="0" w:space="0" w:color="auto"/>
              </w:divBdr>
            </w:div>
            <w:div w:id="1816946678">
              <w:marLeft w:val="0"/>
              <w:marRight w:val="0"/>
              <w:marTop w:val="0"/>
              <w:marBottom w:val="0"/>
              <w:divBdr>
                <w:top w:val="none" w:sz="0" w:space="0" w:color="auto"/>
                <w:left w:val="none" w:sz="0" w:space="0" w:color="auto"/>
                <w:bottom w:val="none" w:sz="0" w:space="0" w:color="auto"/>
                <w:right w:val="none" w:sz="0" w:space="0" w:color="auto"/>
              </w:divBdr>
            </w:div>
            <w:div w:id="2128351981">
              <w:marLeft w:val="0"/>
              <w:marRight w:val="0"/>
              <w:marTop w:val="0"/>
              <w:marBottom w:val="0"/>
              <w:divBdr>
                <w:top w:val="none" w:sz="0" w:space="0" w:color="auto"/>
                <w:left w:val="none" w:sz="0" w:space="0" w:color="auto"/>
                <w:bottom w:val="none" w:sz="0" w:space="0" w:color="auto"/>
                <w:right w:val="none" w:sz="0" w:space="0" w:color="auto"/>
              </w:divBdr>
            </w:div>
            <w:div w:id="618531163">
              <w:marLeft w:val="0"/>
              <w:marRight w:val="0"/>
              <w:marTop w:val="0"/>
              <w:marBottom w:val="0"/>
              <w:divBdr>
                <w:top w:val="none" w:sz="0" w:space="0" w:color="auto"/>
                <w:left w:val="none" w:sz="0" w:space="0" w:color="auto"/>
                <w:bottom w:val="none" w:sz="0" w:space="0" w:color="auto"/>
                <w:right w:val="none" w:sz="0" w:space="0" w:color="auto"/>
              </w:divBdr>
            </w:div>
            <w:div w:id="2089838107">
              <w:marLeft w:val="0"/>
              <w:marRight w:val="0"/>
              <w:marTop w:val="0"/>
              <w:marBottom w:val="0"/>
              <w:divBdr>
                <w:top w:val="none" w:sz="0" w:space="0" w:color="auto"/>
                <w:left w:val="none" w:sz="0" w:space="0" w:color="auto"/>
                <w:bottom w:val="none" w:sz="0" w:space="0" w:color="auto"/>
                <w:right w:val="none" w:sz="0" w:space="0" w:color="auto"/>
              </w:divBdr>
            </w:div>
            <w:div w:id="1342395602">
              <w:marLeft w:val="0"/>
              <w:marRight w:val="0"/>
              <w:marTop w:val="0"/>
              <w:marBottom w:val="0"/>
              <w:divBdr>
                <w:top w:val="none" w:sz="0" w:space="0" w:color="auto"/>
                <w:left w:val="none" w:sz="0" w:space="0" w:color="auto"/>
                <w:bottom w:val="none" w:sz="0" w:space="0" w:color="auto"/>
                <w:right w:val="none" w:sz="0" w:space="0" w:color="auto"/>
              </w:divBdr>
            </w:div>
            <w:div w:id="236743109">
              <w:marLeft w:val="0"/>
              <w:marRight w:val="0"/>
              <w:marTop w:val="0"/>
              <w:marBottom w:val="0"/>
              <w:divBdr>
                <w:top w:val="none" w:sz="0" w:space="0" w:color="auto"/>
                <w:left w:val="none" w:sz="0" w:space="0" w:color="auto"/>
                <w:bottom w:val="none" w:sz="0" w:space="0" w:color="auto"/>
                <w:right w:val="none" w:sz="0" w:space="0" w:color="auto"/>
              </w:divBdr>
            </w:div>
            <w:div w:id="155099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3200">
      <w:bodyDiv w:val="1"/>
      <w:marLeft w:val="0"/>
      <w:marRight w:val="0"/>
      <w:marTop w:val="0"/>
      <w:marBottom w:val="0"/>
      <w:divBdr>
        <w:top w:val="none" w:sz="0" w:space="0" w:color="auto"/>
        <w:left w:val="none" w:sz="0" w:space="0" w:color="auto"/>
        <w:bottom w:val="none" w:sz="0" w:space="0" w:color="auto"/>
        <w:right w:val="none" w:sz="0" w:space="0" w:color="auto"/>
      </w:divBdr>
    </w:div>
    <w:div w:id="1647976811">
      <w:bodyDiv w:val="1"/>
      <w:marLeft w:val="0"/>
      <w:marRight w:val="0"/>
      <w:marTop w:val="0"/>
      <w:marBottom w:val="0"/>
      <w:divBdr>
        <w:top w:val="none" w:sz="0" w:space="0" w:color="auto"/>
        <w:left w:val="none" w:sz="0" w:space="0" w:color="auto"/>
        <w:bottom w:val="none" w:sz="0" w:space="0" w:color="auto"/>
        <w:right w:val="none" w:sz="0" w:space="0" w:color="auto"/>
      </w:divBdr>
    </w:div>
    <w:div w:id="1652522318">
      <w:bodyDiv w:val="1"/>
      <w:marLeft w:val="0"/>
      <w:marRight w:val="0"/>
      <w:marTop w:val="0"/>
      <w:marBottom w:val="0"/>
      <w:divBdr>
        <w:top w:val="none" w:sz="0" w:space="0" w:color="auto"/>
        <w:left w:val="none" w:sz="0" w:space="0" w:color="auto"/>
        <w:bottom w:val="none" w:sz="0" w:space="0" w:color="auto"/>
        <w:right w:val="none" w:sz="0" w:space="0" w:color="auto"/>
      </w:divBdr>
    </w:div>
    <w:div w:id="1654261940">
      <w:bodyDiv w:val="1"/>
      <w:marLeft w:val="0"/>
      <w:marRight w:val="0"/>
      <w:marTop w:val="0"/>
      <w:marBottom w:val="0"/>
      <w:divBdr>
        <w:top w:val="none" w:sz="0" w:space="0" w:color="auto"/>
        <w:left w:val="none" w:sz="0" w:space="0" w:color="auto"/>
        <w:bottom w:val="none" w:sz="0" w:space="0" w:color="auto"/>
        <w:right w:val="none" w:sz="0" w:space="0" w:color="auto"/>
      </w:divBdr>
    </w:div>
    <w:div w:id="1698195771">
      <w:bodyDiv w:val="1"/>
      <w:marLeft w:val="0"/>
      <w:marRight w:val="0"/>
      <w:marTop w:val="0"/>
      <w:marBottom w:val="0"/>
      <w:divBdr>
        <w:top w:val="none" w:sz="0" w:space="0" w:color="auto"/>
        <w:left w:val="none" w:sz="0" w:space="0" w:color="auto"/>
        <w:bottom w:val="none" w:sz="0" w:space="0" w:color="auto"/>
        <w:right w:val="none" w:sz="0" w:space="0" w:color="auto"/>
      </w:divBdr>
    </w:div>
    <w:div w:id="1740251990">
      <w:bodyDiv w:val="1"/>
      <w:marLeft w:val="0"/>
      <w:marRight w:val="0"/>
      <w:marTop w:val="0"/>
      <w:marBottom w:val="0"/>
      <w:divBdr>
        <w:top w:val="none" w:sz="0" w:space="0" w:color="auto"/>
        <w:left w:val="none" w:sz="0" w:space="0" w:color="auto"/>
        <w:bottom w:val="none" w:sz="0" w:space="0" w:color="auto"/>
        <w:right w:val="none" w:sz="0" w:space="0" w:color="auto"/>
      </w:divBdr>
    </w:div>
    <w:div w:id="1760633859">
      <w:bodyDiv w:val="1"/>
      <w:marLeft w:val="0"/>
      <w:marRight w:val="0"/>
      <w:marTop w:val="0"/>
      <w:marBottom w:val="0"/>
      <w:divBdr>
        <w:top w:val="none" w:sz="0" w:space="0" w:color="auto"/>
        <w:left w:val="none" w:sz="0" w:space="0" w:color="auto"/>
        <w:bottom w:val="none" w:sz="0" w:space="0" w:color="auto"/>
        <w:right w:val="none" w:sz="0" w:space="0" w:color="auto"/>
      </w:divBdr>
    </w:div>
    <w:div w:id="1761369467">
      <w:bodyDiv w:val="1"/>
      <w:marLeft w:val="0"/>
      <w:marRight w:val="0"/>
      <w:marTop w:val="0"/>
      <w:marBottom w:val="0"/>
      <w:divBdr>
        <w:top w:val="none" w:sz="0" w:space="0" w:color="auto"/>
        <w:left w:val="none" w:sz="0" w:space="0" w:color="auto"/>
        <w:bottom w:val="none" w:sz="0" w:space="0" w:color="auto"/>
        <w:right w:val="none" w:sz="0" w:space="0" w:color="auto"/>
      </w:divBdr>
    </w:div>
    <w:div w:id="1782649671">
      <w:bodyDiv w:val="1"/>
      <w:marLeft w:val="0"/>
      <w:marRight w:val="0"/>
      <w:marTop w:val="0"/>
      <w:marBottom w:val="0"/>
      <w:divBdr>
        <w:top w:val="none" w:sz="0" w:space="0" w:color="auto"/>
        <w:left w:val="none" w:sz="0" w:space="0" w:color="auto"/>
        <w:bottom w:val="none" w:sz="0" w:space="0" w:color="auto"/>
        <w:right w:val="none" w:sz="0" w:space="0" w:color="auto"/>
      </w:divBdr>
    </w:div>
    <w:div w:id="1784575236">
      <w:bodyDiv w:val="1"/>
      <w:marLeft w:val="0"/>
      <w:marRight w:val="0"/>
      <w:marTop w:val="0"/>
      <w:marBottom w:val="0"/>
      <w:divBdr>
        <w:top w:val="none" w:sz="0" w:space="0" w:color="auto"/>
        <w:left w:val="none" w:sz="0" w:space="0" w:color="auto"/>
        <w:bottom w:val="none" w:sz="0" w:space="0" w:color="auto"/>
        <w:right w:val="none" w:sz="0" w:space="0" w:color="auto"/>
      </w:divBdr>
    </w:div>
    <w:div w:id="1790662150">
      <w:bodyDiv w:val="1"/>
      <w:marLeft w:val="0"/>
      <w:marRight w:val="0"/>
      <w:marTop w:val="0"/>
      <w:marBottom w:val="0"/>
      <w:divBdr>
        <w:top w:val="none" w:sz="0" w:space="0" w:color="auto"/>
        <w:left w:val="none" w:sz="0" w:space="0" w:color="auto"/>
        <w:bottom w:val="none" w:sz="0" w:space="0" w:color="auto"/>
        <w:right w:val="none" w:sz="0" w:space="0" w:color="auto"/>
      </w:divBdr>
    </w:div>
    <w:div w:id="1878856439">
      <w:bodyDiv w:val="1"/>
      <w:marLeft w:val="0"/>
      <w:marRight w:val="0"/>
      <w:marTop w:val="0"/>
      <w:marBottom w:val="0"/>
      <w:divBdr>
        <w:top w:val="none" w:sz="0" w:space="0" w:color="auto"/>
        <w:left w:val="none" w:sz="0" w:space="0" w:color="auto"/>
        <w:bottom w:val="none" w:sz="0" w:space="0" w:color="auto"/>
        <w:right w:val="none" w:sz="0" w:space="0" w:color="auto"/>
      </w:divBdr>
    </w:div>
    <w:div w:id="1921597238">
      <w:bodyDiv w:val="1"/>
      <w:marLeft w:val="0"/>
      <w:marRight w:val="0"/>
      <w:marTop w:val="0"/>
      <w:marBottom w:val="0"/>
      <w:divBdr>
        <w:top w:val="none" w:sz="0" w:space="0" w:color="auto"/>
        <w:left w:val="none" w:sz="0" w:space="0" w:color="auto"/>
        <w:bottom w:val="none" w:sz="0" w:space="0" w:color="auto"/>
        <w:right w:val="none" w:sz="0" w:space="0" w:color="auto"/>
      </w:divBdr>
      <w:divsChild>
        <w:div w:id="458764184">
          <w:marLeft w:val="0"/>
          <w:marRight w:val="0"/>
          <w:marTop w:val="0"/>
          <w:marBottom w:val="0"/>
          <w:divBdr>
            <w:top w:val="none" w:sz="0" w:space="0" w:color="auto"/>
            <w:left w:val="none" w:sz="0" w:space="0" w:color="auto"/>
            <w:bottom w:val="none" w:sz="0" w:space="0" w:color="auto"/>
            <w:right w:val="none" w:sz="0" w:space="0" w:color="auto"/>
          </w:divBdr>
          <w:divsChild>
            <w:div w:id="32096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9526">
      <w:bodyDiv w:val="1"/>
      <w:marLeft w:val="0"/>
      <w:marRight w:val="0"/>
      <w:marTop w:val="0"/>
      <w:marBottom w:val="0"/>
      <w:divBdr>
        <w:top w:val="none" w:sz="0" w:space="0" w:color="auto"/>
        <w:left w:val="none" w:sz="0" w:space="0" w:color="auto"/>
        <w:bottom w:val="none" w:sz="0" w:space="0" w:color="auto"/>
        <w:right w:val="none" w:sz="0" w:space="0" w:color="auto"/>
      </w:divBdr>
    </w:div>
    <w:div w:id="1949966094">
      <w:bodyDiv w:val="1"/>
      <w:marLeft w:val="0"/>
      <w:marRight w:val="0"/>
      <w:marTop w:val="0"/>
      <w:marBottom w:val="0"/>
      <w:divBdr>
        <w:top w:val="none" w:sz="0" w:space="0" w:color="auto"/>
        <w:left w:val="none" w:sz="0" w:space="0" w:color="auto"/>
        <w:bottom w:val="none" w:sz="0" w:space="0" w:color="auto"/>
        <w:right w:val="none" w:sz="0" w:space="0" w:color="auto"/>
      </w:divBdr>
    </w:div>
    <w:div w:id="1983150030">
      <w:bodyDiv w:val="1"/>
      <w:marLeft w:val="0"/>
      <w:marRight w:val="0"/>
      <w:marTop w:val="0"/>
      <w:marBottom w:val="0"/>
      <w:divBdr>
        <w:top w:val="none" w:sz="0" w:space="0" w:color="auto"/>
        <w:left w:val="none" w:sz="0" w:space="0" w:color="auto"/>
        <w:bottom w:val="none" w:sz="0" w:space="0" w:color="auto"/>
        <w:right w:val="none" w:sz="0" w:space="0" w:color="auto"/>
      </w:divBdr>
      <w:divsChild>
        <w:div w:id="1137986735">
          <w:marLeft w:val="0"/>
          <w:marRight w:val="0"/>
          <w:marTop w:val="0"/>
          <w:marBottom w:val="0"/>
          <w:divBdr>
            <w:top w:val="none" w:sz="0" w:space="0" w:color="auto"/>
            <w:left w:val="none" w:sz="0" w:space="0" w:color="auto"/>
            <w:bottom w:val="none" w:sz="0" w:space="0" w:color="auto"/>
            <w:right w:val="none" w:sz="0" w:space="0" w:color="auto"/>
          </w:divBdr>
          <w:divsChild>
            <w:div w:id="1692877303">
              <w:marLeft w:val="0"/>
              <w:marRight w:val="0"/>
              <w:marTop w:val="0"/>
              <w:marBottom w:val="0"/>
              <w:divBdr>
                <w:top w:val="none" w:sz="0" w:space="0" w:color="auto"/>
                <w:left w:val="none" w:sz="0" w:space="0" w:color="auto"/>
                <w:bottom w:val="none" w:sz="0" w:space="0" w:color="auto"/>
                <w:right w:val="none" w:sz="0" w:space="0" w:color="auto"/>
              </w:divBdr>
            </w:div>
            <w:div w:id="376858960">
              <w:marLeft w:val="0"/>
              <w:marRight w:val="0"/>
              <w:marTop w:val="0"/>
              <w:marBottom w:val="0"/>
              <w:divBdr>
                <w:top w:val="none" w:sz="0" w:space="0" w:color="auto"/>
                <w:left w:val="none" w:sz="0" w:space="0" w:color="auto"/>
                <w:bottom w:val="none" w:sz="0" w:space="0" w:color="auto"/>
                <w:right w:val="none" w:sz="0" w:space="0" w:color="auto"/>
              </w:divBdr>
              <w:divsChild>
                <w:div w:id="812986805">
                  <w:marLeft w:val="0"/>
                  <w:marRight w:val="0"/>
                  <w:marTop w:val="0"/>
                  <w:marBottom w:val="0"/>
                  <w:divBdr>
                    <w:top w:val="none" w:sz="0" w:space="0" w:color="auto"/>
                    <w:left w:val="none" w:sz="0" w:space="0" w:color="auto"/>
                    <w:bottom w:val="none" w:sz="0" w:space="0" w:color="auto"/>
                    <w:right w:val="none" w:sz="0" w:space="0" w:color="auto"/>
                  </w:divBdr>
                  <w:divsChild>
                    <w:div w:id="10418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9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902">
      <w:bodyDiv w:val="1"/>
      <w:marLeft w:val="0"/>
      <w:marRight w:val="0"/>
      <w:marTop w:val="0"/>
      <w:marBottom w:val="0"/>
      <w:divBdr>
        <w:top w:val="none" w:sz="0" w:space="0" w:color="auto"/>
        <w:left w:val="none" w:sz="0" w:space="0" w:color="auto"/>
        <w:bottom w:val="none" w:sz="0" w:space="0" w:color="auto"/>
        <w:right w:val="none" w:sz="0" w:space="0" w:color="auto"/>
      </w:divBdr>
    </w:div>
    <w:div w:id="2033798836">
      <w:bodyDiv w:val="1"/>
      <w:marLeft w:val="0"/>
      <w:marRight w:val="0"/>
      <w:marTop w:val="0"/>
      <w:marBottom w:val="0"/>
      <w:divBdr>
        <w:top w:val="none" w:sz="0" w:space="0" w:color="auto"/>
        <w:left w:val="none" w:sz="0" w:space="0" w:color="auto"/>
        <w:bottom w:val="none" w:sz="0" w:space="0" w:color="auto"/>
        <w:right w:val="none" w:sz="0" w:space="0" w:color="auto"/>
      </w:divBdr>
    </w:div>
    <w:div w:id="2054428185">
      <w:bodyDiv w:val="1"/>
      <w:marLeft w:val="0"/>
      <w:marRight w:val="0"/>
      <w:marTop w:val="0"/>
      <w:marBottom w:val="0"/>
      <w:divBdr>
        <w:top w:val="none" w:sz="0" w:space="0" w:color="auto"/>
        <w:left w:val="none" w:sz="0" w:space="0" w:color="auto"/>
        <w:bottom w:val="none" w:sz="0" w:space="0" w:color="auto"/>
        <w:right w:val="none" w:sz="0" w:space="0" w:color="auto"/>
      </w:divBdr>
    </w:div>
    <w:div w:id="2057390553">
      <w:bodyDiv w:val="1"/>
      <w:marLeft w:val="0"/>
      <w:marRight w:val="0"/>
      <w:marTop w:val="0"/>
      <w:marBottom w:val="0"/>
      <w:divBdr>
        <w:top w:val="none" w:sz="0" w:space="0" w:color="auto"/>
        <w:left w:val="none" w:sz="0" w:space="0" w:color="auto"/>
        <w:bottom w:val="none" w:sz="0" w:space="0" w:color="auto"/>
        <w:right w:val="none" w:sz="0" w:space="0" w:color="auto"/>
      </w:divBdr>
    </w:div>
    <w:div w:id="2060743276">
      <w:bodyDiv w:val="1"/>
      <w:marLeft w:val="0"/>
      <w:marRight w:val="0"/>
      <w:marTop w:val="0"/>
      <w:marBottom w:val="0"/>
      <w:divBdr>
        <w:top w:val="none" w:sz="0" w:space="0" w:color="auto"/>
        <w:left w:val="none" w:sz="0" w:space="0" w:color="auto"/>
        <w:bottom w:val="none" w:sz="0" w:space="0" w:color="auto"/>
        <w:right w:val="none" w:sz="0" w:space="0" w:color="auto"/>
      </w:divBdr>
    </w:div>
    <w:div w:id="2067101416">
      <w:bodyDiv w:val="1"/>
      <w:marLeft w:val="0"/>
      <w:marRight w:val="0"/>
      <w:marTop w:val="0"/>
      <w:marBottom w:val="0"/>
      <w:divBdr>
        <w:top w:val="none" w:sz="0" w:space="0" w:color="auto"/>
        <w:left w:val="none" w:sz="0" w:space="0" w:color="auto"/>
        <w:bottom w:val="none" w:sz="0" w:space="0" w:color="auto"/>
        <w:right w:val="none" w:sz="0" w:space="0" w:color="auto"/>
      </w:divBdr>
    </w:div>
    <w:div w:id="2080051686">
      <w:bodyDiv w:val="1"/>
      <w:marLeft w:val="0"/>
      <w:marRight w:val="0"/>
      <w:marTop w:val="0"/>
      <w:marBottom w:val="0"/>
      <w:divBdr>
        <w:top w:val="none" w:sz="0" w:space="0" w:color="auto"/>
        <w:left w:val="none" w:sz="0" w:space="0" w:color="auto"/>
        <w:bottom w:val="none" w:sz="0" w:space="0" w:color="auto"/>
        <w:right w:val="none" w:sz="0" w:space="0" w:color="auto"/>
      </w:divBdr>
      <w:divsChild>
        <w:div w:id="312150844">
          <w:marLeft w:val="0"/>
          <w:marRight w:val="0"/>
          <w:marTop w:val="0"/>
          <w:marBottom w:val="0"/>
          <w:divBdr>
            <w:top w:val="none" w:sz="0" w:space="0" w:color="auto"/>
            <w:left w:val="none" w:sz="0" w:space="0" w:color="auto"/>
            <w:bottom w:val="none" w:sz="0" w:space="0" w:color="auto"/>
            <w:right w:val="none" w:sz="0" w:space="0" w:color="auto"/>
          </w:divBdr>
        </w:div>
      </w:divsChild>
    </w:div>
    <w:div w:id="2095276257">
      <w:bodyDiv w:val="1"/>
      <w:marLeft w:val="0"/>
      <w:marRight w:val="0"/>
      <w:marTop w:val="0"/>
      <w:marBottom w:val="0"/>
      <w:divBdr>
        <w:top w:val="none" w:sz="0" w:space="0" w:color="auto"/>
        <w:left w:val="none" w:sz="0" w:space="0" w:color="auto"/>
        <w:bottom w:val="none" w:sz="0" w:space="0" w:color="auto"/>
        <w:right w:val="none" w:sz="0" w:space="0" w:color="auto"/>
      </w:divBdr>
    </w:div>
    <w:div w:id="2109888170">
      <w:bodyDiv w:val="1"/>
      <w:marLeft w:val="0"/>
      <w:marRight w:val="0"/>
      <w:marTop w:val="0"/>
      <w:marBottom w:val="0"/>
      <w:divBdr>
        <w:top w:val="none" w:sz="0" w:space="0" w:color="auto"/>
        <w:left w:val="none" w:sz="0" w:space="0" w:color="auto"/>
        <w:bottom w:val="none" w:sz="0" w:space="0" w:color="auto"/>
        <w:right w:val="none" w:sz="0" w:space="0" w:color="auto"/>
      </w:divBdr>
    </w:div>
    <w:div w:id="2125611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120E6-FB97-4216-990E-60624CAF7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17</Pages>
  <Words>1941</Words>
  <Characters>11066</Characters>
  <Application>Microsoft Office Word</Application>
  <DocSecurity>0</DocSecurity>
  <Lines>92</Lines>
  <Paragraphs>25</Paragraphs>
  <ScaleCrop>false</ScaleCrop>
  <Company>微软中国</Company>
  <LinksUpToDate>false</LinksUpToDate>
  <CharactersWithSpaces>12982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wang w</cp:lastModifiedBy>
  <cp:revision>113</cp:revision>
  <dcterms:created xsi:type="dcterms:W3CDTF">2020-10-15T03:53:00Z</dcterms:created>
  <dcterms:modified xsi:type="dcterms:W3CDTF">2024-11-10T06:30:00Z</dcterms:modified>
</cp:coreProperties>
</file>