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3"/>
        <w:gridCol w:w="813"/>
        <w:gridCol w:w="2414"/>
        <w:gridCol w:w="661"/>
        <w:gridCol w:w="670"/>
        <w:gridCol w:w="2105"/>
      </w:tblGrid>
      <w:tr w:rsidR="00AB0A51" w:rsidRPr="00D80CEA" w14:paraId="51456F03" w14:textId="77777777" w:rsidTr="00A514E2">
        <w:trPr>
          <w:jc w:val="center"/>
        </w:trPr>
        <w:tc>
          <w:tcPr>
            <w:tcW w:w="0" w:type="auto"/>
            <w:gridSpan w:val="6"/>
            <w:tcBorders>
              <w:top w:val="single" w:sz="4" w:space="0" w:color="FFFFFF"/>
              <w:left w:val="single" w:sz="4" w:space="0" w:color="FFFFFF"/>
              <w:bottom w:val="nil"/>
              <w:right w:val="single" w:sz="4" w:space="0" w:color="FFFFFF"/>
            </w:tcBorders>
            <w:vAlign w:val="center"/>
          </w:tcPr>
          <w:p w14:paraId="38B6A0D9" w14:textId="77777777" w:rsidR="00DD5BDD" w:rsidRPr="00A514E2" w:rsidRDefault="00AB0A51" w:rsidP="00A514E2">
            <w:pPr>
              <w:jc w:val="center"/>
              <w:rPr>
                <w:rFonts w:ascii="黑体" w:eastAsia="黑体" w:hAnsi="黑体" w:hint="eastAsia"/>
                <w:bCs/>
                <w:sz w:val="36"/>
              </w:rPr>
            </w:pPr>
            <w:r w:rsidRPr="00A514E2">
              <w:rPr>
                <w:rFonts w:ascii="黑体" w:eastAsia="黑体" w:hAnsi="黑体" w:hint="eastAsia"/>
                <w:bCs/>
                <w:sz w:val="32"/>
              </w:rPr>
              <w:t>武汉大学</w:t>
            </w:r>
            <w:r w:rsidR="00B36F9D" w:rsidRPr="00A514E2">
              <w:rPr>
                <w:rFonts w:ascii="黑体" w:eastAsia="黑体" w:hAnsi="黑体" w:hint="eastAsia"/>
                <w:bCs/>
                <w:sz w:val="32"/>
              </w:rPr>
              <w:t>国家网络安全</w:t>
            </w:r>
            <w:r w:rsidRPr="00A514E2">
              <w:rPr>
                <w:rFonts w:ascii="黑体" w:eastAsia="黑体" w:hAnsi="黑体" w:hint="eastAsia"/>
                <w:bCs/>
                <w:sz w:val="32"/>
              </w:rPr>
              <w:t>学院教学实验报告</w:t>
            </w:r>
          </w:p>
        </w:tc>
      </w:tr>
      <w:tr w:rsidR="00702C50" w:rsidRPr="00D80CEA" w14:paraId="4D23EAF1" w14:textId="77777777" w:rsidTr="00292BC8">
        <w:trPr>
          <w:jc w:val="center"/>
        </w:trPr>
        <w:tc>
          <w:tcPr>
            <w:tcW w:w="1981" w:type="dxa"/>
            <w:tcBorders>
              <w:top w:val="single" w:sz="4" w:space="0" w:color="auto"/>
              <w:left w:val="single" w:sz="4" w:space="0" w:color="auto"/>
              <w:bottom w:val="single" w:sz="4" w:space="0" w:color="auto"/>
              <w:right w:val="single" w:sz="4" w:space="0" w:color="auto"/>
            </w:tcBorders>
            <w:hideMark/>
          </w:tcPr>
          <w:p w14:paraId="6FC0992F" w14:textId="77777777" w:rsidR="008218C9" w:rsidRPr="00A514E2" w:rsidRDefault="008218C9" w:rsidP="00860C09">
            <w:pPr>
              <w:jc w:val="center"/>
              <w:rPr>
                <w:rFonts w:ascii="黑体" w:eastAsia="黑体" w:hAnsi="黑体" w:hint="eastAsia"/>
                <w:sz w:val="24"/>
                <w:szCs w:val="24"/>
              </w:rPr>
            </w:pPr>
            <w:r w:rsidRPr="00A514E2">
              <w:rPr>
                <w:rFonts w:ascii="黑体" w:eastAsia="黑体" w:hAnsi="黑体" w:hint="eastAsia"/>
                <w:sz w:val="24"/>
                <w:szCs w:val="24"/>
              </w:rPr>
              <w:t>课程名称</w:t>
            </w:r>
          </w:p>
        </w:tc>
        <w:tc>
          <w:tcPr>
            <w:tcW w:w="2550" w:type="dxa"/>
            <w:gridSpan w:val="2"/>
            <w:tcBorders>
              <w:top w:val="single" w:sz="4" w:space="0" w:color="auto"/>
              <w:left w:val="single" w:sz="4" w:space="0" w:color="auto"/>
              <w:bottom w:val="single" w:sz="4" w:space="0" w:color="auto"/>
              <w:right w:val="single" w:sz="4" w:space="0" w:color="auto"/>
            </w:tcBorders>
          </w:tcPr>
          <w:p w14:paraId="4AC18AC6" w14:textId="77777777" w:rsidR="008218C9" w:rsidRPr="00A514E2" w:rsidRDefault="008218C9" w:rsidP="00860C09">
            <w:pPr>
              <w:jc w:val="center"/>
              <w:rPr>
                <w:rFonts w:ascii="黑体" w:eastAsia="黑体" w:hAnsi="黑体" w:hint="eastAsia"/>
                <w:sz w:val="24"/>
                <w:szCs w:val="24"/>
              </w:rPr>
            </w:pPr>
            <w:r w:rsidRPr="00A514E2">
              <w:rPr>
                <w:rFonts w:ascii="黑体" w:eastAsia="黑体" w:hAnsi="黑体" w:hint="eastAsia"/>
                <w:sz w:val="24"/>
                <w:szCs w:val="24"/>
              </w:rPr>
              <w:t>操作系统</w:t>
            </w:r>
            <w:r w:rsidR="007E372F" w:rsidRPr="00A514E2">
              <w:rPr>
                <w:rFonts w:ascii="黑体" w:eastAsia="黑体" w:hAnsi="黑体" w:hint="eastAsia"/>
                <w:sz w:val="24"/>
                <w:szCs w:val="24"/>
              </w:rPr>
              <w:t>设计</w:t>
            </w:r>
            <w:r w:rsidR="002A204F" w:rsidRPr="00A514E2">
              <w:rPr>
                <w:rFonts w:ascii="黑体" w:eastAsia="黑体" w:hAnsi="黑体" w:hint="eastAsia"/>
                <w:sz w:val="24"/>
                <w:szCs w:val="24"/>
              </w:rPr>
              <w:t>与</w:t>
            </w:r>
            <w:r w:rsidR="007E372F" w:rsidRPr="00A514E2">
              <w:rPr>
                <w:rFonts w:ascii="黑体" w:eastAsia="黑体" w:hAnsi="黑体" w:hint="eastAsia"/>
                <w:sz w:val="24"/>
                <w:szCs w:val="24"/>
              </w:rPr>
              <w:t>实践</w:t>
            </w:r>
          </w:p>
        </w:tc>
        <w:tc>
          <w:tcPr>
            <w:tcW w:w="1680" w:type="dxa"/>
            <w:gridSpan w:val="2"/>
            <w:tcBorders>
              <w:top w:val="single" w:sz="4" w:space="0" w:color="auto"/>
              <w:left w:val="single" w:sz="4" w:space="0" w:color="auto"/>
              <w:bottom w:val="single" w:sz="4" w:space="0" w:color="auto"/>
              <w:right w:val="single" w:sz="4" w:space="0" w:color="auto"/>
            </w:tcBorders>
            <w:hideMark/>
          </w:tcPr>
          <w:p w14:paraId="7DF59A94" w14:textId="77777777" w:rsidR="008218C9" w:rsidRPr="00A514E2" w:rsidRDefault="00EE1F6A" w:rsidP="00860C09">
            <w:pPr>
              <w:jc w:val="center"/>
              <w:rPr>
                <w:rFonts w:ascii="黑体" w:eastAsia="黑体" w:hAnsi="黑体" w:hint="eastAsia"/>
                <w:sz w:val="24"/>
                <w:szCs w:val="24"/>
              </w:rPr>
            </w:pPr>
            <w:r w:rsidRPr="00A514E2">
              <w:rPr>
                <w:rFonts w:ascii="黑体" w:eastAsia="黑体" w:hAnsi="黑体" w:hint="eastAsia"/>
                <w:sz w:val="24"/>
                <w:szCs w:val="24"/>
              </w:rPr>
              <w:t>实验日期</w:t>
            </w:r>
          </w:p>
        </w:tc>
        <w:tc>
          <w:tcPr>
            <w:tcW w:w="2085" w:type="dxa"/>
            <w:tcBorders>
              <w:top w:val="single" w:sz="4" w:space="0" w:color="auto"/>
              <w:left w:val="single" w:sz="4" w:space="0" w:color="auto"/>
              <w:bottom w:val="single" w:sz="4" w:space="0" w:color="auto"/>
              <w:right w:val="single" w:sz="4" w:space="0" w:color="auto"/>
            </w:tcBorders>
          </w:tcPr>
          <w:p w14:paraId="52381900" w14:textId="04C7BBDD" w:rsidR="008218C9" w:rsidRPr="00A514E2" w:rsidRDefault="00CC55BD" w:rsidP="00860C09">
            <w:pPr>
              <w:rPr>
                <w:rFonts w:ascii="黑体" w:eastAsia="黑体" w:hAnsi="黑体" w:hint="eastAsia"/>
                <w:sz w:val="24"/>
                <w:szCs w:val="24"/>
              </w:rPr>
            </w:pPr>
            <w:r>
              <w:rPr>
                <w:rFonts w:ascii="黑体" w:eastAsia="黑体" w:hAnsi="黑体" w:hint="eastAsia"/>
                <w:sz w:val="24"/>
                <w:szCs w:val="24"/>
              </w:rPr>
              <w:t>2024.</w:t>
            </w:r>
            <w:r w:rsidR="0054792C">
              <w:rPr>
                <w:rFonts w:ascii="黑体" w:eastAsia="黑体" w:hAnsi="黑体" w:hint="eastAsia"/>
                <w:sz w:val="24"/>
                <w:szCs w:val="24"/>
              </w:rPr>
              <w:t>10</w:t>
            </w:r>
            <w:r>
              <w:rPr>
                <w:rFonts w:ascii="黑体" w:eastAsia="黑体" w:hAnsi="黑体" w:hint="eastAsia"/>
                <w:sz w:val="24"/>
                <w:szCs w:val="24"/>
              </w:rPr>
              <w:t>.1</w:t>
            </w:r>
            <w:r w:rsidR="0054792C">
              <w:rPr>
                <w:rFonts w:ascii="黑体" w:eastAsia="黑体" w:hAnsi="黑体" w:hint="eastAsia"/>
                <w:sz w:val="24"/>
                <w:szCs w:val="24"/>
              </w:rPr>
              <w:t>2</w:t>
            </w:r>
          </w:p>
        </w:tc>
      </w:tr>
      <w:tr w:rsidR="00702C50" w:rsidRPr="00D80CEA" w14:paraId="51ABA8AC" w14:textId="77777777" w:rsidTr="00292BC8">
        <w:trPr>
          <w:jc w:val="center"/>
        </w:trPr>
        <w:tc>
          <w:tcPr>
            <w:tcW w:w="1981" w:type="dxa"/>
            <w:tcBorders>
              <w:top w:val="single" w:sz="4" w:space="0" w:color="auto"/>
              <w:left w:val="single" w:sz="4" w:space="0" w:color="auto"/>
              <w:bottom w:val="single" w:sz="4" w:space="0" w:color="auto"/>
              <w:right w:val="single" w:sz="4" w:space="0" w:color="auto"/>
            </w:tcBorders>
            <w:hideMark/>
          </w:tcPr>
          <w:p w14:paraId="75F90680" w14:textId="77777777" w:rsidR="00C061DB" w:rsidRPr="00A514E2" w:rsidRDefault="00C061DB" w:rsidP="00860C09">
            <w:pPr>
              <w:jc w:val="center"/>
              <w:rPr>
                <w:rFonts w:ascii="黑体" w:eastAsia="黑体" w:hAnsi="黑体" w:hint="eastAsia"/>
                <w:sz w:val="24"/>
                <w:szCs w:val="24"/>
              </w:rPr>
            </w:pPr>
            <w:r w:rsidRPr="00A514E2">
              <w:rPr>
                <w:rFonts w:ascii="黑体" w:eastAsia="黑体" w:hAnsi="黑体" w:hint="eastAsia"/>
                <w:sz w:val="24"/>
                <w:szCs w:val="24"/>
              </w:rPr>
              <w:t>实验名称</w:t>
            </w:r>
          </w:p>
        </w:tc>
        <w:tc>
          <w:tcPr>
            <w:tcW w:w="2550" w:type="dxa"/>
            <w:gridSpan w:val="2"/>
            <w:tcBorders>
              <w:top w:val="single" w:sz="4" w:space="0" w:color="auto"/>
              <w:left w:val="single" w:sz="4" w:space="0" w:color="auto"/>
              <w:bottom w:val="single" w:sz="4" w:space="0" w:color="auto"/>
              <w:right w:val="single" w:sz="4" w:space="0" w:color="auto"/>
            </w:tcBorders>
          </w:tcPr>
          <w:p w14:paraId="6D7B4C5E" w14:textId="019ECF4F" w:rsidR="00C061DB" w:rsidRPr="00A514E2" w:rsidRDefault="00B573D0" w:rsidP="00860C09">
            <w:pPr>
              <w:jc w:val="center"/>
              <w:rPr>
                <w:rFonts w:ascii="黑体" w:eastAsia="黑体" w:hAnsi="黑体" w:hint="eastAsia"/>
                <w:sz w:val="24"/>
                <w:szCs w:val="24"/>
              </w:rPr>
            </w:pPr>
            <w:r>
              <w:rPr>
                <w:rFonts w:ascii="黑体" w:eastAsia="黑体" w:hAnsi="黑体" w:hint="eastAsia"/>
                <w:sz w:val="24"/>
                <w:szCs w:val="24"/>
              </w:rPr>
              <w:t>基本实验环境搭建</w:t>
            </w:r>
          </w:p>
        </w:tc>
        <w:tc>
          <w:tcPr>
            <w:tcW w:w="1680" w:type="dxa"/>
            <w:gridSpan w:val="2"/>
            <w:tcBorders>
              <w:top w:val="single" w:sz="4" w:space="0" w:color="auto"/>
              <w:left w:val="single" w:sz="4" w:space="0" w:color="auto"/>
              <w:bottom w:val="single" w:sz="4" w:space="0" w:color="auto"/>
              <w:right w:val="single" w:sz="4" w:space="0" w:color="auto"/>
            </w:tcBorders>
          </w:tcPr>
          <w:p w14:paraId="2E2D9355" w14:textId="617826DE" w:rsidR="00C061DB" w:rsidRPr="00A514E2" w:rsidRDefault="00C061DB" w:rsidP="00860C09">
            <w:pPr>
              <w:jc w:val="center"/>
              <w:rPr>
                <w:rFonts w:ascii="黑体" w:eastAsia="黑体" w:hAnsi="黑体" w:hint="eastAsia"/>
                <w:sz w:val="24"/>
                <w:szCs w:val="24"/>
              </w:rPr>
            </w:pPr>
            <w:r w:rsidRPr="00A514E2">
              <w:rPr>
                <w:rFonts w:ascii="黑体" w:eastAsia="黑体" w:hAnsi="黑体" w:hint="eastAsia"/>
                <w:sz w:val="24"/>
                <w:szCs w:val="24"/>
              </w:rPr>
              <w:t>实验</w:t>
            </w:r>
            <w:r w:rsidR="002D7875" w:rsidRPr="00A514E2">
              <w:rPr>
                <w:rFonts w:ascii="黑体" w:eastAsia="黑体" w:hAnsi="黑体" w:hint="eastAsia"/>
                <w:sz w:val="24"/>
                <w:szCs w:val="24"/>
              </w:rPr>
              <w:t>周次</w:t>
            </w:r>
          </w:p>
        </w:tc>
        <w:tc>
          <w:tcPr>
            <w:tcW w:w="2085" w:type="dxa"/>
            <w:tcBorders>
              <w:top w:val="single" w:sz="4" w:space="0" w:color="auto"/>
              <w:left w:val="single" w:sz="4" w:space="0" w:color="auto"/>
              <w:bottom w:val="single" w:sz="4" w:space="0" w:color="auto"/>
              <w:right w:val="single" w:sz="4" w:space="0" w:color="auto"/>
            </w:tcBorders>
          </w:tcPr>
          <w:p w14:paraId="2579EDFC" w14:textId="0E00238F" w:rsidR="00C061DB" w:rsidRPr="00A514E2" w:rsidRDefault="00B573D0" w:rsidP="00860C09">
            <w:pPr>
              <w:rPr>
                <w:rFonts w:ascii="黑体" w:eastAsia="黑体" w:hAnsi="黑体" w:hint="eastAsia"/>
                <w:sz w:val="24"/>
                <w:szCs w:val="24"/>
              </w:rPr>
            </w:pPr>
            <w:r>
              <w:rPr>
                <w:rFonts w:ascii="黑体" w:eastAsia="黑体" w:hAnsi="黑体" w:hint="eastAsia"/>
                <w:sz w:val="24"/>
                <w:szCs w:val="24"/>
              </w:rPr>
              <w:t>第一周</w:t>
            </w:r>
          </w:p>
        </w:tc>
      </w:tr>
      <w:tr w:rsidR="00702C50" w:rsidRPr="00D80CEA" w14:paraId="6C74AEC7" w14:textId="77777777" w:rsidTr="00292BC8">
        <w:trPr>
          <w:jc w:val="center"/>
        </w:trPr>
        <w:tc>
          <w:tcPr>
            <w:tcW w:w="1981" w:type="dxa"/>
            <w:tcBorders>
              <w:top w:val="single" w:sz="4" w:space="0" w:color="auto"/>
              <w:left w:val="single" w:sz="4" w:space="0" w:color="auto"/>
              <w:bottom w:val="single" w:sz="4" w:space="0" w:color="auto"/>
              <w:right w:val="single" w:sz="4" w:space="0" w:color="auto"/>
            </w:tcBorders>
          </w:tcPr>
          <w:p w14:paraId="4172BD4E" w14:textId="77777777" w:rsidR="0077496E" w:rsidRPr="00A514E2" w:rsidRDefault="0077496E" w:rsidP="0077496E">
            <w:pPr>
              <w:jc w:val="center"/>
              <w:rPr>
                <w:rFonts w:ascii="黑体" w:eastAsia="黑体" w:hAnsi="黑体" w:hint="eastAsia"/>
                <w:sz w:val="24"/>
                <w:szCs w:val="24"/>
              </w:rPr>
            </w:pPr>
            <w:r w:rsidRPr="00A514E2">
              <w:rPr>
                <w:rFonts w:ascii="黑体" w:eastAsia="黑体" w:hAnsi="黑体" w:hint="eastAsia"/>
                <w:sz w:val="24"/>
                <w:szCs w:val="24"/>
              </w:rPr>
              <w:t>姓名</w:t>
            </w:r>
          </w:p>
        </w:tc>
        <w:tc>
          <w:tcPr>
            <w:tcW w:w="2550" w:type="dxa"/>
            <w:gridSpan w:val="2"/>
            <w:tcBorders>
              <w:top w:val="single" w:sz="4" w:space="0" w:color="auto"/>
              <w:left w:val="single" w:sz="4" w:space="0" w:color="auto"/>
              <w:bottom w:val="single" w:sz="4" w:space="0" w:color="auto"/>
              <w:right w:val="single" w:sz="4" w:space="0" w:color="auto"/>
            </w:tcBorders>
          </w:tcPr>
          <w:p w14:paraId="69D5259C" w14:textId="77777777" w:rsidR="0077496E" w:rsidRPr="00A514E2" w:rsidRDefault="0077496E" w:rsidP="0077496E">
            <w:pPr>
              <w:jc w:val="center"/>
              <w:rPr>
                <w:rFonts w:ascii="黑体" w:eastAsia="黑体" w:hAnsi="黑体" w:hint="eastAsia"/>
                <w:sz w:val="24"/>
                <w:szCs w:val="24"/>
              </w:rPr>
            </w:pPr>
            <w:r w:rsidRPr="00A514E2">
              <w:rPr>
                <w:rFonts w:ascii="黑体" w:eastAsia="黑体" w:hAnsi="黑体" w:hint="eastAsia"/>
                <w:sz w:val="24"/>
                <w:szCs w:val="24"/>
              </w:rPr>
              <w:t>学号</w:t>
            </w:r>
          </w:p>
        </w:tc>
        <w:tc>
          <w:tcPr>
            <w:tcW w:w="1680" w:type="dxa"/>
            <w:gridSpan w:val="2"/>
            <w:tcBorders>
              <w:top w:val="single" w:sz="4" w:space="0" w:color="auto"/>
              <w:left w:val="single" w:sz="4" w:space="0" w:color="auto"/>
              <w:bottom w:val="single" w:sz="4" w:space="0" w:color="auto"/>
              <w:right w:val="single" w:sz="4" w:space="0" w:color="auto"/>
            </w:tcBorders>
          </w:tcPr>
          <w:p w14:paraId="3110CE6E" w14:textId="77777777" w:rsidR="0077496E" w:rsidRPr="00A514E2" w:rsidRDefault="0077496E" w:rsidP="0077496E">
            <w:pPr>
              <w:jc w:val="center"/>
              <w:rPr>
                <w:rFonts w:ascii="黑体" w:eastAsia="黑体" w:hAnsi="黑体" w:hint="eastAsia"/>
                <w:sz w:val="24"/>
                <w:szCs w:val="24"/>
              </w:rPr>
            </w:pPr>
            <w:r w:rsidRPr="00A514E2">
              <w:rPr>
                <w:rFonts w:ascii="黑体" w:eastAsia="黑体" w:hAnsi="黑体" w:hint="eastAsia"/>
                <w:sz w:val="24"/>
                <w:szCs w:val="24"/>
              </w:rPr>
              <w:t>专业</w:t>
            </w:r>
          </w:p>
        </w:tc>
        <w:tc>
          <w:tcPr>
            <w:tcW w:w="2085" w:type="dxa"/>
            <w:tcBorders>
              <w:top w:val="single" w:sz="4" w:space="0" w:color="auto"/>
              <w:left w:val="single" w:sz="4" w:space="0" w:color="auto"/>
              <w:bottom w:val="single" w:sz="4" w:space="0" w:color="auto"/>
              <w:right w:val="single" w:sz="4" w:space="0" w:color="auto"/>
            </w:tcBorders>
          </w:tcPr>
          <w:p w14:paraId="6CCC15FE" w14:textId="77777777" w:rsidR="0077496E" w:rsidRPr="00A514E2" w:rsidRDefault="0077496E" w:rsidP="0077496E">
            <w:pPr>
              <w:jc w:val="center"/>
              <w:rPr>
                <w:rFonts w:ascii="黑体" w:eastAsia="黑体" w:hAnsi="黑体" w:hint="eastAsia"/>
                <w:sz w:val="24"/>
                <w:szCs w:val="24"/>
              </w:rPr>
            </w:pPr>
            <w:r w:rsidRPr="00A514E2">
              <w:rPr>
                <w:rFonts w:ascii="黑体" w:eastAsia="黑体" w:hAnsi="黑体" w:hint="eastAsia"/>
                <w:sz w:val="24"/>
                <w:szCs w:val="24"/>
              </w:rPr>
              <w:t>班级</w:t>
            </w:r>
          </w:p>
        </w:tc>
      </w:tr>
      <w:tr w:rsidR="00702C50" w:rsidRPr="00D80CEA" w14:paraId="6E3759A1" w14:textId="77777777" w:rsidTr="00292BC8">
        <w:trPr>
          <w:jc w:val="center"/>
        </w:trPr>
        <w:tc>
          <w:tcPr>
            <w:tcW w:w="1981" w:type="dxa"/>
            <w:tcBorders>
              <w:top w:val="single" w:sz="4" w:space="0" w:color="auto"/>
              <w:left w:val="single" w:sz="4" w:space="0" w:color="auto"/>
              <w:bottom w:val="single" w:sz="4" w:space="0" w:color="auto"/>
              <w:right w:val="single" w:sz="4" w:space="0" w:color="auto"/>
            </w:tcBorders>
          </w:tcPr>
          <w:p w14:paraId="5361EBB9" w14:textId="72D3BB3C" w:rsidR="0077496E" w:rsidRPr="00A514E2" w:rsidRDefault="00CC55BD" w:rsidP="0077496E">
            <w:pPr>
              <w:jc w:val="center"/>
              <w:rPr>
                <w:rFonts w:ascii="宋体" w:hAnsi="宋体" w:hint="eastAsia"/>
                <w:sz w:val="24"/>
                <w:szCs w:val="24"/>
              </w:rPr>
            </w:pPr>
            <w:r>
              <w:rPr>
                <w:rFonts w:ascii="宋体" w:hAnsi="宋体" w:hint="eastAsia"/>
                <w:sz w:val="24"/>
                <w:szCs w:val="24"/>
              </w:rPr>
              <w:t>王亚鹏</w:t>
            </w:r>
          </w:p>
        </w:tc>
        <w:tc>
          <w:tcPr>
            <w:tcW w:w="2550" w:type="dxa"/>
            <w:gridSpan w:val="2"/>
            <w:tcBorders>
              <w:top w:val="single" w:sz="4" w:space="0" w:color="auto"/>
              <w:left w:val="single" w:sz="4" w:space="0" w:color="auto"/>
              <w:bottom w:val="single" w:sz="4" w:space="0" w:color="auto"/>
              <w:right w:val="single" w:sz="4" w:space="0" w:color="auto"/>
            </w:tcBorders>
          </w:tcPr>
          <w:p w14:paraId="6E9CF38B" w14:textId="48102998" w:rsidR="0077496E" w:rsidRPr="00A514E2" w:rsidRDefault="00CC55BD" w:rsidP="0077496E">
            <w:pPr>
              <w:jc w:val="center"/>
              <w:rPr>
                <w:rFonts w:ascii="宋体" w:hAnsi="宋体" w:hint="eastAsia"/>
                <w:sz w:val="24"/>
                <w:szCs w:val="24"/>
              </w:rPr>
            </w:pPr>
            <w:r>
              <w:rPr>
                <w:rFonts w:ascii="宋体" w:hAnsi="宋体" w:hint="eastAsia"/>
                <w:sz w:val="24"/>
                <w:szCs w:val="24"/>
              </w:rPr>
              <w:t>2022302181161</w:t>
            </w:r>
          </w:p>
        </w:tc>
        <w:tc>
          <w:tcPr>
            <w:tcW w:w="1680" w:type="dxa"/>
            <w:gridSpan w:val="2"/>
            <w:tcBorders>
              <w:top w:val="single" w:sz="4" w:space="0" w:color="auto"/>
              <w:left w:val="single" w:sz="4" w:space="0" w:color="auto"/>
              <w:bottom w:val="single" w:sz="4" w:space="0" w:color="auto"/>
              <w:right w:val="single" w:sz="4" w:space="0" w:color="auto"/>
            </w:tcBorders>
          </w:tcPr>
          <w:p w14:paraId="16380573" w14:textId="093E7424" w:rsidR="0077496E" w:rsidRPr="00A514E2" w:rsidRDefault="00CC55BD" w:rsidP="0077496E">
            <w:pPr>
              <w:jc w:val="center"/>
              <w:rPr>
                <w:rFonts w:ascii="宋体" w:hAnsi="宋体" w:hint="eastAsia"/>
                <w:sz w:val="24"/>
                <w:szCs w:val="24"/>
              </w:rPr>
            </w:pPr>
            <w:r>
              <w:rPr>
                <w:rFonts w:ascii="宋体" w:hAnsi="宋体" w:hint="eastAsia"/>
                <w:sz w:val="24"/>
                <w:szCs w:val="24"/>
              </w:rPr>
              <w:t>信息安全</w:t>
            </w:r>
          </w:p>
        </w:tc>
        <w:tc>
          <w:tcPr>
            <w:tcW w:w="2085" w:type="dxa"/>
            <w:tcBorders>
              <w:top w:val="single" w:sz="4" w:space="0" w:color="auto"/>
              <w:left w:val="single" w:sz="4" w:space="0" w:color="auto"/>
              <w:bottom w:val="single" w:sz="4" w:space="0" w:color="auto"/>
              <w:right w:val="single" w:sz="4" w:space="0" w:color="auto"/>
            </w:tcBorders>
          </w:tcPr>
          <w:p w14:paraId="7E35BA41" w14:textId="1CEE4E14" w:rsidR="0077496E" w:rsidRPr="00A514E2" w:rsidRDefault="00CC55BD" w:rsidP="0077496E">
            <w:pPr>
              <w:rPr>
                <w:rFonts w:ascii="宋体" w:hAnsi="宋体" w:hint="eastAsia"/>
                <w:sz w:val="24"/>
                <w:szCs w:val="24"/>
              </w:rPr>
            </w:pPr>
            <w:r>
              <w:rPr>
                <w:rFonts w:ascii="宋体" w:hAnsi="宋体" w:hint="eastAsia"/>
                <w:sz w:val="24"/>
                <w:szCs w:val="24"/>
              </w:rPr>
              <w:t>5班</w:t>
            </w:r>
          </w:p>
        </w:tc>
      </w:tr>
      <w:tr w:rsidR="00702C50" w:rsidRPr="00D80CEA" w14:paraId="731E912D" w14:textId="77777777" w:rsidTr="00292BC8">
        <w:trPr>
          <w:jc w:val="center"/>
        </w:trPr>
        <w:tc>
          <w:tcPr>
            <w:tcW w:w="1981" w:type="dxa"/>
            <w:tcBorders>
              <w:top w:val="single" w:sz="4" w:space="0" w:color="auto"/>
              <w:left w:val="single" w:sz="4" w:space="0" w:color="auto"/>
              <w:bottom w:val="single" w:sz="4" w:space="0" w:color="auto"/>
              <w:right w:val="single" w:sz="4" w:space="0" w:color="auto"/>
            </w:tcBorders>
          </w:tcPr>
          <w:p w14:paraId="5C7665CE" w14:textId="18759148" w:rsidR="002D772A" w:rsidRPr="00A514E2" w:rsidRDefault="00B573D0" w:rsidP="0077496E">
            <w:pPr>
              <w:jc w:val="center"/>
              <w:rPr>
                <w:rFonts w:ascii="宋体" w:hAnsi="宋体" w:hint="eastAsia"/>
                <w:sz w:val="24"/>
                <w:szCs w:val="24"/>
              </w:rPr>
            </w:pPr>
            <w:r>
              <w:rPr>
                <w:rFonts w:ascii="宋体" w:hAnsi="宋体" w:hint="eastAsia"/>
                <w:sz w:val="24"/>
                <w:szCs w:val="24"/>
              </w:rPr>
              <w:t>杨依磊</w:t>
            </w:r>
          </w:p>
        </w:tc>
        <w:tc>
          <w:tcPr>
            <w:tcW w:w="2550" w:type="dxa"/>
            <w:gridSpan w:val="2"/>
            <w:tcBorders>
              <w:top w:val="single" w:sz="4" w:space="0" w:color="auto"/>
              <w:left w:val="single" w:sz="4" w:space="0" w:color="auto"/>
              <w:bottom w:val="single" w:sz="4" w:space="0" w:color="auto"/>
              <w:right w:val="single" w:sz="4" w:space="0" w:color="auto"/>
            </w:tcBorders>
          </w:tcPr>
          <w:p w14:paraId="452C7477" w14:textId="4AA7141D" w:rsidR="002D772A" w:rsidRPr="00A514E2" w:rsidRDefault="00B573D0" w:rsidP="0077496E">
            <w:pPr>
              <w:jc w:val="center"/>
              <w:rPr>
                <w:rFonts w:ascii="宋体" w:hAnsi="宋体" w:hint="eastAsia"/>
                <w:sz w:val="24"/>
                <w:szCs w:val="24"/>
              </w:rPr>
            </w:pPr>
            <w:r>
              <w:rPr>
                <w:rFonts w:ascii="宋体" w:hAnsi="宋体" w:hint="eastAsia"/>
                <w:sz w:val="24"/>
                <w:szCs w:val="24"/>
              </w:rPr>
              <w:t>2022302181159</w:t>
            </w:r>
          </w:p>
        </w:tc>
        <w:tc>
          <w:tcPr>
            <w:tcW w:w="1680" w:type="dxa"/>
            <w:gridSpan w:val="2"/>
            <w:tcBorders>
              <w:top w:val="single" w:sz="4" w:space="0" w:color="auto"/>
              <w:left w:val="single" w:sz="4" w:space="0" w:color="auto"/>
              <w:bottom w:val="single" w:sz="4" w:space="0" w:color="auto"/>
              <w:right w:val="single" w:sz="4" w:space="0" w:color="auto"/>
            </w:tcBorders>
          </w:tcPr>
          <w:p w14:paraId="557CD0E5" w14:textId="1105F555" w:rsidR="002D772A" w:rsidRPr="00A514E2" w:rsidRDefault="00B573D0" w:rsidP="0077496E">
            <w:pPr>
              <w:jc w:val="center"/>
              <w:rPr>
                <w:rFonts w:ascii="宋体" w:hAnsi="宋体" w:hint="eastAsia"/>
                <w:sz w:val="24"/>
                <w:szCs w:val="24"/>
              </w:rPr>
            </w:pPr>
            <w:r>
              <w:rPr>
                <w:rFonts w:ascii="宋体" w:hAnsi="宋体" w:hint="eastAsia"/>
                <w:sz w:val="24"/>
                <w:szCs w:val="24"/>
              </w:rPr>
              <w:t>信息安全</w:t>
            </w:r>
          </w:p>
        </w:tc>
        <w:tc>
          <w:tcPr>
            <w:tcW w:w="2085" w:type="dxa"/>
            <w:tcBorders>
              <w:top w:val="single" w:sz="4" w:space="0" w:color="auto"/>
              <w:left w:val="single" w:sz="4" w:space="0" w:color="auto"/>
              <w:bottom w:val="single" w:sz="4" w:space="0" w:color="auto"/>
              <w:right w:val="single" w:sz="4" w:space="0" w:color="auto"/>
            </w:tcBorders>
          </w:tcPr>
          <w:p w14:paraId="3066CEF6" w14:textId="01176292" w:rsidR="002D772A" w:rsidRPr="00A514E2" w:rsidRDefault="00B573D0" w:rsidP="0077496E">
            <w:pPr>
              <w:rPr>
                <w:rFonts w:ascii="宋体" w:hAnsi="宋体" w:hint="eastAsia"/>
                <w:sz w:val="24"/>
                <w:szCs w:val="24"/>
              </w:rPr>
            </w:pPr>
            <w:r>
              <w:rPr>
                <w:rFonts w:ascii="宋体" w:hAnsi="宋体" w:hint="eastAsia"/>
                <w:sz w:val="24"/>
                <w:szCs w:val="24"/>
              </w:rPr>
              <w:t>5班</w:t>
            </w:r>
          </w:p>
        </w:tc>
      </w:tr>
      <w:tr w:rsidR="00702C50" w:rsidRPr="00D80CEA" w14:paraId="3E1F0F14" w14:textId="77777777" w:rsidTr="00292BC8">
        <w:trPr>
          <w:jc w:val="center"/>
        </w:trPr>
        <w:tc>
          <w:tcPr>
            <w:tcW w:w="1981" w:type="dxa"/>
            <w:tcBorders>
              <w:top w:val="single" w:sz="4" w:space="0" w:color="auto"/>
              <w:left w:val="single" w:sz="4" w:space="0" w:color="auto"/>
              <w:bottom w:val="single" w:sz="4" w:space="0" w:color="auto"/>
              <w:right w:val="single" w:sz="4" w:space="0" w:color="auto"/>
            </w:tcBorders>
          </w:tcPr>
          <w:p w14:paraId="76B45512" w14:textId="7758F050" w:rsidR="002D772A" w:rsidRPr="00A514E2" w:rsidRDefault="004E5768" w:rsidP="0077496E">
            <w:pPr>
              <w:jc w:val="center"/>
              <w:rPr>
                <w:rFonts w:ascii="宋体" w:hAnsi="宋体" w:hint="eastAsia"/>
                <w:sz w:val="24"/>
                <w:szCs w:val="24"/>
              </w:rPr>
            </w:pPr>
            <w:proofErr w:type="gramStart"/>
            <w:r>
              <w:rPr>
                <w:rFonts w:ascii="宋体" w:hAnsi="宋体" w:hint="eastAsia"/>
                <w:sz w:val="24"/>
                <w:szCs w:val="24"/>
              </w:rPr>
              <w:t>杜泓波</w:t>
            </w:r>
            <w:proofErr w:type="gramEnd"/>
          </w:p>
        </w:tc>
        <w:tc>
          <w:tcPr>
            <w:tcW w:w="2550" w:type="dxa"/>
            <w:gridSpan w:val="2"/>
            <w:tcBorders>
              <w:top w:val="single" w:sz="4" w:space="0" w:color="auto"/>
              <w:left w:val="single" w:sz="4" w:space="0" w:color="auto"/>
              <w:bottom w:val="single" w:sz="4" w:space="0" w:color="auto"/>
              <w:right w:val="single" w:sz="4" w:space="0" w:color="auto"/>
            </w:tcBorders>
          </w:tcPr>
          <w:p w14:paraId="7F3078C3" w14:textId="2894B047" w:rsidR="002D772A" w:rsidRPr="00A514E2" w:rsidRDefault="00021569" w:rsidP="0077496E">
            <w:pPr>
              <w:jc w:val="center"/>
              <w:rPr>
                <w:rFonts w:ascii="宋体" w:hAnsi="宋体" w:hint="eastAsia"/>
                <w:sz w:val="24"/>
                <w:szCs w:val="24"/>
              </w:rPr>
            </w:pPr>
            <w:r>
              <w:rPr>
                <w:rFonts w:ascii="宋体" w:hAnsi="宋体" w:hint="eastAsia"/>
                <w:sz w:val="24"/>
                <w:szCs w:val="24"/>
              </w:rPr>
              <w:t>20223021811</w:t>
            </w:r>
          </w:p>
        </w:tc>
        <w:tc>
          <w:tcPr>
            <w:tcW w:w="1680" w:type="dxa"/>
            <w:gridSpan w:val="2"/>
            <w:tcBorders>
              <w:top w:val="single" w:sz="4" w:space="0" w:color="auto"/>
              <w:left w:val="single" w:sz="4" w:space="0" w:color="auto"/>
              <w:bottom w:val="single" w:sz="4" w:space="0" w:color="auto"/>
              <w:right w:val="single" w:sz="4" w:space="0" w:color="auto"/>
            </w:tcBorders>
          </w:tcPr>
          <w:p w14:paraId="0195E055" w14:textId="071C00AF" w:rsidR="002D772A" w:rsidRPr="00A514E2" w:rsidRDefault="00B573D0" w:rsidP="0077496E">
            <w:pPr>
              <w:jc w:val="center"/>
              <w:rPr>
                <w:rFonts w:ascii="宋体" w:hAnsi="宋体" w:hint="eastAsia"/>
                <w:sz w:val="24"/>
                <w:szCs w:val="24"/>
              </w:rPr>
            </w:pPr>
            <w:r>
              <w:rPr>
                <w:rFonts w:ascii="宋体" w:hAnsi="宋体" w:hint="eastAsia"/>
                <w:sz w:val="24"/>
                <w:szCs w:val="24"/>
              </w:rPr>
              <w:t>信息安全</w:t>
            </w:r>
          </w:p>
        </w:tc>
        <w:tc>
          <w:tcPr>
            <w:tcW w:w="2085" w:type="dxa"/>
            <w:tcBorders>
              <w:top w:val="single" w:sz="4" w:space="0" w:color="auto"/>
              <w:left w:val="single" w:sz="4" w:space="0" w:color="auto"/>
              <w:bottom w:val="single" w:sz="4" w:space="0" w:color="auto"/>
              <w:right w:val="single" w:sz="4" w:space="0" w:color="auto"/>
            </w:tcBorders>
          </w:tcPr>
          <w:p w14:paraId="6DCBCA5C" w14:textId="3A1F8689" w:rsidR="002D772A" w:rsidRPr="00A514E2" w:rsidRDefault="00B573D0" w:rsidP="0077496E">
            <w:pPr>
              <w:rPr>
                <w:rFonts w:ascii="宋体" w:hAnsi="宋体" w:hint="eastAsia"/>
                <w:sz w:val="24"/>
                <w:szCs w:val="24"/>
              </w:rPr>
            </w:pPr>
            <w:r>
              <w:rPr>
                <w:rFonts w:ascii="宋体" w:hAnsi="宋体" w:hint="eastAsia"/>
                <w:sz w:val="24"/>
                <w:szCs w:val="24"/>
              </w:rPr>
              <w:t>5班</w:t>
            </w:r>
          </w:p>
        </w:tc>
      </w:tr>
      <w:tr w:rsidR="00702C50" w:rsidRPr="00D80CEA" w14:paraId="4790D39A" w14:textId="77777777" w:rsidTr="00292BC8">
        <w:trPr>
          <w:jc w:val="center"/>
        </w:trPr>
        <w:tc>
          <w:tcPr>
            <w:tcW w:w="1981" w:type="dxa"/>
            <w:tcBorders>
              <w:top w:val="single" w:sz="4" w:space="0" w:color="auto"/>
              <w:left w:val="single" w:sz="4" w:space="0" w:color="auto"/>
              <w:bottom w:val="single" w:sz="4" w:space="0" w:color="auto"/>
              <w:right w:val="single" w:sz="4" w:space="0" w:color="auto"/>
            </w:tcBorders>
          </w:tcPr>
          <w:p w14:paraId="4892479C" w14:textId="00B3279C" w:rsidR="002D772A" w:rsidRPr="00A514E2" w:rsidRDefault="004E5768" w:rsidP="0077496E">
            <w:pPr>
              <w:jc w:val="center"/>
              <w:rPr>
                <w:rFonts w:ascii="宋体" w:hAnsi="宋体" w:hint="eastAsia"/>
                <w:sz w:val="24"/>
                <w:szCs w:val="24"/>
              </w:rPr>
            </w:pPr>
            <w:r>
              <w:rPr>
                <w:rFonts w:ascii="宋体" w:hAnsi="宋体" w:hint="eastAsia"/>
                <w:sz w:val="24"/>
                <w:szCs w:val="24"/>
              </w:rPr>
              <w:t>侯名扬</w:t>
            </w:r>
          </w:p>
        </w:tc>
        <w:tc>
          <w:tcPr>
            <w:tcW w:w="2550" w:type="dxa"/>
            <w:gridSpan w:val="2"/>
            <w:tcBorders>
              <w:top w:val="single" w:sz="4" w:space="0" w:color="auto"/>
              <w:left w:val="single" w:sz="4" w:space="0" w:color="auto"/>
              <w:bottom w:val="single" w:sz="4" w:space="0" w:color="auto"/>
              <w:right w:val="single" w:sz="4" w:space="0" w:color="auto"/>
            </w:tcBorders>
          </w:tcPr>
          <w:p w14:paraId="2ED2013E" w14:textId="1336AD7F" w:rsidR="002D772A" w:rsidRPr="00A514E2" w:rsidRDefault="00021569" w:rsidP="0077496E">
            <w:pPr>
              <w:jc w:val="center"/>
              <w:rPr>
                <w:rFonts w:ascii="宋体" w:hAnsi="宋体" w:hint="eastAsia"/>
                <w:sz w:val="24"/>
                <w:szCs w:val="24"/>
              </w:rPr>
            </w:pPr>
            <w:r>
              <w:rPr>
                <w:rFonts w:ascii="宋体" w:hAnsi="宋体" w:hint="eastAsia"/>
                <w:sz w:val="24"/>
                <w:szCs w:val="24"/>
              </w:rPr>
              <w:t>20223021811</w:t>
            </w:r>
          </w:p>
        </w:tc>
        <w:tc>
          <w:tcPr>
            <w:tcW w:w="1680" w:type="dxa"/>
            <w:gridSpan w:val="2"/>
            <w:tcBorders>
              <w:top w:val="single" w:sz="4" w:space="0" w:color="auto"/>
              <w:left w:val="single" w:sz="4" w:space="0" w:color="auto"/>
              <w:bottom w:val="single" w:sz="4" w:space="0" w:color="auto"/>
              <w:right w:val="single" w:sz="4" w:space="0" w:color="auto"/>
            </w:tcBorders>
          </w:tcPr>
          <w:p w14:paraId="49866BA2" w14:textId="3F9B4D1A" w:rsidR="002D772A" w:rsidRPr="00A514E2" w:rsidRDefault="00B573D0" w:rsidP="0077496E">
            <w:pPr>
              <w:jc w:val="center"/>
              <w:rPr>
                <w:rFonts w:ascii="宋体" w:hAnsi="宋体" w:hint="eastAsia"/>
                <w:sz w:val="24"/>
                <w:szCs w:val="24"/>
              </w:rPr>
            </w:pPr>
            <w:r>
              <w:rPr>
                <w:rFonts w:ascii="宋体" w:hAnsi="宋体" w:hint="eastAsia"/>
                <w:sz w:val="24"/>
                <w:szCs w:val="24"/>
              </w:rPr>
              <w:t>信息安全</w:t>
            </w:r>
          </w:p>
        </w:tc>
        <w:tc>
          <w:tcPr>
            <w:tcW w:w="2085" w:type="dxa"/>
            <w:tcBorders>
              <w:top w:val="single" w:sz="4" w:space="0" w:color="auto"/>
              <w:left w:val="single" w:sz="4" w:space="0" w:color="auto"/>
              <w:bottom w:val="single" w:sz="4" w:space="0" w:color="auto"/>
              <w:right w:val="single" w:sz="4" w:space="0" w:color="auto"/>
            </w:tcBorders>
          </w:tcPr>
          <w:p w14:paraId="44DC03F6" w14:textId="440DF270" w:rsidR="002D772A" w:rsidRPr="00A514E2" w:rsidRDefault="00B573D0" w:rsidP="0077496E">
            <w:pPr>
              <w:rPr>
                <w:rFonts w:ascii="宋体" w:hAnsi="宋体" w:hint="eastAsia"/>
                <w:sz w:val="24"/>
                <w:szCs w:val="24"/>
              </w:rPr>
            </w:pPr>
            <w:r>
              <w:rPr>
                <w:rFonts w:ascii="宋体" w:hAnsi="宋体" w:hint="eastAsia"/>
                <w:sz w:val="24"/>
                <w:szCs w:val="24"/>
              </w:rPr>
              <w:t>5班</w:t>
            </w:r>
          </w:p>
        </w:tc>
      </w:tr>
      <w:tr w:rsidR="0077496E" w:rsidRPr="00D80CEA" w14:paraId="3C40393C"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hideMark/>
          </w:tcPr>
          <w:p w14:paraId="1A128F9E" w14:textId="77777777" w:rsidR="0077496E" w:rsidRPr="00A514E2" w:rsidRDefault="0077496E" w:rsidP="0077496E">
            <w:pPr>
              <w:numPr>
                <w:ilvl w:val="0"/>
                <w:numId w:val="1"/>
              </w:numPr>
              <w:rPr>
                <w:rFonts w:ascii="黑体" w:eastAsia="黑体" w:hAnsi="黑体" w:hint="eastAsia"/>
                <w:sz w:val="24"/>
                <w:szCs w:val="24"/>
              </w:rPr>
            </w:pPr>
            <w:r w:rsidRPr="00A514E2">
              <w:rPr>
                <w:rFonts w:ascii="黑体" w:eastAsia="黑体" w:hAnsi="黑体" w:hint="eastAsia"/>
                <w:sz w:val="24"/>
                <w:szCs w:val="24"/>
              </w:rPr>
              <w:t>实验目的及实验内容</w:t>
            </w:r>
          </w:p>
          <w:p w14:paraId="551C5D9D" w14:textId="50DA6D60" w:rsidR="0077496E" w:rsidRPr="00A514E2" w:rsidRDefault="0077496E" w:rsidP="0077496E">
            <w:pPr>
              <w:rPr>
                <w:rFonts w:ascii="黑体" w:eastAsia="黑体" w:hAnsi="黑体" w:hint="eastAsia"/>
                <w:sz w:val="24"/>
                <w:szCs w:val="24"/>
              </w:rPr>
            </w:pPr>
            <w:r w:rsidRPr="00A514E2">
              <w:rPr>
                <w:rFonts w:ascii="黑体" w:eastAsia="黑体" w:hAnsi="黑体" w:hint="eastAsia"/>
                <w:sz w:val="24"/>
                <w:szCs w:val="24"/>
              </w:rPr>
              <w:t>（要求掌握的知识；实验内容；原理分析）</w:t>
            </w:r>
          </w:p>
        </w:tc>
      </w:tr>
      <w:tr w:rsidR="0077496E" w:rsidRPr="00D80CEA" w14:paraId="3C34ABCC"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tcPr>
          <w:p w14:paraId="06E08D8A" w14:textId="417841F2" w:rsidR="0077496E" w:rsidRPr="006C7C64" w:rsidRDefault="00B573D0" w:rsidP="0077496E">
            <w:pPr>
              <w:rPr>
                <w:rFonts w:asciiTheme="minorEastAsia" w:eastAsiaTheme="minorEastAsia" w:hAnsiTheme="minorEastAsia" w:hint="eastAsia"/>
                <w:b/>
                <w:bCs/>
                <w:sz w:val="24"/>
                <w:szCs w:val="24"/>
              </w:rPr>
            </w:pPr>
            <w:r w:rsidRPr="006C7C64">
              <w:rPr>
                <w:rFonts w:asciiTheme="minorEastAsia" w:eastAsiaTheme="minorEastAsia" w:hAnsiTheme="minorEastAsia" w:hint="eastAsia"/>
                <w:b/>
                <w:bCs/>
                <w:sz w:val="24"/>
                <w:szCs w:val="24"/>
              </w:rPr>
              <w:t>总目标：</w:t>
            </w:r>
            <w:r w:rsidR="004C7CCA" w:rsidRPr="006C7C64">
              <w:rPr>
                <w:rFonts w:asciiTheme="minorEastAsia" w:eastAsiaTheme="minorEastAsia" w:hAnsiTheme="minorEastAsia"/>
                <w:b/>
                <w:bCs/>
                <w:sz w:val="24"/>
                <w:szCs w:val="24"/>
              </w:rPr>
              <w:t>理解中断与异常机制的实现机理</w:t>
            </w:r>
          </w:p>
          <w:p w14:paraId="529F6755" w14:textId="77777777" w:rsidR="00B573D0" w:rsidRPr="006C7C64" w:rsidRDefault="00B573D0" w:rsidP="0077496E">
            <w:pPr>
              <w:rPr>
                <w:rFonts w:asciiTheme="minorEastAsia" w:eastAsiaTheme="minorEastAsia" w:hAnsiTheme="minorEastAsia" w:hint="eastAsia"/>
                <w:sz w:val="24"/>
                <w:szCs w:val="24"/>
              </w:rPr>
            </w:pPr>
          </w:p>
          <w:p w14:paraId="043463A3" w14:textId="77777777" w:rsidR="00B573D0" w:rsidRPr="006C7C64" w:rsidRDefault="00B573D0" w:rsidP="00B573D0">
            <w:pPr>
              <w:rPr>
                <w:rFonts w:asciiTheme="minorEastAsia" w:eastAsiaTheme="minorEastAsia" w:hAnsiTheme="minorEastAsia" w:hint="eastAsia"/>
                <w:b/>
                <w:bCs/>
                <w:sz w:val="24"/>
                <w:szCs w:val="24"/>
              </w:rPr>
            </w:pPr>
            <w:r w:rsidRPr="006C7C64">
              <w:rPr>
                <w:rFonts w:asciiTheme="minorEastAsia" w:eastAsiaTheme="minorEastAsia" w:hAnsiTheme="minorEastAsia" w:hint="eastAsia"/>
                <w:b/>
                <w:bCs/>
                <w:sz w:val="24"/>
                <w:szCs w:val="24"/>
              </w:rPr>
              <w:t>实验内容：</w:t>
            </w:r>
          </w:p>
          <w:p w14:paraId="43CB00AC" w14:textId="77777777" w:rsidR="002E4C34" w:rsidRPr="006C7C64" w:rsidRDefault="002E4C34" w:rsidP="002E4C34">
            <w:pPr>
              <w:rPr>
                <w:rFonts w:asciiTheme="minorEastAsia" w:eastAsiaTheme="minorEastAsia" w:hAnsiTheme="minorEastAsia" w:hint="eastAsia"/>
                <w:sz w:val="24"/>
                <w:szCs w:val="24"/>
              </w:rPr>
            </w:pPr>
            <w:r w:rsidRPr="006C7C64">
              <w:rPr>
                <w:rFonts w:asciiTheme="minorEastAsia" w:eastAsiaTheme="minorEastAsia" w:hAnsiTheme="minorEastAsia" w:hint="eastAsia"/>
                <w:sz w:val="24"/>
                <w:szCs w:val="24"/>
              </w:rPr>
              <w:t>1. 理解中断与异常的机制</w:t>
            </w:r>
          </w:p>
          <w:p w14:paraId="5DE59B9A" w14:textId="77777777" w:rsidR="002E4C34" w:rsidRPr="006C7C64" w:rsidRDefault="002E4C34" w:rsidP="002E4C34">
            <w:pPr>
              <w:rPr>
                <w:rFonts w:asciiTheme="minorEastAsia" w:eastAsiaTheme="minorEastAsia" w:hAnsiTheme="minorEastAsia" w:hint="eastAsia"/>
                <w:sz w:val="24"/>
                <w:szCs w:val="24"/>
              </w:rPr>
            </w:pPr>
            <w:r w:rsidRPr="006C7C64">
              <w:rPr>
                <w:rFonts w:asciiTheme="minorEastAsia" w:eastAsiaTheme="minorEastAsia" w:hAnsiTheme="minorEastAsia" w:hint="eastAsia"/>
                <w:sz w:val="24"/>
                <w:szCs w:val="24"/>
              </w:rPr>
              <w:t>2. 调试8259A的编程基本例程</w:t>
            </w:r>
          </w:p>
          <w:p w14:paraId="4C8F49F9" w14:textId="77777777" w:rsidR="002E4C34" w:rsidRPr="006C7C64" w:rsidRDefault="002E4C34" w:rsidP="002E4C34">
            <w:pPr>
              <w:rPr>
                <w:rFonts w:asciiTheme="minorEastAsia" w:eastAsiaTheme="minorEastAsia" w:hAnsiTheme="minorEastAsia" w:hint="eastAsia"/>
                <w:sz w:val="24"/>
                <w:szCs w:val="24"/>
              </w:rPr>
            </w:pPr>
            <w:r w:rsidRPr="006C7C64">
              <w:rPr>
                <w:rFonts w:asciiTheme="minorEastAsia" w:eastAsiaTheme="minorEastAsia" w:hAnsiTheme="minorEastAsia" w:hint="eastAsia"/>
                <w:sz w:val="24"/>
                <w:szCs w:val="24"/>
              </w:rPr>
              <w:t>3. 调试时钟中断例程</w:t>
            </w:r>
          </w:p>
          <w:p w14:paraId="0402DE0B" w14:textId="26EDDEBE" w:rsidR="002E4C34" w:rsidRPr="006C7C64" w:rsidRDefault="002E4C34" w:rsidP="002E4C34">
            <w:pPr>
              <w:rPr>
                <w:rFonts w:asciiTheme="minorEastAsia" w:eastAsiaTheme="minorEastAsia" w:hAnsiTheme="minorEastAsia" w:hint="eastAsia"/>
                <w:sz w:val="24"/>
                <w:szCs w:val="24"/>
              </w:rPr>
            </w:pPr>
            <w:r w:rsidRPr="006C7C64">
              <w:rPr>
                <w:rFonts w:asciiTheme="minorEastAsia" w:eastAsiaTheme="minorEastAsia" w:hAnsiTheme="minorEastAsia" w:hint="eastAsia"/>
                <w:sz w:val="24"/>
                <w:szCs w:val="24"/>
              </w:rPr>
              <w:t>4. 实现一个自定义的中断向量，功能可自由设想</w:t>
            </w:r>
          </w:p>
          <w:p w14:paraId="65E4630F" w14:textId="77777777" w:rsidR="002E4C34" w:rsidRPr="006C7C64" w:rsidRDefault="002E4C34" w:rsidP="002E4C34">
            <w:pPr>
              <w:rPr>
                <w:rFonts w:asciiTheme="minorEastAsia" w:eastAsiaTheme="minorEastAsia" w:hAnsiTheme="minorEastAsia" w:hint="eastAsia"/>
                <w:sz w:val="24"/>
                <w:szCs w:val="24"/>
              </w:rPr>
            </w:pPr>
          </w:p>
          <w:p w14:paraId="6F6168AC" w14:textId="6EBACA32" w:rsidR="0077496E" w:rsidRDefault="00D91C08" w:rsidP="0077496E">
            <w:pPr>
              <w:rPr>
                <w:rFonts w:asciiTheme="minorEastAsia" w:eastAsiaTheme="minorEastAsia" w:hAnsiTheme="minorEastAsia" w:hint="eastAsia"/>
                <w:b/>
                <w:bCs/>
                <w:sz w:val="24"/>
                <w:szCs w:val="24"/>
              </w:rPr>
            </w:pPr>
            <w:r w:rsidRPr="006C7C64">
              <w:rPr>
                <w:rFonts w:asciiTheme="minorEastAsia" w:eastAsiaTheme="minorEastAsia" w:hAnsiTheme="minorEastAsia" w:hint="eastAsia"/>
                <w:b/>
                <w:bCs/>
                <w:sz w:val="24"/>
                <w:szCs w:val="24"/>
              </w:rPr>
              <w:t>原理分析：</w:t>
            </w:r>
          </w:p>
          <w:p w14:paraId="2DBB1A1A" w14:textId="43852A3A" w:rsidR="006C7C64" w:rsidRPr="006C7C64" w:rsidRDefault="006C7C64" w:rsidP="0077496E">
            <w:pPr>
              <w:rPr>
                <w:rFonts w:asciiTheme="minorEastAsia" w:eastAsiaTheme="minorEastAsia" w:hAnsiTheme="minorEastAsia" w:hint="eastAsia"/>
                <w:b/>
                <w:bCs/>
                <w:sz w:val="24"/>
                <w:szCs w:val="24"/>
              </w:rPr>
            </w:pPr>
            <w:r>
              <w:rPr>
                <w:rFonts w:asciiTheme="minorEastAsia" w:eastAsiaTheme="minorEastAsia" w:hAnsiTheme="minorEastAsia" w:hint="eastAsia"/>
                <w:b/>
                <w:bCs/>
                <w:sz w:val="24"/>
                <w:szCs w:val="24"/>
              </w:rPr>
              <w:t>本实验有如下几个要点</w:t>
            </w:r>
          </w:p>
          <w:p w14:paraId="75AA99D5" w14:textId="0275E622" w:rsidR="006C7C64" w:rsidRPr="006C7C64" w:rsidRDefault="006C7C64" w:rsidP="006C7C64">
            <w:pPr>
              <w:rPr>
                <w:rFonts w:asciiTheme="minorEastAsia" w:eastAsiaTheme="minorEastAsia" w:hAnsiTheme="minorEastAsia" w:hint="eastAsia"/>
                <w:b/>
                <w:bCs/>
                <w:sz w:val="24"/>
                <w:szCs w:val="24"/>
              </w:rPr>
            </w:pPr>
            <w:r w:rsidRPr="006C7C64">
              <w:rPr>
                <w:rFonts w:asciiTheme="minorEastAsia" w:eastAsiaTheme="minorEastAsia" w:hAnsiTheme="minorEastAsia" w:hint="eastAsia"/>
                <w:b/>
                <w:bCs/>
                <w:sz w:val="24"/>
                <w:szCs w:val="24"/>
              </w:rPr>
              <w:t>（1）中断与异常的</w:t>
            </w:r>
            <w:r>
              <w:rPr>
                <w:rFonts w:asciiTheme="minorEastAsia" w:eastAsiaTheme="minorEastAsia" w:hAnsiTheme="minorEastAsia" w:hint="eastAsia"/>
                <w:b/>
                <w:bCs/>
                <w:sz w:val="24"/>
                <w:szCs w:val="24"/>
              </w:rPr>
              <w:t>相同与不同</w:t>
            </w:r>
            <w:r w:rsidRPr="006C7C64">
              <w:rPr>
                <w:rFonts w:asciiTheme="minorEastAsia" w:eastAsiaTheme="minorEastAsia" w:hAnsiTheme="minorEastAsia" w:hint="eastAsia"/>
                <w:b/>
                <w:bCs/>
                <w:sz w:val="24"/>
                <w:szCs w:val="24"/>
              </w:rPr>
              <w:t>：</w:t>
            </w:r>
          </w:p>
          <w:p w14:paraId="2CDC8800" w14:textId="63BCE960" w:rsidR="006C7C64" w:rsidRPr="006C7C64" w:rsidRDefault="006C7C64" w:rsidP="006C7C64">
            <w:pPr>
              <w:rPr>
                <w:rFonts w:asciiTheme="minorEastAsia" w:eastAsiaTheme="minorEastAsia" w:hAnsiTheme="minorEastAsia" w:hint="eastAsia"/>
                <w:sz w:val="24"/>
                <w:szCs w:val="24"/>
              </w:rPr>
            </w:pPr>
            <w:r w:rsidRPr="006C7C64">
              <w:rPr>
                <w:rFonts w:asciiTheme="minorEastAsia" w:eastAsiaTheme="minorEastAsia" w:hAnsiTheme="minorEastAsia" w:hint="eastAsia"/>
                <w:sz w:val="24"/>
                <w:szCs w:val="24"/>
              </w:rPr>
              <w:t>中断是操作系统与外部硬件设备交互的重要手段。它允许外部设备在需要处理时向CPU发出信号，使CPU暂时停止当前任务并响应中断请求</w:t>
            </w:r>
          </w:p>
          <w:p w14:paraId="235A3926" w14:textId="1D38DC0F" w:rsidR="006C7C64" w:rsidRPr="006C7C64" w:rsidRDefault="006C7C64" w:rsidP="006C7C64">
            <w:pPr>
              <w:rPr>
                <w:rFonts w:asciiTheme="minorEastAsia" w:eastAsiaTheme="minorEastAsia" w:hAnsiTheme="minorEastAsia" w:hint="eastAsia"/>
                <w:sz w:val="24"/>
                <w:szCs w:val="24"/>
              </w:rPr>
            </w:pPr>
            <w:r w:rsidRPr="006C7C64">
              <w:rPr>
                <w:rFonts w:asciiTheme="minorEastAsia" w:eastAsiaTheme="minorEastAsia" w:hAnsiTheme="minorEastAsia" w:hint="eastAsia"/>
                <w:sz w:val="24"/>
                <w:szCs w:val="24"/>
              </w:rPr>
              <w:t>异常则是CPU在执行过程中由于某些条件或错误而触发的内部事件，通常用于处理系统错误或调试</w:t>
            </w:r>
          </w:p>
          <w:p w14:paraId="14CEFE5E" w14:textId="7E827B13" w:rsidR="006C7C64" w:rsidRPr="006C7C64" w:rsidRDefault="006C7C64" w:rsidP="006C7C64">
            <w:pPr>
              <w:rPr>
                <w:rFonts w:asciiTheme="minorEastAsia" w:eastAsiaTheme="minorEastAsia" w:hAnsiTheme="minorEastAsia" w:hint="eastAsia"/>
                <w:b/>
                <w:bCs/>
                <w:sz w:val="24"/>
                <w:szCs w:val="24"/>
              </w:rPr>
            </w:pPr>
            <w:r w:rsidRPr="006C7C64">
              <w:rPr>
                <w:rFonts w:asciiTheme="minorEastAsia" w:eastAsiaTheme="minorEastAsia" w:hAnsiTheme="minorEastAsia" w:hint="eastAsia"/>
                <w:b/>
                <w:bCs/>
                <w:sz w:val="24"/>
                <w:szCs w:val="24"/>
              </w:rPr>
              <w:t>（2）8259A可编程中断控制器的工作原理：</w:t>
            </w:r>
          </w:p>
          <w:p w14:paraId="1AFFF96D" w14:textId="000A6080" w:rsidR="006C7C64" w:rsidRPr="006C7C64" w:rsidRDefault="006C7C64" w:rsidP="006C7C64">
            <w:pPr>
              <w:rPr>
                <w:rFonts w:asciiTheme="minorEastAsia" w:eastAsiaTheme="minorEastAsia" w:hAnsiTheme="minorEastAsia" w:hint="eastAsia"/>
                <w:sz w:val="24"/>
                <w:szCs w:val="24"/>
              </w:rPr>
            </w:pPr>
            <w:r w:rsidRPr="006C7C64">
              <w:rPr>
                <w:rFonts w:asciiTheme="minorEastAsia" w:eastAsiaTheme="minorEastAsia" w:hAnsiTheme="minorEastAsia" w:hint="eastAsia"/>
                <w:sz w:val="24"/>
                <w:szCs w:val="24"/>
              </w:rPr>
              <w:t>8259A是一种可编程中断控制器，它负责管理多路外部中断信号，并根据优先级将这些信号传递给CPU。8259A通过中断请求寄存器IRR、中断服务寄存器ISR和中断屏蔽寄存器IMR来管理中断信号的接收、处理和屏蔽</w:t>
            </w:r>
          </w:p>
          <w:p w14:paraId="386E1453" w14:textId="0B692116" w:rsidR="006C7C64" w:rsidRPr="006C7C64" w:rsidRDefault="006C7C64" w:rsidP="006C7C64">
            <w:pPr>
              <w:rPr>
                <w:rFonts w:asciiTheme="minorEastAsia" w:eastAsiaTheme="minorEastAsia" w:hAnsiTheme="minorEastAsia" w:hint="eastAsia"/>
                <w:b/>
                <w:bCs/>
                <w:sz w:val="24"/>
                <w:szCs w:val="24"/>
              </w:rPr>
            </w:pPr>
            <w:r w:rsidRPr="006C7C64">
              <w:rPr>
                <w:rFonts w:asciiTheme="minorEastAsia" w:eastAsiaTheme="minorEastAsia" w:hAnsiTheme="minorEastAsia" w:hint="eastAsia"/>
                <w:b/>
                <w:bCs/>
                <w:sz w:val="24"/>
                <w:szCs w:val="24"/>
              </w:rPr>
              <w:t>（3）中断描述符表IDT：</w:t>
            </w:r>
          </w:p>
          <w:p w14:paraId="720E91F6" w14:textId="6109D311" w:rsidR="006C7C64" w:rsidRPr="006C7C64" w:rsidRDefault="006C7C64" w:rsidP="006C7C64">
            <w:pPr>
              <w:rPr>
                <w:rFonts w:asciiTheme="minorEastAsia" w:eastAsiaTheme="minorEastAsia" w:hAnsiTheme="minorEastAsia" w:hint="eastAsia"/>
                <w:sz w:val="24"/>
                <w:szCs w:val="24"/>
              </w:rPr>
            </w:pPr>
            <w:r w:rsidRPr="006C7C64">
              <w:rPr>
                <w:rFonts w:asciiTheme="minorEastAsia" w:eastAsiaTheme="minorEastAsia" w:hAnsiTheme="minorEastAsia" w:hint="eastAsia"/>
                <w:sz w:val="24"/>
                <w:szCs w:val="24"/>
              </w:rPr>
              <w:t>在保护模式下，操作系统使用IDT来管理中断和异常。IDT的每一项对应一个中断或异常的处理程序入口地址，当中断或异常发生时，CPU会根据中断号查找IDT中的对应项并跳转执行相应的中断处理程序</w:t>
            </w:r>
          </w:p>
          <w:p w14:paraId="0E8DEC2F" w14:textId="4EAF7A64" w:rsidR="006C7C64" w:rsidRPr="006C7C64" w:rsidRDefault="006C7C64" w:rsidP="006C7C64">
            <w:pPr>
              <w:rPr>
                <w:rFonts w:asciiTheme="minorEastAsia" w:eastAsiaTheme="minorEastAsia" w:hAnsiTheme="minorEastAsia" w:hint="eastAsia"/>
                <w:b/>
                <w:bCs/>
                <w:sz w:val="24"/>
                <w:szCs w:val="24"/>
              </w:rPr>
            </w:pPr>
            <w:r w:rsidRPr="006C7C64">
              <w:rPr>
                <w:rFonts w:asciiTheme="minorEastAsia" w:eastAsiaTheme="minorEastAsia" w:hAnsiTheme="minorEastAsia" w:hint="eastAsia"/>
                <w:b/>
                <w:bCs/>
                <w:sz w:val="24"/>
                <w:szCs w:val="24"/>
              </w:rPr>
              <w:t>（4）时钟中断的控制：</w:t>
            </w:r>
          </w:p>
          <w:p w14:paraId="75AA6D82" w14:textId="0F44BFC1" w:rsidR="006C7C64" w:rsidRPr="006C7C64" w:rsidRDefault="006C7C64" w:rsidP="006C7C64">
            <w:pPr>
              <w:rPr>
                <w:rFonts w:asciiTheme="minorEastAsia" w:eastAsiaTheme="minorEastAsia" w:hAnsiTheme="minorEastAsia" w:hint="eastAsia"/>
                <w:sz w:val="24"/>
                <w:szCs w:val="24"/>
              </w:rPr>
            </w:pPr>
            <w:r w:rsidRPr="006C7C64">
              <w:rPr>
                <w:rFonts w:asciiTheme="minorEastAsia" w:eastAsiaTheme="minorEastAsia" w:hAnsiTheme="minorEastAsia" w:hint="eastAsia"/>
                <w:sz w:val="24"/>
                <w:szCs w:val="24"/>
              </w:rPr>
              <w:t>时钟中断是操作系统中重要的中断，用于定时任务调度、时间计数等系统功能。时钟中断通常通过8254计时器触发，由8259A中断控制器捕捉并传递给CPU。通过配置8259A的IMR寄存器，可以控制时钟中断的启用或屏蔽</w:t>
            </w:r>
          </w:p>
          <w:p w14:paraId="32984513" w14:textId="77D20D81" w:rsidR="006C7C64" w:rsidRPr="006C7C64" w:rsidRDefault="006C7C64" w:rsidP="006C7C64">
            <w:pPr>
              <w:rPr>
                <w:rFonts w:asciiTheme="minorEastAsia" w:eastAsiaTheme="minorEastAsia" w:hAnsiTheme="minorEastAsia" w:hint="eastAsia"/>
                <w:b/>
                <w:bCs/>
                <w:sz w:val="24"/>
                <w:szCs w:val="24"/>
              </w:rPr>
            </w:pPr>
            <w:r w:rsidRPr="006C7C64">
              <w:rPr>
                <w:rFonts w:asciiTheme="minorEastAsia" w:eastAsiaTheme="minorEastAsia" w:hAnsiTheme="minorEastAsia" w:hint="eastAsia"/>
                <w:b/>
                <w:bCs/>
                <w:sz w:val="24"/>
                <w:szCs w:val="24"/>
              </w:rPr>
              <w:t>（5）自定义中断的实现：</w:t>
            </w:r>
          </w:p>
          <w:p w14:paraId="169EB49C" w14:textId="415E4DD3" w:rsidR="006C7C64" w:rsidRPr="006C7C64" w:rsidRDefault="006C7C64" w:rsidP="006C7C64">
            <w:pPr>
              <w:rPr>
                <w:rFonts w:asciiTheme="minorEastAsia" w:eastAsiaTheme="minorEastAsia" w:hAnsiTheme="minorEastAsia" w:hint="eastAsia"/>
                <w:sz w:val="24"/>
                <w:szCs w:val="24"/>
              </w:rPr>
            </w:pPr>
            <w:r w:rsidRPr="006C7C64">
              <w:rPr>
                <w:rFonts w:asciiTheme="minorEastAsia" w:eastAsiaTheme="minorEastAsia" w:hAnsiTheme="minorEastAsia" w:hint="eastAsia"/>
                <w:sz w:val="24"/>
                <w:szCs w:val="24"/>
              </w:rPr>
              <w:t>实现自定义中断的核心是理解如何通过</w:t>
            </w:r>
            <w:r>
              <w:rPr>
                <w:rFonts w:asciiTheme="minorEastAsia" w:eastAsiaTheme="minorEastAsia" w:hAnsiTheme="minorEastAsia" w:hint="eastAsia"/>
                <w:sz w:val="24"/>
                <w:szCs w:val="24"/>
              </w:rPr>
              <w:t>调用修改与中断相关</w:t>
            </w:r>
            <w:r w:rsidRPr="006C7C64">
              <w:rPr>
                <w:rFonts w:asciiTheme="minorEastAsia" w:eastAsiaTheme="minorEastAsia" w:hAnsiTheme="minorEastAsia" w:hint="eastAsia"/>
                <w:sz w:val="24"/>
                <w:szCs w:val="24"/>
              </w:rPr>
              <w:t>的</w:t>
            </w:r>
            <w:r>
              <w:rPr>
                <w:rFonts w:asciiTheme="minorEastAsia" w:eastAsiaTheme="minorEastAsia" w:hAnsiTheme="minorEastAsia" w:hint="eastAsia"/>
                <w:sz w:val="24"/>
                <w:szCs w:val="24"/>
              </w:rPr>
              <w:t>寄存器、向量表等</w:t>
            </w:r>
            <w:r w:rsidRPr="006C7C64">
              <w:rPr>
                <w:rFonts w:asciiTheme="minorEastAsia" w:eastAsiaTheme="minorEastAsia" w:hAnsiTheme="minorEastAsia" w:hint="eastAsia"/>
                <w:sz w:val="24"/>
                <w:szCs w:val="24"/>
              </w:rPr>
              <w:t>协同工作，来</w:t>
            </w:r>
            <w:r w:rsidR="007125F0">
              <w:rPr>
                <w:rFonts w:asciiTheme="minorEastAsia" w:eastAsiaTheme="minorEastAsia" w:hAnsiTheme="minorEastAsia" w:hint="eastAsia"/>
                <w:sz w:val="24"/>
                <w:szCs w:val="24"/>
              </w:rPr>
              <w:t>实现自定义功能</w:t>
            </w:r>
            <w:r>
              <w:rPr>
                <w:rFonts w:asciiTheme="minorEastAsia" w:eastAsiaTheme="minorEastAsia" w:hAnsiTheme="minorEastAsia" w:hint="eastAsia"/>
                <w:sz w:val="24"/>
                <w:szCs w:val="24"/>
              </w:rPr>
              <w:t>，从而能够对中断的执行得到进一步认识</w:t>
            </w:r>
          </w:p>
          <w:p w14:paraId="0C31F525" w14:textId="66AC936A" w:rsidR="006C7C64" w:rsidRPr="006C7C64" w:rsidRDefault="006C7C64" w:rsidP="006C7C64">
            <w:pPr>
              <w:rPr>
                <w:rFonts w:asciiTheme="minorEastAsia" w:eastAsiaTheme="minorEastAsia" w:hAnsiTheme="minorEastAsia" w:hint="eastAsia"/>
                <w:b/>
                <w:bCs/>
                <w:sz w:val="24"/>
                <w:szCs w:val="24"/>
              </w:rPr>
            </w:pPr>
            <w:r w:rsidRPr="006C7C64">
              <w:rPr>
                <w:rFonts w:asciiTheme="minorEastAsia" w:eastAsiaTheme="minorEastAsia" w:hAnsiTheme="minorEastAsia" w:hint="eastAsia"/>
                <w:b/>
                <w:bCs/>
                <w:sz w:val="24"/>
                <w:szCs w:val="24"/>
              </w:rPr>
              <w:t>（6）IOPL的作用与保护机制：</w:t>
            </w:r>
          </w:p>
          <w:p w14:paraId="7CD5C0D3" w14:textId="29CA1E23" w:rsidR="0077496E" w:rsidRDefault="006C7C64" w:rsidP="006C7C64">
            <w:pPr>
              <w:rPr>
                <w:rFonts w:asciiTheme="minorEastAsia" w:eastAsiaTheme="minorEastAsia" w:hAnsiTheme="minorEastAsia" w:hint="eastAsia"/>
                <w:sz w:val="24"/>
                <w:szCs w:val="24"/>
              </w:rPr>
            </w:pPr>
            <w:r w:rsidRPr="006C7C64">
              <w:rPr>
                <w:rFonts w:asciiTheme="minorEastAsia" w:eastAsiaTheme="minorEastAsia" w:hAnsiTheme="minorEastAsia" w:hint="eastAsia"/>
                <w:sz w:val="24"/>
                <w:szCs w:val="24"/>
              </w:rPr>
              <w:t>IOPL</w:t>
            </w:r>
            <w:r>
              <w:rPr>
                <w:rFonts w:asciiTheme="minorEastAsia" w:eastAsiaTheme="minorEastAsia" w:hAnsiTheme="minorEastAsia" w:hint="eastAsia"/>
                <w:sz w:val="24"/>
                <w:szCs w:val="24"/>
              </w:rPr>
              <w:t>即</w:t>
            </w:r>
            <w:r w:rsidRPr="006C7C64">
              <w:rPr>
                <w:rFonts w:asciiTheme="minorEastAsia" w:eastAsiaTheme="minorEastAsia" w:hAnsiTheme="minorEastAsia" w:hint="eastAsia"/>
                <w:sz w:val="24"/>
                <w:szCs w:val="24"/>
              </w:rPr>
              <w:t>I/O特权级别决定了当</w:t>
            </w:r>
            <w:proofErr w:type="gramStart"/>
            <w:r w:rsidRPr="006C7C64">
              <w:rPr>
                <w:rFonts w:asciiTheme="minorEastAsia" w:eastAsiaTheme="minorEastAsia" w:hAnsiTheme="minorEastAsia" w:hint="eastAsia"/>
                <w:sz w:val="24"/>
                <w:szCs w:val="24"/>
              </w:rPr>
              <w:t>前任务</w:t>
            </w:r>
            <w:proofErr w:type="gramEnd"/>
            <w:r w:rsidRPr="006C7C64">
              <w:rPr>
                <w:rFonts w:asciiTheme="minorEastAsia" w:eastAsiaTheme="minorEastAsia" w:hAnsiTheme="minorEastAsia" w:hint="eastAsia"/>
                <w:sz w:val="24"/>
                <w:szCs w:val="24"/>
              </w:rPr>
              <w:t>的I/O权限。只有在权限满足要求时，程序才能直接执行I/O操作。通过这种机制，操作系统能够限制用户程序访问</w:t>
            </w:r>
            <w:r w:rsidRPr="006C7C64">
              <w:rPr>
                <w:rFonts w:asciiTheme="minorEastAsia" w:eastAsiaTheme="minorEastAsia" w:hAnsiTheme="minorEastAsia" w:hint="eastAsia"/>
                <w:sz w:val="24"/>
                <w:szCs w:val="24"/>
              </w:rPr>
              <w:lastRenderedPageBreak/>
              <w:t>底层硬件设备，</w:t>
            </w:r>
            <w:r w:rsidR="003316B6">
              <w:rPr>
                <w:rFonts w:asciiTheme="minorEastAsia" w:eastAsiaTheme="minorEastAsia" w:hAnsiTheme="minorEastAsia" w:hint="eastAsia"/>
                <w:sz w:val="24"/>
                <w:szCs w:val="24"/>
              </w:rPr>
              <w:t>确保</w:t>
            </w:r>
            <w:r w:rsidRPr="006C7C64">
              <w:rPr>
                <w:rFonts w:asciiTheme="minorEastAsia" w:eastAsiaTheme="minorEastAsia" w:hAnsiTheme="minorEastAsia" w:hint="eastAsia"/>
                <w:sz w:val="24"/>
                <w:szCs w:val="24"/>
              </w:rPr>
              <w:t>保护系统的安全</w:t>
            </w:r>
          </w:p>
          <w:p w14:paraId="5AEC7440" w14:textId="6804CBF4" w:rsidR="006C7C64" w:rsidRPr="006C7C64" w:rsidRDefault="006C7C64" w:rsidP="006C7C64">
            <w:pPr>
              <w:rPr>
                <w:rFonts w:asciiTheme="minorEastAsia" w:eastAsiaTheme="minorEastAsia" w:hAnsiTheme="minorEastAsia" w:hint="eastAsia"/>
                <w:sz w:val="24"/>
                <w:szCs w:val="24"/>
              </w:rPr>
            </w:pPr>
          </w:p>
        </w:tc>
      </w:tr>
      <w:tr w:rsidR="0077496E" w:rsidRPr="00D80CEA" w14:paraId="336706EC"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hideMark/>
          </w:tcPr>
          <w:p w14:paraId="4BAF74D8" w14:textId="77777777" w:rsidR="0077496E" w:rsidRPr="00A514E2" w:rsidRDefault="0077496E" w:rsidP="0077496E">
            <w:pPr>
              <w:numPr>
                <w:ilvl w:val="0"/>
                <w:numId w:val="1"/>
              </w:numPr>
              <w:rPr>
                <w:rFonts w:ascii="黑体" w:eastAsia="黑体" w:hAnsi="黑体" w:hint="eastAsia"/>
                <w:sz w:val="24"/>
                <w:szCs w:val="24"/>
              </w:rPr>
            </w:pPr>
            <w:r w:rsidRPr="00A514E2">
              <w:rPr>
                <w:rFonts w:ascii="黑体" w:eastAsia="黑体" w:hAnsi="黑体" w:hint="eastAsia"/>
                <w:sz w:val="24"/>
                <w:szCs w:val="24"/>
              </w:rPr>
              <w:lastRenderedPageBreak/>
              <w:t>实验环境及实验步骤</w:t>
            </w:r>
          </w:p>
          <w:p w14:paraId="2522641A" w14:textId="37396BD7" w:rsidR="0077496E" w:rsidRPr="00A514E2" w:rsidRDefault="0077496E" w:rsidP="0077496E">
            <w:pPr>
              <w:rPr>
                <w:rFonts w:ascii="黑体" w:eastAsia="黑体" w:hAnsi="黑体" w:hint="eastAsia"/>
                <w:sz w:val="24"/>
                <w:szCs w:val="24"/>
              </w:rPr>
            </w:pPr>
            <w:r w:rsidRPr="00A514E2">
              <w:rPr>
                <w:rFonts w:ascii="黑体" w:eastAsia="黑体" w:hAnsi="黑体" w:hint="eastAsia"/>
                <w:sz w:val="24"/>
                <w:szCs w:val="24"/>
              </w:rPr>
              <w:t>（本次实验所使用的器件、仪器设备等的情况；具体实验步骤）</w:t>
            </w:r>
          </w:p>
        </w:tc>
      </w:tr>
      <w:tr w:rsidR="0077496E" w:rsidRPr="00D80CEA" w14:paraId="3D4A14A4"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tcPr>
          <w:p w14:paraId="12815E89" w14:textId="36D90978" w:rsidR="0077496E" w:rsidRPr="00A514E2" w:rsidRDefault="00B573D0" w:rsidP="0077496E">
            <w:pPr>
              <w:rPr>
                <w:rFonts w:ascii="宋体" w:hAnsi="宋体" w:hint="eastAsia"/>
                <w:sz w:val="24"/>
                <w:szCs w:val="24"/>
              </w:rPr>
            </w:pPr>
            <w:r>
              <w:rPr>
                <w:rFonts w:ascii="宋体" w:hAnsi="宋体" w:hint="eastAsia"/>
                <w:sz w:val="24"/>
                <w:szCs w:val="24"/>
              </w:rPr>
              <w:t>实验环境：</w:t>
            </w:r>
          </w:p>
          <w:p w14:paraId="20A74C07" w14:textId="5135FBDF" w:rsidR="0077496E" w:rsidRPr="003F1C5F" w:rsidRDefault="003F1C5F" w:rsidP="0077496E">
            <w:pPr>
              <w:rPr>
                <w:rFonts w:ascii="宋体" w:hAnsi="宋体" w:hint="eastAsia"/>
                <w:b/>
                <w:bCs/>
                <w:sz w:val="24"/>
                <w:szCs w:val="24"/>
              </w:rPr>
            </w:pPr>
            <w:r>
              <w:rPr>
                <w:rFonts w:ascii="宋体" w:hAnsi="宋体" w:hint="eastAsia"/>
                <w:b/>
                <w:bCs/>
                <w:sz w:val="24"/>
                <w:szCs w:val="24"/>
              </w:rPr>
              <w:t xml:space="preserve">X86 </w:t>
            </w:r>
            <w:r w:rsidRPr="003F1C5F">
              <w:rPr>
                <w:rFonts w:ascii="宋体" w:hAnsi="宋体" w:hint="eastAsia"/>
                <w:b/>
                <w:bCs/>
                <w:sz w:val="24"/>
                <w:szCs w:val="24"/>
              </w:rPr>
              <w:t>32位Linux环境</w:t>
            </w:r>
          </w:p>
          <w:p w14:paraId="254323C7" w14:textId="58E846AC" w:rsidR="00CC2FC6" w:rsidRDefault="00B573D0" w:rsidP="00426FC3">
            <w:pPr>
              <w:rPr>
                <w:rFonts w:ascii="宋体" w:hAnsi="宋体" w:hint="eastAsia"/>
                <w:sz w:val="24"/>
                <w:szCs w:val="24"/>
              </w:rPr>
            </w:pPr>
            <w:r>
              <w:rPr>
                <w:rFonts w:ascii="宋体" w:hAnsi="宋体" w:hint="eastAsia"/>
                <w:sz w:val="24"/>
                <w:szCs w:val="24"/>
              </w:rPr>
              <w:t>实验步骤：</w:t>
            </w:r>
            <w:r w:rsidR="00426FC3">
              <w:rPr>
                <w:rFonts w:ascii="宋体" w:hAnsi="宋体" w:hint="eastAsia"/>
                <w:sz w:val="24"/>
                <w:szCs w:val="24"/>
              </w:rPr>
              <w:t xml:space="preserve"> </w:t>
            </w:r>
          </w:p>
          <w:p w14:paraId="019FB41B" w14:textId="77777777" w:rsidR="004F159D" w:rsidRPr="004F159D" w:rsidRDefault="004F159D" w:rsidP="004F159D">
            <w:pPr>
              <w:rPr>
                <w:rFonts w:ascii="宋体" w:hAnsi="宋体" w:hint="eastAsia"/>
                <w:b/>
                <w:bCs/>
                <w:sz w:val="24"/>
                <w:szCs w:val="24"/>
              </w:rPr>
            </w:pPr>
            <w:r w:rsidRPr="004F159D">
              <w:rPr>
                <w:rFonts w:ascii="宋体" w:hAnsi="宋体" w:hint="eastAsia"/>
                <w:b/>
                <w:bCs/>
                <w:sz w:val="24"/>
                <w:szCs w:val="24"/>
              </w:rPr>
              <w:t>1. 理解中断与异常的机制</w:t>
            </w:r>
          </w:p>
          <w:p w14:paraId="0A3F8E8C" w14:textId="64BB9642" w:rsidR="004F159D" w:rsidRPr="001771EC" w:rsidRDefault="001771EC" w:rsidP="004F159D">
            <w:pPr>
              <w:rPr>
                <w:rFonts w:ascii="宋体" w:hAnsi="宋体" w:hint="eastAsia"/>
                <w:sz w:val="24"/>
                <w:szCs w:val="24"/>
              </w:rPr>
            </w:pPr>
            <w:r>
              <w:rPr>
                <w:rFonts w:ascii="宋体" w:hAnsi="宋体" w:hint="eastAsia"/>
                <w:sz w:val="24"/>
                <w:szCs w:val="24"/>
              </w:rPr>
              <w:t>本实验中</w:t>
            </w:r>
            <w:r w:rsidRPr="001771EC">
              <w:rPr>
                <w:rFonts w:ascii="宋体" w:hAnsi="宋体"/>
                <w:sz w:val="24"/>
                <w:szCs w:val="24"/>
              </w:rPr>
              <w:t>通过8259A中断控制器和中断描述符表</w:t>
            </w:r>
            <w:r>
              <w:rPr>
                <w:rFonts w:ascii="宋体" w:hAnsi="宋体" w:hint="eastAsia"/>
                <w:sz w:val="24"/>
                <w:szCs w:val="24"/>
              </w:rPr>
              <w:t>IDT</w:t>
            </w:r>
            <w:r w:rsidRPr="001771EC">
              <w:rPr>
                <w:rFonts w:ascii="宋体" w:hAnsi="宋体"/>
                <w:sz w:val="24"/>
                <w:szCs w:val="24"/>
              </w:rPr>
              <w:t>来管理</w:t>
            </w:r>
            <w:r>
              <w:rPr>
                <w:rFonts w:ascii="宋体" w:hAnsi="宋体" w:hint="eastAsia"/>
                <w:sz w:val="24"/>
                <w:szCs w:val="24"/>
              </w:rPr>
              <w:t>中断。主要的</w:t>
            </w:r>
            <w:r w:rsidRPr="001771EC">
              <w:rPr>
                <w:rFonts w:ascii="宋体" w:hAnsi="宋体" w:hint="eastAsia"/>
                <w:sz w:val="24"/>
                <w:szCs w:val="24"/>
              </w:rPr>
              <w:t>中断处理流程：8259A收到中断请求后，确认是否允许，再通知CPU进入处理，处理</w:t>
            </w:r>
            <w:proofErr w:type="gramStart"/>
            <w:r w:rsidRPr="001771EC">
              <w:rPr>
                <w:rFonts w:ascii="宋体" w:hAnsi="宋体" w:hint="eastAsia"/>
                <w:sz w:val="24"/>
                <w:szCs w:val="24"/>
              </w:rPr>
              <w:t>完通过</w:t>
            </w:r>
            <w:proofErr w:type="gramEnd"/>
            <w:r w:rsidRPr="001771EC">
              <w:rPr>
                <w:rFonts w:ascii="宋体" w:hAnsi="宋体" w:hint="eastAsia"/>
                <w:sz w:val="24"/>
                <w:szCs w:val="24"/>
              </w:rPr>
              <w:t>EOI通知8259A</w:t>
            </w:r>
          </w:p>
          <w:p w14:paraId="245B5BE0" w14:textId="0BECB6FA" w:rsidR="001771EC" w:rsidRDefault="001771EC" w:rsidP="002808C1">
            <w:pPr>
              <w:rPr>
                <w:rFonts w:ascii="宋体" w:hAnsi="宋体" w:hint="eastAsia"/>
                <w:sz w:val="24"/>
                <w:szCs w:val="24"/>
              </w:rPr>
            </w:pPr>
            <w:r w:rsidRPr="001771EC">
              <w:rPr>
                <w:rFonts w:ascii="宋体" w:hAnsi="宋体" w:hint="eastAsia"/>
                <w:sz w:val="24"/>
                <w:szCs w:val="24"/>
              </w:rPr>
              <w:t>中断与异常</w:t>
            </w:r>
            <w:r>
              <w:rPr>
                <w:rFonts w:ascii="宋体" w:hAnsi="宋体" w:hint="eastAsia"/>
                <w:sz w:val="24"/>
                <w:szCs w:val="24"/>
              </w:rPr>
              <w:t>的区别</w:t>
            </w:r>
            <w:r w:rsidRPr="001771EC">
              <w:rPr>
                <w:rFonts w:ascii="宋体" w:hAnsi="宋体" w:hint="eastAsia"/>
                <w:sz w:val="24"/>
                <w:szCs w:val="24"/>
              </w:rPr>
              <w:t>：中断由外部硬件发出，打断CPU来处理高优先级任务；异常是程序执行中产生的错误事件</w:t>
            </w:r>
          </w:p>
          <w:p w14:paraId="21B81F49" w14:textId="77777777" w:rsidR="001771EC" w:rsidRPr="004F159D" w:rsidRDefault="001771EC" w:rsidP="004F159D">
            <w:pPr>
              <w:rPr>
                <w:rFonts w:ascii="宋体" w:hAnsi="宋体" w:hint="eastAsia"/>
                <w:sz w:val="24"/>
                <w:szCs w:val="24"/>
              </w:rPr>
            </w:pPr>
          </w:p>
          <w:p w14:paraId="66CD1520" w14:textId="77777777" w:rsidR="004F159D" w:rsidRDefault="004F159D" w:rsidP="004F159D">
            <w:pPr>
              <w:rPr>
                <w:rFonts w:ascii="宋体" w:hAnsi="宋体" w:hint="eastAsia"/>
                <w:b/>
                <w:bCs/>
                <w:sz w:val="24"/>
                <w:szCs w:val="24"/>
              </w:rPr>
            </w:pPr>
            <w:r w:rsidRPr="004F159D">
              <w:rPr>
                <w:rFonts w:ascii="宋体" w:hAnsi="宋体" w:hint="eastAsia"/>
                <w:b/>
                <w:bCs/>
                <w:sz w:val="24"/>
                <w:szCs w:val="24"/>
              </w:rPr>
              <w:t>2. 调试8259A的编程基本例程</w:t>
            </w:r>
          </w:p>
          <w:p w14:paraId="10798052" w14:textId="2E487063" w:rsidR="00702C50" w:rsidRPr="00702C50" w:rsidRDefault="00702C50" w:rsidP="004F159D">
            <w:pPr>
              <w:rPr>
                <w:rFonts w:ascii="宋体" w:hAnsi="宋体" w:hint="eastAsia"/>
                <w:sz w:val="24"/>
                <w:szCs w:val="24"/>
              </w:rPr>
            </w:pPr>
            <w:r w:rsidRPr="00702C50">
              <w:rPr>
                <w:rFonts w:ascii="宋体" w:hAnsi="宋体" w:hint="eastAsia"/>
                <w:sz w:val="24"/>
                <w:szCs w:val="24"/>
              </w:rPr>
              <w:t>位于pmtest9a.asm，运行结果如下：</w:t>
            </w:r>
          </w:p>
          <w:p w14:paraId="613C7986" w14:textId="4C849B7F" w:rsidR="004F159D" w:rsidRDefault="00702C50" w:rsidP="00702C50">
            <w:pPr>
              <w:jc w:val="center"/>
              <w:rPr>
                <w:rFonts w:ascii="宋体" w:hAnsi="宋体" w:hint="eastAsia"/>
                <w:sz w:val="24"/>
                <w:szCs w:val="24"/>
              </w:rPr>
            </w:pPr>
            <w:r>
              <w:rPr>
                <w:rFonts w:ascii="宋体" w:hAnsi="宋体" w:hint="eastAsia"/>
                <w:noProof/>
                <w:sz w:val="24"/>
                <w:szCs w:val="24"/>
              </w:rPr>
              <w:drawing>
                <wp:inline distT="0" distB="0" distL="0" distR="0" wp14:anchorId="29FFBC00" wp14:editId="46DD2109">
                  <wp:extent cx="3639609" cy="1977353"/>
                  <wp:effectExtent l="0" t="0" r="0" b="4445"/>
                  <wp:docPr id="41668418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6056" cy="1986289"/>
                          </a:xfrm>
                          <a:prstGeom prst="rect">
                            <a:avLst/>
                          </a:prstGeom>
                          <a:noFill/>
                        </pic:spPr>
                      </pic:pic>
                    </a:graphicData>
                  </a:graphic>
                </wp:inline>
              </w:drawing>
            </w:r>
          </w:p>
          <w:p w14:paraId="55A435DA" w14:textId="2B4D5C9A" w:rsidR="002808C1" w:rsidRDefault="000168F4" w:rsidP="004F159D">
            <w:pPr>
              <w:rPr>
                <w:rFonts w:ascii="宋体" w:hAnsi="宋体"/>
                <w:sz w:val="24"/>
                <w:szCs w:val="24"/>
              </w:rPr>
            </w:pPr>
            <w:r>
              <w:rPr>
                <w:rFonts w:ascii="宋体" w:hAnsi="宋体" w:hint="eastAsia"/>
                <w:sz w:val="24"/>
                <w:szCs w:val="24"/>
              </w:rPr>
              <w:t>8259A的</w:t>
            </w:r>
            <w:r w:rsidR="003458C4">
              <w:rPr>
                <w:rFonts w:ascii="宋体" w:hAnsi="宋体" w:hint="eastAsia"/>
                <w:sz w:val="24"/>
                <w:szCs w:val="24"/>
              </w:rPr>
              <w:t>格式如下：</w:t>
            </w:r>
          </w:p>
          <w:p w14:paraId="53B508BE" w14:textId="004C9926" w:rsidR="003458C4" w:rsidRDefault="003458C4" w:rsidP="003458C4">
            <w:pPr>
              <w:jc w:val="center"/>
              <w:rPr>
                <w:rFonts w:ascii="宋体" w:hAnsi="宋体" w:hint="eastAsia"/>
                <w:sz w:val="24"/>
                <w:szCs w:val="24"/>
              </w:rPr>
            </w:pPr>
            <w:r>
              <w:rPr>
                <w:noProof/>
              </w:rPr>
              <w:drawing>
                <wp:inline distT="0" distB="0" distL="0" distR="0" wp14:anchorId="159BFC28" wp14:editId="1F6F9B06">
                  <wp:extent cx="4012777" cy="1704923"/>
                  <wp:effectExtent l="0" t="0" r="6985" b="0"/>
                  <wp:docPr id="998147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147491" name=""/>
                          <pic:cNvPicPr/>
                        </pic:nvPicPr>
                        <pic:blipFill>
                          <a:blip r:embed="rId9"/>
                          <a:stretch>
                            <a:fillRect/>
                          </a:stretch>
                        </pic:blipFill>
                        <pic:spPr>
                          <a:xfrm>
                            <a:off x="0" y="0"/>
                            <a:ext cx="4017622" cy="1706982"/>
                          </a:xfrm>
                          <a:prstGeom prst="rect">
                            <a:avLst/>
                          </a:prstGeom>
                        </pic:spPr>
                      </pic:pic>
                    </a:graphicData>
                  </a:graphic>
                </wp:inline>
              </w:drawing>
            </w:r>
          </w:p>
          <w:p w14:paraId="6F0C92CD" w14:textId="6CD2F264" w:rsidR="00702C50" w:rsidRDefault="003458C4" w:rsidP="003458C4">
            <w:pPr>
              <w:rPr>
                <w:rFonts w:ascii="宋体" w:hAnsi="宋体"/>
                <w:sz w:val="24"/>
                <w:szCs w:val="24"/>
              </w:rPr>
            </w:pPr>
            <w:r>
              <w:rPr>
                <w:rFonts w:ascii="宋体" w:hAnsi="宋体" w:hint="eastAsia"/>
                <w:sz w:val="24"/>
                <w:szCs w:val="24"/>
              </w:rPr>
              <w:t>我们</w:t>
            </w:r>
            <w:r w:rsidRPr="003458C4">
              <w:rPr>
                <w:rFonts w:ascii="宋体" w:hAnsi="宋体" w:hint="eastAsia"/>
                <w:sz w:val="24"/>
                <w:szCs w:val="24"/>
              </w:rPr>
              <w:t>可以通过对其寄存器的设置来屏蔽或打开相应的中断</w:t>
            </w:r>
            <w:r>
              <w:rPr>
                <w:rFonts w:ascii="宋体" w:hAnsi="宋体" w:hint="eastAsia"/>
                <w:sz w:val="24"/>
                <w:szCs w:val="24"/>
              </w:rPr>
              <w:t>。</w:t>
            </w:r>
            <w:r w:rsidRPr="003458C4">
              <w:rPr>
                <w:rFonts w:ascii="宋体" w:hAnsi="宋体" w:hint="eastAsia"/>
                <w:sz w:val="24"/>
                <w:szCs w:val="24"/>
              </w:rPr>
              <w:t>8259A是可编程中断控制器对它的设置并不复杂是通过向相应的端口写入特定的</w:t>
            </w:r>
            <w:proofErr w:type="spellStart"/>
            <w:r w:rsidRPr="003458C4">
              <w:rPr>
                <w:rFonts w:ascii="宋体" w:hAnsi="宋体" w:hint="eastAsia"/>
                <w:sz w:val="24"/>
                <w:szCs w:val="24"/>
              </w:rPr>
              <w:t>ICWInitialization</w:t>
            </w:r>
            <w:proofErr w:type="spellEnd"/>
            <w:r w:rsidRPr="003458C4">
              <w:rPr>
                <w:rFonts w:ascii="宋体" w:hAnsi="宋体" w:hint="eastAsia"/>
                <w:sz w:val="24"/>
                <w:szCs w:val="24"/>
              </w:rPr>
              <w:t xml:space="preserve"> Command Word来实现的。主8259A对应的端口地址是20h和21h从8259A对应的端口地址是A0h和A1h。ICW共有4个每一个都是具有特定格式的字节</w:t>
            </w:r>
            <w:r>
              <w:rPr>
                <w:rFonts w:ascii="宋体" w:hAnsi="宋体" w:hint="eastAsia"/>
                <w:sz w:val="24"/>
                <w:szCs w:val="24"/>
              </w:rPr>
              <w:t>，具体如下：</w:t>
            </w:r>
          </w:p>
          <w:p w14:paraId="5745C96E" w14:textId="42F78E2F" w:rsidR="003458C4" w:rsidRDefault="003458C4" w:rsidP="003458C4">
            <w:pPr>
              <w:rPr>
                <w:rFonts w:ascii="宋体" w:hAnsi="宋体" w:hint="eastAsia"/>
                <w:sz w:val="24"/>
                <w:szCs w:val="24"/>
              </w:rPr>
            </w:pPr>
            <w:r>
              <w:rPr>
                <w:noProof/>
              </w:rPr>
              <w:lastRenderedPageBreak/>
              <w:drawing>
                <wp:inline distT="0" distB="0" distL="0" distR="0" wp14:anchorId="2E167811" wp14:editId="2F08F998">
                  <wp:extent cx="5274310" cy="6435725"/>
                  <wp:effectExtent l="0" t="0" r="2540" b="3175"/>
                  <wp:docPr id="1614528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528956" name=""/>
                          <pic:cNvPicPr/>
                        </pic:nvPicPr>
                        <pic:blipFill>
                          <a:blip r:embed="rId10"/>
                          <a:stretch>
                            <a:fillRect/>
                          </a:stretch>
                        </pic:blipFill>
                        <pic:spPr>
                          <a:xfrm>
                            <a:off x="0" y="0"/>
                            <a:ext cx="5274310" cy="6435725"/>
                          </a:xfrm>
                          <a:prstGeom prst="rect">
                            <a:avLst/>
                          </a:prstGeom>
                        </pic:spPr>
                      </pic:pic>
                    </a:graphicData>
                  </a:graphic>
                </wp:inline>
              </w:drawing>
            </w:r>
          </w:p>
          <w:p w14:paraId="1E012083" w14:textId="1532504B" w:rsidR="00A87B4F" w:rsidRPr="00A87B4F" w:rsidRDefault="00A87B4F" w:rsidP="00A87B4F">
            <w:pPr>
              <w:rPr>
                <w:rFonts w:ascii="宋体" w:hAnsi="宋体" w:hint="eastAsia"/>
                <w:sz w:val="24"/>
                <w:szCs w:val="24"/>
              </w:rPr>
            </w:pPr>
            <w:r w:rsidRPr="00A87B4F">
              <w:rPr>
                <w:rFonts w:ascii="宋体" w:hAnsi="宋体" w:hint="eastAsia"/>
                <w:sz w:val="24"/>
                <w:szCs w:val="24"/>
              </w:rPr>
              <w:t>1. 往端口20h主片或A0h从片写入ICW1</w:t>
            </w:r>
          </w:p>
          <w:p w14:paraId="2C4911EA" w14:textId="2C640C22" w:rsidR="00A87B4F" w:rsidRPr="00A87B4F" w:rsidRDefault="00A87B4F" w:rsidP="00A87B4F">
            <w:pPr>
              <w:rPr>
                <w:rFonts w:ascii="宋体" w:hAnsi="宋体" w:hint="eastAsia"/>
                <w:sz w:val="24"/>
                <w:szCs w:val="24"/>
              </w:rPr>
            </w:pPr>
            <w:r w:rsidRPr="00A87B4F">
              <w:rPr>
                <w:rFonts w:ascii="宋体" w:hAnsi="宋体" w:hint="eastAsia"/>
                <w:sz w:val="24"/>
                <w:szCs w:val="24"/>
              </w:rPr>
              <w:t>2. 往端口21h主片或A1h从片写入ICW2</w:t>
            </w:r>
          </w:p>
          <w:p w14:paraId="0A410D10" w14:textId="353AD0AB" w:rsidR="00A87B4F" w:rsidRPr="00A87B4F" w:rsidRDefault="00A87B4F" w:rsidP="00A87B4F">
            <w:pPr>
              <w:rPr>
                <w:rFonts w:ascii="宋体" w:hAnsi="宋体" w:hint="eastAsia"/>
                <w:sz w:val="24"/>
                <w:szCs w:val="24"/>
              </w:rPr>
            </w:pPr>
            <w:r w:rsidRPr="00A87B4F">
              <w:rPr>
                <w:rFonts w:ascii="宋体" w:hAnsi="宋体" w:hint="eastAsia"/>
                <w:sz w:val="24"/>
                <w:szCs w:val="24"/>
              </w:rPr>
              <w:t>3. 往端口21h主片或A1h从片写入ICW3</w:t>
            </w:r>
          </w:p>
          <w:p w14:paraId="7C9EC420" w14:textId="5D021DB7" w:rsidR="00A87B4F" w:rsidRPr="00A87B4F" w:rsidRDefault="00A87B4F" w:rsidP="00A87B4F">
            <w:pPr>
              <w:rPr>
                <w:rFonts w:ascii="宋体" w:hAnsi="宋体" w:hint="eastAsia"/>
                <w:sz w:val="24"/>
                <w:szCs w:val="24"/>
              </w:rPr>
            </w:pPr>
            <w:r w:rsidRPr="00A87B4F">
              <w:rPr>
                <w:rFonts w:ascii="宋体" w:hAnsi="宋体" w:hint="eastAsia"/>
                <w:sz w:val="24"/>
                <w:szCs w:val="24"/>
              </w:rPr>
              <w:t>4. 往端口21h主片或A1h从片写入ICW4</w:t>
            </w:r>
          </w:p>
          <w:p w14:paraId="16977893" w14:textId="71D6EAFF" w:rsidR="003458C4" w:rsidRDefault="00A87B4F" w:rsidP="00A87B4F">
            <w:pPr>
              <w:rPr>
                <w:rFonts w:ascii="宋体" w:hAnsi="宋体"/>
                <w:b/>
                <w:bCs/>
                <w:sz w:val="24"/>
                <w:szCs w:val="24"/>
              </w:rPr>
            </w:pPr>
            <w:r w:rsidRPr="00A87B4F">
              <w:rPr>
                <w:rFonts w:ascii="宋体" w:hAnsi="宋体" w:hint="eastAsia"/>
                <w:b/>
                <w:bCs/>
                <w:sz w:val="24"/>
                <w:szCs w:val="24"/>
              </w:rPr>
              <w:t>这4步的顺序是不能颠倒的</w:t>
            </w:r>
          </w:p>
          <w:p w14:paraId="7CDC4B72" w14:textId="0F7FEC63" w:rsidR="00A87B4F" w:rsidRPr="00A87B4F" w:rsidRDefault="00A87B4F" w:rsidP="00A87B4F">
            <w:pPr>
              <w:rPr>
                <w:rFonts w:ascii="宋体" w:hAnsi="宋体" w:hint="eastAsia"/>
                <w:sz w:val="24"/>
                <w:szCs w:val="24"/>
              </w:rPr>
            </w:pPr>
            <w:r w:rsidRPr="00A87B4F">
              <w:rPr>
                <w:rFonts w:ascii="宋体" w:hAnsi="宋体" w:hint="eastAsia"/>
                <w:sz w:val="24"/>
                <w:szCs w:val="24"/>
              </w:rPr>
              <w:t>当每一次中断处理结束需要发送一个EOI给8259A以便继续接收中断。而发送</w:t>
            </w:r>
          </w:p>
          <w:p w14:paraId="7950B348" w14:textId="2A4761CE" w:rsidR="00A87B4F" w:rsidRDefault="00A87B4F" w:rsidP="00A87B4F">
            <w:pPr>
              <w:rPr>
                <w:rFonts w:ascii="宋体" w:hAnsi="宋体"/>
                <w:sz w:val="24"/>
                <w:szCs w:val="24"/>
              </w:rPr>
            </w:pPr>
            <w:r w:rsidRPr="00A87B4F">
              <w:rPr>
                <w:rFonts w:ascii="宋体" w:hAnsi="宋体" w:hint="eastAsia"/>
                <w:sz w:val="24"/>
                <w:szCs w:val="24"/>
              </w:rPr>
              <w:t>EOI是通过往端口20h或A0h写OCW2来实现的</w:t>
            </w:r>
          </w:p>
          <w:p w14:paraId="3CA4E044" w14:textId="2AB69644" w:rsidR="00A87B4F" w:rsidRDefault="00A87B4F" w:rsidP="00A87B4F">
            <w:pPr>
              <w:rPr>
                <w:rFonts w:ascii="宋体" w:hAnsi="宋体"/>
                <w:sz w:val="24"/>
                <w:szCs w:val="24"/>
              </w:rPr>
            </w:pPr>
            <w:r>
              <w:rPr>
                <w:rFonts w:ascii="宋体" w:hAnsi="宋体" w:hint="eastAsia"/>
                <w:sz w:val="24"/>
                <w:szCs w:val="24"/>
              </w:rPr>
              <w:t>最后</w:t>
            </w:r>
            <w:r w:rsidRPr="00A87B4F">
              <w:rPr>
                <w:rFonts w:ascii="宋体" w:hAnsi="宋体" w:hint="eastAsia"/>
                <w:sz w:val="24"/>
                <w:szCs w:val="24"/>
              </w:rPr>
              <w:t>在相应的位置添加调用Init8259A的指令之后对8259A的操作就结束了</w:t>
            </w:r>
          </w:p>
          <w:p w14:paraId="1DDF70A1" w14:textId="3F001FB9" w:rsidR="00A87B4F" w:rsidRPr="00A87B4F" w:rsidRDefault="00A87B4F" w:rsidP="00A87B4F">
            <w:pPr>
              <w:rPr>
                <w:rFonts w:ascii="宋体" w:hAnsi="宋体" w:hint="eastAsia"/>
                <w:sz w:val="24"/>
                <w:szCs w:val="24"/>
              </w:rPr>
            </w:pPr>
            <w:r>
              <w:rPr>
                <w:rFonts w:ascii="宋体" w:hAnsi="宋体" w:hint="eastAsia"/>
                <w:sz w:val="24"/>
                <w:szCs w:val="24"/>
              </w:rPr>
              <w:t>这些具体可参见</w:t>
            </w:r>
            <w:proofErr w:type="spellStart"/>
            <w:r>
              <w:rPr>
                <w:rFonts w:ascii="宋体" w:hAnsi="宋体" w:hint="eastAsia"/>
                <w:sz w:val="24"/>
                <w:szCs w:val="24"/>
              </w:rPr>
              <w:t>asm</w:t>
            </w:r>
            <w:proofErr w:type="spellEnd"/>
            <w:r>
              <w:rPr>
                <w:rFonts w:ascii="宋体" w:hAnsi="宋体" w:hint="eastAsia"/>
                <w:sz w:val="24"/>
                <w:szCs w:val="24"/>
              </w:rPr>
              <w:t>源码中的注释部分，写得很详细</w:t>
            </w:r>
          </w:p>
          <w:p w14:paraId="64B048A1" w14:textId="77777777" w:rsidR="004F159D" w:rsidRPr="004F159D" w:rsidRDefault="004F159D" w:rsidP="004F159D">
            <w:pPr>
              <w:rPr>
                <w:rFonts w:ascii="宋体" w:hAnsi="宋体" w:hint="eastAsia"/>
                <w:b/>
                <w:bCs/>
                <w:sz w:val="24"/>
                <w:szCs w:val="24"/>
              </w:rPr>
            </w:pPr>
            <w:r w:rsidRPr="004F159D">
              <w:rPr>
                <w:rFonts w:ascii="宋体" w:hAnsi="宋体" w:hint="eastAsia"/>
                <w:b/>
                <w:bCs/>
                <w:sz w:val="24"/>
                <w:szCs w:val="24"/>
              </w:rPr>
              <w:t>3. 调试时钟中断例程</w:t>
            </w:r>
          </w:p>
          <w:p w14:paraId="1F690969" w14:textId="28B52171" w:rsidR="004F159D" w:rsidRDefault="00702C50" w:rsidP="004F159D">
            <w:pPr>
              <w:rPr>
                <w:rFonts w:ascii="宋体" w:hAnsi="宋体" w:hint="eastAsia"/>
                <w:sz w:val="24"/>
                <w:szCs w:val="24"/>
              </w:rPr>
            </w:pPr>
            <w:r>
              <w:rPr>
                <w:rFonts w:ascii="宋体" w:hAnsi="宋体" w:hint="eastAsia"/>
                <w:sz w:val="24"/>
                <w:szCs w:val="24"/>
              </w:rPr>
              <w:t>这个中断的代码位于pmtest9.asm</w:t>
            </w:r>
          </w:p>
          <w:p w14:paraId="2C7BAD93" w14:textId="09EE7648" w:rsidR="00702C50" w:rsidRDefault="00702C50" w:rsidP="004F159D">
            <w:pPr>
              <w:rPr>
                <w:rFonts w:ascii="宋体" w:hAnsi="宋体" w:hint="eastAsia"/>
                <w:sz w:val="24"/>
                <w:szCs w:val="24"/>
              </w:rPr>
            </w:pPr>
            <w:r>
              <w:rPr>
                <w:rFonts w:ascii="宋体" w:hAnsi="宋体" w:hint="eastAsia"/>
                <w:sz w:val="24"/>
                <w:szCs w:val="24"/>
              </w:rPr>
              <w:lastRenderedPageBreak/>
              <w:t>运行结果是屏幕上会打印出变化的文字，以下是几个快照</w:t>
            </w:r>
          </w:p>
          <w:p w14:paraId="55180A8E" w14:textId="22750009" w:rsidR="00702C50" w:rsidRDefault="00702C50" w:rsidP="00702C50">
            <w:pPr>
              <w:jc w:val="center"/>
              <w:rPr>
                <w:rFonts w:ascii="宋体" w:hAnsi="宋体" w:hint="eastAsia"/>
                <w:sz w:val="24"/>
                <w:szCs w:val="24"/>
              </w:rPr>
            </w:pPr>
            <w:r>
              <w:rPr>
                <w:rFonts w:ascii="宋体" w:hAnsi="宋体"/>
                <w:noProof/>
                <w:sz w:val="24"/>
                <w:szCs w:val="24"/>
              </w:rPr>
              <w:drawing>
                <wp:inline distT="0" distB="0" distL="0" distR="0" wp14:anchorId="3BE1FE78" wp14:editId="32103E9B">
                  <wp:extent cx="4190377" cy="1079500"/>
                  <wp:effectExtent l="0" t="0" r="635" b="6350"/>
                  <wp:docPr id="4828725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0303" cy="1082057"/>
                          </a:xfrm>
                          <a:prstGeom prst="rect">
                            <a:avLst/>
                          </a:prstGeom>
                          <a:noFill/>
                          <a:ln>
                            <a:noFill/>
                          </a:ln>
                        </pic:spPr>
                      </pic:pic>
                    </a:graphicData>
                  </a:graphic>
                </wp:inline>
              </w:drawing>
            </w:r>
          </w:p>
          <w:p w14:paraId="1FE924E0" w14:textId="39F0731E" w:rsidR="00702C50" w:rsidRDefault="00702C50" w:rsidP="00702C50">
            <w:pPr>
              <w:jc w:val="center"/>
              <w:rPr>
                <w:rFonts w:ascii="宋体" w:hAnsi="宋体" w:hint="eastAsia"/>
                <w:sz w:val="24"/>
                <w:szCs w:val="24"/>
              </w:rPr>
            </w:pPr>
            <w:r>
              <w:rPr>
                <w:rFonts w:ascii="宋体" w:hAnsi="宋体"/>
                <w:noProof/>
                <w:sz w:val="24"/>
                <w:szCs w:val="24"/>
              </w:rPr>
              <w:drawing>
                <wp:inline distT="0" distB="0" distL="0" distR="0" wp14:anchorId="0EA60194" wp14:editId="192EC38A">
                  <wp:extent cx="4346767" cy="1128492"/>
                  <wp:effectExtent l="0" t="0" r="0" b="0"/>
                  <wp:docPr id="20753680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73721" cy="1135490"/>
                          </a:xfrm>
                          <a:prstGeom prst="rect">
                            <a:avLst/>
                          </a:prstGeom>
                          <a:noFill/>
                          <a:ln>
                            <a:noFill/>
                          </a:ln>
                        </pic:spPr>
                      </pic:pic>
                    </a:graphicData>
                  </a:graphic>
                </wp:inline>
              </w:drawing>
            </w:r>
          </w:p>
          <w:p w14:paraId="42AE7E8F" w14:textId="5F2CE8AE" w:rsidR="002808C1" w:rsidRDefault="00702C50" w:rsidP="004F159D">
            <w:pPr>
              <w:rPr>
                <w:rFonts w:ascii="宋体" w:hAnsi="宋体" w:hint="eastAsia"/>
                <w:sz w:val="24"/>
                <w:szCs w:val="24"/>
              </w:rPr>
            </w:pPr>
            <w:r>
              <w:rPr>
                <w:rFonts w:ascii="宋体" w:hAnsi="宋体" w:hint="eastAsia"/>
                <w:sz w:val="24"/>
                <w:szCs w:val="24"/>
              </w:rPr>
              <w:t>可以看到文字的变化</w:t>
            </w:r>
            <w:r w:rsidR="00CC2706">
              <w:rPr>
                <w:rFonts w:ascii="宋体" w:hAnsi="宋体" w:hint="eastAsia"/>
                <w:sz w:val="24"/>
                <w:szCs w:val="24"/>
              </w:rPr>
              <w:t>，运行结果的视频随压缩包附上</w:t>
            </w:r>
          </w:p>
          <w:p w14:paraId="0E9C31CA" w14:textId="29401B1B" w:rsidR="00702C50" w:rsidRDefault="002C6396" w:rsidP="004F159D">
            <w:pPr>
              <w:rPr>
                <w:rFonts w:ascii="宋体" w:hAnsi="宋体"/>
                <w:sz w:val="24"/>
                <w:szCs w:val="24"/>
              </w:rPr>
            </w:pPr>
            <w:r>
              <w:rPr>
                <w:rFonts w:ascii="宋体" w:hAnsi="宋体" w:hint="eastAsia"/>
                <w:sz w:val="24"/>
                <w:szCs w:val="24"/>
              </w:rPr>
              <w:t>（1）</w:t>
            </w:r>
            <w:r w:rsidRPr="002C6396">
              <w:rPr>
                <w:rFonts w:ascii="宋体" w:hAnsi="宋体" w:hint="eastAsia"/>
                <w:sz w:val="24"/>
                <w:szCs w:val="24"/>
              </w:rPr>
              <w:t>修改初始化8259A的代码时钟中断不再屏蔽代码</w:t>
            </w:r>
          </w:p>
          <w:p w14:paraId="0F1914A9" w14:textId="67CA639B" w:rsidR="002C6396" w:rsidRDefault="002C6396" w:rsidP="002C6396">
            <w:pPr>
              <w:jc w:val="center"/>
              <w:rPr>
                <w:rFonts w:ascii="宋体" w:hAnsi="宋体" w:hint="eastAsia"/>
                <w:sz w:val="24"/>
                <w:szCs w:val="24"/>
              </w:rPr>
            </w:pPr>
            <w:r>
              <w:rPr>
                <w:rFonts w:ascii="宋体" w:hAnsi="宋体"/>
                <w:noProof/>
                <w:sz w:val="24"/>
                <w:szCs w:val="24"/>
              </w:rPr>
              <w:drawing>
                <wp:inline distT="0" distB="0" distL="0" distR="0" wp14:anchorId="37CC9EA6" wp14:editId="31B165A8">
                  <wp:extent cx="3374179" cy="1251050"/>
                  <wp:effectExtent l="0" t="0" r="0" b="6350"/>
                  <wp:docPr id="4992814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4200" cy="1254766"/>
                          </a:xfrm>
                          <a:prstGeom prst="rect">
                            <a:avLst/>
                          </a:prstGeom>
                          <a:noFill/>
                          <a:ln>
                            <a:noFill/>
                          </a:ln>
                        </pic:spPr>
                      </pic:pic>
                    </a:graphicData>
                  </a:graphic>
                </wp:inline>
              </w:drawing>
            </w:r>
          </w:p>
          <w:p w14:paraId="4D68C30A" w14:textId="4D5F4BE6" w:rsidR="002C6396" w:rsidRDefault="002C6396" w:rsidP="004F159D">
            <w:pPr>
              <w:rPr>
                <w:rFonts w:ascii="宋体" w:hAnsi="宋体"/>
                <w:sz w:val="24"/>
                <w:szCs w:val="24"/>
              </w:rPr>
            </w:pPr>
            <w:r>
              <w:rPr>
                <w:rFonts w:ascii="宋体" w:hAnsi="宋体" w:hint="eastAsia"/>
                <w:sz w:val="24"/>
                <w:szCs w:val="24"/>
              </w:rPr>
              <w:t>（2）</w:t>
            </w:r>
            <w:r w:rsidRPr="002C6396">
              <w:rPr>
                <w:rFonts w:ascii="宋体" w:hAnsi="宋体" w:hint="eastAsia"/>
                <w:sz w:val="24"/>
                <w:szCs w:val="24"/>
              </w:rPr>
              <w:t>把IDT修改成</w:t>
            </w:r>
            <w:r>
              <w:rPr>
                <w:rFonts w:ascii="宋体" w:hAnsi="宋体" w:hint="eastAsia"/>
                <w:sz w:val="24"/>
                <w:szCs w:val="24"/>
              </w:rPr>
              <w:t>如下代码</w:t>
            </w:r>
          </w:p>
          <w:p w14:paraId="72BEC310" w14:textId="02AED3D6" w:rsidR="002C6396" w:rsidRDefault="002C6396" w:rsidP="002C6396">
            <w:pPr>
              <w:jc w:val="center"/>
              <w:rPr>
                <w:rFonts w:ascii="宋体" w:hAnsi="宋体"/>
                <w:sz w:val="24"/>
                <w:szCs w:val="24"/>
              </w:rPr>
            </w:pPr>
            <w:r>
              <w:rPr>
                <w:rFonts w:ascii="宋体" w:hAnsi="宋体"/>
                <w:noProof/>
                <w:sz w:val="24"/>
                <w:szCs w:val="24"/>
              </w:rPr>
              <w:drawing>
                <wp:inline distT="0" distB="0" distL="0" distR="0" wp14:anchorId="111E1E60" wp14:editId="3A301D15">
                  <wp:extent cx="3708400" cy="2489990"/>
                  <wp:effectExtent l="0" t="0" r="6350" b="5715"/>
                  <wp:docPr id="54832306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15058" cy="2494460"/>
                          </a:xfrm>
                          <a:prstGeom prst="rect">
                            <a:avLst/>
                          </a:prstGeom>
                          <a:noFill/>
                          <a:ln>
                            <a:noFill/>
                          </a:ln>
                        </pic:spPr>
                      </pic:pic>
                    </a:graphicData>
                  </a:graphic>
                </wp:inline>
              </w:drawing>
            </w:r>
          </w:p>
          <w:p w14:paraId="3CFBCCAD" w14:textId="283D96B6" w:rsidR="002C6396" w:rsidRDefault="002C6396" w:rsidP="002C6396">
            <w:pPr>
              <w:rPr>
                <w:rFonts w:ascii="宋体" w:hAnsi="宋体"/>
                <w:sz w:val="24"/>
                <w:szCs w:val="24"/>
              </w:rPr>
            </w:pPr>
            <w:r>
              <w:rPr>
                <w:rFonts w:ascii="宋体" w:hAnsi="宋体" w:hint="eastAsia"/>
                <w:sz w:val="24"/>
                <w:szCs w:val="24"/>
              </w:rPr>
              <w:t>（3）</w:t>
            </w:r>
            <w:r w:rsidRPr="002C6396">
              <w:rPr>
                <w:rFonts w:ascii="宋体" w:hAnsi="宋体" w:hint="eastAsia"/>
                <w:sz w:val="24"/>
                <w:szCs w:val="24"/>
              </w:rPr>
              <w:t>我们需要让程序停留在某个地方</w:t>
            </w:r>
            <w:r>
              <w:rPr>
                <w:rFonts w:ascii="宋体" w:hAnsi="宋体" w:hint="eastAsia"/>
                <w:sz w:val="24"/>
                <w:szCs w:val="24"/>
              </w:rPr>
              <w:t>以便观察</w:t>
            </w:r>
          </w:p>
          <w:p w14:paraId="65AE863D" w14:textId="278610C3" w:rsidR="002C6396" w:rsidRPr="004F159D" w:rsidRDefault="002C6396" w:rsidP="002C6396">
            <w:pPr>
              <w:jc w:val="center"/>
              <w:rPr>
                <w:rFonts w:ascii="宋体" w:hAnsi="宋体" w:hint="eastAsia"/>
                <w:sz w:val="24"/>
                <w:szCs w:val="24"/>
              </w:rPr>
            </w:pPr>
            <w:r>
              <w:rPr>
                <w:rFonts w:ascii="宋体" w:hAnsi="宋体" w:hint="eastAsia"/>
                <w:noProof/>
                <w:sz w:val="24"/>
                <w:szCs w:val="24"/>
              </w:rPr>
              <w:drawing>
                <wp:inline distT="0" distB="0" distL="0" distR="0" wp14:anchorId="3CA7CBBA" wp14:editId="648AC18D">
                  <wp:extent cx="2057189" cy="715765"/>
                  <wp:effectExtent l="0" t="0" r="635" b="8255"/>
                  <wp:docPr id="10664471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5232" cy="718563"/>
                          </a:xfrm>
                          <a:prstGeom prst="rect">
                            <a:avLst/>
                          </a:prstGeom>
                          <a:noFill/>
                          <a:ln>
                            <a:noFill/>
                          </a:ln>
                        </pic:spPr>
                      </pic:pic>
                    </a:graphicData>
                  </a:graphic>
                </wp:inline>
              </w:drawing>
            </w:r>
          </w:p>
          <w:p w14:paraId="59DF37AE" w14:textId="7BDEE570" w:rsidR="004F159D" w:rsidRPr="004F159D" w:rsidRDefault="004F159D" w:rsidP="004F159D">
            <w:pPr>
              <w:rPr>
                <w:rFonts w:ascii="宋体" w:hAnsi="宋体" w:hint="eastAsia"/>
                <w:b/>
                <w:bCs/>
                <w:sz w:val="24"/>
                <w:szCs w:val="24"/>
              </w:rPr>
            </w:pPr>
            <w:r w:rsidRPr="004F159D">
              <w:rPr>
                <w:rFonts w:ascii="宋体" w:hAnsi="宋体" w:hint="eastAsia"/>
                <w:b/>
                <w:bCs/>
                <w:sz w:val="24"/>
                <w:szCs w:val="24"/>
              </w:rPr>
              <w:t>4. 实现一个自定义的中断向量</w:t>
            </w:r>
          </w:p>
          <w:p w14:paraId="1D237A7E" w14:textId="0A3C380E" w:rsidR="004F159D" w:rsidRDefault="00C46BC1" w:rsidP="00C46BC1">
            <w:pPr>
              <w:jc w:val="center"/>
              <w:rPr>
                <w:rFonts w:ascii="宋体" w:hAnsi="宋体" w:hint="eastAsia"/>
                <w:sz w:val="24"/>
                <w:szCs w:val="24"/>
              </w:rPr>
            </w:pPr>
            <w:r>
              <w:rPr>
                <w:rFonts w:ascii="宋体" w:hAnsi="宋体" w:hint="eastAsia"/>
                <w:sz w:val="24"/>
                <w:szCs w:val="24"/>
              </w:rPr>
              <w:t>实现了自定义中断test.asm，功能是打印出彩虹条带，运行结果如下图所示</w:t>
            </w:r>
            <w:r>
              <w:rPr>
                <w:rFonts w:ascii="宋体" w:hAnsi="宋体" w:hint="eastAsia"/>
                <w:noProof/>
                <w:sz w:val="24"/>
                <w:szCs w:val="24"/>
              </w:rPr>
              <w:lastRenderedPageBreak/>
              <w:drawing>
                <wp:inline distT="0" distB="0" distL="0" distR="0" wp14:anchorId="260FB412" wp14:editId="524C1AD8">
                  <wp:extent cx="4396825" cy="1158361"/>
                  <wp:effectExtent l="0" t="0" r="3810" b="3810"/>
                  <wp:docPr id="6431045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b="37755"/>
                          <a:stretch/>
                        </pic:blipFill>
                        <pic:spPr bwMode="auto">
                          <a:xfrm>
                            <a:off x="0" y="0"/>
                            <a:ext cx="4403874" cy="1160218"/>
                          </a:xfrm>
                          <a:prstGeom prst="rect">
                            <a:avLst/>
                          </a:prstGeom>
                          <a:noFill/>
                          <a:ln>
                            <a:noFill/>
                          </a:ln>
                          <a:extLst>
                            <a:ext uri="{53640926-AAD7-44D8-BBD7-CCE9431645EC}">
                              <a14:shadowObscured xmlns:a14="http://schemas.microsoft.com/office/drawing/2010/main"/>
                            </a:ext>
                          </a:extLst>
                        </pic:spPr>
                      </pic:pic>
                    </a:graphicData>
                  </a:graphic>
                </wp:inline>
              </w:drawing>
            </w:r>
          </w:p>
          <w:p w14:paraId="00499B45" w14:textId="5985317C" w:rsidR="00100C4E" w:rsidRPr="00C46BC1" w:rsidRDefault="00100C4E" w:rsidP="00100C4E">
            <w:pPr>
              <w:rPr>
                <w:rFonts w:ascii="宋体" w:hAnsi="宋体" w:hint="eastAsia"/>
                <w:sz w:val="24"/>
                <w:szCs w:val="24"/>
              </w:rPr>
            </w:pPr>
            <w:r>
              <w:rPr>
                <w:rFonts w:ascii="宋体" w:hAnsi="宋体" w:hint="eastAsia"/>
                <w:sz w:val="24"/>
                <w:szCs w:val="24"/>
              </w:rPr>
              <w:t>实现的主要步骤如下：</w:t>
            </w:r>
          </w:p>
          <w:p w14:paraId="7C83393B" w14:textId="120380EC" w:rsidR="004E5768" w:rsidRDefault="00100C4E" w:rsidP="00C46BC1">
            <w:pPr>
              <w:rPr>
                <w:rFonts w:ascii="宋体" w:hAnsi="宋体" w:hint="eastAsia"/>
                <w:sz w:val="24"/>
                <w:szCs w:val="24"/>
              </w:rPr>
            </w:pPr>
            <w:r>
              <w:rPr>
                <w:rFonts w:ascii="宋体" w:hAnsi="宋体" w:hint="eastAsia"/>
                <w:sz w:val="24"/>
                <w:szCs w:val="24"/>
              </w:rPr>
              <w:t>（1）</w:t>
            </w:r>
            <w:proofErr w:type="spellStart"/>
            <w:r w:rsidR="00C46BC1" w:rsidRPr="00C46BC1">
              <w:rPr>
                <w:rFonts w:ascii="宋体" w:hAnsi="宋体" w:hint="eastAsia"/>
                <w:sz w:val="24"/>
                <w:szCs w:val="24"/>
              </w:rPr>
              <w:t>CustomHandler</w:t>
            </w:r>
            <w:proofErr w:type="spellEnd"/>
            <w:r w:rsidR="00C46BC1" w:rsidRPr="00C46BC1">
              <w:rPr>
                <w:rFonts w:ascii="宋体" w:hAnsi="宋体" w:hint="eastAsia"/>
                <w:sz w:val="24"/>
                <w:szCs w:val="24"/>
              </w:rPr>
              <w:t xml:space="preserve"> 中断处理程序实现了彩虹条带的打印功能。_</w:t>
            </w:r>
            <w:proofErr w:type="spellStart"/>
            <w:r w:rsidR="00C46BC1" w:rsidRPr="00C46BC1">
              <w:rPr>
                <w:rFonts w:ascii="宋体" w:hAnsi="宋体" w:hint="eastAsia"/>
                <w:sz w:val="24"/>
                <w:szCs w:val="24"/>
              </w:rPr>
              <w:t>CustomHandler</w:t>
            </w:r>
            <w:proofErr w:type="spellEnd"/>
            <w:r w:rsidR="00C46BC1" w:rsidRPr="00C46BC1">
              <w:rPr>
                <w:rFonts w:ascii="宋体" w:hAnsi="宋体" w:hint="eastAsia"/>
                <w:sz w:val="24"/>
                <w:szCs w:val="24"/>
              </w:rPr>
              <w:t xml:space="preserve"> 中的逻辑通过在屏幕的多个行上打印不同颜色的字符实现了彩虹效果。每一行使用不同的颜色属性，从而实现视觉上的彩虹条带效果</w:t>
            </w:r>
          </w:p>
          <w:p w14:paraId="5EAA5B75" w14:textId="7C112CF6" w:rsidR="00C46BC1" w:rsidRDefault="00100C4E" w:rsidP="00C46BC1">
            <w:pPr>
              <w:rPr>
                <w:rFonts w:ascii="宋体" w:hAnsi="宋体" w:hint="eastAsia"/>
                <w:sz w:val="24"/>
                <w:szCs w:val="24"/>
              </w:rPr>
            </w:pPr>
            <w:r>
              <w:rPr>
                <w:rFonts w:ascii="宋体" w:hAnsi="宋体" w:hint="eastAsia"/>
                <w:sz w:val="24"/>
                <w:szCs w:val="24"/>
              </w:rPr>
              <w:t>（2）</w:t>
            </w:r>
            <w:proofErr w:type="spellStart"/>
            <w:r w:rsidRPr="00100C4E">
              <w:rPr>
                <w:rFonts w:ascii="宋体" w:hAnsi="宋体"/>
                <w:sz w:val="24"/>
                <w:szCs w:val="24"/>
              </w:rPr>
              <w:t>PrintLine</w:t>
            </w:r>
            <w:proofErr w:type="spellEnd"/>
            <w:r w:rsidRPr="00100C4E">
              <w:rPr>
                <w:rFonts w:ascii="宋体" w:hAnsi="宋体"/>
                <w:sz w:val="24"/>
                <w:szCs w:val="24"/>
              </w:rPr>
              <w:t xml:space="preserve"> 函数负责在特定行上显示一整行相同的字符</w:t>
            </w:r>
            <w:r>
              <w:rPr>
                <w:rFonts w:ascii="宋体" w:hAnsi="宋体" w:hint="eastAsia"/>
                <w:sz w:val="24"/>
                <w:szCs w:val="24"/>
              </w:rPr>
              <w:t>，我们</w:t>
            </w:r>
            <w:r w:rsidRPr="00100C4E">
              <w:rPr>
                <w:rFonts w:ascii="宋体" w:hAnsi="宋体"/>
                <w:sz w:val="24"/>
                <w:szCs w:val="24"/>
              </w:rPr>
              <w:t>使用字符 *</w:t>
            </w:r>
            <w:proofErr w:type="gramStart"/>
            <w:r w:rsidR="009064BA">
              <w:rPr>
                <w:rFonts w:ascii="宋体" w:hAnsi="宋体" w:hint="eastAsia"/>
                <w:sz w:val="24"/>
                <w:szCs w:val="24"/>
              </w:rPr>
              <w:t>来作</w:t>
            </w:r>
            <w:proofErr w:type="gramEnd"/>
            <w:r w:rsidR="009064BA">
              <w:rPr>
                <w:rFonts w:ascii="宋体" w:hAnsi="宋体" w:hint="eastAsia"/>
                <w:sz w:val="24"/>
                <w:szCs w:val="24"/>
              </w:rPr>
              <w:t>为条带的组成元素</w:t>
            </w:r>
          </w:p>
          <w:p w14:paraId="4CC5047D" w14:textId="5E48DE5C" w:rsidR="00100C4E" w:rsidRPr="00100C4E" w:rsidRDefault="00100C4E" w:rsidP="00C46BC1">
            <w:pPr>
              <w:rPr>
                <w:rFonts w:ascii="宋体" w:hAnsi="宋体" w:hint="eastAsia"/>
                <w:sz w:val="24"/>
                <w:szCs w:val="24"/>
              </w:rPr>
            </w:pPr>
            <w:r>
              <w:rPr>
                <w:rFonts w:ascii="宋体" w:hAnsi="宋体" w:hint="eastAsia"/>
                <w:sz w:val="24"/>
                <w:szCs w:val="24"/>
              </w:rPr>
              <w:t>（3）</w:t>
            </w:r>
            <w:r w:rsidRPr="00100C4E">
              <w:rPr>
                <w:rFonts w:ascii="宋体" w:hAnsi="宋体"/>
                <w:sz w:val="24"/>
                <w:szCs w:val="24"/>
              </w:rPr>
              <w:t>在所有颜色条带都打印完毕之后，_</w:t>
            </w:r>
            <w:proofErr w:type="spellStart"/>
            <w:r w:rsidRPr="00100C4E">
              <w:rPr>
                <w:rFonts w:ascii="宋体" w:hAnsi="宋体"/>
                <w:sz w:val="24"/>
                <w:szCs w:val="24"/>
              </w:rPr>
              <w:t>CustomHandler</w:t>
            </w:r>
            <w:proofErr w:type="spellEnd"/>
            <w:r w:rsidRPr="00100C4E">
              <w:rPr>
                <w:rFonts w:ascii="宋体" w:hAnsi="宋体"/>
                <w:sz w:val="24"/>
                <w:szCs w:val="24"/>
              </w:rPr>
              <w:t xml:space="preserve"> 通过以下代码发送 EOI 信号来通知 8259A 中断处理完成</w:t>
            </w:r>
            <w:r>
              <w:rPr>
                <w:rFonts w:ascii="宋体" w:hAnsi="宋体" w:hint="eastAsia"/>
                <w:sz w:val="24"/>
                <w:szCs w:val="24"/>
              </w:rPr>
              <w:t>。</w:t>
            </w:r>
            <w:r w:rsidR="005F62CD" w:rsidRPr="005F62CD">
              <w:rPr>
                <w:rFonts w:ascii="宋体" w:hAnsi="宋体"/>
                <w:sz w:val="24"/>
                <w:szCs w:val="24"/>
              </w:rPr>
              <w:t xml:space="preserve">最后，使用 </w:t>
            </w:r>
            <w:proofErr w:type="spellStart"/>
            <w:r w:rsidR="005F62CD" w:rsidRPr="005F62CD">
              <w:rPr>
                <w:rFonts w:ascii="宋体" w:hAnsi="宋体"/>
                <w:sz w:val="24"/>
                <w:szCs w:val="24"/>
              </w:rPr>
              <w:t>iretd</w:t>
            </w:r>
            <w:proofErr w:type="spellEnd"/>
            <w:r w:rsidR="005F62CD" w:rsidRPr="005F62CD">
              <w:rPr>
                <w:rFonts w:ascii="宋体" w:hAnsi="宋体"/>
                <w:sz w:val="24"/>
                <w:szCs w:val="24"/>
              </w:rPr>
              <w:t xml:space="preserve"> 指令返回中断前的程序执行，这样系统能够继续正常执行其他指令</w:t>
            </w:r>
          </w:p>
        </w:tc>
      </w:tr>
      <w:tr w:rsidR="0077496E" w:rsidRPr="00D80CEA" w14:paraId="74E908AB"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hideMark/>
          </w:tcPr>
          <w:p w14:paraId="5E069A43" w14:textId="77777777" w:rsidR="0077496E" w:rsidRPr="00A514E2" w:rsidRDefault="0077496E" w:rsidP="0077496E">
            <w:pPr>
              <w:numPr>
                <w:ilvl w:val="0"/>
                <w:numId w:val="1"/>
              </w:numPr>
              <w:rPr>
                <w:rFonts w:ascii="黑体" w:eastAsia="黑体" w:hAnsi="黑体" w:hint="eastAsia"/>
                <w:sz w:val="24"/>
                <w:szCs w:val="24"/>
              </w:rPr>
            </w:pPr>
            <w:r w:rsidRPr="00A514E2">
              <w:rPr>
                <w:rFonts w:ascii="黑体" w:eastAsia="黑体" w:hAnsi="黑体" w:hint="eastAsia"/>
                <w:sz w:val="24"/>
                <w:szCs w:val="24"/>
              </w:rPr>
              <w:lastRenderedPageBreak/>
              <w:t>实验过程分析</w:t>
            </w:r>
          </w:p>
          <w:p w14:paraId="3E58EF81" w14:textId="6BECB3F8" w:rsidR="0077496E" w:rsidRPr="00A514E2" w:rsidRDefault="0077496E" w:rsidP="0077496E">
            <w:pPr>
              <w:rPr>
                <w:rFonts w:ascii="黑体" w:eastAsia="黑体" w:hAnsi="黑体" w:hint="eastAsia"/>
                <w:sz w:val="24"/>
                <w:szCs w:val="24"/>
              </w:rPr>
            </w:pPr>
            <w:r w:rsidRPr="00A514E2">
              <w:rPr>
                <w:rFonts w:ascii="黑体" w:eastAsia="黑体" w:hAnsi="黑体" w:hint="eastAsia"/>
                <w:sz w:val="24"/>
                <w:szCs w:val="24"/>
              </w:rPr>
              <w:t>（详细记录实验过程中发生的故障和问题，进行故障分析，说明故障排除的过程及方法。根据具体实验，记录、整理相应的数据表格等）</w:t>
            </w:r>
          </w:p>
        </w:tc>
      </w:tr>
      <w:tr w:rsidR="0077496E" w:rsidRPr="00D80CEA" w14:paraId="5F8CB555"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tcPr>
          <w:p w14:paraId="7FE93F1B" w14:textId="4717E238" w:rsidR="0077496E" w:rsidRPr="00A514E2" w:rsidRDefault="00B573D0" w:rsidP="0077496E">
            <w:pPr>
              <w:rPr>
                <w:rFonts w:ascii="宋体" w:hAnsi="宋体" w:hint="eastAsia"/>
                <w:sz w:val="24"/>
                <w:szCs w:val="24"/>
              </w:rPr>
            </w:pPr>
            <w:r w:rsidRPr="00312A40">
              <w:rPr>
                <w:rFonts w:ascii="宋体" w:hAnsi="宋体" w:hint="eastAsia"/>
                <w:b/>
                <w:bCs/>
                <w:sz w:val="24"/>
                <w:szCs w:val="24"/>
              </w:rPr>
              <w:t>故障及其排除方法</w:t>
            </w:r>
            <w:r>
              <w:rPr>
                <w:rFonts w:ascii="宋体" w:hAnsi="宋体" w:hint="eastAsia"/>
                <w:sz w:val="24"/>
                <w:szCs w:val="24"/>
              </w:rPr>
              <w:t>：</w:t>
            </w:r>
          </w:p>
          <w:p w14:paraId="77826234" w14:textId="77777777" w:rsidR="00312A40" w:rsidRPr="00312A40" w:rsidRDefault="00312A40" w:rsidP="00312A40">
            <w:pPr>
              <w:rPr>
                <w:rFonts w:asciiTheme="minorEastAsia" w:eastAsiaTheme="minorEastAsia" w:hAnsiTheme="minorEastAsia" w:hint="eastAsia"/>
                <w:sz w:val="24"/>
                <w:szCs w:val="24"/>
              </w:rPr>
            </w:pPr>
            <w:r w:rsidRPr="00312A40">
              <w:rPr>
                <w:rFonts w:asciiTheme="minorEastAsia" w:eastAsiaTheme="minorEastAsia" w:hAnsiTheme="minorEastAsia" w:hint="eastAsia"/>
                <w:sz w:val="24"/>
                <w:szCs w:val="24"/>
              </w:rPr>
              <w:t>1.一开始在</w:t>
            </w:r>
            <w:proofErr w:type="spellStart"/>
            <w:r w:rsidRPr="00312A40">
              <w:rPr>
                <w:rFonts w:asciiTheme="minorEastAsia" w:eastAsiaTheme="minorEastAsia" w:hAnsiTheme="minorEastAsia" w:hint="eastAsia"/>
                <w:sz w:val="24"/>
                <w:szCs w:val="24"/>
              </w:rPr>
              <w:t>idt</w:t>
            </w:r>
            <w:proofErr w:type="spellEnd"/>
            <w:r w:rsidRPr="00312A40">
              <w:rPr>
                <w:rFonts w:asciiTheme="minorEastAsia" w:eastAsiaTheme="minorEastAsia" w:hAnsiTheme="minorEastAsia" w:hint="eastAsia"/>
                <w:sz w:val="24"/>
                <w:szCs w:val="24"/>
              </w:rPr>
              <w:t>段中定义了一行081h后，没有预留空格，导致在实际编译运行过程中，发生报错，这是因为我改变了</w:t>
            </w:r>
            <w:proofErr w:type="spellStart"/>
            <w:r w:rsidRPr="00312A40">
              <w:rPr>
                <w:rFonts w:asciiTheme="minorEastAsia" w:eastAsiaTheme="minorEastAsia" w:hAnsiTheme="minorEastAsia" w:hint="eastAsia"/>
                <w:sz w:val="24"/>
                <w:szCs w:val="24"/>
              </w:rPr>
              <w:t>idt</w:t>
            </w:r>
            <w:proofErr w:type="spellEnd"/>
            <w:r w:rsidRPr="00312A40">
              <w:rPr>
                <w:rFonts w:asciiTheme="minorEastAsia" w:eastAsiaTheme="minorEastAsia" w:hAnsiTheme="minorEastAsia" w:hint="eastAsia"/>
                <w:sz w:val="24"/>
                <w:szCs w:val="24"/>
              </w:rPr>
              <w:t>段的长度，而</w:t>
            </w:r>
            <w:proofErr w:type="spellStart"/>
            <w:r w:rsidRPr="00312A40">
              <w:rPr>
                <w:rFonts w:asciiTheme="minorEastAsia" w:eastAsiaTheme="minorEastAsia" w:hAnsiTheme="minorEastAsia" w:hint="eastAsia"/>
                <w:sz w:val="24"/>
                <w:szCs w:val="24"/>
              </w:rPr>
              <w:t>idtlen</w:t>
            </w:r>
            <w:proofErr w:type="spellEnd"/>
            <w:r w:rsidRPr="00312A40">
              <w:rPr>
                <w:rFonts w:asciiTheme="minorEastAsia" w:eastAsiaTheme="minorEastAsia" w:hAnsiTheme="minorEastAsia" w:hint="eastAsia"/>
                <w:sz w:val="24"/>
                <w:szCs w:val="24"/>
              </w:rPr>
              <w:t>还是原来的数据，这一行在实际上并没有运行，才会导致 int 0x81未定义</w:t>
            </w:r>
          </w:p>
          <w:p w14:paraId="120B88D3" w14:textId="5FFE6BD6" w:rsidR="00F93995" w:rsidRPr="00A514E2" w:rsidRDefault="00312A40" w:rsidP="00312A40">
            <w:pPr>
              <w:rPr>
                <w:rFonts w:ascii="黑体" w:eastAsia="黑体" w:hAnsi="黑体" w:hint="eastAsia"/>
                <w:sz w:val="24"/>
                <w:szCs w:val="24"/>
              </w:rPr>
            </w:pPr>
            <w:r w:rsidRPr="00312A40">
              <w:rPr>
                <w:rFonts w:asciiTheme="minorEastAsia" w:eastAsiaTheme="minorEastAsia" w:hAnsiTheme="minorEastAsia" w:hint="eastAsia"/>
                <w:sz w:val="24"/>
                <w:szCs w:val="24"/>
              </w:rPr>
              <w:t>2.一开始将字符和属性位置弄反了，导致打印出来是乱码，修改了</w:t>
            </w:r>
            <w:proofErr w:type="spellStart"/>
            <w:r w:rsidRPr="00312A40">
              <w:rPr>
                <w:rFonts w:asciiTheme="minorEastAsia" w:eastAsiaTheme="minorEastAsia" w:hAnsiTheme="minorEastAsia" w:hint="eastAsia"/>
                <w:sz w:val="24"/>
                <w:szCs w:val="24"/>
              </w:rPr>
              <w:t>PritLine</w:t>
            </w:r>
            <w:proofErr w:type="spellEnd"/>
            <w:r w:rsidRPr="00312A40">
              <w:rPr>
                <w:rFonts w:asciiTheme="minorEastAsia" w:eastAsiaTheme="minorEastAsia" w:hAnsiTheme="minorEastAsia" w:hint="eastAsia"/>
                <w:sz w:val="24"/>
                <w:szCs w:val="24"/>
              </w:rPr>
              <w:t xml:space="preserve"> 函数，以及</w:t>
            </w:r>
            <w:proofErr w:type="spellStart"/>
            <w:r w:rsidRPr="00312A40">
              <w:rPr>
                <w:rFonts w:asciiTheme="minorEastAsia" w:eastAsiaTheme="minorEastAsia" w:hAnsiTheme="minorEastAsia" w:hint="eastAsia"/>
                <w:sz w:val="24"/>
                <w:szCs w:val="24"/>
              </w:rPr>
              <w:t>CustomerHandler</w:t>
            </w:r>
            <w:proofErr w:type="spellEnd"/>
            <w:r w:rsidRPr="00312A40">
              <w:rPr>
                <w:rFonts w:asciiTheme="minorEastAsia" w:eastAsiaTheme="minorEastAsia" w:hAnsiTheme="minorEastAsia" w:hint="eastAsia"/>
                <w:sz w:val="24"/>
                <w:szCs w:val="24"/>
              </w:rPr>
              <w:t>段中的内容后就没问题了</w:t>
            </w:r>
          </w:p>
        </w:tc>
      </w:tr>
      <w:tr w:rsidR="0077496E" w:rsidRPr="00D80CEA" w14:paraId="47759944"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hideMark/>
          </w:tcPr>
          <w:p w14:paraId="34155DF0" w14:textId="77777777" w:rsidR="0077496E" w:rsidRPr="00A514E2" w:rsidRDefault="0077496E" w:rsidP="0077496E">
            <w:pPr>
              <w:numPr>
                <w:ilvl w:val="0"/>
                <w:numId w:val="1"/>
              </w:numPr>
              <w:rPr>
                <w:rFonts w:ascii="黑体" w:eastAsia="黑体" w:hAnsi="黑体" w:hint="eastAsia"/>
                <w:sz w:val="24"/>
                <w:szCs w:val="24"/>
              </w:rPr>
            </w:pPr>
            <w:r w:rsidRPr="00A514E2">
              <w:rPr>
                <w:rFonts w:ascii="黑体" w:eastAsia="黑体" w:hAnsi="黑体" w:hint="eastAsia"/>
                <w:sz w:val="24"/>
                <w:szCs w:val="24"/>
              </w:rPr>
              <w:t>实验结果总结</w:t>
            </w:r>
          </w:p>
          <w:p w14:paraId="32C194C8" w14:textId="17DB58E5" w:rsidR="0077496E" w:rsidRPr="00A514E2" w:rsidRDefault="0077496E" w:rsidP="0077496E">
            <w:pPr>
              <w:rPr>
                <w:rFonts w:ascii="黑体" w:eastAsia="黑体" w:hAnsi="黑体" w:hint="eastAsia"/>
                <w:sz w:val="24"/>
                <w:szCs w:val="24"/>
              </w:rPr>
            </w:pPr>
            <w:r w:rsidRPr="00A514E2">
              <w:rPr>
                <w:rFonts w:ascii="黑体" w:eastAsia="黑体" w:hAnsi="黑体" w:hint="eastAsia"/>
                <w:sz w:val="24"/>
                <w:szCs w:val="24"/>
              </w:rPr>
              <w:t>（对实验结果进行分析，完成思考题目，</w:t>
            </w:r>
            <w:r w:rsidRPr="00A514E2">
              <w:rPr>
                <w:rFonts w:ascii="黑体" w:eastAsia="黑体" w:hAnsi="黑体" w:hint="eastAsia"/>
                <w:color w:val="FF0000"/>
                <w:sz w:val="24"/>
                <w:szCs w:val="24"/>
              </w:rPr>
              <w:t>并提出实验的改进意见</w:t>
            </w:r>
            <w:r w:rsidRPr="00A514E2">
              <w:rPr>
                <w:rFonts w:ascii="黑体" w:eastAsia="黑体" w:hAnsi="黑体" w:hint="eastAsia"/>
                <w:sz w:val="24"/>
                <w:szCs w:val="24"/>
              </w:rPr>
              <w:t>）</w:t>
            </w:r>
          </w:p>
        </w:tc>
      </w:tr>
      <w:tr w:rsidR="0077496E" w:rsidRPr="00D80CEA" w14:paraId="70C53392"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tcPr>
          <w:p w14:paraId="0585B307" w14:textId="34135382" w:rsidR="0077496E" w:rsidRDefault="00B573D0" w:rsidP="0077496E">
            <w:pPr>
              <w:rPr>
                <w:rFonts w:ascii="宋体" w:hAnsi="宋体" w:hint="eastAsia"/>
                <w:sz w:val="24"/>
                <w:szCs w:val="24"/>
              </w:rPr>
            </w:pPr>
            <w:r w:rsidRPr="00F93995">
              <w:rPr>
                <w:rFonts w:ascii="宋体" w:hAnsi="宋体" w:hint="eastAsia"/>
                <w:b/>
                <w:bCs/>
                <w:sz w:val="24"/>
                <w:szCs w:val="24"/>
              </w:rPr>
              <w:t>结果分析</w:t>
            </w:r>
            <w:r>
              <w:rPr>
                <w:rFonts w:ascii="宋体" w:hAnsi="宋体" w:hint="eastAsia"/>
                <w:sz w:val="24"/>
                <w:szCs w:val="24"/>
              </w:rPr>
              <w:t>：</w:t>
            </w:r>
          </w:p>
          <w:p w14:paraId="7B2343A6" w14:textId="77777777" w:rsidR="00426FC3" w:rsidRDefault="00426FC3" w:rsidP="0077496E">
            <w:pPr>
              <w:rPr>
                <w:rFonts w:ascii="宋体" w:hAnsi="宋体" w:hint="eastAsia"/>
                <w:sz w:val="24"/>
                <w:szCs w:val="24"/>
              </w:rPr>
            </w:pPr>
          </w:p>
          <w:p w14:paraId="2354EA07" w14:textId="3A570EA7" w:rsidR="00571801" w:rsidRPr="00571801" w:rsidRDefault="00B573D0" w:rsidP="00426FC3">
            <w:pPr>
              <w:rPr>
                <w:rFonts w:ascii="宋体" w:hAnsi="宋体" w:hint="eastAsia"/>
                <w:sz w:val="24"/>
                <w:szCs w:val="24"/>
              </w:rPr>
            </w:pPr>
            <w:r w:rsidRPr="00F93995">
              <w:rPr>
                <w:rFonts w:ascii="宋体" w:hAnsi="宋体" w:hint="eastAsia"/>
                <w:b/>
                <w:bCs/>
                <w:sz w:val="24"/>
                <w:szCs w:val="24"/>
              </w:rPr>
              <w:t>思考题目：</w:t>
            </w:r>
            <w:r w:rsidR="00426FC3">
              <w:rPr>
                <w:rFonts w:ascii="宋体" w:hAnsi="宋体" w:hint="eastAsia"/>
                <w:noProof/>
                <w:sz w:val="24"/>
                <w:szCs w:val="24"/>
              </w:rPr>
              <w:t xml:space="preserve"> </w:t>
            </w:r>
          </w:p>
          <w:p w14:paraId="086085CF" w14:textId="77777777" w:rsidR="00A70A40" w:rsidRDefault="00A70A40" w:rsidP="00A70A40">
            <w:pPr>
              <w:rPr>
                <w:rFonts w:ascii="宋体" w:hAnsi="宋体" w:hint="eastAsia"/>
                <w:b/>
                <w:bCs/>
                <w:sz w:val="24"/>
                <w:szCs w:val="24"/>
              </w:rPr>
            </w:pPr>
            <w:r w:rsidRPr="00A70A40">
              <w:rPr>
                <w:rFonts w:ascii="宋体" w:hAnsi="宋体" w:hint="eastAsia"/>
                <w:b/>
                <w:bCs/>
                <w:sz w:val="24"/>
                <w:szCs w:val="24"/>
              </w:rPr>
              <w:t>1. 什么是中断，什么是异常</w:t>
            </w:r>
          </w:p>
          <w:p w14:paraId="56C4802C" w14:textId="12F55DAA" w:rsidR="002E4C34" w:rsidRPr="002E4C34" w:rsidRDefault="002E4C34" w:rsidP="00A70A40">
            <w:pPr>
              <w:rPr>
                <w:rFonts w:ascii="宋体" w:hAnsi="宋体" w:hint="eastAsia"/>
                <w:sz w:val="24"/>
                <w:szCs w:val="24"/>
              </w:rPr>
            </w:pPr>
            <w:r w:rsidRPr="002E4C34">
              <w:rPr>
                <w:rFonts w:ascii="宋体" w:hAnsi="宋体" w:hint="eastAsia"/>
                <w:sz w:val="24"/>
                <w:szCs w:val="24"/>
              </w:rPr>
              <w:t>查阅资料可得知相关内容</w:t>
            </w:r>
          </w:p>
          <w:p w14:paraId="01D72469" w14:textId="30A3DA82" w:rsidR="00566A95" w:rsidRDefault="00566A95" w:rsidP="00566A95">
            <w:pPr>
              <w:rPr>
                <w:rFonts w:ascii="宋体" w:hAnsi="宋体" w:hint="eastAsia"/>
                <w:sz w:val="24"/>
                <w:szCs w:val="24"/>
              </w:rPr>
            </w:pPr>
            <w:r>
              <w:rPr>
                <w:rFonts w:ascii="宋体" w:hAnsi="宋体" w:hint="eastAsia"/>
                <w:b/>
                <w:bCs/>
                <w:sz w:val="24"/>
                <w:szCs w:val="24"/>
              </w:rPr>
              <w:t>（1）</w:t>
            </w:r>
            <w:r w:rsidRPr="00566A95">
              <w:rPr>
                <w:rFonts w:ascii="宋体" w:hAnsi="宋体"/>
                <w:b/>
                <w:bCs/>
                <w:sz w:val="24"/>
                <w:szCs w:val="24"/>
              </w:rPr>
              <w:t>中断</w:t>
            </w:r>
            <w:r w:rsidRPr="00566A95">
              <w:rPr>
                <w:rFonts w:ascii="宋体" w:hAnsi="宋体"/>
                <w:sz w:val="24"/>
                <w:szCs w:val="24"/>
              </w:rPr>
              <w:t>：中断是一种由外部设备或系统硬件发出的信号，要求处理器暂停当前执行的任务，转而去处理这些信号对应的处理程序。在中断处理完成后，处理器会继续执行原任务。中断通常是</w:t>
            </w:r>
            <w:r w:rsidRPr="00566A95">
              <w:rPr>
                <w:rFonts w:ascii="宋体" w:hAnsi="宋体"/>
                <w:b/>
                <w:bCs/>
                <w:sz w:val="24"/>
                <w:szCs w:val="24"/>
              </w:rPr>
              <w:t>异步</w:t>
            </w:r>
            <w:r w:rsidRPr="00566A95">
              <w:rPr>
                <w:rFonts w:ascii="宋体" w:hAnsi="宋体"/>
                <w:sz w:val="24"/>
                <w:szCs w:val="24"/>
              </w:rPr>
              <w:t>的，发生在当前指令的执行之外，比如键盘、鼠标或其他外部硬件设备的输入。</w:t>
            </w:r>
          </w:p>
          <w:p w14:paraId="04D8BE06" w14:textId="391283C5" w:rsidR="002E4C34" w:rsidRDefault="002E4C34" w:rsidP="00566A95">
            <w:pPr>
              <w:rPr>
                <w:rFonts w:ascii="宋体" w:hAnsi="宋体" w:hint="eastAsia"/>
                <w:sz w:val="24"/>
                <w:szCs w:val="24"/>
              </w:rPr>
            </w:pPr>
            <w:r>
              <w:rPr>
                <w:rFonts w:ascii="宋体" w:hAnsi="宋体" w:hint="eastAsia"/>
                <w:sz w:val="24"/>
                <w:szCs w:val="24"/>
              </w:rPr>
              <w:t>中断有如下分类</w:t>
            </w:r>
          </w:p>
          <w:p w14:paraId="15505191" w14:textId="77777777" w:rsidR="002E4C34" w:rsidRDefault="002E4C34" w:rsidP="002E4C34">
            <w:pPr>
              <w:rPr>
                <w:rFonts w:ascii="宋体" w:hAnsi="宋体" w:hint="eastAsia"/>
                <w:b/>
                <w:bCs/>
                <w:sz w:val="24"/>
                <w:szCs w:val="24"/>
              </w:rPr>
            </w:pPr>
            <w:r w:rsidRPr="002E4C34">
              <w:rPr>
                <w:rFonts w:ascii="宋体" w:hAnsi="宋体" w:hint="eastAsia"/>
                <w:b/>
                <w:bCs/>
                <w:sz w:val="24"/>
                <w:szCs w:val="24"/>
              </w:rPr>
              <w:fldChar w:fldCharType="begin"/>
            </w:r>
            <w:r w:rsidRPr="002E4C34">
              <w:rPr>
                <w:rFonts w:ascii="宋体" w:hAnsi="宋体" w:hint="eastAsia"/>
                <w:b/>
                <w:bCs/>
                <w:sz w:val="24"/>
                <w:szCs w:val="24"/>
              </w:rPr>
              <w:instrText xml:space="preserve"> eq \o\ac(○,1)</w:instrText>
            </w:r>
            <w:r w:rsidRPr="002E4C34">
              <w:rPr>
                <w:rFonts w:ascii="宋体" w:hAnsi="宋体" w:hint="eastAsia"/>
                <w:b/>
                <w:bCs/>
                <w:sz w:val="24"/>
                <w:szCs w:val="24"/>
              </w:rPr>
              <w:fldChar w:fldCharType="end"/>
            </w:r>
            <w:r w:rsidRPr="002E4C34">
              <w:rPr>
                <w:rFonts w:ascii="宋体" w:hAnsi="宋体" w:hint="eastAsia"/>
                <w:b/>
                <w:bCs/>
                <w:sz w:val="24"/>
                <w:szCs w:val="24"/>
              </w:rPr>
              <w:t>外部中断：</w:t>
            </w:r>
          </w:p>
          <w:p w14:paraId="1AC6A26F" w14:textId="4C7A926E" w:rsidR="002E4C34" w:rsidRPr="002E4C34" w:rsidRDefault="002E4C34" w:rsidP="002E4C34">
            <w:pPr>
              <w:rPr>
                <w:rFonts w:ascii="宋体" w:hAnsi="宋体" w:hint="eastAsia"/>
                <w:sz w:val="24"/>
                <w:szCs w:val="24"/>
              </w:rPr>
            </w:pPr>
            <w:r w:rsidRPr="002E4C34">
              <w:rPr>
                <w:rFonts w:ascii="宋体" w:hAnsi="宋体" w:hint="eastAsia"/>
                <w:sz w:val="24"/>
                <w:szCs w:val="24"/>
              </w:rPr>
              <w:t>外部硬件设备（如键盘、鼠标、网卡等）发出信号。例如，当按下键盘时，键盘控制器会产生一个中断，处理器会调用相应的中断处理程序。</w:t>
            </w:r>
          </w:p>
          <w:p w14:paraId="6CF5F4D5" w14:textId="77777777" w:rsidR="002E4C34" w:rsidRDefault="002E4C34" w:rsidP="002E4C34">
            <w:pPr>
              <w:rPr>
                <w:rFonts w:ascii="宋体" w:hAnsi="宋体" w:hint="eastAsia"/>
                <w:sz w:val="24"/>
                <w:szCs w:val="24"/>
              </w:rPr>
            </w:pPr>
            <w:r w:rsidRPr="002E4C34">
              <w:rPr>
                <w:rFonts w:ascii="宋体" w:hAnsi="宋体" w:hint="eastAsia"/>
                <w:b/>
                <w:bCs/>
                <w:sz w:val="24"/>
                <w:szCs w:val="24"/>
              </w:rPr>
              <w:fldChar w:fldCharType="begin"/>
            </w:r>
            <w:r w:rsidRPr="002E4C34">
              <w:rPr>
                <w:rFonts w:ascii="宋体" w:hAnsi="宋体" w:hint="eastAsia"/>
                <w:b/>
                <w:bCs/>
                <w:sz w:val="24"/>
                <w:szCs w:val="24"/>
              </w:rPr>
              <w:instrText xml:space="preserve"> eq \o\ac(○,2)</w:instrText>
            </w:r>
            <w:r w:rsidRPr="002E4C34">
              <w:rPr>
                <w:rFonts w:ascii="宋体" w:hAnsi="宋体" w:hint="eastAsia"/>
                <w:b/>
                <w:bCs/>
                <w:sz w:val="24"/>
                <w:szCs w:val="24"/>
              </w:rPr>
              <w:fldChar w:fldCharType="end"/>
            </w:r>
            <w:r w:rsidRPr="002E4C34">
              <w:rPr>
                <w:rFonts w:ascii="宋体" w:hAnsi="宋体" w:hint="eastAsia"/>
                <w:b/>
                <w:bCs/>
                <w:sz w:val="24"/>
                <w:szCs w:val="24"/>
              </w:rPr>
              <w:t>软件中断：</w:t>
            </w:r>
          </w:p>
          <w:p w14:paraId="28289341" w14:textId="569D55EB" w:rsidR="002E4C34" w:rsidRPr="00566A95" w:rsidRDefault="002E4C34" w:rsidP="002E4C34">
            <w:pPr>
              <w:rPr>
                <w:rFonts w:ascii="宋体" w:hAnsi="宋体" w:hint="eastAsia"/>
                <w:sz w:val="24"/>
                <w:szCs w:val="24"/>
              </w:rPr>
            </w:pPr>
            <w:r w:rsidRPr="002E4C34">
              <w:rPr>
                <w:rFonts w:ascii="宋体" w:hAnsi="宋体" w:hint="eastAsia"/>
                <w:sz w:val="24"/>
                <w:szCs w:val="24"/>
              </w:rPr>
              <w:t>由程序显式调用的中断指令（如x86中的INT指令）。这种中断用于切换到内核模式或调用系统服务</w:t>
            </w:r>
          </w:p>
          <w:p w14:paraId="359C83B2" w14:textId="4A92F816" w:rsidR="00566A95" w:rsidRPr="00566A95" w:rsidRDefault="00566A95" w:rsidP="00566A95">
            <w:pPr>
              <w:rPr>
                <w:rFonts w:ascii="宋体" w:hAnsi="宋体" w:hint="eastAsia"/>
                <w:sz w:val="24"/>
                <w:szCs w:val="24"/>
              </w:rPr>
            </w:pPr>
            <w:r>
              <w:rPr>
                <w:rFonts w:ascii="宋体" w:hAnsi="宋体" w:hint="eastAsia"/>
                <w:b/>
                <w:bCs/>
                <w:sz w:val="24"/>
                <w:szCs w:val="24"/>
              </w:rPr>
              <w:t>（2）</w:t>
            </w:r>
            <w:r w:rsidRPr="00566A95">
              <w:rPr>
                <w:rFonts w:ascii="宋体" w:hAnsi="宋体"/>
                <w:b/>
                <w:bCs/>
                <w:sz w:val="24"/>
                <w:szCs w:val="24"/>
              </w:rPr>
              <w:t>异常</w:t>
            </w:r>
            <w:r w:rsidRPr="00566A95">
              <w:rPr>
                <w:rFonts w:ascii="宋体" w:hAnsi="宋体"/>
                <w:sz w:val="24"/>
                <w:szCs w:val="24"/>
              </w:rPr>
              <w:t>：异常是由CPU在执行程序时遇到某些条件</w:t>
            </w:r>
            <w:proofErr w:type="gramStart"/>
            <w:r>
              <w:rPr>
                <w:rFonts w:ascii="宋体" w:hAnsi="宋体" w:hint="eastAsia"/>
                <w:sz w:val="24"/>
                <w:szCs w:val="24"/>
              </w:rPr>
              <w:t>例</w:t>
            </w:r>
            <w:r w:rsidRPr="00566A95">
              <w:rPr>
                <w:rFonts w:ascii="宋体" w:hAnsi="宋体"/>
                <w:sz w:val="24"/>
                <w:szCs w:val="24"/>
              </w:rPr>
              <w:t>如除零错误</w:t>
            </w:r>
            <w:proofErr w:type="gramEnd"/>
            <w:r w:rsidRPr="00566A95">
              <w:rPr>
                <w:rFonts w:ascii="宋体" w:hAnsi="宋体"/>
                <w:sz w:val="24"/>
                <w:szCs w:val="24"/>
              </w:rPr>
              <w:t>、非法操作码等而触发的事件。异常通常是</w:t>
            </w:r>
            <w:r w:rsidRPr="00566A95">
              <w:rPr>
                <w:rFonts w:ascii="宋体" w:hAnsi="宋体"/>
                <w:b/>
                <w:bCs/>
                <w:sz w:val="24"/>
                <w:szCs w:val="24"/>
              </w:rPr>
              <w:t>同步</w:t>
            </w:r>
            <w:r w:rsidRPr="00566A95">
              <w:rPr>
                <w:rFonts w:ascii="宋体" w:hAnsi="宋体"/>
                <w:sz w:val="24"/>
                <w:szCs w:val="24"/>
              </w:rPr>
              <w:t>的，因为它发生在指令的执行过程中。</w:t>
            </w:r>
            <w:r w:rsidRPr="00566A95">
              <w:rPr>
                <w:rFonts w:ascii="宋体" w:hAnsi="宋体"/>
                <w:sz w:val="24"/>
                <w:szCs w:val="24"/>
              </w:rPr>
              <w:lastRenderedPageBreak/>
              <w:t>根据不同类型，异常</w:t>
            </w:r>
            <w:r w:rsidR="002E4C34">
              <w:rPr>
                <w:rFonts w:ascii="宋体" w:hAnsi="宋体" w:hint="eastAsia"/>
                <w:sz w:val="24"/>
                <w:szCs w:val="24"/>
              </w:rPr>
              <w:t>有如下常见分类</w:t>
            </w:r>
          </w:p>
          <w:p w14:paraId="75D5C7D0" w14:textId="704FD77A" w:rsidR="002E4C34" w:rsidRPr="002E4C34" w:rsidRDefault="002E4C34" w:rsidP="002E4C34">
            <w:pPr>
              <w:rPr>
                <w:rFonts w:ascii="宋体" w:hAnsi="宋体" w:hint="eastAsia"/>
                <w:sz w:val="24"/>
                <w:szCs w:val="24"/>
              </w:rPr>
            </w:pPr>
            <w:r w:rsidRPr="002E4C34">
              <w:rPr>
                <w:rFonts w:ascii="宋体" w:hAnsi="宋体" w:hint="eastAsia"/>
                <w:b/>
                <w:bCs/>
                <w:sz w:val="24"/>
                <w:szCs w:val="24"/>
              </w:rPr>
              <w:fldChar w:fldCharType="begin"/>
            </w:r>
            <w:r w:rsidRPr="002E4C34">
              <w:rPr>
                <w:rFonts w:ascii="宋体" w:hAnsi="宋体" w:hint="eastAsia"/>
                <w:b/>
                <w:bCs/>
                <w:sz w:val="24"/>
                <w:szCs w:val="24"/>
              </w:rPr>
              <w:instrText xml:space="preserve"> eq \o\ac(○,1)</w:instrText>
            </w:r>
            <w:r w:rsidRPr="002E4C34">
              <w:rPr>
                <w:rFonts w:ascii="宋体" w:hAnsi="宋体" w:hint="eastAsia"/>
                <w:b/>
                <w:bCs/>
                <w:sz w:val="24"/>
                <w:szCs w:val="24"/>
              </w:rPr>
              <w:fldChar w:fldCharType="end"/>
            </w:r>
            <w:r w:rsidRPr="002E4C34">
              <w:rPr>
                <w:rFonts w:ascii="宋体" w:hAnsi="宋体" w:hint="eastAsia"/>
                <w:b/>
                <w:bCs/>
                <w:sz w:val="24"/>
                <w:szCs w:val="24"/>
              </w:rPr>
              <w:t>Fault：</w:t>
            </w:r>
            <w:r w:rsidRPr="002E4C34">
              <w:rPr>
                <w:rFonts w:ascii="宋体" w:hAnsi="宋体" w:hint="eastAsia"/>
                <w:sz w:val="24"/>
                <w:szCs w:val="24"/>
              </w:rPr>
              <w:t>异常发生时，处理器可以通过纠正错误重新执行导致异常的指令。例如，页面缺失异常是处理器在尝试访问内存页时发现页面不存在，从而触发缺页异常，操作系统会加载页面并重新执行该指令。</w:t>
            </w:r>
          </w:p>
          <w:p w14:paraId="255F5AD2" w14:textId="022D8DAF" w:rsidR="002E4C34" w:rsidRPr="002E4C34" w:rsidRDefault="002E4C34" w:rsidP="002E4C34">
            <w:pPr>
              <w:rPr>
                <w:rFonts w:ascii="宋体" w:hAnsi="宋体" w:hint="eastAsia"/>
                <w:sz w:val="24"/>
                <w:szCs w:val="24"/>
              </w:rPr>
            </w:pPr>
            <w:r w:rsidRPr="002E4C34">
              <w:rPr>
                <w:rFonts w:ascii="宋体" w:hAnsi="宋体" w:hint="eastAsia"/>
                <w:b/>
                <w:bCs/>
                <w:sz w:val="24"/>
                <w:szCs w:val="24"/>
              </w:rPr>
              <w:fldChar w:fldCharType="begin"/>
            </w:r>
            <w:r w:rsidRPr="002E4C34">
              <w:rPr>
                <w:rFonts w:ascii="宋体" w:hAnsi="宋体" w:hint="eastAsia"/>
                <w:b/>
                <w:bCs/>
                <w:sz w:val="24"/>
                <w:szCs w:val="24"/>
              </w:rPr>
              <w:instrText xml:space="preserve"> eq \o\ac(○,2)</w:instrText>
            </w:r>
            <w:r w:rsidRPr="002E4C34">
              <w:rPr>
                <w:rFonts w:ascii="宋体" w:hAnsi="宋体" w:hint="eastAsia"/>
                <w:b/>
                <w:bCs/>
                <w:sz w:val="24"/>
                <w:szCs w:val="24"/>
              </w:rPr>
              <w:fldChar w:fldCharType="end"/>
            </w:r>
            <w:r w:rsidRPr="002E4C34">
              <w:rPr>
                <w:rFonts w:ascii="宋体" w:hAnsi="宋体" w:hint="eastAsia"/>
                <w:b/>
                <w:bCs/>
                <w:sz w:val="24"/>
                <w:szCs w:val="24"/>
              </w:rPr>
              <w:t>Trap：</w:t>
            </w:r>
            <w:r w:rsidRPr="002E4C34">
              <w:rPr>
                <w:rFonts w:ascii="宋体" w:hAnsi="宋体" w:hint="eastAsia"/>
                <w:sz w:val="24"/>
                <w:szCs w:val="24"/>
              </w:rPr>
              <w:t>当异常发生时，处理器允许当前指令执行完毕后再处理异常，常用于调试程序。</w:t>
            </w:r>
          </w:p>
          <w:p w14:paraId="482B24A9" w14:textId="40CECF16" w:rsidR="00A70A40" w:rsidRDefault="002E4C34" w:rsidP="002E4C34">
            <w:pPr>
              <w:rPr>
                <w:rFonts w:ascii="宋体" w:hAnsi="宋体" w:hint="eastAsia"/>
                <w:sz w:val="24"/>
                <w:szCs w:val="24"/>
              </w:rPr>
            </w:pPr>
            <w:r w:rsidRPr="002E4C34">
              <w:rPr>
                <w:rFonts w:ascii="宋体" w:hAnsi="宋体" w:hint="eastAsia"/>
                <w:b/>
                <w:bCs/>
                <w:sz w:val="24"/>
                <w:szCs w:val="24"/>
              </w:rPr>
              <w:fldChar w:fldCharType="begin"/>
            </w:r>
            <w:r w:rsidRPr="002E4C34">
              <w:rPr>
                <w:rFonts w:ascii="宋体" w:hAnsi="宋体" w:hint="eastAsia"/>
                <w:b/>
                <w:bCs/>
                <w:sz w:val="24"/>
                <w:szCs w:val="24"/>
              </w:rPr>
              <w:instrText xml:space="preserve"> eq \o\ac(○,3)</w:instrText>
            </w:r>
            <w:r w:rsidRPr="002E4C34">
              <w:rPr>
                <w:rFonts w:ascii="宋体" w:hAnsi="宋体" w:hint="eastAsia"/>
                <w:b/>
                <w:bCs/>
                <w:sz w:val="24"/>
                <w:szCs w:val="24"/>
              </w:rPr>
              <w:fldChar w:fldCharType="end"/>
            </w:r>
            <w:r w:rsidRPr="002E4C34">
              <w:rPr>
                <w:rFonts w:ascii="宋体" w:hAnsi="宋体" w:hint="eastAsia"/>
                <w:b/>
                <w:bCs/>
                <w:sz w:val="24"/>
                <w:szCs w:val="24"/>
              </w:rPr>
              <w:t>Abort：</w:t>
            </w:r>
            <w:r w:rsidRPr="002E4C34">
              <w:rPr>
                <w:rFonts w:ascii="宋体" w:hAnsi="宋体" w:hint="eastAsia"/>
                <w:sz w:val="24"/>
                <w:szCs w:val="24"/>
              </w:rPr>
              <w:t>严重错误（如硬件故障）导致无法继续执行程序，此时处理器无法恢复该指令执行。</w:t>
            </w:r>
          </w:p>
          <w:p w14:paraId="57273515" w14:textId="77777777" w:rsidR="00A70A40" w:rsidRPr="00A70A40" w:rsidRDefault="00A70A40" w:rsidP="00A70A40">
            <w:pPr>
              <w:rPr>
                <w:rFonts w:ascii="宋体" w:hAnsi="宋体" w:hint="eastAsia"/>
                <w:sz w:val="24"/>
                <w:szCs w:val="24"/>
              </w:rPr>
            </w:pPr>
          </w:p>
          <w:p w14:paraId="076C0DDF" w14:textId="47B144A6" w:rsidR="00A70A40" w:rsidRDefault="00A70A40" w:rsidP="00A70A40">
            <w:pPr>
              <w:rPr>
                <w:rFonts w:ascii="宋体" w:hAnsi="宋体" w:hint="eastAsia"/>
                <w:b/>
                <w:bCs/>
                <w:sz w:val="24"/>
                <w:szCs w:val="24"/>
              </w:rPr>
            </w:pPr>
            <w:r w:rsidRPr="00A70A40">
              <w:rPr>
                <w:rFonts w:ascii="宋体" w:hAnsi="宋体" w:hint="eastAsia"/>
                <w:b/>
                <w:bCs/>
                <w:sz w:val="24"/>
                <w:szCs w:val="24"/>
              </w:rPr>
              <w:t>2. 8259A的工作原理是怎样的？怎么给这些中断号的处理向量初始化值？</w:t>
            </w:r>
          </w:p>
          <w:p w14:paraId="78DD7A79" w14:textId="502A70D7" w:rsidR="001C422B" w:rsidRPr="00135EC1" w:rsidRDefault="001C422B" w:rsidP="001C422B">
            <w:pPr>
              <w:rPr>
                <w:rFonts w:ascii="宋体" w:hAnsi="宋体" w:hint="eastAsia"/>
                <w:b/>
                <w:bCs/>
                <w:sz w:val="24"/>
                <w:szCs w:val="24"/>
              </w:rPr>
            </w:pPr>
            <w:r w:rsidRPr="00135EC1">
              <w:rPr>
                <w:rFonts w:ascii="宋体" w:hAnsi="宋体" w:hint="eastAsia"/>
                <w:b/>
                <w:bCs/>
                <w:sz w:val="24"/>
                <w:szCs w:val="24"/>
              </w:rPr>
              <w:t>8259A工作原理：</w:t>
            </w:r>
          </w:p>
          <w:p w14:paraId="3C7EA947" w14:textId="77777777" w:rsidR="00135EC1" w:rsidRPr="00135EC1" w:rsidRDefault="00135EC1" w:rsidP="001C422B">
            <w:pPr>
              <w:rPr>
                <w:rFonts w:ascii="宋体" w:hAnsi="宋体" w:hint="eastAsia"/>
                <w:b/>
                <w:bCs/>
                <w:sz w:val="24"/>
                <w:szCs w:val="24"/>
              </w:rPr>
            </w:pPr>
            <w:r w:rsidRPr="00135EC1">
              <w:rPr>
                <w:rFonts w:ascii="宋体" w:hAnsi="宋体" w:hint="eastAsia"/>
                <w:b/>
                <w:bCs/>
                <w:sz w:val="24"/>
                <w:szCs w:val="24"/>
              </w:rPr>
              <w:t>（1）</w:t>
            </w:r>
            <w:r w:rsidR="001C422B" w:rsidRPr="00135EC1">
              <w:rPr>
                <w:rFonts w:ascii="宋体" w:hAnsi="宋体" w:hint="eastAsia"/>
                <w:b/>
                <w:bCs/>
                <w:sz w:val="24"/>
                <w:szCs w:val="24"/>
              </w:rPr>
              <w:t>中断请求：</w:t>
            </w:r>
          </w:p>
          <w:p w14:paraId="63B06F70" w14:textId="2C61BC39" w:rsidR="001C422B" w:rsidRPr="001C422B" w:rsidRDefault="001C422B" w:rsidP="001C422B">
            <w:pPr>
              <w:rPr>
                <w:rFonts w:ascii="宋体" w:hAnsi="宋体" w:hint="eastAsia"/>
                <w:sz w:val="24"/>
                <w:szCs w:val="24"/>
              </w:rPr>
            </w:pPr>
            <w:r w:rsidRPr="001C422B">
              <w:rPr>
                <w:rFonts w:ascii="宋体" w:hAnsi="宋体" w:hint="eastAsia"/>
                <w:sz w:val="24"/>
                <w:szCs w:val="24"/>
              </w:rPr>
              <w:t>8259A是一种可编程中断控制器，它可以从外部设备接收中断请求，并通过INTR引脚向CPU发出中断信号。8259A管理着多个IRQ线，每条线对应不同的设备。</w:t>
            </w:r>
          </w:p>
          <w:p w14:paraId="02B002B8" w14:textId="520DAAAA" w:rsidR="001C422B" w:rsidRPr="00135EC1" w:rsidRDefault="00135EC1" w:rsidP="001C422B">
            <w:pPr>
              <w:rPr>
                <w:rFonts w:ascii="宋体" w:hAnsi="宋体" w:hint="eastAsia"/>
                <w:b/>
                <w:bCs/>
                <w:sz w:val="24"/>
                <w:szCs w:val="24"/>
              </w:rPr>
            </w:pPr>
            <w:r w:rsidRPr="00135EC1">
              <w:rPr>
                <w:rFonts w:ascii="宋体" w:hAnsi="宋体" w:hint="eastAsia"/>
                <w:b/>
                <w:bCs/>
                <w:sz w:val="24"/>
                <w:szCs w:val="24"/>
              </w:rPr>
              <w:t>（2）</w:t>
            </w:r>
            <w:r w:rsidR="001C422B" w:rsidRPr="00135EC1">
              <w:rPr>
                <w:rFonts w:ascii="宋体" w:hAnsi="宋体" w:hint="eastAsia"/>
                <w:b/>
                <w:bCs/>
                <w:sz w:val="24"/>
                <w:szCs w:val="24"/>
              </w:rPr>
              <w:t>中断处理过程：</w:t>
            </w:r>
          </w:p>
          <w:p w14:paraId="3564F6F4" w14:textId="4524D81E" w:rsidR="001C422B" w:rsidRPr="001C422B" w:rsidRDefault="001C422B" w:rsidP="001C422B">
            <w:pPr>
              <w:rPr>
                <w:rFonts w:ascii="宋体" w:hAnsi="宋体" w:hint="eastAsia"/>
                <w:sz w:val="24"/>
                <w:szCs w:val="24"/>
              </w:rPr>
            </w:pPr>
            <w:r w:rsidRPr="001C422B">
              <w:rPr>
                <w:rFonts w:ascii="宋体" w:hAnsi="宋体" w:hint="eastAsia"/>
                <w:sz w:val="24"/>
                <w:szCs w:val="24"/>
              </w:rPr>
              <w:t>当一个外部设备发出中断请求时，8259A将该请求的状态存储在中断请求寄存器</w:t>
            </w:r>
            <w:r w:rsidR="00135EC1">
              <w:rPr>
                <w:rFonts w:ascii="宋体" w:hAnsi="宋体" w:hint="eastAsia"/>
                <w:sz w:val="24"/>
                <w:szCs w:val="24"/>
              </w:rPr>
              <w:t>IRR</w:t>
            </w:r>
            <w:r w:rsidRPr="001C422B">
              <w:rPr>
                <w:rFonts w:ascii="宋体" w:hAnsi="宋体" w:hint="eastAsia"/>
                <w:sz w:val="24"/>
                <w:szCs w:val="24"/>
              </w:rPr>
              <w:t>中</w:t>
            </w:r>
          </w:p>
          <w:p w14:paraId="7D62CBA0" w14:textId="3183DA2E" w:rsidR="001C422B" w:rsidRPr="001C422B" w:rsidRDefault="001C422B" w:rsidP="001C422B">
            <w:pPr>
              <w:rPr>
                <w:rFonts w:ascii="宋体" w:hAnsi="宋体" w:hint="eastAsia"/>
                <w:sz w:val="24"/>
                <w:szCs w:val="24"/>
              </w:rPr>
            </w:pPr>
            <w:r w:rsidRPr="001C422B">
              <w:rPr>
                <w:rFonts w:ascii="宋体" w:hAnsi="宋体" w:hint="eastAsia"/>
                <w:sz w:val="24"/>
                <w:szCs w:val="24"/>
              </w:rPr>
              <w:t>8259A会检查中断屏蔽寄存器IMR中是否屏蔽了该请求，如果没有屏蔽，则发送中断信号给CPU</w:t>
            </w:r>
          </w:p>
          <w:p w14:paraId="522AB9ED" w14:textId="46601ED6" w:rsidR="001C422B" w:rsidRPr="001C422B" w:rsidRDefault="001C422B" w:rsidP="001C422B">
            <w:pPr>
              <w:rPr>
                <w:rFonts w:ascii="宋体" w:hAnsi="宋体" w:hint="eastAsia"/>
                <w:sz w:val="24"/>
                <w:szCs w:val="24"/>
              </w:rPr>
            </w:pPr>
            <w:r w:rsidRPr="001C422B">
              <w:rPr>
                <w:rFonts w:ascii="宋体" w:hAnsi="宋体" w:hint="eastAsia"/>
                <w:sz w:val="24"/>
                <w:szCs w:val="24"/>
              </w:rPr>
              <w:t>CPU在接收到中断信号后，会发送中断确认信号INTA给8259A，8259A根据优先级确定哪个中断要处理，并把中断向量号发送给CPU。</w:t>
            </w:r>
          </w:p>
          <w:p w14:paraId="5A91CC71" w14:textId="4860D053" w:rsidR="00A70A40" w:rsidRPr="00135EC1" w:rsidRDefault="001C422B" w:rsidP="001C422B">
            <w:pPr>
              <w:rPr>
                <w:rFonts w:ascii="宋体" w:hAnsi="宋体" w:hint="eastAsia"/>
                <w:sz w:val="24"/>
                <w:szCs w:val="24"/>
              </w:rPr>
            </w:pPr>
            <w:r w:rsidRPr="001C422B">
              <w:rPr>
                <w:rFonts w:ascii="宋体" w:hAnsi="宋体" w:hint="eastAsia"/>
                <w:sz w:val="24"/>
                <w:szCs w:val="24"/>
              </w:rPr>
              <w:t>中断向量号告诉CPU要执行的中断服务程序ISR</w:t>
            </w:r>
          </w:p>
          <w:p w14:paraId="3BEE3F0A" w14:textId="017AB609" w:rsidR="00A70A40" w:rsidRDefault="00135EC1" w:rsidP="00A70A40">
            <w:pPr>
              <w:rPr>
                <w:rFonts w:ascii="宋体" w:hAnsi="宋体" w:hint="eastAsia"/>
                <w:b/>
                <w:bCs/>
                <w:sz w:val="24"/>
                <w:szCs w:val="24"/>
              </w:rPr>
            </w:pPr>
            <w:r w:rsidRPr="00A70A40">
              <w:rPr>
                <w:rFonts w:ascii="宋体" w:hAnsi="宋体" w:hint="eastAsia"/>
                <w:b/>
                <w:bCs/>
                <w:sz w:val="24"/>
                <w:szCs w:val="24"/>
              </w:rPr>
              <w:t>中断号的处理向量初始化</w:t>
            </w:r>
            <w:r>
              <w:rPr>
                <w:rFonts w:ascii="宋体" w:hAnsi="宋体" w:hint="eastAsia"/>
                <w:b/>
                <w:bCs/>
                <w:sz w:val="24"/>
                <w:szCs w:val="24"/>
              </w:rPr>
              <w:t>：</w:t>
            </w:r>
          </w:p>
          <w:p w14:paraId="435594A9" w14:textId="0CB3F304" w:rsidR="00135EC1" w:rsidRPr="00135EC1" w:rsidRDefault="00135EC1" w:rsidP="00135EC1">
            <w:pPr>
              <w:rPr>
                <w:rFonts w:ascii="宋体" w:hAnsi="宋体" w:hint="eastAsia"/>
                <w:sz w:val="24"/>
                <w:szCs w:val="24"/>
              </w:rPr>
            </w:pPr>
            <w:r w:rsidRPr="00135EC1">
              <w:rPr>
                <w:rFonts w:ascii="宋体" w:hAnsi="宋体" w:hint="eastAsia"/>
                <w:sz w:val="24"/>
                <w:szCs w:val="24"/>
              </w:rPr>
              <w:t>向端口20h或A0h写入ICW1（初始化控制字），初始化中断控制器</w:t>
            </w:r>
          </w:p>
          <w:p w14:paraId="4534F355" w14:textId="0C705B6F" w:rsidR="00135EC1" w:rsidRPr="00135EC1" w:rsidRDefault="00135EC1" w:rsidP="00135EC1">
            <w:pPr>
              <w:rPr>
                <w:rFonts w:ascii="宋体" w:hAnsi="宋体" w:hint="eastAsia"/>
                <w:sz w:val="24"/>
                <w:szCs w:val="24"/>
              </w:rPr>
            </w:pPr>
            <w:r w:rsidRPr="00135EC1">
              <w:rPr>
                <w:rFonts w:ascii="宋体" w:hAnsi="宋体" w:hint="eastAsia"/>
                <w:sz w:val="24"/>
                <w:szCs w:val="24"/>
              </w:rPr>
              <w:t>向端口21h或A1h写入ICW2，设定中断向量基地址，通常只需设定INT0号中断，其他中断号依次递增</w:t>
            </w:r>
          </w:p>
          <w:p w14:paraId="1B67D8DA" w14:textId="6E7EAAEE" w:rsidR="00135EC1" w:rsidRPr="00135EC1" w:rsidRDefault="00135EC1" w:rsidP="00135EC1">
            <w:pPr>
              <w:rPr>
                <w:rFonts w:ascii="宋体" w:hAnsi="宋体" w:hint="eastAsia"/>
                <w:sz w:val="24"/>
                <w:szCs w:val="24"/>
              </w:rPr>
            </w:pPr>
            <w:r w:rsidRPr="00135EC1">
              <w:rPr>
                <w:rFonts w:ascii="宋体" w:hAnsi="宋体" w:hint="eastAsia"/>
                <w:sz w:val="24"/>
                <w:szCs w:val="24"/>
              </w:rPr>
              <w:t>向21h或A1h写入ICW3，设定主从控制器之间的连接关系</w:t>
            </w:r>
          </w:p>
          <w:p w14:paraId="29E23739" w14:textId="5A515220" w:rsidR="00135EC1" w:rsidRPr="00135EC1" w:rsidRDefault="00135EC1" w:rsidP="00135EC1">
            <w:pPr>
              <w:rPr>
                <w:rFonts w:ascii="宋体" w:hAnsi="宋体" w:hint="eastAsia"/>
                <w:sz w:val="24"/>
                <w:szCs w:val="24"/>
              </w:rPr>
            </w:pPr>
            <w:r w:rsidRPr="00135EC1">
              <w:rPr>
                <w:rFonts w:ascii="宋体" w:hAnsi="宋体" w:hint="eastAsia"/>
                <w:sz w:val="24"/>
                <w:szCs w:val="24"/>
              </w:rPr>
              <w:t>向21h或A1h写入ICW4，完成初始化配置</w:t>
            </w:r>
          </w:p>
          <w:p w14:paraId="08D57F20" w14:textId="77777777" w:rsidR="00135EC1" w:rsidRPr="00A70A40" w:rsidRDefault="00135EC1" w:rsidP="00A70A40">
            <w:pPr>
              <w:rPr>
                <w:rFonts w:ascii="宋体" w:hAnsi="宋体" w:hint="eastAsia"/>
                <w:sz w:val="24"/>
                <w:szCs w:val="24"/>
              </w:rPr>
            </w:pPr>
          </w:p>
          <w:p w14:paraId="575CC79A" w14:textId="77777777" w:rsidR="00A70A40" w:rsidRDefault="00A70A40" w:rsidP="00A70A40">
            <w:pPr>
              <w:rPr>
                <w:rFonts w:ascii="宋体" w:hAnsi="宋体" w:hint="eastAsia"/>
                <w:b/>
                <w:bCs/>
                <w:sz w:val="24"/>
                <w:szCs w:val="24"/>
              </w:rPr>
            </w:pPr>
            <w:r w:rsidRPr="00A70A40">
              <w:rPr>
                <w:rFonts w:ascii="宋体" w:hAnsi="宋体" w:hint="eastAsia"/>
                <w:b/>
                <w:bCs/>
                <w:sz w:val="24"/>
                <w:szCs w:val="24"/>
              </w:rPr>
              <w:t>3. 如何建立IDT，如何实现一个自定义的中断</w:t>
            </w:r>
          </w:p>
          <w:p w14:paraId="5722AA19" w14:textId="4DF63DD4" w:rsidR="00FA4B38" w:rsidRPr="00FA4B38" w:rsidRDefault="00FA4B38" w:rsidP="00FA4B38">
            <w:pPr>
              <w:rPr>
                <w:rFonts w:ascii="宋体" w:hAnsi="宋体" w:hint="eastAsia"/>
                <w:b/>
                <w:bCs/>
                <w:sz w:val="24"/>
                <w:szCs w:val="24"/>
              </w:rPr>
            </w:pPr>
            <w:r w:rsidRPr="00FA4B38">
              <w:rPr>
                <w:rFonts w:ascii="宋体" w:hAnsi="宋体" w:hint="eastAsia"/>
                <w:b/>
                <w:bCs/>
                <w:sz w:val="24"/>
                <w:szCs w:val="24"/>
              </w:rPr>
              <w:t>（1）建立IDT：</w:t>
            </w:r>
          </w:p>
          <w:p w14:paraId="67E47764" w14:textId="24182954" w:rsidR="00FA4B38" w:rsidRPr="00FA4B38" w:rsidRDefault="00FA4B38" w:rsidP="00FA4B38">
            <w:pPr>
              <w:rPr>
                <w:rFonts w:ascii="宋体" w:hAnsi="宋体" w:hint="eastAsia"/>
                <w:sz w:val="24"/>
                <w:szCs w:val="24"/>
              </w:rPr>
            </w:pPr>
            <w:r w:rsidRPr="00FA4B38">
              <w:rPr>
                <w:rFonts w:ascii="宋体" w:hAnsi="宋体" w:hint="eastAsia"/>
                <w:sz w:val="24"/>
                <w:szCs w:val="24"/>
              </w:rPr>
              <w:t>IDT 是中断描述符表</w:t>
            </w:r>
            <w:r>
              <w:rPr>
                <w:rFonts w:ascii="宋体" w:hAnsi="宋体" w:hint="eastAsia"/>
                <w:sz w:val="24"/>
                <w:szCs w:val="24"/>
              </w:rPr>
              <w:t>,在</w:t>
            </w:r>
            <w:r w:rsidRPr="00FA4B38">
              <w:rPr>
                <w:rFonts w:ascii="宋体" w:hAnsi="宋体" w:hint="eastAsia"/>
                <w:sz w:val="24"/>
                <w:szCs w:val="24"/>
              </w:rPr>
              <w:t>保护模式下用于管理中断的一个数据结构，表中每一项对应一个中断向量。每一项中存放着中断服务程序的入口地址和相关信息。</w:t>
            </w:r>
          </w:p>
          <w:p w14:paraId="42C53043" w14:textId="30B3B734" w:rsidR="00FA4B38" w:rsidRPr="00FA4B38" w:rsidRDefault="00FA4B38" w:rsidP="00FA4B38">
            <w:pPr>
              <w:rPr>
                <w:rFonts w:ascii="宋体" w:hAnsi="宋体" w:hint="eastAsia"/>
                <w:sz w:val="24"/>
                <w:szCs w:val="24"/>
              </w:rPr>
            </w:pPr>
            <w:r w:rsidRPr="00FA4B38">
              <w:rPr>
                <w:rFonts w:ascii="宋体" w:hAnsi="宋体" w:hint="eastAsia"/>
                <w:sz w:val="24"/>
                <w:szCs w:val="24"/>
              </w:rPr>
              <w:t>IDT表项通常包含：中断处理程序的</w:t>
            </w:r>
            <w:proofErr w:type="gramStart"/>
            <w:r w:rsidRPr="00FA4B38">
              <w:rPr>
                <w:rFonts w:ascii="宋体" w:hAnsi="宋体" w:hint="eastAsia"/>
                <w:sz w:val="24"/>
                <w:szCs w:val="24"/>
              </w:rPr>
              <w:t>段选择符</w:t>
            </w:r>
            <w:proofErr w:type="gramEnd"/>
            <w:r w:rsidRPr="00FA4B38">
              <w:rPr>
                <w:rFonts w:ascii="宋体" w:hAnsi="宋体" w:hint="eastAsia"/>
                <w:sz w:val="24"/>
                <w:szCs w:val="24"/>
              </w:rPr>
              <w:t>和偏移地址、描述符的类型（中断门、陷阱门等）以及特权级别</w:t>
            </w:r>
          </w:p>
          <w:p w14:paraId="2A766F43" w14:textId="17EA5C56" w:rsidR="00FA4B38" w:rsidRPr="00FA4B38" w:rsidRDefault="00FA4B38" w:rsidP="00FA4B38">
            <w:pPr>
              <w:rPr>
                <w:rFonts w:ascii="宋体" w:hAnsi="宋体" w:hint="eastAsia"/>
                <w:b/>
                <w:bCs/>
                <w:sz w:val="24"/>
                <w:szCs w:val="24"/>
              </w:rPr>
            </w:pPr>
            <w:r w:rsidRPr="00FA4B38">
              <w:rPr>
                <w:rFonts w:ascii="宋体" w:hAnsi="宋体" w:hint="eastAsia"/>
                <w:b/>
                <w:bCs/>
                <w:sz w:val="24"/>
                <w:szCs w:val="24"/>
              </w:rPr>
              <w:t>（2）实现自定义的中断</w:t>
            </w:r>
            <w:r>
              <w:rPr>
                <w:rFonts w:ascii="宋体" w:hAnsi="宋体" w:hint="eastAsia"/>
                <w:b/>
                <w:bCs/>
                <w:sz w:val="24"/>
                <w:szCs w:val="24"/>
              </w:rPr>
              <w:t>过程</w:t>
            </w:r>
            <w:r w:rsidRPr="00FA4B38">
              <w:rPr>
                <w:rFonts w:ascii="宋体" w:hAnsi="宋体" w:hint="eastAsia"/>
                <w:b/>
                <w:bCs/>
                <w:sz w:val="24"/>
                <w:szCs w:val="24"/>
              </w:rPr>
              <w:t>：</w:t>
            </w:r>
          </w:p>
          <w:p w14:paraId="1C972D97" w14:textId="708B734A" w:rsidR="00FA4B38" w:rsidRPr="00FA4B38" w:rsidRDefault="00FA4B38" w:rsidP="00FA4B38">
            <w:pPr>
              <w:rPr>
                <w:rFonts w:ascii="宋体" w:hAnsi="宋体" w:hint="eastAsia"/>
                <w:sz w:val="24"/>
                <w:szCs w:val="24"/>
              </w:rPr>
            </w:pPr>
            <w:r w:rsidRPr="00FA4B38">
              <w:rPr>
                <w:rFonts w:ascii="宋体" w:hAnsi="宋体" w:hint="eastAsia"/>
                <w:sz w:val="24"/>
                <w:szCs w:val="24"/>
              </w:rPr>
              <w:t>在IDT中为自定义的中断分配一个向量号</w:t>
            </w:r>
          </w:p>
          <w:p w14:paraId="6EBCC1EF" w14:textId="30D2CA9B" w:rsidR="00FA4B38" w:rsidRPr="00FA4B38" w:rsidRDefault="00FA4B38" w:rsidP="00FA4B38">
            <w:pPr>
              <w:rPr>
                <w:rFonts w:ascii="宋体" w:hAnsi="宋体" w:hint="eastAsia"/>
                <w:sz w:val="24"/>
                <w:szCs w:val="24"/>
              </w:rPr>
            </w:pPr>
            <w:r w:rsidRPr="00FA4B38">
              <w:rPr>
                <w:rFonts w:ascii="宋体" w:hAnsi="宋体" w:hint="eastAsia"/>
                <w:sz w:val="24"/>
                <w:szCs w:val="24"/>
              </w:rPr>
              <w:t>编写对应的中断服务程序，处理你自定义的功能</w:t>
            </w:r>
          </w:p>
          <w:p w14:paraId="5A68E3FC" w14:textId="21B3655E" w:rsidR="00FA4B38" w:rsidRPr="00FA4B38" w:rsidRDefault="00FA4B38" w:rsidP="00FA4B38">
            <w:pPr>
              <w:rPr>
                <w:rFonts w:ascii="宋体" w:hAnsi="宋体" w:hint="eastAsia"/>
                <w:sz w:val="24"/>
                <w:szCs w:val="24"/>
              </w:rPr>
            </w:pPr>
            <w:r w:rsidRPr="00FA4B38">
              <w:rPr>
                <w:rFonts w:ascii="宋体" w:hAnsi="宋体" w:hint="eastAsia"/>
                <w:sz w:val="24"/>
                <w:szCs w:val="24"/>
              </w:rPr>
              <w:t>将该中断服务程序的地址和</w:t>
            </w:r>
            <w:proofErr w:type="gramStart"/>
            <w:r w:rsidRPr="00FA4B38">
              <w:rPr>
                <w:rFonts w:ascii="宋体" w:hAnsi="宋体" w:hint="eastAsia"/>
                <w:sz w:val="24"/>
                <w:szCs w:val="24"/>
              </w:rPr>
              <w:t>段选择符</w:t>
            </w:r>
            <w:proofErr w:type="gramEnd"/>
            <w:r w:rsidRPr="00FA4B38">
              <w:rPr>
                <w:rFonts w:ascii="宋体" w:hAnsi="宋体" w:hint="eastAsia"/>
                <w:sz w:val="24"/>
                <w:szCs w:val="24"/>
              </w:rPr>
              <w:t>填入IDT的相应项</w:t>
            </w:r>
          </w:p>
          <w:p w14:paraId="75DF5D75" w14:textId="7A447E71" w:rsidR="00A70A40" w:rsidRDefault="00FA4B38" w:rsidP="00FA4B38">
            <w:pPr>
              <w:rPr>
                <w:rFonts w:ascii="宋体" w:hAnsi="宋体" w:hint="eastAsia"/>
                <w:sz w:val="24"/>
                <w:szCs w:val="24"/>
              </w:rPr>
            </w:pPr>
            <w:r w:rsidRPr="00FA4B38">
              <w:rPr>
                <w:rFonts w:ascii="宋体" w:hAnsi="宋体" w:hint="eastAsia"/>
                <w:sz w:val="24"/>
                <w:szCs w:val="24"/>
              </w:rPr>
              <w:t>启用这个中断，并确保其对应的中断号在8259A或其他中断控制器上被正确配置</w:t>
            </w:r>
          </w:p>
          <w:p w14:paraId="3243A099" w14:textId="2FFF3586" w:rsidR="008446DC" w:rsidRDefault="008446DC" w:rsidP="00FA4B38">
            <w:pPr>
              <w:rPr>
                <w:rFonts w:ascii="宋体" w:hAnsi="宋体" w:hint="eastAsia"/>
                <w:sz w:val="24"/>
                <w:szCs w:val="24"/>
              </w:rPr>
            </w:pPr>
            <w:r>
              <w:rPr>
                <w:rFonts w:ascii="宋体" w:hAnsi="宋体" w:hint="eastAsia"/>
                <w:sz w:val="24"/>
                <w:szCs w:val="24"/>
              </w:rPr>
              <w:t>之后在自己写的汇编代码上调用自定义中断，看是否达到预期</w:t>
            </w:r>
          </w:p>
          <w:p w14:paraId="62F01624" w14:textId="512C8239" w:rsidR="00B156D6" w:rsidRPr="00FA4B38" w:rsidRDefault="00B156D6" w:rsidP="00FA4B38">
            <w:pPr>
              <w:rPr>
                <w:rFonts w:ascii="宋体" w:hAnsi="宋体" w:hint="eastAsia"/>
                <w:sz w:val="24"/>
                <w:szCs w:val="24"/>
              </w:rPr>
            </w:pPr>
            <w:r>
              <w:rPr>
                <w:rFonts w:ascii="宋体" w:hAnsi="宋体" w:hint="eastAsia"/>
                <w:sz w:val="24"/>
                <w:szCs w:val="24"/>
              </w:rPr>
              <w:t>我们</w:t>
            </w:r>
            <w:proofErr w:type="gramStart"/>
            <w:r>
              <w:rPr>
                <w:rFonts w:ascii="宋体" w:hAnsi="宋体" w:hint="eastAsia"/>
                <w:sz w:val="24"/>
                <w:szCs w:val="24"/>
              </w:rPr>
              <w:t>组实现</w:t>
            </w:r>
            <w:proofErr w:type="gramEnd"/>
            <w:r>
              <w:rPr>
                <w:rFonts w:ascii="宋体" w:hAnsi="宋体" w:hint="eastAsia"/>
                <w:sz w:val="24"/>
                <w:szCs w:val="24"/>
              </w:rPr>
              <w:t>的自定义中断源代码：    ，具体作用参见实验步骤</w:t>
            </w:r>
          </w:p>
          <w:p w14:paraId="051AB441" w14:textId="77777777" w:rsidR="00A70A40" w:rsidRPr="00A70A40" w:rsidRDefault="00A70A40" w:rsidP="00A70A40">
            <w:pPr>
              <w:rPr>
                <w:rFonts w:ascii="宋体" w:hAnsi="宋体" w:hint="eastAsia"/>
                <w:sz w:val="24"/>
                <w:szCs w:val="24"/>
              </w:rPr>
            </w:pPr>
          </w:p>
          <w:p w14:paraId="5DC45632" w14:textId="151141D3" w:rsidR="00A70A40" w:rsidRDefault="00A70A40" w:rsidP="00A70A40">
            <w:pPr>
              <w:rPr>
                <w:rFonts w:ascii="宋体" w:hAnsi="宋体" w:hint="eastAsia"/>
                <w:b/>
                <w:bCs/>
                <w:sz w:val="24"/>
                <w:szCs w:val="24"/>
              </w:rPr>
            </w:pPr>
            <w:r w:rsidRPr="00A70A40">
              <w:rPr>
                <w:rFonts w:ascii="宋体" w:hAnsi="宋体" w:hint="eastAsia"/>
                <w:b/>
                <w:bCs/>
                <w:sz w:val="24"/>
                <w:szCs w:val="24"/>
              </w:rPr>
              <w:t>4. 如何控制时钟中断，为什么时钟中断时候，没有看到int的指令？</w:t>
            </w:r>
          </w:p>
          <w:p w14:paraId="39FACF27" w14:textId="40E7CC99" w:rsidR="00030F77" w:rsidRPr="00030F77" w:rsidRDefault="00030F77" w:rsidP="00030F77">
            <w:pPr>
              <w:rPr>
                <w:rFonts w:ascii="宋体" w:hAnsi="宋体" w:hint="eastAsia"/>
                <w:b/>
                <w:bCs/>
                <w:sz w:val="24"/>
                <w:szCs w:val="24"/>
              </w:rPr>
            </w:pPr>
            <w:r w:rsidRPr="00030F77">
              <w:rPr>
                <w:rFonts w:ascii="宋体" w:hAnsi="宋体" w:hint="eastAsia"/>
                <w:b/>
                <w:bCs/>
                <w:sz w:val="24"/>
                <w:szCs w:val="24"/>
              </w:rPr>
              <w:t>（1）控制时钟中断：</w:t>
            </w:r>
          </w:p>
          <w:p w14:paraId="65E9DCFD" w14:textId="30F4EB20" w:rsidR="00030F77" w:rsidRPr="00030F77" w:rsidRDefault="00030F77" w:rsidP="00030F77">
            <w:pPr>
              <w:rPr>
                <w:rFonts w:ascii="宋体" w:hAnsi="宋体" w:hint="eastAsia"/>
                <w:sz w:val="24"/>
                <w:szCs w:val="24"/>
              </w:rPr>
            </w:pPr>
            <w:r w:rsidRPr="00030F77">
              <w:rPr>
                <w:rFonts w:ascii="宋体" w:hAnsi="宋体" w:hint="eastAsia"/>
                <w:sz w:val="24"/>
                <w:szCs w:val="24"/>
              </w:rPr>
              <w:t>时钟中断由8253/8254计时器芯片发出，通常对应IRQ0</w:t>
            </w:r>
            <w:r>
              <w:rPr>
                <w:rFonts w:ascii="宋体" w:hAnsi="宋体" w:hint="eastAsia"/>
                <w:sz w:val="24"/>
                <w:szCs w:val="24"/>
              </w:rPr>
              <w:t>，</w:t>
            </w:r>
            <w:r w:rsidRPr="00030F77">
              <w:rPr>
                <w:rFonts w:ascii="宋体" w:hAnsi="宋体" w:hint="eastAsia"/>
                <w:sz w:val="24"/>
                <w:szCs w:val="24"/>
              </w:rPr>
              <w:t>8259A会捕捉到该中断，并把相应的中断向量号发送给CPU</w:t>
            </w:r>
          </w:p>
          <w:p w14:paraId="57CFBD3C" w14:textId="10F72AED" w:rsidR="00030F77" w:rsidRPr="00030F77" w:rsidRDefault="00030F77" w:rsidP="00030F77">
            <w:pPr>
              <w:rPr>
                <w:rFonts w:ascii="宋体" w:hAnsi="宋体" w:hint="eastAsia"/>
                <w:sz w:val="24"/>
                <w:szCs w:val="24"/>
              </w:rPr>
            </w:pPr>
            <w:r w:rsidRPr="00030F77">
              <w:rPr>
                <w:rFonts w:ascii="宋体" w:hAnsi="宋体" w:hint="eastAsia"/>
                <w:sz w:val="24"/>
                <w:szCs w:val="24"/>
              </w:rPr>
              <w:t>通过编程8259A的IMR寄存器，可以屏蔽或允许时钟中断</w:t>
            </w:r>
          </w:p>
          <w:p w14:paraId="579B9324" w14:textId="75368E53" w:rsidR="00030F77" w:rsidRPr="00030F77" w:rsidRDefault="00030F77" w:rsidP="00030F77">
            <w:pPr>
              <w:rPr>
                <w:rFonts w:ascii="宋体" w:hAnsi="宋体" w:hint="eastAsia"/>
                <w:sz w:val="24"/>
                <w:szCs w:val="24"/>
              </w:rPr>
            </w:pPr>
            <w:r w:rsidRPr="00030F77">
              <w:rPr>
                <w:rFonts w:ascii="宋体" w:hAnsi="宋体" w:hint="eastAsia"/>
                <w:sz w:val="24"/>
                <w:szCs w:val="24"/>
              </w:rPr>
              <w:t>调整计时器芯片的控制寄存器可以修改时钟中断的频率</w:t>
            </w:r>
          </w:p>
          <w:p w14:paraId="38F1026F" w14:textId="77777777" w:rsidR="00030F77" w:rsidRPr="00030F77" w:rsidRDefault="00030F77" w:rsidP="00030F77">
            <w:pPr>
              <w:rPr>
                <w:rFonts w:ascii="宋体" w:hAnsi="宋体" w:hint="eastAsia"/>
                <w:b/>
                <w:bCs/>
                <w:sz w:val="24"/>
                <w:szCs w:val="24"/>
              </w:rPr>
            </w:pPr>
            <w:r w:rsidRPr="00030F77">
              <w:rPr>
                <w:rFonts w:ascii="宋体" w:hAnsi="宋体" w:hint="eastAsia"/>
                <w:b/>
                <w:bCs/>
                <w:sz w:val="24"/>
                <w:szCs w:val="24"/>
              </w:rPr>
              <w:t xml:space="preserve">（2）为什么没有看到int指令： </w:t>
            </w:r>
          </w:p>
          <w:p w14:paraId="0668BEF2" w14:textId="66467B31" w:rsidR="00030F77" w:rsidRPr="00030F77" w:rsidRDefault="00030F77" w:rsidP="00030F77">
            <w:pPr>
              <w:rPr>
                <w:rFonts w:ascii="宋体" w:hAnsi="宋体" w:hint="eastAsia"/>
                <w:sz w:val="24"/>
                <w:szCs w:val="24"/>
              </w:rPr>
            </w:pPr>
            <w:r w:rsidRPr="00030F77">
              <w:rPr>
                <w:rFonts w:ascii="宋体" w:hAnsi="宋体" w:hint="eastAsia"/>
                <w:sz w:val="24"/>
                <w:szCs w:val="24"/>
              </w:rPr>
              <w:t>时钟中断是由硬件触发的，而非软件通过int指令发起。因此，当计时器芯片触发中断时，CPU会通过硬件中断处理机制自动调用相应的中断服务程序，而不是通过软件的int指令显式调用。</w:t>
            </w:r>
          </w:p>
          <w:p w14:paraId="492C83CE" w14:textId="7B720ED8" w:rsidR="00A70A40" w:rsidRPr="00030F77" w:rsidRDefault="00A70A40" w:rsidP="00A70A40">
            <w:pPr>
              <w:rPr>
                <w:rFonts w:ascii="宋体" w:hAnsi="宋体" w:hint="eastAsia"/>
                <w:sz w:val="24"/>
                <w:szCs w:val="24"/>
              </w:rPr>
            </w:pPr>
          </w:p>
          <w:p w14:paraId="0D8010FB" w14:textId="3415A6C2" w:rsidR="00B80FB7" w:rsidRPr="00B80FB7" w:rsidRDefault="00A70A40" w:rsidP="00B80FB7">
            <w:pPr>
              <w:rPr>
                <w:rFonts w:ascii="宋体" w:hAnsi="宋体" w:hint="eastAsia"/>
                <w:b/>
                <w:bCs/>
                <w:sz w:val="24"/>
                <w:szCs w:val="24"/>
              </w:rPr>
            </w:pPr>
            <w:r w:rsidRPr="00A70A40">
              <w:rPr>
                <w:rFonts w:ascii="宋体" w:hAnsi="宋体" w:hint="eastAsia"/>
                <w:b/>
                <w:bCs/>
                <w:sz w:val="24"/>
                <w:szCs w:val="24"/>
              </w:rPr>
              <w:t>5. 简要解释一下IOPL的作用与基本机理</w:t>
            </w:r>
            <w:r w:rsidRPr="00A70A40">
              <w:rPr>
                <w:rFonts w:ascii="宋体" w:hAnsi="宋体"/>
                <w:b/>
                <w:bCs/>
                <w:sz w:val="24"/>
                <w:szCs w:val="24"/>
              </w:rPr>
              <w:cr/>
            </w:r>
            <w:r w:rsidR="00B80FB7" w:rsidRPr="00B80FB7">
              <w:rPr>
                <w:rFonts w:ascii="宋体" w:hAnsi="宋体" w:hint="eastAsia"/>
                <w:b/>
                <w:bCs/>
                <w:sz w:val="24"/>
                <w:szCs w:val="24"/>
              </w:rPr>
              <w:t>IOPL——I/O特权级别：</w:t>
            </w:r>
          </w:p>
          <w:p w14:paraId="1EE25050" w14:textId="77777777" w:rsidR="00B80FB7" w:rsidRPr="00B80FB7" w:rsidRDefault="00B80FB7" w:rsidP="00B80FB7">
            <w:pPr>
              <w:rPr>
                <w:rFonts w:ascii="宋体" w:hAnsi="宋体" w:hint="eastAsia"/>
                <w:b/>
                <w:bCs/>
                <w:sz w:val="24"/>
                <w:szCs w:val="24"/>
              </w:rPr>
            </w:pPr>
            <w:r w:rsidRPr="00B80FB7">
              <w:rPr>
                <w:rFonts w:ascii="宋体" w:hAnsi="宋体" w:hint="eastAsia"/>
                <w:b/>
                <w:bCs/>
                <w:sz w:val="24"/>
                <w:szCs w:val="24"/>
              </w:rPr>
              <w:t>（1）作用：</w:t>
            </w:r>
          </w:p>
          <w:p w14:paraId="051825C2" w14:textId="1D0333AE" w:rsidR="00B80FB7" w:rsidRPr="00B80FB7" w:rsidRDefault="00B80FB7" w:rsidP="00B80FB7">
            <w:pPr>
              <w:rPr>
                <w:rFonts w:ascii="宋体" w:hAnsi="宋体" w:hint="eastAsia"/>
                <w:sz w:val="24"/>
                <w:szCs w:val="24"/>
              </w:rPr>
            </w:pPr>
            <w:r w:rsidRPr="00B80FB7">
              <w:rPr>
                <w:rFonts w:ascii="宋体" w:hAnsi="宋体" w:hint="eastAsia"/>
                <w:sz w:val="24"/>
                <w:szCs w:val="24"/>
              </w:rPr>
              <w:t>IOPL 是x86架构中EFLAGS寄存器中的两个比特位，决定了当</w:t>
            </w:r>
            <w:proofErr w:type="gramStart"/>
            <w:r w:rsidRPr="00B80FB7">
              <w:rPr>
                <w:rFonts w:ascii="宋体" w:hAnsi="宋体" w:hint="eastAsia"/>
                <w:sz w:val="24"/>
                <w:szCs w:val="24"/>
              </w:rPr>
              <w:t>前任务</w:t>
            </w:r>
            <w:proofErr w:type="gramEnd"/>
            <w:r w:rsidRPr="00B80FB7">
              <w:rPr>
                <w:rFonts w:ascii="宋体" w:hAnsi="宋体" w:hint="eastAsia"/>
                <w:sz w:val="24"/>
                <w:szCs w:val="24"/>
              </w:rPr>
              <w:t>的I/O访问权限。I/O操作包括直接与硬件设备交互（如通过in、out指令访问端口）。</w:t>
            </w:r>
          </w:p>
          <w:p w14:paraId="0A6D3C47" w14:textId="6B2FC615" w:rsidR="00B80FB7" w:rsidRPr="00B80FB7" w:rsidRDefault="00B80FB7" w:rsidP="00B80FB7">
            <w:pPr>
              <w:rPr>
                <w:rFonts w:ascii="宋体" w:hAnsi="宋体" w:hint="eastAsia"/>
                <w:sz w:val="24"/>
                <w:szCs w:val="24"/>
              </w:rPr>
            </w:pPr>
            <w:r w:rsidRPr="00B80FB7">
              <w:rPr>
                <w:rFonts w:ascii="宋体" w:hAnsi="宋体" w:hint="eastAsia"/>
                <w:sz w:val="24"/>
                <w:szCs w:val="24"/>
              </w:rPr>
              <w:t>作用：在特权级别低的情况下（如用户模式），I/O访问被限制。如果程序需要直接与硬件交互，则必须运行在内核模式下，或者通过系统调用来实现间接访问</w:t>
            </w:r>
          </w:p>
          <w:p w14:paraId="7F57A394" w14:textId="77777777" w:rsidR="00B80FB7" w:rsidRPr="00B80FB7" w:rsidRDefault="00B80FB7" w:rsidP="00B80FB7">
            <w:pPr>
              <w:rPr>
                <w:rFonts w:ascii="宋体" w:hAnsi="宋体" w:hint="eastAsia"/>
                <w:b/>
                <w:bCs/>
                <w:sz w:val="24"/>
                <w:szCs w:val="24"/>
              </w:rPr>
            </w:pPr>
            <w:r w:rsidRPr="00B80FB7">
              <w:rPr>
                <w:rFonts w:ascii="宋体" w:hAnsi="宋体" w:hint="eastAsia"/>
                <w:b/>
                <w:bCs/>
                <w:sz w:val="24"/>
                <w:szCs w:val="24"/>
              </w:rPr>
              <w:t>（2）基本机理：</w:t>
            </w:r>
          </w:p>
          <w:p w14:paraId="7531C78A" w14:textId="602B54EF" w:rsidR="0077496E" w:rsidRPr="00B80FB7" w:rsidRDefault="00B80FB7" w:rsidP="00B80FB7">
            <w:pPr>
              <w:rPr>
                <w:rFonts w:ascii="宋体" w:hAnsi="宋体" w:hint="eastAsia"/>
                <w:sz w:val="24"/>
                <w:szCs w:val="24"/>
              </w:rPr>
            </w:pPr>
            <w:r w:rsidRPr="00B80FB7">
              <w:rPr>
                <w:rFonts w:ascii="宋体" w:hAnsi="宋体" w:hint="eastAsia"/>
                <w:sz w:val="24"/>
                <w:szCs w:val="24"/>
              </w:rPr>
              <w:t>IOPL设置为较低级别（如3级）时，用户模式程序可以执行I/O指令；而IOPL设置为较高的级别（如0级）时，仅内核模式才有权限执行I/O指令。这一机制确保了I/O操作的安全性和系统的稳定性</w:t>
            </w:r>
          </w:p>
          <w:p w14:paraId="11C0FB96" w14:textId="77777777" w:rsidR="0077496E" w:rsidRPr="00A514E2" w:rsidRDefault="0077496E" w:rsidP="0077496E">
            <w:pPr>
              <w:rPr>
                <w:rFonts w:ascii="宋体" w:hAnsi="宋体" w:hint="eastAsia"/>
                <w:sz w:val="24"/>
                <w:szCs w:val="24"/>
              </w:rPr>
            </w:pPr>
          </w:p>
          <w:p w14:paraId="3380661C" w14:textId="47F54826" w:rsidR="0077496E" w:rsidRPr="00F93995" w:rsidRDefault="002948C1" w:rsidP="0077496E">
            <w:pPr>
              <w:rPr>
                <w:rFonts w:ascii="宋体" w:hAnsi="宋体" w:hint="eastAsia"/>
                <w:b/>
                <w:bCs/>
                <w:sz w:val="24"/>
                <w:szCs w:val="24"/>
              </w:rPr>
            </w:pPr>
            <w:r w:rsidRPr="00F93995">
              <w:rPr>
                <w:rFonts w:ascii="宋体" w:hAnsi="宋体" w:hint="eastAsia"/>
                <w:b/>
                <w:bCs/>
                <w:sz w:val="24"/>
                <w:szCs w:val="24"/>
              </w:rPr>
              <w:t>改进意见：</w:t>
            </w:r>
          </w:p>
          <w:p w14:paraId="3287AEA8" w14:textId="6DE9D943" w:rsidR="006575C3" w:rsidRDefault="006575C3" w:rsidP="006575C3">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1.</w:t>
            </w:r>
            <w:r w:rsidRPr="006575C3">
              <w:rPr>
                <w:rFonts w:asciiTheme="minorEastAsia" w:eastAsiaTheme="minorEastAsia" w:hAnsiTheme="minorEastAsia" w:hint="eastAsia"/>
                <w:sz w:val="24"/>
                <w:szCs w:val="24"/>
              </w:rPr>
              <w:t>可以写一个功能更复杂的中断，即键盘输入中断，主要功能如下：</w:t>
            </w:r>
            <w:r w:rsidRPr="006575C3">
              <w:rPr>
                <w:rFonts w:asciiTheme="minorEastAsia" w:eastAsiaTheme="minorEastAsia" w:hAnsiTheme="minorEastAsia" w:hint="eastAsia"/>
                <w:sz w:val="24"/>
                <w:szCs w:val="24"/>
              </w:rPr>
              <w:cr/>
              <w:t>处理多个键：扩展代码以处理组合键和特殊字符</w:t>
            </w:r>
            <w:r>
              <w:rPr>
                <w:rFonts w:asciiTheme="minorEastAsia" w:eastAsiaTheme="minorEastAsia" w:hAnsiTheme="minorEastAsia" w:hint="eastAsia"/>
                <w:sz w:val="24"/>
                <w:szCs w:val="24"/>
              </w:rPr>
              <w:t>。</w:t>
            </w:r>
            <w:r w:rsidRPr="006575C3">
              <w:rPr>
                <w:rFonts w:asciiTheme="minorEastAsia" w:eastAsiaTheme="minorEastAsia" w:hAnsiTheme="minorEastAsia" w:hint="eastAsia"/>
                <w:sz w:val="24"/>
                <w:szCs w:val="24"/>
              </w:rPr>
              <w:t>实时输入显示：在屏幕上实时显示用户输入的内容。支持不同键盘布局：允许用户选择不同的键盘布局进行输入</w:t>
            </w:r>
          </w:p>
          <w:p w14:paraId="29CDB836" w14:textId="77777777" w:rsidR="006575C3" w:rsidRDefault="006575C3" w:rsidP="006575C3">
            <w:pPr>
              <w:rPr>
                <w:rFonts w:asciiTheme="minorEastAsia" w:eastAsiaTheme="minorEastAsia" w:hAnsiTheme="minorEastAsia" w:hint="eastAsia"/>
                <w:sz w:val="24"/>
                <w:szCs w:val="24"/>
              </w:rPr>
            </w:pPr>
            <w:r w:rsidRPr="006575C3">
              <w:rPr>
                <w:rFonts w:asciiTheme="minorEastAsia" w:eastAsiaTheme="minorEastAsia" w:hAnsiTheme="minorEastAsia" w:hint="eastAsia"/>
                <w:sz w:val="24"/>
                <w:szCs w:val="24"/>
              </w:rPr>
              <w:t>2.优化字符映射：目前的字符映射逻辑是硬编码的。可以考虑使用查找表或者更复杂的映射算法，以便更准确地转换扫描码为字符，并支持特殊键（如功能键、控制键等）</w:t>
            </w:r>
          </w:p>
          <w:p w14:paraId="0E894703" w14:textId="2D805D18" w:rsidR="006575C3" w:rsidRDefault="006575C3" w:rsidP="006575C3">
            <w:pPr>
              <w:rPr>
                <w:rFonts w:asciiTheme="minorEastAsia" w:eastAsiaTheme="minorEastAsia" w:hAnsiTheme="minorEastAsia" w:hint="eastAsia"/>
                <w:sz w:val="24"/>
                <w:szCs w:val="24"/>
              </w:rPr>
            </w:pPr>
            <w:r w:rsidRPr="006575C3">
              <w:rPr>
                <w:rFonts w:asciiTheme="minorEastAsia" w:eastAsiaTheme="minorEastAsia" w:hAnsiTheme="minorEastAsia" w:hint="eastAsia"/>
                <w:sz w:val="24"/>
                <w:szCs w:val="24"/>
              </w:rPr>
              <w:t>3.加入输入缓冲区为了提升用户体验，可以实现一个输入缓冲区，将用户输入的字符存储起来，允许用户查看和编辑输入的内容</w:t>
            </w:r>
          </w:p>
          <w:p w14:paraId="0845972C" w14:textId="30802262" w:rsidR="00C23F80" w:rsidRPr="006575C3" w:rsidRDefault="006575C3" w:rsidP="006575C3">
            <w:pPr>
              <w:rPr>
                <w:rFonts w:asciiTheme="minorEastAsia" w:eastAsiaTheme="minorEastAsia" w:hAnsiTheme="minorEastAsia" w:hint="eastAsia"/>
                <w:sz w:val="24"/>
                <w:szCs w:val="24"/>
              </w:rPr>
            </w:pPr>
            <w:r w:rsidRPr="006575C3">
              <w:rPr>
                <w:rFonts w:asciiTheme="minorEastAsia" w:eastAsiaTheme="minorEastAsia" w:hAnsiTheme="minorEastAsia" w:hint="eastAsia"/>
                <w:sz w:val="24"/>
                <w:szCs w:val="24"/>
              </w:rPr>
              <w:t>4.增强错误处理：当前的中断处理程序未考虑错误情况，例如扫描码的无效输入。建议加入错误处理机制，并在屏幕上给出相应提示</w:t>
            </w:r>
          </w:p>
        </w:tc>
      </w:tr>
      <w:tr w:rsidR="00902887" w:rsidRPr="00D80CEA" w14:paraId="05DDFE7B" w14:textId="77777777" w:rsidTr="00342EC5">
        <w:trPr>
          <w:jc w:val="center"/>
        </w:trPr>
        <w:tc>
          <w:tcPr>
            <w:tcW w:w="0" w:type="auto"/>
            <w:gridSpan w:val="6"/>
            <w:tcBorders>
              <w:top w:val="single" w:sz="4" w:space="0" w:color="auto"/>
              <w:left w:val="single" w:sz="4" w:space="0" w:color="auto"/>
              <w:bottom w:val="single" w:sz="4" w:space="0" w:color="auto"/>
              <w:right w:val="single" w:sz="4" w:space="0" w:color="auto"/>
            </w:tcBorders>
          </w:tcPr>
          <w:p w14:paraId="5F9C2FAE" w14:textId="77777777" w:rsidR="00902887" w:rsidRPr="00F93995" w:rsidRDefault="00902887" w:rsidP="0077496E">
            <w:pPr>
              <w:rPr>
                <w:rFonts w:ascii="宋体" w:hAnsi="宋体" w:hint="eastAsia"/>
                <w:b/>
                <w:bCs/>
                <w:sz w:val="24"/>
                <w:szCs w:val="24"/>
              </w:rPr>
            </w:pPr>
          </w:p>
        </w:tc>
      </w:tr>
      <w:tr w:rsidR="0054653B" w:rsidRPr="00D80CEA" w14:paraId="50314076" w14:textId="77777777" w:rsidTr="00EE1F6A">
        <w:trPr>
          <w:jc w:val="center"/>
        </w:trPr>
        <w:tc>
          <w:tcPr>
            <w:tcW w:w="0" w:type="auto"/>
            <w:gridSpan w:val="6"/>
            <w:tcBorders>
              <w:top w:val="single" w:sz="4" w:space="0" w:color="auto"/>
              <w:left w:val="single" w:sz="4" w:space="0" w:color="auto"/>
              <w:bottom w:val="single" w:sz="4" w:space="0" w:color="auto"/>
              <w:right w:val="single" w:sz="4" w:space="0" w:color="auto"/>
            </w:tcBorders>
          </w:tcPr>
          <w:p w14:paraId="585857E8" w14:textId="77777777" w:rsidR="0054653B" w:rsidRPr="00A514E2" w:rsidRDefault="0054653B" w:rsidP="0077496E">
            <w:pPr>
              <w:numPr>
                <w:ilvl w:val="0"/>
                <w:numId w:val="1"/>
              </w:numPr>
              <w:rPr>
                <w:rFonts w:ascii="黑体" w:eastAsia="黑体" w:hAnsi="黑体" w:hint="eastAsia"/>
                <w:sz w:val="24"/>
                <w:szCs w:val="24"/>
              </w:rPr>
            </w:pPr>
            <w:r w:rsidRPr="00A514E2">
              <w:rPr>
                <w:rFonts w:ascii="黑体" w:eastAsia="黑体" w:hAnsi="黑体" w:hint="eastAsia"/>
                <w:sz w:val="24"/>
                <w:szCs w:val="24"/>
              </w:rPr>
              <w:t>各人实验贡献与体会（每人各自撰写）</w:t>
            </w:r>
          </w:p>
        </w:tc>
      </w:tr>
      <w:tr w:rsidR="00550BE4" w:rsidRPr="00D80CEA" w14:paraId="5588D142" w14:textId="77777777" w:rsidTr="000B1BCA">
        <w:trPr>
          <w:trHeight w:val="3937"/>
          <w:jc w:val="center"/>
        </w:trPr>
        <w:tc>
          <w:tcPr>
            <w:tcW w:w="0" w:type="auto"/>
            <w:gridSpan w:val="6"/>
            <w:tcBorders>
              <w:top w:val="single" w:sz="4" w:space="0" w:color="auto"/>
              <w:left w:val="single" w:sz="4" w:space="0" w:color="auto"/>
              <w:bottom w:val="single" w:sz="4" w:space="0" w:color="auto"/>
              <w:right w:val="single" w:sz="4" w:space="0" w:color="auto"/>
            </w:tcBorders>
          </w:tcPr>
          <w:p w14:paraId="42F5C524" w14:textId="0C03399A" w:rsidR="00177329" w:rsidRDefault="00177329" w:rsidP="00177329">
            <w:pPr>
              <w:rPr>
                <w:rFonts w:ascii="黑体" w:eastAsia="黑体" w:hAnsi="黑体" w:hint="eastAsia"/>
                <w:sz w:val="24"/>
                <w:szCs w:val="24"/>
              </w:rPr>
            </w:pPr>
            <w:r>
              <w:rPr>
                <w:rFonts w:ascii="黑体" w:eastAsia="黑体" w:hAnsi="黑体" w:hint="eastAsia"/>
                <w:sz w:val="24"/>
                <w:szCs w:val="24"/>
              </w:rPr>
              <w:lastRenderedPageBreak/>
              <w:t>实际上每个人都各自独立地完成了实验</w:t>
            </w:r>
          </w:p>
          <w:p w14:paraId="1F1A77B3" w14:textId="77777777" w:rsidR="00177329" w:rsidRDefault="00177329" w:rsidP="00177329">
            <w:pPr>
              <w:rPr>
                <w:rFonts w:ascii="黑体" w:eastAsia="黑体" w:hAnsi="黑体" w:hint="eastAsia"/>
                <w:sz w:val="24"/>
                <w:szCs w:val="24"/>
              </w:rPr>
            </w:pPr>
          </w:p>
          <w:p w14:paraId="11EB37FE" w14:textId="5410C673" w:rsidR="00550BE4" w:rsidRDefault="00177329" w:rsidP="00426FC3">
            <w:pPr>
              <w:rPr>
                <w:rFonts w:ascii="黑体" w:eastAsia="黑体" w:hAnsi="黑体" w:hint="eastAsia"/>
                <w:sz w:val="24"/>
                <w:szCs w:val="24"/>
              </w:rPr>
            </w:pPr>
            <w:r>
              <w:rPr>
                <w:rFonts w:ascii="黑体" w:eastAsia="黑体" w:hAnsi="黑体" w:hint="eastAsia"/>
                <w:sz w:val="24"/>
                <w:szCs w:val="24"/>
              </w:rPr>
              <w:t>1.</w:t>
            </w:r>
            <w:r w:rsidR="003149BE" w:rsidRPr="00177329">
              <w:rPr>
                <w:rFonts w:ascii="黑体" w:eastAsia="黑体" w:hAnsi="黑体" w:hint="eastAsia"/>
                <w:sz w:val="24"/>
                <w:szCs w:val="24"/>
              </w:rPr>
              <w:t>王亚鹏</w:t>
            </w:r>
            <w:r w:rsidR="00416045" w:rsidRPr="00177329">
              <w:rPr>
                <w:rFonts w:ascii="黑体" w:eastAsia="黑体" w:hAnsi="黑体" w:hint="eastAsia"/>
                <w:sz w:val="24"/>
                <w:szCs w:val="24"/>
              </w:rPr>
              <w:t>：</w:t>
            </w:r>
            <w:r w:rsidR="00C11B32" w:rsidRPr="00177329">
              <w:rPr>
                <w:rFonts w:ascii="黑体" w:eastAsia="黑体" w:hAnsi="黑体" w:hint="eastAsia"/>
                <w:sz w:val="24"/>
                <w:szCs w:val="24"/>
              </w:rPr>
              <w:t>全程参与实验，</w:t>
            </w:r>
            <w:r w:rsidR="00D20C7F">
              <w:rPr>
                <w:rFonts w:ascii="黑体" w:eastAsia="黑体" w:hAnsi="黑体" w:hint="eastAsia"/>
                <w:sz w:val="24"/>
                <w:szCs w:val="24"/>
              </w:rPr>
              <w:t>与杨依磊合作编写自定义中断test.asm</w:t>
            </w:r>
          </w:p>
          <w:p w14:paraId="6FA7CD78" w14:textId="77777777" w:rsidR="002A0301" w:rsidRPr="002A0301" w:rsidRDefault="002A0301" w:rsidP="002A0301">
            <w:pPr>
              <w:rPr>
                <w:rFonts w:asciiTheme="minorEastAsia" w:eastAsiaTheme="minorEastAsia" w:hAnsiTheme="minorEastAsia" w:hint="eastAsia"/>
                <w:b/>
                <w:bCs/>
                <w:sz w:val="24"/>
                <w:szCs w:val="24"/>
              </w:rPr>
            </w:pPr>
            <w:r w:rsidRPr="002A0301">
              <w:rPr>
                <w:rFonts w:asciiTheme="minorEastAsia" w:eastAsiaTheme="minorEastAsia" w:hAnsiTheme="minorEastAsia"/>
                <w:b/>
                <w:bCs/>
                <w:sz w:val="24"/>
                <w:szCs w:val="24"/>
              </w:rPr>
              <w:t>1. 对中断机制的理解</w:t>
            </w:r>
          </w:p>
          <w:p w14:paraId="0AD97520" w14:textId="39A063B9" w:rsidR="002A0301" w:rsidRPr="002A0301" w:rsidRDefault="002A0301" w:rsidP="002A0301">
            <w:pPr>
              <w:rPr>
                <w:rFonts w:asciiTheme="minorEastAsia" w:eastAsiaTheme="minorEastAsia" w:hAnsiTheme="minorEastAsia" w:hint="eastAsia"/>
                <w:sz w:val="24"/>
                <w:szCs w:val="24"/>
              </w:rPr>
            </w:pPr>
            <w:r w:rsidRPr="002A0301">
              <w:rPr>
                <w:rFonts w:asciiTheme="minorEastAsia" w:eastAsiaTheme="minorEastAsia" w:hAnsiTheme="minorEastAsia"/>
                <w:sz w:val="24"/>
                <w:szCs w:val="24"/>
              </w:rPr>
              <w:t>通过本次实验，对中断的概念和其在操作系统中的重要性有了更加直观的理解。通过配置 IDT来将中断向量和具体的处理程序关联起来，我理解到中断系统是如何为操作系统提供快速响应机制的。中断机制使得 CPU 能够及时应对外部设备的请求，从而在系统中实现硬件与软件的有效协作。通过 EOI信号通知中断控制器中断已处理完毕</w:t>
            </w:r>
            <w:r>
              <w:rPr>
                <w:rFonts w:asciiTheme="minorEastAsia" w:eastAsiaTheme="minorEastAsia" w:hAnsiTheme="minorEastAsia" w:hint="eastAsia"/>
                <w:sz w:val="24"/>
                <w:szCs w:val="24"/>
              </w:rPr>
              <w:t>，我也了解到了异常和中断的区别</w:t>
            </w:r>
          </w:p>
          <w:p w14:paraId="536EF72F" w14:textId="76608EC4" w:rsidR="002A0301" w:rsidRPr="002A0301" w:rsidRDefault="002A0301" w:rsidP="002A0301">
            <w:pPr>
              <w:rPr>
                <w:rFonts w:asciiTheme="minorEastAsia" w:eastAsiaTheme="minorEastAsia" w:hAnsiTheme="minorEastAsia" w:hint="eastAsia"/>
                <w:b/>
                <w:bCs/>
                <w:sz w:val="24"/>
                <w:szCs w:val="24"/>
              </w:rPr>
            </w:pPr>
            <w:r w:rsidRPr="002A0301">
              <w:rPr>
                <w:rFonts w:asciiTheme="minorEastAsia" w:eastAsiaTheme="minorEastAsia" w:hAnsiTheme="minorEastAsia"/>
                <w:b/>
                <w:bCs/>
                <w:sz w:val="24"/>
                <w:szCs w:val="24"/>
              </w:rPr>
              <w:t>2. 操作显存</w:t>
            </w:r>
            <w:r>
              <w:rPr>
                <w:rFonts w:asciiTheme="minorEastAsia" w:eastAsiaTheme="minorEastAsia" w:hAnsiTheme="minorEastAsia" w:hint="eastAsia"/>
                <w:b/>
                <w:bCs/>
                <w:sz w:val="24"/>
                <w:szCs w:val="24"/>
              </w:rPr>
              <w:t>以及打印文字</w:t>
            </w:r>
            <w:r w:rsidRPr="002A0301">
              <w:rPr>
                <w:rFonts w:asciiTheme="minorEastAsia" w:eastAsiaTheme="minorEastAsia" w:hAnsiTheme="minorEastAsia"/>
                <w:b/>
                <w:bCs/>
                <w:sz w:val="24"/>
                <w:szCs w:val="24"/>
              </w:rPr>
              <w:t>的体验</w:t>
            </w:r>
          </w:p>
          <w:p w14:paraId="1DB99A4D" w14:textId="0EE8D457" w:rsidR="002A0301" w:rsidRPr="002A0301" w:rsidRDefault="002A0301" w:rsidP="002A0301">
            <w:pPr>
              <w:rPr>
                <w:rFonts w:asciiTheme="minorEastAsia" w:eastAsiaTheme="minorEastAsia" w:hAnsiTheme="minorEastAsia" w:hint="eastAsia"/>
                <w:sz w:val="24"/>
                <w:szCs w:val="24"/>
              </w:rPr>
            </w:pPr>
            <w:r w:rsidRPr="002A0301">
              <w:rPr>
                <w:rFonts w:asciiTheme="minorEastAsia" w:eastAsiaTheme="minorEastAsia" w:hAnsiTheme="minorEastAsia"/>
                <w:sz w:val="24"/>
                <w:szCs w:val="24"/>
              </w:rPr>
              <w:t>在</w:t>
            </w:r>
            <w:r>
              <w:rPr>
                <w:rFonts w:asciiTheme="minorEastAsia" w:eastAsiaTheme="minorEastAsia" w:hAnsiTheme="minorEastAsia" w:hint="eastAsia"/>
                <w:sz w:val="24"/>
                <w:szCs w:val="24"/>
              </w:rPr>
              <w:t>自定义函数中</w:t>
            </w:r>
            <w:r w:rsidRPr="002A0301">
              <w:rPr>
                <w:rFonts w:asciiTheme="minorEastAsia" w:eastAsiaTheme="minorEastAsia" w:hAnsiTheme="minorEastAsia"/>
                <w:sz w:val="24"/>
                <w:szCs w:val="24"/>
              </w:rPr>
              <w:t>，彩虹条带的实现是通过直接操作显</w:t>
            </w:r>
            <w:proofErr w:type="gramStart"/>
            <w:r w:rsidRPr="002A0301">
              <w:rPr>
                <w:rFonts w:asciiTheme="minorEastAsia" w:eastAsiaTheme="minorEastAsia" w:hAnsiTheme="minorEastAsia"/>
                <w:sz w:val="24"/>
                <w:szCs w:val="24"/>
              </w:rPr>
              <w:t>存完成</w:t>
            </w:r>
            <w:proofErr w:type="gramEnd"/>
            <w:r w:rsidRPr="002A0301">
              <w:rPr>
                <w:rFonts w:asciiTheme="minorEastAsia" w:eastAsiaTheme="minorEastAsia" w:hAnsiTheme="minorEastAsia"/>
                <w:sz w:val="24"/>
                <w:szCs w:val="24"/>
              </w:rPr>
              <w:t xml:space="preserve">的。使用 </w:t>
            </w:r>
            <w:proofErr w:type="spellStart"/>
            <w:r w:rsidRPr="002A0301">
              <w:rPr>
                <w:rFonts w:asciiTheme="minorEastAsia" w:eastAsiaTheme="minorEastAsia" w:hAnsiTheme="minorEastAsia"/>
                <w:sz w:val="24"/>
                <w:szCs w:val="24"/>
              </w:rPr>
              <w:t>gs</w:t>
            </w:r>
            <w:proofErr w:type="spellEnd"/>
            <w:r w:rsidRPr="002A0301">
              <w:rPr>
                <w:rFonts w:asciiTheme="minorEastAsia" w:eastAsiaTheme="minorEastAsia" w:hAnsiTheme="minorEastAsia"/>
                <w:sz w:val="24"/>
                <w:szCs w:val="24"/>
              </w:rPr>
              <w:t xml:space="preserve"> 段寄存器直接访问内存，把不同颜色的字符写入屏幕指定位置。</w:t>
            </w:r>
            <w:proofErr w:type="spellStart"/>
            <w:r w:rsidRPr="002A0301">
              <w:rPr>
                <w:rFonts w:asciiTheme="minorEastAsia" w:eastAsiaTheme="minorEastAsia" w:hAnsiTheme="minorEastAsia"/>
                <w:sz w:val="24"/>
                <w:szCs w:val="24"/>
              </w:rPr>
              <w:t>PrintLine</w:t>
            </w:r>
            <w:proofErr w:type="spellEnd"/>
            <w:r w:rsidRPr="002A0301">
              <w:rPr>
                <w:rFonts w:asciiTheme="minorEastAsia" w:eastAsiaTheme="minorEastAsia" w:hAnsiTheme="minorEastAsia"/>
                <w:sz w:val="24"/>
                <w:szCs w:val="24"/>
              </w:rPr>
              <w:t xml:space="preserve"> 函数通过循环的方式将字符 * 和颜色属性一起写入显存，逐行打印不同颜色的条带，实现彩虹效果</w:t>
            </w:r>
            <w:r w:rsidR="005E7B60">
              <w:rPr>
                <w:rFonts w:asciiTheme="minorEastAsia" w:eastAsiaTheme="minorEastAsia" w:hAnsiTheme="minorEastAsia" w:hint="eastAsia"/>
                <w:sz w:val="24"/>
                <w:szCs w:val="24"/>
              </w:rPr>
              <w:t>。经过查阅资料得知不同颜色的代码</w:t>
            </w:r>
          </w:p>
          <w:p w14:paraId="746143FA" w14:textId="42D32345" w:rsidR="002A0301" w:rsidRPr="002A0301" w:rsidRDefault="002A0301" w:rsidP="002A0301">
            <w:pPr>
              <w:rPr>
                <w:rFonts w:asciiTheme="minorEastAsia" w:eastAsiaTheme="minorEastAsia" w:hAnsiTheme="minorEastAsia" w:hint="eastAsia"/>
                <w:b/>
                <w:bCs/>
                <w:sz w:val="24"/>
                <w:szCs w:val="24"/>
              </w:rPr>
            </w:pPr>
            <w:r w:rsidRPr="002A0301">
              <w:rPr>
                <w:rFonts w:asciiTheme="minorEastAsia" w:eastAsiaTheme="minorEastAsia" w:hAnsiTheme="minorEastAsia"/>
                <w:b/>
                <w:bCs/>
                <w:sz w:val="24"/>
                <w:szCs w:val="24"/>
              </w:rPr>
              <w:t>3. 实现</w:t>
            </w:r>
            <w:r>
              <w:rPr>
                <w:rFonts w:asciiTheme="minorEastAsia" w:eastAsiaTheme="minorEastAsia" w:hAnsiTheme="minorEastAsia" w:hint="eastAsia"/>
                <w:b/>
                <w:bCs/>
                <w:sz w:val="24"/>
                <w:szCs w:val="24"/>
              </w:rPr>
              <w:t>自定义中断的</w:t>
            </w:r>
          </w:p>
          <w:p w14:paraId="6ACAF2D5" w14:textId="519B33DC" w:rsidR="002A0301" w:rsidRPr="002A0301" w:rsidRDefault="002A0301" w:rsidP="002A0301">
            <w:pPr>
              <w:rPr>
                <w:rFonts w:asciiTheme="minorEastAsia" w:eastAsiaTheme="minorEastAsia" w:hAnsiTheme="minorEastAsia" w:hint="eastAsia"/>
                <w:sz w:val="24"/>
                <w:szCs w:val="24"/>
              </w:rPr>
            </w:pPr>
            <w:r w:rsidRPr="002A0301">
              <w:rPr>
                <w:rFonts w:asciiTheme="minorEastAsia" w:eastAsiaTheme="minorEastAsia" w:hAnsiTheme="minorEastAsia"/>
                <w:sz w:val="24"/>
                <w:szCs w:val="24"/>
              </w:rPr>
              <w:t xml:space="preserve">实现彩虹条带的过程中，最大挑战在于颜色属性和显存的配合。每个字符的显示在显存中占用两个字节：一个字节用于存储字符，另一个字节用于存储颜色属性。在 </w:t>
            </w:r>
            <w:proofErr w:type="spellStart"/>
            <w:r w:rsidRPr="002A0301">
              <w:rPr>
                <w:rFonts w:asciiTheme="minorEastAsia" w:eastAsiaTheme="minorEastAsia" w:hAnsiTheme="minorEastAsia"/>
                <w:sz w:val="24"/>
                <w:szCs w:val="24"/>
              </w:rPr>
              <w:t>PrintLine</w:t>
            </w:r>
            <w:proofErr w:type="spellEnd"/>
            <w:r w:rsidRPr="002A0301">
              <w:rPr>
                <w:rFonts w:asciiTheme="minorEastAsia" w:eastAsiaTheme="minorEastAsia" w:hAnsiTheme="minorEastAsia"/>
                <w:sz w:val="24"/>
                <w:szCs w:val="24"/>
              </w:rPr>
              <w:t xml:space="preserve"> 函数中，我们需要准确地调整显存的偏移位置（di 寄存器），并将字符和颜色属性组合后写入显存。通过这一过程，学会了如何通过汇编代码实现精准的内存操作，并在显示器上呈现出预期的图案</w:t>
            </w:r>
          </w:p>
          <w:p w14:paraId="4A5F4032" w14:textId="77777777" w:rsidR="00D0490D" w:rsidRPr="002A0301" w:rsidRDefault="00D0490D" w:rsidP="00426FC3">
            <w:pPr>
              <w:rPr>
                <w:rFonts w:asciiTheme="minorEastAsia" w:eastAsiaTheme="minorEastAsia" w:hAnsiTheme="minorEastAsia" w:hint="eastAsia"/>
                <w:sz w:val="24"/>
                <w:szCs w:val="24"/>
              </w:rPr>
            </w:pPr>
          </w:p>
          <w:p w14:paraId="08366556" w14:textId="5DB97F9D" w:rsidR="00D20C7F" w:rsidRDefault="00E213DD" w:rsidP="00D20C7F">
            <w:pPr>
              <w:rPr>
                <w:rFonts w:ascii="黑体" w:eastAsia="黑体" w:hAnsi="黑体" w:hint="eastAsia"/>
                <w:sz w:val="24"/>
                <w:szCs w:val="24"/>
              </w:rPr>
            </w:pPr>
            <w:r>
              <w:rPr>
                <w:rFonts w:ascii="黑体" w:eastAsia="黑体" w:hAnsi="黑体" w:hint="eastAsia"/>
                <w:sz w:val="24"/>
                <w:szCs w:val="24"/>
              </w:rPr>
              <w:t>2.</w:t>
            </w:r>
            <w:r w:rsidR="00D0490D">
              <w:rPr>
                <w:rFonts w:ascii="黑体" w:eastAsia="黑体" w:hAnsi="黑体" w:hint="eastAsia"/>
                <w:sz w:val="24"/>
                <w:szCs w:val="24"/>
              </w:rPr>
              <w:t>杨依磊：全程参与实验</w:t>
            </w:r>
            <w:r w:rsidR="00D20C7F">
              <w:rPr>
                <w:rFonts w:ascii="黑体" w:eastAsia="黑体" w:hAnsi="黑体" w:hint="eastAsia"/>
                <w:sz w:val="24"/>
                <w:szCs w:val="24"/>
              </w:rPr>
              <w:t>，与王亚鹏合作编写自定义中断test.asm</w:t>
            </w:r>
          </w:p>
          <w:p w14:paraId="5D2950FD" w14:textId="77777777" w:rsidR="00312A40" w:rsidRDefault="00312A40" w:rsidP="00312A40">
            <w:pPr>
              <w:tabs>
                <w:tab w:val="left" w:pos="312"/>
              </w:tabs>
            </w:pPr>
            <w:r>
              <w:rPr>
                <w:rFonts w:hint="eastAsia"/>
              </w:rPr>
              <w:t xml:space="preserve">1. </w:t>
            </w:r>
            <w:r>
              <w:rPr>
                <w:rFonts w:hint="eastAsia"/>
              </w:rPr>
              <w:t>中断与异常机制的理解</w:t>
            </w:r>
          </w:p>
          <w:p w14:paraId="5B797982" w14:textId="52E9D33B" w:rsidR="00312A40" w:rsidRDefault="00312A40" w:rsidP="00312A40">
            <w:pPr>
              <w:tabs>
                <w:tab w:val="left" w:pos="312"/>
              </w:tabs>
            </w:pPr>
            <w:r>
              <w:rPr>
                <w:rFonts w:hint="eastAsia"/>
              </w:rPr>
              <w:t>在实验的初始部分，通过调试</w:t>
            </w:r>
            <w:r>
              <w:rPr>
                <w:rFonts w:hint="eastAsia"/>
              </w:rPr>
              <w:t>8259A</w:t>
            </w:r>
            <w:r>
              <w:rPr>
                <w:rFonts w:hint="eastAsia"/>
              </w:rPr>
              <w:t>中断控制器和时钟中断例程，我了解了中断处理机制。中断机制允许</w:t>
            </w:r>
            <w:r>
              <w:rPr>
                <w:rFonts w:hint="eastAsia"/>
              </w:rPr>
              <w:t>CPU</w:t>
            </w:r>
            <w:r>
              <w:rPr>
                <w:rFonts w:hint="eastAsia"/>
              </w:rPr>
              <w:t>在处理当前任务时响应硬件请求，这种优先级机制提高了系统的实时性和响应速度。在实验中，通过观察</w:t>
            </w:r>
            <w:r>
              <w:rPr>
                <w:rFonts w:hint="eastAsia"/>
              </w:rPr>
              <w:t>8259A</w:t>
            </w:r>
            <w:r>
              <w:rPr>
                <w:rFonts w:hint="eastAsia"/>
              </w:rPr>
              <w:t>的初始化及其响应流程，我加深了对中断请求寄存器（</w:t>
            </w:r>
            <w:r>
              <w:rPr>
                <w:rFonts w:hint="eastAsia"/>
              </w:rPr>
              <w:t>IRR</w:t>
            </w:r>
            <w:r>
              <w:rPr>
                <w:rFonts w:hint="eastAsia"/>
              </w:rPr>
              <w:t>）、中断服务寄存器（</w:t>
            </w:r>
            <w:r>
              <w:rPr>
                <w:rFonts w:hint="eastAsia"/>
              </w:rPr>
              <w:t>ISR</w:t>
            </w:r>
            <w:r>
              <w:rPr>
                <w:rFonts w:hint="eastAsia"/>
              </w:rPr>
              <w:t>）以及中断屏蔽寄存器（</w:t>
            </w:r>
            <w:r>
              <w:rPr>
                <w:rFonts w:hint="eastAsia"/>
              </w:rPr>
              <w:t>IMR</w:t>
            </w:r>
            <w:r>
              <w:rPr>
                <w:rFonts w:hint="eastAsia"/>
              </w:rPr>
              <w:t>）的理解。</w:t>
            </w:r>
          </w:p>
          <w:p w14:paraId="5E374678" w14:textId="77777777" w:rsidR="00312A40" w:rsidRDefault="00312A40" w:rsidP="00312A40">
            <w:pPr>
              <w:tabs>
                <w:tab w:val="left" w:pos="312"/>
              </w:tabs>
            </w:pPr>
            <w:r>
              <w:rPr>
                <w:rFonts w:hint="eastAsia"/>
              </w:rPr>
              <w:t>2. 8259A</w:t>
            </w:r>
            <w:r>
              <w:rPr>
                <w:rFonts w:hint="eastAsia"/>
              </w:rPr>
              <w:t>的编程与调试</w:t>
            </w:r>
          </w:p>
          <w:p w14:paraId="0B676679" w14:textId="3E580CA4" w:rsidR="00312A40" w:rsidRDefault="00312A40" w:rsidP="00312A40">
            <w:pPr>
              <w:tabs>
                <w:tab w:val="left" w:pos="312"/>
              </w:tabs>
            </w:pPr>
            <w:r>
              <w:rPr>
                <w:rFonts w:hint="eastAsia"/>
              </w:rPr>
              <w:t>8259A</w:t>
            </w:r>
            <w:r>
              <w:rPr>
                <w:rFonts w:hint="eastAsia"/>
              </w:rPr>
              <w:t>编程部分让我理解了如何设置主、从片的工作模式，并通过</w:t>
            </w:r>
            <w:r>
              <w:rPr>
                <w:rFonts w:hint="eastAsia"/>
              </w:rPr>
              <w:t>ICW</w:t>
            </w:r>
            <w:r>
              <w:rPr>
                <w:rFonts w:hint="eastAsia"/>
              </w:rPr>
              <w:t>和</w:t>
            </w:r>
            <w:r>
              <w:rPr>
                <w:rFonts w:hint="eastAsia"/>
              </w:rPr>
              <w:t>OCW</w:t>
            </w:r>
            <w:r>
              <w:rPr>
                <w:rFonts w:hint="eastAsia"/>
              </w:rPr>
              <w:t>命令字的配置来控制中断的屏蔽与响应顺序。尤其是在调试时钟中断时，通过观察中断请求到处理器实际执行的过程，我理解了中断向量的初始化及中断服务程序的响应过程。</w:t>
            </w:r>
          </w:p>
          <w:p w14:paraId="18D2EC34" w14:textId="77777777" w:rsidR="00312A40" w:rsidRDefault="00312A40" w:rsidP="00312A40">
            <w:pPr>
              <w:tabs>
                <w:tab w:val="left" w:pos="312"/>
              </w:tabs>
            </w:pPr>
            <w:r>
              <w:rPr>
                <w:rFonts w:hint="eastAsia"/>
              </w:rPr>
              <w:t xml:space="preserve">3. </w:t>
            </w:r>
            <w:r>
              <w:rPr>
                <w:rFonts w:hint="eastAsia"/>
              </w:rPr>
              <w:t>自定义中断向量的实现</w:t>
            </w:r>
          </w:p>
          <w:p w14:paraId="6EBC3BDD" w14:textId="77777777" w:rsidR="00312A40" w:rsidRDefault="00312A40" w:rsidP="00312A40">
            <w:pPr>
              <w:tabs>
                <w:tab w:val="left" w:pos="312"/>
              </w:tabs>
            </w:pPr>
            <w:r>
              <w:rPr>
                <w:rFonts w:hint="eastAsia"/>
              </w:rPr>
              <w:t>我选择了一个未使用的中断向量</w:t>
            </w:r>
            <w:r>
              <w:rPr>
                <w:rFonts w:hint="eastAsia"/>
              </w:rPr>
              <w:t>0x81</w:t>
            </w:r>
            <w:r>
              <w:rPr>
                <w:rFonts w:hint="eastAsia"/>
              </w:rPr>
              <w:t>，并设计了一个复杂的中断处理程序——打印彩虹旗。该处理程序在屏幕上显示了彩虹旗的六种颜色（实际上是五种，我只能查到红，黄，绿，蓝，紫色的码），并通过操作视频内存直接控制字符颜色和显示位置。这不仅让我掌握了如何手动管理中断向量表（</w:t>
            </w:r>
            <w:r>
              <w:rPr>
                <w:rFonts w:hint="eastAsia"/>
              </w:rPr>
              <w:t>IDT</w:t>
            </w:r>
            <w:r>
              <w:rPr>
                <w:rFonts w:hint="eastAsia"/>
              </w:rPr>
              <w:t>），还让我掌握了视频内存的操作方式。</w:t>
            </w:r>
          </w:p>
          <w:p w14:paraId="432E8CEA" w14:textId="4651773C" w:rsidR="00D0490D" w:rsidRPr="00D20C7F" w:rsidRDefault="00312A40" w:rsidP="00312A40">
            <w:pPr>
              <w:tabs>
                <w:tab w:val="left" w:pos="312"/>
              </w:tabs>
            </w:pPr>
            <w:r>
              <w:rPr>
                <w:rFonts w:hint="eastAsia"/>
              </w:rPr>
              <w:t>实验过程中的问题</w:t>
            </w:r>
          </w:p>
          <w:p w14:paraId="6BE0C32C" w14:textId="36F1DABB" w:rsidR="00D0490D" w:rsidRDefault="00E213DD" w:rsidP="00E213DD">
            <w:pPr>
              <w:tabs>
                <w:tab w:val="left" w:pos="312"/>
              </w:tabs>
              <w:rPr>
                <w:rFonts w:ascii="黑体" w:eastAsia="黑体" w:hAnsi="黑体" w:cs="宋体" w:hint="eastAsia"/>
                <w:kern w:val="0"/>
                <w:sz w:val="24"/>
                <w:szCs w:val="24"/>
              </w:rPr>
            </w:pPr>
            <w:r>
              <w:rPr>
                <w:rFonts w:ascii="黑体" w:eastAsia="黑体" w:hAnsi="黑体" w:cs="宋体" w:hint="eastAsia"/>
                <w:kern w:val="0"/>
                <w:sz w:val="24"/>
                <w:szCs w:val="24"/>
              </w:rPr>
              <w:t>3.</w:t>
            </w:r>
            <w:proofErr w:type="gramStart"/>
            <w:r w:rsidR="00D0490D">
              <w:rPr>
                <w:rFonts w:ascii="黑体" w:eastAsia="黑体" w:hAnsi="黑体" w:cs="宋体" w:hint="eastAsia"/>
                <w:kern w:val="0"/>
                <w:sz w:val="24"/>
                <w:szCs w:val="24"/>
              </w:rPr>
              <w:t>杜泓波</w:t>
            </w:r>
            <w:proofErr w:type="gramEnd"/>
            <w:r w:rsidR="00D0490D">
              <w:rPr>
                <w:rFonts w:ascii="黑体" w:eastAsia="黑体" w:hAnsi="黑体" w:cs="宋体" w:hint="eastAsia"/>
                <w:kern w:val="0"/>
                <w:sz w:val="24"/>
                <w:szCs w:val="24"/>
              </w:rPr>
              <w:t>：全程参与实验</w:t>
            </w:r>
          </w:p>
          <w:p w14:paraId="52F37FA0" w14:textId="1E44C106" w:rsidR="00511F75" w:rsidRPr="00511F75" w:rsidRDefault="00511F75" w:rsidP="00511F75">
            <w:pPr>
              <w:tabs>
                <w:tab w:val="left" w:pos="312"/>
              </w:tabs>
              <w:rPr>
                <w:rFonts w:ascii="华文楷体" w:eastAsia="华文楷体" w:hAnsi="华文楷体" w:hint="eastAsia"/>
              </w:rPr>
            </w:pPr>
            <w:r w:rsidRPr="00511F75">
              <w:rPr>
                <w:rFonts w:ascii="华文楷体" w:eastAsia="华文楷体" w:hAnsi="华文楷体" w:hint="eastAsia"/>
              </w:rPr>
              <w:t>在本次实验中，我对中断和异常的机制以及8259A中断控制器的编程有了更加深入的理解，并通过调试时钟中断例程进一步掌握了系统中断的处理流程。</w:t>
            </w:r>
          </w:p>
          <w:p w14:paraId="6273FF81" w14:textId="77777777" w:rsidR="00511F75" w:rsidRPr="00511F75" w:rsidRDefault="00511F75" w:rsidP="00511F75">
            <w:pPr>
              <w:tabs>
                <w:tab w:val="left" w:pos="312"/>
              </w:tabs>
              <w:rPr>
                <w:rFonts w:ascii="华文楷体" w:eastAsia="华文楷体" w:hAnsi="华文楷体" w:hint="eastAsia"/>
              </w:rPr>
            </w:pPr>
            <w:r w:rsidRPr="00511F75">
              <w:rPr>
                <w:rFonts w:ascii="华文楷体" w:eastAsia="华文楷体" w:hAnsi="华文楷体" w:hint="eastAsia"/>
              </w:rPr>
              <w:t>我在理解中断与异常的过程中，清晰区分了两者的工作原理。中断通常来自外部设备，是异步触发的，而异常则是由于程序本身执行中的错误或特定条件而引发，属于同步事件。通过实验，我学会了如何使用中断向量表（IVT）来处理不同类型的中断与异常。在调试过程中，尤其是观察中断嵌套和优先级的问题，我加深了对中断屏蔽和优先级机制的理</w:t>
            </w:r>
            <w:r w:rsidRPr="00511F75">
              <w:rPr>
                <w:rFonts w:ascii="华文楷体" w:eastAsia="华文楷体" w:hAnsi="华文楷体" w:hint="eastAsia"/>
              </w:rPr>
              <w:lastRenderedPageBreak/>
              <w:t>解。</w:t>
            </w:r>
          </w:p>
          <w:p w14:paraId="602A9166" w14:textId="77777777" w:rsidR="00511F75" w:rsidRPr="00511F75" w:rsidRDefault="00511F75" w:rsidP="00511F75">
            <w:pPr>
              <w:tabs>
                <w:tab w:val="left" w:pos="312"/>
              </w:tabs>
              <w:rPr>
                <w:rFonts w:ascii="华文楷体" w:eastAsia="华文楷体" w:hAnsi="华文楷体" w:hint="eastAsia"/>
              </w:rPr>
            </w:pPr>
            <w:r w:rsidRPr="00511F75">
              <w:rPr>
                <w:rFonts w:ascii="华文楷体" w:eastAsia="华文楷体" w:hAnsi="华文楷体" w:hint="eastAsia"/>
              </w:rPr>
              <w:t>其次，在8259A的调试中，经历了从ICW（初始化命令字）设置到操作控制字（OCW）的配置。通过实际代码的编写与调试，我掌握了如何通过8259A控制器管理多个中断请求，并对中断服务程序（ISR）的编写有了实操经验。通过调整ICW2来设定不同的中断向量基址，也让我理解了中断地址的重定位原理。实验中我遇到的一些问题是未正确初始化8259A，导致中断信号无法正确发送。通过排查寄存器配置和观察中断请求线的状态，最终成功解决了该问题。</w:t>
            </w:r>
          </w:p>
          <w:p w14:paraId="5C18D271" w14:textId="77777777" w:rsidR="00511F75" w:rsidRDefault="00511F75" w:rsidP="00511F75">
            <w:pPr>
              <w:tabs>
                <w:tab w:val="left" w:pos="312"/>
              </w:tabs>
              <w:rPr>
                <w:rFonts w:ascii="华文楷体" w:eastAsia="华文楷体" w:hAnsi="华文楷体" w:hint="eastAsia"/>
              </w:rPr>
            </w:pPr>
            <w:r w:rsidRPr="00511F75">
              <w:rPr>
                <w:rFonts w:ascii="华文楷体" w:eastAsia="华文楷体" w:hAnsi="华文楷体" w:hint="eastAsia"/>
              </w:rPr>
              <w:t>最后，在时钟中断的实验中，我学习了如何通过8253/8254计时器产生定时中断，并在中断服务程序中更新系统时钟。这个部分让我理解了操作系统如何利用定时中断实现多任务调度和时间片轮转。调试时，我通过在ISR中加入调试输出，确认中断是否按预期的频率触发，并通过观察系统时钟变量的变化验证了时钟中断处理的正确性。在多次实验后，我学会了调优时钟中断频率，以更好地匹配实际系统的需求。</w:t>
            </w:r>
          </w:p>
          <w:p w14:paraId="469E9360" w14:textId="6B193E34" w:rsidR="00511F75" w:rsidRPr="00511F75" w:rsidRDefault="00511F75" w:rsidP="00511F75">
            <w:pPr>
              <w:tabs>
                <w:tab w:val="left" w:pos="312"/>
              </w:tabs>
              <w:rPr>
                <w:rFonts w:ascii="华文楷体" w:eastAsia="华文楷体" w:hAnsi="华文楷体" w:hint="eastAsia"/>
                <w:b/>
                <w:bCs/>
              </w:rPr>
            </w:pPr>
            <w:r w:rsidRPr="00511F75">
              <w:rPr>
                <w:rFonts w:ascii="华文楷体" w:eastAsia="华文楷体" w:hAnsi="华文楷体" w:hint="eastAsia"/>
                <w:b/>
                <w:bCs/>
              </w:rPr>
              <w:t>由于汇编语言的代码不容易理解，我查阅了C语言资料，得到了C语言代码，这样更容易阅读理解</w:t>
            </w:r>
          </w:p>
          <w:p w14:paraId="17141459" w14:textId="77777777" w:rsidR="00511F75" w:rsidRPr="00511F75" w:rsidRDefault="00511F75" w:rsidP="00511F75">
            <w:pPr>
              <w:tabs>
                <w:tab w:val="left" w:pos="312"/>
              </w:tabs>
              <w:jc w:val="center"/>
              <w:rPr>
                <w:rFonts w:ascii="华文楷体" w:eastAsia="华文楷体" w:hAnsi="华文楷体" w:hint="eastAsia"/>
              </w:rPr>
            </w:pPr>
            <w:r w:rsidRPr="00511F75">
              <w:rPr>
                <w:rFonts w:ascii="华文楷体" w:eastAsia="华文楷体" w:hAnsi="华文楷体"/>
              </w:rPr>
              <w:t>void init_8259</w:t>
            </w:r>
            <w:proofErr w:type="gramStart"/>
            <w:r w:rsidRPr="00511F75">
              <w:rPr>
                <w:rFonts w:ascii="华文楷体" w:eastAsia="华文楷体" w:hAnsi="华文楷体"/>
              </w:rPr>
              <w:t>A(</w:t>
            </w:r>
            <w:proofErr w:type="gramEnd"/>
            <w:r w:rsidRPr="00511F75">
              <w:rPr>
                <w:rFonts w:ascii="华文楷体" w:eastAsia="华文楷体" w:hAnsi="华文楷体"/>
              </w:rPr>
              <w:t>) {</w:t>
            </w:r>
          </w:p>
          <w:p w14:paraId="785D5CDE" w14:textId="42742FE6" w:rsidR="00511F75" w:rsidRPr="00511F75" w:rsidRDefault="00511F75" w:rsidP="00511F75">
            <w:pPr>
              <w:tabs>
                <w:tab w:val="left" w:pos="312"/>
              </w:tabs>
              <w:jc w:val="center"/>
              <w:rPr>
                <w:rFonts w:ascii="华文楷体" w:eastAsia="华文楷体" w:hAnsi="华文楷体" w:hint="eastAsia"/>
              </w:rPr>
            </w:pPr>
            <w:proofErr w:type="spellStart"/>
            <w:r w:rsidRPr="00511F75">
              <w:rPr>
                <w:rFonts w:ascii="华文楷体" w:eastAsia="华文楷体" w:hAnsi="华文楷体" w:hint="eastAsia"/>
              </w:rPr>
              <w:t>outb</w:t>
            </w:r>
            <w:proofErr w:type="spellEnd"/>
            <w:r w:rsidRPr="00511F75">
              <w:rPr>
                <w:rFonts w:ascii="华文楷体" w:eastAsia="华文楷体" w:hAnsi="华文楷体" w:hint="eastAsia"/>
              </w:rPr>
              <w:t>(0x20, 0x11); // ICW1：边沿触发、级联</w:t>
            </w:r>
          </w:p>
          <w:p w14:paraId="30C095E1" w14:textId="7E5E70AE" w:rsidR="00511F75" w:rsidRPr="00511F75" w:rsidRDefault="00511F75" w:rsidP="00511F75">
            <w:pPr>
              <w:tabs>
                <w:tab w:val="left" w:pos="312"/>
              </w:tabs>
              <w:jc w:val="center"/>
              <w:rPr>
                <w:rFonts w:ascii="华文楷体" w:eastAsia="华文楷体" w:hAnsi="华文楷体" w:hint="eastAsia"/>
              </w:rPr>
            </w:pPr>
            <w:proofErr w:type="spellStart"/>
            <w:r w:rsidRPr="00511F75">
              <w:rPr>
                <w:rFonts w:ascii="华文楷体" w:eastAsia="华文楷体" w:hAnsi="华文楷体" w:hint="eastAsia"/>
              </w:rPr>
              <w:t>outb</w:t>
            </w:r>
            <w:proofErr w:type="spellEnd"/>
            <w:r w:rsidRPr="00511F75">
              <w:rPr>
                <w:rFonts w:ascii="华文楷体" w:eastAsia="华文楷体" w:hAnsi="华文楷体" w:hint="eastAsia"/>
              </w:rPr>
              <w:t>(0x21, 0x20); // ICW2：中断向量基址0x20</w:t>
            </w:r>
          </w:p>
          <w:p w14:paraId="67429B7F" w14:textId="0815B328" w:rsidR="00511F75" w:rsidRPr="00511F75" w:rsidRDefault="00511F75" w:rsidP="00511F75">
            <w:pPr>
              <w:tabs>
                <w:tab w:val="left" w:pos="312"/>
              </w:tabs>
              <w:jc w:val="center"/>
              <w:rPr>
                <w:rFonts w:ascii="华文楷体" w:eastAsia="华文楷体" w:hAnsi="华文楷体" w:hint="eastAsia"/>
              </w:rPr>
            </w:pPr>
            <w:proofErr w:type="spellStart"/>
            <w:r w:rsidRPr="00511F75">
              <w:rPr>
                <w:rFonts w:ascii="华文楷体" w:eastAsia="华文楷体" w:hAnsi="华文楷体" w:hint="eastAsia"/>
              </w:rPr>
              <w:t>outb</w:t>
            </w:r>
            <w:proofErr w:type="spellEnd"/>
            <w:r w:rsidRPr="00511F75">
              <w:rPr>
                <w:rFonts w:ascii="华文楷体" w:eastAsia="华文楷体" w:hAnsi="华文楷体" w:hint="eastAsia"/>
              </w:rPr>
              <w:t>(0x21, 0x04); // ICW3：设置主从关系</w:t>
            </w:r>
          </w:p>
          <w:p w14:paraId="01545146" w14:textId="4386C765" w:rsidR="00511F75" w:rsidRPr="00511F75" w:rsidRDefault="00511F75" w:rsidP="00511F75">
            <w:pPr>
              <w:tabs>
                <w:tab w:val="left" w:pos="312"/>
              </w:tabs>
              <w:jc w:val="center"/>
              <w:rPr>
                <w:rFonts w:ascii="华文楷体" w:eastAsia="华文楷体" w:hAnsi="华文楷体" w:hint="eastAsia"/>
              </w:rPr>
            </w:pPr>
            <w:proofErr w:type="spellStart"/>
            <w:r w:rsidRPr="00511F75">
              <w:rPr>
                <w:rFonts w:ascii="华文楷体" w:eastAsia="华文楷体" w:hAnsi="华文楷体" w:hint="eastAsia"/>
              </w:rPr>
              <w:t>outb</w:t>
            </w:r>
            <w:proofErr w:type="spellEnd"/>
            <w:r w:rsidRPr="00511F75">
              <w:rPr>
                <w:rFonts w:ascii="华文楷体" w:eastAsia="华文楷体" w:hAnsi="华文楷体" w:hint="eastAsia"/>
              </w:rPr>
              <w:t>(0x21, 0x01); // ICW4：x86模式</w:t>
            </w:r>
          </w:p>
          <w:p w14:paraId="1ABEA0C1" w14:textId="77777777" w:rsidR="00511F75" w:rsidRPr="00511F75" w:rsidRDefault="00511F75" w:rsidP="00511F75">
            <w:pPr>
              <w:tabs>
                <w:tab w:val="left" w:pos="312"/>
              </w:tabs>
              <w:jc w:val="center"/>
              <w:rPr>
                <w:rFonts w:ascii="华文楷体" w:eastAsia="华文楷体" w:hAnsi="华文楷体" w:hint="eastAsia"/>
              </w:rPr>
            </w:pPr>
            <w:r w:rsidRPr="00511F75">
              <w:rPr>
                <w:rFonts w:ascii="华文楷体" w:eastAsia="华文楷体" w:hAnsi="华文楷体"/>
              </w:rPr>
              <w:t>}</w:t>
            </w:r>
          </w:p>
          <w:p w14:paraId="61E3002B" w14:textId="43971BD8" w:rsidR="00511F75" w:rsidRPr="00511F75" w:rsidRDefault="00511F75" w:rsidP="00511F75">
            <w:pPr>
              <w:tabs>
                <w:tab w:val="left" w:pos="312"/>
              </w:tabs>
              <w:jc w:val="center"/>
              <w:rPr>
                <w:rFonts w:ascii="华文楷体" w:eastAsia="华文楷体" w:hAnsi="华文楷体" w:hint="eastAsia"/>
              </w:rPr>
            </w:pPr>
          </w:p>
          <w:p w14:paraId="3F4E1177" w14:textId="77777777" w:rsidR="00511F75" w:rsidRPr="00511F75" w:rsidRDefault="00511F75" w:rsidP="00511F75">
            <w:pPr>
              <w:tabs>
                <w:tab w:val="left" w:pos="312"/>
              </w:tabs>
              <w:jc w:val="center"/>
              <w:rPr>
                <w:rFonts w:ascii="华文楷体" w:eastAsia="华文楷体" w:hAnsi="华文楷体" w:hint="eastAsia"/>
              </w:rPr>
            </w:pPr>
            <w:r w:rsidRPr="00511F75">
              <w:rPr>
                <w:rFonts w:ascii="华文楷体" w:eastAsia="华文楷体" w:hAnsi="华文楷体"/>
              </w:rPr>
              <w:t xml:space="preserve">void </w:t>
            </w:r>
            <w:proofErr w:type="spellStart"/>
            <w:r w:rsidRPr="00511F75">
              <w:rPr>
                <w:rFonts w:ascii="华文楷体" w:eastAsia="华文楷体" w:hAnsi="华文楷体"/>
              </w:rPr>
              <w:t>timer_</w:t>
            </w:r>
            <w:proofErr w:type="gramStart"/>
            <w:r w:rsidRPr="00511F75">
              <w:rPr>
                <w:rFonts w:ascii="华文楷体" w:eastAsia="华文楷体" w:hAnsi="华文楷体"/>
              </w:rPr>
              <w:t>interrupt</w:t>
            </w:r>
            <w:proofErr w:type="spellEnd"/>
            <w:r w:rsidRPr="00511F75">
              <w:rPr>
                <w:rFonts w:ascii="华文楷体" w:eastAsia="华文楷体" w:hAnsi="华文楷体"/>
              </w:rPr>
              <w:t>(</w:t>
            </w:r>
            <w:proofErr w:type="gramEnd"/>
            <w:r w:rsidRPr="00511F75">
              <w:rPr>
                <w:rFonts w:ascii="华文楷体" w:eastAsia="华文楷体" w:hAnsi="华文楷体"/>
              </w:rPr>
              <w:t>) {</w:t>
            </w:r>
          </w:p>
          <w:p w14:paraId="3100E8F5" w14:textId="249C3A92" w:rsidR="00511F75" w:rsidRPr="00511F75" w:rsidRDefault="00511F75" w:rsidP="00511F75">
            <w:pPr>
              <w:tabs>
                <w:tab w:val="left" w:pos="312"/>
              </w:tabs>
              <w:jc w:val="center"/>
              <w:rPr>
                <w:rFonts w:ascii="华文楷体" w:eastAsia="华文楷体" w:hAnsi="华文楷体" w:hint="eastAsia"/>
              </w:rPr>
            </w:pPr>
            <w:r w:rsidRPr="00511F75">
              <w:rPr>
                <w:rFonts w:ascii="华文楷体" w:eastAsia="华文楷体" w:hAnsi="华文楷体" w:hint="eastAsia"/>
              </w:rPr>
              <w:t>// 更新系统时钟</w:t>
            </w:r>
          </w:p>
          <w:p w14:paraId="0AF5D9F8" w14:textId="187FB474" w:rsidR="00511F75" w:rsidRPr="00511F75" w:rsidRDefault="00511F75" w:rsidP="00511F75">
            <w:pPr>
              <w:tabs>
                <w:tab w:val="left" w:pos="312"/>
              </w:tabs>
              <w:jc w:val="center"/>
              <w:rPr>
                <w:rFonts w:ascii="华文楷体" w:eastAsia="华文楷体" w:hAnsi="华文楷体" w:hint="eastAsia"/>
              </w:rPr>
            </w:pPr>
            <w:proofErr w:type="spellStart"/>
            <w:r w:rsidRPr="00511F75">
              <w:rPr>
                <w:rFonts w:ascii="华文楷体" w:eastAsia="华文楷体" w:hAnsi="华文楷体"/>
              </w:rPr>
              <w:t>system_ticks</w:t>
            </w:r>
            <w:proofErr w:type="spellEnd"/>
            <w:r w:rsidRPr="00511F75">
              <w:rPr>
                <w:rFonts w:ascii="华文楷体" w:eastAsia="华文楷体" w:hAnsi="华文楷体"/>
              </w:rPr>
              <w:t>++;</w:t>
            </w:r>
          </w:p>
          <w:p w14:paraId="14B7C634" w14:textId="763A8F91" w:rsidR="00511F75" w:rsidRPr="00511F75" w:rsidRDefault="00511F75" w:rsidP="00511F75">
            <w:pPr>
              <w:tabs>
                <w:tab w:val="left" w:pos="312"/>
              </w:tabs>
              <w:jc w:val="center"/>
              <w:rPr>
                <w:rFonts w:ascii="华文楷体" w:eastAsia="华文楷体" w:hAnsi="华文楷体" w:hint="eastAsia"/>
              </w:rPr>
            </w:pPr>
            <w:r w:rsidRPr="00511F75">
              <w:rPr>
                <w:rFonts w:ascii="华文楷体" w:eastAsia="华文楷体" w:hAnsi="华文楷体" w:hint="eastAsia"/>
              </w:rPr>
              <w:t>// 切换任务或执行其他定时任务</w:t>
            </w:r>
          </w:p>
          <w:p w14:paraId="29E3EADD" w14:textId="00236815" w:rsidR="00511F75" w:rsidRPr="00511F75" w:rsidRDefault="00511F75" w:rsidP="00511F75">
            <w:pPr>
              <w:tabs>
                <w:tab w:val="left" w:pos="312"/>
              </w:tabs>
              <w:jc w:val="center"/>
              <w:rPr>
                <w:rFonts w:ascii="华文楷体" w:eastAsia="华文楷体" w:hAnsi="华文楷体" w:hint="eastAsia"/>
              </w:rPr>
            </w:pPr>
            <w:r w:rsidRPr="00511F75">
              <w:rPr>
                <w:rFonts w:ascii="华文楷体" w:eastAsia="华文楷体" w:hAnsi="华文楷体"/>
              </w:rPr>
              <w:t>}</w:t>
            </w:r>
          </w:p>
          <w:p w14:paraId="27B5DD94" w14:textId="77777777" w:rsidR="00511F75" w:rsidRPr="00511F75" w:rsidRDefault="00511F75" w:rsidP="00511F75">
            <w:pPr>
              <w:tabs>
                <w:tab w:val="left" w:pos="312"/>
              </w:tabs>
              <w:jc w:val="center"/>
              <w:rPr>
                <w:rFonts w:ascii="华文楷体" w:eastAsia="华文楷体" w:hAnsi="华文楷体" w:hint="eastAsia"/>
              </w:rPr>
            </w:pPr>
            <w:r w:rsidRPr="00511F75">
              <w:rPr>
                <w:rFonts w:ascii="华文楷体" w:eastAsia="华文楷体" w:hAnsi="华文楷体"/>
              </w:rPr>
              <w:t xml:space="preserve">void </w:t>
            </w:r>
            <w:proofErr w:type="spellStart"/>
            <w:r w:rsidRPr="00511F75">
              <w:rPr>
                <w:rFonts w:ascii="华文楷体" w:eastAsia="华文楷体" w:hAnsi="华文楷体"/>
              </w:rPr>
              <w:t>init_</w:t>
            </w:r>
            <w:proofErr w:type="gramStart"/>
            <w:r w:rsidRPr="00511F75">
              <w:rPr>
                <w:rFonts w:ascii="华文楷体" w:eastAsia="华文楷体" w:hAnsi="华文楷体"/>
              </w:rPr>
              <w:t>timer</w:t>
            </w:r>
            <w:proofErr w:type="spellEnd"/>
            <w:r w:rsidRPr="00511F75">
              <w:rPr>
                <w:rFonts w:ascii="华文楷体" w:eastAsia="华文楷体" w:hAnsi="华文楷体"/>
              </w:rPr>
              <w:t>(</w:t>
            </w:r>
            <w:proofErr w:type="gramEnd"/>
            <w:r w:rsidRPr="00511F75">
              <w:rPr>
                <w:rFonts w:ascii="华文楷体" w:eastAsia="华文楷体" w:hAnsi="华文楷体"/>
              </w:rPr>
              <w:t>) {</w:t>
            </w:r>
          </w:p>
          <w:p w14:paraId="07024093" w14:textId="3FA2AE2E" w:rsidR="00511F75" w:rsidRPr="00511F75" w:rsidRDefault="00511F75" w:rsidP="00511F75">
            <w:pPr>
              <w:tabs>
                <w:tab w:val="left" w:pos="312"/>
              </w:tabs>
              <w:jc w:val="center"/>
              <w:rPr>
                <w:rFonts w:ascii="华文楷体" w:eastAsia="华文楷体" w:hAnsi="华文楷体" w:hint="eastAsia"/>
              </w:rPr>
            </w:pPr>
            <w:r w:rsidRPr="00511F75">
              <w:rPr>
                <w:rFonts w:ascii="华文楷体" w:eastAsia="华文楷体" w:hAnsi="华文楷体" w:hint="eastAsia"/>
              </w:rPr>
              <w:t>// 设置8253/8254计时器</w:t>
            </w:r>
          </w:p>
          <w:p w14:paraId="7C73F7A7" w14:textId="5F00E1F7" w:rsidR="00511F75" w:rsidRPr="00511F75" w:rsidRDefault="00511F75" w:rsidP="00511F75">
            <w:pPr>
              <w:tabs>
                <w:tab w:val="left" w:pos="312"/>
              </w:tabs>
              <w:jc w:val="center"/>
              <w:rPr>
                <w:rFonts w:ascii="华文楷体" w:eastAsia="华文楷体" w:hAnsi="华文楷体" w:hint="eastAsia"/>
              </w:rPr>
            </w:pPr>
            <w:proofErr w:type="spellStart"/>
            <w:r w:rsidRPr="00511F75">
              <w:rPr>
                <w:rFonts w:ascii="华文楷体" w:eastAsia="华文楷体" w:hAnsi="华文楷体" w:hint="eastAsia"/>
              </w:rPr>
              <w:t>outb</w:t>
            </w:r>
            <w:proofErr w:type="spellEnd"/>
            <w:r w:rsidRPr="00511F75">
              <w:rPr>
                <w:rFonts w:ascii="华文楷体" w:eastAsia="华文楷体" w:hAnsi="华文楷体" w:hint="eastAsia"/>
              </w:rPr>
              <w:t>(0x43, 0x36); // 模式选择：模式3</w:t>
            </w:r>
          </w:p>
          <w:p w14:paraId="07F0C0FA" w14:textId="3FE9B6F8" w:rsidR="00511F75" w:rsidRPr="00511F75" w:rsidRDefault="00511F75" w:rsidP="00511F75">
            <w:pPr>
              <w:tabs>
                <w:tab w:val="left" w:pos="312"/>
              </w:tabs>
              <w:jc w:val="center"/>
              <w:rPr>
                <w:rFonts w:ascii="华文楷体" w:eastAsia="华文楷体" w:hAnsi="华文楷体" w:hint="eastAsia"/>
              </w:rPr>
            </w:pPr>
            <w:proofErr w:type="spellStart"/>
            <w:r w:rsidRPr="00511F75">
              <w:rPr>
                <w:rFonts w:ascii="华文楷体" w:eastAsia="华文楷体" w:hAnsi="华文楷体" w:hint="eastAsia"/>
              </w:rPr>
              <w:t>outb</w:t>
            </w:r>
            <w:proofErr w:type="spellEnd"/>
            <w:r w:rsidRPr="00511F75">
              <w:rPr>
                <w:rFonts w:ascii="华文楷体" w:eastAsia="华文楷体" w:hAnsi="华文楷体" w:hint="eastAsia"/>
              </w:rPr>
              <w:t>(0x40, 11932 &amp; 0xFF); // 低字节</w:t>
            </w:r>
          </w:p>
          <w:p w14:paraId="3A27DB50" w14:textId="041D13B3" w:rsidR="00511F75" w:rsidRPr="00511F75" w:rsidRDefault="00511F75" w:rsidP="00511F75">
            <w:pPr>
              <w:tabs>
                <w:tab w:val="left" w:pos="312"/>
              </w:tabs>
              <w:jc w:val="center"/>
              <w:rPr>
                <w:rFonts w:ascii="华文楷体" w:eastAsia="华文楷体" w:hAnsi="华文楷体" w:hint="eastAsia"/>
              </w:rPr>
            </w:pPr>
            <w:proofErr w:type="spellStart"/>
            <w:r w:rsidRPr="00511F75">
              <w:rPr>
                <w:rFonts w:ascii="华文楷体" w:eastAsia="华文楷体" w:hAnsi="华文楷体" w:hint="eastAsia"/>
              </w:rPr>
              <w:t>outb</w:t>
            </w:r>
            <w:proofErr w:type="spellEnd"/>
            <w:r w:rsidRPr="00511F75">
              <w:rPr>
                <w:rFonts w:ascii="华文楷体" w:eastAsia="华文楷体" w:hAnsi="华文楷体" w:hint="eastAsia"/>
              </w:rPr>
              <w:t>(0x40, 11932 &gt;&gt; 8);   // 高字节</w:t>
            </w:r>
          </w:p>
          <w:p w14:paraId="1AD6E46A" w14:textId="695C8AC6" w:rsidR="00511F75" w:rsidRPr="00511F75" w:rsidRDefault="00511F75" w:rsidP="00511F75">
            <w:pPr>
              <w:tabs>
                <w:tab w:val="left" w:pos="312"/>
              </w:tabs>
              <w:jc w:val="center"/>
              <w:rPr>
                <w:rFonts w:ascii="华文楷体" w:eastAsia="华文楷体" w:hAnsi="华文楷体" w:hint="eastAsia"/>
              </w:rPr>
            </w:pPr>
            <w:r w:rsidRPr="00511F75">
              <w:rPr>
                <w:rFonts w:ascii="华文楷体" w:eastAsia="华文楷体" w:hAnsi="华文楷体"/>
              </w:rPr>
              <w:t>}</w:t>
            </w:r>
          </w:p>
          <w:p w14:paraId="54F4E090" w14:textId="41058688" w:rsidR="00312A40" w:rsidRPr="00511F75" w:rsidRDefault="00511F75" w:rsidP="00511F75">
            <w:pPr>
              <w:tabs>
                <w:tab w:val="left" w:pos="312"/>
              </w:tabs>
              <w:rPr>
                <w:rFonts w:ascii="华文楷体" w:eastAsia="华文楷体" w:hAnsi="华文楷体" w:hint="eastAsia"/>
              </w:rPr>
            </w:pPr>
            <w:r w:rsidRPr="00511F75">
              <w:rPr>
                <w:rFonts w:ascii="华文楷体" w:eastAsia="华文楷体" w:hAnsi="华文楷体" w:hint="eastAsia"/>
              </w:rPr>
              <w:t>通过这次实验，我巩固了对中断与异常机制的理论理解，提高了在硬件编程和系统底层中断管理方面的能力。</w:t>
            </w:r>
          </w:p>
          <w:p w14:paraId="28AC6AD8" w14:textId="77777777" w:rsidR="00D0490D" w:rsidRDefault="00D0490D" w:rsidP="00D0490D">
            <w:pPr>
              <w:tabs>
                <w:tab w:val="left" w:pos="312"/>
              </w:tabs>
              <w:rPr>
                <w:rFonts w:ascii="宋体" w:hAnsi="宋体" w:cs="宋体" w:hint="eastAsia"/>
                <w:kern w:val="0"/>
                <w:sz w:val="24"/>
                <w:szCs w:val="24"/>
              </w:rPr>
            </w:pPr>
            <w:r>
              <w:rPr>
                <w:rFonts w:ascii="黑体" w:eastAsia="黑体" w:hAnsi="黑体" w:cs="宋体" w:hint="eastAsia"/>
                <w:kern w:val="0"/>
                <w:sz w:val="24"/>
                <w:szCs w:val="24"/>
              </w:rPr>
              <w:t>4.侯名扬：全程参与实验</w:t>
            </w:r>
          </w:p>
          <w:p w14:paraId="38F1DF56" w14:textId="77777777" w:rsidR="00916D95" w:rsidRDefault="00916D95" w:rsidP="00916D95">
            <w:r>
              <w:t>我通过编写程序初始化</w:t>
            </w:r>
            <w:r>
              <w:t>8259A</w:t>
            </w:r>
            <w:r>
              <w:t>中断控制器，观察到当硬件设备（如定时器）发出中断请求时，</w:t>
            </w:r>
            <w:r>
              <w:t>IRR</w:t>
            </w:r>
            <w:r>
              <w:t>会首先记录该请求，随后处理器会从</w:t>
            </w:r>
            <w:r>
              <w:t>IRR</w:t>
            </w:r>
            <w:r>
              <w:t>中选择最高优先级的请求，进入对应的中断服务程序。</w:t>
            </w:r>
            <w:r>
              <w:t>ISR</w:t>
            </w:r>
            <w:r>
              <w:t>用于跟踪当前正在处理的中断，而</w:t>
            </w:r>
            <w:r>
              <w:t>IMR</w:t>
            </w:r>
            <w:r>
              <w:t>可以控制是否允许某些中断。</w:t>
            </w:r>
          </w:p>
          <w:p w14:paraId="3211BB5D" w14:textId="77777777" w:rsidR="00916D95" w:rsidRDefault="00916D95" w:rsidP="00916D95">
            <w:r>
              <w:t>我实现了一个时钟中断处理程序。通过配置</w:t>
            </w:r>
            <w:r>
              <w:t>8259A</w:t>
            </w:r>
            <w:r>
              <w:t>和</w:t>
            </w:r>
            <w:r>
              <w:t>IDT</w:t>
            </w:r>
            <w:r>
              <w:t>（中断描述符表），使得定时器芯片发出的时钟中断能够正确触发。观察了中断请求到处理器执行中断服务程序的整个过程，确认中断处理过程顺利完成。</w:t>
            </w:r>
          </w:p>
          <w:p w14:paraId="6D4D9F72" w14:textId="77777777" w:rsidR="00916D95" w:rsidRDefault="00916D95" w:rsidP="00916D95">
            <w:r>
              <w:t>在编写自定义中断服务程序时，操作视频内存的过程中出现了颜色显示错误。经过调试发现，问题在于颜色代码的设置不正确，重新查阅了</w:t>
            </w:r>
            <w:r>
              <w:t>VGA</w:t>
            </w:r>
            <w:r>
              <w:t>模式下的颜色编码后，解决了这</w:t>
            </w:r>
            <w:r>
              <w:lastRenderedPageBreak/>
              <w:t>一问题</w:t>
            </w:r>
            <w:r>
              <w:rPr>
                <w:rFonts w:hint="eastAsia"/>
              </w:rPr>
              <w:t>。</w:t>
            </w:r>
          </w:p>
          <w:p w14:paraId="611AA069" w14:textId="55EACF40" w:rsidR="00D0490D" w:rsidRPr="00426FC3" w:rsidRDefault="00916D95" w:rsidP="00916D95">
            <w:pPr>
              <w:rPr>
                <w:rFonts w:ascii="宋体" w:hAnsi="宋体" w:hint="eastAsia"/>
                <w:sz w:val="24"/>
                <w:szCs w:val="24"/>
              </w:rPr>
            </w:pPr>
            <w:r>
              <w:t>通过此次实验，我系统地掌握了中断和异常处理机制的基本原理，了解了</w:t>
            </w:r>
            <w:r>
              <w:t>8259A</w:t>
            </w:r>
            <w:r>
              <w:t>中断控制器的工作原理，并成功实现了自定义中断服务程序。通过</w:t>
            </w:r>
            <w:proofErr w:type="spellStart"/>
            <w:r>
              <w:t>Bochs</w:t>
            </w:r>
            <w:proofErr w:type="spellEnd"/>
            <w:r>
              <w:t>调试工具的使用，我进一步加深了对硬件中断和</w:t>
            </w:r>
            <w:r>
              <w:t>CPU</w:t>
            </w:r>
            <w:r>
              <w:t>响应过程的理解。这为我今后实现更加复杂的中断管理和操作系统的开发奠定了基础</w:t>
            </w:r>
          </w:p>
        </w:tc>
      </w:tr>
      <w:tr w:rsidR="0054653B" w:rsidRPr="00D80CEA" w14:paraId="6BA90BEF" w14:textId="77777777" w:rsidTr="00EE1F6A">
        <w:trPr>
          <w:jc w:val="center"/>
        </w:trPr>
        <w:tc>
          <w:tcPr>
            <w:tcW w:w="0" w:type="auto"/>
            <w:gridSpan w:val="6"/>
            <w:tcBorders>
              <w:top w:val="single" w:sz="4" w:space="0" w:color="auto"/>
              <w:left w:val="single" w:sz="4" w:space="0" w:color="auto"/>
              <w:bottom w:val="single" w:sz="4" w:space="0" w:color="auto"/>
              <w:right w:val="single" w:sz="4" w:space="0" w:color="auto"/>
            </w:tcBorders>
          </w:tcPr>
          <w:p w14:paraId="753C5082" w14:textId="77777777" w:rsidR="0054653B" w:rsidRDefault="0054653B" w:rsidP="0077496E">
            <w:pPr>
              <w:numPr>
                <w:ilvl w:val="0"/>
                <w:numId w:val="1"/>
              </w:numPr>
              <w:rPr>
                <w:rFonts w:ascii="黑体" w:eastAsia="黑体" w:hAnsi="黑体" w:hint="eastAsia"/>
                <w:sz w:val="24"/>
                <w:szCs w:val="24"/>
              </w:rPr>
            </w:pPr>
            <w:r w:rsidRPr="00A514E2">
              <w:rPr>
                <w:rFonts w:ascii="黑体" w:eastAsia="黑体" w:hAnsi="黑体" w:hint="eastAsia"/>
                <w:sz w:val="24"/>
                <w:szCs w:val="24"/>
              </w:rPr>
              <w:lastRenderedPageBreak/>
              <w:t>教师评语</w:t>
            </w:r>
          </w:p>
          <w:p w14:paraId="66919943" w14:textId="77777777" w:rsidR="006D1CEE" w:rsidRDefault="006D1CEE" w:rsidP="006D1CEE"/>
          <w:p w14:paraId="25E9836A" w14:textId="7E6F0A15" w:rsidR="00791FD8" w:rsidRPr="009E5BAA" w:rsidRDefault="009E5BAA" w:rsidP="006D1CEE">
            <w:pPr>
              <w:rPr>
                <w:rFonts w:ascii="黑体" w:eastAsia="黑体" w:hAnsi="黑体" w:hint="eastAsia"/>
              </w:rPr>
            </w:pPr>
            <w:r>
              <w:rPr>
                <w:rFonts w:ascii="黑体" w:eastAsia="黑体" w:hAnsi="黑体" w:hint="eastAsia"/>
              </w:rPr>
              <w:t>（</w:t>
            </w:r>
            <w:r w:rsidR="00791FD8" w:rsidRPr="009E5BAA">
              <w:rPr>
                <w:rFonts w:ascii="黑体" w:eastAsia="黑体" w:hAnsi="黑体" w:hint="eastAsia"/>
              </w:rPr>
              <w:t>实验报告的考评</w:t>
            </w:r>
            <w:r w:rsidR="00E9422B" w:rsidRPr="009E5BAA">
              <w:rPr>
                <w:rFonts w:ascii="黑体" w:eastAsia="黑体" w:hAnsi="黑体" w:hint="eastAsia"/>
              </w:rPr>
              <w:t>：</w:t>
            </w:r>
            <w:r w:rsidR="00791FD8" w:rsidRPr="009E5BAA">
              <w:rPr>
                <w:rFonts w:ascii="黑体" w:eastAsia="黑体" w:hAnsi="黑体" w:hint="eastAsia"/>
              </w:rPr>
              <w:t>依据实验内容完整度、实验步骤清晰度、实验结果与分析正确性、实验心得与思考的全面性、实验报告文档的规范性等五个维度综合考评</w:t>
            </w:r>
            <w:r>
              <w:rPr>
                <w:rFonts w:ascii="黑体" w:eastAsia="黑体" w:hAnsi="黑体" w:hint="eastAsia"/>
              </w:rPr>
              <w:t>）</w:t>
            </w:r>
          </w:p>
          <w:p w14:paraId="0A633A79" w14:textId="77777777" w:rsidR="00791FD8" w:rsidRDefault="00791FD8" w:rsidP="00791FD8">
            <w:pPr>
              <w:ind w:firstLine="480"/>
            </w:pPr>
          </w:p>
          <w:tbl>
            <w:tblPr>
              <w:tblStyle w:val="a9"/>
              <w:tblW w:w="0" w:type="auto"/>
              <w:tblLook w:val="04A0" w:firstRow="1" w:lastRow="0" w:firstColumn="1" w:lastColumn="0" w:noHBand="0" w:noVBand="1"/>
            </w:tblPr>
            <w:tblGrid>
              <w:gridCol w:w="1384"/>
              <w:gridCol w:w="6686"/>
            </w:tblGrid>
            <w:tr w:rsidR="00791FD8" w14:paraId="6FFA383C" w14:textId="77777777" w:rsidTr="00791FD8">
              <w:trPr>
                <w:trHeight w:val="1820"/>
              </w:trPr>
              <w:tc>
                <w:tcPr>
                  <w:tcW w:w="1413" w:type="dxa"/>
                  <w:vAlign w:val="center"/>
                </w:tcPr>
                <w:p w14:paraId="1BC6F9F1" w14:textId="77777777" w:rsidR="00791FD8" w:rsidRPr="009E5BAA" w:rsidRDefault="00791FD8" w:rsidP="00791FD8">
                  <w:pPr>
                    <w:jc w:val="center"/>
                    <w:rPr>
                      <w:rFonts w:ascii="黑体" w:eastAsia="黑体" w:hAnsi="黑体" w:hint="eastAsia"/>
                      <w:sz w:val="22"/>
                      <w:szCs w:val="28"/>
                    </w:rPr>
                  </w:pPr>
                  <w:r w:rsidRPr="009E5BAA">
                    <w:rPr>
                      <w:rFonts w:ascii="黑体" w:eastAsia="黑体" w:hAnsi="黑体" w:hint="eastAsia"/>
                      <w:sz w:val="22"/>
                      <w:szCs w:val="28"/>
                    </w:rPr>
                    <w:t>8</w:t>
                  </w:r>
                  <w:r w:rsidRPr="009E5BAA">
                    <w:rPr>
                      <w:rFonts w:ascii="黑体" w:eastAsia="黑体" w:hAnsi="黑体"/>
                      <w:sz w:val="22"/>
                      <w:szCs w:val="28"/>
                    </w:rPr>
                    <w:t>5-100</w:t>
                  </w:r>
                </w:p>
              </w:tc>
              <w:tc>
                <w:tcPr>
                  <w:tcW w:w="6883" w:type="dxa"/>
                </w:tcPr>
                <w:p w14:paraId="3B6F5F0E"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实验内容完整或者有超出课程实验大纲的内容；</w:t>
                  </w:r>
                </w:p>
                <w:p w14:paraId="3A9E6105"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实验步骤详尽，能够体现完整的实验过程；</w:t>
                  </w:r>
                </w:p>
                <w:p w14:paraId="68FCDAD9"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实验结果正确且实验数据分析得当；</w:t>
                  </w:r>
                </w:p>
                <w:p w14:paraId="4764B576"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实验心得与思考全面并且有自己的独立思考；</w:t>
                  </w:r>
                </w:p>
                <w:p w14:paraId="7D9248A7"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实验报告文档规范、排版整齐。</w:t>
                  </w:r>
                </w:p>
              </w:tc>
            </w:tr>
            <w:tr w:rsidR="00791FD8" w14:paraId="5A1B605C" w14:textId="77777777" w:rsidTr="00791FD8">
              <w:tc>
                <w:tcPr>
                  <w:tcW w:w="1413" w:type="dxa"/>
                  <w:vAlign w:val="center"/>
                </w:tcPr>
                <w:p w14:paraId="6D4C4284" w14:textId="77777777" w:rsidR="00791FD8" w:rsidRPr="009E5BAA" w:rsidRDefault="00791FD8" w:rsidP="00791FD8">
                  <w:pPr>
                    <w:jc w:val="center"/>
                    <w:rPr>
                      <w:rFonts w:ascii="黑体" w:eastAsia="黑体" w:hAnsi="黑体" w:hint="eastAsia"/>
                      <w:sz w:val="22"/>
                      <w:szCs w:val="28"/>
                    </w:rPr>
                  </w:pPr>
                  <w:r w:rsidRPr="009E5BAA">
                    <w:rPr>
                      <w:rFonts w:ascii="黑体" w:eastAsia="黑体" w:hAnsi="黑体" w:hint="eastAsia"/>
                      <w:sz w:val="22"/>
                      <w:szCs w:val="28"/>
                    </w:rPr>
                    <w:t>7</w:t>
                  </w:r>
                  <w:r w:rsidRPr="009E5BAA">
                    <w:rPr>
                      <w:rFonts w:ascii="黑体" w:eastAsia="黑体" w:hAnsi="黑体"/>
                      <w:sz w:val="22"/>
                      <w:szCs w:val="28"/>
                    </w:rPr>
                    <w:t>5-84</w:t>
                  </w:r>
                </w:p>
              </w:tc>
              <w:tc>
                <w:tcPr>
                  <w:tcW w:w="6883" w:type="dxa"/>
                </w:tcPr>
                <w:p w14:paraId="21A0B160"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实验内容较为完整；</w:t>
                  </w:r>
                </w:p>
                <w:p w14:paraId="2CC16740"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实验步骤较为详尽，能够体现实验过程；</w:t>
                  </w:r>
                </w:p>
                <w:p w14:paraId="12A2BEA5"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实验结果正确且实验数据分析较为得当；</w:t>
                  </w:r>
                </w:p>
                <w:p w14:paraId="087882DB"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实验心得与思考全面；</w:t>
                  </w:r>
                </w:p>
                <w:p w14:paraId="1240C6E8"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实验报告文档规范、排版较为整齐。</w:t>
                  </w:r>
                </w:p>
              </w:tc>
            </w:tr>
            <w:tr w:rsidR="00791FD8" w14:paraId="28664030" w14:textId="77777777" w:rsidTr="00791FD8">
              <w:tc>
                <w:tcPr>
                  <w:tcW w:w="1413" w:type="dxa"/>
                  <w:vAlign w:val="center"/>
                </w:tcPr>
                <w:p w14:paraId="674C9E75" w14:textId="77777777" w:rsidR="00791FD8" w:rsidRPr="009E5BAA" w:rsidRDefault="00791FD8" w:rsidP="00791FD8">
                  <w:pPr>
                    <w:jc w:val="center"/>
                    <w:rPr>
                      <w:rFonts w:ascii="黑体" w:eastAsia="黑体" w:hAnsi="黑体" w:hint="eastAsia"/>
                      <w:sz w:val="22"/>
                      <w:szCs w:val="28"/>
                    </w:rPr>
                  </w:pPr>
                  <w:r w:rsidRPr="009E5BAA">
                    <w:rPr>
                      <w:rFonts w:ascii="黑体" w:eastAsia="黑体" w:hAnsi="黑体" w:hint="eastAsia"/>
                      <w:sz w:val="22"/>
                      <w:szCs w:val="28"/>
                    </w:rPr>
                    <w:t>6</w:t>
                  </w:r>
                  <w:r w:rsidRPr="009E5BAA">
                    <w:rPr>
                      <w:rFonts w:ascii="黑体" w:eastAsia="黑体" w:hAnsi="黑体"/>
                      <w:sz w:val="22"/>
                      <w:szCs w:val="28"/>
                    </w:rPr>
                    <w:t>0-74</w:t>
                  </w:r>
                </w:p>
              </w:tc>
              <w:tc>
                <w:tcPr>
                  <w:tcW w:w="6883" w:type="dxa"/>
                </w:tcPr>
                <w:p w14:paraId="0167E412"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实验内容有缺失；</w:t>
                  </w:r>
                </w:p>
                <w:p w14:paraId="09A539CB"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实验步骤不够详尽，不能够体现完整的实验过程；</w:t>
                  </w:r>
                </w:p>
                <w:p w14:paraId="22A6DD84"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实验结果部分正确；</w:t>
                  </w:r>
                </w:p>
                <w:p w14:paraId="768CDBD7"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实验心得与思考</w:t>
                  </w:r>
                  <w:proofErr w:type="gramStart"/>
                  <w:r w:rsidRPr="009E5BAA">
                    <w:rPr>
                      <w:rFonts w:ascii="黑体" w:eastAsia="黑体" w:hAnsi="黑体" w:hint="eastAsia"/>
                    </w:rPr>
                    <w:t>无或者</w:t>
                  </w:r>
                  <w:proofErr w:type="gramEnd"/>
                  <w:r w:rsidRPr="009E5BAA">
                    <w:rPr>
                      <w:rFonts w:ascii="黑体" w:eastAsia="黑体" w:hAnsi="黑体" w:hint="eastAsia"/>
                    </w:rPr>
                    <w:t>不够深入；</w:t>
                  </w:r>
                </w:p>
                <w:p w14:paraId="14DAC939"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实验报告文档规范性有待增强。</w:t>
                  </w:r>
                </w:p>
              </w:tc>
            </w:tr>
            <w:tr w:rsidR="00791FD8" w14:paraId="23BD03B5" w14:textId="77777777" w:rsidTr="00791FD8">
              <w:tc>
                <w:tcPr>
                  <w:tcW w:w="1413" w:type="dxa"/>
                  <w:vAlign w:val="center"/>
                </w:tcPr>
                <w:p w14:paraId="75B938EB" w14:textId="77777777" w:rsidR="00791FD8" w:rsidRPr="009E5BAA" w:rsidRDefault="00791FD8" w:rsidP="00791FD8">
                  <w:pPr>
                    <w:jc w:val="center"/>
                    <w:rPr>
                      <w:rFonts w:ascii="黑体" w:eastAsia="黑体" w:hAnsi="黑体" w:hint="eastAsia"/>
                      <w:sz w:val="22"/>
                      <w:szCs w:val="28"/>
                    </w:rPr>
                  </w:pPr>
                  <w:r w:rsidRPr="009E5BAA">
                    <w:rPr>
                      <w:rFonts w:ascii="黑体" w:eastAsia="黑体" w:hAnsi="黑体" w:hint="eastAsia"/>
                      <w:sz w:val="22"/>
                      <w:szCs w:val="28"/>
                    </w:rPr>
                    <w:t>6</w:t>
                  </w:r>
                  <w:r w:rsidRPr="009E5BAA">
                    <w:rPr>
                      <w:rFonts w:ascii="黑体" w:eastAsia="黑体" w:hAnsi="黑体"/>
                      <w:sz w:val="22"/>
                      <w:szCs w:val="28"/>
                    </w:rPr>
                    <w:t>0</w:t>
                  </w:r>
                  <w:r w:rsidRPr="009E5BAA">
                    <w:rPr>
                      <w:rFonts w:ascii="黑体" w:eastAsia="黑体" w:hAnsi="黑体" w:hint="eastAsia"/>
                      <w:sz w:val="22"/>
                      <w:szCs w:val="28"/>
                    </w:rPr>
                    <w:t>以下</w:t>
                  </w:r>
                </w:p>
              </w:tc>
              <w:tc>
                <w:tcPr>
                  <w:tcW w:w="6883" w:type="dxa"/>
                </w:tcPr>
                <w:p w14:paraId="5DC97426"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实验内容严重缺失、实验态度不够端正</w:t>
                  </w:r>
                </w:p>
                <w:p w14:paraId="1479BB7C"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实验步骤不够详尽，不能够体现完整的实验过程；</w:t>
                  </w:r>
                </w:p>
                <w:p w14:paraId="1D1A4A2F"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实验结果部分正确；</w:t>
                  </w:r>
                </w:p>
                <w:p w14:paraId="149CA127"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实验心得与思考</w:t>
                  </w:r>
                  <w:proofErr w:type="gramStart"/>
                  <w:r w:rsidRPr="009E5BAA">
                    <w:rPr>
                      <w:rFonts w:ascii="黑体" w:eastAsia="黑体" w:hAnsi="黑体" w:hint="eastAsia"/>
                    </w:rPr>
                    <w:t>无或者</w:t>
                  </w:r>
                  <w:proofErr w:type="gramEnd"/>
                  <w:r w:rsidRPr="009E5BAA">
                    <w:rPr>
                      <w:rFonts w:ascii="黑体" w:eastAsia="黑体" w:hAnsi="黑体" w:hint="eastAsia"/>
                    </w:rPr>
                    <w:t>不够深入；</w:t>
                  </w:r>
                </w:p>
                <w:p w14:paraId="57DF11DC" w14:textId="77777777" w:rsidR="00791FD8" w:rsidRPr="009E5BAA" w:rsidRDefault="00791FD8" w:rsidP="00791FD8">
                  <w:pPr>
                    <w:pStyle w:val="a3"/>
                    <w:numPr>
                      <w:ilvl w:val="0"/>
                      <w:numId w:val="5"/>
                    </w:numPr>
                    <w:spacing w:line="300" w:lineRule="auto"/>
                    <w:ind w:firstLineChars="0"/>
                    <w:rPr>
                      <w:rFonts w:ascii="黑体" w:eastAsia="黑体" w:hAnsi="黑体" w:hint="eastAsia"/>
                    </w:rPr>
                  </w:pPr>
                  <w:r w:rsidRPr="009E5BAA">
                    <w:rPr>
                      <w:rFonts w:ascii="黑体" w:eastAsia="黑体" w:hAnsi="黑体" w:hint="eastAsia"/>
                    </w:rPr>
                    <w:t>实验报告文档规范性有待增强。</w:t>
                  </w:r>
                </w:p>
              </w:tc>
            </w:tr>
          </w:tbl>
          <w:p w14:paraId="7CD0A724" w14:textId="77777777" w:rsidR="00791FD8" w:rsidRPr="00791FD8" w:rsidRDefault="00791FD8" w:rsidP="00791FD8">
            <w:pPr>
              <w:rPr>
                <w:rFonts w:ascii="黑体" w:eastAsia="黑体" w:hAnsi="黑体" w:hint="eastAsia"/>
                <w:sz w:val="24"/>
                <w:szCs w:val="24"/>
              </w:rPr>
            </w:pPr>
          </w:p>
        </w:tc>
      </w:tr>
      <w:tr w:rsidR="0077496E" w:rsidRPr="00D80CEA" w14:paraId="6E876EB6" w14:textId="77777777" w:rsidTr="00416045">
        <w:trPr>
          <w:trHeight w:val="1406"/>
          <w:jc w:val="center"/>
        </w:trPr>
        <w:tc>
          <w:tcPr>
            <w:tcW w:w="0" w:type="auto"/>
            <w:gridSpan w:val="6"/>
            <w:tcBorders>
              <w:top w:val="single" w:sz="4" w:space="0" w:color="auto"/>
              <w:left w:val="single" w:sz="4" w:space="0" w:color="auto"/>
              <w:bottom w:val="single" w:sz="4" w:space="0" w:color="auto"/>
              <w:right w:val="single" w:sz="4" w:space="0" w:color="auto"/>
            </w:tcBorders>
          </w:tcPr>
          <w:p w14:paraId="528EE9BC" w14:textId="3BE8A627" w:rsidR="0077496E" w:rsidRPr="00A514E2" w:rsidRDefault="0077496E" w:rsidP="00416045">
            <w:pPr>
              <w:rPr>
                <w:rFonts w:asciiTheme="minorEastAsia" w:eastAsiaTheme="minorEastAsia" w:hAnsiTheme="minorEastAsia" w:hint="eastAsia"/>
                <w:sz w:val="24"/>
                <w:szCs w:val="24"/>
              </w:rPr>
            </w:pPr>
          </w:p>
          <w:p w14:paraId="673AFF68" w14:textId="5D651F6E" w:rsidR="002D1397" w:rsidRPr="00A514E2" w:rsidRDefault="002D1397" w:rsidP="00416045">
            <w:pPr>
              <w:rPr>
                <w:rFonts w:asciiTheme="minorEastAsia" w:eastAsiaTheme="minorEastAsia" w:hAnsiTheme="minorEastAsia" w:hint="eastAsia"/>
                <w:sz w:val="24"/>
                <w:szCs w:val="24"/>
              </w:rPr>
            </w:pPr>
          </w:p>
          <w:p w14:paraId="0B73B953" w14:textId="71994A04" w:rsidR="002D1397" w:rsidRPr="00A514E2" w:rsidRDefault="002D1397" w:rsidP="00416045">
            <w:pPr>
              <w:rPr>
                <w:rFonts w:asciiTheme="minorEastAsia" w:eastAsiaTheme="minorEastAsia" w:hAnsiTheme="minorEastAsia" w:hint="eastAsia"/>
                <w:sz w:val="24"/>
                <w:szCs w:val="24"/>
              </w:rPr>
            </w:pPr>
          </w:p>
          <w:p w14:paraId="20B96362" w14:textId="032657AF" w:rsidR="002D1397" w:rsidRPr="00A514E2" w:rsidRDefault="002D1397" w:rsidP="00416045">
            <w:pPr>
              <w:rPr>
                <w:rFonts w:asciiTheme="minorEastAsia" w:eastAsiaTheme="minorEastAsia" w:hAnsiTheme="minorEastAsia" w:hint="eastAsia"/>
                <w:sz w:val="24"/>
                <w:szCs w:val="24"/>
              </w:rPr>
            </w:pPr>
          </w:p>
          <w:p w14:paraId="70FE8713" w14:textId="6F90CE13" w:rsidR="002D1397" w:rsidRPr="00A514E2" w:rsidRDefault="002D1397" w:rsidP="00416045">
            <w:pPr>
              <w:rPr>
                <w:rFonts w:asciiTheme="minorEastAsia" w:eastAsiaTheme="minorEastAsia" w:hAnsiTheme="minorEastAsia" w:hint="eastAsia"/>
                <w:sz w:val="24"/>
                <w:szCs w:val="24"/>
              </w:rPr>
            </w:pPr>
          </w:p>
          <w:p w14:paraId="213EAE82" w14:textId="7CB97196" w:rsidR="002D1397" w:rsidRPr="00A514E2" w:rsidRDefault="002D1397" w:rsidP="00416045">
            <w:pPr>
              <w:rPr>
                <w:rFonts w:asciiTheme="minorEastAsia" w:eastAsiaTheme="minorEastAsia" w:hAnsiTheme="minorEastAsia" w:hint="eastAsia"/>
                <w:sz w:val="24"/>
                <w:szCs w:val="24"/>
              </w:rPr>
            </w:pPr>
          </w:p>
          <w:p w14:paraId="714788D1" w14:textId="6058A78B" w:rsidR="002D1397" w:rsidRPr="00A514E2" w:rsidRDefault="002D1397" w:rsidP="00416045">
            <w:pPr>
              <w:rPr>
                <w:rFonts w:asciiTheme="minorEastAsia" w:eastAsiaTheme="minorEastAsia" w:hAnsiTheme="minorEastAsia" w:hint="eastAsia"/>
                <w:sz w:val="24"/>
                <w:szCs w:val="24"/>
              </w:rPr>
            </w:pPr>
          </w:p>
          <w:p w14:paraId="442075CF" w14:textId="2C5458C6" w:rsidR="002D1397" w:rsidRPr="00A514E2" w:rsidRDefault="002D1397" w:rsidP="00416045">
            <w:pPr>
              <w:rPr>
                <w:rFonts w:asciiTheme="minorEastAsia" w:eastAsiaTheme="minorEastAsia" w:hAnsiTheme="minorEastAsia" w:hint="eastAsia"/>
                <w:sz w:val="24"/>
                <w:szCs w:val="24"/>
              </w:rPr>
            </w:pPr>
          </w:p>
          <w:p w14:paraId="3ADE5DDA" w14:textId="77777777" w:rsidR="002D1397" w:rsidRPr="00A514E2" w:rsidRDefault="002D1397" w:rsidP="00416045">
            <w:pPr>
              <w:rPr>
                <w:rFonts w:asciiTheme="minorEastAsia" w:eastAsiaTheme="minorEastAsia" w:hAnsiTheme="minorEastAsia" w:hint="eastAsia"/>
                <w:sz w:val="24"/>
                <w:szCs w:val="24"/>
              </w:rPr>
            </w:pPr>
          </w:p>
          <w:p w14:paraId="3CCEFB9A" w14:textId="77777777" w:rsidR="00416045" w:rsidRPr="00A514E2" w:rsidRDefault="00416045" w:rsidP="00416045">
            <w:pPr>
              <w:rPr>
                <w:rFonts w:asciiTheme="minorEastAsia" w:eastAsiaTheme="minorEastAsia" w:hAnsiTheme="minorEastAsia" w:hint="eastAsia"/>
                <w:sz w:val="24"/>
                <w:szCs w:val="24"/>
              </w:rPr>
            </w:pPr>
          </w:p>
          <w:p w14:paraId="3708FAB9" w14:textId="4FA9B699" w:rsidR="00416045" w:rsidRPr="00A514E2" w:rsidRDefault="00416045" w:rsidP="00416045">
            <w:pPr>
              <w:rPr>
                <w:rFonts w:asciiTheme="minorEastAsia" w:eastAsiaTheme="minorEastAsia" w:hAnsiTheme="minorEastAsia" w:hint="eastAsia"/>
                <w:sz w:val="24"/>
                <w:szCs w:val="24"/>
              </w:rPr>
            </w:pPr>
          </w:p>
        </w:tc>
      </w:tr>
      <w:tr w:rsidR="00550BE4" w:rsidRPr="00D80CEA" w14:paraId="452C1B44" w14:textId="77777777" w:rsidTr="00D80CEA">
        <w:trPr>
          <w:trHeight w:val="632"/>
          <w:jc w:val="center"/>
        </w:trPr>
        <w:tc>
          <w:tcPr>
            <w:tcW w:w="8296" w:type="dxa"/>
            <w:gridSpan w:val="6"/>
            <w:tcBorders>
              <w:top w:val="single" w:sz="4" w:space="0" w:color="auto"/>
              <w:left w:val="single" w:sz="4" w:space="0" w:color="auto"/>
              <w:bottom w:val="single" w:sz="4" w:space="0" w:color="auto"/>
              <w:right w:val="single" w:sz="4" w:space="0" w:color="auto"/>
            </w:tcBorders>
            <w:vAlign w:val="center"/>
          </w:tcPr>
          <w:p w14:paraId="5CAF1E59" w14:textId="6857AFE5" w:rsidR="00550BE4" w:rsidRPr="00A514E2" w:rsidRDefault="00D80CEA" w:rsidP="00D80CEA">
            <w:pPr>
              <w:jc w:val="center"/>
              <w:rPr>
                <w:rFonts w:ascii="黑体" w:eastAsia="黑体" w:hAnsi="黑体" w:hint="eastAsia"/>
                <w:b/>
                <w:sz w:val="24"/>
                <w:szCs w:val="24"/>
              </w:rPr>
            </w:pPr>
            <w:r w:rsidRPr="00A514E2">
              <w:rPr>
                <w:rFonts w:ascii="黑体" w:eastAsia="黑体" w:hAnsi="黑体" w:hint="eastAsia"/>
                <w:b/>
                <w:sz w:val="24"/>
                <w:szCs w:val="24"/>
              </w:rPr>
              <w:t>教师</w:t>
            </w:r>
            <w:r w:rsidR="0017145F" w:rsidRPr="00A514E2">
              <w:rPr>
                <w:rFonts w:ascii="黑体" w:eastAsia="黑体" w:hAnsi="黑体" w:hint="eastAsia"/>
                <w:b/>
                <w:sz w:val="24"/>
                <w:szCs w:val="24"/>
              </w:rPr>
              <w:t>评分</w:t>
            </w:r>
            <w:r w:rsidR="002D1397" w:rsidRPr="00A514E2">
              <w:rPr>
                <w:rFonts w:ascii="黑体" w:eastAsia="黑体" w:hAnsi="黑体" w:hint="eastAsia"/>
                <w:b/>
                <w:sz w:val="24"/>
                <w:szCs w:val="24"/>
              </w:rPr>
              <w:t>（</w:t>
            </w:r>
            <w:r w:rsidR="002D1397" w:rsidRPr="00A514E2">
              <w:rPr>
                <w:rFonts w:ascii="黑体" w:eastAsia="黑体" w:hAnsi="黑体" w:hint="eastAsia"/>
                <w:b/>
                <w:color w:val="FF0000"/>
                <w:sz w:val="24"/>
                <w:szCs w:val="24"/>
              </w:rPr>
              <w:t>请填写好姓名、学号</w:t>
            </w:r>
            <w:r w:rsidR="002D1397" w:rsidRPr="00A514E2">
              <w:rPr>
                <w:rFonts w:ascii="黑体" w:eastAsia="黑体" w:hAnsi="黑体" w:hint="eastAsia"/>
                <w:b/>
                <w:sz w:val="24"/>
                <w:szCs w:val="24"/>
              </w:rPr>
              <w:t>）</w:t>
            </w:r>
          </w:p>
        </w:tc>
      </w:tr>
      <w:tr w:rsidR="00CC2FC6" w:rsidRPr="00D80CEA" w14:paraId="147751B7" w14:textId="77777777" w:rsidTr="00D80CEA">
        <w:trPr>
          <w:trHeight w:val="632"/>
          <w:jc w:val="center"/>
        </w:trPr>
        <w:tc>
          <w:tcPr>
            <w:tcW w:w="2384" w:type="dxa"/>
            <w:gridSpan w:val="2"/>
            <w:tcBorders>
              <w:top w:val="single" w:sz="4" w:space="0" w:color="auto"/>
              <w:left w:val="single" w:sz="4" w:space="0" w:color="auto"/>
              <w:bottom w:val="single" w:sz="4" w:space="0" w:color="auto"/>
              <w:right w:val="single" w:sz="4" w:space="0" w:color="auto"/>
            </w:tcBorders>
            <w:vAlign w:val="center"/>
          </w:tcPr>
          <w:p w14:paraId="481EDEDD" w14:textId="051B1BC3" w:rsidR="0017145F" w:rsidRPr="00A514E2" w:rsidRDefault="0017145F" w:rsidP="00D80CEA">
            <w:pPr>
              <w:jc w:val="center"/>
              <w:rPr>
                <w:rFonts w:ascii="黑体" w:eastAsia="黑体" w:hAnsi="黑体" w:hint="eastAsia"/>
                <w:sz w:val="24"/>
                <w:szCs w:val="24"/>
              </w:rPr>
            </w:pPr>
            <w:r w:rsidRPr="00A514E2">
              <w:rPr>
                <w:rFonts w:ascii="黑体" w:eastAsia="黑体" w:hAnsi="黑体" w:hint="eastAsia"/>
                <w:sz w:val="24"/>
                <w:szCs w:val="24"/>
              </w:rPr>
              <w:t>姓名</w:t>
            </w:r>
          </w:p>
        </w:tc>
        <w:tc>
          <w:tcPr>
            <w:tcW w:w="2849" w:type="dxa"/>
            <w:gridSpan w:val="2"/>
            <w:tcBorders>
              <w:top w:val="single" w:sz="4" w:space="0" w:color="auto"/>
              <w:left w:val="single" w:sz="4" w:space="0" w:color="auto"/>
              <w:bottom w:val="single" w:sz="4" w:space="0" w:color="auto"/>
              <w:right w:val="single" w:sz="4" w:space="0" w:color="auto"/>
            </w:tcBorders>
            <w:vAlign w:val="center"/>
          </w:tcPr>
          <w:p w14:paraId="635891FC" w14:textId="5BB86DED" w:rsidR="0017145F" w:rsidRPr="00A514E2" w:rsidRDefault="0017145F" w:rsidP="00D80CEA">
            <w:pPr>
              <w:jc w:val="center"/>
              <w:rPr>
                <w:rFonts w:ascii="黑体" w:eastAsia="黑体" w:hAnsi="黑体" w:hint="eastAsia"/>
                <w:sz w:val="24"/>
                <w:szCs w:val="24"/>
              </w:rPr>
            </w:pPr>
            <w:r w:rsidRPr="00A514E2">
              <w:rPr>
                <w:rFonts w:ascii="黑体" w:eastAsia="黑体" w:hAnsi="黑体" w:hint="eastAsia"/>
                <w:sz w:val="24"/>
                <w:szCs w:val="24"/>
              </w:rPr>
              <w:t>学号</w:t>
            </w:r>
          </w:p>
        </w:tc>
        <w:tc>
          <w:tcPr>
            <w:tcW w:w="3063" w:type="dxa"/>
            <w:gridSpan w:val="2"/>
            <w:tcBorders>
              <w:top w:val="single" w:sz="4" w:space="0" w:color="auto"/>
              <w:left w:val="single" w:sz="4" w:space="0" w:color="auto"/>
              <w:bottom w:val="single" w:sz="4" w:space="0" w:color="auto"/>
              <w:right w:val="single" w:sz="4" w:space="0" w:color="auto"/>
            </w:tcBorders>
            <w:vAlign w:val="center"/>
          </w:tcPr>
          <w:p w14:paraId="57E5583F" w14:textId="00BAFB7F" w:rsidR="0017145F" w:rsidRPr="00A514E2" w:rsidRDefault="0017145F" w:rsidP="00D80CEA">
            <w:pPr>
              <w:jc w:val="center"/>
              <w:rPr>
                <w:rFonts w:ascii="黑体" w:eastAsia="黑体" w:hAnsi="黑体" w:hint="eastAsia"/>
                <w:sz w:val="24"/>
                <w:szCs w:val="24"/>
              </w:rPr>
            </w:pPr>
            <w:r w:rsidRPr="00A514E2">
              <w:rPr>
                <w:rFonts w:ascii="黑体" w:eastAsia="黑体" w:hAnsi="黑体" w:hint="eastAsia"/>
                <w:sz w:val="24"/>
                <w:szCs w:val="24"/>
              </w:rPr>
              <w:t>分数</w:t>
            </w:r>
          </w:p>
        </w:tc>
      </w:tr>
      <w:tr w:rsidR="00CC2FC6" w:rsidRPr="00D80CEA" w14:paraId="45A5C41F" w14:textId="77777777" w:rsidTr="00D80CEA">
        <w:trPr>
          <w:trHeight w:val="632"/>
          <w:jc w:val="center"/>
        </w:trPr>
        <w:tc>
          <w:tcPr>
            <w:tcW w:w="2384" w:type="dxa"/>
            <w:gridSpan w:val="2"/>
            <w:tcBorders>
              <w:top w:val="single" w:sz="4" w:space="0" w:color="auto"/>
              <w:left w:val="single" w:sz="4" w:space="0" w:color="auto"/>
              <w:bottom w:val="single" w:sz="4" w:space="0" w:color="auto"/>
              <w:right w:val="single" w:sz="4" w:space="0" w:color="auto"/>
            </w:tcBorders>
            <w:vAlign w:val="center"/>
          </w:tcPr>
          <w:p w14:paraId="694DBA48" w14:textId="1CDA86AD" w:rsidR="0017145F" w:rsidRPr="00A514E2" w:rsidRDefault="00CC55BD" w:rsidP="00D80CEA">
            <w:pPr>
              <w:jc w:val="center"/>
              <w:rPr>
                <w:rFonts w:ascii="黑体" w:eastAsia="黑体" w:hAnsi="黑体" w:hint="eastAsia"/>
                <w:sz w:val="24"/>
                <w:szCs w:val="24"/>
              </w:rPr>
            </w:pPr>
            <w:r>
              <w:rPr>
                <w:rFonts w:ascii="黑体" w:eastAsia="黑体" w:hAnsi="黑体" w:hint="eastAsia"/>
                <w:sz w:val="24"/>
                <w:szCs w:val="24"/>
              </w:rPr>
              <w:t>王亚鹏</w:t>
            </w:r>
          </w:p>
        </w:tc>
        <w:tc>
          <w:tcPr>
            <w:tcW w:w="2849" w:type="dxa"/>
            <w:gridSpan w:val="2"/>
            <w:tcBorders>
              <w:top w:val="single" w:sz="4" w:space="0" w:color="auto"/>
              <w:left w:val="single" w:sz="4" w:space="0" w:color="auto"/>
              <w:bottom w:val="single" w:sz="4" w:space="0" w:color="auto"/>
              <w:right w:val="single" w:sz="4" w:space="0" w:color="auto"/>
            </w:tcBorders>
            <w:vAlign w:val="center"/>
          </w:tcPr>
          <w:p w14:paraId="65F05371" w14:textId="2BB9E527" w:rsidR="0017145F" w:rsidRPr="00A514E2" w:rsidRDefault="00CC55BD" w:rsidP="00D80CEA">
            <w:pPr>
              <w:jc w:val="center"/>
              <w:rPr>
                <w:rFonts w:ascii="黑体" w:eastAsia="黑体" w:hAnsi="黑体" w:hint="eastAsia"/>
                <w:sz w:val="24"/>
                <w:szCs w:val="24"/>
              </w:rPr>
            </w:pPr>
            <w:r>
              <w:rPr>
                <w:rFonts w:ascii="黑体" w:eastAsia="黑体" w:hAnsi="黑体" w:hint="eastAsia"/>
                <w:sz w:val="24"/>
                <w:szCs w:val="24"/>
              </w:rPr>
              <w:t>2022302181161</w:t>
            </w:r>
          </w:p>
        </w:tc>
        <w:tc>
          <w:tcPr>
            <w:tcW w:w="3063" w:type="dxa"/>
            <w:gridSpan w:val="2"/>
            <w:tcBorders>
              <w:top w:val="single" w:sz="4" w:space="0" w:color="auto"/>
              <w:left w:val="single" w:sz="4" w:space="0" w:color="auto"/>
              <w:bottom w:val="single" w:sz="4" w:space="0" w:color="auto"/>
              <w:right w:val="single" w:sz="4" w:space="0" w:color="auto"/>
            </w:tcBorders>
            <w:vAlign w:val="center"/>
          </w:tcPr>
          <w:p w14:paraId="4FBDF67C" w14:textId="77777777" w:rsidR="0017145F" w:rsidRPr="00A514E2" w:rsidRDefault="0017145F" w:rsidP="00D80CEA">
            <w:pPr>
              <w:jc w:val="center"/>
              <w:rPr>
                <w:rFonts w:ascii="黑体" w:eastAsia="黑体" w:hAnsi="黑体" w:hint="eastAsia"/>
                <w:sz w:val="24"/>
                <w:szCs w:val="24"/>
              </w:rPr>
            </w:pPr>
          </w:p>
        </w:tc>
      </w:tr>
      <w:tr w:rsidR="00CC2FC6" w:rsidRPr="00D80CEA" w14:paraId="1EEDAFC4" w14:textId="77777777" w:rsidTr="00D80CEA">
        <w:trPr>
          <w:trHeight w:val="632"/>
          <w:jc w:val="center"/>
        </w:trPr>
        <w:tc>
          <w:tcPr>
            <w:tcW w:w="2384" w:type="dxa"/>
            <w:gridSpan w:val="2"/>
            <w:tcBorders>
              <w:top w:val="single" w:sz="4" w:space="0" w:color="auto"/>
              <w:left w:val="single" w:sz="4" w:space="0" w:color="auto"/>
              <w:bottom w:val="single" w:sz="4" w:space="0" w:color="auto"/>
              <w:right w:val="single" w:sz="4" w:space="0" w:color="auto"/>
            </w:tcBorders>
            <w:vAlign w:val="center"/>
          </w:tcPr>
          <w:p w14:paraId="7816CF8F" w14:textId="74A61C3D" w:rsidR="00416045" w:rsidRPr="00A514E2" w:rsidRDefault="00943F36" w:rsidP="00D80CEA">
            <w:pPr>
              <w:jc w:val="center"/>
              <w:rPr>
                <w:rFonts w:ascii="黑体" w:eastAsia="黑体" w:hAnsi="黑体" w:hint="eastAsia"/>
                <w:sz w:val="24"/>
                <w:szCs w:val="24"/>
              </w:rPr>
            </w:pPr>
            <w:r>
              <w:rPr>
                <w:rFonts w:ascii="黑体" w:eastAsia="黑体" w:hAnsi="黑体" w:hint="eastAsia"/>
                <w:sz w:val="24"/>
                <w:szCs w:val="24"/>
              </w:rPr>
              <w:t>杨依磊</w:t>
            </w:r>
          </w:p>
        </w:tc>
        <w:tc>
          <w:tcPr>
            <w:tcW w:w="2849" w:type="dxa"/>
            <w:gridSpan w:val="2"/>
            <w:tcBorders>
              <w:top w:val="single" w:sz="4" w:space="0" w:color="auto"/>
              <w:left w:val="single" w:sz="4" w:space="0" w:color="auto"/>
              <w:bottom w:val="single" w:sz="4" w:space="0" w:color="auto"/>
              <w:right w:val="single" w:sz="4" w:space="0" w:color="auto"/>
            </w:tcBorders>
            <w:vAlign w:val="center"/>
          </w:tcPr>
          <w:p w14:paraId="1E25A7D3" w14:textId="6B4891A8" w:rsidR="00416045" w:rsidRPr="00A514E2" w:rsidRDefault="00943F36" w:rsidP="00D80CEA">
            <w:pPr>
              <w:jc w:val="center"/>
              <w:rPr>
                <w:rFonts w:ascii="黑体" w:eastAsia="黑体" w:hAnsi="黑体" w:hint="eastAsia"/>
                <w:sz w:val="24"/>
                <w:szCs w:val="24"/>
              </w:rPr>
            </w:pPr>
            <w:r>
              <w:rPr>
                <w:rFonts w:ascii="黑体" w:eastAsia="黑体" w:hAnsi="黑体" w:hint="eastAsia"/>
                <w:sz w:val="24"/>
                <w:szCs w:val="24"/>
              </w:rPr>
              <w:t>2022302181159</w:t>
            </w:r>
          </w:p>
        </w:tc>
        <w:tc>
          <w:tcPr>
            <w:tcW w:w="3063" w:type="dxa"/>
            <w:gridSpan w:val="2"/>
            <w:tcBorders>
              <w:top w:val="single" w:sz="4" w:space="0" w:color="auto"/>
              <w:left w:val="single" w:sz="4" w:space="0" w:color="auto"/>
              <w:bottom w:val="single" w:sz="4" w:space="0" w:color="auto"/>
              <w:right w:val="single" w:sz="4" w:space="0" w:color="auto"/>
            </w:tcBorders>
            <w:vAlign w:val="center"/>
          </w:tcPr>
          <w:p w14:paraId="25A3FB55" w14:textId="77777777" w:rsidR="00416045" w:rsidRPr="00A514E2" w:rsidRDefault="00416045" w:rsidP="00D80CEA">
            <w:pPr>
              <w:jc w:val="center"/>
              <w:rPr>
                <w:rFonts w:ascii="黑体" w:eastAsia="黑体" w:hAnsi="黑体" w:hint="eastAsia"/>
                <w:sz w:val="24"/>
                <w:szCs w:val="24"/>
              </w:rPr>
            </w:pPr>
          </w:p>
        </w:tc>
      </w:tr>
      <w:tr w:rsidR="00CC2FC6" w:rsidRPr="00D80CEA" w14:paraId="49FB1B8D" w14:textId="77777777" w:rsidTr="00D80CEA">
        <w:trPr>
          <w:trHeight w:val="632"/>
          <w:jc w:val="center"/>
        </w:trPr>
        <w:tc>
          <w:tcPr>
            <w:tcW w:w="2384" w:type="dxa"/>
            <w:gridSpan w:val="2"/>
            <w:tcBorders>
              <w:top w:val="single" w:sz="4" w:space="0" w:color="auto"/>
              <w:left w:val="single" w:sz="4" w:space="0" w:color="auto"/>
              <w:bottom w:val="single" w:sz="4" w:space="0" w:color="auto"/>
              <w:right w:val="single" w:sz="4" w:space="0" w:color="auto"/>
            </w:tcBorders>
            <w:vAlign w:val="center"/>
          </w:tcPr>
          <w:p w14:paraId="55FA5784" w14:textId="3F15A3C5" w:rsidR="00C23F80" w:rsidRPr="00A514E2" w:rsidRDefault="00943F36" w:rsidP="00D80CEA">
            <w:pPr>
              <w:jc w:val="center"/>
              <w:rPr>
                <w:rFonts w:ascii="黑体" w:eastAsia="黑体" w:hAnsi="黑体" w:hint="eastAsia"/>
                <w:sz w:val="24"/>
                <w:szCs w:val="24"/>
              </w:rPr>
            </w:pPr>
            <w:proofErr w:type="gramStart"/>
            <w:r>
              <w:rPr>
                <w:rFonts w:ascii="黑体" w:eastAsia="黑体" w:hAnsi="黑体" w:hint="eastAsia"/>
                <w:sz w:val="24"/>
                <w:szCs w:val="24"/>
              </w:rPr>
              <w:t>杜泓波</w:t>
            </w:r>
            <w:proofErr w:type="gramEnd"/>
          </w:p>
        </w:tc>
        <w:tc>
          <w:tcPr>
            <w:tcW w:w="2849" w:type="dxa"/>
            <w:gridSpan w:val="2"/>
            <w:tcBorders>
              <w:top w:val="single" w:sz="4" w:space="0" w:color="auto"/>
              <w:left w:val="single" w:sz="4" w:space="0" w:color="auto"/>
              <w:bottom w:val="single" w:sz="4" w:space="0" w:color="auto"/>
              <w:right w:val="single" w:sz="4" w:space="0" w:color="auto"/>
            </w:tcBorders>
            <w:vAlign w:val="center"/>
          </w:tcPr>
          <w:p w14:paraId="7FFC5285" w14:textId="3C83F73F" w:rsidR="00C23F80" w:rsidRPr="00A514E2" w:rsidRDefault="00943F36" w:rsidP="00D80CEA">
            <w:pPr>
              <w:jc w:val="center"/>
              <w:rPr>
                <w:rFonts w:ascii="黑体" w:eastAsia="黑体" w:hAnsi="黑体" w:hint="eastAsia"/>
                <w:sz w:val="24"/>
                <w:szCs w:val="24"/>
              </w:rPr>
            </w:pPr>
            <w:r>
              <w:rPr>
                <w:rFonts w:ascii="黑体" w:eastAsia="黑体" w:hAnsi="黑体" w:hint="eastAsia"/>
                <w:sz w:val="24"/>
                <w:szCs w:val="24"/>
              </w:rPr>
              <w:t>20223021811</w:t>
            </w:r>
            <w:r w:rsidR="00CC22AC">
              <w:rPr>
                <w:rFonts w:ascii="黑体" w:eastAsia="黑体" w:hAnsi="黑体" w:hint="eastAsia"/>
                <w:sz w:val="24"/>
                <w:szCs w:val="24"/>
              </w:rPr>
              <w:t>62</w:t>
            </w:r>
          </w:p>
        </w:tc>
        <w:tc>
          <w:tcPr>
            <w:tcW w:w="3063" w:type="dxa"/>
            <w:gridSpan w:val="2"/>
            <w:tcBorders>
              <w:top w:val="single" w:sz="4" w:space="0" w:color="auto"/>
              <w:left w:val="single" w:sz="4" w:space="0" w:color="auto"/>
              <w:bottom w:val="single" w:sz="4" w:space="0" w:color="auto"/>
              <w:right w:val="single" w:sz="4" w:space="0" w:color="auto"/>
            </w:tcBorders>
            <w:vAlign w:val="center"/>
          </w:tcPr>
          <w:p w14:paraId="0DF6A3EB" w14:textId="77777777" w:rsidR="00C23F80" w:rsidRPr="00A514E2" w:rsidRDefault="00C23F80" w:rsidP="00D80CEA">
            <w:pPr>
              <w:jc w:val="center"/>
              <w:rPr>
                <w:rFonts w:ascii="黑体" w:eastAsia="黑体" w:hAnsi="黑体" w:hint="eastAsia"/>
                <w:sz w:val="24"/>
                <w:szCs w:val="24"/>
              </w:rPr>
            </w:pPr>
          </w:p>
        </w:tc>
      </w:tr>
      <w:tr w:rsidR="00CC2FC6" w:rsidRPr="00D80CEA" w14:paraId="659D978E" w14:textId="77777777" w:rsidTr="00D80CEA">
        <w:trPr>
          <w:trHeight w:val="632"/>
          <w:jc w:val="center"/>
        </w:trPr>
        <w:tc>
          <w:tcPr>
            <w:tcW w:w="2384" w:type="dxa"/>
            <w:gridSpan w:val="2"/>
            <w:tcBorders>
              <w:top w:val="single" w:sz="4" w:space="0" w:color="auto"/>
              <w:left w:val="single" w:sz="4" w:space="0" w:color="auto"/>
              <w:bottom w:val="single" w:sz="4" w:space="0" w:color="auto"/>
              <w:right w:val="single" w:sz="4" w:space="0" w:color="auto"/>
            </w:tcBorders>
            <w:vAlign w:val="center"/>
          </w:tcPr>
          <w:p w14:paraId="63D294DC" w14:textId="752CCB70" w:rsidR="00C23F80" w:rsidRPr="00A514E2" w:rsidRDefault="00943F36" w:rsidP="00D80CEA">
            <w:pPr>
              <w:jc w:val="center"/>
              <w:rPr>
                <w:rFonts w:ascii="黑体" w:eastAsia="黑体" w:hAnsi="黑体" w:hint="eastAsia"/>
                <w:sz w:val="24"/>
                <w:szCs w:val="24"/>
              </w:rPr>
            </w:pPr>
            <w:r>
              <w:rPr>
                <w:rFonts w:ascii="黑体" w:eastAsia="黑体" w:hAnsi="黑体" w:hint="eastAsia"/>
                <w:sz w:val="24"/>
                <w:szCs w:val="24"/>
              </w:rPr>
              <w:t>侯名扬</w:t>
            </w:r>
          </w:p>
        </w:tc>
        <w:tc>
          <w:tcPr>
            <w:tcW w:w="2849" w:type="dxa"/>
            <w:gridSpan w:val="2"/>
            <w:tcBorders>
              <w:top w:val="single" w:sz="4" w:space="0" w:color="auto"/>
              <w:left w:val="single" w:sz="4" w:space="0" w:color="auto"/>
              <w:bottom w:val="single" w:sz="4" w:space="0" w:color="auto"/>
              <w:right w:val="single" w:sz="4" w:space="0" w:color="auto"/>
            </w:tcBorders>
            <w:vAlign w:val="center"/>
          </w:tcPr>
          <w:p w14:paraId="20A5B2D6" w14:textId="799D549A" w:rsidR="00C23F80" w:rsidRPr="00A514E2" w:rsidRDefault="00943F36" w:rsidP="00D80CEA">
            <w:pPr>
              <w:jc w:val="center"/>
              <w:rPr>
                <w:rFonts w:ascii="黑体" w:eastAsia="黑体" w:hAnsi="黑体" w:hint="eastAsia"/>
                <w:sz w:val="24"/>
                <w:szCs w:val="24"/>
              </w:rPr>
            </w:pPr>
            <w:r>
              <w:rPr>
                <w:rFonts w:ascii="黑体" w:eastAsia="黑体" w:hAnsi="黑体" w:hint="eastAsia"/>
                <w:sz w:val="24"/>
                <w:szCs w:val="24"/>
              </w:rPr>
              <w:t>20223021811</w:t>
            </w:r>
            <w:r w:rsidR="00CC22AC">
              <w:rPr>
                <w:rFonts w:ascii="黑体" w:eastAsia="黑体" w:hAnsi="黑体" w:hint="eastAsia"/>
                <w:sz w:val="24"/>
                <w:szCs w:val="24"/>
              </w:rPr>
              <w:t>65</w:t>
            </w:r>
          </w:p>
        </w:tc>
        <w:tc>
          <w:tcPr>
            <w:tcW w:w="3063" w:type="dxa"/>
            <w:gridSpan w:val="2"/>
            <w:tcBorders>
              <w:top w:val="single" w:sz="4" w:space="0" w:color="auto"/>
              <w:left w:val="single" w:sz="4" w:space="0" w:color="auto"/>
              <w:bottom w:val="single" w:sz="4" w:space="0" w:color="auto"/>
              <w:right w:val="single" w:sz="4" w:space="0" w:color="auto"/>
            </w:tcBorders>
            <w:vAlign w:val="center"/>
          </w:tcPr>
          <w:p w14:paraId="0FCA7956" w14:textId="77777777" w:rsidR="00C23F80" w:rsidRPr="00A514E2" w:rsidRDefault="00C23F80" w:rsidP="00D80CEA">
            <w:pPr>
              <w:jc w:val="center"/>
              <w:rPr>
                <w:rFonts w:ascii="黑体" w:eastAsia="黑体" w:hAnsi="黑体" w:hint="eastAsia"/>
                <w:sz w:val="24"/>
                <w:szCs w:val="24"/>
              </w:rPr>
            </w:pPr>
          </w:p>
        </w:tc>
      </w:tr>
      <w:tr w:rsidR="0077496E" w:rsidRPr="00D80CEA" w14:paraId="2372E05A" w14:textId="77777777" w:rsidTr="00A94634">
        <w:trPr>
          <w:jc w:val="center"/>
        </w:trPr>
        <w:tc>
          <w:tcPr>
            <w:tcW w:w="0" w:type="auto"/>
            <w:gridSpan w:val="6"/>
            <w:tcBorders>
              <w:top w:val="single" w:sz="4" w:space="0" w:color="auto"/>
              <w:left w:val="single" w:sz="4" w:space="0" w:color="auto"/>
              <w:bottom w:val="single" w:sz="4" w:space="0" w:color="auto"/>
              <w:right w:val="single" w:sz="4" w:space="0" w:color="auto"/>
            </w:tcBorders>
          </w:tcPr>
          <w:p w14:paraId="40869161" w14:textId="77777777" w:rsidR="0077496E" w:rsidRPr="00A514E2" w:rsidRDefault="0077496E" w:rsidP="0077496E">
            <w:pPr>
              <w:rPr>
                <w:rFonts w:ascii="黑体" w:eastAsia="黑体" w:hAnsi="黑体" w:hint="eastAsia"/>
                <w:sz w:val="24"/>
                <w:szCs w:val="24"/>
              </w:rPr>
            </w:pPr>
            <w:r w:rsidRPr="00A514E2">
              <w:rPr>
                <w:rFonts w:ascii="黑体" w:eastAsia="黑体" w:hAnsi="黑体" w:hint="eastAsia"/>
                <w:sz w:val="24"/>
                <w:szCs w:val="24"/>
              </w:rPr>
              <w:t>教师签名：</w:t>
            </w:r>
          </w:p>
          <w:p w14:paraId="0583FD0D" w14:textId="77777777" w:rsidR="0077496E" w:rsidRPr="00A514E2" w:rsidRDefault="0077496E" w:rsidP="0077496E">
            <w:pPr>
              <w:rPr>
                <w:rFonts w:ascii="黑体" w:eastAsia="黑体" w:hAnsi="黑体" w:hint="eastAsia"/>
                <w:sz w:val="24"/>
                <w:szCs w:val="24"/>
              </w:rPr>
            </w:pPr>
          </w:p>
          <w:p w14:paraId="338F81CA" w14:textId="77777777" w:rsidR="0077496E" w:rsidRPr="00A514E2" w:rsidRDefault="0077496E" w:rsidP="0077496E">
            <w:pPr>
              <w:jc w:val="right"/>
              <w:rPr>
                <w:rFonts w:ascii="黑体" w:eastAsia="黑体" w:hAnsi="黑体" w:hint="eastAsia"/>
                <w:sz w:val="24"/>
                <w:szCs w:val="24"/>
              </w:rPr>
            </w:pPr>
            <w:r w:rsidRPr="00A514E2">
              <w:rPr>
                <w:rFonts w:ascii="黑体" w:eastAsia="黑体" w:hAnsi="黑体" w:hint="eastAsia"/>
                <w:sz w:val="24"/>
                <w:szCs w:val="24"/>
              </w:rPr>
              <w:t xml:space="preserve">年 </w:t>
            </w:r>
            <w:r w:rsidRPr="00A514E2">
              <w:rPr>
                <w:rFonts w:ascii="黑体" w:eastAsia="黑体" w:hAnsi="黑体"/>
                <w:sz w:val="24"/>
                <w:szCs w:val="24"/>
              </w:rPr>
              <w:t xml:space="preserve">    </w:t>
            </w:r>
            <w:r w:rsidRPr="00A514E2">
              <w:rPr>
                <w:rFonts w:ascii="黑体" w:eastAsia="黑体" w:hAnsi="黑体" w:hint="eastAsia"/>
                <w:sz w:val="24"/>
                <w:szCs w:val="24"/>
              </w:rPr>
              <w:t xml:space="preserve">月 </w:t>
            </w:r>
            <w:r w:rsidRPr="00A514E2">
              <w:rPr>
                <w:rFonts w:ascii="黑体" w:eastAsia="黑体" w:hAnsi="黑体"/>
                <w:sz w:val="24"/>
                <w:szCs w:val="24"/>
              </w:rPr>
              <w:t xml:space="preserve">   </w:t>
            </w:r>
            <w:r w:rsidRPr="00A514E2">
              <w:rPr>
                <w:rFonts w:ascii="黑体" w:eastAsia="黑体" w:hAnsi="黑体" w:hint="eastAsia"/>
                <w:sz w:val="24"/>
                <w:szCs w:val="24"/>
              </w:rPr>
              <w:t>日</w:t>
            </w:r>
          </w:p>
        </w:tc>
      </w:tr>
    </w:tbl>
    <w:p w14:paraId="0915987E" w14:textId="77777777" w:rsidR="00AB0A51" w:rsidRPr="00EE1F6A" w:rsidRDefault="00AB0A51" w:rsidP="00860C09"/>
    <w:sectPr w:rsidR="00AB0A51" w:rsidRPr="00EE1F6A" w:rsidSect="002845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3EC130" w14:textId="77777777" w:rsidR="00513355" w:rsidRDefault="00513355" w:rsidP="002D2741">
      <w:r>
        <w:separator/>
      </w:r>
    </w:p>
  </w:endnote>
  <w:endnote w:type="continuationSeparator" w:id="0">
    <w:p w14:paraId="7ACD1F9B" w14:textId="77777777" w:rsidR="00513355" w:rsidRDefault="00513355" w:rsidP="002D2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4E670" w14:textId="77777777" w:rsidR="00513355" w:rsidRDefault="00513355" w:rsidP="002D2741">
      <w:r>
        <w:separator/>
      </w:r>
    </w:p>
  </w:footnote>
  <w:footnote w:type="continuationSeparator" w:id="0">
    <w:p w14:paraId="40293E78" w14:textId="77777777" w:rsidR="00513355" w:rsidRDefault="00513355" w:rsidP="002D2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DCC746"/>
    <w:multiLevelType w:val="singleLevel"/>
    <w:tmpl w:val="D8DCC746"/>
    <w:lvl w:ilvl="0">
      <w:start w:val="1"/>
      <w:numFmt w:val="decimal"/>
      <w:lvlText w:val="%1."/>
      <w:lvlJc w:val="left"/>
      <w:pPr>
        <w:tabs>
          <w:tab w:val="left" w:pos="312"/>
        </w:tabs>
      </w:pPr>
    </w:lvl>
  </w:abstractNum>
  <w:abstractNum w:abstractNumId="1" w15:restartNumberingAfterBreak="0">
    <w:nsid w:val="00000005"/>
    <w:multiLevelType w:val="singleLevel"/>
    <w:tmpl w:val="00000005"/>
    <w:lvl w:ilvl="0">
      <w:start w:val="1"/>
      <w:numFmt w:val="chineseCounting"/>
      <w:suff w:val="nothing"/>
      <w:lvlText w:val="%1、"/>
      <w:lvlJc w:val="left"/>
      <w:pPr>
        <w:ind w:left="0" w:firstLine="0"/>
      </w:pPr>
    </w:lvl>
  </w:abstractNum>
  <w:abstractNum w:abstractNumId="2" w15:restartNumberingAfterBreak="0">
    <w:nsid w:val="02DC5A8F"/>
    <w:multiLevelType w:val="multilevel"/>
    <w:tmpl w:val="DCD0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93BEE"/>
    <w:multiLevelType w:val="multilevel"/>
    <w:tmpl w:val="09193BE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C9720E3"/>
    <w:multiLevelType w:val="hybridMultilevel"/>
    <w:tmpl w:val="0F14E41A"/>
    <w:lvl w:ilvl="0" w:tplc="D6B80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B94213"/>
    <w:multiLevelType w:val="multilevel"/>
    <w:tmpl w:val="1AD01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1A7F60"/>
    <w:multiLevelType w:val="multilevel"/>
    <w:tmpl w:val="CCAC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0E443D"/>
    <w:multiLevelType w:val="hybridMultilevel"/>
    <w:tmpl w:val="AFB8A2D2"/>
    <w:lvl w:ilvl="0" w:tplc="F6A84B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F2F1650"/>
    <w:multiLevelType w:val="multilevel"/>
    <w:tmpl w:val="7A98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B174F"/>
    <w:multiLevelType w:val="multilevel"/>
    <w:tmpl w:val="BD3A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855C5"/>
    <w:multiLevelType w:val="multilevel"/>
    <w:tmpl w:val="6450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4B6AB3"/>
    <w:multiLevelType w:val="multilevel"/>
    <w:tmpl w:val="658C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03BEA"/>
    <w:multiLevelType w:val="hybridMultilevel"/>
    <w:tmpl w:val="562EB6FE"/>
    <w:lvl w:ilvl="0" w:tplc="B24804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3F715F"/>
    <w:multiLevelType w:val="multilevel"/>
    <w:tmpl w:val="11F4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6F4F5C"/>
    <w:multiLevelType w:val="multilevel"/>
    <w:tmpl w:val="A300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500CFF"/>
    <w:multiLevelType w:val="multilevel"/>
    <w:tmpl w:val="AA30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9623C"/>
    <w:multiLevelType w:val="multilevel"/>
    <w:tmpl w:val="D07C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906800"/>
    <w:multiLevelType w:val="multilevel"/>
    <w:tmpl w:val="1A20B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4B471A"/>
    <w:multiLevelType w:val="multilevel"/>
    <w:tmpl w:val="E586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3F0A39"/>
    <w:multiLevelType w:val="multilevel"/>
    <w:tmpl w:val="C2EC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B14B39"/>
    <w:multiLevelType w:val="multilevel"/>
    <w:tmpl w:val="10E6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F80120"/>
    <w:multiLevelType w:val="multilevel"/>
    <w:tmpl w:val="B342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87330C"/>
    <w:multiLevelType w:val="multilevel"/>
    <w:tmpl w:val="006E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552348"/>
    <w:multiLevelType w:val="multilevel"/>
    <w:tmpl w:val="94EE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7F28DD"/>
    <w:multiLevelType w:val="hybridMultilevel"/>
    <w:tmpl w:val="AF445CBE"/>
    <w:lvl w:ilvl="0" w:tplc="C9928A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7A334FBC"/>
    <w:multiLevelType w:val="multilevel"/>
    <w:tmpl w:val="3AB0D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952431">
    <w:abstractNumId w:val="1"/>
    <w:lvlOverride w:ilvl="0">
      <w:startOverride w:val="1"/>
    </w:lvlOverride>
  </w:num>
  <w:num w:numId="2" w16cid:durableId="1663853762">
    <w:abstractNumId w:val="4"/>
  </w:num>
  <w:num w:numId="3" w16cid:durableId="1745640224">
    <w:abstractNumId w:val="12"/>
  </w:num>
  <w:num w:numId="4" w16cid:durableId="374237123">
    <w:abstractNumId w:val="24"/>
  </w:num>
  <w:num w:numId="5" w16cid:durableId="1513299191">
    <w:abstractNumId w:val="3"/>
  </w:num>
  <w:num w:numId="6" w16cid:durableId="1733963469">
    <w:abstractNumId w:val="16"/>
  </w:num>
  <w:num w:numId="7" w16cid:durableId="300228315">
    <w:abstractNumId w:val="10"/>
  </w:num>
  <w:num w:numId="8" w16cid:durableId="1310869208">
    <w:abstractNumId w:val="21"/>
  </w:num>
  <w:num w:numId="9" w16cid:durableId="310444931">
    <w:abstractNumId w:val="8"/>
  </w:num>
  <w:num w:numId="10" w16cid:durableId="789788631">
    <w:abstractNumId w:val="19"/>
  </w:num>
  <w:num w:numId="11" w16cid:durableId="1579246878">
    <w:abstractNumId w:val="7"/>
  </w:num>
  <w:num w:numId="12" w16cid:durableId="713575989">
    <w:abstractNumId w:val="2"/>
  </w:num>
  <w:num w:numId="13" w16cid:durableId="1134518357">
    <w:abstractNumId w:val="25"/>
  </w:num>
  <w:num w:numId="14" w16cid:durableId="139537875">
    <w:abstractNumId w:val="23"/>
  </w:num>
  <w:num w:numId="15" w16cid:durableId="213349225">
    <w:abstractNumId w:val="14"/>
  </w:num>
  <w:num w:numId="16" w16cid:durableId="881215577">
    <w:abstractNumId w:val="15"/>
  </w:num>
  <w:num w:numId="17" w16cid:durableId="972175205">
    <w:abstractNumId w:val="11"/>
  </w:num>
  <w:num w:numId="18" w16cid:durableId="17241710">
    <w:abstractNumId w:val="18"/>
  </w:num>
  <w:num w:numId="19" w16cid:durableId="1902784778">
    <w:abstractNumId w:val="9"/>
  </w:num>
  <w:num w:numId="20" w16cid:durableId="1861621570">
    <w:abstractNumId w:val="6"/>
  </w:num>
  <w:num w:numId="21" w16cid:durableId="1235818998">
    <w:abstractNumId w:val="13"/>
  </w:num>
  <w:num w:numId="22" w16cid:durableId="993216699">
    <w:abstractNumId w:val="17"/>
  </w:num>
  <w:num w:numId="23" w16cid:durableId="1224373465">
    <w:abstractNumId w:val="22"/>
  </w:num>
  <w:num w:numId="24" w16cid:durableId="1000040629">
    <w:abstractNumId w:val="20"/>
  </w:num>
  <w:num w:numId="25" w16cid:durableId="2140100620">
    <w:abstractNumId w:val="0"/>
  </w:num>
  <w:num w:numId="26" w16cid:durableId="15333483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A51"/>
    <w:rsid w:val="000168F4"/>
    <w:rsid w:val="00021569"/>
    <w:rsid w:val="000304EC"/>
    <w:rsid w:val="00030F77"/>
    <w:rsid w:val="0005653F"/>
    <w:rsid w:val="0005744B"/>
    <w:rsid w:val="0006025D"/>
    <w:rsid w:val="000B1BCA"/>
    <w:rsid w:val="000B6B93"/>
    <w:rsid w:val="000D5829"/>
    <w:rsid w:val="00100C4E"/>
    <w:rsid w:val="00113B8A"/>
    <w:rsid w:val="0012663E"/>
    <w:rsid w:val="00135EC1"/>
    <w:rsid w:val="00163E74"/>
    <w:rsid w:val="0017145F"/>
    <w:rsid w:val="001719DA"/>
    <w:rsid w:val="001771EC"/>
    <w:rsid w:val="00177329"/>
    <w:rsid w:val="00187165"/>
    <w:rsid w:val="00196FEA"/>
    <w:rsid w:val="001A06A0"/>
    <w:rsid w:val="001B0EBA"/>
    <w:rsid w:val="001C422B"/>
    <w:rsid w:val="001C7F17"/>
    <w:rsid w:val="001E6EF1"/>
    <w:rsid w:val="002142F3"/>
    <w:rsid w:val="0023698A"/>
    <w:rsid w:val="00246C6C"/>
    <w:rsid w:val="00251FC9"/>
    <w:rsid w:val="002574A4"/>
    <w:rsid w:val="00261241"/>
    <w:rsid w:val="002808C1"/>
    <w:rsid w:val="002845F3"/>
    <w:rsid w:val="00292BC8"/>
    <w:rsid w:val="002948C1"/>
    <w:rsid w:val="002A0301"/>
    <w:rsid w:val="002A204F"/>
    <w:rsid w:val="002A28C7"/>
    <w:rsid w:val="002A41EC"/>
    <w:rsid w:val="002C6396"/>
    <w:rsid w:val="002D1397"/>
    <w:rsid w:val="002D2741"/>
    <w:rsid w:val="002D772A"/>
    <w:rsid w:val="002D7875"/>
    <w:rsid w:val="002E37D7"/>
    <w:rsid w:val="002E3AC3"/>
    <w:rsid w:val="002E4C34"/>
    <w:rsid w:val="002F3D6D"/>
    <w:rsid w:val="00312A40"/>
    <w:rsid w:val="003149BE"/>
    <w:rsid w:val="003316B6"/>
    <w:rsid w:val="00342EC5"/>
    <w:rsid w:val="003444A5"/>
    <w:rsid w:val="003445F9"/>
    <w:rsid w:val="003458C4"/>
    <w:rsid w:val="00356D9E"/>
    <w:rsid w:val="00363732"/>
    <w:rsid w:val="0036549B"/>
    <w:rsid w:val="00374EA6"/>
    <w:rsid w:val="003823D3"/>
    <w:rsid w:val="003A5A31"/>
    <w:rsid w:val="003C637B"/>
    <w:rsid w:val="003D26B4"/>
    <w:rsid w:val="003D2B81"/>
    <w:rsid w:val="003E7D17"/>
    <w:rsid w:val="003F1C5F"/>
    <w:rsid w:val="00401322"/>
    <w:rsid w:val="00416045"/>
    <w:rsid w:val="00426FC3"/>
    <w:rsid w:val="00445E25"/>
    <w:rsid w:val="004466FB"/>
    <w:rsid w:val="00461715"/>
    <w:rsid w:val="0046251C"/>
    <w:rsid w:val="004761D0"/>
    <w:rsid w:val="00480F72"/>
    <w:rsid w:val="00491B48"/>
    <w:rsid w:val="004A2A07"/>
    <w:rsid w:val="004B70B9"/>
    <w:rsid w:val="004C21B1"/>
    <w:rsid w:val="004C7CCA"/>
    <w:rsid w:val="004D2778"/>
    <w:rsid w:val="004E5768"/>
    <w:rsid w:val="004F089E"/>
    <w:rsid w:val="004F159D"/>
    <w:rsid w:val="00501ABF"/>
    <w:rsid w:val="0050564A"/>
    <w:rsid w:val="00511F75"/>
    <w:rsid w:val="00513355"/>
    <w:rsid w:val="005217C0"/>
    <w:rsid w:val="00524A3C"/>
    <w:rsid w:val="0052791A"/>
    <w:rsid w:val="005420AA"/>
    <w:rsid w:val="00543FA4"/>
    <w:rsid w:val="0054653B"/>
    <w:rsid w:val="0054792C"/>
    <w:rsid w:val="00547F40"/>
    <w:rsid w:val="00550BE4"/>
    <w:rsid w:val="005604F5"/>
    <w:rsid w:val="00565F19"/>
    <w:rsid w:val="00566A95"/>
    <w:rsid w:val="00571801"/>
    <w:rsid w:val="005902D9"/>
    <w:rsid w:val="00597CCF"/>
    <w:rsid w:val="005B490B"/>
    <w:rsid w:val="005E7B60"/>
    <w:rsid w:val="005F62CD"/>
    <w:rsid w:val="005F6EED"/>
    <w:rsid w:val="006162C3"/>
    <w:rsid w:val="00643B4B"/>
    <w:rsid w:val="006575C3"/>
    <w:rsid w:val="0069605D"/>
    <w:rsid w:val="006A5BD4"/>
    <w:rsid w:val="006A7961"/>
    <w:rsid w:val="006C7C64"/>
    <w:rsid w:val="006D1CEE"/>
    <w:rsid w:val="006D5ABA"/>
    <w:rsid w:val="00702C50"/>
    <w:rsid w:val="007125F0"/>
    <w:rsid w:val="00741058"/>
    <w:rsid w:val="007530CD"/>
    <w:rsid w:val="0077496E"/>
    <w:rsid w:val="00791FD8"/>
    <w:rsid w:val="007A17BE"/>
    <w:rsid w:val="007A2C7B"/>
    <w:rsid w:val="007E372F"/>
    <w:rsid w:val="007F160A"/>
    <w:rsid w:val="008218C9"/>
    <w:rsid w:val="00827053"/>
    <w:rsid w:val="00840679"/>
    <w:rsid w:val="008446DC"/>
    <w:rsid w:val="008459C9"/>
    <w:rsid w:val="00860C09"/>
    <w:rsid w:val="00880865"/>
    <w:rsid w:val="0088461B"/>
    <w:rsid w:val="008932D4"/>
    <w:rsid w:val="008A0B98"/>
    <w:rsid w:val="008B594D"/>
    <w:rsid w:val="008D107F"/>
    <w:rsid w:val="008E3904"/>
    <w:rsid w:val="008E5734"/>
    <w:rsid w:val="00902887"/>
    <w:rsid w:val="009064BA"/>
    <w:rsid w:val="00916D95"/>
    <w:rsid w:val="0094105D"/>
    <w:rsid w:val="0094188E"/>
    <w:rsid w:val="00943F36"/>
    <w:rsid w:val="009555B1"/>
    <w:rsid w:val="00961CE8"/>
    <w:rsid w:val="009751F6"/>
    <w:rsid w:val="00983C24"/>
    <w:rsid w:val="009A02A9"/>
    <w:rsid w:val="009A2384"/>
    <w:rsid w:val="009B2722"/>
    <w:rsid w:val="009E5BAA"/>
    <w:rsid w:val="00A15481"/>
    <w:rsid w:val="00A43315"/>
    <w:rsid w:val="00A43B9F"/>
    <w:rsid w:val="00A514E2"/>
    <w:rsid w:val="00A70A40"/>
    <w:rsid w:val="00A72DD5"/>
    <w:rsid w:val="00A847AE"/>
    <w:rsid w:val="00A87B4F"/>
    <w:rsid w:val="00AA16BE"/>
    <w:rsid w:val="00AA1FA3"/>
    <w:rsid w:val="00AA54A2"/>
    <w:rsid w:val="00AB0A51"/>
    <w:rsid w:val="00AD2A8B"/>
    <w:rsid w:val="00AD3048"/>
    <w:rsid w:val="00AE31A9"/>
    <w:rsid w:val="00B11659"/>
    <w:rsid w:val="00B156D6"/>
    <w:rsid w:val="00B20ED2"/>
    <w:rsid w:val="00B36F9D"/>
    <w:rsid w:val="00B573D0"/>
    <w:rsid w:val="00B80FB7"/>
    <w:rsid w:val="00B91D68"/>
    <w:rsid w:val="00B93096"/>
    <w:rsid w:val="00B9575B"/>
    <w:rsid w:val="00BD6905"/>
    <w:rsid w:val="00BF3CA9"/>
    <w:rsid w:val="00C061DB"/>
    <w:rsid w:val="00C11B32"/>
    <w:rsid w:val="00C21EA6"/>
    <w:rsid w:val="00C23F80"/>
    <w:rsid w:val="00C46BC1"/>
    <w:rsid w:val="00C6272A"/>
    <w:rsid w:val="00C77DB3"/>
    <w:rsid w:val="00C80C05"/>
    <w:rsid w:val="00C87EC4"/>
    <w:rsid w:val="00C944A2"/>
    <w:rsid w:val="00CB7AC7"/>
    <w:rsid w:val="00CC22AC"/>
    <w:rsid w:val="00CC2706"/>
    <w:rsid w:val="00CC2FC6"/>
    <w:rsid w:val="00CC55BD"/>
    <w:rsid w:val="00CD455A"/>
    <w:rsid w:val="00CF4C54"/>
    <w:rsid w:val="00CF76B1"/>
    <w:rsid w:val="00D029EA"/>
    <w:rsid w:val="00D0490D"/>
    <w:rsid w:val="00D20C7F"/>
    <w:rsid w:val="00D23908"/>
    <w:rsid w:val="00D367B4"/>
    <w:rsid w:val="00D36970"/>
    <w:rsid w:val="00D46F30"/>
    <w:rsid w:val="00D742DB"/>
    <w:rsid w:val="00D74A55"/>
    <w:rsid w:val="00D80CEA"/>
    <w:rsid w:val="00D91C08"/>
    <w:rsid w:val="00DA76EB"/>
    <w:rsid w:val="00DB5CF7"/>
    <w:rsid w:val="00DD5BDD"/>
    <w:rsid w:val="00DF3719"/>
    <w:rsid w:val="00E10FE8"/>
    <w:rsid w:val="00E213DD"/>
    <w:rsid w:val="00E559D8"/>
    <w:rsid w:val="00E57D55"/>
    <w:rsid w:val="00E82624"/>
    <w:rsid w:val="00E921F8"/>
    <w:rsid w:val="00E9422B"/>
    <w:rsid w:val="00EA40D5"/>
    <w:rsid w:val="00ED4F57"/>
    <w:rsid w:val="00EE1F6A"/>
    <w:rsid w:val="00F1146D"/>
    <w:rsid w:val="00F50B92"/>
    <w:rsid w:val="00F66720"/>
    <w:rsid w:val="00F73939"/>
    <w:rsid w:val="00F93995"/>
    <w:rsid w:val="00FA354E"/>
    <w:rsid w:val="00FA4B38"/>
    <w:rsid w:val="00FB30CF"/>
    <w:rsid w:val="00FC69D1"/>
    <w:rsid w:val="00FD6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7715"/>
  <w15:docId w15:val="{A861CEC2-FF29-4202-93E5-4C7178ECF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1FD8"/>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50564A"/>
    <w:pPr>
      <w:ind w:firstLineChars="200" w:firstLine="420"/>
    </w:pPr>
  </w:style>
  <w:style w:type="paragraph" w:styleId="a4">
    <w:name w:val="header"/>
    <w:basedOn w:val="a"/>
    <w:link w:val="a5"/>
    <w:uiPriority w:val="99"/>
    <w:unhideWhenUsed/>
    <w:rsid w:val="002D274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D2741"/>
    <w:rPr>
      <w:rFonts w:ascii="Times New Roman" w:eastAsia="宋体" w:hAnsi="Times New Roman" w:cs="Times New Roman"/>
      <w:sz w:val="18"/>
      <w:szCs w:val="18"/>
    </w:rPr>
  </w:style>
  <w:style w:type="paragraph" w:styleId="a6">
    <w:name w:val="footer"/>
    <w:basedOn w:val="a"/>
    <w:link w:val="a7"/>
    <w:uiPriority w:val="99"/>
    <w:unhideWhenUsed/>
    <w:rsid w:val="002D2741"/>
    <w:pPr>
      <w:tabs>
        <w:tab w:val="center" w:pos="4153"/>
        <w:tab w:val="right" w:pos="8306"/>
      </w:tabs>
      <w:snapToGrid w:val="0"/>
      <w:jc w:val="left"/>
    </w:pPr>
    <w:rPr>
      <w:sz w:val="18"/>
      <w:szCs w:val="18"/>
    </w:rPr>
  </w:style>
  <w:style w:type="character" w:customStyle="1" w:styleId="a7">
    <w:name w:val="页脚 字符"/>
    <w:basedOn w:val="a0"/>
    <w:link w:val="a6"/>
    <w:uiPriority w:val="99"/>
    <w:rsid w:val="002D2741"/>
    <w:rPr>
      <w:rFonts w:ascii="Times New Roman" w:eastAsia="宋体" w:hAnsi="Times New Roman" w:cs="Times New Roman"/>
      <w:sz w:val="18"/>
      <w:szCs w:val="18"/>
    </w:rPr>
  </w:style>
  <w:style w:type="paragraph" w:styleId="a8">
    <w:name w:val="Revision"/>
    <w:hidden/>
    <w:uiPriority w:val="99"/>
    <w:semiHidden/>
    <w:rsid w:val="0017145F"/>
    <w:rPr>
      <w:rFonts w:ascii="Times New Roman" w:eastAsia="宋体" w:hAnsi="Times New Roman" w:cs="Times New Roman"/>
      <w:szCs w:val="20"/>
    </w:rPr>
  </w:style>
  <w:style w:type="table" w:styleId="a9">
    <w:name w:val="Table Grid"/>
    <w:basedOn w:val="a1"/>
    <w:autoRedefine/>
    <w:uiPriority w:val="39"/>
    <w:qFormat/>
    <w:rsid w:val="00791FD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F93995"/>
    <w:pPr>
      <w:widowControl/>
      <w:spacing w:before="100" w:beforeAutospacing="1" w:after="100" w:afterAutospacing="1"/>
      <w:jc w:val="left"/>
    </w:pPr>
    <w:rPr>
      <w:rFonts w:ascii="宋体" w:hAnsi="宋体" w:cs="宋体"/>
      <w:kern w:val="0"/>
      <w:sz w:val="24"/>
      <w:szCs w:val="24"/>
    </w:rPr>
  </w:style>
  <w:style w:type="character" w:styleId="ab">
    <w:name w:val="Strong"/>
    <w:basedOn w:val="a0"/>
    <w:uiPriority w:val="22"/>
    <w:qFormat/>
    <w:rsid w:val="00F93995"/>
    <w:rPr>
      <w:b/>
      <w:bCs/>
    </w:rPr>
  </w:style>
  <w:style w:type="character" w:styleId="HTML">
    <w:name w:val="HTML Code"/>
    <w:basedOn w:val="a0"/>
    <w:uiPriority w:val="99"/>
    <w:semiHidden/>
    <w:unhideWhenUsed/>
    <w:rsid w:val="00F93995"/>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35603">
      <w:bodyDiv w:val="1"/>
      <w:marLeft w:val="0"/>
      <w:marRight w:val="0"/>
      <w:marTop w:val="0"/>
      <w:marBottom w:val="0"/>
      <w:divBdr>
        <w:top w:val="none" w:sz="0" w:space="0" w:color="auto"/>
        <w:left w:val="none" w:sz="0" w:space="0" w:color="auto"/>
        <w:bottom w:val="none" w:sz="0" w:space="0" w:color="auto"/>
        <w:right w:val="none" w:sz="0" w:space="0" w:color="auto"/>
      </w:divBdr>
    </w:div>
    <w:div w:id="40249179">
      <w:bodyDiv w:val="1"/>
      <w:marLeft w:val="0"/>
      <w:marRight w:val="0"/>
      <w:marTop w:val="0"/>
      <w:marBottom w:val="0"/>
      <w:divBdr>
        <w:top w:val="none" w:sz="0" w:space="0" w:color="auto"/>
        <w:left w:val="none" w:sz="0" w:space="0" w:color="auto"/>
        <w:bottom w:val="none" w:sz="0" w:space="0" w:color="auto"/>
        <w:right w:val="none" w:sz="0" w:space="0" w:color="auto"/>
      </w:divBdr>
    </w:div>
    <w:div w:id="166135410">
      <w:bodyDiv w:val="1"/>
      <w:marLeft w:val="0"/>
      <w:marRight w:val="0"/>
      <w:marTop w:val="0"/>
      <w:marBottom w:val="0"/>
      <w:divBdr>
        <w:top w:val="none" w:sz="0" w:space="0" w:color="auto"/>
        <w:left w:val="none" w:sz="0" w:space="0" w:color="auto"/>
        <w:bottom w:val="none" w:sz="0" w:space="0" w:color="auto"/>
        <w:right w:val="none" w:sz="0" w:space="0" w:color="auto"/>
      </w:divBdr>
    </w:div>
    <w:div w:id="213277873">
      <w:bodyDiv w:val="1"/>
      <w:marLeft w:val="0"/>
      <w:marRight w:val="0"/>
      <w:marTop w:val="0"/>
      <w:marBottom w:val="0"/>
      <w:divBdr>
        <w:top w:val="none" w:sz="0" w:space="0" w:color="auto"/>
        <w:left w:val="none" w:sz="0" w:space="0" w:color="auto"/>
        <w:bottom w:val="none" w:sz="0" w:space="0" w:color="auto"/>
        <w:right w:val="none" w:sz="0" w:space="0" w:color="auto"/>
      </w:divBdr>
    </w:div>
    <w:div w:id="280235920">
      <w:bodyDiv w:val="1"/>
      <w:marLeft w:val="0"/>
      <w:marRight w:val="0"/>
      <w:marTop w:val="0"/>
      <w:marBottom w:val="0"/>
      <w:divBdr>
        <w:top w:val="none" w:sz="0" w:space="0" w:color="auto"/>
        <w:left w:val="none" w:sz="0" w:space="0" w:color="auto"/>
        <w:bottom w:val="none" w:sz="0" w:space="0" w:color="auto"/>
        <w:right w:val="none" w:sz="0" w:space="0" w:color="auto"/>
      </w:divBdr>
    </w:div>
    <w:div w:id="379790272">
      <w:bodyDiv w:val="1"/>
      <w:marLeft w:val="0"/>
      <w:marRight w:val="0"/>
      <w:marTop w:val="0"/>
      <w:marBottom w:val="0"/>
      <w:divBdr>
        <w:top w:val="none" w:sz="0" w:space="0" w:color="auto"/>
        <w:left w:val="none" w:sz="0" w:space="0" w:color="auto"/>
        <w:bottom w:val="none" w:sz="0" w:space="0" w:color="auto"/>
        <w:right w:val="none" w:sz="0" w:space="0" w:color="auto"/>
      </w:divBdr>
    </w:div>
    <w:div w:id="427190950">
      <w:bodyDiv w:val="1"/>
      <w:marLeft w:val="0"/>
      <w:marRight w:val="0"/>
      <w:marTop w:val="0"/>
      <w:marBottom w:val="0"/>
      <w:divBdr>
        <w:top w:val="none" w:sz="0" w:space="0" w:color="auto"/>
        <w:left w:val="none" w:sz="0" w:space="0" w:color="auto"/>
        <w:bottom w:val="none" w:sz="0" w:space="0" w:color="auto"/>
        <w:right w:val="none" w:sz="0" w:space="0" w:color="auto"/>
      </w:divBdr>
      <w:divsChild>
        <w:div w:id="746808786">
          <w:marLeft w:val="806"/>
          <w:marRight w:val="0"/>
          <w:marTop w:val="134"/>
          <w:marBottom w:val="0"/>
          <w:divBdr>
            <w:top w:val="none" w:sz="0" w:space="0" w:color="auto"/>
            <w:left w:val="none" w:sz="0" w:space="0" w:color="auto"/>
            <w:bottom w:val="none" w:sz="0" w:space="0" w:color="auto"/>
            <w:right w:val="none" w:sz="0" w:space="0" w:color="auto"/>
          </w:divBdr>
        </w:div>
        <w:div w:id="2101296923">
          <w:marLeft w:val="806"/>
          <w:marRight w:val="0"/>
          <w:marTop w:val="134"/>
          <w:marBottom w:val="0"/>
          <w:divBdr>
            <w:top w:val="none" w:sz="0" w:space="0" w:color="auto"/>
            <w:left w:val="none" w:sz="0" w:space="0" w:color="auto"/>
            <w:bottom w:val="none" w:sz="0" w:space="0" w:color="auto"/>
            <w:right w:val="none" w:sz="0" w:space="0" w:color="auto"/>
          </w:divBdr>
        </w:div>
        <w:div w:id="1836605319">
          <w:marLeft w:val="806"/>
          <w:marRight w:val="0"/>
          <w:marTop w:val="134"/>
          <w:marBottom w:val="0"/>
          <w:divBdr>
            <w:top w:val="none" w:sz="0" w:space="0" w:color="auto"/>
            <w:left w:val="none" w:sz="0" w:space="0" w:color="auto"/>
            <w:bottom w:val="none" w:sz="0" w:space="0" w:color="auto"/>
            <w:right w:val="none" w:sz="0" w:space="0" w:color="auto"/>
          </w:divBdr>
        </w:div>
        <w:div w:id="1925725666">
          <w:marLeft w:val="806"/>
          <w:marRight w:val="0"/>
          <w:marTop w:val="134"/>
          <w:marBottom w:val="0"/>
          <w:divBdr>
            <w:top w:val="none" w:sz="0" w:space="0" w:color="auto"/>
            <w:left w:val="none" w:sz="0" w:space="0" w:color="auto"/>
            <w:bottom w:val="none" w:sz="0" w:space="0" w:color="auto"/>
            <w:right w:val="none" w:sz="0" w:space="0" w:color="auto"/>
          </w:divBdr>
        </w:div>
        <w:div w:id="747727440">
          <w:marLeft w:val="806"/>
          <w:marRight w:val="0"/>
          <w:marTop w:val="134"/>
          <w:marBottom w:val="0"/>
          <w:divBdr>
            <w:top w:val="none" w:sz="0" w:space="0" w:color="auto"/>
            <w:left w:val="none" w:sz="0" w:space="0" w:color="auto"/>
            <w:bottom w:val="none" w:sz="0" w:space="0" w:color="auto"/>
            <w:right w:val="none" w:sz="0" w:space="0" w:color="auto"/>
          </w:divBdr>
        </w:div>
        <w:div w:id="1965310619">
          <w:marLeft w:val="806"/>
          <w:marRight w:val="0"/>
          <w:marTop w:val="134"/>
          <w:marBottom w:val="0"/>
          <w:divBdr>
            <w:top w:val="none" w:sz="0" w:space="0" w:color="auto"/>
            <w:left w:val="none" w:sz="0" w:space="0" w:color="auto"/>
            <w:bottom w:val="none" w:sz="0" w:space="0" w:color="auto"/>
            <w:right w:val="none" w:sz="0" w:space="0" w:color="auto"/>
          </w:divBdr>
        </w:div>
        <w:div w:id="473646933">
          <w:marLeft w:val="806"/>
          <w:marRight w:val="0"/>
          <w:marTop w:val="134"/>
          <w:marBottom w:val="0"/>
          <w:divBdr>
            <w:top w:val="none" w:sz="0" w:space="0" w:color="auto"/>
            <w:left w:val="none" w:sz="0" w:space="0" w:color="auto"/>
            <w:bottom w:val="none" w:sz="0" w:space="0" w:color="auto"/>
            <w:right w:val="none" w:sz="0" w:space="0" w:color="auto"/>
          </w:divBdr>
        </w:div>
      </w:divsChild>
    </w:div>
    <w:div w:id="449127377">
      <w:bodyDiv w:val="1"/>
      <w:marLeft w:val="0"/>
      <w:marRight w:val="0"/>
      <w:marTop w:val="0"/>
      <w:marBottom w:val="0"/>
      <w:divBdr>
        <w:top w:val="none" w:sz="0" w:space="0" w:color="auto"/>
        <w:left w:val="none" w:sz="0" w:space="0" w:color="auto"/>
        <w:bottom w:val="none" w:sz="0" w:space="0" w:color="auto"/>
        <w:right w:val="none" w:sz="0" w:space="0" w:color="auto"/>
      </w:divBdr>
    </w:div>
    <w:div w:id="505367363">
      <w:bodyDiv w:val="1"/>
      <w:marLeft w:val="0"/>
      <w:marRight w:val="0"/>
      <w:marTop w:val="0"/>
      <w:marBottom w:val="0"/>
      <w:divBdr>
        <w:top w:val="none" w:sz="0" w:space="0" w:color="auto"/>
        <w:left w:val="none" w:sz="0" w:space="0" w:color="auto"/>
        <w:bottom w:val="none" w:sz="0" w:space="0" w:color="auto"/>
        <w:right w:val="none" w:sz="0" w:space="0" w:color="auto"/>
      </w:divBdr>
    </w:div>
    <w:div w:id="512455882">
      <w:bodyDiv w:val="1"/>
      <w:marLeft w:val="0"/>
      <w:marRight w:val="0"/>
      <w:marTop w:val="0"/>
      <w:marBottom w:val="0"/>
      <w:divBdr>
        <w:top w:val="none" w:sz="0" w:space="0" w:color="auto"/>
        <w:left w:val="none" w:sz="0" w:space="0" w:color="auto"/>
        <w:bottom w:val="none" w:sz="0" w:space="0" w:color="auto"/>
        <w:right w:val="none" w:sz="0" w:space="0" w:color="auto"/>
      </w:divBdr>
    </w:div>
    <w:div w:id="521819211">
      <w:bodyDiv w:val="1"/>
      <w:marLeft w:val="0"/>
      <w:marRight w:val="0"/>
      <w:marTop w:val="0"/>
      <w:marBottom w:val="0"/>
      <w:divBdr>
        <w:top w:val="none" w:sz="0" w:space="0" w:color="auto"/>
        <w:left w:val="none" w:sz="0" w:space="0" w:color="auto"/>
        <w:bottom w:val="none" w:sz="0" w:space="0" w:color="auto"/>
        <w:right w:val="none" w:sz="0" w:space="0" w:color="auto"/>
      </w:divBdr>
    </w:div>
    <w:div w:id="550768644">
      <w:bodyDiv w:val="1"/>
      <w:marLeft w:val="0"/>
      <w:marRight w:val="0"/>
      <w:marTop w:val="0"/>
      <w:marBottom w:val="0"/>
      <w:divBdr>
        <w:top w:val="none" w:sz="0" w:space="0" w:color="auto"/>
        <w:left w:val="none" w:sz="0" w:space="0" w:color="auto"/>
        <w:bottom w:val="none" w:sz="0" w:space="0" w:color="auto"/>
        <w:right w:val="none" w:sz="0" w:space="0" w:color="auto"/>
      </w:divBdr>
    </w:div>
    <w:div w:id="568685493">
      <w:bodyDiv w:val="1"/>
      <w:marLeft w:val="0"/>
      <w:marRight w:val="0"/>
      <w:marTop w:val="0"/>
      <w:marBottom w:val="0"/>
      <w:divBdr>
        <w:top w:val="none" w:sz="0" w:space="0" w:color="auto"/>
        <w:left w:val="none" w:sz="0" w:space="0" w:color="auto"/>
        <w:bottom w:val="none" w:sz="0" w:space="0" w:color="auto"/>
        <w:right w:val="none" w:sz="0" w:space="0" w:color="auto"/>
      </w:divBdr>
    </w:div>
    <w:div w:id="618999294">
      <w:bodyDiv w:val="1"/>
      <w:marLeft w:val="0"/>
      <w:marRight w:val="0"/>
      <w:marTop w:val="0"/>
      <w:marBottom w:val="0"/>
      <w:divBdr>
        <w:top w:val="none" w:sz="0" w:space="0" w:color="auto"/>
        <w:left w:val="none" w:sz="0" w:space="0" w:color="auto"/>
        <w:bottom w:val="none" w:sz="0" w:space="0" w:color="auto"/>
        <w:right w:val="none" w:sz="0" w:space="0" w:color="auto"/>
      </w:divBdr>
    </w:div>
    <w:div w:id="649360809">
      <w:bodyDiv w:val="1"/>
      <w:marLeft w:val="0"/>
      <w:marRight w:val="0"/>
      <w:marTop w:val="0"/>
      <w:marBottom w:val="0"/>
      <w:divBdr>
        <w:top w:val="none" w:sz="0" w:space="0" w:color="auto"/>
        <w:left w:val="none" w:sz="0" w:space="0" w:color="auto"/>
        <w:bottom w:val="none" w:sz="0" w:space="0" w:color="auto"/>
        <w:right w:val="none" w:sz="0" w:space="0" w:color="auto"/>
      </w:divBdr>
    </w:div>
    <w:div w:id="705758343">
      <w:bodyDiv w:val="1"/>
      <w:marLeft w:val="0"/>
      <w:marRight w:val="0"/>
      <w:marTop w:val="0"/>
      <w:marBottom w:val="0"/>
      <w:divBdr>
        <w:top w:val="none" w:sz="0" w:space="0" w:color="auto"/>
        <w:left w:val="none" w:sz="0" w:space="0" w:color="auto"/>
        <w:bottom w:val="none" w:sz="0" w:space="0" w:color="auto"/>
        <w:right w:val="none" w:sz="0" w:space="0" w:color="auto"/>
      </w:divBdr>
    </w:div>
    <w:div w:id="743450588">
      <w:bodyDiv w:val="1"/>
      <w:marLeft w:val="0"/>
      <w:marRight w:val="0"/>
      <w:marTop w:val="0"/>
      <w:marBottom w:val="0"/>
      <w:divBdr>
        <w:top w:val="none" w:sz="0" w:space="0" w:color="auto"/>
        <w:left w:val="none" w:sz="0" w:space="0" w:color="auto"/>
        <w:bottom w:val="none" w:sz="0" w:space="0" w:color="auto"/>
        <w:right w:val="none" w:sz="0" w:space="0" w:color="auto"/>
      </w:divBdr>
    </w:div>
    <w:div w:id="784425190">
      <w:bodyDiv w:val="1"/>
      <w:marLeft w:val="0"/>
      <w:marRight w:val="0"/>
      <w:marTop w:val="0"/>
      <w:marBottom w:val="0"/>
      <w:divBdr>
        <w:top w:val="none" w:sz="0" w:space="0" w:color="auto"/>
        <w:left w:val="none" w:sz="0" w:space="0" w:color="auto"/>
        <w:bottom w:val="none" w:sz="0" w:space="0" w:color="auto"/>
        <w:right w:val="none" w:sz="0" w:space="0" w:color="auto"/>
      </w:divBdr>
    </w:div>
    <w:div w:id="877887209">
      <w:bodyDiv w:val="1"/>
      <w:marLeft w:val="0"/>
      <w:marRight w:val="0"/>
      <w:marTop w:val="0"/>
      <w:marBottom w:val="0"/>
      <w:divBdr>
        <w:top w:val="none" w:sz="0" w:space="0" w:color="auto"/>
        <w:left w:val="none" w:sz="0" w:space="0" w:color="auto"/>
        <w:bottom w:val="none" w:sz="0" w:space="0" w:color="auto"/>
        <w:right w:val="none" w:sz="0" w:space="0" w:color="auto"/>
      </w:divBdr>
    </w:div>
    <w:div w:id="971594382">
      <w:bodyDiv w:val="1"/>
      <w:marLeft w:val="0"/>
      <w:marRight w:val="0"/>
      <w:marTop w:val="0"/>
      <w:marBottom w:val="0"/>
      <w:divBdr>
        <w:top w:val="none" w:sz="0" w:space="0" w:color="auto"/>
        <w:left w:val="none" w:sz="0" w:space="0" w:color="auto"/>
        <w:bottom w:val="none" w:sz="0" w:space="0" w:color="auto"/>
        <w:right w:val="none" w:sz="0" w:space="0" w:color="auto"/>
      </w:divBdr>
    </w:div>
    <w:div w:id="982850925">
      <w:bodyDiv w:val="1"/>
      <w:marLeft w:val="0"/>
      <w:marRight w:val="0"/>
      <w:marTop w:val="0"/>
      <w:marBottom w:val="0"/>
      <w:divBdr>
        <w:top w:val="none" w:sz="0" w:space="0" w:color="auto"/>
        <w:left w:val="none" w:sz="0" w:space="0" w:color="auto"/>
        <w:bottom w:val="none" w:sz="0" w:space="0" w:color="auto"/>
        <w:right w:val="none" w:sz="0" w:space="0" w:color="auto"/>
      </w:divBdr>
    </w:div>
    <w:div w:id="1055860674">
      <w:bodyDiv w:val="1"/>
      <w:marLeft w:val="0"/>
      <w:marRight w:val="0"/>
      <w:marTop w:val="0"/>
      <w:marBottom w:val="0"/>
      <w:divBdr>
        <w:top w:val="none" w:sz="0" w:space="0" w:color="auto"/>
        <w:left w:val="none" w:sz="0" w:space="0" w:color="auto"/>
        <w:bottom w:val="none" w:sz="0" w:space="0" w:color="auto"/>
        <w:right w:val="none" w:sz="0" w:space="0" w:color="auto"/>
      </w:divBdr>
    </w:div>
    <w:div w:id="1114439779">
      <w:bodyDiv w:val="1"/>
      <w:marLeft w:val="0"/>
      <w:marRight w:val="0"/>
      <w:marTop w:val="0"/>
      <w:marBottom w:val="0"/>
      <w:divBdr>
        <w:top w:val="none" w:sz="0" w:space="0" w:color="auto"/>
        <w:left w:val="none" w:sz="0" w:space="0" w:color="auto"/>
        <w:bottom w:val="none" w:sz="0" w:space="0" w:color="auto"/>
        <w:right w:val="none" w:sz="0" w:space="0" w:color="auto"/>
      </w:divBdr>
    </w:div>
    <w:div w:id="1125778224">
      <w:bodyDiv w:val="1"/>
      <w:marLeft w:val="0"/>
      <w:marRight w:val="0"/>
      <w:marTop w:val="0"/>
      <w:marBottom w:val="0"/>
      <w:divBdr>
        <w:top w:val="none" w:sz="0" w:space="0" w:color="auto"/>
        <w:left w:val="none" w:sz="0" w:space="0" w:color="auto"/>
        <w:bottom w:val="none" w:sz="0" w:space="0" w:color="auto"/>
        <w:right w:val="none" w:sz="0" w:space="0" w:color="auto"/>
      </w:divBdr>
      <w:divsChild>
        <w:div w:id="185944528">
          <w:marLeft w:val="547"/>
          <w:marRight w:val="0"/>
          <w:marTop w:val="134"/>
          <w:marBottom w:val="0"/>
          <w:divBdr>
            <w:top w:val="none" w:sz="0" w:space="0" w:color="auto"/>
            <w:left w:val="none" w:sz="0" w:space="0" w:color="auto"/>
            <w:bottom w:val="none" w:sz="0" w:space="0" w:color="auto"/>
            <w:right w:val="none" w:sz="0" w:space="0" w:color="auto"/>
          </w:divBdr>
        </w:div>
      </w:divsChild>
    </w:div>
    <w:div w:id="1222712729">
      <w:bodyDiv w:val="1"/>
      <w:marLeft w:val="0"/>
      <w:marRight w:val="0"/>
      <w:marTop w:val="0"/>
      <w:marBottom w:val="0"/>
      <w:divBdr>
        <w:top w:val="none" w:sz="0" w:space="0" w:color="auto"/>
        <w:left w:val="none" w:sz="0" w:space="0" w:color="auto"/>
        <w:bottom w:val="none" w:sz="0" w:space="0" w:color="auto"/>
        <w:right w:val="none" w:sz="0" w:space="0" w:color="auto"/>
      </w:divBdr>
    </w:div>
    <w:div w:id="1225095975">
      <w:bodyDiv w:val="1"/>
      <w:marLeft w:val="0"/>
      <w:marRight w:val="0"/>
      <w:marTop w:val="0"/>
      <w:marBottom w:val="0"/>
      <w:divBdr>
        <w:top w:val="none" w:sz="0" w:space="0" w:color="auto"/>
        <w:left w:val="none" w:sz="0" w:space="0" w:color="auto"/>
        <w:bottom w:val="none" w:sz="0" w:space="0" w:color="auto"/>
        <w:right w:val="none" w:sz="0" w:space="0" w:color="auto"/>
      </w:divBdr>
    </w:div>
    <w:div w:id="1336764703">
      <w:bodyDiv w:val="1"/>
      <w:marLeft w:val="0"/>
      <w:marRight w:val="0"/>
      <w:marTop w:val="0"/>
      <w:marBottom w:val="0"/>
      <w:divBdr>
        <w:top w:val="none" w:sz="0" w:space="0" w:color="auto"/>
        <w:left w:val="none" w:sz="0" w:space="0" w:color="auto"/>
        <w:bottom w:val="none" w:sz="0" w:space="0" w:color="auto"/>
        <w:right w:val="none" w:sz="0" w:space="0" w:color="auto"/>
      </w:divBdr>
    </w:div>
    <w:div w:id="1371682034">
      <w:bodyDiv w:val="1"/>
      <w:marLeft w:val="0"/>
      <w:marRight w:val="0"/>
      <w:marTop w:val="0"/>
      <w:marBottom w:val="0"/>
      <w:divBdr>
        <w:top w:val="none" w:sz="0" w:space="0" w:color="auto"/>
        <w:left w:val="none" w:sz="0" w:space="0" w:color="auto"/>
        <w:bottom w:val="none" w:sz="0" w:space="0" w:color="auto"/>
        <w:right w:val="none" w:sz="0" w:space="0" w:color="auto"/>
      </w:divBdr>
    </w:div>
    <w:div w:id="1386905089">
      <w:bodyDiv w:val="1"/>
      <w:marLeft w:val="0"/>
      <w:marRight w:val="0"/>
      <w:marTop w:val="0"/>
      <w:marBottom w:val="0"/>
      <w:divBdr>
        <w:top w:val="none" w:sz="0" w:space="0" w:color="auto"/>
        <w:left w:val="none" w:sz="0" w:space="0" w:color="auto"/>
        <w:bottom w:val="none" w:sz="0" w:space="0" w:color="auto"/>
        <w:right w:val="none" w:sz="0" w:space="0" w:color="auto"/>
      </w:divBdr>
    </w:div>
    <w:div w:id="1445418445">
      <w:bodyDiv w:val="1"/>
      <w:marLeft w:val="0"/>
      <w:marRight w:val="0"/>
      <w:marTop w:val="0"/>
      <w:marBottom w:val="0"/>
      <w:divBdr>
        <w:top w:val="none" w:sz="0" w:space="0" w:color="auto"/>
        <w:left w:val="none" w:sz="0" w:space="0" w:color="auto"/>
        <w:bottom w:val="none" w:sz="0" w:space="0" w:color="auto"/>
        <w:right w:val="none" w:sz="0" w:space="0" w:color="auto"/>
      </w:divBdr>
    </w:div>
    <w:div w:id="1467505911">
      <w:bodyDiv w:val="1"/>
      <w:marLeft w:val="0"/>
      <w:marRight w:val="0"/>
      <w:marTop w:val="0"/>
      <w:marBottom w:val="0"/>
      <w:divBdr>
        <w:top w:val="none" w:sz="0" w:space="0" w:color="auto"/>
        <w:left w:val="none" w:sz="0" w:space="0" w:color="auto"/>
        <w:bottom w:val="none" w:sz="0" w:space="0" w:color="auto"/>
        <w:right w:val="none" w:sz="0" w:space="0" w:color="auto"/>
      </w:divBdr>
    </w:div>
    <w:div w:id="1507868881">
      <w:bodyDiv w:val="1"/>
      <w:marLeft w:val="0"/>
      <w:marRight w:val="0"/>
      <w:marTop w:val="0"/>
      <w:marBottom w:val="0"/>
      <w:divBdr>
        <w:top w:val="none" w:sz="0" w:space="0" w:color="auto"/>
        <w:left w:val="none" w:sz="0" w:space="0" w:color="auto"/>
        <w:bottom w:val="none" w:sz="0" w:space="0" w:color="auto"/>
        <w:right w:val="none" w:sz="0" w:space="0" w:color="auto"/>
      </w:divBdr>
    </w:div>
    <w:div w:id="1522889212">
      <w:bodyDiv w:val="1"/>
      <w:marLeft w:val="0"/>
      <w:marRight w:val="0"/>
      <w:marTop w:val="0"/>
      <w:marBottom w:val="0"/>
      <w:divBdr>
        <w:top w:val="none" w:sz="0" w:space="0" w:color="auto"/>
        <w:left w:val="none" w:sz="0" w:space="0" w:color="auto"/>
        <w:bottom w:val="none" w:sz="0" w:space="0" w:color="auto"/>
        <w:right w:val="none" w:sz="0" w:space="0" w:color="auto"/>
      </w:divBdr>
    </w:div>
    <w:div w:id="1562331568">
      <w:bodyDiv w:val="1"/>
      <w:marLeft w:val="0"/>
      <w:marRight w:val="0"/>
      <w:marTop w:val="0"/>
      <w:marBottom w:val="0"/>
      <w:divBdr>
        <w:top w:val="none" w:sz="0" w:space="0" w:color="auto"/>
        <w:left w:val="none" w:sz="0" w:space="0" w:color="auto"/>
        <w:bottom w:val="none" w:sz="0" w:space="0" w:color="auto"/>
        <w:right w:val="none" w:sz="0" w:space="0" w:color="auto"/>
      </w:divBdr>
    </w:div>
    <w:div w:id="1616863200">
      <w:bodyDiv w:val="1"/>
      <w:marLeft w:val="0"/>
      <w:marRight w:val="0"/>
      <w:marTop w:val="0"/>
      <w:marBottom w:val="0"/>
      <w:divBdr>
        <w:top w:val="none" w:sz="0" w:space="0" w:color="auto"/>
        <w:left w:val="none" w:sz="0" w:space="0" w:color="auto"/>
        <w:bottom w:val="none" w:sz="0" w:space="0" w:color="auto"/>
        <w:right w:val="none" w:sz="0" w:space="0" w:color="auto"/>
      </w:divBdr>
    </w:div>
    <w:div w:id="1647976811">
      <w:bodyDiv w:val="1"/>
      <w:marLeft w:val="0"/>
      <w:marRight w:val="0"/>
      <w:marTop w:val="0"/>
      <w:marBottom w:val="0"/>
      <w:divBdr>
        <w:top w:val="none" w:sz="0" w:space="0" w:color="auto"/>
        <w:left w:val="none" w:sz="0" w:space="0" w:color="auto"/>
        <w:bottom w:val="none" w:sz="0" w:space="0" w:color="auto"/>
        <w:right w:val="none" w:sz="0" w:space="0" w:color="auto"/>
      </w:divBdr>
    </w:div>
    <w:div w:id="1648902814">
      <w:bodyDiv w:val="1"/>
      <w:marLeft w:val="0"/>
      <w:marRight w:val="0"/>
      <w:marTop w:val="0"/>
      <w:marBottom w:val="0"/>
      <w:divBdr>
        <w:top w:val="none" w:sz="0" w:space="0" w:color="auto"/>
        <w:left w:val="none" w:sz="0" w:space="0" w:color="auto"/>
        <w:bottom w:val="none" w:sz="0" w:space="0" w:color="auto"/>
        <w:right w:val="none" w:sz="0" w:space="0" w:color="auto"/>
      </w:divBdr>
    </w:div>
    <w:div w:id="1652564915">
      <w:bodyDiv w:val="1"/>
      <w:marLeft w:val="0"/>
      <w:marRight w:val="0"/>
      <w:marTop w:val="0"/>
      <w:marBottom w:val="0"/>
      <w:divBdr>
        <w:top w:val="none" w:sz="0" w:space="0" w:color="auto"/>
        <w:left w:val="none" w:sz="0" w:space="0" w:color="auto"/>
        <w:bottom w:val="none" w:sz="0" w:space="0" w:color="auto"/>
        <w:right w:val="none" w:sz="0" w:space="0" w:color="auto"/>
      </w:divBdr>
    </w:div>
    <w:div w:id="1654261940">
      <w:bodyDiv w:val="1"/>
      <w:marLeft w:val="0"/>
      <w:marRight w:val="0"/>
      <w:marTop w:val="0"/>
      <w:marBottom w:val="0"/>
      <w:divBdr>
        <w:top w:val="none" w:sz="0" w:space="0" w:color="auto"/>
        <w:left w:val="none" w:sz="0" w:space="0" w:color="auto"/>
        <w:bottom w:val="none" w:sz="0" w:space="0" w:color="auto"/>
        <w:right w:val="none" w:sz="0" w:space="0" w:color="auto"/>
      </w:divBdr>
    </w:div>
    <w:div w:id="1709063429">
      <w:bodyDiv w:val="1"/>
      <w:marLeft w:val="0"/>
      <w:marRight w:val="0"/>
      <w:marTop w:val="0"/>
      <w:marBottom w:val="0"/>
      <w:divBdr>
        <w:top w:val="none" w:sz="0" w:space="0" w:color="auto"/>
        <w:left w:val="none" w:sz="0" w:space="0" w:color="auto"/>
        <w:bottom w:val="none" w:sz="0" w:space="0" w:color="auto"/>
        <w:right w:val="none" w:sz="0" w:space="0" w:color="auto"/>
      </w:divBdr>
    </w:div>
    <w:div w:id="1711219838">
      <w:bodyDiv w:val="1"/>
      <w:marLeft w:val="0"/>
      <w:marRight w:val="0"/>
      <w:marTop w:val="0"/>
      <w:marBottom w:val="0"/>
      <w:divBdr>
        <w:top w:val="none" w:sz="0" w:space="0" w:color="auto"/>
        <w:left w:val="none" w:sz="0" w:space="0" w:color="auto"/>
        <w:bottom w:val="none" w:sz="0" w:space="0" w:color="auto"/>
        <w:right w:val="none" w:sz="0" w:space="0" w:color="auto"/>
      </w:divBdr>
    </w:div>
    <w:div w:id="1740251990">
      <w:bodyDiv w:val="1"/>
      <w:marLeft w:val="0"/>
      <w:marRight w:val="0"/>
      <w:marTop w:val="0"/>
      <w:marBottom w:val="0"/>
      <w:divBdr>
        <w:top w:val="none" w:sz="0" w:space="0" w:color="auto"/>
        <w:left w:val="none" w:sz="0" w:space="0" w:color="auto"/>
        <w:bottom w:val="none" w:sz="0" w:space="0" w:color="auto"/>
        <w:right w:val="none" w:sz="0" w:space="0" w:color="auto"/>
      </w:divBdr>
    </w:div>
    <w:div w:id="1761369467">
      <w:bodyDiv w:val="1"/>
      <w:marLeft w:val="0"/>
      <w:marRight w:val="0"/>
      <w:marTop w:val="0"/>
      <w:marBottom w:val="0"/>
      <w:divBdr>
        <w:top w:val="none" w:sz="0" w:space="0" w:color="auto"/>
        <w:left w:val="none" w:sz="0" w:space="0" w:color="auto"/>
        <w:bottom w:val="none" w:sz="0" w:space="0" w:color="auto"/>
        <w:right w:val="none" w:sz="0" w:space="0" w:color="auto"/>
      </w:divBdr>
    </w:div>
    <w:div w:id="1785420611">
      <w:bodyDiv w:val="1"/>
      <w:marLeft w:val="0"/>
      <w:marRight w:val="0"/>
      <w:marTop w:val="0"/>
      <w:marBottom w:val="0"/>
      <w:divBdr>
        <w:top w:val="none" w:sz="0" w:space="0" w:color="auto"/>
        <w:left w:val="none" w:sz="0" w:space="0" w:color="auto"/>
        <w:bottom w:val="none" w:sz="0" w:space="0" w:color="auto"/>
        <w:right w:val="none" w:sz="0" w:space="0" w:color="auto"/>
      </w:divBdr>
    </w:div>
    <w:div w:id="1790662150">
      <w:bodyDiv w:val="1"/>
      <w:marLeft w:val="0"/>
      <w:marRight w:val="0"/>
      <w:marTop w:val="0"/>
      <w:marBottom w:val="0"/>
      <w:divBdr>
        <w:top w:val="none" w:sz="0" w:space="0" w:color="auto"/>
        <w:left w:val="none" w:sz="0" w:space="0" w:color="auto"/>
        <w:bottom w:val="none" w:sz="0" w:space="0" w:color="auto"/>
        <w:right w:val="none" w:sz="0" w:space="0" w:color="auto"/>
      </w:divBdr>
    </w:div>
    <w:div w:id="1878591060">
      <w:bodyDiv w:val="1"/>
      <w:marLeft w:val="0"/>
      <w:marRight w:val="0"/>
      <w:marTop w:val="0"/>
      <w:marBottom w:val="0"/>
      <w:divBdr>
        <w:top w:val="none" w:sz="0" w:space="0" w:color="auto"/>
        <w:left w:val="none" w:sz="0" w:space="0" w:color="auto"/>
        <w:bottom w:val="none" w:sz="0" w:space="0" w:color="auto"/>
        <w:right w:val="none" w:sz="0" w:space="0" w:color="auto"/>
      </w:divBdr>
    </w:div>
    <w:div w:id="1878856439">
      <w:bodyDiv w:val="1"/>
      <w:marLeft w:val="0"/>
      <w:marRight w:val="0"/>
      <w:marTop w:val="0"/>
      <w:marBottom w:val="0"/>
      <w:divBdr>
        <w:top w:val="none" w:sz="0" w:space="0" w:color="auto"/>
        <w:left w:val="none" w:sz="0" w:space="0" w:color="auto"/>
        <w:bottom w:val="none" w:sz="0" w:space="0" w:color="auto"/>
        <w:right w:val="none" w:sz="0" w:space="0" w:color="auto"/>
      </w:divBdr>
    </w:div>
    <w:div w:id="1931429526">
      <w:bodyDiv w:val="1"/>
      <w:marLeft w:val="0"/>
      <w:marRight w:val="0"/>
      <w:marTop w:val="0"/>
      <w:marBottom w:val="0"/>
      <w:divBdr>
        <w:top w:val="none" w:sz="0" w:space="0" w:color="auto"/>
        <w:left w:val="none" w:sz="0" w:space="0" w:color="auto"/>
        <w:bottom w:val="none" w:sz="0" w:space="0" w:color="auto"/>
        <w:right w:val="none" w:sz="0" w:space="0" w:color="auto"/>
      </w:divBdr>
    </w:div>
    <w:div w:id="1954511700">
      <w:bodyDiv w:val="1"/>
      <w:marLeft w:val="0"/>
      <w:marRight w:val="0"/>
      <w:marTop w:val="0"/>
      <w:marBottom w:val="0"/>
      <w:divBdr>
        <w:top w:val="none" w:sz="0" w:space="0" w:color="auto"/>
        <w:left w:val="none" w:sz="0" w:space="0" w:color="auto"/>
        <w:bottom w:val="none" w:sz="0" w:space="0" w:color="auto"/>
        <w:right w:val="none" w:sz="0" w:space="0" w:color="auto"/>
      </w:divBdr>
    </w:div>
    <w:div w:id="2011371129">
      <w:bodyDiv w:val="1"/>
      <w:marLeft w:val="0"/>
      <w:marRight w:val="0"/>
      <w:marTop w:val="0"/>
      <w:marBottom w:val="0"/>
      <w:divBdr>
        <w:top w:val="none" w:sz="0" w:space="0" w:color="auto"/>
        <w:left w:val="none" w:sz="0" w:space="0" w:color="auto"/>
        <w:bottom w:val="none" w:sz="0" w:space="0" w:color="auto"/>
        <w:right w:val="none" w:sz="0" w:space="0" w:color="auto"/>
      </w:divBdr>
    </w:div>
    <w:div w:id="2012949098">
      <w:bodyDiv w:val="1"/>
      <w:marLeft w:val="0"/>
      <w:marRight w:val="0"/>
      <w:marTop w:val="0"/>
      <w:marBottom w:val="0"/>
      <w:divBdr>
        <w:top w:val="none" w:sz="0" w:space="0" w:color="auto"/>
        <w:left w:val="none" w:sz="0" w:space="0" w:color="auto"/>
        <w:bottom w:val="none" w:sz="0" w:space="0" w:color="auto"/>
        <w:right w:val="none" w:sz="0" w:space="0" w:color="auto"/>
      </w:divBdr>
    </w:div>
    <w:div w:id="2060743276">
      <w:bodyDiv w:val="1"/>
      <w:marLeft w:val="0"/>
      <w:marRight w:val="0"/>
      <w:marTop w:val="0"/>
      <w:marBottom w:val="0"/>
      <w:divBdr>
        <w:top w:val="none" w:sz="0" w:space="0" w:color="auto"/>
        <w:left w:val="none" w:sz="0" w:space="0" w:color="auto"/>
        <w:bottom w:val="none" w:sz="0" w:space="0" w:color="auto"/>
        <w:right w:val="none" w:sz="0" w:space="0" w:color="auto"/>
      </w:divBdr>
    </w:div>
    <w:div w:id="2080051686">
      <w:bodyDiv w:val="1"/>
      <w:marLeft w:val="0"/>
      <w:marRight w:val="0"/>
      <w:marTop w:val="0"/>
      <w:marBottom w:val="0"/>
      <w:divBdr>
        <w:top w:val="none" w:sz="0" w:space="0" w:color="auto"/>
        <w:left w:val="none" w:sz="0" w:space="0" w:color="auto"/>
        <w:bottom w:val="none" w:sz="0" w:space="0" w:color="auto"/>
        <w:right w:val="none" w:sz="0" w:space="0" w:color="auto"/>
      </w:divBdr>
      <w:divsChild>
        <w:div w:id="312150844">
          <w:marLeft w:val="0"/>
          <w:marRight w:val="0"/>
          <w:marTop w:val="0"/>
          <w:marBottom w:val="0"/>
          <w:divBdr>
            <w:top w:val="none" w:sz="0" w:space="0" w:color="auto"/>
            <w:left w:val="none" w:sz="0" w:space="0" w:color="auto"/>
            <w:bottom w:val="none" w:sz="0" w:space="0" w:color="auto"/>
            <w:right w:val="none" w:sz="0" w:space="0" w:color="auto"/>
          </w:divBdr>
        </w:div>
      </w:divsChild>
    </w:div>
    <w:div w:id="2106681557">
      <w:bodyDiv w:val="1"/>
      <w:marLeft w:val="0"/>
      <w:marRight w:val="0"/>
      <w:marTop w:val="0"/>
      <w:marBottom w:val="0"/>
      <w:divBdr>
        <w:top w:val="none" w:sz="0" w:space="0" w:color="auto"/>
        <w:left w:val="none" w:sz="0" w:space="0" w:color="auto"/>
        <w:bottom w:val="none" w:sz="0" w:space="0" w:color="auto"/>
        <w:right w:val="none" w:sz="0" w:space="0" w:color="auto"/>
      </w:divBdr>
    </w:div>
    <w:div w:id="2125611368">
      <w:bodyDiv w:val="1"/>
      <w:marLeft w:val="0"/>
      <w:marRight w:val="0"/>
      <w:marTop w:val="0"/>
      <w:marBottom w:val="0"/>
      <w:divBdr>
        <w:top w:val="none" w:sz="0" w:space="0" w:color="auto"/>
        <w:left w:val="none" w:sz="0" w:space="0" w:color="auto"/>
        <w:bottom w:val="none" w:sz="0" w:space="0" w:color="auto"/>
        <w:right w:val="none" w:sz="0" w:space="0" w:color="auto"/>
      </w:divBdr>
    </w:div>
    <w:div w:id="213602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120E6-FB97-4216-990E-60624CAF7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11</Pages>
  <Words>1201</Words>
  <Characters>6851</Characters>
  <Application>Microsoft Office Word</Application>
  <DocSecurity>0</DocSecurity>
  <Lines>57</Lines>
  <Paragraphs>16</Paragraphs>
  <ScaleCrop>false</ScaleCrop>
  <Company>微软中国</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wang w</cp:lastModifiedBy>
  <cp:revision>92</cp:revision>
  <dcterms:created xsi:type="dcterms:W3CDTF">2020-10-15T03:53:00Z</dcterms:created>
  <dcterms:modified xsi:type="dcterms:W3CDTF">2024-10-14T07:12:00Z</dcterms:modified>
</cp:coreProperties>
</file>