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48003" w14:textId="763792E6" w:rsidR="005E2F3E" w:rsidRDefault="00081A2A" w:rsidP="00081A2A">
      <w:pPr>
        <w:jc w:val="center"/>
        <w:rPr>
          <w:rFonts w:ascii="宋体" w:eastAsia="宋体" w:hAnsi="宋体"/>
          <w:sz w:val="44"/>
          <w:szCs w:val="44"/>
        </w:rPr>
      </w:pPr>
      <w:r w:rsidRPr="00081A2A">
        <w:rPr>
          <w:rFonts w:ascii="宋体" w:eastAsia="宋体" w:hAnsi="宋体" w:hint="eastAsia"/>
          <w:sz w:val="44"/>
          <w:szCs w:val="44"/>
        </w:rPr>
        <w:t>如何阅读文献</w:t>
      </w:r>
    </w:p>
    <w:p w14:paraId="4D0B885A" w14:textId="77777777" w:rsidR="001E4706" w:rsidRPr="00081A2A" w:rsidRDefault="001E4706" w:rsidP="00081A2A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76535B44" w14:textId="59093E12" w:rsidR="00081A2A" w:rsidRDefault="00081A2A" w:rsidP="00081A2A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081A2A">
        <w:rPr>
          <w:rFonts w:ascii="仿宋" w:eastAsia="仿宋" w:hAnsi="仿宋" w:hint="eastAsia"/>
          <w:sz w:val="32"/>
          <w:szCs w:val="32"/>
        </w:rPr>
        <w:t>文献阅读是指读完一段文字能够以逻辑形式呈现出来。专业文献的阅读需要细致的，求甚解的，甚至是以输出为目的的阅读。</w:t>
      </w:r>
    </w:p>
    <w:p w14:paraId="529F1DB1" w14:textId="324DAE2B" w:rsidR="00081A2A" w:rsidRPr="00081A2A" w:rsidRDefault="00081A2A" w:rsidP="00081A2A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文献阅读要带着问题去读。“这篇文章研究什么问题？解决了什么问题？什么思路？具体观点是什么？这篇文章参考的别的文献都有什么？你认为这篇文章的优点在哪儿？缺点在哪儿？你从中获得了哪些启发？”</w:t>
      </w:r>
    </w:p>
    <w:p w14:paraId="1322C48E" w14:textId="77777777" w:rsidR="00081A2A" w:rsidRDefault="00081A2A"/>
    <w:sectPr w:rsidR="00081A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5BF75" w14:textId="77777777" w:rsidR="00F124B2" w:rsidRDefault="00F124B2" w:rsidP="001E4706">
      <w:r>
        <w:separator/>
      </w:r>
    </w:p>
  </w:endnote>
  <w:endnote w:type="continuationSeparator" w:id="0">
    <w:p w14:paraId="2A156D49" w14:textId="77777777" w:rsidR="00F124B2" w:rsidRDefault="00F124B2" w:rsidP="001E4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4E1B5" w14:textId="77777777" w:rsidR="00F124B2" w:rsidRDefault="00F124B2" w:rsidP="001E4706">
      <w:r>
        <w:separator/>
      </w:r>
    </w:p>
  </w:footnote>
  <w:footnote w:type="continuationSeparator" w:id="0">
    <w:p w14:paraId="27FB8869" w14:textId="77777777" w:rsidR="00F124B2" w:rsidRDefault="00F124B2" w:rsidP="001E47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D8B"/>
    <w:rsid w:val="00081A2A"/>
    <w:rsid w:val="001E4706"/>
    <w:rsid w:val="005E2F3E"/>
    <w:rsid w:val="007F7D8B"/>
    <w:rsid w:val="00F12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291DDA"/>
  <w15:chartTrackingRefBased/>
  <w15:docId w15:val="{850917D5-3012-47C9-8E6E-767C0BFD9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470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470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47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47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雨真</dc:creator>
  <cp:keywords/>
  <dc:description/>
  <cp:lastModifiedBy>Jolin Lee</cp:lastModifiedBy>
  <cp:revision>3</cp:revision>
  <dcterms:created xsi:type="dcterms:W3CDTF">2022-10-24T03:28:00Z</dcterms:created>
  <dcterms:modified xsi:type="dcterms:W3CDTF">2022-11-23T11:00:00Z</dcterms:modified>
</cp:coreProperties>
</file>