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8F0C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1 </w:t>
      </w:r>
      <w:r w:rsidRPr="00B26E96">
        <w:t>頁：封面</w:t>
      </w:r>
    </w:p>
    <w:p w14:paraId="3E109CC5" w14:textId="1E5AFEE5" w:rsidR="00870C0A" w:rsidRPr="00B26E96" w:rsidRDefault="00B26E96" w:rsidP="00870C0A">
      <w:pPr>
        <w:spacing w:beforeLines="50" w:before="180"/>
        <w:jc w:val="both"/>
      </w:pPr>
      <w:r w:rsidRPr="00B26E96">
        <w:t>大家好，我今天要報告的題目是神經網路中風預測分析。這份期末報告是延續期中的中風預測分析，期中主要使用傳統機器學習模型，期末則加入神經網路，使用</w:t>
      </w:r>
      <w:proofErr w:type="spellStart"/>
      <w:r w:rsidRPr="00B26E96">
        <w:t>MLPClassifier</w:t>
      </w:r>
      <w:proofErr w:type="spellEnd"/>
      <w:r w:rsidRPr="00B26E96">
        <w:t>作為延伸主軸。</w:t>
      </w:r>
    </w:p>
    <w:p w14:paraId="237B6AB0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2 </w:t>
      </w:r>
      <w:r w:rsidRPr="00B26E96">
        <w:t>頁：研究延伸</w:t>
      </w:r>
    </w:p>
    <w:p w14:paraId="50B8993C" w14:textId="07544298" w:rsidR="00B26E96" w:rsidRPr="00B26E96" w:rsidRDefault="00B26E96" w:rsidP="00870C0A">
      <w:pPr>
        <w:spacing w:beforeLines="50" w:before="180"/>
        <w:jc w:val="both"/>
      </w:pPr>
      <w:r w:rsidRPr="00B26E96">
        <w:t>這一頁說明期中和期末的差異。期中我已經完成資料前處理，也比較了邏輯斯</w:t>
      </w:r>
      <w:proofErr w:type="gramStart"/>
      <w:r w:rsidRPr="00B26E96">
        <w:t>迴</w:t>
      </w:r>
      <w:proofErr w:type="gramEnd"/>
      <w:r w:rsidRPr="00B26E96">
        <w:t>歸（</w:t>
      </w:r>
      <w:r w:rsidRPr="00B26E96">
        <w:t>Logistic Regression</w:t>
      </w:r>
      <w:r w:rsidRPr="00B26E96">
        <w:t>）、隨機森林（</w:t>
      </w:r>
      <w:r w:rsidRPr="00B26E96">
        <w:t>Random Forest</w:t>
      </w:r>
      <w:r w:rsidRPr="00B26E96">
        <w:t>）和</w:t>
      </w:r>
      <w:r w:rsidRPr="00B26E96">
        <w:t>KNN</w:t>
      </w:r>
      <w:r w:rsidRPr="00B26E96">
        <w:t>，並使用</w:t>
      </w:r>
      <w:proofErr w:type="spellStart"/>
      <w:r w:rsidRPr="00B26E96">
        <w:t>class_weight</w:t>
      </w:r>
      <w:proofErr w:type="spellEnd"/>
      <w:r w:rsidRPr="00B26E96">
        <w:t>和</w:t>
      </w:r>
      <w:r w:rsidRPr="00B26E96">
        <w:t>SMOTE</w:t>
      </w:r>
      <w:r w:rsidRPr="00B26E96">
        <w:t>處理類別不平衡。</w:t>
      </w:r>
    </w:p>
    <w:p w14:paraId="54DB6E95" w14:textId="71F120D6" w:rsidR="00B26E96" w:rsidRPr="00B26E96" w:rsidRDefault="00B26E96" w:rsidP="00870C0A">
      <w:pPr>
        <w:spacing w:beforeLines="50" w:before="180"/>
        <w:jc w:val="both"/>
      </w:pPr>
      <w:r w:rsidRPr="00B26E96">
        <w:t>期末的重點是加入神經網路，測試</w:t>
      </w:r>
      <w:r w:rsidRPr="00B26E96">
        <w:t>MLP</w:t>
      </w:r>
      <w:r w:rsidRPr="00B26E96">
        <w:t>能不能學到傳統模型較難捕捉的非線性關係。這次使用</w:t>
      </w:r>
      <w:r>
        <w:rPr>
          <w:rFonts w:hint="eastAsia"/>
        </w:rPr>
        <w:t xml:space="preserve"> </w:t>
      </w:r>
      <w:proofErr w:type="spellStart"/>
      <w:r w:rsidRPr="00B26E96">
        <w:t>MLPClassifier</w:t>
      </w:r>
      <w:proofErr w:type="spellEnd"/>
      <w:r>
        <w:rPr>
          <w:rFonts w:hint="eastAsia"/>
        </w:rPr>
        <w:t xml:space="preserve"> </w:t>
      </w:r>
      <w:r w:rsidRPr="00B26E96">
        <w:t>作為主模型，搭配</w:t>
      </w:r>
      <w:proofErr w:type="spellStart"/>
      <w:r w:rsidRPr="00B26E96">
        <w:t>GridSearchCV</w:t>
      </w:r>
      <w:proofErr w:type="spellEnd"/>
      <w:r w:rsidRPr="00B26E96">
        <w:t>搜尋參數，最後用</w:t>
      </w:r>
      <w:r w:rsidRPr="00B26E96">
        <w:t>Out-of-Fold, OOF</w:t>
      </w:r>
      <w:r w:rsidRPr="00B26E96">
        <w:t>和</w:t>
      </w:r>
      <w:r w:rsidRPr="00B26E96">
        <w:t xml:space="preserve"> F2 </w:t>
      </w:r>
      <w:r w:rsidRPr="00B26E96">
        <w:t>分數（</w:t>
      </w:r>
      <w:r w:rsidRPr="00B26E96">
        <w:t>F2-score</w:t>
      </w:r>
      <w:r w:rsidRPr="00B26E96">
        <w:t>），選擇較適合醫療預警的分類門檻。</w:t>
      </w:r>
    </w:p>
    <w:p w14:paraId="012E3787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3 </w:t>
      </w:r>
      <w:r w:rsidRPr="00B26E96">
        <w:t>頁：資料集</w:t>
      </w:r>
    </w:p>
    <w:p w14:paraId="6514F102" w14:textId="77777777" w:rsidR="00B26E96" w:rsidRPr="00B26E96" w:rsidRDefault="00B26E96" w:rsidP="00870C0A">
      <w:pPr>
        <w:spacing w:beforeLines="50" w:before="180"/>
        <w:jc w:val="both"/>
      </w:pPr>
      <w:r w:rsidRPr="00B26E96">
        <w:t>這份資料集共有</w:t>
      </w:r>
      <w:r w:rsidRPr="00B26E96">
        <w:t xml:space="preserve"> 5,110 </w:t>
      </w:r>
      <w:r w:rsidRPr="00B26E96">
        <w:t>筆資料，目標是預測是否中風。資料最大的問題是中風案例很少，只有</w:t>
      </w:r>
      <w:r w:rsidRPr="00B26E96">
        <w:t xml:space="preserve"> 249 </w:t>
      </w:r>
      <w:r w:rsidRPr="00B26E96">
        <w:t>筆，大約占</w:t>
      </w:r>
      <w:r w:rsidRPr="00B26E96">
        <w:t xml:space="preserve"> 4.87%</w:t>
      </w:r>
      <w:r w:rsidRPr="00B26E96">
        <w:t>。</w:t>
      </w:r>
    </w:p>
    <w:p w14:paraId="6F6ED80E" w14:textId="32E47E2F" w:rsidR="00B26E96" w:rsidRPr="00B26E96" w:rsidRDefault="00B26E96" w:rsidP="00870C0A">
      <w:pPr>
        <w:spacing w:beforeLines="50" w:before="180"/>
        <w:jc w:val="both"/>
      </w:pPr>
      <w:r w:rsidRPr="00B26E96">
        <w:t>所以這份資料不能只看準確率（</w:t>
      </w:r>
      <w:r w:rsidRPr="00B26E96">
        <w:t>Accuracy</w:t>
      </w:r>
      <w:r w:rsidRPr="00B26E96">
        <w:t>），因為模型如果全部預測成沒有中風，準確率也可能很高，但醫療上沒有意義。因此這次更重視</w:t>
      </w:r>
      <w:r w:rsidRPr="00B26E96">
        <w:t>Recall</w:t>
      </w:r>
      <w:r w:rsidRPr="00B26E96">
        <w:t>、</w:t>
      </w:r>
      <w:r w:rsidRPr="00B26E96">
        <w:t>Precision</w:t>
      </w:r>
      <w:r w:rsidRPr="00B26E96">
        <w:t>、</w:t>
      </w:r>
      <w:r w:rsidRPr="00B26E96">
        <w:t xml:space="preserve">F1 </w:t>
      </w:r>
      <w:r w:rsidRPr="00B26E96">
        <w:t>分數、</w:t>
      </w:r>
      <w:r w:rsidRPr="00B26E96">
        <w:t xml:space="preserve">F2 </w:t>
      </w:r>
      <w:r w:rsidRPr="00B26E96">
        <w:t>分數、</w:t>
      </w:r>
      <w:r w:rsidRPr="00B26E96">
        <w:t>PR-AUC</w:t>
      </w:r>
      <w:r w:rsidRPr="00B26E96">
        <w:t>和混淆矩陣。</w:t>
      </w:r>
    </w:p>
    <w:p w14:paraId="0A637FD5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4 </w:t>
      </w:r>
      <w:r w:rsidRPr="00B26E96">
        <w:t>頁：探索性視覺化</w:t>
      </w:r>
    </w:p>
    <w:p w14:paraId="262BD3D7" w14:textId="77777777" w:rsidR="00B26E96" w:rsidRPr="00B26E96" w:rsidRDefault="00B26E96" w:rsidP="00870C0A">
      <w:pPr>
        <w:spacing w:beforeLines="50" w:before="180"/>
        <w:jc w:val="both"/>
      </w:pPr>
      <w:r w:rsidRPr="00B26E96">
        <w:t>從視覺化可以看到，中風案例比較集中在高年齡區間，平均血糖較高時，中風風險也比較明顯。不過單一特徵不能直接決定中風，比較合理的解釋是，年齡、血糖、</w:t>
      </w:r>
      <w:r w:rsidRPr="00B26E96">
        <w:t>BMI</w:t>
      </w:r>
      <w:r w:rsidRPr="00B26E96">
        <w:t>、高血壓和生活型態等多個弱訊號共同累積，最後形成較高風險。</w:t>
      </w:r>
    </w:p>
    <w:p w14:paraId="7A6AA130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5 </w:t>
      </w:r>
      <w:r w:rsidRPr="00B26E96">
        <w:t>頁：缺失值與相關性</w:t>
      </w:r>
    </w:p>
    <w:p w14:paraId="67B6B695" w14:textId="2BED757D" w:rsidR="00B26E96" w:rsidRPr="00B26E96" w:rsidRDefault="00B26E96" w:rsidP="00870C0A">
      <w:pPr>
        <w:spacing w:beforeLines="50" w:before="180"/>
        <w:jc w:val="both"/>
      </w:pPr>
      <w:r w:rsidRPr="00B26E96">
        <w:t>資料中</w:t>
      </w:r>
      <w:r w:rsidRPr="00B26E96">
        <w:t xml:space="preserve"> BMI </w:t>
      </w:r>
      <w:r w:rsidRPr="00B26E96">
        <w:t>有</w:t>
      </w:r>
      <w:r w:rsidRPr="00B26E96">
        <w:t xml:space="preserve"> 201 </w:t>
      </w:r>
      <w:r w:rsidRPr="00B26E96">
        <w:t>筆缺失值，這次我</w:t>
      </w:r>
      <w:proofErr w:type="gramStart"/>
      <w:r w:rsidRPr="00B26E96">
        <w:t>把補值放</w:t>
      </w:r>
      <w:proofErr w:type="gramEnd"/>
      <w:r w:rsidRPr="00B26E96">
        <w:t>進</w:t>
      </w:r>
      <w:r w:rsidRPr="00B26E96">
        <w:t>Pipeline</w:t>
      </w:r>
      <w:r w:rsidRPr="00B26E96">
        <w:t>裡面，讓模型只用訓練資料計算</w:t>
      </w:r>
      <w:r w:rsidRPr="00B26E96">
        <w:t xml:space="preserve"> BMI </w:t>
      </w:r>
      <w:r w:rsidRPr="00B26E96">
        <w:t>的中位數，再拿來</w:t>
      </w:r>
      <w:proofErr w:type="gramStart"/>
      <w:r w:rsidRPr="00B26E96">
        <w:t>補缺失值</w:t>
      </w:r>
      <w:proofErr w:type="gramEnd"/>
      <w:r w:rsidRPr="00B26E96">
        <w:t>。這樣測試資料不會提前被參考，可以降低資料洩漏風險。</w:t>
      </w:r>
    </w:p>
    <w:p w14:paraId="589B6690" w14:textId="23F15C0D" w:rsidR="00B552A2" w:rsidRDefault="00B26E96" w:rsidP="00870C0A">
      <w:pPr>
        <w:spacing w:beforeLines="50" w:before="180"/>
        <w:jc w:val="both"/>
      </w:pPr>
      <w:r w:rsidRPr="00B26E96">
        <w:t>相關性分析中，年齡和平均血糖與中風有較明顯的正向關係，所以我把它們當作風險訊號。</w:t>
      </w:r>
    </w:p>
    <w:p w14:paraId="4CB977EC" w14:textId="281C1697" w:rsidR="00B26E96" w:rsidRPr="00B26E96" w:rsidRDefault="00B26E96" w:rsidP="00870C0A">
      <w:pPr>
        <w:spacing w:beforeLines="50" w:before="180"/>
        <w:jc w:val="both"/>
      </w:pPr>
      <w:r w:rsidRPr="00B26E96">
        <w:lastRenderedPageBreak/>
        <w:t>第</w:t>
      </w:r>
      <w:r w:rsidRPr="00B26E96">
        <w:t xml:space="preserve"> 6 </w:t>
      </w:r>
      <w:r w:rsidRPr="00B26E96">
        <w:t>頁：編碼與標準化</w:t>
      </w:r>
    </w:p>
    <w:p w14:paraId="023A6431" w14:textId="5D4A18B1" w:rsidR="00B26E96" w:rsidRPr="00B26E96" w:rsidRDefault="00B26E96" w:rsidP="00870C0A">
      <w:pPr>
        <w:spacing w:beforeLines="50" w:before="180"/>
        <w:jc w:val="both"/>
      </w:pPr>
      <w:r w:rsidRPr="00B26E96">
        <w:t>這一頁是前處理流程。數值欄位使用中位數</w:t>
      </w:r>
      <w:r w:rsidR="002415F0">
        <w:rPr>
          <w:rFonts w:hint="eastAsia"/>
        </w:rPr>
        <w:t xml:space="preserve"> </w:t>
      </w:r>
      <w:proofErr w:type="gramStart"/>
      <w:r w:rsidRPr="00B26E96">
        <w:t>補值和</w:t>
      </w:r>
      <w:proofErr w:type="gramEnd"/>
      <w:r w:rsidRPr="00B26E96">
        <w:t>標準化工具，類別欄位使用最常見值</w:t>
      </w:r>
      <w:r w:rsidR="002415F0">
        <w:rPr>
          <w:rFonts w:hint="eastAsia"/>
        </w:rPr>
        <w:t xml:space="preserve"> </w:t>
      </w:r>
      <w:proofErr w:type="gramStart"/>
      <w:r w:rsidRPr="00B26E96">
        <w:t>補值和</w:t>
      </w:r>
      <w:proofErr w:type="gramEnd"/>
      <w:r w:rsidRPr="00B26E96">
        <w:t>One-Hot Encoding</w:t>
      </w:r>
      <w:r w:rsidRPr="00B26E96">
        <w:t>。</w:t>
      </w:r>
    </w:p>
    <w:p w14:paraId="15225BE8" w14:textId="3C13D602" w:rsidR="00B26E96" w:rsidRPr="00B26E96" w:rsidRDefault="00B26E96" w:rsidP="00870C0A">
      <w:pPr>
        <w:spacing w:beforeLines="50" w:before="180"/>
        <w:jc w:val="both"/>
      </w:pPr>
      <w:r w:rsidRPr="00B26E96">
        <w:t>我使用欄位轉換器加上</w:t>
      </w:r>
      <w:r w:rsidRPr="00B26E96">
        <w:t>Pipeline</w:t>
      </w:r>
      <w:r w:rsidRPr="00B26E96">
        <w:t>，</w:t>
      </w:r>
      <w:proofErr w:type="gramStart"/>
      <w:r w:rsidRPr="00B26E96">
        <w:t>把補值</w:t>
      </w:r>
      <w:proofErr w:type="gramEnd"/>
      <w:r w:rsidRPr="00B26E96">
        <w:t>、編碼、標準化和模型放在一起。這樣在交叉驗證時，每一折都只會從訓練資料學習前處理方式，較能避免資料洩漏。</w:t>
      </w:r>
    </w:p>
    <w:p w14:paraId="622C9E49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7 </w:t>
      </w:r>
      <w:r w:rsidRPr="00B26E96">
        <w:t>頁：神經網路流程</w:t>
      </w:r>
    </w:p>
    <w:p w14:paraId="64C1408B" w14:textId="6B4FDA0F" w:rsidR="00B26E96" w:rsidRPr="00B26E96" w:rsidRDefault="00B26E96" w:rsidP="00870C0A">
      <w:pPr>
        <w:spacing w:beforeLines="50" w:before="180"/>
        <w:jc w:val="both"/>
      </w:pPr>
      <w:r w:rsidRPr="00B26E96">
        <w:t>整體流程是先把資料分層</w:t>
      </w:r>
      <w:r w:rsidR="002415F0">
        <w:rPr>
          <w:rFonts w:hint="eastAsia"/>
        </w:rPr>
        <w:t xml:space="preserve"> </w:t>
      </w:r>
      <w:r w:rsidRPr="00B26E96">
        <w:t>切分成訓練集和測試集。訓練集有</w:t>
      </w:r>
      <w:r w:rsidRPr="00B26E96">
        <w:t xml:space="preserve"> 4,088 </w:t>
      </w:r>
      <w:r w:rsidRPr="00B26E96">
        <w:t>筆，測試集有</w:t>
      </w:r>
      <w:r w:rsidRPr="00B26E96">
        <w:t xml:space="preserve"> 1,022 </w:t>
      </w:r>
      <w:r w:rsidRPr="00B26E96">
        <w:t>筆。接著用</w:t>
      </w:r>
      <w:r w:rsidRPr="00B26E96">
        <w:t>Pipeline</w:t>
      </w:r>
      <w:r w:rsidRPr="00B26E96">
        <w:t>完成前處理，再用</w:t>
      </w:r>
      <w:proofErr w:type="spellStart"/>
      <w:r w:rsidRPr="00B26E96">
        <w:t>MLPClassifier</w:t>
      </w:r>
      <w:proofErr w:type="spellEnd"/>
      <w:r w:rsidRPr="00B26E96">
        <w:t>做模型訓練。</w:t>
      </w:r>
    </w:p>
    <w:p w14:paraId="64D5EF28" w14:textId="00FA6B3B" w:rsidR="00B26E96" w:rsidRPr="002415F0" w:rsidRDefault="00B26E96" w:rsidP="00870C0A">
      <w:pPr>
        <w:spacing w:beforeLines="50" w:before="180"/>
        <w:jc w:val="both"/>
      </w:pPr>
      <w:r w:rsidRPr="00B26E96">
        <w:t>參數搜尋使用</w:t>
      </w:r>
      <w:r w:rsidRPr="00B26E96">
        <w:t xml:space="preserve">3-fold </w:t>
      </w:r>
      <w:proofErr w:type="spellStart"/>
      <w:r w:rsidRPr="00B26E96">
        <w:t>GridSearchCV</w:t>
      </w:r>
      <w:proofErr w:type="spellEnd"/>
      <w:r w:rsidRPr="00B26E96">
        <w:t>，評分指標不用準確率，是用</w:t>
      </w:r>
      <w:r w:rsidRPr="00B26E96">
        <w:t>PR-AUC</w:t>
      </w:r>
      <w:r w:rsidRPr="00B26E96">
        <w:t>，因為它較適合這種不平衡資料。最後再用訓練集的</w:t>
      </w:r>
      <w:r w:rsidRPr="00B26E96">
        <w:t>OOF</w:t>
      </w:r>
      <w:r w:rsidRPr="00B26E96">
        <w:t>結果，選擇</w:t>
      </w:r>
      <w:r w:rsidRPr="00B26E96">
        <w:t xml:space="preserve"> F2 </w:t>
      </w:r>
      <w:r w:rsidRPr="00B26E96">
        <w:t>分數最高的分類門檻</w:t>
      </w:r>
      <w:r w:rsidR="002415F0">
        <w:rPr>
          <w:rFonts w:hint="eastAsia"/>
        </w:rPr>
        <w:t>。</w:t>
      </w:r>
      <w:r w:rsidRPr="002415F0">
        <w:rPr>
          <w:color w:val="EE0000"/>
        </w:rPr>
        <w:t>測試集只在最後一次評估時使用。</w:t>
      </w:r>
    </w:p>
    <w:p w14:paraId="7E44C97D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8 </w:t>
      </w:r>
      <w:r w:rsidRPr="00B26E96">
        <w:t>頁：神經網路設計</w:t>
      </w:r>
    </w:p>
    <w:p w14:paraId="2FF2B932" w14:textId="283E246A" w:rsidR="00B26E96" w:rsidRPr="00B26E96" w:rsidRDefault="00B26E96" w:rsidP="00870C0A">
      <w:pPr>
        <w:spacing w:beforeLines="50" w:before="180"/>
        <w:jc w:val="both"/>
      </w:pPr>
      <w:r w:rsidRPr="00B26E96">
        <w:t>這次選擇</w:t>
      </w:r>
      <w:r w:rsidRPr="00B26E96">
        <w:t>MLP</w:t>
      </w:r>
      <w:r w:rsidRPr="00B26E96">
        <w:t>，是因為資料是表格型資料，不是影像</w:t>
      </w:r>
      <w:r w:rsidR="002415F0">
        <w:rPr>
          <w:rFonts w:hint="eastAsia"/>
        </w:rPr>
        <w:t>或</w:t>
      </w:r>
      <w:r w:rsidRPr="00B26E96">
        <w:t>時間序列，所以不</w:t>
      </w:r>
      <w:r w:rsidR="002415F0">
        <w:rPr>
          <w:rFonts w:hint="eastAsia"/>
        </w:rPr>
        <w:t>採用</w:t>
      </w:r>
      <w:r w:rsidRPr="00B26E96">
        <w:t>CNN</w:t>
      </w:r>
      <w:r w:rsidRPr="00B26E96">
        <w:t>、</w:t>
      </w:r>
      <w:r w:rsidRPr="00B26E96">
        <w:t>RNN</w:t>
      </w:r>
      <w:r w:rsidR="002415F0">
        <w:rPr>
          <w:rFonts w:hint="eastAsia"/>
        </w:rPr>
        <w:t>或</w:t>
      </w:r>
      <w:r w:rsidRPr="00B26E96">
        <w:t>LSTM</w:t>
      </w:r>
    </w:p>
    <w:p w14:paraId="30BBC0B4" w14:textId="6005DEDF" w:rsidR="004F3376" w:rsidRDefault="002415F0" w:rsidP="00870C0A">
      <w:pPr>
        <w:spacing w:beforeLines="50" w:before="180"/>
        <w:jc w:val="both"/>
      </w:pPr>
      <w:r>
        <w:rPr>
          <w:rFonts w:hint="eastAsia"/>
        </w:rPr>
        <w:t>MLP</w:t>
      </w:r>
      <w:r w:rsidR="00B26E96" w:rsidRPr="00B26E96">
        <w:t>適合這種欄位型資料，它可以學習欄位之間的非線性組合。如年齡、血糖、高血壓和</w:t>
      </w:r>
      <w:r w:rsidR="00B26E96" w:rsidRPr="00B26E96">
        <w:t xml:space="preserve"> BMI</w:t>
      </w:r>
      <w:r w:rsidR="00B26E96" w:rsidRPr="00B26E96">
        <w:t>。這次用</w:t>
      </w:r>
      <w:r w:rsidR="00B26E96" w:rsidRPr="00B26E96">
        <w:t xml:space="preserve"> PR-AUC </w:t>
      </w:r>
      <w:proofErr w:type="gramStart"/>
      <w:r w:rsidR="00B26E96" w:rsidRPr="00B26E96">
        <w:t>當調參目標</w:t>
      </w:r>
      <w:proofErr w:type="gramEnd"/>
      <w:r w:rsidR="00B26E96" w:rsidRPr="00B26E96">
        <w:t>，用</w:t>
      </w:r>
      <w:r w:rsidR="00B26E96" w:rsidRPr="00B26E96">
        <w:t xml:space="preserve"> F2</w:t>
      </w:r>
      <w:r w:rsidR="00B26E96" w:rsidRPr="00B26E96">
        <w:t>分數當門檻選擇目標。</w:t>
      </w:r>
    </w:p>
    <w:p w14:paraId="0DB78583" w14:textId="6A7BF6E6" w:rsidR="00B26E96" w:rsidRPr="00093543" w:rsidRDefault="00B26E96" w:rsidP="00870C0A">
      <w:pPr>
        <w:spacing w:beforeLines="50" w:before="180"/>
        <w:jc w:val="both"/>
        <w:rPr>
          <w:color w:val="EE0000"/>
        </w:rPr>
      </w:pPr>
      <w:r w:rsidRPr="00093543">
        <w:rPr>
          <w:color w:val="EE0000"/>
        </w:rPr>
        <w:t xml:space="preserve">PR-AUC </w:t>
      </w:r>
      <w:r w:rsidRPr="00093543">
        <w:rPr>
          <w:color w:val="EE0000"/>
        </w:rPr>
        <w:t>用來看風險排序能力，</w:t>
      </w:r>
      <w:r w:rsidRPr="00093543">
        <w:rPr>
          <w:color w:val="EE0000"/>
        </w:rPr>
        <w:t xml:space="preserve">F2 </w:t>
      </w:r>
      <w:r w:rsidRPr="00093543">
        <w:rPr>
          <w:color w:val="EE0000"/>
        </w:rPr>
        <w:t>則比較重視召回率，符合醫療預警中</w:t>
      </w:r>
      <w:proofErr w:type="gramStart"/>
      <w:r w:rsidRPr="00093543">
        <w:rPr>
          <w:color w:val="EE0000"/>
        </w:rPr>
        <w:t>少漏判</w:t>
      </w:r>
      <w:proofErr w:type="gramEnd"/>
      <w:r w:rsidRPr="00093543">
        <w:rPr>
          <w:color w:val="EE0000"/>
        </w:rPr>
        <w:t>的需求。</w:t>
      </w:r>
    </w:p>
    <w:p w14:paraId="5489BDF7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9 </w:t>
      </w:r>
      <w:r w:rsidRPr="00B26E96">
        <w:t>頁：神經網路超參數調整</w:t>
      </w:r>
    </w:p>
    <w:p w14:paraId="4349A298" w14:textId="3F23D7E8" w:rsidR="00B26E96" w:rsidRPr="00B26E96" w:rsidRDefault="00B26E96" w:rsidP="00870C0A">
      <w:pPr>
        <w:spacing w:beforeLines="50" w:before="180"/>
        <w:jc w:val="both"/>
      </w:pPr>
      <w:r w:rsidRPr="00B26E96">
        <w:t>這一頁是</w:t>
      </w:r>
      <w:r w:rsidR="004F3376" w:rsidRPr="004F3376">
        <w:rPr>
          <w:b/>
          <w:bCs/>
        </w:rPr>
        <w:t xml:space="preserve">MLP </w:t>
      </w:r>
      <w:proofErr w:type="spellStart"/>
      <w:r w:rsidR="004F3376" w:rsidRPr="004F3376">
        <w:rPr>
          <w:b/>
          <w:bCs/>
        </w:rPr>
        <w:t>GridSearchCV</w:t>
      </w:r>
      <w:proofErr w:type="spellEnd"/>
      <w:proofErr w:type="gramStart"/>
      <w:r w:rsidRPr="00B26E96">
        <w:t>調參結果</w:t>
      </w:r>
      <w:proofErr w:type="gramEnd"/>
      <w:r w:rsidRPr="00B26E96">
        <w:t>。我測試了三種架構：</w:t>
      </w:r>
      <w:r w:rsidR="002415F0">
        <w:rPr>
          <w:rFonts w:hint="eastAsia"/>
        </w:rPr>
        <w:t>第一種是</w:t>
      </w:r>
      <w:r w:rsidRPr="00B26E96">
        <w:t>一層</w:t>
      </w:r>
      <w:r w:rsidRPr="00B26E96">
        <w:t xml:space="preserve"> 32 </w:t>
      </w:r>
      <w:proofErr w:type="gramStart"/>
      <w:r w:rsidRPr="00B26E96">
        <w:t>個</w:t>
      </w:r>
      <w:proofErr w:type="gramEnd"/>
      <w:r w:rsidRPr="00B26E96">
        <w:t>神經元、</w:t>
      </w:r>
      <w:r w:rsidR="002415F0">
        <w:rPr>
          <w:rFonts w:hint="eastAsia"/>
        </w:rPr>
        <w:t>第二種是</w:t>
      </w:r>
      <w:r w:rsidRPr="00B26E96">
        <w:t>一層</w:t>
      </w:r>
      <w:r w:rsidRPr="00B26E96">
        <w:t xml:space="preserve"> 64 </w:t>
      </w:r>
      <w:proofErr w:type="gramStart"/>
      <w:r w:rsidRPr="00B26E96">
        <w:t>個</w:t>
      </w:r>
      <w:proofErr w:type="gramEnd"/>
      <w:r w:rsidRPr="00B26E96">
        <w:t>神經元</w:t>
      </w:r>
      <w:r w:rsidR="002415F0">
        <w:rPr>
          <w:rFonts w:hint="eastAsia"/>
        </w:rPr>
        <w:t>，第三種是</w:t>
      </w:r>
      <w:r w:rsidRPr="00B26E96">
        <w:t>兩層隱藏層，第一層</w:t>
      </w:r>
      <w:r w:rsidRPr="00B26E96">
        <w:t xml:space="preserve"> 64 </w:t>
      </w:r>
      <w:proofErr w:type="gramStart"/>
      <w:r w:rsidRPr="00B26E96">
        <w:t>個</w:t>
      </w:r>
      <w:proofErr w:type="gramEnd"/>
      <w:r w:rsidRPr="00B26E96">
        <w:t>神經元、第二層</w:t>
      </w:r>
      <w:r w:rsidRPr="00B26E96">
        <w:t xml:space="preserve"> 32 </w:t>
      </w:r>
      <w:proofErr w:type="gramStart"/>
      <w:r w:rsidRPr="00B26E96">
        <w:t>個</w:t>
      </w:r>
      <w:proofErr w:type="gramEnd"/>
      <w:r w:rsidRPr="00B26E96">
        <w:t>神經元。</w:t>
      </w:r>
    </w:p>
    <w:p w14:paraId="7AEF7057" w14:textId="77777777" w:rsidR="00B26E96" w:rsidRPr="00B26E96" w:rsidRDefault="00B26E96" w:rsidP="00870C0A">
      <w:pPr>
        <w:spacing w:beforeLines="50" w:before="180"/>
        <w:jc w:val="both"/>
      </w:pPr>
      <w:r w:rsidRPr="00B26E96">
        <w:t>激活函數比較</w:t>
      </w:r>
      <w:r w:rsidRPr="00B26E96">
        <w:t xml:space="preserve"> </w:t>
      </w:r>
      <w:proofErr w:type="spellStart"/>
      <w:r w:rsidRPr="00B26E96">
        <w:t>ReLU</w:t>
      </w:r>
      <w:proofErr w:type="spellEnd"/>
      <w:r w:rsidRPr="00B26E96">
        <w:t xml:space="preserve"> </w:t>
      </w:r>
      <w:r w:rsidRPr="00B26E96">
        <w:t>和</w:t>
      </w:r>
      <w:r w:rsidRPr="00B26E96">
        <w:t xml:space="preserve"> tanh</w:t>
      </w:r>
      <w:r w:rsidRPr="00B26E96">
        <w:t>，也測試不同的</w:t>
      </w:r>
      <w:proofErr w:type="gramStart"/>
      <w:r w:rsidRPr="00B26E96">
        <w:t>正則化參數</w:t>
      </w:r>
      <w:proofErr w:type="gramEnd"/>
      <w:r w:rsidRPr="00B26E96">
        <w:t xml:space="preserve"> alpha </w:t>
      </w:r>
      <w:r w:rsidRPr="00B26E96">
        <w:t>和學習率。最後最佳</w:t>
      </w:r>
      <w:r w:rsidRPr="00B26E96">
        <w:t xml:space="preserve"> MLP </w:t>
      </w:r>
      <w:r w:rsidRPr="00B26E96">
        <w:t>是一層</w:t>
      </w:r>
      <w:r w:rsidRPr="00B26E96">
        <w:t xml:space="preserve"> 64 </w:t>
      </w:r>
      <w:proofErr w:type="gramStart"/>
      <w:r w:rsidRPr="00B26E96">
        <w:t>個</w:t>
      </w:r>
      <w:proofErr w:type="gramEnd"/>
      <w:r w:rsidRPr="00B26E96">
        <w:t>神經元，激活函數使用</w:t>
      </w:r>
      <w:r w:rsidRPr="00B26E96">
        <w:t xml:space="preserve"> </w:t>
      </w:r>
      <w:proofErr w:type="spellStart"/>
      <w:r w:rsidRPr="00B26E96">
        <w:t>ReLU</w:t>
      </w:r>
      <w:proofErr w:type="spellEnd"/>
      <w:r w:rsidRPr="00B26E96">
        <w:t>，</w:t>
      </w:r>
      <w:r w:rsidRPr="00B26E96">
        <w:t xml:space="preserve">alpha </w:t>
      </w:r>
      <w:r w:rsidRPr="00B26E96">
        <w:t>是</w:t>
      </w:r>
      <w:r w:rsidRPr="00B26E96">
        <w:t xml:space="preserve"> 0.0001</w:t>
      </w:r>
      <w:r w:rsidRPr="00B26E96">
        <w:t>，學習率是</w:t>
      </w:r>
      <w:r w:rsidRPr="00B26E96">
        <w:t xml:space="preserve"> 0.001</w:t>
      </w:r>
      <w:r w:rsidRPr="00B26E96">
        <w:t>，交叉驗證的</w:t>
      </w:r>
      <w:r w:rsidRPr="00B26E96">
        <w:t xml:space="preserve"> PR-AUC </w:t>
      </w:r>
      <w:r w:rsidRPr="00B26E96">
        <w:t>是</w:t>
      </w:r>
      <w:r w:rsidRPr="00B26E96">
        <w:t xml:space="preserve"> 0.1639</w:t>
      </w:r>
      <w:r w:rsidRPr="00B26E96">
        <w:t>。</w:t>
      </w:r>
    </w:p>
    <w:p w14:paraId="2ECD62C5" w14:textId="77777777" w:rsidR="00870C0A" w:rsidRDefault="00870C0A" w:rsidP="00870C0A">
      <w:pPr>
        <w:spacing w:beforeLines="50" w:before="180"/>
        <w:jc w:val="both"/>
      </w:pPr>
    </w:p>
    <w:p w14:paraId="42031EC8" w14:textId="77777777" w:rsidR="00870C0A" w:rsidRDefault="00870C0A" w:rsidP="00870C0A">
      <w:pPr>
        <w:spacing w:beforeLines="50" w:before="180"/>
        <w:jc w:val="both"/>
      </w:pPr>
    </w:p>
    <w:p w14:paraId="4EB5B29D" w14:textId="1852F80F" w:rsidR="00B26E96" w:rsidRPr="00B26E96" w:rsidRDefault="00B26E96" w:rsidP="00870C0A">
      <w:pPr>
        <w:spacing w:beforeLines="50" w:before="180"/>
        <w:jc w:val="both"/>
      </w:pPr>
      <w:r w:rsidRPr="00B26E96">
        <w:lastRenderedPageBreak/>
        <w:t>第</w:t>
      </w:r>
      <w:r w:rsidRPr="00B26E96">
        <w:t xml:space="preserve"> 10 </w:t>
      </w:r>
      <w:r w:rsidRPr="00B26E96">
        <w:t>頁：決策門檻</w:t>
      </w:r>
    </w:p>
    <w:p w14:paraId="2B92185D" w14:textId="28E8C554" w:rsidR="00B26E96" w:rsidRPr="00B26E96" w:rsidRDefault="00B26E96" w:rsidP="00870C0A">
      <w:pPr>
        <w:spacing w:beforeLines="50" w:before="180"/>
        <w:jc w:val="both"/>
      </w:pPr>
      <w:r w:rsidRPr="00B26E96">
        <w:t>一般分類模型會用</w:t>
      </w:r>
      <w:r w:rsidRPr="00B26E96">
        <w:t xml:space="preserve"> 0.5 </w:t>
      </w:r>
      <w:r w:rsidRPr="00B26E96">
        <w:t>當門檻，但在中風預測中，</w:t>
      </w:r>
      <w:r w:rsidRPr="00B26E96">
        <w:t xml:space="preserve">0.5 </w:t>
      </w:r>
      <w:r w:rsidRPr="00B26E96">
        <w:t>可能太保守，會漏掉</w:t>
      </w:r>
      <w:r w:rsidR="002415F0">
        <w:rPr>
          <w:rFonts w:hint="eastAsia"/>
        </w:rPr>
        <w:t>較</w:t>
      </w:r>
      <w:r w:rsidRPr="00B26E96">
        <w:t>多真正中風的人。所以這次我用</w:t>
      </w:r>
      <w:r w:rsidRPr="00B26E96">
        <w:t>OOF</w:t>
      </w:r>
      <w:r w:rsidRPr="00B26E96">
        <w:t>和</w:t>
      </w:r>
      <w:r w:rsidRPr="00B26E96">
        <w:t xml:space="preserve"> F2 </w:t>
      </w:r>
      <w:r w:rsidRPr="00B26E96">
        <w:t>分數來選門檻，最後最佳門檻是</w:t>
      </w:r>
      <w:r w:rsidRPr="00B26E96">
        <w:t xml:space="preserve"> 0.245</w:t>
      </w:r>
      <w:r w:rsidRPr="00B26E96">
        <w:t>。</w:t>
      </w:r>
    </w:p>
    <w:p w14:paraId="05CDAD5C" w14:textId="77777777" w:rsidR="002415F0" w:rsidRDefault="00B26E96" w:rsidP="00870C0A">
      <w:pPr>
        <w:spacing w:beforeLines="50" w:before="180"/>
        <w:jc w:val="both"/>
      </w:pPr>
      <w:r w:rsidRPr="00B26E96">
        <w:t>使用預設</w:t>
      </w:r>
      <w:r w:rsidRPr="00B26E96">
        <w:t xml:space="preserve"> 0.5 </w:t>
      </w:r>
      <w:r w:rsidRPr="00B26E96">
        <w:t>時，偽陰性（</w:t>
      </w:r>
      <w:r w:rsidRPr="00B26E96">
        <w:t>FN</w:t>
      </w:r>
      <w:r w:rsidRPr="00B26E96">
        <w:t>）是</w:t>
      </w:r>
      <w:r w:rsidRPr="00B26E96">
        <w:t xml:space="preserve"> 33</w:t>
      </w:r>
      <w:r w:rsidRPr="00B26E96">
        <w:t>，只抓到</w:t>
      </w:r>
      <w:r w:rsidRPr="00B26E96">
        <w:t xml:space="preserve"> 17 </w:t>
      </w:r>
      <w:r w:rsidRPr="00B26E96">
        <w:t>位中風者；調整到</w:t>
      </w:r>
      <w:r w:rsidRPr="00B26E96">
        <w:t xml:space="preserve"> 0.245 </w:t>
      </w:r>
      <w:r w:rsidRPr="00B26E96">
        <w:t>後，</w:t>
      </w:r>
      <w:r w:rsidR="002415F0" w:rsidRPr="00B26E96">
        <w:t>偽陰性</w:t>
      </w:r>
      <w:r w:rsidR="002415F0">
        <w:rPr>
          <w:rFonts w:hint="eastAsia"/>
        </w:rPr>
        <w:t>(</w:t>
      </w:r>
      <w:r w:rsidRPr="00B26E96">
        <w:t>FN</w:t>
      </w:r>
      <w:r w:rsidR="002415F0">
        <w:rPr>
          <w:rFonts w:hint="eastAsia"/>
        </w:rPr>
        <w:t>)</w:t>
      </w:r>
      <w:r w:rsidRPr="00B26E96">
        <w:t xml:space="preserve"> </w:t>
      </w:r>
      <w:r w:rsidRPr="00B26E96">
        <w:t>降到</w:t>
      </w:r>
      <w:r w:rsidRPr="00B26E96">
        <w:t xml:space="preserve"> 11</w:t>
      </w:r>
      <w:r w:rsidRPr="00B26E96">
        <w:t>，抓到</w:t>
      </w:r>
      <w:r w:rsidRPr="00B26E96">
        <w:t xml:space="preserve"> 39 </w:t>
      </w:r>
      <w:r w:rsidRPr="00B26E96">
        <w:t>位中風者。</w:t>
      </w:r>
    </w:p>
    <w:p w14:paraId="1EBD6DC5" w14:textId="6FFE31E9" w:rsidR="00B26E96" w:rsidRPr="002415F0" w:rsidRDefault="00B26E96" w:rsidP="00870C0A">
      <w:pPr>
        <w:spacing w:beforeLines="50" w:before="180"/>
        <w:jc w:val="both"/>
        <w:rPr>
          <w:color w:val="EE0000"/>
        </w:rPr>
      </w:pPr>
      <w:r w:rsidRPr="002415F0">
        <w:rPr>
          <w:color w:val="EE0000"/>
        </w:rPr>
        <w:t>代表模型更符合醫療預警中</w:t>
      </w:r>
      <w:proofErr w:type="gramStart"/>
      <w:r w:rsidRPr="002415F0">
        <w:rPr>
          <w:color w:val="EE0000"/>
        </w:rPr>
        <w:t>少漏判</w:t>
      </w:r>
      <w:proofErr w:type="gramEnd"/>
      <w:r w:rsidRPr="002415F0">
        <w:rPr>
          <w:color w:val="EE0000"/>
        </w:rPr>
        <w:t>的需求。</w:t>
      </w:r>
    </w:p>
    <w:p w14:paraId="6428EB11" w14:textId="77777777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11 </w:t>
      </w:r>
      <w:r w:rsidRPr="00B26E96">
        <w:t>頁：門檻選擇</w:t>
      </w:r>
    </w:p>
    <w:p w14:paraId="1CFA7682" w14:textId="6FAD3489" w:rsidR="002415F0" w:rsidRDefault="00B26E96" w:rsidP="00870C0A">
      <w:pPr>
        <w:spacing w:beforeLines="50" w:before="180"/>
        <w:jc w:val="both"/>
      </w:pPr>
      <w:r w:rsidRPr="00B26E96">
        <w:t>我使用訓練集的</w:t>
      </w:r>
      <w:r w:rsidRPr="00B26E96">
        <w:t xml:space="preserve"> OOF </w:t>
      </w:r>
      <w:r w:rsidRPr="00B26E96">
        <w:t>預測機率來找最佳門檻。</w:t>
      </w:r>
      <w:r w:rsidR="002415F0">
        <w:rPr>
          <w:rFonts w:hint="eastAsia"/>
        </w:rPr>
        <w:t>因為若用</w:t>
      </w:r>
      <w:proofErr w:type="gramStart"/>
      <w:r w:rsidR="002415F0" w:rsidRPr="00B26E96">
        <w:t>測試集挑門檻</w:t>
      </w:r>
      <w:proofErr w:type="gramEnd"/>
      <w:r w:rsidR="002415F0" w:rsidRPr="00B26E96">
        <w:t>，分數會被高估，等於模型偷看考題。</w:t>
      </w:r>
    </w:p>
    <w:p w14:paraId="6A06BDFD" w14:textId="0CD197FC" w:rsidR="00B26E96" w:rsidRPr="00B26E96" w:rsidRDefault="00B26E96" w:rsidP="00870C0A">
      <w:pPr>
        <w:spacing w:beforeLines="50" w:before="180"/>
        <w:jc w:val="both"/>
      </w:pPr>
      <w:r w:rsidRPr="00B26E96">
        <w:t>門檻固定後，才拿測試集做評估。最後測試集召回率達到</w:t>
      </w:r>
      <w:r w:rsidRPr="00B26E96">
        <w:t xml:space="preserve"> 0.78</w:t>
      </w:r>
      <w:r w:rsidRPr="00B26E96">
        <w:t>，也就是</w:t>
      </w:r>
      <w:r w:rsidRPr="00B26E96">
        <w:t xml:space="preserve"> 50 </w:t>
      </w:r>
      <w:r w:rsidRPr="00B26E96">
        <w:t>位中風者中抓到</w:t>
      </w:r>
      <w:r w:rsidRPr="00B26E96">
        <w:t xml:space="preserve"> 39 </w:t>
      </w:r>
      <w:r w:rsidRPr="00B26E96">
        <w:t>位。雖然</w:t>
      </w:r>
      <w:r w:rsidR="002415F0">
        <w:rPr>
          <w:rFonts w:hint="eastAsia"/>
        </w:rPr>
        <w:t xml:space="preserve"> </w:t>
      </w:r>
      <w:r w:rsidRPr="00B26E96">
        <w:t>偽陽性（</w:t>
      </w:r>
      <w:r w:rsidRPr="00B26E96">
        <w:t>FP</w:t>
      </w:r>
      <w:r w:rsidRPr="00B26E96">
        <w:t>）增加，但在醫療預警中，先不要漏掉高風險個案比較重要。</w:t>
      </w:r>
    </w:p>
    <w:p w14:paraId="778DA2E0" w14:textId="5791E7D1" w:rsidR="007C1EFA" w:rsidRPr="007C1EFA" w:rsidRDefault="007C1EFA" w:rsidP="00870C0A">
      <w:pPr>
        <w:spacing w:beforeLines="50" w:before="180"/>
        <w:jc w:val="both"/>
        <w:rPr>
          <w:color w:val="EE0000"/>
        </w:rPr>
      </w:pPr>
      <w:r w:rsidRPr="007C1EFA">
        <w:rPr>
          <w:b/>
          <w:bCs/>
          <w:color w:val="EE0000"/>
        </w:rPr>
        <w:t>門檻用訓練集的</w:t>
      </w:r>
      <w:r w:rsidRPr="007C1EFA">
        <w:rPr>
          <w:b/>
          <w:bCs/>
          <w:color w:val="EE0000"/>
        </w:rPr>
        <w:t xml:space="preserve"> OOF </w:t>
      </w:r>
      <w:r w:rsidRPr="007C1EFA">
        <w:rPr>
          <w:b/>
          <w:bCs/>
          <w:color w:val="EE0000"/>
        </w:rPr>
        <w:t>選，測試集只負責最後驗證。</w:t>
      </w:r>
    </w:p>
    <w:p w14:paraId="1FB3918B" w14:textId="24C6BEAC" w:rsidR="00B26E96" w:rsidRPr="00B26E96" w:rsidRDefault="00B26E96" w:rsidP="00870C0A">
      <w:pPr>
        <w:spacing w:beforeLines="50" w:before="180"/>
        <w:jc w:val="both"/>
      </w:pPr>
      <w:r w:rsidRPr="00B26E96">
        <w:t>第</w:t>
      </w:r>
      <w:r w:rsidRPr="00B26E96">
        <w:t xml:space="preserve"> 12 </w:t>
      </w:r>
      <w:r w:rsidRPr="00B26E96">
        <w:t>頁：神經網路混淆矩陣</w:t>
      </w:r>
    </w:p>
    <w:p w14:paraId="46E333EC" w14:textId="07489F47" w:rsidR="00B26E96" w:rsidRPr="00B26E96" w:rsidRDefault="00B26E96" w:rsidP="00870C0A">
      <w:pPr>
        <w:spacing w:beforeLines="50" w:before="180"/>
        <w:jc w:val="both"/>
      </w:pPr>
      <w:r w:rsidRPr="00B26E96">
        <w:t>調整門檻後，</w:t>
      </w:r>
      <w:r w:rsidR="007C1EFA" w:rsidRPr="00B26E96">
        <w:t>TP</w:t>
      </w:r>
      <w:r w:rsidRPr="00B26E96">
        <w:t>（</w:t>
      </w:r>
      <w:r w:rsidR="007C1EFA" w:rsidRPr="00B26E96">
        <w:t>真正例</w:t>
      </w:r>
      <w:r w:rsidRPr="00B26E96">
        <w:t>）是</w:t>
      </w:r>
      <w:r w:rsidRPr="00B26E96">
        <w:t xml:space="preserve"> 39</w:t>
      </w:r>
      <w:r w:rsidRPr="00B26E96">
        <w:t>，成功抓到</w:t>
      </w:r>
      <w:r w:rsidRPr="00B26E96">
        <w:t xml:space="preserve"> 39 </w:t>
      </w:r>
      <w:r w:rsidRPr="00B26E96">
        <w:t>位中風個案。偽陰性（</w:t>
      </w:r>
      <w:r w:rsidRPr="00B26E96">
        <w:t>FN</w:t>
      </w:r>
      <w:r w:rsidRPr="00B26E96">
        <w:t>）是</w:t>
      </w:r>
      <w:r w:rsidRPr="00B26E96">
        <w:t xml:space="preserve"> 11</w:t>
      </w:r>
      <w:r w:rsidRPr="00B26E96">
        <w:t>，</w:t>
      </w:r>
      <w:proofErr w:type="gramStart"/>
      <w:r w:rsidRPr="00B26E96">
        <w:t>漏判人數</w:t>
      </w:r>
      <w:proofErr w:type="gramEnd"/>
      <w:r w:rsidR="007C1EFA">
        <w:rPr>
          <w:rFonts w:hint="eastAsia"/>
        </w:rPr>
        <w:t>從</w:t>
      </w:r>
      <w:r w:rsidRPr="00B26E96">
        <w:t>原本</w:t>
      </w:r>
      <w:r w:rsidRPr="00B26E96">
        <w:t xml:space="preserve"> 33 </w:t>
      </w:r>
      <w:r w:rsidRPr="00B26E96">
        <w:t>降低到</w:t>
      </w:r>
      <w:r w:rsidRPr="00B26E96">
        <w:t xml:space="preserve"> 11</w:t>
      </w:r>
      <w:r w:rsidRPr="00B26E96">
        <w:t>。偽陽性（</w:t>
      </w:r>
      <w:r w:rsidRPr="00B26E96">
        <w:t>FP</w:t>
      </w:r>
      <w:r w:rsidRPr="00B26E96">
        <w:t>）是</w:t>
      </w:r>
      <w:r w:rsidRPr="00B26E96">
        <w:t xml:space="preserve"> 215</w:t>
      </w:r>
      <w:r w:rsidRPr="00B26E96">
        <w:t>，</w:t>
      </w:r>
      <w:proofErr w:type="gramStart"/>
      <w:r w:rsidRPr="00B26E96">
        <w:t>誤警示</w:t>
      </w:r>
      <w:proofErr w:type="gramEnd"/>
      <w:r w:rsidRPr="00B26E96">
        <w:t>增加。</w:t>
      </w:r>
    </w:p>
    <w:p w14:paraId="154BC7F1" w14:textId="250406AC" w:rsidR="00B26E96" w:rsidRPr="00B26E96" w:rsidRDefault="007C1EFA" w:rsidP="00870C0A">
      <w:pPr>
        <w:spacing w:beforeLines="50" w:before="180"/>
        <w:jc w:val="both"/>
      </w:pPr>
      <w:r>
        <w:rPr>
          <w:rFonts w:hint="eastAsia"/>
        </w:rPr>
        <w:t>這裡的</w:t>
      </w:r>
      <w:r w:rsidR="00B26E96" w:rsidRPr="00B26E96">
        <w:t>重點不是追求最高準確率，</w:t>
      </w:r>
      <w:r>
        <w:rPr>
          <w:rFonts w:hint="eastAsia"/>
        </w:rPr>
        <w:t>而</w:t>
      </w:r>
      <w:r w:rsidR="00B26E96" w:rsidRPr="00B26E96">
        <w:t>是</w:t>
      </w:r>
      <w:proofErr w:type="gramStart"/>
      <w:r w:rsidR="00B26E96" w:rsidRPr="00B26E96">
        <w:t>降低漏判風險</w:t>
      </w:r>
      <w:proofErr w:type="gramEnd"/>
      <w:r w:rsidR="00B26E96" w:rsidRPr="00B26E96">
        <w:t>。因為在中風預測中，</w:t>
      </w:r>
      <w:r w:rsidR="00B26E96" w:rsidRPr="00B26E96">
        <w:t xml:space="preserve">FN </w:t>
      </w:r>
      <w:r w:rsidR="00B26E96" w:rsidRPr="00B26E96">
        <w:t>代表真正中風的人被模型判斷成沒有中風，是嚴重的錯誤。</w:t>
      </w:r>
    </w:p>
    <w:p w14:paraId="4812A5C9" w14:textId="46EFC385" w:rsidR="00CC0DA9" w:rsidRPr="00CC0DA9" w:rsidRDefault="00CC0DA9" w:rsidP="00870C0A">
      <w:pPr>
        <w:spacing w:beforeLines="50" w:before="180"/>
        <w:jc w:val="both"/>
      </w:pPr>
      <w:r w:rsidRPr="00CC0DA9">
        <w:t>第</w:t>
      </w:r>
      <w:r w:rsidRPr="00CC0DA9">
        <w:t xml:space="preserve"> 13 </w:t>
      </w:r>
      <w:r w:rsidRPr="00CC0DA9">
        <w:t>頁：結果分析</w:t>
      </w:r>
      <w:r w:rsidRPr="00CC0DA9">
        <w:br/>
      </w:r>
      <w:r w:rsidRPr="00CC0DA9">
        <w:t>這一頁</w:t>
      </w:r>
      <w:r>
        <w:rPr>
          <w:rFonts w:hint="eastAsia"/>
        </w:rPr>
        <w:t>是</w:t>
      </w:r>
      <w:r w:rsidRPr="00CC0DA9">
        <w:t>比較</w:t>
      </w:r>
      <w:r w:rsidRPr="00CC0DA9">
        <w:t xml:space="preserve"> MLP </w:t>
      </w:r>
      <w:r w:rsidRPr="00CC0DA9">
        <w:t>和</w:t>
      </w:r>
      <w:r w:rsidRPr="00CC0DA9">
        <w:t>LR benchmark</w:t>
      </w:r>
      <w:r w:rsidRPr="00CC0DA9">
        <w:t>。</w:t>
      </w:r>
      <w:r w:rsidRPr="00CC0DA9">
        <w:br/>
        <w:t xml:space="preserve">MLP </w:t>
      </w:r>
      <w:r w:rsidRPr="00CC0DA9">
        <w:t>的</w:t>
      </w:r>
      <w:r w:rsidRPr="00CC0DA9">
        <w:t xml:space="preserve"> PR-AUC </w:t>
      </w:r>
      <w:r w:rsidRPr="00CC0DA9">
        <w:t>是</w:t>
      </w:r>
      <w:r w:rsidRPr="00CC0DA9">
        <w:t xml:space="preserve"> 0.274</w:t>
      </w:r>
      <w:r w:rsidRPr="00CC0DA9">
        <w:t>，</w:t>
      </w:r>
      <w:r w:rsidRPr="00CC0DA9">
        <w:t xml:space="preserve"> LR benchmark</w:t>
      </w:r>
      <w:r w:rsidRPr="00CC0DA9">
        <w:t>則是</w:t>
      </w:r>
      <w:r w:rsidRPr="00CC0DA9">
        <w:t xml:space="preserve"> 0.252</w:t>
      </w:r>
      <w:r w:rsidRPr="00CC0DA9">
        <w:t>，代表</w:t>
      </w:r>
      <w:r w:rsidRPr="00CC0DA9">
        <w:t xml:space="preserve"> MLP </w:t>
      </w:r>
      <w:r w:rsidRPr="00CC0DA9">
        <w:t>在風險排序能力上有進步，較能把真正高風險的人排在前面。</w:t>
      </w:r>
      <w:r w:rsidRPr="00CC0DA9">
        <w:br/>
      </w:r>
      <w:r w:rsidRPr="00CC0DA9">
        <w:t>不過</w:t>
      </w:r>
      <w:r w:rsidRPr="00CC0DA9">
        <w:t>LR benchmark</w:t>
      </w:r>
      <w:r w:rsidRPr="00CC0DA9">
        <w:t>的</w:t>
      </w:r>
      <w:r w:rsidRPr="00CC0DA9">
        <w:t xml:space="preserve"> Recall </w:t>
      </w:r>
      <w:r w:rsidRPr="00CC0DA9">
        <w:t>是</w:t>
      </w:r>
      <w:r w:rsidRPr="00CC0DA9">
        <w:t xml:space="preserve"> 0.800</w:t>
      </w:r>
      <w:r w:rsidRPr="00CC0DA9">
        <w:t>，</w:t>
      </w:r>
      <w:r w:rsidRPr="00CC0DA9">
        <w:t xml:space="preserve">F2 </w:t>
      </w:r>
      <w:r w:rsidRPr="00CC0DA9">
        <w:t>是</w:t>
      </w:r>
      <w:r w:rsidRPr="00CC0DA9">
        <w:t xml:space="preserve"> 0.445</w:t>
      </w:r>
      <w:r w:rsidRPr="00CC0DA9">
        <w:t>；而</w:t>
      </w:r>
      <w:r w:rsidRPr="00CC0DA9">
        <w:t xml:space="preserve"> MLP </w:t>
      </w:r>
      <w:r w:rsidRPr="00CC0DA9">
        <w:t>的</w:t>
      </w:r>
      <w:r w:rsidRPr="00CC0DA9">
        <w:t xml:space="preserve"> Recall </w:t>
      </w:r>
      <w:r w:rsidRPr="00CC0DA9">
        <w:t>是</w:t>
      </w:r>
      <w:r w:rsidRPr="00CC0DA9">
        <w:t xml:space="preserve"> 0.780</w:t>
      </w:r>
      <w:r w:rsidRPr="00CC0DA9">
        <w:t>，</w:t>
      </w:r>
      <w:r w:rsidRPr="00CC0DA9">
        <w:t xml:space="preserve">F2 </w:t>
      </w:r>
      <w:r w:rsidRPr="00CC0DA9">
        <w:t>是</w:t>
      </w:r>
      <w:r w:rsidRPr="00CC0DA9">
        <w:t xml:space="preserve"> 0.430</w:t>
      </w:r>
      <w:r w:rsidRPr="00CC0DA9">
        <w:t>。所以不能說神經網路全面勝出，較合理的結論是：</w:t>
      </w:r>
      <w:r w:rsidRPr="00CC0DA9">
        <w:t xml:space="preserve">MLP </w:t>
      </w:r>
      <w:r w:rsidRPr="00CC0DA9">
        <w:t>在風險排序上有改善，但分類效果還有調整空間。</w:t>
      </w:r>
    </w:p>
    <w:p w14:paraId="57FFB6FB" w14:textId="77777777" w:rsidR="00870C0A" w:rsidRDefault="00870C0A" w:rsidP="00870C0A">
      <w:pPr>
        <w:spacing w:beforeLines="50" w:before="180"/>
        <w:jc w:val="both"/>
      </w:pPr>
    </w:p>
    <w:p w14:paraId="26D485F9" w14:textId="77777777" w:rsidR="00870C0A" w:rsidRDefault="00870C0A" w:rsidP="00870C0A">
      <w:pPr>
        <w:spacing w:beforeLines="50" w:before="180"/>
        <w:jc w:val="both"/>
      </w:pPr>
    </w:p>
    <w:p w14:paraId="3017B9B5" w14:textId="4224609F" w:rsidR="00CC0DA9" w:rsidRDefault="00CC0DA9" w:rsidP="00870C0A">
      <w:pPr>
        <w:spacing w:beforeLines="50" w:before="180"/>
        <w:jc w:val="both"/>
      </w:pPr>
      <w:r w:rsidRPr="00CC0DA9">
        <w:lastRenderedPageBreak/>
        <w:t>第</w:t>
      </w:r>
      <w:r w:rsidRPr="00CC0DA9">
        <w:t xml:space="preserve"> 14 </w:t>
      </w:r>
      <w:r w:rsidRPr="00CC0DA9">
        <w:t>頁：期中與期末比較</w:t>
      </w:r>
      <w:r w:rsidRPr="00CC0DA9">
        <w:br/>
      </w:r>
      <w:r w:rsidRPr="00CC0DA9">
        <w:t>這一頁是期中和期末的比較。期中的模型是</w:t>
      </w:r>
      <w:r w:rsidRPr="00CC0DA9">
        <w:t xml:space="preserve"> Balanced LR</w:t>
      </w:r>
      <w:r w:rsidRPr="00CC0DA9">
        <w:t>，是加入</w:t>
      </w:r>
      <w:r w:rsidRPr="00CC0DA9">
        <w:t xml:space="preserve"> </w:t>
      </w:r>
      <w:proofErr w:type="spellStart"/>
      <w:r w:rsidRPr="00CC0DA9">
        <w:t>class_weight</w:t>
      </w:r>
      <w:proofErr w:type="spellEnd"/>
      <w:r w:rsidRPr="00CC0DA9">
        <w:t>的邏輯</w:t>
      </w:r>
      <w:proofErr w:type="gramStart"/>
      <w:r w:rsidRPr="00CC0DA9">
        <w:t>迴</w:t>
      </w:r>
      <w:proofErr w:type="gramEnd"/>
      <w:r w:rsidRPr="00CC0DA9">
        <w:t>歸，</w:t>
      </w:r>
      <w:r w:rsidRPr="00CC0DA9">
        <w:t xml:space="preserve">FP </w:t>
      </w:r>
      <w:r w:rsidRPr="00CC0DA9">
        <w:t>是</w:t>
      </w:r>
      <w:r w:rsidRPr="00CC0DA9">
        <w:t xml:space="preserve"> 251</w:t>
      </w:r>
      <w:r w:rsidRPr="00CC0DA9">
        <w:t>，</w:t>
      </w:r>
      <w:r w:rsidRPr="00CC0DA9">
        <w:t xml:space="preserve">FN </w:t>
      </w:r>
      <w:r w:rsidRPr="00CC0DA9">
        <w:t>是</w:t>
      </w:r>
      <w:r w:rsidRPr="00CC0DA9">
        <w:t xml:space="preserve"> 10</w:t>
      </w:r>
      <w:r w:rsidRPr="00CC0DA9">
        <w:t>，召回率是</w:t>
      </w:r>
      <w:r w:rsidRPr="00CC0DA9">
        <w:t xml:space="preserve"> 0.80</w:t>
      </w:r>
      <w:r w:rsidRPr="00CC0DA9">
        <w:t>。期末的</w:t>
      </w:r>
      <w:r w:rsidRPr="00CC0DA9">
        <w:t xml:space="preserve"> MLP </w:t>
      </w:r>
      <w:r w:rsidRPr="00CC0DA9">
        <w:t>神經網路，</w:t>
      </w:r>
      <w:r w:rsidRPr="00CC0DA9">
        <w:t xml:space="preserve">FP </w:t>
      </w:r>
      <w:r w:rsidRPr="00CC0DA9">
        <w:t>是</w:t>
      </w:r>
      <w:r w:rsidRPr="00CC0DA9">
        <w:t xml:space="preserve"> 215</w:t>
      </w:r>
      <w:r w:rsidRPr="00CC0DA9">
        <w:t>，</w:t>
      </w:r>
      <w:r w:rsidRPr="00CC0DA9">
        <w:t xml:space="preserve">FN </w:t>
      </w:r>
      <w:r w:rsidRPr="00CC0DA9">
        <w:t>是</w:t>
      </w:r>
      <w:r w:rsidRPr="00CC0DA9">
        <w:t xml:space="preserve"> 11</w:t>
      </w:r>
      <w:r w:rsidRPr="00CC0DA9">
        <w:t>，召回率是</w:t>
      </w:r>
      <w:r w:rsidRPr="00CC0DA9">
        <w:t xml:space="preserve"> 0.78</w:t>
      </w:r>
      <w:r w:rsidRPr="00CC0DA9">
        <w:t>。可以看到，</w:t>
      </w:r>
      <w:r w:rsidRPr="00CC0DA9">
        <w:t xml:space="preserve">MLP </w:t>
      </w:r>
      <w:r w:rsidRPr="00CC0DA9">
        <w:t>的</w:t>
      </w:r>
      <w:r w:rsidRPr="00CC0DA9">
        <w:t xml:space="preserve"> FN </w:t>
      </w:r>
      <w:r w:rsidRPr="00CC0DA9">
        <w:t>只多</w:t>
      </w:r>
      <w:r w:rsidRPr="00CC0DA9">
        <w:t xml:space="preserve"> 1 </w:t>
      </w:r>
      <w:r w:rsidRPr="00CC0DA9">
        <w:t>位，但</w:t>
      </w:r>
      <w:r w:rsidRPr="00CC0DA9">
        <w:t xml:space="preserve"> FP </w:t>
      </w:r>
      <w:r w:rsidRPr="00CC0DA9">
        <w:t>比期中的</w:t>
      </w:r>
      <w:r w:rsidRPr="00CC0DA9">
        <w:t xml:space="preserve"> Balanced LR </w:t>
      </w:r>
      <w:r w:rsidRPr="00CC0DA9">
        <w:t>少一些。所以期末不是推翻期中，而是延伸到神經網路，觀察</w:t>
      </w:r>
      <w:r w:rsidRPr="00CC0DA9">
        <w:t xml:space="preserve"> MLP </w:t>
      </w:r>
      <w:r w:rsidRPr="00CC0DA9">
        <w:t>是否能改善風險排序和錯誤警示。</w:t>
      </w:r>
    </w:p>
    <w:p w14:paraId="50114E77" w14:textId="357DE743" w:rsidR="00CC0DA9" w:rsidRPr="00CC0DA9" w:rsidRDefault="00CC0DA9" w:rsidP="00870C0A">
      <w:pPr>
        <w:spacing w:beforeLines="50" w:before="180"/>
        <w:jc w:val="both"/>
      </w:pPr>
      <w:r w:rsidRPr="00CC0DA9">
        <w:t>第</w:t>
      </w:r>
      <w:r w:rsidRPr="00CC0DA9">
        <w:t xml:space="preserve"> 15 </w:t>
      </w:r>
      <w:r w:rsidRPr="00CC0DA9">
        <w:t>頁：神經網路結果判讀</w:t>
      </w:r>
      <w:r w:rsidRPr="00CC0DA9">
        <w:br/>
        <w:t xml:space="preserve">MLP </w:t>
      </w:r>
      <w:r w:rsidRPr="00CC0DA9">
        <w:t>的</w:t>
      </w:r>
      <w:r w:rsidRPr="00CC0DA9">
        <w:t xml:space="preserve"> PR-AUC </w:t>
      </w:r>
      <w:r w:rsidRPr="00CC0DA9">
        <w:t>高於</w:t>
      </w:r>
      <w:r w:rsidRPr="00CC0DA9">
        <w:t>LR benchmark</w:t>
      </w:r>
      <w:r w:rsidRPr="00CC0DA9">
        <w:t>，代表它在排序高風險個案時有進步。</w:t>
      </w:r>
      <w:r w:rsidRPr="00CC0DA9">
        <w:t xml:space="preserve">MLP </w:t>
      </w:r>
      <w:r w:rsidRPr="00CC0DA9">
        <w:t>的召回率是</w:t>
      </w:r>
      <w:r w:rsidRPr="00CC0DA9">
        <w:t xml:space="preserve"> 0.78</w:t>
      </w:r>
      <w:r w:rsidRPr="00CC0DA9">
        <w:t>，也就是</w:t>
      </w:r>
      <w:r w:rsidRPr="00CC0DA9">
        <w:t xml:space="preserve"> 50 </w:t>
      </w:r>
      <w:r w:rsidRPr="00CC0DA9">
        <w:t>位中風者抓到</w:t>
      </w:r>
      <w:r w:rsidRPr="00CC0DA9">
        <w:t xml:space="preserve"> 39 </w:t>
      </w:r>
      <w:r w:rsidRPr="00CC0DA9">
        <w:t>位。</w:t>
      </w:r>
      <w:r w:rsidRPr="00CC0DA9">
        <w:br/>
      </w:r>
      <w:r w:rsidRPr="00CC0DA9">
        <w:t>我認為</w:t>
      </w:r>
      <w:r w:rsidRPr="00CC0DA9">
        <w:t xml:space="preserve"> MLP </w:t>
      </w:r>
      <w:r w:rsidRPr="00CC0DA9">
        <w:t>有學到一些特徵交互作用，也就是多個欄位組合後的風險訊號。不過因為中風樣本很少，神經網路仍然會受到類別不平衡影響。未來可以加入機率校準、成本敏感訓練，或更多臨床資料來改善模型。</w:t>
      </w:r>
    </w:p>
    <w:p w14:paraId="0C2B73DA" w14:textId="77777777" w:rsidR="00A71306" w:rsidRDefault="00CC0DA9" w:rsidP="00870C0A">
      <w:pPr>
        <w:spacing w:beforeLines="50" w:before="180"/>
        <w:jc w:val="both"/>
      </w:pPr>
      <w:r w:rsidRPr="00CC0DA9">
        <w:t>第</w:t>
      </w:r>
      <w:r w:rsidRPr="00CC0DA9">
        <w:t xml:space="preserve"> 16 </w:t>
      </w:r>
      <w:r w:rsidRPr="00CC0DA9">
        <w:t>頁：結論</w:t>
      </w:r>
      <w:r w:rsidRPr="00CC0DA9">
        <w:br/>
      </w:r>
      <w:r w:rsidR="00A71306">
        <w:rPr>
          <w:rFonts w:hint="eastAsia"/>
        </w:rPr>
        <w:t>這裡</w:t>
      </w:r>
      <w:r w:rsidRPr="00CC0DA9">
        <w:t>總結</w:t>
      </w:r>
      <w:r w:rsidR="00A71306">
        <w:rPr>
          <w:rFonts w:hint="eastAsia"/>
        </w:rPr>
        <w:t>四個結論</w:t>
      </w:r>
    </w:p>
    <w:p w14:paraId="42FC0080" w14:textId="413A7E30" w:rsidR="00CC0DA9" w:rsidRPr="00CC0DA9" w:rsidRDefault="00CC0DA9" w:rsidP="00870C0A">
      <w:pPr>
        <w:spacing w:beforeLines="50" w:before="180"/>
        <w:jc w:val="both"/>
      </w:pPr>
      <w:r w:rsidRPr="00CC0DA9">
        <w:t>第一，</w:t>
      </w:r>
      <w:r w:rsidRPr="00CC0DA9">
        <w:t xml:space="preserve">MLP </w:t>
      </w:r>
      <w:r w:rsidRPr="00CC0DA9">
        <w:t>適合這份表格型資料，</w:t>
      </w:r>
      <w:r w:rsidR="00A71306">
        <w:rPr>
          <w:rFonts w:hint="eastAsia"/>
        </w:rPr>
        <w:t>能</w:t>
      </w:r>
      <w:r w:rsidRPr="00CC0DA9">
        <w:t>學習非線性特徵組合。</w:t>
      </w:r>
      <w:r w:rsidRPr="00CC0DA9">
        <w:br/>
      </w:r>
      <w:r w:rsidRPr="00CC0DA9">
        <w:t>第二，經過</w:t>
      </w:r>
      <w:r w:rsidRPr="00CC0DA9">
        <w:t xml:space="preserve"> </w:t>
      </w:r>
      <w:proofErr w:type="spellStart"/>
      <w:r w:rsidRPr="00CC0DA9">
        <w:t>GridSearchCV</w:t>
      </w:r>
      <w:proofErr w:type="spellEnd"/>
      <w:r w:rsidRPr="00CC0DA9">
        <w:t xml:space="preserve"> </w:t>
      </w:r>
      <w:r w:rsidRPr="00CC0DA9">
        <w:t>和</w:t>
      </w:r>
      <w:r w:rsidRPr="00CC0DA9">
        <w:t xml:space="preserve"> OOF F2 </w:t>
      </w:r>
      <w:r w:rsidRPr="00CC0DA9">
        <w:t>門檻調整後，神經網路在測試集的</w:t>
      </w:r>
      <w:r w:rsidR="00A71306">
        <w:rPr>
          <w:rFonts w:hint="eastAsia"/>
        </w:rPr>
        <w:t>Recall</w:t>
      </w:r>
      <w:r w:rsidRPr="00CC0DA9">
        <w:t>達到</w:t>
      </w:r>
      <w:r w:rsidRPr="00CC0DA9">
        <w:t xml:space="preserve"> 0.78</w:t>
      </w:r>
      <w:r w:rsidRPr="00CC0DA9">
        <w:t>。</w:t>
      </w:r>
      <w:r w:rsidRPr="00CC0DA9">
        <w:br/>
      </w:r>
      <w:r w:rsidRPr="00CC0DA9">
        <w:t>第三，</w:t>
      </w:r>
      <w:r w:rsidRPr="00CC0DA9">
        <w:t xml:space="preserve">MLP </w:t>
      </w:r>
      <w:r w:rsidRPr="00CC0DA9">
        <w:t>的</w:t>
      </w:r>
      <w:r w:rsidRPr="00CC0DA9">
        <w:t xml:space="preserve"> PR-AUC </w:t>
      </w:r>
      <w:r w:rsidRPr="00CC0DA9">
        <w:t>高於</w:t>
      </w:r>
      <w:r w:rsidRPr="00CC0DA9">
        <w:t>LR benchmark</w:t>
      </w:r>
      <w:r w:rsidRPr="00CC0DA9">
        <w:t>，代表風險排序能力有提升。</w:t>
      </w:r>
      <w:r w:rsidRPr="00CC0DA9">
        <w:br/>
      </w:r>
      <w:r w:rsidRPr="00CC0DA9">
        <w:t>第四，不過</w:t>
      </w:r>
      <w:r w:rsidRPr="00CC0DA9">
        <w:t>LR benchmark</w:t>
      </w:r>
      <w:r w:rsidRPr="00CC0DA9">
        <w:t>在</w:t>
      </w:r>
      <w:r w:rsidRPr="00CC0DA9">
        <w:t xml:space="preserve"> Recall </w:t>
      </w:r>
      <w:r w:rsidRPr="00CC0DA9">
        <w:t>和</w:t>
      </w:r>
      <w:r w:rsidRPr="00CC0DA9">
        <w:t xml:space="preserve"> F2 </w:t>
      </w:r>
      <w:r w:rsidRPr="00CC0DA9">
        <w:t>上仍略高，所以神經網路還有優化空間。因此這個模型較適合作為初步預警工具，找出高風險個案，再搭配醫師檢查確認。</w:t>
      </w:r>
    </w:p>
    <w:p w14:paraId="6C247AB6" w14:textId="089B9253" w:rsidR="00FF6FCB" w:rsidRDefault="00B26E96" w:rsidP="00870C0A">
      <w:pPr>
        <w:spacing w:beforeLines="50" w:before="180"/>
        <w:jc w:val="both"/>
      </w:pPr>
      <w:r w:rsidRPr="00B26E96">
        <w:t>我的報告到這邊，謝謝大家。</w:t>
      </w:r>
    </w:p>
    <w:p w14:paraId="48664A96" w14:textId="77777777" w:rsidR="003A5DDE" w:rsidRDefault="003A5DDE" w:rsidP="00870C0A">
      <w:pPr>
        <w:spacing w:beforeLines="50" w:before="180"/>
        <w:jc w:val="both"/>
      </w:pPr>
    </w:p>
    <w:p w14:paraId="52DD670C" w14:textId="77777777" w:rsidR="00375D89" w:rsidRDefault="00375D89" w:rsidP="00870C0A">
      <w:pPr>
        <w:spacing w:beforeLines="50" w:before="180"/>
        <w:jc w:val="both"/>
      </w:pPr>
    </w:p>
    <w:p w14:paraId="795629EC" w14:textId="77777777" w:rsidR="00375D89" w:rsidRDefault="00375D89" w:rsidP="00870C0A">
      <w:pPr>
        <w:spacing w:beforeLines="50" w:before="180"/>
        <w:jc w:val="both"/>
      </w:pPr>
    </w:p>
    <w:p w14:paraId="1F091F21" w14:textId="77777777" w:rsidR="00375D89" w:rsidRDefault="00375D89" w:rsidP="00870C0A">
      <w:pPr>
        <w:spacing w:beforeLines="50" w:before="180"/>
        <w:jc w:val="both"/>
      </w:pPr>
    </w:p>
    <w:p w14:paraId="4D7607D8" w14:textId="77777777" w:rsidR="00375D89" w:rsidRDefault="00375D89" w:rsidP="00870C0A">
      <w:pPr>
        <w:spacing w:beforeLines="50" w:before="180"/>
        <w:jc w:val="both"/>
      </w:pPr>
    </w:p>
    <w:p w14:paraId="61D15B28" w14:textId="77777777" w:rsidR="00375D89" w:rsidRDefault="00375D89" w:rsidP="00870C0A">
      <w:pPr>
        <w:spacing w:beforeLines="50" w:before="180"/>
        <w:jc w:val="both"/>
        <w:rPr>
          <w:rFonts w:hint="eastAsia"/>
        </w:rPr>
      </w:pPr>
    </w:p>
    <w:p w14:paraId="6033FD1B" w14:textId="77777777" w:rsidR="003A5DDE" w:rsidRDefault="003A5DDE" w:rsidP="00375D89">
      <w:pPr>
        <w:adjustRightInd w:val="0"/>
        <w:spacing w:beforeLines="50" w:before="180"/>
        <w:jc w:val="both"/>
      </w:pPr>
      <w:r w:rsidRPr="003A5DDE">
        <w:rPr>
          <w:b/>
          <w:bCs/>
        </w:rPr>
        <w:lastRenderedPageBreak/>
        <w:t xml:space="preserve">Pipeline </w:t>
      </w:r>
      <w:r w:rsidRPr="003A5DDE">
        <w:rPr>
          <w:b/>
          <w:bCs/>
        </w:rPr>
        <w:t>可以理解成一條資料處理管線</w:t>
      </w:r>
      <w:r>
        <w:rPr>
          <w:rFonts w:hint="eastAsia"/>
          <w:b/>
          <w:bCs/>
        </w:rPr>
        <w:t>:</w:t>
      </w:r>
    </w:p>
    <w:p w14:paraId="48EBC5F4" w14:textId="2C840802" w:rsidR="003A5DDE" w:rsidRPr="003A5DDE" w:rsidRDefault="003A5DDE" w:rsidP="00375D89">
      <w:pPr>
        <w:adjustRightInd w:val="0"/>
        <w:spacing w:beforeLines="50" w:before="180"/>
        <w:jc w:val="both"/>
        <w:rPr>
          <w:b/>
          <w:bCs/>
        </w:rPr>
      </w:pPr>
      <w:r w:rsidRPr="003A5DDE">
        <w:t>它是把缺失</w:t>
      </w:r>
      <w:proofErr w:type="gramStart"/>
      <w:r w:rsidRPr="003A5DDE">
        <w:t>值補值</w:t>
      </w:r>
      <w:proofErr w:type="gramEnd"/>
      <w:r w:rsidRPr="003A5DDE">
        <w:t>、類別欄位編碼、數值欄位標準化，以及最後的</w:t>
      </w:r>
      <w:r w:rsidRPr="003A5DDE">
        <w:t xml:space="preserve"> MLP </w:t>
      </w:r>
      <w:r w:rsidRPr="003A5DDE">
        <w:t>模型訓練，全部串成一個固定流程。</w:t>
      </w:r>
      <w:r w:rsidRPr="003A5DDE">
        <w:br/>
      </w:r>
      <w:r w:rsidRPr="003A5DDE">
        <w:t>這樣做的好處是，在交叉驗證時，每一折都只會用訓練資料去</w:t>
      </w:r>
      <w:proofErr w:type="gramStart"/>
      <w:r w:rsidRPr="003A5DDE">
        <w:t>學習補值和</w:t>
      </w:r>
      <w:proofErr w:type="gramEnd"/>
      <w:r w:rsidRPr="003A5DDE">
        <w:t>標準化方式，不會提前看到測試資料，所以可以降低資料洩漏的風險。</w:t>
      </w:r>
    </w:p>
    <w:p w14:paraId="7E15BC08" w14:textId="56720BE8" w:rsidR="00375D89" w:rsidRPr="003A5DDE" w:rsidRDefault="00375D89" w:rsidP="00375D89">
      <w:pPr>
        <w:tabs>
          <w:tab w:val="left" w:pos="1250"/>
        </w:tabs>
        <w:jc w:val="both"/>
        <w:rPr>
          <w:rFonts w:hint="eastAsia"/>
        </w:rPr>
      </w:pPr>
      <w:r w:rsidRPr="00375D89">
        <w:t>我理解成，原本</w:t>
      </w:r>
      <w:r w:rsidRPr="00375D89">
        <w:t xml:space="preserve"> train/test </w:t>
      </w:r>
      <w:r w:rsidRPr="00375D89">
        <w:t>只是</w:t>
      </w:r>
      <w:proofErr w:type="gramStart"/>
      <w:r w:rsidRPr="00375D89">
        <w:t>一層切分</w:t>
      </w:r>
      <w:proofErr w:type="gramEnd"/>
      <w:r w:rsidRPr="00375D89">
        <w:t>，但這次因為使用</w:t>
      </w:r>
      <w:r w:rsidRPr="00375D89">
        <w:t xml:space="preserve"> 3-fold </w:t>
      </w:r>
      <w:proofErr w:type="spellStart"/>
      <w:r w:rsidRPr="00375D89">
        <w:t>GridSearchCV</w:t>
      </w:r>
      <w:proofErr w:type="spellEnd"/>
      <w:r w:rsidRPr="00375D89">
        <w:t xml:space="preserve"> </w:t>
      </w:r>
      <w:r w:rsidRPr="00375D89">
        <w:t>和</w:t>
      </w:r>
      <w:r w:rsidRPr="00375D89">
        <w:t xml:space="preserve"> OOF</w:t>
      </w:r>
      <w:r w:rsidRPr="00375D89">
        <w:t>，所以訓練集內部還會再切成三折。</w:t>
      </w:r>
      <w:r w:rsidRPr="00375D89">
        <w:t xml:space="preserve">Pipeline </w:t>
      </w:r>
      <w:r w:rsidRPr="00375D89">
        <w:t>的作用就是讓每一折都重新執行前處理，而且只用當下訓練折學習中位數、標準化參數和編碼方式，再套用到驗證折，避免驗證折的資訊提前被用到。</w:t>
      </w:r>
    </w:p>
    <w:p w14:paraId="0F2EF036" w14:textId="77777777" w:rsidR="003A5DDE" w:rsidRPr="00375D89" w:rsidRDefault="003A5DDE" w:rsidP="003A5DDE">
      <w:pPr>
        <w:spacing w:beforeLines="50" w:before="180"/>
        <w:jc w:val="both"/>
      </w:pPr>
    </w:p>
    <w:p w14:paraId="2C8DE517" w14:textId="77777777" w:rsidR="003A5DDE" w:rsidRPr="003A5DDE" w:rsidRDefault="003A5DDE" w:rsidP="003A5DDE">
      <w:pPr>
        <w:spacing w:beforeLines="50" w:before="180"/>
        <w:jc w:val="both"/>
      </w:pPr>
    </w:p>
    <w:p w14:paraId="69F76B0B" w14:textId="19888065" w:rsidR="003A5DDE" w:rsidRPr="003A5DDE" w:rsidRDefault="003A5DDE" w:rsidP="003A5DDE">
      <w:pPr>
        <w:snapToGrid w:val="0"/>
        <w:spacing w:beforeLines="50" w:before="180"/>
        <w:jc w:val="both"/>
        <w:rPr>
          <w:rFonts w:asciiTheme="minorEastAsia" w:hAnsiTheme="minorEastAsia"/>
          <w:b/>
          <w:bCs/>
        </w:rPr>
      </w:pPr>
      <w:r w:rsidRPr="003A5DDE">
        <w:rPr>
          <w:rFonts w:asciiTheme="minorEastAsia" w:hAnsiTheme="minorEastAsia"/>
          <w:b/>
          <w:bCs/>
        </w:rPr>
        <w:t>F2 是什麼？為什麼不用 F1？</w:t>
      </w:r>
    </w:p>
    <w:p w14:paraId="53D281AD" w14:textId="77777777" w:rsidR="003A5DDE" w:rsidRPr="003A5DDE" w:rsidRDefault="003A5DDE" w:rsidP="003A5DDE">
      <w:pPr>
        <w:snapToGrid w:val="0"/>
        <w:spacing w:beforeLines="50" w:before="180"/>
        <w:contextualSpacing/>
        <w:jc w:val="both"/>
        <w:rPr>
          <w:rFonts w:asciiTheme="minorEastAsia" w:hAnsiTheme="minorEastAsia"/>
        </w:rPr>
      </w:pPr>
      <w:r w:rsidRPr="003A5DDE">
        <w:rPr>
          <w:rFonts w:asciiTheme="minorEastAsia" w:hAnsiTheme="minorEastAsia"/>
        </w:rPr>
        <w:t>F1 是 Precision 和 Recall 的平衡。</w:t>
      </w:r>
      <w:r w:rsidRPr="003A5DDE">
        <w:rPr>
          <w:rFonts w:asciiTheme="minorEastAsia" w:hAnsiTheme="minorEastAsia"/>
        </w:rPr>
        <w:br/>
        <w:t>F2 則比 F1 更重視 Recall。</w:t>
      </w:r>
    </w:p>
    <w:p w14:paraId="5CB99448" w14:textId="77777777" w:rsidR="003A5DDE" w:rsidRDefault="003A5DDE" w:rsidP="003A5DDE">
      <w:pPr>
        <w:tabs>
          <w:tab w:val="left" w:pos="1250"/>
        </w:tabs>
        <w:snapToGrid w:val="0"/>
        <w:spacing w:before="50"/>
        <w:contextualSpacing/>
        <w:jc w:val="both"/>
        <w:rPr>
          <w:rFonts w:asciiTheme="minorEastAsia" w:hAnsiTheme="minorEastAsia"/>
        </w:rPr>
      </w:pPr>
      <w:r w:rsidRPr="003A5DDE">
        <w:rPr>
          <w:rFonts w:asciiTheme="minorEastAsia" w:hAnsiTheme="minorEastAsia"/>
        </w:rPr>
        <w:t>因為中風預測比較</w:t>
      </w:r>
      <w:proofErr w:type="gramStart"/>
      <w:r w:rsidRPr="003A5DDE">
        <w:rPr>
          <w:rFonts w:asciiTheme="minorEastAsia" w:hAnsiTheme="minorEastAsia"/>
        </w:rPr>
        <w:t>怕漏判</w:t>
      </w:r>
      <w:proofErr w:type="gramEnd"/>
      <w:r w:rsidRPr="003A5DDE">
        <w:rPr>
          <w:rFonts w:asciiTheme="minorEastAsia" w:hAnsiTheme="minorEastAsia"/>
        </w:rPr>
        <w:t xml:space="preserve">，所以我不用 F1，而是用 F2。F2 會把 Recall 的重要性看成 Precision 的 4 </w:t>
      </w:r>
      <w:proofErr w:type="gramStart"/>
      <w:r w:rsidRPr="003A5DDE">
        <w:rPr>
          <w:rFonts w:asciiTheme="minorEastAsia" w:hAnsiTheme="minorEastAsia"/>
        </w:rPr>
        <w:t>倍</w:t>
      </w:r>
      <w:proofErr w:type="gramEnd"/>
      <w:r w:rsidRPr="003A5DDE">
        <w:rPr>
          <w:rFonts w:asciiTheme="minorEastAsia" w:hAnsiTheme="minorEastAsia"/>
        </w:rPr>
        <w:t>，比較符合醫療預警中</w:t>
      </w:r>
      <w:proofErr w:type="gramStart"/>
      <w:r w:rsidRPr="003A5DDE">
        <w:rPr>
          <w:rFonts w:asciiTheme="minorEastAsia" w:hAnsiTheme="minorEastAsia"/>
        </w:rPr>
        <w:t>少漏判</w:t>
      </w:r>
      <w:proofErr w:type="gramEnd"/>
      <w:r w:rsidRPr="003A5DDE">
        <w:rPr>
          <w:rFonts w:asciiTheme="minorEastAsia" w:hAnsiTheme="minorEastAsia"/>
        </w:rPr>
        <w:t>的需求。</w:t>
      </w:r>
    </w:p>
    <w:p w14:paraId="2BF64F74" w14:textId="29BD42D4" w:rsidR="003A5DDE" w:rsidRDefault="003A5DDE" w:rsidP="003A5DDE">
      <w:pPr>
        <w:tabs>
          <w:tab w:val="left" w:pos="1250"/>
        </w:tabs>
        <w:snapToGrid w:val="0"/>
        <w:spacing w:before="50"/>
        <w:contextualSpacing/>
        <w:jc w:val="both"/>
        <w:rPr>
          <w:rFonts w:asciiTheme="minorEastAsia" w:hAnsiTheme="minorEastAsia"/>
        </w:rPr>
      </w:pPr>
      <w:r w:rsidRPr="003A5DDE">
        <w:rPr>
          <w:rFonts w:asciiTheme="minorEastAsia" w:hAnsiTheme="minorEastAsia"/>
        </w:rPr>
        <w:t>F1：Precision : Recall = 1 : 1</w:t>
      </w:r>
      <w:r w:rsidRPr="003A5DDE">
        <w:rPr>
          <w:rFonts w:asciiTheme="minorEastAsia" w:hAnsiTheme="minorEastAsia"/>
        </w:rPr>
        <w:br/>
        <w:t>F2：</w:t>
      </w:r>
      <w:proofErr w:type="gramStart"/>
      <w:r w:rsidRPr="003A5DDE">
        <w:rPr>
          <w:rFonts w:asciiTheme="minorEastAsia" w:hAnsiTheme="minorEastAsia"/>
        </w:rPr>
        <w:t>Precision :</w:t>
      </w:r>
      <w:proofErr w:type="gramEnd"/>
      <w:r w:rsidRPr="003A5DDE">
        <w:rPr>
          <w:rFonts w:asciiTheme="minorEastAsia" w:hAnsiTheme="minorEastAsia"/>
        </w:rPr>
        <w:t xml:space="preserve"> Recall = </w:t>
      </w:r>
      <w:proofErr w:type="gramStart"/>
      <w:r w:rsidRPr="003A5DDE">
        <w:rPr>
          <w:rFonts w:asciiTheme="minorEastAsia" w:hAnsiTheme="minorEastAsia"/>
        </w:rPr>
        <w:t>1 :</w:t>
      </w:r>
      <w:proofErr w:type="gramEnd"/>
      <w:r w:rsidRPr="003A5DDE">
        <w:rPr>
          <w:rFonts w:asciiTheme="minorEastAsia" w:hAnsiTheme="minorEastAsia"/>
        </w:rPr>
        <w:t xml:space="preserve"> 4</w:t>
      </w:r>
    </w:p>
    <w:p w14:paraId="26DD2AF9" w14:textId="77777777" w:rsidR="003A5DDE" w:rsidRPr="003A5DDE" w:rsidRDefault="003A5DDE" w:rsidP="003A5DDE">
      <w:pPr>
        <w:tabs>
          <w:tab w:val="left" w:pos="1250"/>
        </w:tabs>
        <w:spacing w:before="50"/>
        <w:contextualSpacing/>
        <w:jc w:val="both"/>
        <w:rPr>
          <w:rFonts w:asciiTheme="minorEastAsia" w:hAnsiTheme="minorEastAsia"/>
        </w:rPr>
      </w:pPr>
    </w:p>
    <w:p w14:paraId="4125ED27" w14:textId="662A0F72" w:rsidR="003A5DDE" w:rsidRPr="003A5DDE" w:rsidRDefault="003A5DDE" w:rsidP="003A5DDE">
      <w:pPr>
        <w:tabs>
          <w:tab w:val="left" w:pos="1250"/>
        </w:tabs>
        <w:jc w:val="both"/>
        <w:rPr>
          <w:rFonts w:asciiTheme="minorEastAsia" w:hAnsiTheme="minorEastAsia"/>
          <w:b/>
          <w:bCs/>
        </w:rPr>
      </w:pPr>
      <w:r w:rsidRPr="003A5DDE">
        <w:rPr>
          <w:rFonts w:asciiTheme="minorEastAsia" w:hAnsiTheme="minorEastAsia"/>
          <w:b/>
          <w:bCs/>
        </w:rPr>
        <w:t>OOF 是什麼？</w:t>
      </w:r>
    </w:p>
    <w:p w14:paraId="6707CCA7" w14:textId="77777777" w:rsidR="003A5DDE" w:rsidRPr="003A5DDE" w:rsidRDefault="003A5DDE" w:rsidP="003A5DDE">
      <w:pPr>
        <w:tabs>
          <w:tab w:val="left" w:pos="1250"/>
        </w:tabs>
        <w:snapToGrid w:val="0"/>
        <w:spacing w:after="0"/>
        <w:jc w:val="both"/>
        <w:rPr>
          <w:rFonts w:asciiTheme="minorEastAsia" w:hAnsiTheme="minorEastAsia"/>
        </w:rPr>
      </w:pPr>
      <w:r w:rsidRPr="003A5DDE">
        <w:rPr>
          <w:rFonts w:asciiTheme="minorEastAsia" w:hAnsiTheme="minorEastAsia"/>
        </w:rPr>
        <w:t>OOF 是離群折預測。</w:t>
      </w:r>
      <w:r w:rsidRPr="003A5DDE">
        <w:rPr>
          <w:rFonts w:asciiTheme="minorEastAsia" w:hAnsiTheme="minorEastAsia"/>
        </w:rPr>
        <w:br/>
        <w:t>簡單說，就是把訓練資料再切成幾份，每次用其中幾份訓練，剩下一份驗證。</w:t>
      </w:r>
    </w:p>
    <w:p w14:paraId="0BFF1C5C" w14:textId="0C4989DD" w:rsidR="003A5DDE" w:rsidRPr="003A5DDE" w:rsidRDefault="003A5DDE" w:rsidP="003A5DDE">
      <w:pPr>
        <w:tabs>
          <w:tab w:val="left" w:pos="1250"/>
        </w:tabs>
        <w:snapToGrid w:val="0"/>
        <w:spacing w:after="0"/>
        <w:jc w:val="both"/>
        <w:rPr>
          <w:rFonts w:asciiTheme="minorEastAsia" w:hAnsiTheme="minorEastAsia"/>
        </w:rPr>
      </w:pPr>
      <w:r w:rsidRPr="003A5DDE">
        <w:rPr>
          <w:rFonts w:asciiTheme="minorEastAsia" w:hAnsiTheme="minorEastAsia"/>
        </w:rPr>
        <w:t>我用 3-fold 的方式產生訓練集的 OOF 預測機率。</w:t>
      </w:r>
      <w:proofErr w:type="gramStart"/>
      <w:r w:rsidRPr="003A5DDE">
        <w:rPr>
          <w:rFonts w:asciiTheme="minorEastAsia" w:hAnsiTheme="minorEastAsia"/>
        </w:rPr>
        <w:t>每一輪用其中</w:t>
      </w:r>
      <w:proofErr w:type="gramEnd"/>
      <w:r w:rsidRPr="003A5DDE">
        <w:rPr>
          <w:rFonts w:asciiTheme="minorEastAsia" w:hAnsiTheme="minorEastAsia"/>
        </w:rPr>
        <w:t>兩份訓練，剩下一份驗證並產生預測機率。三輪結束後，訓練集每一筆資料都有一個比較公平的中風風險分數。接著我用這些 OOF 分數去測試不同分類門檻，最後選出 F2 分數最高的門檻 0.245。</w:t>
      </w:r>
    </w:p>
    <w:p w14:paraId="6D0D305B" w14:textId="77777777" w:rsidR="003A5DDE" w:rsidRPr="003A5DDE" w:rsidRDefault="003A5DDE" w:rsidP="003A5DDE">
      <w:pPr>
        <w:tabs>
          <w:tab w:val="left" w:pos="1250"/>
        </w:tabs>
        <w:spacing w:before="50"/>
        <w:contextualSpacing/>
        <w:jc w:val="both"/>
        <w:rPr>
          <w:rFonts w:asciiTheme="minorEastAsia" w:hAnsiTheme="minorEastAsia" w:hint="eastAsia"/>
        </w:rPr>
      </w:pPr>
    </w:p>
    <w:p w14:paraId="4803F4BE" w14:textId="56A9C7A5" w:rsidR="003A5DDE" w:rsidRPr="003A5DDE" w:rsidRDefault="003A5DDE" w:rsidP="003A5DDE">
      <w:pPr>
        <w:tabs>
          <w:tab w:val="left" w:pos="1250"/>
        </w:tabs>
        <w:snapToGrid w:val="0"/>
        <w:spacing w:before="50"/>
        <w:jc w:val="both"/>
        <w:rPr>
          <w:rFonts w:asciiTheme="minorEastAsia" w:hAnsiTheme="minorEastAsia"/>
          <w:b/>
          <w:bCs/>
        </w:rPr>
      </w:pPr>
      <w:r w:rsidRPr="003A5DDE">
        <w:rPr>
          <w:rFonts w:asciiTheme="minorEastAsia" w:hAnsiTheme="minorEastAsia"/>
          <w:b/>
          <w:bCs/>
        </w:rPr>
        <w:t>LR benchmark 是什麼？</w:t>
      </w:r>
    </w:p>
    <w:p w14:paraId="5AD0F4B0" w14:textId="77777777" w:rsidR="003A5DDE" w:rsidRPr="003A5DDE" w:rsidRDefault="003A5DDE" w:rsidP="003A5DDE">
      <w:pPr>
        <w:tabs>
          <w:tab w:val="left" w:pos="1250"/>
        </w:tabs>
        <w:snapToGrid w:val="0"/>
        <w:spacing w:before="50"/>
        <w:jc w:val="both"/>
        <w:rPr>
          <w:rFonts w:asciiTheme="minorEastAsia" w:hAnsiTheme="minorEastAsia"/>
        </w:rPr>
      </w:pPr>
      <w:r w:rsidRPr="003A5DDE">
        <w:rPr>
          <w:rFonts w:asciiTheme="minorEastAsia" w:hAnsiTheme="minorEastAsia"/>
        </w:rPr>
        <w:t>LR benchmark 是邏輯斯</w:t>
      </w:r>
      <w:proofErr w:type="gramStart"/>
      <w:r w:rsidRPr="003A5DDE">
        <w:rPr>
          <w:rFonts w:asciiTheme="minorEastAsia" w:hAnsiTheme="minorEastAsia"/>
        </w:rPr>
        <w:t>迴</w:t>
      </w:r>
      <w:proofErr w:type="gramEnd"/>
      <w:r w:rsidRPr="003A5DDE">
        <w:rPr>
          <w:rFonts w:asciiTheme="minorEastAsia" w:hAnsiTheme="minorEastAsia"/>
        </w:rPr>
        <w:t>歸基準模型。</w:t>
      </w:r>
      <w:r w:rsidRPr="003A5DDE">
        <w:rPr>
          <w:rFonts w:asciiTheme="minorEastAsia" w:hAnsiTheme="minorEastAsia"/>
        </w:rPr>
        <w:br/>
        <w:t>我用它當作對照組，來比較 MLP 神經網路是否有改善。</w:t>
      </w:r>
    </w:p>
    <w:p w14:paraId="4E43A050" w14:textId="77777777" w:rsidR="003A5DDE" w:rsidRPr="003A5DDE" w:rsidRDefault="003A5DDE" w:rsidP="003A5DDE">
      <w:pPr>
        <w:tabs>
          <w:tab w:val="left" w:pos="1250"/>
        </w:tabs>
        <w:spacing w:before="50"/>
        <w:contextualSpacing/>
        <w:jc w:val="both"/>
        <w:rPr>
          <w:rFonts w:asciiTheme="minorEastAsia" w:hAnsiTheme="minorEastAsia" w:hint="eastAsia"/>
        </w:rPr>
      </w:pPr>
    </w:p>
    <w:p w14:paraId="0F4B9682" w14:textId="515E6C54" w:rsidR="003A5DDE" w:rsidRPr="003A5DDE" w:rsidRDefault="003A5DDE" w:rsidP="003A5DDE">
      <w:pPr>
        <w:tabs>
          <w:tab w:val="left" w:pos="1250"/>
        </w:tabs>
        <w:snapToGrid w:val="0"/>
        <w:spacing w:before="50"/>
        <w:jc w:val="both"/>
        <w:rPr>
          <w:rFonts w:asciiTheme="minorEastAsia" w:hAnsiTheme="minorEastAsia" w:hint="eastAsia"/>
          <w:b/>
          <w:bCs/>
        </w:rPr>
      </w:pPr>
      <w:r w:rsidRPr="003A5DDE">
        <w:rPr>
          <w:rFonts w:asciiTheme="minorEastAsia" w:hAnsiTheme="minorEastAsia"/>
          <w:b/>
          <w:bCs/>
        </w:rPr>
        <w:t>Balanced LR 是什麼？</w:t>
      </w:r>
    </w:p>
    <w:p w14:paraId="6C108A90" w14:textId="77777777" w:rsidR="003A5DDE" w:rsidRPr="003A5DDE" w:rsidRDefault="003A5DDE" w:rsidP="003A5DDE">
      <w:pPr>
        <w:tabs>
          <w:tab w:val="left" w:pos="1250"/>
        </w:tabs>
        <w:snapToGrid w:val="0"/>
        <w:spacing w:before="50"/>
        <w:jc w:val="both"/>
        <w:rPr>
          <w:rFonts w:asciiTheme="minorEastAsia" w:hAnsiTheme="minorEastAsia"/>
        </w:rPr>
      </w:pPr>
      <w:r w:rsidRPr="003A5DDE">
        <w:rPr>
          <w:rFonts w:asciiTheme="minorEastAsia" w:hAnsiTheme="minorEastAsia"/>
        </w:rPr>
        <w:lastRenderedPageBreak/>
        <w:t>Balanced LR 是平衡 LR，也就是加入類別權重的邏輯斯</w:t>
      </w:r>
      <w:proofErr w:type="gramStart"/>
      <w:r w:rsidRPr="003A5DDE">
        <w:rPr>
          <w:rFonts w:asciiTheme="minorEastAsia" w:hAnsiTheme="minorEastAsia"/>
        </w:rPr>
        <w:t>迴</w:t>
      </w:r>
      <w:proofErr w:type="gramEnd"/>
      <w:r w:rsidRPr="003A5DDE">
        <w:rPr>
          <w:rFonts w:asciiTheme="minorEastAsia" w:hAnsiTheme="minorEastAsia"/>
        </w:rPr>
        <w:t>歸。</w:t>
      </w:r>
      <w:r w:rsidRPr="003A5DDE">
        <w:rPr>
          <w:rFonts w:asciiTheme="minorEastAsia" w:hAnsiTheme="minorEastAsia"/>
        </w:rPr>
        <w:br/>
        <w:t xml:space="preserve">因為中風樣本很少，所以用 </w:t>
      </w:r>
      <w:proofErr w:type="spellStart"/>
      <w:r w:rsidRPr="003A5DDE">
        <w:rPr>
          <w:rFonts w:asciiTheme="minorEastAsia" w:hAnsiTheme="minorEastAsia"/>
        </w:rPr>
        <w:t>class_weight</w:t>
      </w:r>
      <w:proofErr w:type="spellEnd"/>
      <w:r w:rsidRPr="003A5DDE">
        <w:rPr>
          <w:rFonts w:asciiTheme="minorEastAsia" w:hAnsiTheme="minorEastAsia"/>
        </w:rPr>
        <w:t xml:space="preserve"> 讓模型在訓練時更重視中風類別。</w:t>
      </w:r>
    </w:p>
    <w:p w14:paraId="0920B69C" w14:textId="77777777" w:rsidR="003A5DDE" w:rsidRPr="003A5DDE" w:rsidRDefault="003A5DDE" w:rsidP="003A5DDE">
      <w:pPr>
        <w:tabs>
          <w:tab w:val="left" w:pos="1250"/>
        </w:tabs>
        <w:spacing w:before="50"/>
        <w:contextualSpacing/>
        <w:jc w:val="both"/>
        <w:rPr>
          <w:rFonts w:asciiTheme="minorEastAsia" w:hAnsiTheme="minorEastAsia" w:hint="eastAsia"/>
        </w:rPr>
      </w:pPr>
    </w:p>
    <w:p w14:paraId="51A0A009" w14:textId="3977646B" w:rsidR="003A5DDE" w:rsidRPr="003A5DDE" w:rsidRDefault="003A5DDE" w:rsidP="003A5DDE">
      <w:pPr>
        <w:tabs>
          <w:tab w:val="left" w:pos="1250"/>
        </w:tabs>
        <w:jc w:val="both"/>
        <w:rPr>
          <w:rFonts w:asciiTheme="minorEastAsia" w:hAnsiTheme="minorEastAsia"/>
          <w:b/>
          <w:bCs/>
        </w:rPr>
      </w:pPr>
      <w:proofErr w:type="spellStart"/>
      <w:r w:rsidRPr="003A5DDE">
        <w:rPr>
          <w:rFonts w:asciiTheme="minorEastAsia" w:hAnsiTheme="minorEastAsia"/>
          <w:b/>
          <w:bCs/>
        </w:rPr>
        <w:t>class_weight</w:t>
      </w:r>
      <w:proofErr w:type="spellEnd"/>
      <w:r w:rsidRPr="003A5DDE">
        <w:rPr>
          <w:rFonts w:asciiTheme="minorEastAsia" w:hAnsiTheme="minorEastAsia"/>
          <w:b/>
          <w:bCs/>
        </w:rPr>
        <w:t xml:space="preserve"> 跟 SMOTE 差在哪？</w:t>
      </w:r>
    </w:p>
    <w:p w14:paraId="1A285E80" w14:textId="77777777" w:rsidR="003A5DDE" w:rsidRPr="003A5DDE" w:rsidRDefault="003A5DDE" w:rsidP="003A5DDE">
      <w:pPr>
        <w:tabs>
          <w:tab w:val="left" w:pos="1250"/>
        </w:tabs>
        <w:jc w:val="both"/>
        <w:rPr>
          <w:rFonts w:asciiTheme="minorEastAsia" w:hAnsiTheme="minorEastAsia"/>
        </w:rPr>
      </w:pPr>
      <w:proofErr w:type="spellStart"/>
      <w:r w:rsidRPr="003A5DDE">
        <w:rPr>
          <w:rFonts w:asciiTheme="minorEastAsia" w:hAnsiTheme="minorEastAsia"/>
        </w:rPr>
        <w:t>class_weight</w:t>
      </w:r>
      <w:proofErr w:type="spellEnd"/>
      <w:r w:rsidRPr="003A5DDE">
        <w:rPr>
          <w:rFonts w:asciiTheme="minorEastAsia" w:hAnsiTheme="minorEastAsia"/>
        </w:rPr>
        <w:t xml:space="preserve"> 是改變模型訓練時的權重，讓少數類別錯誤的代價變高。</w:t>
      </w:r>
      <w:r w:rsidRPr="003A5DDE">
        <w:rPr>
          <w:rFonts w:asciiTheme="minorEastAsia" w:hAnsiTheme="minorEastAsia"/>
        </w:rPr>
        <w:br/>
        <w:t>SMOTE 是產生新的少數類別樣本，讓資料比較平衡。</w:t>
      </w:r>
    </w:p>
    <w:p w14:paraId="2CB0083D" w14:textId="77777777" w:rsidR="003A5DDE" w:rsidRDefault="003A5DDE" w:rsidP="003A5DDE">
      <w:pPr>
        <w:tabs>
          <w:tab w:val="left" w:pos="1250"/>
        </w:tabs>
        <w:jc w:val="both"/>
      </w:pPr>
    </w:p>
    <w:p w14:paraId="0AD41D36" w14:textId="77777777" w:rsidR="00592CFA" w:rsidRDefault="00592CFA" w:rsidP="003A5DDE">
      <w:pPr>
        <w:tabs>
          <w:tab w:val="left" w:pos="1250"/>
        </w:tabs>
        <w:jc w:val="both"/>
      </w:pPr>
    </w:p>
    <w:p w14:paraId="464C1C07" w14:textId="77777777" w:rsidR="00592CFA" w:rsidRDefault="00592CFA" w:rsidP="003A5DDE">
      <w:pPr>
        <w:tabs>
          <w:tab w:val="left" w:pos="1250"/>
        </w:tabs>
        <w:jc w:val="both"/>
      </w:pPr>
    </w:p>
    <w:p w14:paraId="3EAECCBD" w14:textId="52F1511D" w:rsidR="00592CFA" w:rsidRPr="00592CFA" w:rsidRDefault="00592CFA" w:rsidP="003A5DDE">
      <w:pPr>
        <w:tabs>
          <w:tab w:val="left" w:pos="1250"/>
        </w:tabs>
        <w:jc w:val="both"/>
        <w:rPr>
          <w:rFonts w:hint="eastAsia"/>
          <w:b/>
          <w:bCs/>
        </w:rPr>
      </w:pPr>
      <w:r w:rsidRPr="00592CFA">
        <w:rPr>
          <w:b/>
          <w:bCs/>
        </w:rPr>
        <w:t>資料處理的部分</w:t>
      </w:r>
    </w:p>
    <w:p w14:paraId="44331CDD" w14:textId="6AC27080" w:rsidR="00592CFA" w:rsidRDefault="00592CFA" w:rsidP="00592CFA">
      <w:pPr>
        <w:tabs>
          <w:tab w:val="left" w:pos="1250"/>
        </w:tabs>
        <w:jc w:val="both"/>
      </w:pPr>
      <w:r w:rsidRPr="00592CFA">
        <w:t>我先移除不需要的</w:t>
      </w:r>
      <w:r w:rsidRPr="00592CFA">
        <w:t xml:space="preserve"> id </w:t>
      </w:r>
      <w:r w:rsidRPr="00592CFA">
        <w:t>欄位，接著處理</w:t>
      </w:r>
      <w:r w:rsidRPr="00592CFA">
        <w:t xml:space="preserve"> BMI </w:t>
      </w:r>
      <w:r w:rsidRPr="00592CFA">
        <w:t>缺失值。</w:t>
      </w:r>
      <w:r w:rsidRPr="00592CFA">
        <w:t xml:space="preserve">BMI </w:t>
      </w:r>
      <w:r w:rsidRPr="00592CFA">
        <w:t>缺失值我使用</w:t>
      </w:r>
      <w:proofErr w:type="gramStart"/>
      <w:r w:rsidRPr="00592CFA">
        <w:t>中位數補值</w:t>
      </w:r>
      <w:proofErr w:type="gramEnd"/>
      <w:r w:rsidRPr="00592CFA">
        <w:t>，因為中位數比較不容易受到極端值影響。</w:t>
      </w:r>
      <w:r w:rsidRPr="00592CFA">
        <w:br/>
      </w:r>
      <w:r w:rsidRPr="00592CFA">
        <w:t>類別欄位像性別、工作類型、吸菸狀態，我</w:t>
      </w:r>
      <w:proofErr w:type="gramStart"/>
      <w:r w:rsidRPr="00592CFA">
        <w:t>使用獨熱編碼</w:t>
      </w:r>
      <w:proofErr w:type="gramEnd"/>
      <w:r w:rsidRPr="00592CFA">
        <w:t>轉成</w:t>
      </w:r>
      <w:r w:rsidRPr="00592CFA">
        <w:t xml:space="preserve"> 0 </w:t>
      </w:r>
      <w:r w:rsidRPr="00592CFA">
        <w:t>和</w:t>
      </w:r>
      <w:r w:rsidRPr="00592CFA">
        <w:t xml:space="preserve"> 1</w:t>
      </w:r>
      <w:r w:rsidRPr="00592CFA">
        <w:t>。數值欄位像年齡、平均血糖和</w:t>
      </w:r>
      <w:r w:rsidRPr="00592CFA">
        <w:t xml:space="preserve"> BMI</w:t>
      </w:r>
      <w:r w:rsidRPr="00592CFA">
        <w:t>，則使用標準化工具，讓不同欄位的尺度比較一致。</w:t>
      </w:r>
      <w:r w:rsidRPr="00592CFA">
        <w:br/>
      </w:r>
      <w:r w:rsidRPr="00592CFA">
        <w:t>最後我</w:t>
      </w:r>
      <w:proofErr w:type="gramStart"/>
      <w:r w:rsidRPr="00592CFA">
        <w:t>把補值</w:t>
      </w:r>
      <w:proofErr w:type="gramEnd"/>
      <w:r w:rsidRPr="00592CFA">
        <w:t>、編碼、標準化這些前處理步驟，和</w:t>
      </w:r>
      <w:r w:rsidRPr="00592CFA">
        <w:t xml:space="preserve"> MLP </w:t>
      </w:r>
      <w:r w:rsidRPr="00592CFA">
        <w:t>模型一起放進資料處理管線（</w:t>
      </w:r>
      <w:r w:rsidRPr="00592CFA">
        <w:t>Pipeline</w:t>
      </w:r>
      <w:r w:rsidRPr="00592CFA">
        <w:t>）裡。這樣在交叉驗證時，每一折都只會用訓練資料學習前處理方式，可以降低資料洩漏風險。</w:t>
      </w:r>
    </w:p>
    <w:p w14:paraId="6F8A7394" w14:textId="77777777" w:rsidR="00FB4AEB" w:rsidRDefault="00FB4AEB" w:rsidP="00592CFA">
      <w:pPr>
        <w:tabs>
          <w:tab w:val="left" w:pos="1250"/>
        </w:tabs>
        <w:jc w:val="both"/>
        <w:rPr>
          <w:rFonts w:hint="eastAsia"/>
        </w:rPr>
      </w:pPr>
    </w:p>
    <w:p w14:paraId="3C734C53" w14:textId="0AE0683A" w:rsidR="00FB4AEB" w:rsidRDefault="00FB4AEB" w:rsidP="00592CFA">
      <w:pPr>
        <w:tabs>
          <w:tab w:val="left" w:pos="1250"/>
        </w:tabs>
        <w:jc w:val="both"/>
        <w:rPr>
          <w:rFonts w:hint="eastAsia"/>
        </w:rPr>
      </w:pPr>
      <w:r>
        <w:rPr>
          <w:rFonts w:hint="eastAsia"/>
        </w:rPr>
        <w:t>期中的</w:t>
      </w:r>
      <w:r>
        <w:rPr>
          <w:rFonts w:hint="eastAsia"/>
        </w:rPr>
        <w:t>ML</w:t>
      </w:r>
      <w:r>
        <w:rPr>
          <w:rFonts w:hint="eastAsia"/>
        </w:rPr>
        <w:t>能不能用</w:t>
      </w:r>
    </w:p>
    <w:p w14:paraId="7F6D80D6" w14:textId="67C1FCEF" w:rsidR="00FB4AEB" w:rsidRDefault="00FB4AEB" w:rsidP="00592CFA">
      <w:pPr>
        <w:tabs>
          <w:tab w:val="left" w:pos="1250"/>
        </w:tabs>
        <w:jc w:val="both"/>
        <w:rPr>
          <w:rFonts w:hint="eastAsia"/>
        </w:rPr>
      </w:pPr>
      <w:r w:rsidRPr="00FB4AEB">
        <w:t>可以，</w:t>
      </w:r>
      <w:r w:rsidRPr="00FB4AEB">
        <w:t xml:space="preserve">Pipeline </w:t>
      </w:r>
      <w:r w:rsidRPr="00FB4AEB">
        <w:t>和</w:t>
      </w:r>
      <w:r w:rsidRPr="00FB4AEB">
        <w:t xml:space="preserve"> </w:t>
      </w:r>
      <w:proofErr w:type="spellStart"/>
      <w:r w:rsidRPr="00FB4AEB">
        <w:t>GridSearchCV</w:t>
      </w:r>
      <w:proofErr w:type="spellEnd"/>
      <w:r w:rsidRPr="00FB4AEB">
        <w:t xml:space="preserve"> </w:t>
      </w:r>
      <w:r w:rsidRPr="00FB4AEB">
        <w:t>不是</w:t>
      </w:r>
      <w:r w:rsidRPr="00FB4AEB">
        <w:t xml:space="preserve"> MLP </w:t>
      </w:r>
      <w:r w:rsidRPr="00FB4AEB">
        <w:t>專用，傳統機器學習也可以用。只是如果要用</w:t>
      </w:r>
      <w:r w:rsidRPr="00FB4AEB">
        <w:t xml:space="preserve"> OOF F2 </w:t>
      </w:r>
      <w:r w:rsidRPr="00FB4AEB">
        <w:t>選門檻，就要看模型的機率輸出穩不穩。邏輯斯</w:t>
      </w:r>
      <w:proofErr w:type="gramStart"/>
      <w:r w:rsidRPr="00FB4AEB">
        <w:t>迴</w:t>
      </w:r>
      <w:proofErr w:type="gramEnd"/>
      <w:r w:rsidRPr="00FB4AEB">
        <w:t>歸和隨機森林比較適合，因為它們可以輸出比較有意義的機率；</w:t>
      </w:r>
      <w:r w:rsidRPr="00FB4AEB">
        <w:t xml:space="preserve">KNN </w:t>
      </w:r>
      <w:r w:rsidRPr="00FB4AEB">
        <w:t>雖然也可以輸出機率，但它是看鄰居比例，所以會比較粗糙，拿來做門檻調整時要小心。</w:t>
      </w:r>
    </w:p>
    <w:sectPr w:rsidR="00FB4A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D6039" w14:textId="77777777" w:rsidR="00D65BC5" w:rsidRDefault="00D65BC5" w:rsidP="003A5DDE">
      <w:pPr>
        <w:spacing w:after="0" w:line="240" w:lineRule="auto"/>
      </w:pPr>
      <w:r>
        <w:separator/>
      </w:r>
    </w:p>
  </w:endnote>
  <w:endnote w:type="continuationSeparator" w:id="0">
    <w:p w14:paraId="1449C6F2" w14:textId="77777777" w:rsidR="00D65BC5" w:rsidRDefault="00D65BC5" w:rsidP="003A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06E3" w14:textId="77777777" w:rsidR="00D65BC5" w:rsidRDefault="00D65BC5" w:rsidP="003A5DDE">
      <w:pPr>
        <w:spacing w:after="0" w:line="240" w:lineRule="auto"/>
      </w:pPr>
      <w:r>
        <w:separator/>
      </w:r>
    </w:p>
  </w:footnote>
  <w:footnote w:type="continuationSeparator" w:id="0">
    <w:p w14:paraId="1D03797C" w14:textId="77777777" w:rsidR="00D65BC5" w:rsidRDefault="00D65BC5" w:rsidP="003A5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13"/>
    <w:rsid w:val="00033599"/>
    <w:rsid w:val="00093543"/>
    <w:rsid w:val="00181E53"/>
    <w:rsid w:val="002415F0"/>
    <w:rsid w:val="00247C60"/>
    <w:rsid w:val="00275541"/>
    <w:rsid w:val="00375D89"/>
    <w:rsid w:val="003A36E6"/>
    <w:rsid w:val="003A5DDE"/>
    <w:rsid w:val="003D2944"/>
    <w:rsid w:val="004875A2"/>
    <w:rsid w:val="004D1B5D"/>
    <w:rsid w:val="004D343A"/>
    <w:rsid w:val="004F3376"/>
    <w:rsid w:val="00575905"/>
    <w:rsid w:val="00592CFA"/>
    <w:rsid w:val="005F0B0F"/>
    <w:rsid w:val="0066140A"/>
    <w:rsid w:val="00697A26"/>
    <w:rsid w:val="007471A3"/>
    <w:rsid w:val="00757BCC"/>
    <w:rsid w:val="007C1EFA"/>
    <w:rsid w:val="008000FC"/>
    <w:rsid w:val="00834F13"/>
    <w:rsid w:val="00854003"/>
    <w:rsid w:val="00870C0A"/>
    <w:rsid w:val="009E4E6D"/>
    <w:rsid w:val="00A009E0"/>
    <w:rsid w:val="00A42CA7"/>
    <w:rsid w:val="00A71306"/>
    <w:rsid w:val="00B26E96"/>
    <w:rsid w:val="00B552A2"/>
    <w:rsid w:val="00C47AD8"/>
    <w:rsid w:val="00C6285F"/>
    <w:rsid w:val="00C825C5"/>
    <w:rsid w:val="00CC0DA9"/>
    <w:rsid w:val="00D65BC5"/>
    <w:rsid w:val="00DC2D15"/>
    <w:rsid w:val="00F96EED"/>
    <w:rsid w:val="00FB4AEB"/>
    <w:rsid w:val="00FF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96020"/>
  <w15:chartTrackingRefBased/>
  <w15:docId w15:val="{A9978175-17FD-4900-AB0D-0D759737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4F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F1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F1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F1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F1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F1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F1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4F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34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4F1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4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4F1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4F1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4F1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4F1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4F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F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F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4F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4F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F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F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4F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4F13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F0B0F"/>
    <w:rPr>
      <w:rFonts w:ascii="Times New Roman" w:hAnsi="Times New Roman" w:cs="Times New Roman"/>
    </w:rPr>
  </w:style>
  <w:style w:type="paragraph" w:styleId="ae">
    <w:name w:val="header"/>
    <w:basedOn w:val="a"/>
    <w:link w:val="af"/>
    <w:uiPriority w:val="99"/>
    <w:unhideWhenUsed/>
    <w:rsid w:val="003A5D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A5DD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A5D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A5D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6</Pages>
  <Words>1947</Words>
  <Characters>2434</Characters>
  <Application>Microsoft Office Word</Application>
  <DocSecurity>0</DocSecurity>
  <Lines>93</Lines>
  <Paragraphs>67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wang</dc:creator>
  <cp:keywords/>
  <dc:description/>
  <cp:lastModifiedBy>tim wang</cp:lastModifiedBy>
  <cp:revision>8</cp:revision>
  <dcterms:created xsi:type="dcterms:W3CDTF">2026-06-19T09:47:00Z</dcterms:created>
  <dcterms:modified xsi:type="dcterms:W3CDTF">2026-06-22T16:23:00Z</dcterms:modified>
</cp:coreProperties>
</file>