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3C9" w:rsidRDefault="004E7536" w:rsidP="004E7536">
      <w:pPr>
        <w:pStyle w:val="1"/>
        <w:spacing w:before="156" w:after="156"/>
        <w:ind w:left="720" w:hanging="720"/>
      </w:pPr>
      <w:r>
        <w:rPr>
          <w:rFonts w:hint="eastAsia"/>
        </w:rPr>
        <w:t>概述</w:t>
      </w:r>
    </w:p>
    <w:p w:rsidR="004E7536" w:rsidRDefault="004E7536" w:rsidP="006D72E6">
      <w:r>
        <w:rPr>
          <w:rFonts w:hint="eastAsia"/>
        </w:rPr>
        <w:t>搭建</w:t>
      </w:r>
      <w:r>
        <w:t>一个财务报销网上提交系统</w:t>
      </w:r>
    </w:p>
    <w:p w:rsidR="007638F4" w:rsidRDefault="003D5980" w:rsidP="007638F4">
      <w:pPr>
        <w:pStyle w:val="1"/>
        <w:spacing w:before="156" w:after="156"/>
        <w:ind w:left="720" w:hanging="720"/>
      </w:pPr>
      <w:r>
        <w:rPr>
          <w:rFonts w:hint="eastAsia"/>
        </w:rPr>
        <w:t>总体</w:t>
      </w:r>
      <w:r w:rsidR="007638F4">
        <w:rPr>
          <w:rFonts w:hint="eastAsia"/>
        </w:rPr>
        <w:t>流程</w:t>
      </w:r>
    </w:p>
    <w:p w:rsidR="004E7536" w:rsidRDefault="004E1913" w:rsidP="007638F4">
      <w:r>
        <w:rPr>
          <w:rFonts w:hint="eastAsia"/>
        </w:rPr>
        <w:t>由于</w:t>
      </w:r>
      <w:r>
        <w:t>不同</w:t>
      </w:r>
      <w:r>
        <w:rPr>
          <w:rFonts w:hint="eastAsia"/>
        </w:rPr>
        <w:t>科目</w:t>
      </w:r>
      <w:r>
        <w:t>的报账流程不同，所以分为以下几类</w:t>
      </w:r>
    </w:p>
    <w:p w:rsidR="004E1913" w:rsidRDefault="004E1913" w:rsidP="004E19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设备</w:t>
      </w:r>
    </w:p>
    <w:p w:rsidR="004E1913" w:rsidRDefault="004E1913" w:rsidP="004E19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材料</w:t>
      </w:r>
    </w:p>
    <w:p w:rsidR="004E1913" w:rsidRDefault="004E1913" w:rsidP="004E19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会议</w:t>
      </w:r>
    </w:p>
    <w:p w:rsidR="004E1913" w:rsidRDefault="004E1913" w:rsidP="004E19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版面</w:t>
      </w:r>
    </w:p>
    <w:p w:rsidR="004E1913" w:rsidRDefault="004E1913" w:rsidP="004E19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</w:t>
      </w:r>
    </w:p>
    <w:p w:rsidR="004E1913" w:rsidRDefault="004E1913" w:rsidP="004E19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差旅</w:t>
      </w:r>
    </w:p>
    <w:p w:rsidR="00824F11" w:rsidRDefault="00824F11" w:rsidP="004E19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</w:t>
      </w:r>
    </w:p>
    <w:p w:rsidR="004E1913" w:rsidRDefault="00FF1E60" w:rsidP="004E1913">
      <w:r w:rsidRPr="006D72E6">
        <w:rPr>
          <w:rStyle w:val="3Char"/>
          <w:rFonts w:hint="eastAsia"/>
        </w:rPr>
        <w:t>所有报销</w:t>
      </w:r>
      <w:r w:rsidR="004E1913" w:rsidRPr="006D72E6">
        <w:rPr>
          <w:rStyle w:val="3Char"/>
        </w:rPr>
        <w:t>科目的共同流程包括：</w:t>
      </w:r>
      <w:r w:rsidR="004E1913">
        <w:rPr>
          <w:rFonts w:hint="eastAsia"/>
        </w:rPr>
        <w:t>（</w:t>
      </w:r>
      <w:r w:rsidR="004E1913" w:rsidRPr="00E72E5D">
        <w:rPr>
          <w:rFonts w:hint="eastAsia"/>
          <w:color w:val="FF0000"/>
          <w:highlight w:val="yellow"/>
        </w:rPr>
        <w:t>红字</w:t>
      </w:r>
      <w:r w:rsidR="004E1913" w:rsidRPr="00E72E5D">
        <w:rPr>
          <w:color w:val="FF0000"/>
          <w:highlight w:val="yellow"/>
        </w:rPr>
        <w:t>部分为柏老师需要处理部分</w:t>
      </w:r>
      <w:r w:rsidR="004E1913">
        <w:t>）</w:t>
      </w:r>
    </w:p>
    <w:p w:rsidR="004E1913" w:rsidRDefault="004E1913" w:rsidP="004E1913">
      <w:r>
        <w:rPr>
          <w:rFonts w:hint="eastAsia"/>
        </w:rPr>
        <w:t>收集</w:t>
      </w:r>
      <w:r>
        <w:t>报账所需材料</w:t>
      </w:r>
      <w:r>
        <w:t>——&gt;</w:t>
      </w:r>
      <w:r>
        <w:rPr>
          <w:rFonts w:hint="eastAsia"/>
        </w:rPr>
        <w:t>找各组</w:t>
      </w:r>
      <w:r>
        <w:t>老师签字</w:t>
      </w:r>
      <w:r>
        <w:t>——&gt;</w:t>
      </w:r>
      <w:r w:rsidRPr="00E72E5D">
        <w:rPr>
          <w:rFonts w:hint="eastAsia"/>
          <w:color w:val="FF0000"/>
          <w:highlight w:val="yellow"/>
        </w:rPr>
        <w:t>网上</w:t>
      </w:r>
      <w:r w:rsidRPr="00E72E5D">
        <w:rPr>
          <w:color w:val="FF0000"/>
          <w:highlight w:val="yellow"/>
        </w:rPr>
        <w:t>登记打印单据</w:t>
      </w:r>
      <w:r w:rsidR="0099332E" w:rsidRPr="00E72E5D">
        <w:rPr>
          <w:highlight w:val="yellow"/>
        </w:rPr>
        <w:t>——&gt;</w:t>
      </w:r>
      <w:r w:rsidR="0099332E" w:rsidRPr="00E72E5D">
        <w:rPr>
          <w:rFonts w:hint="eastAsia"/>
          <w:color w:val="FF0000"/>
          <w:highlight w:val="yellow"/>
        </w:rPr>
        <w:t>领取登记好</w:t>
      </w:r>
      <w:r w:rsidR="0099332E" w:rsidRPr="00E72E5D">
        <w:rPr>
          <w:color w:val="FF0000"/>
          <w:highlight w:val="yellow"/>
        </w:rPr>
        <w:t>的单据</w:t>
      </w:r>
      <w:r>
        <w:t>——&gt;</w:t>
      </w:r>
      <w:r>
        <w:rPr>
          <w:rFonts w:hint="eastAsia"/>
        </w:rPr>
        <w:t>去</w:t>
      </w:r>
      <w:r>
        <w:t>财务处报销</w:t>
      </w:r>
      <w:r w:rsidR="00B96877">
        <w:t>——&gt;</w:t>
      </w:r>
      <w:r w:rsidR="00B96877">
        <w:rPr>
          <w:rFonts w:hint="eastAsia"/>
        </w:rPr>
        <w:t>报销</w:t>
      </w:r>
      <w:r w:rsidR="00B96877">
        <w:t>完成</w:t>
      </w:r>
    </w:p>
    <w:p w:rsidR="00B96877" w:rsidRDefault="00B96877" w:rsidP="006D72E6">
      <w:pPr>
        <w:pStyle w:val="3"/>
        <w:numPr>
          <w:ilvl w:val="0"/>
          <w:numId w:val="0"/>
        </w:numPr>
        <w:spacing w:before="156" w:after="156"/>
      </w:pPr>
      <w:r>
        <w:rPr>
          <w:rFonts w:hint="eastAsia"/>
        </w:rPr>
        <w:t>涉及到</w:t>
      </w:r>
      <w:r>
        <w:t>财务系统流程</w:t>
      </w:r>
    </w:p>
    <w:p w:rsidR="00B96877" w:rsidRDefault="00B96877" w:rsidP="004E1913">
      <w:r>
        <w:rPr>
          <w:rFonts w:hint="eastAsia"/>
        </w:rPr>
        <w:t>财务</w:t>
      </w:r>
      <w:r>
        <w:t>助理</w:t>
      </w:r>
      <w:r>
        <w:rPr>
          <w:rFonts w:hint="eastAsia"/>
        </w:rPr>
        <w:t>登记</w:t>
      </w:r>
      <w:r>
        <w:t>所需报销科目明细</w:t>
      </w:r>
      <w:r>
        <w:t>——&gt;</w:t>
      </w:r>
      <w:r>
        <w:rPr>
          <w:rFonts w:hint="eastAsia"/>
        </w:rPr>
        <w:t>老师</w:t>
      </w:r>
      <w:r>
        <w:t>根据登记内容打印单据</w:t>
      </w:r>
      <w:r>
        <w:t>——&gt;</w:t>
      </w:r>
      <w:r>
        <w:rPr>
          <w:rFonts w:hint="eastAsia"/>
        </w:rPr>
        <w:t>领取</w:t>
      </w:r>
      <w:r>
        <w:t>单据</w:t>
      </w:r>
      <w:r>
        <w:t>——&gt;</w:t>
      </w:r>
      <w:r>
        <w:rPr>
          <w:rFonts w:hint="eastAsia"/>
        </w:rPr>
        <w:t>去</w:t>
      </w:r>
      <w:r>
        <w:t>财务处报销</w:t>
      </w:r>
      <w:r>
        <w:t>——&gt;</w:t>
      </w:r>
      <w:r>
        <w:rPr>
          <w:rFonts w:hint="eastAsia"/>
        </w:rPr>
        <w:t>报销</w:t>
      </w:r>
      <w:r>
        <w:t>完成</w:t>
      </w:r>
      <w:r>
        <w:rPr>
          <w:rFonts w:hint="eastAsia"/>
        </w:rPr>
        <w:t>，</w:t>
      </w:r>
      <w:proofErr w:type="gramStart"/>
      <w:r>
        <w:t>回系统</w:t>
      </w:r>
      <w:proofErr w:type="gramEnd"/>
      <w:r>
        <w:t>点击已完成</w:t>
      </w:r>
    </w:p>
    <w:p w:rsidR="0099332E" w:rsidRDefault="0099332E" w:rsidP="006D72E6">
      <w:r w:rsidRPr="006D72E6">
        <w:rPr>
          <w:rStyle w:val="3Char"/>
          <w:rFonts w:hint="eastAsia"/>
        </w:rPr>
        <w:t>网上</w:t>
      </w:r>
      <w:r w:rsidRPr="006D72E6">
        <w:rPr>
          <w:rStyle w:val="3Char"/>
        </w:rPr>
        <w:t>登记打印单据所需</w:t>
      </w:r>
      <w:r w:rsidRPr="006D72E6">
        <w:rPr>
          <w:rStyle w:val="3Char"/>
          <w:rFonts w:hint="eastAsia"/>
        </w:rPr>
        <w:t>明细</w:t>
      </w:r>
      <w:r w:rsidR="003D5980">
        <w:rPr>
          <w:rFonts w:hint="eastAsia"/>
        </w:rPr>
        <w:t>（制作</w:t>
      </w:r>
      <w:r w:rsidR="003D5980">
        <w:t>成选项卡）</w:t>
      </w:r>
      <w:r w:rsidR="003D5980">
        <w:rPr>
          <w:rFonts w:hint="eastAsia"/>
        </w:rPr>
        <w:t>：</w:t>
      </w:r>
    </w:p>
    <w:p w:rsidR="003D5980" w:rsidRPr="003D5980" w:rsidRDefault="003D5980" w:rsidP="004E1913">
      <w:pPr>
        <w:rPr>
          <w:b/>
        </w:rPr>
      </w:pPr>
      <w:r w:rsidRPr="003D5980">
        <w:rPr>
          <w:rFonts w:hint="eastAsia"/>
          <w:b/>
        </w:rPr>
        <w:t>1.</w:t>
      </w:r>
      <w:r w:rsidRPr="003D5980">
        <w:rPr>
          <w:rFonts w:hint="eastAsia"/>
          <w:b/>
        </w:rPr>
        <w:t>登记</w:t>
      </w:r>
      <w:r w:rsidRPr="003D5980">
        <w:rPr>
          <w:b/>
        </w:rPr>
        <w:t>日期</w:t>
      </w:r>
      <w:r w:rsidRPr="003D5980">
        <w:rPr>
          <w:rFonts w:hint="eastAsia"/>
          <w:b/>
        </w:rPr>
        <w:t xml:space="preserve"> </w:t>
      </w:r>
    </w:p>
    <w:p w:rsidR="003D5980" w:rsidRDefault="003D5980" w:rsidP="004E1913">
      <w:r w:rsidRPr="003D5980">
        <w:rPr>
          <w:rFonts w:hint="eastAsia"/>
          <w:b/>
        </w:rPr>
        <w:t>2.</w:t>
      </w:r>
      <w:r w:rsidRPr="003D5980">
        <w:rPr>
          <w:rFonts w:hint="eastAsia"/>
          <w:b/>
        </w:rPr>
        <w:t>报销</w:t>
      </w:r>
      <w:r w:rsidRPr="003D5980">
        <w:rPr>
          <w:b/>
        </w:rPr>
        <w:t>科目</w:t>
      </w:r>
      <w:r>
        <w:rPr>
          <w:rFonts w:hint="eastAsia"/>
        </w:rPr>
        <w:t>：</w:t>
      </w:r>
      <w:r>
        <w:t>材料费</w:t>
      </w:r>
      <w:r>
        <w:rPr>
          <w:rFonts w:hint="eastAsia"/>
        </w:rPr>
        <w:t>，</w:t>
      </w:r>
      <w:r>
        <w:t>设备费，</w:t>
      </w:r>
      <w:r>
        <w:rPr>
          <w:rFonts w:hint="eastAsia"/>
        </w:rPr>
        <w:t>会议</w:t>
      </w:r>
      <w:r>
        <w:t>费，版面费</w:t>
      </w:r>
      <w:r>
        <w:rPr>
          <w:rFonts w:hint="eastAsia"/>
        </w:rPr>
        <w:t>，</w:t>
      </w:r>
      <w:r>
        <w:t>差旅费，</w:t>
      </w:r>
    </w:p>
    <w:p w:rsidR="003D5980" w:rsidRPr="003D5980" w:rsidRDefault="003D5980" w:rsidP="004E1913">
      <w:pPr>
        <w:rPr>
          <w:b/>
        </w:rPr>
      </w:pPr>
      <w:r w:rsidRPr="003D5980">
        <w:rPr>
          <w:rFonts w:hint="eastAsia"/>
          <w:b/>
        </w:rPr>
        <w:t>3.</w:t>
      </w:r>
      <w:r w:rsidRPr="003D5980">
        <w:rPr>
          <w:rFonts w:hint="eastAsia"/>
          <w:b/>
        </w:rPr>
        <w:t>合同</w:t>
      </w:r>
      <w:r w:rsidRPr="003D5980">
        <w:rPr>
          <w:b/>
        </w:rPr>
        <w:t>内容</w:t>
      </w:r>
      <w:r w:rsidRPr="003D5980">
        <w:rPr>
          <w:rFonts w:hint="eastAsia"/>
          <w:b/>
        </w:rPr>
        <w:t>：</w:t>
      </w:r>
      <w:r w:rsidRPr="002804F8">
        <w:rPr>
          <w:rFonts w:hint="eastAsia"/>
        </w:rPr>
        <w:t>公司</w:t>
      </w:r>
      <w:r w:rsidRPr="002804F8">
        <w:t>名称，</w:t>
      </w:r>
      <w:r w:rsidRPr="002804F8">
        <w:rPr>
          <w:rFonts w:hint="eastAsia"/>
        </w:rPr>
        <w:t>北京</w:t>
      </w:r>
      <w:r w:rsidRPr="002804F8">
        <w:t>或外地，银行卡账号，开户行</w:t>
      </w:r>
    </w:p>
    <w:p w:rsidR="00A545D6" w:rsidRPr="00A545D6" w:rsidRDefault="003D5980" w:rsidP="004E1913">
      <w:r w:rsidRPr="003D5980">
        <w:rPr>
          <w:rFonts w:hint="eastAsia"/>
          <w:b/>
        </w:rPr>
        <w:t>4.</w:t>
      </w:r>
      <w:r w:rsidRPr="003D5980">
        <w:rPr>
          <w:rFonts w:hint="eastAsia"/>
          <w:b/>
        </w:rPr>
        <w:t>发票</w:t>
      </w:r>
      <w:r w:rsidRPr="003D5980">
        <w:rPr>
          <w:b/>
        </w:rPr>
        <w:t>内容</w:t>
      </w:r>
      <w:r>
        <w:rPr>
          <w:rFonts w:hint="eastAsia"/>
          <w:b/>
        </w:rPr>
        <w:t>：</w:t>
      </w:r>
      <w:r>
        <w:rPr>
          <w:rFonts w:hint="eastAsia"/>
        </w:rPr>
        <w:t>是否</w:t>
      </w:r>
      <w:r>
        <w:t>和</w:t>
      </w:r>
      <w:r w:rsidR="00F465A1">
        <w:rPr>
          <w:rFonts w:hint="eastAsia"/>
        </w:rPr>
        <w:t>实际</w:t>
      </w:r>
      <w:r>
        <w:t>内同一致，若不一致，则需写出</w:t>
      </w:r>
    </w:p>
    <w:p w:rsidR="003D5980" w:rsidRPr="003D5980" w:rsidRDefault="003D5980" w:rsidP="004E1913">
      <w:pPr>
        <w:rPr>
          <w:b/>
        </w:rPr>
      </w:pPr>
      <w:r w:rsidRPr="003D5980">
        <w:rPr>
          <w:rFonts w:hint="eastAsia"/>
          <w:b/>
        </w:rPr>
        <w:t>5.</w:t>
      </w:r>
      <w:r w:rsidR="006D72E6">
        <w:rPr>
          <w:rFonts w:hint="eastAsia"/>
          <w:b/>
        </w:rPr>
        <w:t>负责</w:t>
      </w:r>
      <w:r w:rsidR="006D72E6">
        <w:rPr>
          <w:b/>
        </w:rPr>
        <w:t>老师</w:t>
      </w:r>
      <w:r>
        <w:rPr>
          <w:rFonts w:hint="eastAsia"/>
          <w:b/>
        </w:rPr>
        <w:t>：</w:t>
      </w:r>
      <w:r w:rsidRPr="003D5980">
        <w:t>导师组的组别</w:t>
      </w:r>
      <w:r w:rsidRPr="003D5980">
        <w:rPr>
          <w:rFonts w:hint="eastAsia"/>
          <w:b/>
        </w:rPr>
        <w:t xml:space="preserve"> </w:t>
      </w:r>
    </w:p>
    <w:p w:rsidR="003D5980" w:rsidRPr="003D5980" w:rsidRDefault="003D5980" w:rsidP="004E1913">
      <w:pPr>
        <w:rPr>
          <w:b/>
        </w:rPr>
      </w:pPr>
      <w:r w:rsidRPr="003D5980">
        <w:rPr>
          <w:rFonts w:hint="eastAsia"/>
          <w:b/>
        </w:rPr>
        <w:t>6.</w:t>
      </w:r>
      <w:r w:rsidRPr="003D5980">
        <w:rPr>
          <w:b/>
        </w:rPr>
        <w:t>支出项目</w:t>
      </w:r>
      <w:r w:rsidRPr="003D5980"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  <w:r w:rsidRPr="003D5980">
        <w:t>经费卡的</w:t>
      </w:r>
      <w:r w:rsidRPr="003D5980">
        <w:rPr>
          <w:rFonts w:hint="eastAsia"/>
        </w:rPr>
        <w:t>编号</w:t>
      </w:r>
      <w:r w:rsidRPr="003D5980">
        <w:t>和名称</w:t>
      </w:r>
    </w:p>
    <w:p w:rsidR="003D5980" w:rsidRDefault="003D5980" w:rsidP="004E1913">
      <w:r w:rsidRPr="003D5980">
        <w:rPr>
          <w:rFonts w:hint="eastAsia"/>
          <w:b/>
        </w:rPr>
        <w:t>7.</w:t>
      </w:r>
      <w:r w:rsidRPr="003D5980">
        <w:rPr>
          <w:rFonts w:hint="eastAsia"/>
          <w:b/>
        </w:rPr>
        <w:t>是否</w:t>
      </w:r>
      <w:r w:rsidRPr="003D5980">
        <w:rPr>
          <w:b/>
        </w:rPr>
        <w:t>有预算</w:t>
      </w:r>
      <w:r>
        <w:rPr>
          <w:rFonts w:hint="eastAsia"/>
          <w:b/>
        </w:rPr>
        <w:t>：</w:t>
      </w:r>
      <w:r w:rsidRPr="003D5980">
        <w:t>有预算才可提交</w:t>
      </w:r>
      <w:r w:rsidRPr="003D5980">
        <w:rPr>
          <w:rFonts w:hint="eastAsia"/>
        </w:rPr>
        <w:t>该</w:t>
      </w:r>
      <w:r w:rsidRPr="003D5980">
        <w:t>报销</w:t>
      </w:r>
      <w:r w:rsidRPr="003D5980">
        <w:rPr>
          <w:rFonts w:hint="eastAsia"/>
        </w:rPr>
        <w:t>申请</w:t>
      </w:r>
    </w:p>
    <w:p w:rsidR="00CB4826" w:rsidRDefault="00CB4826" w:rsidP="004E1913">
      <w:r w:rsidRPr="00CB4826">
        <w:rPr>
          <w:rFonts w:hint="eastAsia"/>
          <w:b/>
        </w:rPr>
        <w:t>8.</w:t>
      </w:r>
      <w:r w:rsidR="006D72E6">
        <w:rPr>
          <w:rFonts w:hint="eastAsia"/>
          <w:b/>
        </w:rPr>
        <w:t>支付方式</w:t>
      </w:r>
      <w:r>
        <w:rPr>
          <w:b/>
        </w:rPr>
        <w:t>：</w:t>
      </w:r>
      <w:r>
        <w:rPr>
          <w:rFonts w:hint="eastAsia"/>
        </w:rPr>
        <w:t>邮局</w:t>
      </w:r>
      <w:r>
        <w:t>代发，汇款，</w:t>
      </w:r>
      <w:r>
        <w:rPr>
          <w:rFonts w:hint="eastAsia"/>
        </w:rPr>
        <w:t>现金</w:t>
      </w:r>
      <w:r>
        <w:t>，支票</w:t>
      </w:r>
    </w:p>
    <w:p w:rsidR="00BC04A5" w:rsidRDefault="00BC04A5" w:rsidP="004E1913">
      <w:r w:rsidRPr="00BC04A5">
        <w:rPr>
          <w:rFonts w:hint="eastAsia"/>
          <w:b/>
        </w:rPr>
        <w:t>9.</w:t>
      </w:r>
      <w:r w:rsidRPr="00BC04A5">
        <w:rPr>
          <w:rFonts w:hint="eastAsia"/>
          <w:b/>
        </w:rPr>
        <w:t>金额</w:t>
      </w:r>
      <w:r>
        <w:rPr>
          <w:rFonts w:hint="eastAsia"/>
        </w:rPr>
        <w:t>：填写</w:t>
      </w:r>
      <w:r>
        <w:t>本次报销金额</w:t>
      </w:r>
    </w:p>
    <w:p w:rsidR="00BC04A5" w:rsidRDefault="00BC04A5" w:rsidP="004E1913">
      <w:r w:rsidRPr="00BC04A5">
        <w:rPr>
          <w:b/>
        </w:rPr>
        <w:t>10.</w:t>
      </w:r>
      <w:r w:rsidRPr="00BC04A5">
        <w:rPr>
          <w:rFonts w:hint="eastAsia"/>
          <w:b/>
        </w:rPr>
        <w:t>页数</w:t>
      </w:r>
      <w:r>
        <w:t>：填写本次报销的单据数量</w:t>
      </w:r>
    </w:p>
    <w:p w:rsidR="00055D89" w:rsidRDefault="00055D89" w:rsidP="004E1913">
      <w:r w:rsidRPr="00055D89">
        <w:rPr>
          <w:rFonts w:hint="eastAsia"/>
          <w:b/>
        </w:rPr>
        <w:t>11.</w:t>
      </w:r>
      <w:r w:rsidRPr="00055D89">
        <w:rPr>
          <w:rFonts w:hint="eastAsia"/>
          <w:b/>
        </w:rPr>
        <w:t>申请</w:t>
      </w:r>
      <w:r w:rsidRPr="00055D89">
        <w:rPr>
          <w:b/>
        </w:rPr>
        <w:t>人：</w:t>
      </w:r>
      <w:r>
        <w:rPr>
          <w:rFonts w:hint="eastAsia"/>
        </w:rPr>
        <w:t>填写该</w:t>
      </w:r>
      <w:r>
        <w:t>笔报销的申请人，</w:t>
      </w:r>
      <w:r>
        <w:rPr>
          <w:rFonts w:hint="eastAsia"/>
        </w:rPr>
        <w:t>以及学号</w:t>
      </w:r>
    </w:p>
    <w:p w:rsidR="006D72E6" w:rsidRPr="00BC04A5" w:rsidRDefault="006D72E6" w:rsidP="004E1913">
      <w:r w:rsidRPr="006D72E6">
        <w:rPr>
          <w:rFonts w:hint="eastAsia"/>
          <w:b/>
        </w:rPr>
        <w:t>12.</w:t>
      </w:r>
      <w:r w:rsidRPr="006D72E6">
        <w:rPr>
          <w:rFonts w:hint="eastAsia"/>
          <w:b/>
        </w:rPr>
        <w:t>财务</w:t>
      </w:r>
      <w:r w:rsidRPr="006D72E6">
        <w:rPr>
          <w:b/>
        </w:rPr>
        <w:t>助理：</w:t>
      </w:r>
      <w:r>
        <w:t>财务助理的姓名</w:t>
      </w:r>
    </w:p>
    <w:p w:rsidR="0099332E" w:rsidRDefault="006D72E6" w:rsidP="00BC04A5">
      <w:pPr>
        <w:ind w:left="1928" w:hangingChars="800" w:hanging="1928"/>
      </w:pPr>
      <w:r>
        <w:rPr>
          <w:b/>
        </w:rPr>
        <w:t>13</w:t>
      </w:r>
      <w:r w:rsidR="003D5980" w:rsidRPr="003D5980">
        <w:rPr>
          <w:rFonts w:hint="eastAsia"/>
          <w:b/>
        </w:rPr>
        <w:t>.</w:t>
      </w:r>
      <w:r w:rsidR="003D5980" w:rsidRPr="003D5980">
        <w:rPr>
          <w:rFonts w:hint="eastAsia"/>
          <w:b/>
        </w:rPr>
        <w:t>材料</w:t>
      </w:r>
      <w:r w:rsidR="003D5980" w:rsidRPr="003D5980">
        <w:rPr>
          <w:b/>
        </w:rPr>
        <w:t>是否齐全</w:t>
      </w:r>
      <w:r w:rsidR="003D5980">
        <w:t>：列出报销该科目所需材料明细，对照判别材料是否齐全，</w:t>
      </w:r>
      <w:r w:rsidR="003D5980">
        <w:rPr>
          <w:rFonts w:hint="eastAsia"/>
        </w:rPr>
        <w:t>材料</w:t>
      </w:r>
      <w:r w:rsidR="003D5980">
        <w:t>齐全方可提交</w:t>
      </w:r>
    </w:p>
    <w:p w:rsidR="00F81B16" w:rsidRDefault="00F81B16" w:rsidP="0031371B">
      <w:pPr>
        <w:ind w:left="1928" w:hangingChars="800" w:hanging="1928"/>
        <w:jc w:val="left"/>
        <w:rPr>
          <w:rFonts w:hint="eastAsia"/>
        </w:rPr>
      </w:pPr>
      <w:r w:rsidRPr="00F81B16">
        <w:rPr>
          <w:b/>
        </w:rPr>
        <w:t>14.</w:t>
      </w:r>
      <w:r w:rsidR="0031371B">
        <w:rPr>
          <w:rFonts w:hint="eastAsia"/>
          <w:b/>
        </w:rPr>
        <w:t>备注</w:t>
      </w:r>
      <w:r w:rsidRPr="00F81B16">
        <w:rPr>
          <w:b/>
        </w:rPr>
        <w:t>：</w:t>
      </w:r>
      <w:r w:rsidR="0031371B">
        <w:rPr>
          <w:rFonts w:hint="eastAsia"/>
        </w:rPr>
        <w:t>填写</w:t>
      </w:r>
      <w:r w:rsidR="0031371B">
        <w:t>备注</w:t>
      </w:r>
      <w:r w:rsidR="0031371B">
        <w:rPr>
          <w:rFonts w:hint="eastAsia"/>
        </w:rPr>
        <w:t>内容</w:t>
      </w:r>
    </w:p>
    <w:p w:rsidR="00DF7BFE" w:rsidRDefault="00DF7BFE" w:rsidP="00BC04A5">
      <w:pPr>
        <w:ind w:left="1928" w:hangingChars="800" w:hanging="1928"/>
      </w:pPr>
      <w:r>
        <w:rPr>
          <w:b/>
        </w:rPr>
        <w:t>15.</w:t>
      </w:r>
      <w:r w:rsidRPr="00DF7BFE">
        <w:rPr>
          <w:rFonts w:hint="eastAsia"/>
          <w:b/>
        </w:rPr>
        <w:t>流水号</w:t>
      </w:r>
      <w:r w:rsidRPr="00DF7BFE">
        <w:rPr>
          <w:b/>
        </w:rPr>
        <w:t>：</w:t>
      </w:r>
      <w:r>
        <w:t>自动生成</w:t>
      </w:r>
      <w:r>
        <w:rPr>
          <w:rFonts w:hint="eastAsia"/>
        </w:rPr>
        <w:t>该</w:t>
      </w:r>
      <w:r>
        <w:t>申请的流水号，便于查找</w:t>
      </w:r>
    </w:p>
    <w:p w:rsidR="0031371B" w:rsidRDefault="0031371B" w:rsidP="00BC04A5">
      <w:pPr>
        <w:ind w:left="1928" w:hangingChars="800" w:hanging="1928"/>
        <w:rPr>
          <w:rFonts w:hint="eastAsia"/>
        </w:rPr>
      </w:pPr>
      <w:r>
        <w:rPr>
          <w:b/>
        </w:rPr>
        <w:t>16.</w:t>
      </w:r>
      <w:r w:rsidRPr="0031371B">
        <w:rPr>
          <w:rFonts w:hint="eastAsia"/>
          <w:b/>
        </w:rPr>
        <w:t>其他</w:t>
      </w:r>
      <w:r w:rsidRPr="0031371B">
        <w:rPr>
          <w:b/>
        </w:rPr>
        <w:t>类型</w:t>
      </w:r>
      <w:r w:rsidRPr="0031371B">
        <w:rPr>
          <w:rFonts w:hint="eastAsia"/>
          <w:b/>
        </w:rPr>
        <w:t>:</w:t>
      </w:r>
      <w:r>
        <w:rPr>
          <w:rFonts w:hint="eastAsia"/>
        </w:rPr>
        <w:t>选择</w:t>
      </w:r>
      <w:r>
        <w:t>其他类型时，上述的内容均为</w:t>
      </w:r>
      <w:r>
        <w:rPr>
          <w:rFonts w:hint="eastAsia"/>
        </w:rPr>
        <w:t>手动</w:t>
      </w:r>
      <w:r>
        <w:t>填写</w:t>
      </w:r>
      <w:r>
        <w:rPr>
          <w:rFonts w:hint="eastAsia"/>
        </w:rPr>
        <w:t>，</w:t>
      </w:r>
      <w:r>
        <w:t>并可手动勾选是否要</w:t>
      </w:r>
      <w:r>
        <w:lastRenderedPageBreak/>
        <w:t>经过资产组同意，走</w:t>
      </w:r>
      <w:r>
        <w:rPr>
          <w:rFonts w:hint="eastAsia"/>
        </w:rPr>
        <w:t>特殊</w:t>
      </w:r>
      <w:r>
        <w:t>流程</w:t>
      </w:r>
      <w:bookmarkStart w:id="0" w:name="_GoBack"/>
      <w:bookmarkEnd w:id="0"/>
    </w:p>
    <w:p w:rsidR="00FF1E60" w:rsidRDefault="00FF1E60" w:rsidP="00FF1E60">
      <w:pPr>
        <w:pStyle w:val="1"/>
        <w:spacing w:before="156" w:after="156"/>
        <w:ind w:left="720" w:hanging="720"/>
      </w:pPr>
      <w:r>
        <w:rPr>
          <w:rFonts w:hint="eastAsia"/>
        </w:rPr>
        <w:t>用户界面</w:t>
      </w:r>
    </w:p>
    <w:p w:rsidR="00FF1E60" w:rsidRDefault="00FF1E60" w:rsidP="00FF1E60">
      <w:r>
        <w:rPr>
          <w:rFonts w:hint="eastAsia"/>
        </w:rPr>
        <w:t>分为</w:t>
      </w:r>
      <w:r>
        <w:t>老师界面和财务助理界面</w:t>
      </w:r>
    </w:p>
    <w:p w:rsidR="00656E84" w:rsidRDefault="00656E84" w:rsidP="00656E84">
      <w:pPr>
        <w:pStyle w:val="3"/>
        <w:numPr>
          <w:ilvl w:val="0"/>
          <w:numId w:val="0"/>
        </w:numPr>
        <w:spacing w:before="156" w:after="156"/>
        <w:ind w:left="500"/>
      </w:pPr>
      <w:r>
        <w:rPr>
          <w:rFonts w:hint="eastAsia"/>
        </w:rPr>
        <w:t>公告栏</w:t>
      </w:r>
    </w:p>
    <w:p w:rsidR="00656E84" w:rsidRDefault="00656E84" w:rsidP="00FF1E60">
      <w:pPr>
        <w:rPr>
          <w:rFonts w:hint="eastAsia"/>
        </w:rPr>
      </w:pPr>
      <w:r>
        <w:rPr>
          <w:rFonts w:hint="eastAsia"/>
        </w:rPr>
        <w:t>张贴</w:t>
      </w:r>
      <w:r>
        <w:t>最新的财务处通知，财务</w:t>
      </w:r>
      <w:r>
        <w:rPr>
          <w:rFonts w:hint="eastAsia"/>
        </w:rPr>
        <w:t>同学</w:t>
      </w:r>
      <w:r>
        <w:t>核对该通知对报销项目是否合格进行判别</w:t>
      </w:r>
    </w:p>
    <w:p w:rsidR="00FF1E60" w:rsidRDefault="007E24DB" w:rsidP="00912984">
      <w:pPr>
        <w:pStyle w:val="3"/>
        <w:numPr>
          <w:ilvl w:val="0"/>
          <w:numId w:val="0"/>
        </w:numPr>
        <w:spacing w:before="156" w:after="156"/>
        <w:ind w:left="500"/>
      </w:pPr>
      <w:r>
        <w:rPr>
          <w:rFonts w:hint="eastAsia"/>
        </w:rPr>
        <w:t>柏</w:t>
      </w:r>
      <w:r w:rsidR="00FF1E60">
        <w:rPr>
          <w:rFonts w:hint="eastAsia"/>
        </w:rPr>
        <w:t>老师</w:t>
      </w:r>
      <w:r w:rsidR="00FF1E60">
        <w:t>界面</w:t>
      </w:r>
    </w:p>
    <w:p w:rsidR="00FF1E60" w:rsidRDefault="00FF1E60" w:rsidP="00FF1E60">
      <w:pPr>
        <w:rPr>
          <w:rFonts w:hint="eastAsia"/>
        </w:rPr>
      </w:pPr>
      <w:r w:rsidRPr="00E72E5D">
        <w:rPr>
          <w:color w:val="FF0000"/>
          <w:highlight w:val="yellow"/>
        </w:rPr>
        <w:t>未处理的报销申请</w:t>
      </w:r>
      <w:r w:rsidR="009E74FD">
        <w:rPr>
          <w:rFonts w:hint="eastAsia"/>
        </w:rPr>
        <w:t>：</w:t>
      </w:r>
      <w:r>
        <w:rPr>
          <w:rFonts w:hint="eastAsia"/>
        </w:rPr>
        <w:t>来自</w:t>
      </w:r>
      <w:r>
        <w:t>的组别，</w:t>
      </w:r>
      <w:r>
        <w:rPr>
          <w:rFonts w:hint="eastAsia"/>
        </w:rPr>
        <w:t>经办人</w:t>
      </w:r>
      <w:r w:rsidR="009E74FD">
        <w:rPr>
          <w:rFonts w:hint="eastAsia"/>
        </w:rPr>
        <w:t>，</w:t>
      </w:r>
      <w:r w:rsidR="009E74FD">
        <w:t>申请日期</w:t>
      </w:r>
      <w:r w:rsidR="009E74FD">
        <w:rPr>
          <w:rFonts w:hint="eastAsia"/>
        </w:rPr>
        <w:t>，</w:t>
      </w:r>
      <w:r w:rsidR="009E74FD">
        <w:t>明细</w:t>
      </w:r>
      <w:r w:rsidR="00066B8E">
        <w:rPr>
          <w:rFonts w:hint="eastAsia"/>
        </w:rPr>
        <w:t>，</w:t>
      </w:r>
      <w:r w:rsidR="00066B8E">
        <w:t>项目负责老师同意后柏老师才可看到该申请</w:t>
      </w:r>
      <w:r w:rsidR="005C7019">
        <w:rPr>
          <w:rFonts w:hint="eastAsia"/>
        </w:rPr>
        <w:t>，</w:t>
      </w:r>
      <w:r w:rsidR="005C7019">
        <w:t>柏老师</w:t>
      </w:r>
      <w:r w:rsidR="005C7019">
        <w:rPr>
          <w:rFonts w:hint="eastAsia"/>
        </w:rPr>
        <w:t>可</w:t>
      </w:r>
      <w:r w:rsidR="005C7019">
        <w:t>对申请进行修改</w:t>
      </w:r>
    </w:p>
    <w:p w:rsidR="00B96877" w:rsidRDefault="00B96877" w:rsidP="00FF1E60">
      <w:r w:rsidRPr="00E72E5D">
        <w:rPr>
          <w:rFonts w:hint="eastAsia"/>
          <w:color w:val="FF0000"/>
          <w:highlight w:val="yellow"/>
        </w:rPr>
        <w:t>已</w:t>
      </w:r>
      <w:proofErr w:type="gramStart"/>
      <w:r w:rsidRPr="00E72E5D">
        <w:rPr>
          <w:rFonts w:hint="eastAsia"/>
          <w:color w:val="FF0000"/>
          <w:highlight w:val="yellow"/>
        </w:rPr>
        <w:t>生成</w:t>
      </w:r>
      <w:r w:rsidR="009E1563" w:rsidRPr="00E72E5D">
        <w:rPr>
          <w:rFonts w:hint="eastAsia"/>
          <w:color w:val="FF0000"/>
          <w:highlight w:val="yellow"/>
        </w:rPr>
        <w:t>网</w:t>
      </w:r>
      <w:proofErr w:type="gramEnd"/>
      <w:r w:rsidR="009E1563" w:rsidRPr="00E72E5D">
        <w:rPr>
          <w:rFonts w:hint="eastAsia"/>
          <w:color w:val="FF0000"/>
          <w:highlight w:val="yellow"/>
        </w:rPr>
        <w:t>报</w:t>
      </w:r>
      <w:r w:rsidRPr="00E72E5D">
        <w:rPr>
          <w:color w:val="FF0000"/>
          <w:highlight w:val="yellow"/>
        </w:rPr>
        <w:t>单据</w:t>
      </w:r>
      <w:r w:rsidRPr="00B96877">
        <w:rPr>
          <w:color w:val="FF0000"/>
        </w:rPr>
        <w:t>：</w:t>
      </w:r>
      <w:r>
        <w:t>已打印好相关网上报销单据，</w:t>
      </w:r>
      <w:proofErr w:type="gramStart"/>
      <w:r>
        <w:t>尚未去</w:t>
      </w:r>
      <w:proofErr w:type="gramEnd"/>
      <w:r>
        <w:t>财务处办理报销，</w:t>
      </w:r>
      <w:r w:rsidR="00CF66D5">
        <w:rPr>
          <w:rFonts w:hint="eastAsia"/>
        </w:rPr>
        <w:t>学生</w:t>
      </w:r>
      <w:r w:rsidR="00CF66D5">
        <w:t>点击</w:t>
      </w:r>
      <w:r>
        <w:t>报销完成后自动移入已处理的申请标签下</w:t>
      </w:r>
    </w:p>
    <w:p w:rsidR="00AC1087" w:rsidRDefault="009E74FD" w:rsidP="00FF1E60">
      <w:pPr>
        <w:rPr>
          <w:rFonts w:hint="eastAsia"/>
        </w:rPr>
      </w:pPr>
      <w:r w:rsidRPr="00E72E5D">
        <w:rPr>
          <w:rFonts w:hint="eastAsia"/>
          <w:color w:val="FF0000"/>
          <w:highlight w:val="yellow"/>
        </w:rPr>
        <w:t>已处理</w:t>
      </w:r>
      <w:r w:rsidRPr="00E72E5D">
        <w:rPr>
          <w:color w:val="FF0000"/>
          <w:highlight w:val="yellow"/>
        </w:rPr>
        <w:t>的申请：</w:t>
      </w:r>
      <w:proofErr w:type="gramStart"/>
      <w:r w:rsidR="0042756B">
        <w:rPr>
          <w:rFonts w:hint="eastAsia"/>
        </w:rPr>
        <w:t>生成</w:t>
      </w:r>
      <w:r w:rsidR="0042756B">
        <w:t>网</w:t>
      </w:r>
      <w:proofErr w:type="gramEnd"/>
      <w:r w:rsidR="0042756B">
        <w:t>报单据后移入已处理申</w:t>
      </w:r>
      <w:r w:rsidR="0042756B">
        <w:rPr>
          <w:rFonts w:hint="eastAsia"/>
        </w:rPr>
        <w:t>标签</w:t>
      </w:r>
      <w:r w:rsidR="0042756B">
        <w:t>下，</w:t>
      </w:r>
      <w:proofErr w:type="gramStart"/>
      <w:r w:rsidR="00AC1087">
        <w:rPr>
          <w:rFonts w:hint="eastAsia"/>
        </w:rPr>
        <w:t>若</w:t>
      </w:r>
      <w:r w:rsidR="00AC1087">
        <w:t>学</w:t>
      </w:r>
      <w:proofErr w:type="gramEnd"/>
      <w:r w:rsidR="00AC1087">
        <w:t>生领取单据去财务报销完成后，可点击完成，则此时老师可选择点击该笔报销完成，并添加备注</w:t>
      </w:r>
      <w:r w:rsidR="00AC1087">
        <w:rPr>
          <w:rFonts w:hint="eastAsia"/>
        </w:rPr>
        <w:t>，</w:t>
      </w:r>
      <w:r w:rsidR="00AC1087">
        <w:t>或是</w:t>
      </w:r>
      <w:r w:rsidR="00AC1087">
        <w:rPr>
          <w:rFonts w:hint="eastAsia"/>
        </w:rPr>
        <w:t>点击</w:t>
      </w:r>
      <w:r w:rsidR="00AC1087">
        <w:t>转为重新处理</w:t>
      </w:r>
      <w:r w:rsidR="00AC1087">
        <w:rPr>
          <w:rFonts w:hint="eastAsia"/>
        </w:rPr>
        <w:t>状态</w:t>
      </w:r>
    </w:p>
    <w:p w:rsidR="002C178D" w:rsidRDefault="002C178D" w:rsidP="00FF1E60">
      <w:pPr>
        <w:rPr>
          <w:rFonts w:hint="eastAsia"/>
        </w:rPr>
      </w:pPr>
      <w:r w:rsidRPr="002C178D">
        <w:rPr>
          <w:rFonts w:hint="eastAsia"/>
          <w:highlight w:val="yellow"/>
        </w:rPr>
        <w:t>历史项目</w:t>
      </w:r>
      <w:r w:rsidRPr="002C178D">
        <w:rPr>
          <w:rFonts w:hint="eastAsia"/>
          <w:highlight w:val="yellow"/>
        </w:rPr>
        <w:t>:</w:t>
      </w:r>
      <w:r w:rsidR="00D5189B" w:rsidRPr="00D5189B">
        <w:rPr>
          <w:rFonts w:hint="eastAsia"/>
        </w:rPr>
        <w:t xml:space="preserve"> </w:t>
      </w:r>
      <w:r w:rsidR="00D5189B">
        <w:rPr>
          <w:rFonts w:hint="eastAsia"/>
        </w:rPr>
        <w:t>学生</w:t>
      </w:r>
      <w:r w:rsidR="00D5189B">
        <w:t>在已提交的申请中点击完成报销按钮后</w:t>
      </w:r>
      <w:r w:rsidR="00D5189B">
        <w:rPr>
          <w:rFonts w:hint="eastAsia"/>
        </w:rPr>
        <w:t>，</w:t>
      </w:r>
      <w:r w:rsidR="00D5189B">
        <w:t>经</w:t>
      </w:r>
      <w:r>
        <w:rPr>
          <w:rFonts w:hint="eastAsia"/>
        </w:rPr>
        <w:t>柏</w:t>
      </w:r>
      <w:r>
        <w:t>老师点</w:t>
      </w:r>
      <w:r w:rsidR="00D5189B">
        <w:t>击完成</w:t>
      </w:r>
      <w:r>
        <w:t>，已处理的项目</w:t>
      </w:r>
      <w:r w:rsidR="00D5189B">
        <w:rPr>
          <w:rFonts w:hint="eastAsia"/>
        </w:rPr>
        <w:t>才</w:t>
      </w:r>
      <w:r>
        <w:t>转入</w:t>
      </w:r>
      <w:r>
        <w:rPr>
          <w:rFonts w:hint="eastAsia"/>
        </w:rPr>
        <w:t>历史</w:t>
      </w:r>
      <w:r>
        <w:t>项目</w:t>
      </w:r>
    </w:p>
    <w:p w:rsidR="00912984" w:rsidRDefault="00912984" w:rsidP="00FF1E60">
      <w:pPr>
        <w:rPr>
          <w:rFonts w:hint="eastAsia"/>
        </w:rPr>
      </w:pPr>
      <w:r w:rsidRPr="00E72E5D">
        <w:rPr>
          <w:rFonts w:hint="eastAsia"/>
          <w:color w:val="FF0000"/>
          <w:highlight w:val="yellow"/>
        </w:rPr>
        <w:t>时间</w:t>
      </w:r>
      <w:r w:rsidRPr="00E72E5D">
        <w:rPr>
          <w:color w:val="FF0000"/>
          <w:highlight w:val="yellow"/>
        </w:rPr>
        <w:t>表：</w:t>
      </w:r>
      <w:r>
        <w:t>老师填写</w:t>
      </w:r>
      <w:r>
        <w:rPr>
          <w:rFonts w:hint="eastAsia"/>
        </w:rPr>
        <w:t>的空闲</w:t>
      </w:r>
      <w:r>
        <w:t>时间，学生</w:t>
      </w:r>
      <w:r>
        <w:rPr>
          <w:rFonts w:hint="eastAsia"/>
        </w:rPr>
        <w:t>可</w:t>
      </w:r>
      <w:r>
        <w:t>在该时间段内找老师</w:t>
      </w:r>
      <w:proofErr w:type="gramStart"/>
      <w:r>
        <w:t>领取网</w:t>
      </w:r>
      <w:proofErr w:type="gramEnd"/>
      <w:r>
        <w:t>报单据</w:t>
      </w:r>
      <w:r w:rsidR="00EA6E59">
        <w:rPr>
          <w:rFonts w:hint="eastAsia"/>
        </w:rPr>
        <w:t>，</w:t>
      </w:r>
      <w:r w:rsidR="00EA6E59">
        <w:t>或处理有争议的单据。</w:t>
      </w:r>
    </w:p>
    <w:p w:rsidR="00656E84" w:rsidRPr="00656E84" w:rsidRDefault="00656E84" w:rsidP="00FF1E60">
      <w:pPr>
        <w:rPr>
          <w:rFonts w:hint="eastAsia"/>
        </w:rPr>
      </w:pPr>
      <w:r w:rsidRPr="00656E84">
        <w:rPr>
          <w:rFonts w:hint="eastAsia"/>
          <w:highlight w:val="yellow"/>
        </w:rPr>
        <w:t>修改</w:t>
      </w:r>
      <w:r w:rsidRPr="00656E84">
        <w:rPr>
          <w:highlight w:val="yellow"/>
        </w:rPr>
        <w:t>公告栏：</w:t>
      </w:r>
      <w:r>
        <w:t>可对公告栏的内容进行修改</w:t>
      </w:r>
    </w:p>
    <w:p w:rsidR="007E24DB" w:rsidRDefault="00066B8E" w:rsidP="007E24DB">
      <w:pPr>
        <w:pStyle w:val="3"/>
        <w:numPr>
          <w:ilvl w:val="0"/>
          <w:numId w:val="0"/>
        </w:numPr>
        <w:spacing w:before="156" w:after="156"/>
        <w:ind w:left="500"/>
      </w:pPr>
      <w:r>
        <w:rPr>
          <w:rFonts w:hint="eastAsia"/>
        </w:rPr>
        <w:t>项目</w:t>
      </w:r>
      <w:r>
        <w:t>负责</w:t>
      </w:r>
      <w:r w:rsidR="007E24DB">
        <w:rPr>
          <w:rFonts w:hint="eastAsia"/>
        </w:rPr>
        <w:t>老师</w:t>
      </w:r>
      <w:r w:rsidR="007E24DB">
        <w:t>界面</w:t>
      </w:r>
    </w:p>
    <w:p w:rsidR="00C74187" w:rsidRDefault="00066B8E" w:rsidP="00FF1E60">
      <w:pPr>
        <w:rPr>
          <w:rFonts w:hint="eastAsia"/>
        </w:rPr>
      </w:pPr>
      <w:r w:rsidRPr="00066B8E">
        <w:rPr>
          <w:rFonts w:hint="eastAsia"/>
          <w:color w:val="FF0000"/>
          <w:highlight w:val="yellow"/>
        </w:rPr>
        <w:t>提交</w:t>
      </w:r>
      <w:r w:rsidRPr="00066B8E">
        <w:rPr>
          <w:color w:val="FF0000"/>
          <w:highlight w:val="yellow"/>
        </w:rPr>
        <w:t>的报销：</w:t>
      </w:r>
      <w:r w:rsidR="007E24DB">
        <w:rPr>
          <w:rFonts w:hint="eastAsia"/>
        </w:rPr>
        <w:t>项目</w:t>
      </w:r>
      <w:r w:rsidR="007E24DB">
        <w:t>负责老师点击</w:t>
      </w:r>
      <w:r w:rsidR="007E24DB">
        <w:rPr>
          <w:rFonts w:hint="eastAsia"/>
        </w:rPr>
        <w:t>同意</w:t>
      </w:r>
      <w:r>
        <w:rPr>
          <w:rFonts w:hint="eastAsia"/>
        </w:rPr>
        <w:t>该报销</w:t>
      </w:r>
      <w:r>
        <w:t>申请</w:t>
      </w:r>
      <w:r w:rsidR="005C7019">
        <w:rPr>
          <w:rFonts w:hint="eastAsia"/>
        </w:rPr>
        <w:t>，</w:t>
      </w:r>
      <w:r w:rsidR="005C7019">
        <w:t>可修改申请内容</w:t>
      </w:r>
    </w:p>
    <w:p w:rsidR="00C74187" w:rsidRDefault="00C74187" w:rsidP="00C74187">
      <w:pPr>
        <w:pStyle w:val="3"/>
        <w:numPr>
          <w:ilvl w:val="0"/>
          <w:numId w:val="0"/>
        </w:numPr>
        <w:spacing w:before="156" w:after="156"/>
        <w:ind w:left="500"/>
      </w:pPr>
      <w:r>
        <w:rPr>
          <w:rFonts w:hint="eastAsia"/>
        </w:rPr>
        <w:t>王</w:t>
      </w:r>
      <w:r>
        <w:t>老师界面</w:t>
      </w:r>
    </w:p>
    <w:p w:rsidR="00C74187" w:rsidRPr="00C74187" w:rsidRDefault="00C74187" w:rsidP="00FF1E60">
      <w:pPr>
        <w:rPr>
          <w:rFonts w:hint="eastAsia"/>
        </w:rPr>
      </w:pPr>
      <w:r>
        <w:rPr>
          <w:rFonts w:hint="eastAsia"/>
        </w:rPr>
        <w:t>可以</w:t>
      </w:r>
      <w:r>
        <w:t>看到</w:t>
      </w:r>
      <w:r>
        <w:rPr>
          <w:rFonts w:hint="eastAsia"/>
        </w:rPr>
        <w:t>提交</w:t>
      </w:r>
      <w:r>
        <w:t>的相关设备备案申请，</w:t>
      </w:r>
      <w:r>
        <w:rPr>
          <w:rFonts w:hint="eastAsia"/>
        </w:rPr>
        <w:t>王</w:t>
      </w:r>
      <w:r>
        <w:t>老师点击通过后</w:t>
      </w:r>
      <w:r>
        <w:rPr>
          <w:rFonts w:hint="eastAsia"/>
        </w:rPr>
        <w:t>学生</w:t>
      </w:r>
      <w:r>
        <w:t>方可点击提交该申请</w:t>
      </w:r>
      <w:r>
        <w:rPr>
          <w:rFonts w:hint="eastAsia"/>
        </w:rPr>
        <w:t>给柏</w:t>
      </w:r>
      <w:r>
        <w:t>老师</w:t>
      </w:r>
    </w:p>
    <w:p w:rsidR="009E74FD" w:rsidRDefault="009E74FD" w:rsidP="00912984">
      <w:pPr>
        <w:pStyle w:val="3"/>
        <w:numPr>
          <w:ilvl w:val="0"/>
          <w:numId w:val="0"/>
        </w:numPr>
        <w:spacing w:before="156" w:after="156"/>
        <w:ind w:left="500"/>
      </w:pPr>
      <w:r>
        <w:rPr>
          <w:rFonts w:hint="eastAsia"/>
        </w:rPr>
        <w:t>学生</w:t>
      </w:r>
      <w:r>
        <w:t>界面</w:t>
      </w:r>
    </w:p>
    <w:p w:rsidR="009E74FD" w:rsidRDefault="009E74FD" w:rsidP="00FF1E60">
      <w:r w:rsidRPr="00E72E5D">
        <w:rPr>
          <w:rFonts w:hint="eastAsia"/>
          <w:color w:val="FF0000"/>
          <w:highlight w:val="yellow"/>
        </w:rPr>
        <w:t>新建</w:t>
      </w:r>
      <w:r w:rsidRPr="00E72E5D">
        <w:rPr>
          <w:color w:val="FF0000"/>
          <w:highlight w:val="yellow"/>
        </w:rPr>
        <w:t>报销：</w:t>
      </w:r>
      <w:r>
        <w:rPr>
          <w:rFonts w:hint="eastAsia"/>
        </w:rPr>
        <w:t>新</w:t>
      </w:r>
      <w:r>
        <w:t>提出报销申请，详细</w:t>
      </w:r>
      <w:r>
        <w:rPr>
          <w:rFonts w:hint="eastAsia"/>
        </w:rPr>
        <w:t>内容在</w:t>
      </w:r>
      <w:r>
        <w:t>报销流程中有叙述</w:t>
      </w:r>
    </w:p>
    <w:p w:rsidR="0058054D" w:rsidRDefault="009E74FD" w:rsidP="00FF1E60">
      <w:pPr>
        <w:rPr>
          <w:rFonts w:hint="eastAsia"/>
        </w:rPr>
      </w:pPr>
      <w:r w:rsidRPr="00066B8E">
        <w:rPr>
          <w:rFonts w:hint="eastAsia"/>
          <w:color w:val="FF0000"/>
          <w:highlight w:val="yellow"/>
        </w:rPr>
        <w:t>已提交</w:t>
      </w:r>
      <w:r w:rsidRPr="00066B8E">
        <w:rPr>
          <w:color w:val="FF0000"/>
          <w:highlight w:val="yellow"/>
        </w:rPr>
        <w:t>的申请：</w:t>
      </w:r>
      <w:r w:rsidR="00CF66D5">
        <w:rPr>
          <w:rFonts w:hint="eastAsia"/>
        </w:rPr>
        <w:t>可以</w:t>
      </w:r>
      <w:r w:rsidR="00CF66D5">
        <w:t>看到自己提交的申请，及老师对该申请的处理情况</w:t>
      </w:r>
      <w:r w:rsidR="00F95396">
        <w:rPr>
          <w:rFonts w:hint="eastAsia"/>
        </w:rPr>
        <w:t>，</w:t>
      </w:r>
      <w:r w:rsidR="00F95396">
        <w:t>为当前状态</w:t>
      </w:r>
      <w:r w:rsidR="00CF66D5">
        <w:t>。</w:t>
      </w:r>
      <w:r w:rsidR="00B80A49">
        <w:rPr>
          <w:rFonts w:hint="eastAsia"/>
        </w:rPr>
        <w:t>分</w:t>
      </w:r>
      <w:r w:rsidR="00B80A49">
        <w:t>为项目负责老师同意，</w:t>
      </w:r>
      <w:r w:rsidR="0058054D">
        <w:rPr>
          <w:rFonts w:hint="eastAsia"/>
        </w:rPr>
        <w:t>（资产组</w:t>
      </w:r>
      <w:r w:rsidR="0058054D">
        <w:t>同意）</w:t>
      </w:r>
      <w:r w:rsidR="0058054D">
        <w:rPr>
          <w:rFonts w:hint="eastAsia"/>
        </w:rPr>
        <w:t>正在</w:t>
      </w:r>
      <w:r w:rsidR="0058054D">
        <w:t>生产</w:t>
      </w:r>
      <w:proofErr w:type="gramStart"/>
      <w:r w:rsidR="0058054D">
        <w:t>网报</w:t>
      </w:r>
      <w:r w:rsidR="0058054D">
        <w:rPr>
          <w:rFonts w:hint="eastAsia"/>
        </w:rPr>
        <w:t>凭单</w:t>
      </w:r>
      <w:proofErr w:type="gramEnd"/>
      <w:r w:rsidR="00AC62B6">
        <w:rPr>
          <w:rFonts w:hint="eastAsia"/>
        </w:rPr>
        <w:t>，</w:t>
      </w:r>
      <w:r w:rsidR="0058054D">
        <w:rPr>
          <w:rFonts w:hint="eastAsia"/>
        </w:rPr>
        <w:t>已</w:t>
      </w:r>
      <w:proofErr w:type="gramStart"/>
      <w:r w:rsidR="0058054D">
        <w:rPr>
          <w:rFonts w:hint="eastAsia"/>
        </w:rPr>
        <w:t>生成</w:t>
      </w:r>
      <w:r w:rsidR="0058054D">
        <w:t>网报凭单</w:t>
      </w:r>
      <w:proofErr w:type="gramEnd"/>
      <w:r w:rsidR="0058054D">
        <w:rPr>
          <w:rFonts w:hint="eastAsia"/>
        </w:rPr>
        <w:t>；在</w:t>
      </w:r>
      <w:r w:rsidR="0058054D">
        <w:t>状态为已</w:t>
      </w:r>
      <w:proofErr w:type="gramStart"/>
      <w:r w:rsidR="0058054D">
        <w:t>生成网报凭单</w:t>
      </w:r>
      <w:proofErr w:type="gramEnd"/>
      <w:r w:rsidR="0058054D">
        <w:rPr>
          <w:rFonts w:hint="eastAsia"/>
        </w:rPr>
        <w:t>时</w:t>
      </w:r>
      <w:r w:rsidR="0058054D">
        <w:t>，学生</w:t>
      </w:r>
      <w:r w:rsidR="0058054D">
        <w:rPr>
          <w:rFonts w:hint="eastAsia"/>
        </w:rPr>
        <w:t>可</w:t>
      </w:r>
      <w:r w:rsidR="0058054D">
        <w:t>点击报销完成。</w:t>
      </w:r>
      <w:r w:rsidR="0058054D">
        <w:rPr>
          <w:rFonts w:hint="eastAsia"/>
        </w:rPr>
        <w:t>之后转</w:t>
      </w:r>
      <w:r w:rsidR="0058054D">
        <w:t>入已完成的报销页面</w:t>
      </w:r>
    </w:p>
    <w:p w:rsidR="009E74FD" w:rsidRDefault="009E74FD" w:rsidP="00FF1E60">
      <w:pPr>
        <w:rPr>
          <w:rFonts w:hint="eastAsia"/>
        </w:rPr>
      </w:pPr>
      <w:r w:rsidRPr="00E72E5D">
        <w:rPr>
          <w:rFonts w:hint="eastAsia"/>
          <w:color w:val="FF0000"/>
          <w:highlight w:val="yellow"/>
        </w:rPr>
        <w:t>已完成</w:t>
      </w:r>
      <w:r w:rsidRPr="00E72E5D">
        <w:rPr>
          <w:color w:val="FF0000"/>
          <w:highlight w:val="yellow"/>
        </w:rPr>
        <w:t>的</w:t>
      </w:r>
      <w:r w:rsidRPr="00E72E5D">
        <w:rPr>
          <w:rFonts w:hint="eastAsia"/>
          <w:color w:val="FF0000"/>
          <w:highlight w:val="yellow"/>
        </w:rPr>
        <w:t>报销</w:t>
      </w:r>
      <w:r w:rsidRPr="00E72E5D">
        <w:rPr>
          <w:color w:val="FF0000"/>
          <w:highlight w:val="yellow"/>
        </w:rPr>
        <w:t>：</w:t>
      </w:r>
      <w:r w:rsidR="00BC04A5">
        <w:rPr>
          <w:rFonts w:hint="eastAsia"/>
        </w:rPr>
        <w:t>当</w:t>
      </w:r>
      <w:r w:rsidR="00BC04A5">
        <w:t>去财务处报销完毕后，要在</w:t>
      </w:r>
      <w:r w:rsidR="0058054D">
        <w:rPr>
          <w:rFonts w:hint="eastAsia"/>
        </w:rPr>
        <w:t>已提交</w:t>
      </w:r>
      <w:r w:rsidR="0058054D">
        <w:t>的申请</w:t>
      </w:r>
      <w:r w:rsidR="00BC04A5">
        <w:rPr>
          <w:rFonts w:hint="eastAsia"/>
        </w:rPr>
        <w:t>页面</w:t>
      </w:r>
      <w:r w:rsidR="00BC04A5">
        <w:t>中点击完成报销</w:t>
      </w:r>
      <w:r w:rsidR="0058054D">
        <w:rPr>
          <w:rFonts w:hint="eastAsia"/>
        </w:rPr>
        <w:t>，</w:t>
      </w:r>
      <w:r w:rsidR="0058054D">
        <w:t>之后转入该页面，</w:t>
      </w:r>
      <w:r w:rsidR="00BC04A5">
        <w:t>该页面可以看到以往完成的报销内容</w:t>
      </w:r>
      <w:r w:rsidR="0058054D">
        <w:rPr>
          <w:rFonts w:hint="eastAsia"/>
        </w:rPr>
        <w:t>的</w:t>
      </w:r>
      <w:r w:rsidR="0058054D">
        <w:t>状态</w:t>
      </w:r>
      <w:r w:rsidR="00BC04A5">
        <w:rPr>
          <w:rFonts w:hint="eastAsia"/>
        </w:rPr>
        <w:t>，</w:t>
      </w:r>
      <w:r w:rsidR="0058054D">
        <w:rPr>
          <w:rFonts w:hint="eastAsia"/>
        </w:rPr>
        <w:t>是否</w:t>
      </w:r>
      <w:r w:rsidR="0058054D">
        <w:t>有异常，</w:t>
      </w:r>
      <w:r w:rsidR="00BC04A5">
        <w:t>以及</w:t>
      </w:r>
      <w:r w:rsidR="0058054D">
        <w:rPr>
          <w:rFonts w:hint="eastAsia"/>
        </w:rPr>
        <w:t>老师给</w:t>
      </w:r>
      <w:r w:rsidR="0058054D">
        <w:t>的备注</w:t>
      </w:r>
    </w:p>
    <w:p w:rsidR="00912984" w:rsidRDefault="00912984" w:rsidP="00FF1E60">
      <w:r w:rsidRPr="00E72E5D">
        <w:rPr>
          <w:rFonts w:hint="eastAsia"/>
          <w:color w:val="FF0000"/>
          <w:highlight w:val="yellow"/>
        </w:rPr>
        <w:lastRenderedPageBreak/>
        <w:t>时间</w:t>
      </w:r>
      <w:r w:rsidRPr="00E72E5D">
        <w:rPr>
          <w:color w:val="FF0000"/>
          <w:highlight w:val="yellow"/>
        </w:rPr>
        <w:t>表：</w:t>
      </w:r>
      <w:r>
        <w:rPr>
          <w:rFonts w:hint="eastAsia"/>
        </w:rPr>
        <w:t>学生</w:t>
      </w:r>
      <w:r>
        <w:t>在老师空闲时间可去领取生成的网报单据</w:t>
      </w:r>
    </w:p>
    <w:p w:rsidR="00444DDC" w:rsidRDefault="00444DDC" w:rsidP="00444DDC">
      <w:pPr>
        <w:pStyle w:val="3"/>
        <w:numPr>
          <w:ilvl w:val="0"/>
          <w:numId w:val="0"/>
        </w:numPr>
        <w:spacing w:before="156" w:after="156"/>
        <w:ind w:firstLineChars="200" w:firstLine="500"/>
      </w:pPr>
      <w:r>
        <w:rPr>
          <w:rFonts w:hint="eastAsia"/>
        </w:rPr>
        <w:t>资产同学</w:t>
      </w:r>
      <w:r>
        <w:t>界面</w:t>
      </w:r>
    </w:p>
    <w:p w:rsidR="00444DDC" w:rsidRDefault="00444DDC" w:rsidP="00FF1E60">
      <w:r>
        <w:rPr>
          <w:rFonts w:hint="eastAsia"/>
        </w:rPr>
        <w:t>资产</w:t>
      </w:r>
      <w:r w:rsidR="007666B1">
        <w:t>同学看到提交申请，和资产处核对</w:t>
      </w:r>
      <w:r w:rsidR="007666B1">
        <w:rPr>
          <w:rFonts w:hint="eastAsia"/>
        </w:rPr>
        <w:t>后</w:t>
      </w:r>
      <w:r>
        <w:t>点确定</w:t>
      </w:r>
    </w:p>
    <w:p w:rsidR="007666B1" w:rsidRDefault="007666B1" w:rsidP="0031371B">
      <w:pPr>
        <w:pStyle w:val="3"/>
        <w:numPr>
          <w:ilvl w:val="0"/>
          <w:numId w:val="0"/>
        </w:numPr>
        <w:spacing w:before="156" w:after="156"/>
        <w:ind w:left="500"/>
      </w:pPr>
      <w:r>
        <w:rPr>
          <w:rFonts w:hint="eastAsia"/>
        </w:rPr>
        <w:t>管理员</w:t>
      </w:r>
    </w:p>
    <w:p w:rsidR="007666B1" w:rsidRDefault="007666B1" w:rsidP="00FF1E60">
      <w:pPr>
        <w:rPr>
          <w:rFonts w:hint="eastAsia"/>
        </w:rPr>
      </w:pPr>
      <w:r>
        <w:rPr>
          <w:rFonts w:hint="eastAsia"/>
        </w:rPr>
        <w:t>管理员</w:t>
      </w:r>
      <w:r>
        <w:t>可以修改所有的页面</w:t>
      </w:r>
    </w:p>
    <w:p w:rsidR="00181F17" w:rsidRDefault="00825DFF" w:rsidP="00181F17">
      <w:pPr>
        <w:pStyle w:val="1"/>
        <w:spacing w:before="156" w:after="156"/>
        <w:ind w:left="720" w:hanging="720"/>
      </w:pPr>
      <w:r>
        <w:rPr>
          <w:rFonts w:hint="eastAsia"/>
        </w:rPr>
        <w:t>特殊科目</w:t>
      </w:r>
      <w:r w:rsidR="00181F17">
        <w:t>流程</w:t>
      </w:r>
    </w:p>
    <w:p w:rsidR="00181F17" w:rsidRDefault="002804F8" w:rsidP="00181F17">
      <w:r>
        <w:rPr>
          <w:rFonts w:hint="eastAsia"/>
        </w:rPr>
        <w:t>流程原则</w:t>
      </w:r>
      <w:r>
        <w:t>上</w:t>
      </w:r>
      <w:r>
        <w:rPr>
          <w:rFonts w:hint="eastAsia"/>
        </w:rPr>
        <w:t>按照</w:t>
      </w:r>
      <w:r>
        <w:t>办公室张贴的具体明细执行</w:t>
      </w:r>
      <w:r>
        <w:rPr>
          <w:rFonts w:hint="eastAsia"/>
        </w:rPr>
        <w:t>，</w:t>
      </w:r>
      <w:r w:rsidR="00375690">
        <w:rPr>
          <w:rFonts w:hint="eastAsia"/>
        </w:rPr>
        <w:t>特殊</w:t>
      </w:r>
      <w:r w:rsidR="00375690">
        <w:t>科目</w:t>
      </w:r>
      <w:r>
        <w:t>具体执行过程如下</w:t>
      </w:r>
    </w:p>
    <w:p w:rsidR="002804F8" w:rsidRDefault="002804F8" w:rsidP="002804F8">
      <w:pPr>
        <w:pStyle w:val="3"/>
        <w:numPr>
          <w:ilvl w:val="0"/>
          <w:numId w:val="0"/>
        </w:numPr>
        <w:spacing w:before="156" w:after="156"/>
      </w:pPr>
      <w:r>
        <w:rPr>
          <w:rFonts w:hint="eastAsia"/>
        </w:rPr>
        <w:t>设备</w:t>
      </w:r>
    </w:p>
    <w:p w:rsidR="002804F8" w:rsidRDefault="002804F8" w:rsidP="002804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设备</w:t>
      </w:r>
      <w:r>
        <w:t>采购部分和资产平台关联，</w:t>
      </w:r>
      <w:r>
        <w:rPr>
          <w:rFonts w:hint="eastAsia"/>
        </w:rPr>
        <w:t>要</w:t>
      </w:r>
      <w:r>
        <w:t>先经过资产平台负责人</w:t>
      </w:r>
      <w:r w:rsidR="00953A8B">
        <w:rPr>
          <w:rFonts w:hint="eastAsia"/>
        </w:rPr>
        <w:t>（</w:t>
      </w:r>
      <w:r w:rsidR="00221436">
        <w:rPr>
          <w:rFonts w:hint="eastAsia"/>
        </w:rPr>
        <w:t>王</w:t>
      </w:r>
      <w:r w:rsidR="00953A8B">
        <w:t>老师界面）</w:t>
      </w:r>
      <w:r>
        <w:t>点击确认后方可提交</w:t>
      </w:r>
      <w:r>
        <w:rPr>
          <w:rFonts w:hint="eastAsia"/>
        </w:rPr>
        <w:t>设备</w:t>
      </w:r>
      <w:r>
        <w:t>报销申请</w:t>
      </w:r>
      <w:r>
        <w:rPr>
          <w:rFonts w:hint="eastAsia"/>
        </w:rPr>
        <w:t>。</w:t>
      </w:r>
    </w:p>
    <w:p w:rsidR="002804F8" w:rsidRDefault="002804F8" w:rsidP="002804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报销</w:t>
      </w:r>
      <w:r w:rsidR="00221436">
        <w:t>完成后</w:t>
      </w:r>
      <w:r w:rsidR="00221436">
        <w:rPr>
          <w:rFonts w:hint="eastAsia"/>
        </w:rPr>
        <w:t>财务</w:t>
      </w:r>
      <w:r w:rsidR="00221436">
        <w:t>同学</w:t>
      </w:r>
      <w:r w:rsidR="00221436">
        <w:rPr>
          <w:rFonts w:hint="eastAsia"/>
        </w:rPr>
        <w:t>将</w:t>
      </w:r>
      <w:r w:rsidR="00221436">
        <w:t>材料</w:t>
      </w:r>
      <w:r>
        <w:t>交至资产</w:t>
      </w:r>
      <w:r>
        <w:rPr>
          <w:rFonts w:hint="eastAsia"/>
        </w:rPr>
        <w:t>管理组</w:t>
      </w:r>
      <w:r>
        <w:t>，经资产管理组在系统点击</w:t>
      </w:r>
      <w:r w:rsidR="00221436">
        <w:rPr>
          <w:rFonts w:hint="eastAsia"/>
        </w:rPr>
        <w:t>确认</w:t>
      </w:r>
      <w:r>
        <w:t>后，</w:t>
      </w:r>
      <w:r>
        <w:rPr>
          <w:rFonts w:hint="eastAsia"/>
        </w:rPr>
        <w:t>该</w:t>
      </w:r>
      <w:r>
        <w:t>笔报销流程方可完成，移入已完成报销部分，否则仍旧分类为未完成项目</w:t>
      </w:r>
    </w:p>
    <w:p w:rsidR="002804F8" w:rsidRDefault="00922317" w:rsidP="00922317">
      <w:pPr>
        <w:pStyle w:val="3"/>
        <w:numPr>
          <w:ilvl w:val="0"/>
          <w:numId w:val="0"/>
        </w:numPr>
        <w:spacing w:before="156" w:after="156"/>
      </w:pPr>
      <w:r>
        <w:rPr>
          <w:rFonts w:hint="eastAsia"/>
        </w:rPr>
        <w:t>材料</w:t>
      </w:r>
    </w:p>
    <w:p w:rsidR="00922317" w:rsidRDefault="00922317" w:rsidP="00922317">
      <w:r>
        <w:rPr>
          <w:rFonts w:hint="eastAsia"/>
        </w:rPr>
        <w:t>单价</w:t>
      </w:r>
      <w:r>
        <w:t>大于</w:t>
      </w:r>
      <w:r>
        <w:rPr>
          <w:rFonts w:hint="eastAsia"/>
        </w:rPr>
        <w:t>1</w:t>
      </w:r>
      <w:r>
        <w:rPr>
          <w:rFonts w:hint="eastAsia"/>
        </w:rPr>
        <w:t>万</w:t>
      </w:r>
      <w:r>
        <w:t>元，</w:t>
      </w:r>
      <w:r>
        <w:rPr>
          <w:rFonts w:hint="eastAsia"/>
        </w:rPr>
        <w:t>按照</w:t>
      </w:r>
      <w:r>
        <w:t>设备</w:t>
      </w:r>
      <w:r>
        <w:rPr>
          <w:rFonts w:hint="eastAsia"/>
        </w:rPr>
        <w:t>报账流程</w:t>
      </w:r>
      <w:r>
        <w:t>执行</w:t>
      </w:r>
    </w:p>
    <w:p w:rsidR="00922317" w:rsidRDefault="00922317" w:rsidP="00922317">
      <w:pPr>
        <w:pStyle w:val="3"/>
        <w:numPr>
          <w:ilvl w:val="0"/>
          <w:numId w:val="0"/>
        </w:numPr>
        <w:spacing w:before="156" w:after="156"/>
      </w:pPr>
      <w:r>
        <w:rPr>
          <w:rFonts w:hint="eastAsia"/>
        </w:rPr>
        <w:t>软件</w:t>
      </w:r>
    </w:p>
    <w:p w:rsidR="00922317" w:rsidRDefault="00922317" w:rsidP="00922317">
      <w:r>
        <w:rPr>
          <w:rFonts w:hint="eastAsia"/>
        </w:rPr>
        <w:t>单价</w:t>
      </w:r>
      <w:r>
        <w:t>大于</w:t>
      </w:r>
      <w:r>
        <w:rPr>
          <w:rFonts w:hint="eastAsia"/>
        </w:rPr>
        <w:t>1</w:t>
      </w:r>
      <w:r>
        <w:rPr>
          <w:rFonts w:hint="eastAsia"/>
        </w:rPr>
        <w:t>万</w:t>
      </w:r>
      <w:r>
        <w:t>元，</w:t>
      </w:r>
      <w:r>
        <w:rPr>
          <w:rFonts w:hint="eastAsia"/>
        </w:rPr>
        <w:t>按照</w:t>
      </w:r>
      <w:r>
        <w:t>设备</w:t>
      </w:r>
      <w:r>
        <w:rPr>
          <w:rFonts w:hint="eastAsia"/>
        </w:rPr>
        <w:t>报账流程</w:t>
      </w:r>
      <w:r>
        <w:t>执行</w:t>
      </w:r>
    </w:p>
    <w:p w:rsidR="00B626DC" w:rsidRDefault="009036C5" w:rsidP="009036C5">
      <w:pPr>
        <w:pStyle w:val="3"/>
        <w:numPr>
          <w:ilvl w:val="0"/>
          <w:numId w:val="0"/>
        </w:numPr>
        <w:spacing w:before="156" w:after="156"/>
      </w:pPr>
      <w:r>
        <w:rPr>
          <w:rFonts w:hint="eastAsia"/>
        </w:rPr>
        <w:t>其他</w:t>
      </w:r>
      <w:r>
        <w:t>特殊设备</w:t>
      </w:r>
    </w:p>
    <w:p w:rsidR="009036C5" w:rsidRDefault="009036C5" w:rsidP="00922317">
      <w:pPr>
        <w:rPr>
          <w:rFonts w:hint="eastAsia"/>
        </w:rPr>
      </w:pPr>
      <w:r>
        <w:rPr>
          <w:rFonts w:hint="eastAsia"/>
        </w:rPr>
        <w:t>手动</w:t>
      </w:r>
      <w:r>
        <w:t>添加需要经过资产组同意的项目，流程同上</w:t>
      </w:r>
    </w:p>
    <w:p w:rsidR="007E24DB" w:rsidRPr="007E24DB" w:rsidRDefault="007E24DB" w:rsidP="00922317"/>
    <w:p w:rsidR="00922317" w:rsidRPr="00922317" w:rsidRDefault="00922317" w:rsidP="00922317"/>
    <w:p w:rsidR="002804F8" w:rsidRPr="002804F8" w:rsidRDefault="002804F8" w:rsidP="00181F17"/>
    <w:p w:rsidR="002804F8" w:rsidRDefault="002804F8" w:rsidP="00181F17"/>
    <w:p w:rsidR="00181F17" w:rsidRPr="00181F17" w:rsidRDefault="00181F17" w:rsidP="00181F17">
      <w:pPr>
        <w:ind w:firstLineChars="200" w:firstLine="480"/>
      </w:pPr>
    </w:p>
    <w:sectPr w:rsidR="00181F17" w:rsidRPr="00181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F2A3C"/>
    <w:multiLevelType w:val="hybridMultilevel"/>
    <w:tmpl w:val="0C22CA96"/>
    <w:lvl w:ilvl="0" w:tplc="3E941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E60D04"/>
    <w:multiLevelType w:val="multilevel"/>
    <w:tmpl w:val="D716158E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C04097B"/>
    <w:multiLevelType w:val="hybridMultilevel"/>
    <w:tmpl w:val="4320A3FA"/>
    <w:lvl w:ilvl="0" w:tplc="4A424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A77"/>
    <w:rsid w:val="00055D89"/>
    <w:rsid w:val="00066B8E"/>
    <w:rsid w:val="0010698D"/>
    <w:rsid w:val="00181F17"/>
    <w:rsid w:val="00221436"/>
    <w:rsid w:val="002804F8"/>
    <w:rsid w:val="002C178D"/>
    <w:rsid w:val="0031371B"/>
    <w:rsid w:val="00375690"/>
    <w:rsid w:val="003D5980"/>
    <w:rsid w:val="0042756B"/>
    <w:rsid w:val="00444DDC"/>
    <w:rsid w:val="004C6947"/>
    <w:rsid w:val="004E1913"/>
    <w:rsid w:val="004E7536"/>
    <w:rsid w:val="0058054D"/>
    <w:rsid w:val="005C7019"/>
    <w:rsid w:val="00656E84"/>
    <w:rsid w:val="006D72E6"/>
    <w:rsid w:val="006E3E32"/>
    <w:rsid w:val="007638F4"/>
    <w:rsid w:val="007666B1"/>
    <w:rsid w:val="007E24DB"/>
    <w:rsid w:val="00824F11"/>
    <w:rsid w:val="00825DFF"/>
    <w:rsid w:val="009036C5"/>
    <w:rsid w:val="00912984"/>
    <w:rsid w:val="00922317"/>
    <w:rsid w:val="00953A8B"/>
    <w:rsid w:val="0099332E"/>
    <w:rsid w:val="009D2BDF"/>
    <w:rsid w:val="009E1563"/>
    <w:rsid w:val="009E74FD"/>
    <w:rsid w:val="00A545D6"/>
    <w:rsid w:val="00A60FA0"/>
    <w:rsid w:val="00AB0A77"/>
    <w:rsid w:val="00AC1087"/>
    <w:rsid w:val="00AC62B6"/>
    <w:rsid w:val="00B626DC"/>
    <w:rsid w:val="00B80A49"/>
    <w:rsid w:val="00B961CC"/>
    <w:rsid w:val="00B96877"/>
    <w:rsid w:val="00BC04A5"/>
    <w:rsid w:val="00C74187"/>
    <w:rsid w:val="00CB4826"/>
    <w:rsid w:val="00CF66D5"/>
    <w:rsid w:val="00D5189B"/>
    <w:rsid w:val="00DF7BFE"/>
    <w:rsid w:val="00E72E5D"/>
    <w:rsid w:val="00EA6E59"/>
    <w:rsid w:val="00F465A1"/>
    <w:rsid w:val="00F81B16"/>
    <w:rsid w:val="00F95396"/>
    <w:rsid w:val="00FF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98A4F-DDEA-49AF-AAF4-FA1BA231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2E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unhideWhenUsed/>
    <w:qFormat/>
    <w:rsid w:val="004E7536"/>
    <w:pPr>
      <w:widowControl/>
      <w:numPr>
        <w:numId w:val="1"/>
      </w:numPr>
      <w:pBdr>
        <w:bottom w:val="single" w:sz="24" w:space="4" w:color="92D050"/>
      </w:pBdr>
      <w:spacing w:beforeLines="50" w:afterLines="50"/>
      <w:ind w:left="0" w:hangingChars="200" w:hanging="200"/>
      <w:jc w:val="left"/>
      <w:outlineLvl w:val="0"/>
    </w:pPr>
    <w:rPr>
      <w:rFonts w:ascii="微软雅黑" w:eastAsia="微软雅黑" w:hAnsi="Calibri" w:cs="Times New Roman"/>
      <w:bCs/>
      <w:color w:val="268249"/>
      <w:kern w:val="0"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7536"/>
    <w:pPr>
      <w:widowControl/>
      <w:numPr>
        <w:ilvl w:val="1"/>
        <w:numId w:val="1"/>
      </w:numPr>
      <w:spacing w:beforeLines="50" w:afterLines="50"/>
      <w:ind w:left="0" w:hangingChars="200" w:hanging="601"/>
      <w:jc w:val="left"/>
      <w:outlineLvl w:val="1"/>
    </w:pPr>
    <w:rPr>
      <w:rFonts w:ascii="微软雅黑" w:eastAsia="微软雅黑" w:hAnsi="Calibri" w:cs="Times New Roman"/>
      <w:bCs/>
      <w:color w:val="268249"/>
      <w:kern w:val="0"/>
      <w:sz w:val="30"/>
      <w:szCs w:val="30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7536"/>
    <w:pPr>
      <w:widowControl/>
      <w:numPr>
        <w:ilvl w:val="2"/>
        <w:numId w:val="1"/>
      </w:numPr>
      <w:spacing w:beforeLines="50" w:afterLines="50"/>
      <w:ind w:left="0" w:hangingChars="200" w:hanging="200"/>
      <w:jc w:val="left"/>
      <w:outlineLvl w:val="2"/>
    </w:pPr>
    <w:rPr>
      <w:rFonts w:ascii="微软雅黑" w:eastAsia="微软雅黑" w:hAnsi="微软雅黑" w:cs="Times New Roman"/>
      <w:color w:val="268249"/>
      <w:spacing w:val="5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7536"/>
    <w:rPr>
      <w:rFonts w:ascii="微软雅黑" w:eastAsia="微软雅黑" w:hAnsi="Calibri" w:cs="Times New Roman"/>
      <w:bCs/>
      <w:color w:val="268249"/>
      <w:kern w:val="0"/>
      <w:sz w:val="36"/>
      <w:szCs w:val="28"/>
    </w:rPr>
  </w:style>
  <w:style w:type="character" w:customStyle="1" w:styleId="2Char">
    <w:name w:val="标题 2 Char"/>
    <w:basedOn w:val="a0"/>
    <w:link w:val="2"/>
    <w:uiPriority w:val="9"/>
    <w:rsid w:val="004E7536"/>
    <w:rPr>
      <w:rFonts w:ascii="微软雅黑" w:eastAsia="微软雅黑" w:hAnsi="Calibri" w:cs="Times New Roman"/>
      <w:bCs/>
      <w:color w:val="268249"/>
      <w:kern w:val="0"/>
      <w:sz w:val="30"/>
      <w:szCs w:val="30"/>
    </w:rPr>
  </w:style>
  <w:style w:type="character" w:customStyle="1" w:styleId="3Char">
    <w:name w:val="标题 3 Char"/>
    <w:basedOn w:val="a0"/>
    <w:link w:val="3"/>
    <w:uiPriority w:val="9"/>
    <w:rsid w:val="004E7536"/>
    <w:rPr>
      <w:rFonts w:ascii="微软雅黑" w:eastAsia="微软雅黑" w:hAnsi="微软雅黑" w:cs="Times New Roman"/>
      <w:color w:val="268249"/>
      <w:spacing w:val="5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E19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239</Words>
  <Characters>1365</Characters>
  <Application>Microsoft Office Word</Application>
  <DocSecurity>0</DocSecurity>
  <Lines>11</Lines>
  <Paragraphs>3</Paragraphs>
  <ScaleCrop>false</ScaleCrop>
  <Company>微软中国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deep</cp:lastModifiedBy>
  <cp:revision>93</cp:revision>
  <dcterms:created xsi:type="dcterms:W3CDTF">2013-06-20T03:36:00Z</dcterms:created>
  <dcterms:modified xsi:type="dcterms:W3CDTF">2013-06-20T07:58:00Z</dcterms:modified>
</cp:coreProperties>
</file>