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D24" w:rsidRPr="005C665A" w:rsidRDefault="00A84A8A" w:rsidP="009D7D24">
      <w:pPr>
        <w:pStyle w:val="2"/>
        <w:rPr>
          <w:rFonts w:ascii="微软雅黑" w:eastAsia="微软雅黑" w:hAnsi="微软雅黑"/>
        </w:rPr>
      </w:pPr>
      <w:bookmarkStart w:id="0" w:name="_Toc471662277"/>
      <w:r w:rsidRPr="005C665A">
        <w:rPr>
          <w:rFonts w:ascii="微软雅黑" w:eastAsia="微软雅黑" w:hAnsi="微软雅黑"/>
        </w:rPr>
        <w:t>1</w:t>
      </w:r>
      <w:r w:rsidR="009D7D24" w:rsidRPr="005C665A">
        <w:rPr>
          <w:rFonts w:ascii="微软雅黑" w:eastAsia="微软雅黑" w:hAnsi="微软雅黑"/>
        </w:rPr>
        <w:t>：</w:t>
      </w:r>
      <w:r w:rsidR="009D7D24" w:rsidRPr="005C665A">
        <w:rPr>
          <w:rFonts w:ascii="微软雅黑" w:eastAsia="微软雅黑" w:hAnsi="微软雅黑" w:hint="eastAsia"/>
        </w:rPr>
        <w:t>事件流</w:t>
      </w:r>
      <w:bookmarkEnd w:id="0"/>
    </w:p>
    <w:p w:rsidR="009D7D24" w:rsidRPr="005C665A" w:rsidRDefault="009D7D24" w:rsidP="009D7D24">
      <w:pPr>
        <w:rPr>
          <w:rFonts w:ascii="微软雅黑" w:eastAsia="微软雅黑" w:hAnsi="微软雅黑"/>
          <w:sz w:val="28"/>
          <w:szCs w:val="28"/>
        </w:rPr>
      </w:pPr>
      <w:r w:rsidRPr="005C665A">
        <w:rPr>
          <w:rFonts w:ascii="微软雅黑" w:eastAsia="微软雅黑" w:hAnsi="微软雅黑" w:hint="eastAsia"/>
          <w:sz w:val="28"/>
          <w:szCs w:val="28"/>
        </w:rPr>
        <w:t>当页面元素触发事件的时候，该元素的容器以及整个页面都会按照特定顺序响应该元素的触发事件，事件传播的顺序叫做事件流程。</w:t>
      </w:r>
    </w:p>
    <w:p w:rsidR="009D7D24" w:rsidRPr="005C665A" w:rsidRDefault="009D7D24" w:rsidP="009D7D24">
      <w:pPr>
        <w:rPr>
          <w:rFonts w:ascii="微软雅黑" w:eastAsia="微软雅黑" w:hAnsi="微软雅黑"/>
          <w:sz w:val="28"/>
          <w:szCs w:val="28"/>
        </w:rPr>
      </w:pPr>
      <w:r w:rsidRPr="005C665A">
        <w:rPr>
          <w:rFonts w:ascii="微软雅黑" w:eastAsia="微软雅黑" w:hAnsi="微软雅黑" w:hint="eastAsia"/>
          <w:b/>
          <w:bCs/>
          <w:sz w:val="28"/>
          <w:szCs w:val="28"/>
        </w:rPr>
        <w:t>一：事件流的分类</w:t>
      </w:r>
    </w:p>
    <w:p w:rsidR="009D7D24" w:rsidRPr="005C665A" w:rsidRDefault="009D7D24" w:rsidP="009D7D24">
      <w:pPr>
        <w:rPr>
          <w:rFonts w:ascii="微软雅黑" w:eastAsia="微软雅黑" w:hAnsi="微软雅黑"/>
          <w:sz w:val="28"/>
          <w:szCs w:val="28"/>
        </w:rPr>
      </w:pPr>
      <w:r w:rsidRPr="005C665A">
        <w:rPr>
          <w:rFonts w:ascii="微软雅黑" w:eastAsia="微软雅黑" w:hAnsi="微软雅黑" w:hint="eastAsia"/>
          <w:sz w:val="28"/>
          <w:szCs w:val="28"/>
        </w:rPr>
        <w:t>1</w:t>
      </w:r>
      <w:r w:rsidRPr="004073DF">
        <w:rPr>
          <w:rFonts w:ascii="微软雅黑" w:eastAsia="微软雅黑" w:hAnsi="微软雅黑" w:hint="eastAsia"/>
          <w:color w:val="FF0000"/>
          <w:sz w:val="28"/>
          <w:szCs w:val="28"/>
        </w:rPr>
        <w:t>.冒泡型事件</w:t>
      </w:r>
      <w:r w:rsidRPr="005C665A">
        <w:rPr>
          <w:rFonts w:ascii="微软雅黑" w:eastAsia="微软雅黑" w:hAnsi="微软雅黑" w:hint="eastAsia"/>
          <w:sz w:val="28"/>
          <w:szCs w:val="28"/>
        </w:rPr>
        <w:t>(所有的浏览器都支持)</w:t>
      </w:r>
    </w:p>
    <w:p w:rsidR="009D7D24" w:rsidRPr="005C665A" w:rsidRDefault="009D7D24" w:rsidP="009D7D24">
      <w:pPr>
        <w:ind w:firstLine="420"/>
        <w:rPr>
          <w:rFonts w:ascii="微软雅黑" w:eastAsia="微软雅黑" w:hAnsi="微软雅黑"/>
          <w:sz w:val="28"/>
          <w:szCs w:val="28"/>
        </w:rPr>
      </w:pPr>
      <w:r w:rsidRPr="005C665A">
        <w:rPr>
          <w:rFonts w:ascii="微软雅黑" w:eastAsia="微软雅黑" w:hAnsi="微软雅黑" w:hint="eastAsia"/>
          <w:sz w:val="28"/>
          <w:szCs w:val="28"/>
        </w:rPr>
        <w:t>由明确的事件源到最不确定的事件源</w:t>
      </w:r>
      <w:r w:rsidRPr="004073DF">
        <w:rPr>
          <w:rFonts w:ascii="微软雅黑" w:eastAsia="微软雅黑" w:hAnsi="微软雅黑" w:hint="eastAsia"/>
          <w:color w:val="FF0000"/>
          <w:sz w:val="28"/>
          <w:szCs w:val="28"/>
        </w:rPr>
        <w:t>依次向上触发</w:t>
      </w:r>
      <w:r w:rsidRPr="005C665A">
        <w:rPr>
          <w:rFonts w:ascii="微软雅黑" w:eastAsia="微软雅黑" w:hAnsi="微软雅黑" w:hint="eastAsia"/>
          <w:sz w:val="28"/>
          <w:szCs w:val="28"/>
        </w:rPr>
        <w:t>。</w:t>
      </w:r>
    </w:p>
    <w:p w:rsidR="009D7D24" w:rsidRPr="005C665A" w:rsidRDefault="009D7D24" w:rsidP="009D7D24">
      <w:pPr>
        <w:rPr>
          <w:rFonts w:ascii="微软雅黑" w:eastAsia="微软雅黑" w:hAnsi="微软雅黑"/>
          <w:sz w:val="28"/>
          <w:szCs w:val="28"/>
        </w:rPr>
      </w:pPr>
      <w:r w:rsidRPr="005C665A">
        <w:rPr>
          <w:rFonts w:ascii="微软雅黑" w:eastAsia="微软雅黑" w:hAnsi="微软雅黑" w:hint="eastAsia"/>
          <w:sz w:val="28"/>
          <w:szCs w:val="28"/>
        </w:rPr>
        <w:t>2.</w:t>
      </w:r>
      <w:r w:rsidRPr="004073DF">
        <w:rPr>
          <w:rFonts w:ascii="微软雅黑" w:eastAsia="微软雅黑" w:hAnsi="微软雅黑" w:hint="eastAsia"/>
          <w:color w:val="FF0000"/>
          <w:sz w:val="28"/>
          <w:szCs w:val="28"/>
        </w:rPr>
        <w:t>捕获型事件</w:t>
      </w:r>
      <w:r w:rsidRPr="005C665A">
        <w:rPr>
          <w:rFonts w:ascii="微软雅黑" w:eastAsia="微软雅黑" w:hAnsi="微软雅黑" w:hint="eastAsia"/>
          <w:sz w:val="28"/>
          <w:szCs w:val="28"/>
        </w:rPr>
        <w:t>(IE不支持 支持w3c标准的浏览器 火狐)</w:t>
      </w:r>
    </w:p>
    <w:p w:rsidR="009D7D24" w:rsidRPr="005C665A" w:rsidRDefault="009D7D24" w:rsidP="009D7D24">
      <w:pPr>
        <w:ind w:firstLine="420"/>
        <w:rPr>
          <w:rFonts w:ascii="微软雅黑" w:eastAsia="微软雅黑" w:hAnsi="微软雅黑"/>
          <w:sz w:val="28"/>
          <w:szCs w:val="28"/>
        </w:rPr>
      </w:pPr>
      <w:r w:rsidRPr="005C665A">
        <w:rPr>
          <w:rFonts w:ascii="微软雅黑" w:eastAsia="微软雅黑" w:hAnsi="微软雅黑" w:hint="eastAsia"/>
          <w:sz w:val="28"/>
          <w:szCs w:val="28"/>
        </w:rPr>
        <w:t>不确定的事件源到明确的事件源</w:t>
      </w:r>
      <w:r w:rsidRPr="004073DF">
        <w:rPr>
          <w:rFonts w:ascii="微软雅黑" w:eastAsia="微软雅黑" w:hAnsi="微软雅黑" w:hint="eastAsia"/>
          <w:color w:val="FF0000"/>
          <w:sz w:val="28"/>
          <w:szCs w:val="28"/>
        </w:rPr>
        <w:t>依次向下触发</w:t>
      </w:r>
      <w:r w:rsidRPr="005C665A">
        <w:rPr>
          <w:rFonts w:ascii="微软雅黑" w:eastAsia="微软雅黑" w:hAnsi="微软雅黑" w:hint="eastAsia"/>
          <w:sz w:val="28"/>
          <w:szCs w:val="28"/>
        </w:rPr>
        <w:t>。</w:t>
      </w:r>
    </w:p>
    <w:p w:rsidR="009D7D24" w:rsidRPr="005C665A" w:rsidRDefault="009D7D24" w:rsidP="009D7D24">
      <w:pPr>
        <w:ind w:firstLine="420"/>
        <w:rPr>
          <w:rFonts w:ascii="微软雅黑" w:eastAsia="微软雅黑" w:hAnsi="微软雅黑"/>
          <w:sz w:val="28"/>
          <w:szCs w:val="28"/>
        </w:rPr>
      </w:pPr>
      <w:r w:rsidRPr="005C665A">
        <w:rPr>
          <w:rFonts w:ascii="微软雅黑" w:eastAsia="微软雅黑" w:hAnsi="微软雅黑" w:hint="eastAsia"/>
          <w:sz w:val="28"/>
          <w:szCs w:val="28"/>
        </w:rPr>
        <w:t>addEventListener(事件，处理函数，false);  事件在冒泡阶段执行。</w:t>
      </w:r>
    </w:p>
    <w:p w:rsidR="009D7D24" w:rsidRPr="005C665A" w:rsidRDefault="009D7D24" w:rsidP="009D7D24">
      <w:pPr>
        <w:ind w:firstLine="420"/>
        <w:rPr>
          <w:rFonts w:ascii="微软雅黑" w:eastAsia="微软雅黑" w:hAnsi="微软雅黑"/>
          <w:sz w:val="28"/>
          <w:szCs w:val="28"/>
        </w:rPr>
      </w:pPr>
      <w:r w:rsidRPr="005C665A">
        <w:rPr>
          <w:rFonts w:ascii="微软雅黑" w:eastAsia="微软雅黑" w:hAnsi="微软雅黑" w:hint="eastAsia"/>
          <w:sz w:val="28"/>
          <w:szCs w:val="28"/>
        </w:rPr>
        <w:t>addEventListener(事件，处理函数，true) ;  事件在捕获阶段执行。</w:t>
      </w:r>
    </w:p>
    <w:p w:rsidR="009D7D24" w:rsidRPr="005C665A" w:rsidRDefault="009D7D24" w:rsidP="009D7D24">
      <w:pPr>
        <w:rPr>
          <w:rFonts w:ascii="微软雅黑" w:eastAsia="微软雅黑" w:hAnsi="微软雅黑"/>
          <w:sz w:val="28"/>
          <w:szCs w:val="28"/>
        </w:rPr>
      </w:pPr>
      <w:r w:rsidRPr="005C665A">
        <w:rPr>
          <w:rFonts w:ascii="微软雅黑" w:eastAsia="微软雅黑" w:hAnsi="微软雅黑" w:hint="eastAsia"/>
          <w:b/>
          <w:bCs/>
          <w:sz w:val="28"/>
          <w:szCs w:val="28"/>
        </w:rPr>
        <w:t>二：</w:t>
      </w:r>
      <w:r w:rsidRPr="004073DF">
        <w:rPr>
          <w:rFonts w:ascii="微软雅黑" w:eastAsia="微软雅黑" w:hAnsi="微软雅黑" w:hint="eastAsia"/>
          <w:b/>
          <w:bCs/>
          <w:color w:val="FF0000"/>
          <w:sz w:val="28"/>
          <w:szCs w:val="28"/>
        </w:rPr>
        <w:t>阻止事件流</w:t>
      </w:r>
    </w:p>
    <w:p w:rsidR="009D7D24" w:rsidRPr="005C665A" w:rsidRDefault="009D7D24" w:rsidP="009D7D24">
      <w:pPr>
        <w:ind w:firstLine="420"/>
        <w:rPr>
          <w:rFonts w:ascii="微软雅黑" w:eastAsia="微软雅黑" w:hAnsi="微软雅黑"/>
          <w:sz w:val="28"/>
          <w:szCs w:val="28"/>
        </w:rPr>
      </w:pPr>
      <w:r w:rsidRPr="005C665A">
        <w:rPr>
          <w:rFonts w:ascii="微软雅黑" w:eastAsia="微软雅黑" w:hAnsi="微软雅黑" w:hint="eastAsia"/>
          <w:sz w:val="28"/>
          <w:szCs w:val="28"/>
        </w:rPr>
        <w:t xml:space="preserve">IE：事件对象.cancelBubble=true; </w:t>
      </w:r>
    </w:p>
    <w:p w:rsidR="009D7D24" w:rsidRPr="005C665A" w:rsidRDefault="009D7D24" w:rsidP="0082434A">
      <w:pPr>
        <w:ind w:firstLine="420"/>
        <w:rPr>
          <w:rFonts w:ascii="微软雅黑" w:eastAsia="微软雅黑" w:hAnsi="微软雅黑"/>
          <w:sz w:val="28"/>
          <w:szCs w:val="28"/>
        </w:rPr>
      </w:pPr>
      <w:r w:rsidRPr="005C665A">
        <w:rPr>
          <w:rFonts w:ascii="微软雅黑" w:eastAsia="微软雅黑" w:hAnsi="微软雅黑" w:hint="eastAsia"/>
          <w:sz w:val="28"/>
          <w:szCs w:val="28"/>
        </w:rPr>
        <w:t xml:space="preserve">火狐：事件对象.stopPropagation(); </w:t>
      </w:r>
    </w:p>
    <w:p w:rsidR="00085500" w:rsidRPr="005C665A" w:rsidRDefault="00085500" w:rsidP="0082434A">
      <w:pPr>
        <w:ind w:firstLine="420"/>
        <w:rPr>
          <w:rFonts w:ascii="微软雅黑" w:eastAsia="微软雅黑" w:hAnsi="微软雅黑"/>
          <w:sz w:val="28"/>
          <w:szCs w:val="28"/>
        </w:rPr>
      </w:pPr>
      <w:r w:rsidRPr="005C665A">
        <w:rPr>
          <w:rFonts w:ascii="微软雅黑" w:eastAsia="微软雅黑" w:hAnsi="微软雅黑" w:hint="eastAsia"/>
          <w:sz w:val="28"/>
          <w:szCs w:val="28"/>
        </w:rPr>
        <w:t>捕获</w:t>
      </w:r>
      <w:r w:rsidR="00316A20" w:rsidRPr="005C665A">
        <w:rPr>
          <w:rFonts w:ascii="微软雅黑" w:eastAsia="微软雅黑" w:hAnsi="微软雅黑"/>
          <w:sz w:val="28"/>
          <w:szCs w:val="28"/>
        </w:rPr>
        <w:t>型</w:t>
      </w:r>
      <w:r w:rsidRPr="005C665A">
        <w:rPr>
          <w:rFonts w:ascii="微软雅黑" w:eastAsia="微软雅黑" w:hAnsi="微软雅黑"/>
          <w:sz w:val="28"/>
          <w:szCs w:val="28"/>
        </w:rPr>
        <w:t>事件流和</w:t>
      </w:r>
      <w:r w:rsidR="00316A20" w:rsidRPr="005C665A">
        <w:rPr>
          <w:rFonts w:ascii="微软雅黑" w:eastAsia="微软雅黑" w:hAnsi="微软雅黑"/>
          <w:sz w:val="28"/>
          <w:szCs w:val="28"/>
        </w:rPr>
        <w:t>冒泡型事件流对可以阻止。</w:t>
      </w:r>
    </w:p>
    <w:p w:rsidR="000E0729" w:rsidRPr="005C665A" w:rsidRDefault="000E0729" w:rsidP="000E0729">
      <w:pPr>
        <w:rPr>
          <w:rFonts w:ascii="微软雅黑" w:eastAsia="微软雅黑" w:hAnsi="微软雅黑"/>
          <w:b/>
          <w:sz w:val="28"/>
          <w:szCs w:val="28"/>
        </w:rPr>
      </w:pPr>
      <w:r w:rsidRPr="005C665A">
        <w:rPr>
          <w:rFonts w:ascii="微软雅黑" w:eastAsia="微软雅黑" w:hAnsi="微软雅黑" w:hint="eastAsia"/>
          <w:b/>
          <w:sz w:val="28"/>
          <w:szCs w:val="28"/>
        </w:rPr>
        <w:t>三</w:t>
      </w:r>
      <w:r w:rsidRPr="005C665A">
        <w:rPr>
          <w:rFonts w:ascii="微软雅黑" w:eastAsia="微软雅黑" w:hAnsi="微软雅黑"/>
          <w:b/>
          <w:sz w:val="28"/>
          <w:szCs w:val="28"/>
        </w:rPr>
        <w:t>：</w:t>
      </w:r>
      <w:r w:rsidR="00623AED" w:rsidRPr="005C665A">
        <w:rPr>
          <w:rFonts w:ascii="微软雅黑" w:eastAsia="微软雅黑" w:hAnsi="微软雅黑"/>
          <w:b/>
          <w:sz w:val="28"/>
          <w:szCs w:val="28"/>
        </w:rPr>
        <w:t>执行顺序</w:t>
      </w:r>
    </w:p>
    <w:p w:rsidR="00623AED" w:rsidRPr="005C665A" w:rsidRDefault="00623AED" w:rsidP="000E0729">
      <w:pPr>
        <w:rPr>
          <w:rFonts w:ascii="微软雅黑" w:eastAsia="微软雅黑" w:hAnsi="微软雅黑"/>
          <w:sz w:val="28"/>
          <w:szCs w:val="28"/>
        </w:rPr>
      </w:pPr>
      <w:r w:rsidRPr="005C665A">
        <w:rPr>
          <w:rFonts w:ascii="微软雅黑" w:eastAsia="微软雅黑" w:hAnsi="微软雅黑"/>
          <w:sz w:val="28"/>
          <w:szCs w:val="28"/>
        </w:rPr>
        <w:t>当元素即绑定捕获</w:t>
      </w:r>
      <w:r w:rsidRPr="005C665A">
        <w:rPr>
          <w:rFonts w:ascii="微软雅黑" w:eastAsia="微软雅黑" w:hAnsi="微软雅黑" w:hint="eastAsia"/>
          <w:sz w:val="28"/>
          <w:szCs w:val="28"/>
        </w:rPr>
        <w:t>型事件</w:t>
      </w:r>
      <w:r w:rsidRPr="005C665A">
        <w:rPr>
          <w:rFonts w:ascii="微软雅黑" w:eastAsia="微软雅黑" w:hAnsi="微软雅黑"/>
          <w:sz w:val="28"/>
          <w:szCs w:val="28"/>
        </w:rPr>
        <w:t>又绑定</w:t>
      </w:r>
      <w:r w:rsidRPr="005C665A">
        <w:rPr>
          <w:rFonts w:ascii="微软雅黑" w:eastAsia="微软雅黑" w:hAnsi="微软雅黑" w:hint="eastAsia"/>
          <w:sz w:val="28"/>
          <w:szCs w:val="28"/>
        </w:rPr>
        <w:t>冒泡</w:t>
      </w:r>
      <w:r w:rsidRPr="005C665A">
        <w:rPr>
          <w:rFonts w:ascii="微软雅黑" w:eastAsia="微软雅黑" w:hAnsi="微软雅黑"/>
          <w:sz w:val="28"/>
          <w:szCs w:val="28"/>
        </w:rPr>
        <w:t>型事件</w:t>
      </w:r>
      <w:r w:rsidRPr="005C665A">
        <w:rPr>
          <w:rFonts w:ascii="微软雅黑" w:eastAsia="微软雅黑" w:hAnsi="微软雅黑" w:hint="eastAsia"/>
          <w:sz w:val="28"/>
          <w:szCs w:val="28"/>
        </w:rPr>
        <w:t>执行顺序</w:t>
      </w:r>
      <w:r w:rsidRPr="005C665A">
        <w:rPr>
          <w:rFonts w:ascii="微软雅黑" w:eastAsia="微软雅黑" w:hAnsi="微软雅黑"/>
          <w:sz w:val="28"/>
          <w:szCs w:val="28"/>
        </w:rPr>
        <w:t>：先捕获后冒泡。</w:t>
      </w:r>
    </w:p>
    <w:p w:rsidR="00623AED" w:rsidRPr="005C665A" w:rsidRDefault="00623AED" w:rsidP="000E0729">
      <w:pPr>
        <w:rPr>
          <w:rFonts w:ascii="微软雅黑" w:eastAsia="微软雅黑" w:hAnsi="微软雅黑"/>
          <w:sz w:val="28"/>
          <w:szCs w:val="28"/>
        </w:rPr>
      </w:pPr>
      <w:r w:rsidRPr="005C665A">
        <w:rPr>
          <w:rFonts w:ascii="微软雅黑" w:eastAsia="微软雅黑" w:hAnsi="微软雅黑" w:hint="eastAsia"/>
          <w:sz w:val="28"/>
          <w:szCs w:val="28"/>
        </w:rPr>
        <w:t>如果</w:t>
      </w:r>
      <w:r w:rsidRPr="005C665A">
        <w:rPr>
          <w:rFonts w:ascii="微软雅黑" w:eastAsia="微软雅黑" w:hAnsi="微软雅黑"/>
          <w:sz w:val="28"/>
          <w:szCs w:val="28"/>
        </w:rPr>
        <w:t>该元素是目标事件</w:t>
      </w:r>
      <w:r w:rsidRPr="005C665A">
        <w:rPr>
          <w:rFonts w:ascii="微软雅黑" w:eastAsia="微软雅黑" w:hAnsi="微软雅黑" w:hint="eastAsia"/>
          <w:sz w:val="28"/>
          <w:szCs w:val="28"/>
        </w:rPr>
        <w:t>源</w:t>
      </w:r>
      <w:r w:rsidRPr="005C665A">
        <w:rPr>
          <w:rFonts w:ascii="微软雅黑" w:eastAsia="微软雅黑" w:hAnsi="微软雅黑"/>
          <w:sz w:val="28"/>
          <w:szCs w:val="28"/>
        </w:rPr>
        <w:t>对象，</w:t>
      </w:r>
      <w:r w:rsidRPr="005C665A">
        <w:rPr>
          <w:rFonts w:ascii="微软雅黑" w:eastAsia="微软雅黑" w:hAnsi="微软雅黑" w:hint="eastAsia"/>
          <w:sz w:val="28"/>
          <w:szCs w:val="28"/>
        </w:rPr>
        <w:t>则</w:t>
      </w:r>
      <w:r w:rsidRPr="005C665A">
        <w:rPr>
          <w:rFonts w:ascii="微软雅黑" w:eastAsia="微软雅黑" w:hAnsi="微软雅黑"/>
          <w:sz w:val="28"/>
          <w:szCs w:val="28"/>
        </w:rPr>
        <w:t>谁绑定在前就先执行谁。</w:t>
      </w:r>
    </w:p>
    <w:p w:rsidR="007157DA" w:rsidRPr="005C665A" w:rsidRDefault="00DC5AF1" w:rsidP="007157DA">
      <w:pPr>
        <w:pStyle w:val="2"/>
        <w:rPr>
          <w:rFonts w:ascii="微软雅黑" w:eastAsia="微软雅黑" w:hAnsi="微软雅黑"/>
        </w:rPr>
      </w:pPr>
      <w:bookmarkStart w:id="1" w:name="_Toc471662278"/>
      <w:r w:rsidRPr="005C665A">
        <w:rPr>
          <w:rFonts w:ascii="微软雅黑" w:eastAsia="微软雅黑" w:hAnsi="微软雅黑" w:hint="eastAsia"/>
        </w:rPr>
        <w:lastRenderedPageBreak/>
        <w:t>2</w:t>
      </w:r>
      <w:r w:rsidR="007157DA" w:rsidRPr="005C665A">
        <w:rPr>
          <w:rFonts w:ascii="微软雅黑" w:eastAsia="微软雅黑" w:hAnsi="微软雅黑" w:hint="eastAsia"/>
        </w:rPr>
        <w:t>：阻止右键</w:t>
      </w:r>
      <w:r w:rsidR="007157DA" w:rsidRPr="005C665A">
        <w:rPr>
          <w:rFonts w:ascii="微软雅黑" w:eastAsia="微软雅黑" w:hAnsi="微软雅黑"/>
        </w:rPr>
        <w:t>菜单</w:t>
      </w:r>
      <w:bookmarkEnd w:id="1"/>
    </w:p>
    <w:p w:rsidR="007157DA" w:rsidRPr="005C665A" w:rsidRDefault="007157DA" w:rsidP="007157DA">
      <w:pPr>
        <w:rPr>
          <w:rFonts w:ascii="微软雅黑" w:eastAsia="微软雅黑" w:hAnsi="微软雅黑"/>
          <w:sz w:val="28"/>
          <w:szCs w:val="28"/>
        </w:rPr>
      </w:pPr>
      <w:r w:rsidRPr="005C665A">
        <w:rPr>
          <w:rFonts w:ascii="微软雅黑" w:eastAsia="微软雅黑" w:hAnsi="微软雅黑" w:hint="eastAsia"/>
          <w:sz w:val="28"/>
          <w:szCs w:val="28"/>
        </w:rPr>
        <w:t>document.oncontextmenu = function(){</w:t>
      </w:r>
    </w:p>
    <w:p w:rsidR="007157DA" w:rsidRPr="005C665A" w:rsidRDefault="007157DA" w:rsidP="007157DA">
      <w:pPr>
        <w:rPr>
          <w:rFonts w:ascii="微软雅黑" w:eastAsia="微软雅黑" w:hAnsi="微软雅黑"/>
          <w:sz w:val="28"/>
          <w:szCs w:val="28"/>
        </w:rPr>
      </w:pPr>
      <w:r w:rsidRPr="005C665A">
        <w:rPr>
          <w:rFonts w:ascii="微软雅黑" w:eastAsia="微软雅黑" w:hAnsi="微软雅黑" w:hint="eastAsia"/>
          <w:sz w:val="28"/>
          <w:szCs w:val="28"/>
        </w:rPr>
        <w:tab/>
        <w:t>alert("右键被按下");</w:t>
      </w:r>
    </w:p>
    <w:p w:rsidR="007157DA" w:rsidRPr="005C665A" w:rsidRDefault="007157DA" w:rsidP="007157DA">
      <w:pPr>
        <w:rPr>
          <w:rFonts w:ascii="微软雅黑" w:eastAsia="微软雅黑" w:hAnsi="微软雅黑" w:hint="eastAsia"/>
          <w:sz w:val="28"/>
          <w:szCs w:val="28"/>
        </w:rPr>
      </w:pPr>
      <w:r w:rsidRPr="005C665A">
        <w:rPr>
          <w:rFonts w:ascii="微软雅黑" w:eastAsia="微软雅黑" w:hAnsi="微软雅黑" w:hint="eastAsia"/>
          <w:sz w:val="28"/>
          <w:szCs w:val="28"/>
        </w:rPr>
        <w:tab/>
        <w:t>return false;</w:t>
      </w:r>
      <w:r w:rsidR="004073DF">
        <w:rPr>
          <w:rFonts w:ascii="微软雅黑" w:eastAsia="微软雅黑" w:hAnsi="微软雅黑"/>
          <w:sz w:val="28"/>
          <w:szCs w:val="28"/>
        </w:rPr>
        <w:t xml:space="preserve">   </w:t>
      </w:r>
      <w:r w:rsidR="004073DF">
        <w:rPr>
          <w:rFonts w:ascii="微软雅黑" w:eastAsia="微软雅黑" w:hAnsi="微软雅黑" w:hint="eastAsia"/>
          <w:sz w:val="28"/>
          <w:szCs w:val="28"/>
        </w:rPr>
        <w:t>//阻止</w:t>
      </w:r>
      <w:r w:rsidR="004073DF">
        <w:rPr>
          <w:rFonts w:ascii="微软雅黑" w:eastAsia="微软雅黑" w:hAnsi="微软雅黑"/>
          <w:sz w:val="28"/>
          <w:szCs w:val="28"/>
        </w:rPr>
        <w:t>默认行为；</w:t>
      </w:r>
      <w:bookmarkStart w:id="2" w:name="_GoBack"/>
      <w:bookmarkEnd w:id="2"/>
    </w:p>
    <w:p w:rsidR="007157DA" w:rsidRPr="005C665A" w:rsidRDefault="007157DA" w:rsidP="007157DA">
      <w:pPr>
        <w:rPr>
          <w:rFonts w:ascii="微软雅黑" w:eastAsia="微软雅黑" w:hAnsi="微软雅黑"/>
          <w:sz w:val="28"/>
          <w:szCs w:val="28"/>
        </w:rPr>
      </w:pPr>
      <w:r w:rsidRPr="005C665A">
        <w:rPr>
          <w:rFonts w:ascii="微软雅黑" w:eastAsia="微软雅黑" w:hAnsi="微软雅黑" w:hint="eastAsia"/>
          <w:sz w:val="28"/>
          <w:szCs w:val="28"/>
        </w:rPr>
        <w:t>}</w:t>
      </w:r>
    </w:p>
    <w:p w:rsidR="007157DA" w:rsidRPr="005C665A" w:rsidRDefault="00DC5AF1" w:rsidP="007157DA">
      <w:pPr>
        <w:pStyle w:val="2"/>
        <w:rPr>
          <w:rFonts w:ascii="微软雅黑" w:eastAsia="微软雅黑" w:hAnsi="微软雅黑"/>
        </w:rPr>
      </w:pPr>
      <w:bookmarkStart w:id="3" w:name="_Toc471662279"/>
      <w:r w:rsidRPr="005C665A">
        <w:rPr>
          <w:rFonts w:ascii="微软雅黑" w:eastAsia="微软雅黑" w:hAnsi="微软雅黑"/>
        </w:rPr>
        <w:t>3</w:t>
      </w:r>
      <w:r w:rsidR="007157DA" w:rsidRPr="005C665A">
        <w:rPr>
          <w:rFonts w:ascii="微软雅黑" w:eastAsia="微软雅黑" w:hAnsi="微软雅黑"/>
        </w:rPr>
        <w:t>：阻止浏览器的默认行为</w:t>
      </w:r>
      <w:bookmarkEnd w:id="3"/>
    </w:p>
    <w:p w:rsidR="007157DA" w:rsidRPr="005C665A" w:rsidRDefault="007157DA" w:rsidP="007157DA">
      <w:pPr>
        <w:rPr>
          <w:rFonts w:ascii="微软雅黑" w:eastAsia="微软雅黑" w:hAnsi="微软雅黑"/>
          <w:sz w:val="28"/>
          <w:szCs w:val="28"/>
        </w:rPr>
      </w:pPr>
      <w:r w:rsidRPr="005C665A">
        <w:rPr>
          <w:rFonts w:ascii="微软雅黑" w:eastAsia="微软雅黑" w:hAnsi="微软雅黑"/>
          <w:sz w:val="28"/>
          <w:szCs w:val="28"/>
        </w:rPr>
        <w:t>非IE：</w:t>
      </w:r>
      <w:r w:rsidRPr="005C665A">
        <w:rPr>
          <w:rFonts w:ascii="微软雅黑" w:eastAsia="微软雅黑" w:hAnsi="微软雅黑" w:hint="eastAsia"/>
          <w:sz w:val="28"/>
          <w:szCs w:val="28"/>
        </w:rPr>
        <w:t>ev.preventDefault();</w:t>
      </w:r>
    </w:p>
    <w:p w:rsidR="007157DA" w:rsidRPr="005C665A" w:rsidRDefault="007157DA" w:rsidP="007157DA">
      <w:pPr>
        <w:tabs>
          <w:tab w:val="left" w:pos="4254"/>
        </w:tabs>
        <w:rPr>
          <w:rFonts w:ascii="微软雅黑" w:eastAsia="微软雅黑" w:hAnsi="微软雅黑"/>
          <w:sz w:val="28"/>
          <w:szCs w:val="28"/>
        </w:rPr>
      </w:pPr>
      <w:r w:rsidRPr="005C665A">
        <w:rPr>
          <w:rFonts w:ascii="微软雅黑" w:eastAsia="微软雅黑" w:hAnsi="微软雅黑"/>
          <w:sz w:val="28"/>
          <w:szCs w:val="28"/>
        </w:rPr>
        <w:t>IE：</w:t>
      </w:r>
      <w:r w:rsidRPr="005C665A">
        <w:rPr>
          <w:rFonts w:ascii="微软雅黑" w:eastAsia="微软雅黑" w:hAnsi="微软雅黑" w:hint="eastAsia"/>
          <w:sz w:val="28"/>
          <w:szCs w:val="28"/>
        </w:rPr>
        <w:t>ev.returnValue = false;</w:t>
      </w:r>
    </w:p>
    <w:p w:rsidR="00DC5AF1" w:rsidRPr="005C665A" w:rsidRDefault="00DC5AF1" w:rsidP="00DC5AF1">
      <w:pPr>
        <w:pStyle w:val="2"/>
        <w:rPr>
          <w:rFonts w:ascii="微软雅黑" w:eastAsia="微软雅黑" w:hAnsi="微软雅黑"/>
          <w:color w:val="5B9BD5" w:themeColor="accent1"/>
        </w:rPr>
      </w:pPr>
      <w:bookmarkStart w:id="4" w:name="_Toc471662280"/>
      <w:r w:rsidRPr="005C665A">
        <w:rPr>
          <w:rFonts w:ascii="微软雅黑" w:eastAsia="微软雅黑" w:hAnsi="微软雅黑" w:hint="eastAsia"/>
          <w:color w:val="5B9BD5" w:themeColor="accent1"/>
        </w:rPr>
        <w:t>应用</w:t>
      </w:r>
      <w:r w:rsidRPr="005C665A">
        <w:rPr>
          <w:rFonts w:ascii="微软雅黑" w:eastAsia="微软雅黑" w:hAnsi="微软雅黑"/>
          <w:color w:val="5B9BD5" w:themeColor="accent1"/>
        </w:rPr>
        <w:t>：</w:t>
      </w:r>
      <w:bookmarkEnd w:id="4"/>
    </w:p>
    <w:p w:rsidR="00DC5AF1" w:rsidRPr="005C665A" w:rsidRDefault="00DC5AF1" w:rsidP="00370FDE">
      <w:pPr>
        <w:tabs>
          <w:tab w:val="left" w:pos="4254"/>
        </w:tabs>
        <w:spacing w:line="360" w:lineRule="auto"/>
        <w:rPr>
          <w:rFonts w:ascii="微软雅黑" w:eastAsia="微软雅黑" w:hAnsi="微软雅黑"/>
          <w:color w:val="5B9BD5" w:themeColor="accent1"/>
        </w:rPr>
      </w:pPr>
      <w:r w:rsidRPr="005C665A">
        <w:rPr>
          <w:rFonts w:ascii="微软雅黑" w:eastAsia="微软雅黑" w:hAnsi="微软雅黑"/>
          <w:color w:val="5B9BD5" w:themeColor="accent1"/>
        </w:rPr>
        <w:t>1：</w:t>
      </w:r>
      <w:r w:rsidRPr="005C665A">
        <w:rPr>
          <w:rFonts w:ascii="微软雅黑" w:eastAsia="微软雅黑" w:hAnsi="微软雅黑" w:hint="eastAsia"/>
          <w:color w:val="5B9BD5" w:themeColor="accent1"/>
        </w:rPr>
        <w:t>掌握兼容问题</w:t>
      </w:r>
      <w:r w:rsidRPr="005C665A">
        <w:rPr>
          <w:rFonts w:ascii="微软雅黑" w:eastAsia="微软雅黑" w:hAnsi="微软雅黑"/>
          <w:color w:val="5B9BD5" w:themeColor="accent1"/>
        </w:rPr>
        <w:t>。</w:t>
      </w:r>
    </w:p>
    <w:p w:rsidR="00DC5AF1" w:rsidRPr="005C665A" w:rsidRDefault="00DC5AF1" w:rsidP="00370FDE">
      <w:pPr>
        <w:tabs>
          <w:tab w:val="left" w:pos="4254"/>
        </w:tabs>
        <w:spacing w:line="360" w:lineRule="auto"/>
        <w:rPr>
          <w:rFonts w:ascii="微软雅黑" w:eastAsia="微软雅黑" w:hAnsi="微软雅黑"/>
          <w:color w:val="5B9BD5" w:themeColor="accent1"/>
        </w:rPr>
      </w:pPr>
      <w:r w:rsidRPr="005C665A">
        <w:rPr>
          <w:rFonts w:ascii="微软雅黑" w:eastAsia="微软雅黑" w:hAnsi="微软雅黑" w:hint="eastAsia"/>
          <w:color w:val="5B9BD5" w:themeColor="accent1"/>
        </w:rPr>
        <w:t>2：自定义</w:t>
      </w:r>
      <w:r w:rsidRPr="005C665A">
        <w:rPr>
          <w:rFonts w:ascii="微软雅黑" w:eastAsia="微软雅黑" w:hAnsi="微软雅黑"/>
          <w:color w:val="5B9BD5" w:themeColor="accent1"/>
        </w:rPr>
        <w:t>右键菜单。</w:t>
      </w:r>
    </w:p>
    <w:p w:rsidR="00DC5AF1" w:rsidRPr="005C665A" w:rsidRDefault="00DC5AF1" w:rsidP="00370FDE">
      <w:pPr>
        <w:tabs>
          <w:tab w:val="left" w:pos="4254"/>
        </w:tabs>
        <w:spacing w:line="360" w:lineRule="auto"/>
        <w:rPr>
          <w:rFonts w:ascii="微软雅黑" w:eastAsia="微软雅黑" w:hAnsi="微软雅黑"/>
          <w:color w:val="5B9BD5" w:themeColor="accent1"/>
        </w:rPr>
      </w:pPr>
      <w:r w:rsidRPr="005C665A">
        <w:rPr>
          <w:rFonts w:ascii="微软雅黑" w:eastAsia="微软雅黑" w:hAnsi="微软雅黑" w:hint="eastAsia"/>
          <w:color w:val="5B9BD5" w:themeColor="accent1"/>
        </w:rPr>
        <w:t>3：</w:t>
      </w:r>
      <w:r w:rsidRPr="005C665A">
        <w:rPr>
          <w:rFonts w:ascii="微软雅黑" w:eastAsia="微软雅黑" w:hAnsi="微软雅黑"/>
          <w:color w:val="5B9BD5" w:themeColor="accent1"/>
        </w:rPr>
        <w:t>掌握事件监听的封装。</w:t>
      </w:r>
    </w:p>
    <w:p w:rsidR="00DC5AF1" w:rsidRPr="005C665A" w:rsidRDefault="00CE15A5" w:rsidP="00370FDE">
      <w:pPr>
        <w:tabs>
          <w:tab w:val="left" w:pos="3833"/>
        </w:tabs>
        <w:spacing w:line="360" w:lineRule="auto"/>
        <w:rPr>
          <w:rFonts w:ascii="微软雅黑" w:eastAsia="微软雅黑" w:hAnsi="微软雅黑"/>
          <w:color w:val="5B9BD5" w:themeColor="accent1"/>
        </w:rPr>
      </w:pPr>
      <w:r w:rsidRPr="005C665A">
        <w:rPr>
          <w:rFonts w:ascii="微软雅黑" w:eastAsia="微软雅黑" w:hAnsi="微软雅黑" w:hint="eastAsia"/>
          <w:color w:val="5B9BD5" w:themeColor="accent1"/>
        </w:rPr>
        <w:t>4：</w:t>
      </w:r>
      <w:r w:rsidR="00DC5AF1" w:rsidRPr="005C665A">
        <w:rPr>
          <w:rFonts w:ascii="微软雅黑" w:eastAsia="微软雅黑" w:hAnsi="微软雅黑" w:hint="eastAsia"/>
          <w:color w:val="5B9BD5" w:themeColor="accent1"/>
        </w:rPr>
        <w:t>掌握</w:t>
      </w:r>
      <w:r w:rsidR="00DC5AF1" w:rsidRPr="005C665A">
        <w:rPr>
          <w:rFonts w:ascii="微软雅黑" w:eastAsia="微软雅黑" w:hAnsi="微软雅黑"/>
          <w:color w:val="5B9BD5" w:themeColor="accent1"/>
        </w:rPr>
        <w:t>冒泡和捕获的区别。</w:t>
      </w:r>
    </w:p>
    <w:p w:rsidR="00DC5AF1" w:rsidRPr="005C665A" w:rsidRDefault="00DC5AF1" w:rsidP="00DC5AF1">
      <w:pPr>
        <w:pStyle w:val="2"/>
        <w:rPr>
          <w:rFonts w:ascii="微软雅黑" w:eastAsia="微软雅黑" w:hAnsi="微软雅黑"/>
        </w:rPr>
      </w:pPr>
      <w:bookmarkStart w:id="5" w:name="_Toc471662281"/>
      <w:r w:rsidRPr="005C665A">
        <w:rPr>
          <w:rFonts w:ascii="微软雅黑" w:eastAsia="微软雅黑" w:hAnsi="微软雅黑"/>
        </w:rPr>
        <w:t>4：</w:t>
      </w:r>
      <w:r w:rsidRPr="005C665A">
        <w:rPr>
          <w:rFonts w:ascii="微软雅黑" w:eastAsia="微软雅黑" w:hAnsi="微软雅黑" w:hint="eastAsia"/>
        </w:rPr>
        <w:t>事件</w:t>
      </w:r>
      <w:r w:rsidRPr="005C665A">
        <w:rPr>
          <w:rFonts w:ascii="微软雅黑" w:eastAsia="微软雅黑" w:hAnsi="微软雅黑"/>
        </w:rPr>
        <w:t>委托</w:t>
      </w:r>
      <w:bookmarkEnd w:id="5"/>
    </w:p>
    <w:p w:rsidR="00DC5AF1" w:rsidRPr="005C665A" w:rsidRDefault="00DC5AF1" w:rsidP="00DC5AF1">
      <w:pPr>
        <w:rPr>
          <w:rFonts w:ascii="微软雅黑" w:eastAsia="微软雅黑" w:hAnsi="微软雅黑"/>
          <w:sz w:val="28"/>
          <w:szCs w:val="28"/>
        </w:rPr>
      </w:pPr>
      <w:r w:rsidRPr="005C665A">
        <w:rPr>
          <w:rFonts w:ascii="微软雅黑" w:eastAsia="微软雅黑" w:hAnsi="微软雅黑" w:hint="eastAsia"/>
          <w:sz w:val="28"/>
          <w:szCs w:val="28"/>
        </w:rPr>
        <w:t>利用冒泡机制，将子元素事件委托给父元素执行。</w:t>
      </w:r>
    </w:p>
    <w:p w:rsidR="00DC5AF1" w:rsidRPr="005C665A" w:rsidRDefault="00DC5AF1" w:rsidP="00DC5AF1">
      <w:pPr>
        <w:rPr>
          <w:rFonts w:ascii="微软雅黑" w:eastAsia="微软雅黑" w:hAnsi="微软雅黑"/>
          <w:sz w:val="28"/>
          <w:szCs w:val="28"/>
        </w:rPr>
      </w:pPr>
      <w:r w:rsidRPr="005C665A">
        <w:rPr>
          <w:rFonts w:ascii="微软雅黑" w:eastAsia="微软雅黑" w:hAnsi="微软雅黑" w:hint="eastAsia"/>
          <w:sz w:val="28"/>
          <w:szCs w:val="28"/>
        </w:rPr>
        <w:t>作业：利用事件委托实现删除元素。</w:t>
      </w:r>
    </w:p>
    <w:p w:rsidR="007157DA" w:rsidRPr="005C665A" w:rsidRDefault="00DC5AF1" w:rsidP="007157DA">
      <w:pPr>
        <w:pStyle w:val="2"/>
        <w:rPr>
          <w:rFonts w:ascii="微软雅黑" w:eastAsia="微软雅黑" w:hAnsi="微软雅黑"/>
        </w:rPr>
      </w:pPr>
      <w:bookmarkStart w:id="6" w:name="_Toc471662282"/>
      <w:r w:rsidRPr="005C665A">
        <w:rPr>
          <w:rFonts w:ascii="微软雅黑" w:eastAsia="微软雅黑" w:hAnsi="微软雅黑" w:hint="eastAsia"/>
        </w:rPr>
        <w:t>5</w:t>
      </w:r>
      <w:r w:rsidR="007157DA" w:rsidRPr="005C665A">
        <w:rPr>
          <w:rFonts w:ascii="微软雅黑" w:eastAsia="微软雅黑" w:hAnsi="微软雅黑" w:hint="eastAsia"/>
        </w:rPr>
        <w:t>：</w:t>
      </w:r>
      <w:r w:rsidR="007157DA" w:rsidRPr="005C665A">
        <w:rPr>
          <w:rFonts w:ascii="微软雅黑" w:eastAsia="微软雅黑" w:hAnsi="微软雅黑"/>
        </w:rPr>
        <w:t>拖拽效果</w:t>
      </w:r>
      <w:bookmarkEnd w:id="6"/>
    </w:p>
    <w:p w:rsidR="007157DA" w:rsidRPr="005C665A" w:rsidRDefault="007157DA" w:rsidP="007157DA">
      <w:pPr>
        <w:rPr>
          <w:rFonts w:ascii="微软雅黑" w:eastAsia="微软雅黑" w:hAnsi="微软雅黑"/>
          <w:b/>
          <w:sz w:val="28"/>
          <w:szCs w:val="28"/>
        </w:rPr>
      </w:pPr>
      <w:r w:rsidRPr="005C665A">
        <w:rPr>
          <w:rFonts w:ascii="微软雅黑" w:eastAsia="微软雅黑" w:hAnsi="微软雅黑"/>
          <w:b/>
          <w:sz w:val="28"/>
          <w:szCs w:val="28"/>
        </w:rPr>
        <w:t>一：</w:t>
      </w:r>
      <w:r w:rsidRPr="005C665A">
        <w:rPr>
          <w:rFonts w:ascii="微软雅黑" w:eastAsia="微软雅黑" w:hAnsi="微软雅黑" w:hint="eastAsia"/>
          <w:b/>
          <w:sz w:val="28"/>
          <w:szCs w:val="28"/>
        </w:rPr>
        <w:t>拖拽原理</w:t>
      </w:r>
    </w:p>
    <w:p w:rsidR="007157DA" w:rsidRPr="005C665A" w:rsidRDefault="007157DA" w:rsidP="007157DA">
      <w:pPr>
        <w:ind w:leftChars="175" w:left="420"/>
        <w:rPr>
          <w:rFonts w:ascii="微软雅黑" w:eastAsia="微软雅黑" w:hAnsi="微软雅黑"/>
          <w:sz w:val="28"/>
          <w:szCs w:val="28"/>
        </w:rPr>
      </w:pPr>
      <w:r w:rsidRPr="005C665A">
        <w:rPr>
          <w:rFonts w:ascii="微软雅黑" w:eastAsia="微软雅黑" w:hAnsi="微软雅黑" w:hint="eastAsia"/>
          <w:sz w:val="28"/>
          <w:szCs w:val="28"/>
        </w:rPr>
        <w:lastRenderedPageBreak/>
        <w:t>三个事件：onmousedown、onmousemove、onmouseup</w:t>
      </w:r>
    </w:p>
    <w:p w:rsidR="007157DA" w:rsidRPr="005C665A" w:rsidRDefault="007157DA" w:rsidP="007157DA">
      <w:pPr>
        <w:ind w:leftChars="175" w:left="420"/>
        <w:rPr>
          <w:rFonts w:ascii="微软雅黑" w:eastAsia="微软雅黑" w:hAnsi="微软雅黑"/>
          <w:sz w:val="28"/>
          <w:szCs w:val="28"/>
        </w:rPr>
      </w:pPr>
      <w:r w:rsidRPr="005C665A">
        <w:rPr>
          <w:rFonts w:ascii="微软雅黑" w:eastAsia="微软雅黑" w:hAnsi="微软雅黑" w:hint="eastAsia"/>
          <w:bCs/>
          <w:sz w:val="28"/>
          <w:szCs w:val="28"/>
        </w:rPr>
        <w:t>实现思路：</w:t>
      </w:r>
    </w:p>
    <w:p w:rsidR="007157DA" w:rsidRPr="005C665A" w:rsidRDefault="007157DA" w:rsidP="007157DA">
      <w:pPr>
        <w:ind w:leftChars="175" w:left="420"/>
        <w:rPr>
          <w:rFonts w:ascii="微软雅黑" w:eastAsia="微软雅黑" w:hAnsi="微软雅黑"/>
          <w:sz w:val="28"/>
          <w:szCs w:val="28"/>
        </w:rPr>
      </w:pPr>
      <w:r w:rsidRPr="005C665A">
        <w:rPr>
          <w:rFonts w:ascii="微软雅黑" w:eastAsia="微软雅黑" w:hAnsi="微软雅黑" w:hint="eastAsia"/>
          <w:sz w:val="28"/>
          <w:szCs w:val="28"/>
        </w:rPr>
        <w:t>1：给目标元素添加</w:t>
      </w:r>
      <w:r w:rsidRPr="005C665A">
        <w:rPr>
          <w:rFonts w:ascii="微软雅黑" w:eastAsia="微软雅黑" w:hAnsi="微软雅黑" w:hint="eastAsia"/>
          <w:b/>
          <w:bCs/>
          <w:sz w:val="28"/>
          <w:szCs w:val="28"/>
        </w:rPr>
        <w:t>onmousedown</w:t>
      </w:r>
      <w:r w:rsidRPr="005C665A">
        <w:rPr>
          <w:rFonts w:ascii="微软雅黑" w:eastAsia="微软雅黑" w:hAnsi="微软雅黑" w:hint="eastAsia"/>
          <w:sz w:val="28"/>
          <w:szCs w:val="28"/>
        </w:rPr>
        <w:t>事件，拖拽的前提是在目标元素按下鼠标左键。</w:t>
      </w:r>
    </w:p>
    <w:p w:rsidR="007157DA" w:rsidRPr="005C665A" w:rsidRDefault="007157DA" w:rsidP="007157DA">
      <w:pPr>
        <w:ind w:leftChars="175" w:left="420"/>
        <w:rPr>
          <w:rFonts w:ascii="微软雅黑" w:eastAsia="微软雅黑" w:hAnsi="微软雅黑"/>
          <w:sz w:val="28"/>
          <w:szCs w:val="28"/>
        </w:rPr>
      </w:pPr>
      <w:r w:rsidRPr="005C665A">
        <w:rPr>
          <w:rFonts w:ascii="微软雅黑" w:eastAsia="微软雅黑" w:hAnsi="微软雅黑" w:hint="eastAsia"/>
          <w:sz w:val="28"/>
          <w:szCs w:val="28"/>
        </w:rPr>
        <w:t>2：当</w:t>
      </w:r>
      <w:r w:rsidRPr="005C665A">
        <w:rPr>
          <w:rFonts w:ascii="微软雅黑" w:eastAsia="微软雅黑" w:hAnsi="微软雅黑" w:hint="eastAsia"/>
          <w:b/>
          <w:bCs/>
          <w:sz w:val="28"/>
          <w:szCs w:val="28"/>
        </w:rPr>
        <w:t>onmousedown</w:t>
      </w:r>
      <w:r w:rsidRPr="005C665A">
        <w:rPr>
          <w:rFonts w:ascii="微软雅黑" w:eastAsia="微软雅黑" w:hAnsi="微软雅黑" w:hint="eastAsia"/>
          <w:sz w:val="28"/>
          <w:szCs w:val="28"/>
        </w:rPr>
        <w:t>发生以后，此刻给</w:t>
      </w:r>
      <w:r w:rsidRPr="005C665A">
        <w:rPr>
          <w:rFonts w:ascii="微软雅黑" w:eastAsia="微软雅黑" w:hAnsi="微软雅黑" w:hint="eastAsia"/>
          <w:b/>
          <w:bCs/>
          <w:sz w:val="28"/>
          <w:szCs w:val="28"/>
        </w:rPr>
        <w:t>document</w:t>
      </w:r>
      <w:r w:rsidRPr="005C665A">
        <w:rPr>
          <w:rFonts w:ascii="微软雅黑" w:eastAsia="微软雅黑" w:hAnsi="微软雅黑" w:hint="eastAsia"/>
          <w:sz w:val="28"/>
          <w:szCs w:val="28"/>
        </w:rPr>
        <w:t>添加</w:t>
      </w:r>
      <w:r w:rsidRPr="005C665A">
        <w:rPr>
          <w:rFonts w:ascii="微软雅黑" w:eastAsia="微软雅黑" w:hAnsi="微软雅黑" w:hint="eastAsia"/>
          <w:b/>
          <w:bCs/>
          <w:sz w:val="28"/>
          <w:szCs w:val="28"/>
        </w:rPr>
        <w:t>onmousemove</w:t>
      </w:r>
      <w:r w:rsidRPr="005C665A">
        <w:rPr>
          <w:rFonts w:ascii="微软雅黑" w:eastAsia="微软雅黑" w:hAnsi="微软雅黑" w:hint="eastAsia"/>
          <w:sz w:val="28"/>
          <w:szCs w:val="28"/>
        </w:rPr>
        <w:t>事件，意味着此刻鼠标在网页的移动都将改变目标元素的位置。</w:t>
      </w:r>
    </w:p>
    <w:p w:rsidR="007157DA" w:rsidRPr="005C665A" w:rsidRDefault="007157DA" w:rsidP="007157DA">
      <w:pPr>
        <w:ind w:leftChars="175" w:left="420"/>
        <w:rPr>
          <w:rFonts w:ascii="微软雅黑" w:eastAsia="微软雅黑" w:hAnsi="微软雅黑"/>
          <w:sz w:val="28"/>
          <w:szCs w:val="28"/>
        </w:rPr>
      </w:pPr>
      <w:r w:rsidRPr="005C665A">
        <w:rPr>
          <w:rFonts w:ascii="微软雅黑" w:eastAsia="微软雅黑" w:hAnsi="微软雅黑" w:hint="eastAsia"/>
          <w:sz w:val="28"/>
          <w:szCs w:val="28"/>
        </w:rPr>
        <w:t>3：在</w:t>
      </w:r>
      <w:r w:rsidRPr="005C665A">
        <w:rPr>
          <w:rFonts w:ascii="微软雅黑" w:eastAsia="微软雅黑" w:hAnsi="微软雅黑" w:hint="eastAsia"/>
          <w:b/>
          <w:bCs/>
          <w:sz w:val="28"/>
          <w:szCs w:val="28"/>
        </w:rPr>
        <w:t>onmousemove</w:t>
      </w:r>
      <w:r w:rsidRPr="005C665A">
        <w:rPr>
          <w:rFonts w:ascii="微软雅黑" w:eastAsia="微软雅黑" w:hAnsi="微软雅黑" w:hint="eastAsia"/>
          <w:sz w:val="28"/>
          <w:szCs w:val="28"/>
        </w:rPr>
        <w:t>事件中，设定目标元素的left和top，公式：</w:t>
      </w:r>
    </w:p>
    <w:p w:rsidR="007157DA" w:rsidRPr="005C665A" w:rsidRDefault="007157DA" w:rsidP="007157DA">
      <w:pPr>
        <w:ind w:leftChars="175" w:left="420"/>
        <w:rPr>
          <w:rFonts w:ascii="微软雅黑" w:eastAsia="微软雅黑" w:hAnsi="微软雅黑"/>
          <w:sz w:val="28"/>
          <w:szCs w:val="28"/>
        </w:rPr>
      </w:pPr>
      <w:r w:rsidRPr="005C665A">
        <w:rPr>
          <w:rFonts w:ascii="微软雅黑" w:eastAsia="微软雅黑" w:hAnsi="微软雅黑" w:hint="eastAsia"/>
          <w:sz w:val="28"/>
          <w:szCs w:val="28"/>
        </w:rPr>
        <w:t>目标元素的left = 鼠标的clientX – （鼠标和元素的横坐标差，即offsetX）</w:t>
      </w:r>
      <w:r w:rsidRPr="005C665A">
        <w:rPr>
          <w:rFonts w:ascii="微软雅黑" w:eastAsia="微软雅黑" w:hAnsi="微软雅黑" w:hint="eastAsia"/>
          <w:sz w:val="28"/>
          <w:szCs w:val="28"/>
        </w:rPr>
        <w:br/>
        <w:t>目标元素的top = 鼠标的clientY– （鼠标和元素的纵坐标差，即offsetY）。</w:t>
      </w:r>
    </w:p>
    <w:p w:rsidR="007157DA" w:rsidRPr="005C665A" w:rsidRDefault="007157DA" w:rsidP="007157DA">
      <w:pPr>
        <w:ind w:leftChars="175" w:left="420"/>
        <w:rPr>
          <w:rFonts w:ascii="微软雅黑" w:eastAsia="微软雅黑" w:hAnsi="微软雅黑"/>
          <w:sz w:val="28"/>
          <w:szCs w:val="28"/>
        </w:rPr>
      </w:pPr>
      <w:r w:rsidRPr="005C665A">
        <w:rPr>
          <w:rFonts w:ascii="微软雅黑" w:eastAsia="微软雅黑" w:hAnsi="微软雅黑" w:hint="eastAsia"/>
          <w:sz w:val="28"/>
          <w:szCs w:val="28"/>
        </w:rPr>
        <w:t>4：当</w:t>
      </w:r>
      <w:r w:rsidRPr="005C665A">
        <w:rPr>
          <w:rFonts w:ascii="微软雅黑" w:eastAsia="微软雅黑" w:hAnsi="微软雅黑" w:hint="eastAsia"/>
          <w:b/>
          <w:bCs/>
          <w:sz w:val="28"/>
          <w:szCs w:val="28"/>
        </w:rPr>
        <w:t>onmousedown</w:t>
      </w:r>
      <w:r w:rsidRPr="005C665A">
        <w:rPr>
          <w:rFonts w:ascii="微软雅黑" w:eastAsia="微软雅黑" w:hAnsi="微软雅黑" w:hint="eastAsia"/>
          <w:sz w:val="28"/>
          <w:szCs w:val="28"/>
        </w:rPr>
        <w:t>发生以后，此刻给</w:t>
      </w:r>
      <w:r w:rsidRPr="005C665A">
        <w:rPr>
          <w:rFonts w:ascii="微软雅黑" w:eastAsia="微软雅黑" w:hAnsi="微软雅黑" w:hint="eastAsia"/>
          <w:b/>
          <w:bCs/>
          <w:sz w:val="28"/>
          <w:szCs w:val="28"/>
        </w:rPr>
        <w:t>document</w:t>
      </w:r>
      <w:r w:rsidRPr="005C665A">
        <w:rPr>
          <w:rFonts w:ascii="微软雅黑" w:eastAsia="微软雅黑" w:hAnsi="微软雅黑" w:hint="eastAsia"/>
          <w:sz w:val="28"/>
          <w:szCs w:val="28"/>
        </w:rPr>
        <w:t>添加</w:t>
      </w:r>
      <w:r w:rsidRPr="005C665A">
        <w:rPr>
          <w:rFonts w:ascii="微软雅黑" w:eastAsia="微软雅黑" w:hAnsi="微软雅黑" w:hint="eastAsia"/>
          <w:b/>
          <w:bCs/>
          <w:sz w:val="28"/>
          <w:szCs w:val="28"/>
        </w:rPr>
        <w:t>onmouseup</w:t>
      </w:r>
      <w:r w:rsidRPr="005C665A">
        <w:rPr>
          <w:rFonts w:ascii="微软雅黑" w:eastAsia="微软雅黑" w:hAnsi="微软雅黑" w:hint="eastAsia"/>
          <w:sz w:val="28"/>
          <w:szCs w:val="28"/>
        </w:rPr>
        <w:t>事件，意味着此刻鼠标在网页的任意位置松开鼠标，都会放弃拖拽的效果。</w:t>
      </w:r>
    </w:p>
    <w:p w:rsidR="007157DA" w:rsidRPr="005C665A" w:rsidRDefault="007157DA" w:rsidP="007157DA">
      <w:pPr>
        <w:ind w:leftChars="175" w:left="420"/>
        <w:rPr>
          <w:rFonts w:ascii="微软雅黑" w:eastAsia="微软雅黑" w:hAnsi="微软雅黑"/>
          <w:sz w:val="28"/>
          <w:szCs w:val="28"/>
        </w:rPr>
      </w:pPr>
      <w:r w:rsidRPr="005C665A">
        <w:rPr>
          <w:rFonts w:ascii="微软雅黑" w:eastAsia="微软雅黑" w:hAnsi="微软雅黑" w:hint="eastAsia"/>
          <w:sz w:val="28"/>
          <w:szCs w:val="28"/>
        </w:rPr>
        <w:t>5：在</w:t>
      </w:r>
      <w:r w:rsidRPr="005C665A">
        <w:rPr>
          <w:rFonts w:ascii="微软雅黑" w:eastAsia="微软雅黑" w:hAnsi="微软雅黑" w:hint="eastAsia"/>
          <w:b/>
          <w:bCs/>
          <w:sz w:val="28"/>
          <w:szCs w:val="28"/>
        </w:rPr>
        <w:t>onmouseup</w:t>
      </w:r>
      <w:r w:rsidRPr="005C665A">
        <w:rPr>
          <w:rFonts w:ascii="微软雅黑" w:eastAsia="微软雅黑" w:hAnsi="微软雅黑" w:hint="eastAsia"/>
          <w:sz w:val="28"/>
          <w:szCs w:val="28"/>
        </w:rPr>
        <w:t>事件中，取消</w:t>
      </w:r>
      <w:r w:rsidRPr="005C665A">
        <w:rPr>
          <w:rFonts w:ascii="微软雅黑" w:eastAsia="微软雅黑" w:hAnsi="微软雅黑" w:hint="eastAsia"/>
          <w:b/>
          <w:bCs/>
          <w:sz w:val="28"/>
          <w:szCs w:val="28"/>
        </w:rPr>
        <w:t>document</w:t>
      </w:r>
      <w:r w:rsidRPr="005C665A">
        <w:rPr>
          <w:rFonts w:ascii="微软雅黑" w:eastAsia="微软雅黑" w:hAnsi="微软雅黑" w:hint="eastAsia"/>
          <w:sz w:val="28"/>
          <w:szCs w:val="28"/>
        </w:rPr>
        <w:t>的</w:t>
      </w:r>
      <w:r w:rsidRPr="005C665A">
        <w:rPr>
          <w:rFonts w:ascii="微软雅黑" w:eastAsia="微软雅黑" w:hAnsi="微软雅黑" w:hint="eastAsia"/>
          <w:b/>
          <w:bCs/>
          <w:sz w:val="28"/>
          <w:szCs w:val="28"/>
        </w:rPr>
        <w:t>onmousemove</w:t>
      </w:r>
      <w:r w:rsidRPr="005C665A">
        <w:rPr>
          <w:rFonts w:ascii="微软雅黑" w:eastAsia="微软雅黑" w:hAnsi="微软雅黑" w:hint="eastAsia"/>
          <w:sz w:val="28"/>
          <w:szCs w:val="28"/>
        </w:rPr>
        <w:t>事件即可。</w:t>
      </w:r>
    </w:p>
    <w:p w:rsidR="00EA5490" w:rsidRPr="005C665A" w:rsidRDefault="00EA5490" w:rsidP="00EA5490">
      <w:pPr>
        <w:rPr>
          <w:rFonts w:ascii="微软雅黑" w:eastAsia="微软雅黑" w:hAnsi="微软雅黑"/>
          <w:b/>
          <w:sz w:val="28"/>
          <w:szCs w:val="28"/>
        </w:rPr>
      </w:pPr>
      <w:r w:rsidRPr="005C665A">
        <w:rPr>
          <w:rFonts w:ascii="微软雅黑" w:eastAsia="微软雅黑" w:hAnsi="微软雅黑"/>
          <w:b/>
          <w:sz w:val="28"/>
          <w:szCs w:val="28"/>
        </w:rPr>
        <w:t>二：注意事项</w:t>
      </w:r>
    </w:p>
    <w:p w:rsidR="00EA5490" w:rsidRPr="005C665A" w:rsidRDefault="00EA5490" w:rsidP="00EA5490">
      <w:pPr>
        <w:rPr>
          <w:rFonts w:ascii="微软雅黑" w:eastAsia="微软雅黑" w:hAnsi="微软雅黑"/>
          <w:sz w:val="28"/>
          <w:szCs w:val="28"/>
        </w:rPr>
      </w:pPr>
      <w:r w:rsidRPr="005C665A">
        <w:rPr>
          <w:rFonts w:ascii="微软雅黑" w:eastAsia="微软雅黑" w:hAnsi="微软雅黑" w:hint="eastAsia"/>
          <w:sz w:val="28"/>
          <w:szCs w:val="28"/>
        </w:rPr>
        <w:tab/>
        <w:t>1：</w:t>
      </w:r>
      <w:r w:rsidRPr="005C665A">
        <w:rPr>
          <w:rFonts w:ascii="微软雅黑" w:eastAsia="微软雅黑" w:hAnsi="微软雅黑"/>
          <w:sz w:val="28"/>
          <w:szCs w:val="28"/>
        </w:rPr>
        <w:t>拖拽过程中，</w:t>
      </w:r>
      <w:r w:rsidRPr="005C665A">
        <w:rPr>
          <w:rFonts w:ascii="微软雅黑" w:eastAsia="微软雅黑" w:hAnsi="微软雅黑" w:hint="eastAsia"/>
          <w:sz w:val="28"/>
          <w:szCs w:val="28"/>
        </w:rPr>
        <w:t>会</w:t>
      </w:r>
      <w:r w:rsidRPr="005C665A">
        <w:rPr>
          <w:rFonts w:ascii="微软雅黑" w:eastAsia="微软雅黑" w:hAnsi="微软雅黑"/>
          <w:sz w:val="28"/>
          <w:szCs w:val="28"/>
        </w:rPr>
        <w:t>选中文字，</w:t>
      </w:r>
      <w:r w:rsidRPr="005C665A">
        <w:rPr>
          <w:rFonts w:ascii="微软雅黑" w:eastAsia="微软雅黑" w:hAnsi="微软雅黑" w:hint="eastAsia"/>
          <w:sz w:val="28"/>
          <w:szCs w:val="28"/>
        </w:rPr>
        <w:t>应</w:t>
      </w:r>
      <w:r w:rsidRPr="005C665A">
        <w:rPr>
          <w:rFonts w:ascii="微软雅黑" w:eastAsia="微软雅黑" w:hAnsi="微软雅黑"/>
          <w:sz w:val="28"/>
          <w:szCs w:val="28"/>
        </w:rPr>
        <w:t xml:space="preserve">阻止浏览器的默认行为（return </w:t>
      </w:r>
      <w:r w:rsidRPr="005C665A">
        <w:rPr>
          <w:rFonts w:ascii="微软雅黑" w:eastAsia="微软雅黑" w:hAnsi="微软雅黑" w:hint="eastAsia"/>
          <w:sz w:val="28"/>
          <w:szCs w:val="28"/>
        </w:rPr>
        <w:t>false</w:t>
      </w:r>
      <w:r w:rsidRPr="005C665A">
        <w:rPr>
          <w:rFonts w:ascii="微软雅黑" w:eastAsia="微软雅黑" w:hAnsi="微软雅黑"/>
          <w:sz w:val="28"/>
          <w:szCs w:val="28"/>
        </w:rPr>
        <w:t>）。</w:t>
      </w:r>
    </w:p>
    <w:p w:rsidR="00EA5490" w:rsidRPr="005C665A" w:rsidRDefault="00EA5490" w:rsidP="00EA5490">
      <w:pPr>
        <w:ind w:firstLine="420"/>
        <w:rPr>
          <w:rFonts w:ascii="微软雅黑" w:eastAsia="微软雅黑" w:hAnsi="微软雅黑"/>
          <w:sz w:val="28"/>
          <w:szCs w:val="28"/>
        </w:rPr>
      </w:pPr>
      <w:r w:rsidRPr="005C665A">
        <w:rPr>
          <w:rFonts w:ascii="微软雅黑" w:eastAsia="微软雅黑" w:hAnsi="微软雅黑" w:hint="eastAsia"/>
          <w:sz w:val="28"/>
          <w:szCs w:val="28"/>
        </w:rPr>
        <w:t>2</w:t>
      </w:r>
      <w:r w:rsidRPr="005C665A">
        <w:rPr>
          <w:rFonts w:ascii="微软雅黑" w:eastAsia="微软雅黑" w:hAnsi="微软雅黑"/>
          <w:sz w:val="28"/>
          <w:szCs w:val="28"/>
        </w:rPr>
        <w:t>：低版本IE下，应使用事件捕获obj.set</w:t>
      </w:r>
      <w:r w:rsidRPr="005C665A">
        <w:rPr>
          <w:rFonts w:ascii="微软雅黑" w:eastAsia="微软雅黑" w:hAnsi="微软雅黑" w:hint="eastAsia"/>
          <w:sz w:val="28"/>
          <w:szCs w:val="28"/>
        </w:rPr>
        <w:t>Capture()，在</w:t>
      </w:r>
      <w:r w:rsidRPr="005C665A">
        <w:rPr>
          <w:rFonts w:ascii="微软雅黑" w:eastAsia="微软雅黑" w:hAnsi="微软雅黑"/>
          <w:sz w:val="28"/>
          <w:szCs w:val="28"/>
        </w:rPr>
        <w:t>mouseup</w:t>
      </w:r>
      <w:r w:rsidRPr="005C665A">
        <w:rPr>
          <w:rFonts w:ascii="微软雅黑" w:eastAsia="微软雅黑" w:hAnsi="微软雅黑"/>
          <w:sz w:val="28"/>
          <w:szCs w:val="28"/>
        </w:rPr>
        <w:lastRenderedPageBreak/>
        <w:t>时</w:t>
      </w:r>
      <w:r w:rsidRPr="005C665A">
        <w:rPr>
          <w:rFonts w:ascii="微软雅黑" w:eastAsia="微软雅黑" w:hAnsi="微软雅黑" w:hint="eastAsia"/>
          <w:sz w:val="28"/>
          <w:szCs w:val="28"/>
        </w:rPr>
        <w:t>取消</w:t>
      </w:r>
      <w:r w:rsidRPr="005C665A">
        <w:rPr>
          <w:rFonts w:ascii="微软雅黑" w:eastAsia="微软雅黑" w:hAnsi="微软雅黑"/>
          <w:sz w:val="28"/>
          <w:szCs w:val="28"/>
        </w:rPr>
        <w:t>事件捕获obj.releaseCapture()。</w:t>
      </w:r>
    </w:p>
    <w:p w:rsidR="00343301" w:rsidRPr="005C665A" w:rsidRDefault="00343301" w:rsidP="00343301">
      <w:pPr>
        <w:rPr>
          <w:rFonts w:ascii="微软雅黑" w:eastAsia="微软雅黑" w:hAnsi="微软雅黑"/>
          <w:b/>
          <w:sz w:val="28"/>
          <w:szCs w:val="28"/>
        </w:rPr>
      </w:pPr>
      <w:r w:rsidRPr="005C665A">
        <w:rPr>
          <w:rFonts w:ascii="微软雅黑" w:eastAsia="微软雅黑" w:hAnsi="微软雅黑"/>
          <w:b/>
          <w:sz w:val="28"/>
          <w:szCs w:val="28"/>
        </w:rPr>
        <w:t>三：扩展</w:t>
      </w:r>
    </w:p>
    <w:p w:rsidR="00343301" w:rsidRPr="005C665A" w:rsidRDefault="00343301" w:rsidP="00343301">
      <w:pPr>
        <w:rPr>
          <w:rFonts w:ascii="微软雅黑" w:eastAsia="微软雅黑" w:hAnsi="微软雅黑"/>
          <w:sz w:val="28"/>
          <w:szCs w:val="28"/>
        </w:rPr>
      </w:pPr>
      <w:r w:rsidRPr="005C665A">
        <w:rPr>
          <w:rFonts w:ascii="微软雅黑" w:eastAsia="微软雅黑" w:hAnsi="微软雅黑" w:hint="eastAsia"/>
          <w:sz w:val="28"/>
          <w:szCs w:val="28"/>
        </w:rPr>
        <w:tab/>
        <w:t>1：限定</w:t>
      </w:r>
      <w:r w:rsidRPr="005C665A">
        <w:rPr>
          <w:rFonts w:ascii="微软雅黑" w:eastAsia="微软雅黑" w:hAnsi="微软雅黑"/>
          <w:sz w:val="28"/>
          <w:szCs w:val="28"/>
        </w:rPr>
        <w:t>拖拽范围</w:t>
      </w:r>
      <w:r w:rsidR="00AE7BFB" w:rsidRPr="005C665A">
        <w:rPr>
          <w:rFonts w:ascii="微软雅黑" w:eastAsia="微软雅黑" w:hAnsi="微软雅黑"/>
          <w:color w:val="FF0000"/>
          <w:sz w:val="28"/>
          <w:szCs w:val="28"/>
        </w:rPr>
        <w:t>（讲解）</w:t>
      </w:r>
      <w:r w:rsidRPr="005C665A">
        <w:rPr>
          <w:rFonts w:ascii="微软雅黑" w:eastAsia="微软雅黑" w:hAnsi="微软雅黑"/>
          <w:sz w:val="28"/>
          <w:szCs w:val="28"/>
        </w:rPr>
        <w:t>。</w:t>
      </w:r>
    </w:p>
    <w:p w:rsidR="00AE7BFB" w:rsidRPr="005C665A" w:rsidRDefault="005A48CA" w:rsidP="008A40F2">
      <w:pPr>
        <w:pStyle w:val="2"/>
        <w:rPr>
          <w:rFonts w:ascii="微软雅黑" w:eastAsia="微软雅黑" w:hAnsi="微软雅黑"/>
        </w:rPr>
      </w:pPr>
      <w:bookmarkStart w:id="7" w:name="_Toc471662283"/>
      <w:r w:rsidRPr="005C665A">
        <w:rPr>
          <w:rFonts w:ascii="微软雅黑" w:eastAsia="微软雅黑" w:hAnsi="微软雅黑"/>
        </w:rPr>
        <w:t>6</w:t>
      </w:r>
      <w:r w:rsidR="00AE7BFB" w:rsidRPr="005C665A">
        <w:rPr>
          <w:rFonts w:ascii="微软雅黑" w:eastAsia="微软雅黑" w:hAnsi="微软雅黑"/>
        </w:rPr>
        <w:t>：</w:t>
      </w:r>
      <w:r w:rsidR="008A40F2" w:rsidRPr="005C665A">
        <w:rPr>
          <w:rFonts w:ascii="微软雅黑" w:eastAsia="微软雅黑" w:hAnsi="微软雅黑"/>
        </w:rPr>
        <w:t>完美拖拽</w:t>
      </w:r>
      <w:bookmarkEnd w:id="7"/>
    </w:p>
    <w:p w:rsidR="007A7822" w:rsidRPr="005C665A" w:rsidRDefault="007A7822" w:rsidP="007A7822">
      <w:pPr>
        <w:rPr>
          <w:rFonts w:ascii="微软雅黑" w:eastAsia="微软雅黑" w:hAnsi="微软雅黑"/>
          <w:sz w:val="28"/>
          <w:szCs w:val="28"/>
        </w:rPr>
      </w:pPr>
      <w:r w:rsidRPr="005C665A">
        <w:rPr>
          <w:rFonts w:ascii="微软雅黑" w:eastAsia="微软雅黑" w:hAnsi="微软雅黑" w:hint="eastAsia"/>
          <w:sz w:val="28"/>
          <w:szCs w:val="28"/>
        </w:rPr>
        <w:t>window</w:t>
      </w:r>
      <w:r w:rsidRPr="005C665A">
        <w:rPr>
          <w:rFonts w:ascii="微软雅黑" w:eastAsia="微软雅黑" w:hAnsi="微软雅黑"/>
          <w:sz w:val="28"/>
          <w:szCs w:val="28"/>
        </w:rPr>
        <w:t>.onload = function () {</w:t>
      </w:r>
    </w:p>
    <w:p w:rsidR="00852BF2" w:rsidRPr="005C665A" w:rsidRDefault="00852BF2" w:rsidP="00852BF2">
      <w:pPr>
        <w:ind w:left="420"/>
        <w:rPr>
          <w:rFonts w:ascii="微软雅黑" w:eastAsia="微软雅黑" w:hAnsi="微软雅黑"/>
          <w:sz w:val="28"/>
          <w:szCs w:val="28"/>
        </w:rPr>
      </w:pPr>
      <w:r w:rsidRPr="005C665A">
        <w:rPr>
          <w:rFonts w:ascii="微软雅黑" w:eastAsia="微软雅黑" w:hAnsi="微软雅黑"/>
          <w:sz w:val="28"/>
          <w:szCs w:val="28"/>
        </w:rPr>
        <w:t>oDiv.onmousedown = function (</w:t>
      </w:r>
      <w:r w:rsidR="00E76FDD" w:rsidRPr="005C665A">
        <w:rPr>
          <w:rFonts w:ascii="微软雅黑" w:eastAsia="微软雅黑" w:hAnsi="微软雅黑"/>
          <w:sz w:val="28"/>
          <w:szCs w:val="28"/>
        </w:rPr>
        <w:t>ev</w:t>
      </w:r>
      <w:r w:rsidRPr="005C665A">
        <w:rPr>
          <w:rFonts w:ascii="微软雅黑" w:eastAsia="微软雅黑" w:hAnsi="微软雅黑"/>
          <w:sz w:val="28"/>
          <w:szCs w:val="28"/>
        </w:rPr>
        <w:t>) {</w:t>
      </w:r>
    </w:p>
    <w:p w:rsidR="00E76FDD" w:rsidRPr="005C665A" w:rsidRDefault="00E76FDD" w:rsidP="00852BF2">
      <w:pPr>
        <w:ind w:left="420"/>
        <w:rPr>
          <w:rFonts w:ascii="微软雅黑" w:eastAsia="微软雅黑" w:hAnsi="微软雅黑"/>
          <w:sz w:val="28"/>
          <w:szCs w:val="28"/>
        </w:rPr>
      </w:pPr>
      <w:r w:rsidRPr="005C665A">
        <w:rPr>
          <w:rFonts w:ascii="微软雅黑" w:eastAsia="微软雅黑" w:hAnsi="微软雅黑" w:hint="eastAsia"/>
          <w:sz w:val="28"/>
          <w:szCs w:val="28"/>
        </w:rPr>
        <w:tab/>
        <w:t>var</w:t>
      </w:r>
    </w:p>
    <w:p w:rsidR="00E76FDD" w:rsidRPr="005C665A" w:rsidRDefault="00E76FDD" w:rsidP="00852BF2">
      <w:pPr>
        <w:ind w:left="420"/>
        <w:rPr>
          <w:rFonts w:ascii="微软雅黑" w:eastAsia="微软雅黑" w:hAnsi="微软雅黑"/>
          <w:sz w:val="28"/>
          <w:szCs w:val="28"/>
        </w:rPr>
      </w:pPr>
      <w:r w:rsidRPr="005C665A">
        <w:rPr>
          <w:rFonts w:ascii="微软雅黑" w:eastAsia="微软雅黑" w:hAnsi="微软雅黑" w:hint="eastAsia"/>
          <w:sz w:val="28"/>
          <w:szCs w:val="28"/>
        </w:rPr>
        <w:tab/>
      </w:r>
      <w:r w:rsidRPr="005C665A">
        <w:rPr>
          <w:rFonts w:ascii="微软雅黑" w:eastAsia="微软雅黑" w:hAnsi="微软雅黑" w:hint="eastAsia"/>
          <w:sz w:val="28"/>
          <w:szCs w:val="28"/>
        </w:rPr>
        <w:tab/>
        <w:t>ev = ev || window.event,</w:t>
      </w:r>
    </w:p>
    <w:p w:rsidR="00E76FDD" w:rsidRPr="005C665A" w:rsidRDefault="00FA2C57" w:rsidP="00852BF2">
      <w:pPr>
        <w:ind w:left="420"/>
        <w:rPr>
          <w:rFonts w:ascii="微软雅黑" w:eastAsia="微软雅黑" w:hAnsi="微软雅黑"/>
          <w:sz w:val="28"/>
          <w:szCs w:val="28"/>
        </w:rPr>
      </w:pPr>
      <w:r w:rsidRPr="005C665A">
        <w:rPr>
          <w:rFonts w:ascii="微软雅黑" w:eastAsia="微软雅黑" w:hAnsi="微软雅黑" w:hint="eastAsia"/>
          <w:sz w:val="28"/>
          <w:szCs w:val="28"/>
        </w:rPr>
        <w:tab/>
      </w:r>
      <w:r w:rsidRPr="005C665A">
        <w:rPr>
          <w:rFonts w:ascii="微软雅黑" w:eastAsia="微软雅黑" w:hAnsi="微软雅黑" w:hint="eastAsia"/>
          <w:sz w:val="28"/>
          <w:szCs w:val="28"/>
        </w:rPr>
        <w:tab/>
        <w:t>iOffset</w:t>
      </w:r>
      <w:r w:rsidR="009B2229" w:rsidRPr="005C665A">
        <w:rPr>
          <w:rFonts w:ascii="微软雅黑" w:eastAsia="微软雅黑" w:hAnsi="微软雅黑" w:hint="eastAsia"/>
          <w:sz w:val="28"/>
          <w:szCs w:val="28"/>
        </w:rPr>
        <w:t>L</w:t>
      </w:r>
      <w:r w:rsidR="00E76FDD" w:rsidRPr="005C665A">
        <w:rPr>
          <w:rFonts w:ascii="微软雅黑" w:eastAsia="微软雅黑" w:hAnsi="微软雅黑" w:hint="eastAsia"/>
          <w:sz w:val="28"/>
          <w:szCs w:val="28"/>
        </w:rPr>
        <w:t xml:space="preserve"> = ev.clientX</w:t>
      </w:r>
      <w:r w:rsidR="009B2229" w:rsidRPr="005C665A">
        <w:rPr>
          <w:rFonts w:ascii="微软雅黑" w:eastAsia="微软雅黑" w:hAnsi="微软雅黑"/>
          <w:sz w:val="28"/>
          <w:szCs w:val="28"/>
        </w:rPr>
        <w:t xml:space="preserve"> – oDiv.</w:t>
      </w:r>
      <w:r w:rsidR="009B2229" w:rsidRPr="005C665A">
        <w:rPr>
          <w:rFonts w:ascii="微软雅黑" w:eastAsia="微软雅黑" w:hAnsi="微软雅黑" w:hint="eastAsia"/>
          <w:sz w:val="28"/>
          <w:szCs w:val="28"/>
        </w:rPr>
        <w:t>offsetLeft</w:t>
      </w:r>
      <w:r w:rsidR="00E76FDD" w:rsidRPr="005C665A">
        <w:rPr>
          <w:rFonts w:ascii="微软雅黑" w:eastAsia="微软雅黑" w:hAnsi="微软雅黑" w:hint="eastAsia"/>
          <w:sz w:val="28"/>
          <w:szCs w:val="28"/>
        </w:rPr>
        <w:t>,</w:t>
      </w:r>
    </w:p>
    <w:p w:rsidR="00E76FDD" w:rsidRPr="005C665A" w:rsidRDefault="00E76FDD" w:rsidP="00852BF2">
      <w:pPr>
        <w:ind w:left="420"/>
        <w:rPr>
          <w:rFonts w:ascii="微软雅黑" w:eastAsia="微软雅黑" w:hAnsi="微软雅黑"/>
          <w:sz w:val="28"/>
          <w:szCs w:val="28"/>
        </w:rPr>
      </w:pPr>
      <w:r w:rsidRPr="005C665A">
        <w:rPr>
          <w:rFonts w:ascii="微软雅黑" w:eastAsia="微软雅黑" w:hAnsi="微软雅黑" w:hint="eastAsia"/>
          <w:sz w:val="28"/>
          <w:szCs w:val="28"/>
        </w:rPr>
        <w:tab/>
      </w:r>
      <w:r w:rsidRPr="005C665A">
        <w:rPr>
          <w:rFonts w:ascii="微软雅黑" w:eastAsia="微软雅黑" w:hAnsi="微软雅黑" w:hint="eastAsia"/>
          <w:sz w:val="28"/>
          <w:szCs w:val="28"/>
        </w:rPr>
        <w:tab/>
        <w:t>i</w:t>
      </w:r>
      <w:r w:rsidR="00FA2C57" w:rsidRPr="005C665A">
        <w:rPr>
          <w:rFonts w:ascii="微软雅黑" w:eastAsia="微软雅黑" w:hAnsi="微软雅黑" w:hint="eastAsia"/>
          <w:sz w:val="28"/>
          <w:szCs w:val="28"/>
        </w:rPr>
        <w:t>Offset</w:t>
      </w:r>
      <w:r w:rsidR="009B2229" w:rsidRPr="005C665A">
        <w:rPr>
          <w:rFonts w:ascii="微软雅黑" w:eastAsia="微软雅黑" w:hAnsi="微软雅黑" w:hint="eastAsia"/>
          <w:sz w:val="28"/>
          <w:szCs w:val="28"/>
        </w:rPr>
        <w:t>T</w:t>
      </w:r>
      <w:r w:rsidRPr="005C665A">
        <w:rPr>
          <w:rFonts w:ascii="微软雅黑" w:eastAsia="微软雅黑" w:hAnsi="微软雅黑" w:hint="eastAsia"/>
          <w:sz w:val="28"/>
          <w:szCs w:val="28"/>
        </w:rPr>
        <w:t xml:space="preserve"> = ev.clientY</w:t>
      </w:r>
      <w:r w:rsidR="009B2229" w:rsidRPr="005C665A">
        <w:rPr>
          <w:rFonts w:ascii="微软雅黑" w:eastAsia="微软雅黑" w:hAnsi="微软雅黑"/>
          <w:sz w:val="28"/>
          <w:szCs w:val="28"/>
        </w:rPr>
        <w:t xml:space="preserve"> – oDiv.</w:t>
      </w:r>
      <w:r w:rsidR="009B2229" w:rsidRPr="005C665A">
        <w:rPr>
          <w:rFonts w:ascii="微软雅黑" w:eastAsia="微软雅黑" w:hAnsi="微软雅黑" w:hint="eastAsia"/>
          <w:sz w:val="28"/>
          <w:szCs w:val="28"/>
        </w:rPr>
        <w:t>offsetTop</w:t>
      </w:r>
      <w:r w:rsidRPr="005C665A">
        <w:rPr>
          <w:rFonts w:ascii="微软雅黑" w:eastAsia="微软雅黑" w:hAnsi="微软雅黑" w:hint="eastAsia"/>
          <w:sz w:val="28"/>
          <w:szCs w:val="28"/>
        </w:rPr>
        <w:t>;</w:t>
      </w:r>
    </w:p>
    <w:p w:rsidR="005524AF" w:rsidRPr="005C665A" w:rsidRDefault="005524AF" w:rsidP="00852BF2">
      <w:pPr>
        <w:ind w:left="420" w:firstLine="420"/>
        <w:rPr>
          <w:rFonts w:ascii="微软雅黑" w:eastAsia="微软雅黑" w:hAnsi="微软雅黑"/>
          <w:sz w:val="28"/>
          <w:szCs w:val="28"/>
        </w:rPr>
      </w:pPr>
      <w:r w:rsidRPr="005C665A">
        <w:rPr>
          <w:rFonts w:ascii="微软雅黑" w:eastAsia="微软雅黑" w:hAnsi="微软雅黑"/>
          <w:sz w:val="28"/>
          <w:szCs w:val="28"/>
        </w:rPr>
        <w:t>if(</w:t>
      </w:r>
      <w:r w:rsidR="00E76FDD" w:rsidRPr="005C665A">
        <w:rPr>
          <w:rFonts w:ascii="微软雅黑" w:eastAsia="微软雅黑" w:hAnsi="微软雅黑"/>
          <w:sz w:val="28"/>
          <w:szCs w:val="28"/>
        </w:rPr>
        <w:t>oDiv.setCapture</w:t>
      </w:r>
      <w:r w:rsidRPr="005C665A">
        <w:rPr>
          <w:rFonts w:ascii="微软雅黑" w:eastAsia="微软雅黑" w:hAnsi="微软雅黑"/>
          <w:sz w:val="28"/>
          <w:szCs w:val="28"/>
        </w:rPr>
        <w:t>){</w:t>
      </w:r>
    </w:p>
    <w:p w:rsidR="007A7822" w:rsidRPr="005C665A" w:rsidRDefault="00E401A0" w:rsidP="005524AF">
      <w:pPr>
        <w:ind w:left="840" w:firstLine="420"/>
        <w:rPr>
          <w:rFonts w:ascii="微软雅黑" w:eastAsia="微软雅黑" w:hAnsi="微软雅黑"/>
          <w:sz w:val="28"/>
          <w:szCs w:val="28"/>
        </w:rPr>
      </w:pPr>
      <w:r w:rsidRPr="005C665A">
        <w:rPr>
          <w:rFonts w:ascii="微软雅黑" w:eastAsia="微软雅黑" w:hAnsi="微软雅黑"/>
          <w:sz w:val="28"/>
          <w:szCs w:val="28"/>
        </w:rPr>
        <w:t>oDiv.</w:t>
      </w:r>
      <w:r w:rsidR="00E76FDD" w:rsidRPr="005C665A">
        <w:rPr>
          <w:rFonts w:ascii="微软雅黑" w:eastAsia="微软雅黑" w:hAnsi="微软雅黑"/>
          <w:sz w:val="28"/>
          <w:szCs w:val="28"/>
        </w:rPr>
        <w:t>setCapture();</w:t>
      </w:r>
      <w:r w:rsidR="00852BF2" w:rsidRPr="005C665A">
        <w:rPr>
          <w:rFonts w:ascii="微软雅黑" w:eastAsia="微软雅黑" w:hAnsi="微软雅黑"/>
          <w:sz w:val="28"/>
          <w:szCs w:val="28"/>
        </w:rPr>
        <w:br/>
        <w:t>}</w:t>
      </w:r>
    </w:p>
    <w:p w:rsidR="00E76FDD" w:rsidRPr="005C665A" w:rsidRDefault="009B2229" w:rsidP="00E76FDD">
      <w:pPr>
        <w:rPr>
          <w:rFonts w:ascii="微软雅黑" w:eastAsia="微软雅黑" w:hAnsi="微软雅黑"/>
          <w:sz w:val="28"/>
          <w:szCs w:val="28"/>
        </w:rPr>
      </w:pPr>
      <w:r w:rsidRPr="005C665A">
        <w:rPr>
          <w:rFonts w:ascii="微软雅黑" w:eastAsia="微软雅黑" w:hAnsi="微软雅黑"/>
          <w:sz w:val="28"/>
          <w:szCs w:val="28"/>
        </w:rPr>
        <w:tab/>
      </w:r>
      <w:r w:rsidRPr="005C665A">
        <w:rPr>
          <w:rFonts w:ascii="微软雅黑" w:eastAsia="微软雅黑" w:hAnsi="微软雅黑"/>
          <w:sz w:val="28"/>
          <w:szCs w:val="28"/>
        </w:rPr>
        <w:tab/>
        <w:t>document.o</w:t>
      </w:r>
      <w:r w:rsidR="00E76FDD" w:rsidRPr="005C665A">
        <w:rPr>
          <w:rFonts w:ascii="微软雅黑" w:eastAsia="微软雅黑" w:hAnsi="微软雅黑"/>
          <w:sz w:val="28"/>
          <w:szCs w:val="28"/>
        </w:rPr>
        <w:t>nmousemove = function (ev) {</w:t>
      </w:r>
    </w:p>
    <w:p w:rsidR="00E76FDD" w:rsidRPr="005C665A" w:rsidRDefault="00E76FDD" w:rsidP="00E76FDD">
      <w:pPr>
        <w:rPr>
          <w:rFonts w:ascii="微软雅黑" w:eastAsia="微软雅黑" w:hAnsi="微软雅黑"/>
          <w:sz w:val="28"/>
          <w:szCs w:val="28"/>
        </w:rPr>
      </w:pPr>
      <w:r w:rsidRPr="005C665A">
        <w:rPr>
          <w:rFonts w:ascii="微软雅黑" w:eastAsia="微软雅黑" w:hAnsi="微软雅黑" w:hint="eastAsia"/>
          <w:sz w:val="28"/>
          <w:szCs w:val="28"/>
        </w:rPr>
        <w:tab/>
      </w:r>
      <w:r w:rsidRPr="005C665A">
        <w:rPr>
          <w:rFonts w:ascii="微软雅黑" w:eastAsia="微软雅黑" w:hAnsi="微软雅黑" w:hint="eastAsia"/>
          <w:sz w:val="28"/>
          <w:szCs w:val="28"/>
        </w:rPr>
        <w:tab/>
      </w:r>
      <w:r w:rsidRPr="005C665A">
        <w:rPr>
          <w:rFonts w:ascii="微软雅黑" w:eastAsia="微软雅黑" w:hAnsi="微软雅黑" w:hint="eastAsia"/>
          <w:sz w:val="28"/>
          <w:szCs w:val="28"/>
        </w:rPr>
        <w:tab/>
        <w:t>var</w:t>
      </w:r>
    </w:p>
    <w:p w:rsidR="00E76FDD" w:rsidRPr="005C665A" w:rsidRDefault="00E76FDD" w:rsidP="00E76FDD">
      <w:pPr>
        <w:rPr>
          <w:rFonts w:ascii="微软雅黑" w:eastAsia="微软雅黑" w:hAnsi="微软雅黑"/>
          <w:sz w:val="28"/>
          <w:szCs w:val="28"/>
        </w:rPr>
      </w:pPr>
      <w:r w:rsidRPr="005C665A">
        <w:rPr>
          <w:rFonts w:ascii="微软雅黑" w:eastAsia="微软雅黑" w:hAnsi="微软雅黑" w:hint="eastAsia"/>
          <w:sz w:val="28"/>
          <w:szCs w:val="28"/>
        </w:rPr>
        <w:tab/>
      </w:r>
      <w:r w:rsidRPr="005C665A">
        <w:rPr>
          <w:rFonts w:ascii="微软雅黑" w:eastAsia="微软雅黑" w:hAnsi="微软雅黑" w:hint="eastAsia"/>
          <w:sz w:val="28"/>
          <w:szCs w:val="28"/>
        </w:rPr>
        <w:tab/>
      </w:r>
      <w:r w:rsidRPr="005C665A">
        <w:rPr>
          <w:rFonts w:ascii="微软雅黑" w:eastAsia="微软雅黑" w:hAnsi="微软雅黑" w:hint="eastAsia"/>
          <w:sz w:val="28"/>
          <w:szCs w:val="28"/>
        </w:rPr>
        <w:tab/>
      </w:r>
      <w:r w:rsidRPr="005C665A">
        <w:rPr>
          <w:rFonts w:ascii="微软雅黑" w:eastAsia="微软雅黑" w:hAnsi="微软雅黑" w:hint="eastAsia"/>
          <w:sz w:val="28"/>
          <w:szCs w:val="28"/>
        </w:rPr>
        <w:tab/>
        <w:t>ev = ev || window.event,</w:t>
      </w:r>
    </w:p>
    <w:p w:rsidR="00E76FDD" w:rsidRPr="005C665A" w:rsidRDefault="00E76FDD" w:rsidP="00E76FDD">
      <w:pPr>
        <w:rPr>
          <w:rFonts w:ascii="微软雅黑" w:eastAsia="微软雅黑" w:hAnsi="微软雅黑"/>
          <w:sz w:val="28"/>
          <w:szCs w:val="28"/>
        </w:rPr>
      </w:pPr>
      <w:r w:rsidRPr="005C665A">
        <w:rPr>
          <w:rFonts w:ascii="微软雅黑" w:eastAsia="微软雅黑" w:hAnsi="微软雅黑" w:hint="eastAsia"/>
          <w:sz w:val="28"/>
          <w:szCs w:val="28"/>
        </w:rPr>
        <w:tab/>
      </w:r>
      <w:r w:rsidRPr="005C665A">
        <w:rPr>
          <w:rFonts w:ascii="微软雅黑" w:eastAsia="微软雅黑" w:hAnsi="微软雅黑" w:hint="eastAsia"/>
          <w:sz w:val="28"/>
          <w:szCs w:val="28"/>
        </w:rPr>
        <w:tab/>
      </w:r>
      <w:r w:rsidRPr="005C665A">
        <w:rPr>
          <w:rFonts w:ascii="微软雅黑" w:eastAsia="微软雅黑" w:hAnsi="微软雅黑" w:hint="eastAsia"/>
          <w:sz w:val="28"/>
          <w:szCs w:val="28"/>
        </w:rPr>
        <w:tab/>
      </w:r>
      <w:r w:rsidRPr="005C665A">
        <w:rPr>
          <w:rFonts w:ascii="微软雅黑" w:eastAsia="微软雅黑" w:hAnsi="微软雅黑" w:hint="eastAsia"/>
          <w:sz w:val="28"/>
          <w:szCs w:val="28"/>
        </w:rPr>
        <w:tab/>
      </w:r>
      <w:r w:rsidR="009B2229" w:rsidRPr="005C665A">
        <w:rPr>
          <w:rFonts w:ascii="微软雅黑" w:eastAsia="微软雅黑" w:hAnsi="微软雅黑"/>
          <w:sz w:val="28"/>
          <w:szCs w:val="28"/>
        </w:rPr>
        <w:t>iPosX = ev.clientX – iOffsetL,</w:t>
      </w:r>
    </w:p>
    <w:p w:rsidR="009B2229" w:rsidRPr="005C665A" w:rsidRDefault="009B2229" w:rsidP="00E76FDD">
      <w:pPr>
        <w:rPr>
          <w:rFonts w:ascii="微软雅黑" w:eastAsia="微软雅黑" w:hAnsi="微软雅黑"/>
          <w:sz w:val="28"/>
          <w:szCs w:val="28"/>
        </w:rPr>
      </w:pPr>
      <w:r w:rsidRPr="005C665A">
        <w:rPr>
          <w:rFonts w:ascii="微软雅黑" w:eastAsia="微软雅黑" w:hAnsi="微软雅黑" w:hint="eastAsia"/>
          <w:sz w:val="28"/>
          <w:szCs w:val="28"/>
        </w:rPr>
        <w:tab/>
      </w:r>
      <w:r w:rsidRPr="005C665A">
        <w:rPr>
          <w:rFonts w:ascii="微软雅黑" w:eastAsia="微软雅黑" w:hAnsi="微软雅黑" w:hint="eastAsia"/>
          <w:sz w:val="28"/>
          <w:szCs w:val="28"/>
        </w:rPr>
        <w:tab/>
      </w:r>
      <w:r w:rsidRPr="005C665A">
        <w:rPr>
          <w:rFonts w:ascii="微软雅黑" w:eastAsia="微软雅黑" w:hAnsi="微软雅黑" w:hint="eastAsia"/>
          <w:sz w:val="28"/>
          <w:szCs w:val="28"/>
        </w:rPr>
        <w:tab/>
      </w:r>
      <w:r w:rsidRPr="005C665A">
        <w:rPr>
          <w:rFonts w:ascii="微软雅黑" w:eastAsia="微软雅黑" w:hAnsi="微软雅黑" w:hint="eastAsia"/>
          <w:sz w:val="28"/>
          <w:szCs w:val="28"/>
        </w:rPr>
        <w:tab/>
        <w:t>iPosY</w:t>
      </w:r>
      <w:r w:rsidRPr="005C665A">
        <w:rPr>
          <w:rFonts w:ascii="微软雅黑" w:eastAsia="微软雅黑" w:hAnsi="微软雅黑"/>
          <w:sz w:val="28"/>
          <w:szCs w:val="28"/>
        </w:rPr>
        <w:t xml:space="preserve"> = ev.clientY – iOffsetT;</w:t>
      </w:r>
    </w:p>
    <w:p w:rsidR="009B2229" w:rsidRPr="005C665A" w:rsidRDefault="009B2229" w:rsidP="00E76FDD">
      <w:pPr>
        <w:rPr>
          <w:rFonts w:ascii="微软雅黑" w:eastAsia="微软雅黑" w:hAnsi="微软雅黑"/>
          <w:sz w:val="28"/>
          <w:szCs w:val="28"/>
        </w:rPr>
      </w:pPr>
      <w:r w:rsidRPr="005C665A">
        <w:rPr>
          <w:rFonts w:ascii="微软雅黑" w:eastAsia="微软雅黑" w:hAnsi="微软雅黑" w:hint="eastAsia"/>
          <w:sz w:val="28"/>
          <w:szCs w:val="28"/>
        </w:rPr>
        <w:tab/>
      </w:r>
      <w:r w:rsidRPr="005C665A">
        <w:rPr>
          <w:rFonts w:ascii="微软雅黑" w:eastAsia="微软雅黑" w:hAnsi="微软雅黑" w:hint="eastAsia"/>
          <w:sz w:val="28"/>
          <w:szCs w:val="28"/>
        </w:rPr>
        <w:tab/>
      </w:r>
      <w:r w:rsidRPr="005C665A">
        <w:rPr>
          <w:rFonts w:ascii="微软雅黑" w:eastAsia="微软雅黑" w:hAnsi="微软雅黑" w:hint="eastAsia"/>
          <w:sz w:val="28"/>
          <w:szCs w:val="28"/>
        </w:rPr>
        <w:tab/>
        <w:t>oDiv.style.left = iPosX</w:t>
      </w:r>
      <w:r w:rsidRPr="005C665A">
        <w:rPr>
          <w:rFonts w:ascii="微软雅黑" w:eastAsia="微软雅黑" w:hAnsi="微软雅黑"/>
          <w:sz w:val="28"/>
          <w:szCs w:val="28"/>
        </w:rPr>
        <w:t xml:space="preserve"> + </w:t>
      </w:r>
      <w:r w:rsidR="004A1EC5" w:rsidRPr="005C665A">
        <w:rPr>
          <w:rFonts w:ascii="微软雅黑" w:eastAsia="微软雅黑" w:hAnsi="微软雅黑"/>
          <w:sz w:val="28"/>
          <w:szCs w:val="28"/>
        </w:rPr>
        <w:t>"</w:t>
      </w:r>
      <w:r w:rsidRPr="005C665A">
        <w:rPr>
          <w:rFonts w:ascii="微软雅黑" w:eastAsia="微软雅黑" w:hAnsi="微软雅黑"/>
          <w:sz w:val="28"/>
          <w:szCs w:val="28"/>
        </w:rPr>
        <w:t>px</w:t>
      </w:r>
      <w:r w:rsidR="004A1EC5" w:rsidRPr="005C665A">
        <w:rPr>
          <w:rFonts w:ascii="微软雅黑" w:eastAsia="微软雅黑" w:hAnsi="微软雅黑"/>
          <w:sz w:val="28"/>
          <w:szCs w:val="28"/>
        </w:rPr>
        <w:t>"</w:t>
      </w:r>
      <w:r w:rsidRPr="005C665A">
        <w:rPr>
          <w:rFonts w:ascii="微软雅黑" w:eastAsia="微软雅黑" w:hAnsi="微软雅黑" w:hint="eastAsia"/>
          <w:sz w:val="28"/>
          <w:szCs w:val="28"/>
        </w:rPr>
        <w:t>;</w:t>
      </w:r>
    </w:p>
    <w:p w:rsidR="009B2229" w:rsidRPr="005C665A" w:rsidRDefault="009B2229" w:rsidP="00E76FDD">
      <w:pPr>
        <w:rPr>
          <w:rFonts w:ascii="微软雅黑" w:eastAsia="微软雅黑" w:hAnsi="微软雅黑"/>
          <w:sz w:val="28"/>
          <w:szCs w:val="28"/>
        </w:rPr>
      </w:pPr>
      <w:r w:rsidRPr="005C665A">
        <w:rPr>
          <w:rFonts w:ascii="微软雅黑" w:eastAsia="微软雅黑" w:hAnsi="微软雅黑" w:hint="eastAsia"/>
          <w:sz w:val="28"/>
          <w:szCs w:val="28"/>
        </w:rPr>
        <w:tab/>
      </w:r>
      <w:r w:rsidRPr="005C665A">
        <w:rPr>
          <w:rFonts w:ascii="微软雅黑" w:eastAsia="微软雅黑" w:hAnsi="微软雅黑" w:hint="eastAsia"/>
          <w:sz w:val="28"/>
          <w:szCs w:val="28"/>
        </w:rPr>
        <w:tab/>
      </w:r>
      <w:r w:rsidRPr="005C665A">
        <w:rPr>
          <w:rFonts w:ascii="微软雅黑" w:eastAsia="微软雅黑" w:hAnsi="微软雅黑" w:hint="eastAsia"/>
          <w:sz w:val="28"/>
          <w:szCs w:val="28"/>
        </w:rPr>
        <w:tab/>
        <w:t>oDiv.style.top  = iPosY</w:t>
      </w:r>
      <w:r w:rsidRPr="005C665A">
        <w:rPr>
          <w:rFonts w:ascii="微软雅黑" w:eastAsia="微软雅黑" w:hAnsi="微软雅黑"/>
          <w:sz w:val="28"/>
          <w:szCs w:val="28"/>
        </w:rPr>
        <w:t xml:space="preserve"> + </w:t>
      </w:r>
      <w:r w:rsidR="004A1EC5" w:rsidRPr="005C665A">
        <w:rPr>
          <w:rFonts w:ascii="微软雅黑" w:eastAsia="微软雅黑" w:hAnsi="微软雅黑"/>
          <w:sz w:val="28"/>
          <w:szCs w:val="28"/>
        </w:rPr>
        <w:t>"</w:t>
      </w:r>
      <w:r w:rsidRPr="005C665A">
        <w:rPr>
          <w:rFonts w:ascii="微软雅黑" w:eastAsia="微软雅黑" w:hAnsi="微软雅黑"/>
          <w:sz w:val="28"/>
          <w:szCs w:val="28"/>
        </w:rPr>
        <w:t>px</w:t>
      </w:r>
      <w:r w:rsidR="004A1EC5" w:rsidRPr="005C665A">
        <w:rPr>
          <w:rFonts w:ascii="微软雅黑" w:eastAsia="微软雅黑" w:hAnsi="微软雅黑"/>
          <w:sz w:val="28"/>
          <w:szCs w:val="28"/>
        </w:rPr>
        <w:t>"</w:t>
      </w:r>
      <w:r w:rsidRPr="005C665A">
        <w:rPr>
          <w:rFonts w:ascii="微软雅黑" w:eastAsia="微软雅黑" w:hAnsi="微软雅黑" w:hint="eastAsia"/>
          <w:sz w:val="28"/>
          <w:szCs w:val="28"/>
        </w:rPr>
        <w:t>;</w:t>
      </w:r>
    </w:p>
    <w:p w:rsidR="00E76FDD" w:rsidRPr="005C665A" w:rsidRDefault="00E76FDD" w:rsidP="00E76FDD">
      <w:pPr>
        <w:ind w:left="420" w:firstLine="420"/>
        <w:rPr>
          <w:rFonts w:ascii="微软雅黑" w:eastAsia="微软雅黑" w:hAnsi="微软雅黑"/>
          <w:sz w:val="28"/>
          <w:szCs w:val="28"/>
        </w:rPr>
      </w:pPr>
      <w:r w:rsidRPr="005C665A">
        <w:rPr>
          <w:rFonts w:ascii="微软雅黑" w:eastAsia="微软雅黑" w:hAnsi="微软雅黑"/>
          <w:sz w:val="28"/>
          <w:szCs w:val="28"/>
        </w:rPr>
        <w:t>}</w:t>
      </w:r>
    </w:p>
    <w:p w:rsidR="00BB10D1" w:rsidRPr="005C665A" w:rsidRDefault="00BB10D1" w:rsidP="00E76FDD">
      <w:pPr>
        <w:ind w:left="420" w:firstLine="420"/>
        <w:rPr>
          <w:rFonts w:ascii="微软雅黑" w:eastAsia="微软雅黑" w:hAnsi="微软雅黑"/>
          <w:sz w:val="28"/>
          <w:szCs w:val="28"/>
        </w:rPr>
      </w:pPr>
      <w:r w:rsidRPr="005C665A">
        <w:rPr>
          <w:rFonts w:ascii="微软雅黑" w:eastAsia="微软雅黑" w:hAnsi="微软雅黑" w:hint="eastAsia"/>
          <w:sz w:val="28"/>
          <w:szCs w:val="28"/>
        </w:rPr>
        <w:lastRenderedPageBreak/>
        <w:t>document.onmouseup = function () {</w:t>
      </w:r>
    </w:p>
    <w:p w:rsidR="00BB10D1" w:rsidRPr="005C665A" w:rsidRDefault="00BB10D1" w:rsidP="00E76FDD">
      <w:pPr>
        <w:ind w:left="420" w:firstLine="420"/>
        <w:rPr>
          <w:rFonts w:ascii="微软雅黑" w:eastAsia="微软雅黑" w:hAnsi="微软雅黑"/>
          <w:sz w:val="28"/>
          <w:szCs w:val="28"/>
        </w:rPr>
      </w:pPr>
      <w:r w:rsidRPr="005C665A">
        <w:rPr>
          <w:rFonts w:ascii="微软雅黑" w:eastAsia="微软雅黑" w:hAnsi="微软雅黑" w:hint="eastAsia"/>
          <w:sz w:val="28"/>
          <w:szCs w:val="28"/>
        </w:rPr>
        <w:tab/>
        <w:t>document.onmousemove = null;</w:t>
      </w:r>
    </w:p>
    <w:p w:rsidR="00BB10D1" w:rsidRPr="005C665A" w:rsidRDefault="00BB10D1" w:rsidP="00E76FDD">
      <w:pPr>
        <w:ind w:left="420" w:firstLine="420"/>
        <w:rPr>
          <w:rFonts w:ascii="微软雅黑" w:eastAsia="微软雅黑" w:hAnsi="微软雅黑"/>
          <w:sz w:val="28"/>
          <w:szCs w:val="28"/>
        </w:rPr>
      </w:pPr>
      <w:r w:rsidRPr="005C665A">
        <w:rPr>
          <w:rFonts w:ascii="微软雅黑" w:eastAsia="微软雅黑" w:hAnsi="微软雅黑" w:hint="eastAsia"/>
          <w:sz w:val="28"/>
          <w:szCs w:val="28"/>
        </w:rPr>
        <w:tab/>
        <w:t>document.onmouseup   = null;</w:t>
      </w:r>
    </w:p>
    <w:p w:rsidR="00BB10D1" w:rsidRPr="005C665A" w:rsidRDefault="00BB10D1" w:rsidP="00E76FDD">
      <w:pPr>
        <w:ind w:left="420" w:firstLine="420"/>
        <w:rPr>
          <w:rFonts w:ascii="微软雅黑" w:eastAsia="微软雅黑" w:hAnsi="微软雅黑"/>
          <w:sz w:val="28"/>
          <w:szCs w:val="28"/>
        </w:rPr>
      </w:pPr>
      <w:r w:rsidRPr="005C665A">
        <w:rPr>
          <w:rFonts w:ascii="微软雅黑" w:eastAsia="微软雅黑" w:hAnsi="微软雅黑" w:hint="eastAsia"/>
          <w:sz w:val="28"/>
          <w:szCs w:val="28"/>
        </w:rPr>
        <w:tab/>
        <w:t>if(</w:t>
      </w:r>
      <w:r w:rsidRPr="005C665A">
        <w:rPr>
          <w:rFonts w:ascii="微软雅黑" w:eastAsia="微软雅黑" w:hAnsi="微软雅黑"/>
          <w:sz w:val="28"/>
          <w:szCs w:val="28"/>
        </w:rPr>
        <w:t>oDiv.releaseCapture</w:t>
      </w:r>
      <w:r w:rsidRPr="005C665A">
        <w:rPr>
          <w:rFonts w:ascii="微软雅黑" w:eastAsia="微软雅黑" w:hAnsi="微软雅黑" w:hint="eastAsia"/>
          <w:sz w:val="28"/>
          <w:szCs w:val="28"/>
        </w:rPr>
        <w:t>)</w:t>
      </w:r>
      <w:r w:rsidRPr="005C665A">
        <w:rPr>
          <w:rFonts w:ascii="微软雅黑" w:eastAsia="微软雅黑" w:hAnsi="微软雅黑"/>
          <w:sz w:val="28"/>
          <w:szCs w:val="28"/>
        </w:rPr>
        <w:t xml:space="preserve"> {</w:t>
      </w:r>
    </w:p>
    <w:p w:rsidR="00BB10D1" w:rsidRPr="005C665A" w:rsidRDefault="00BB10D1" w:rsidP="00E76FDD">
      <w:pPr>
        <w:ind w:left="420" w:firstLine="420"/>
        <w:rPr>
          <w:rFonts w:ascii="微软雅黑" w:eastAsia="微软雅黑" w:hAnsi="微软雅黑"/>
          <w:sz w:val="28"/>
          <w:szCs w:val="28"/>
        </w:rPr>
      </w:pPr>
      <w:r w:rsidRPr="005C665A">
        <w:rPr>
          <w:rFonts w:ascii="微软雅黑" w:eastAsia="微软雅黑" w:hAnsi="微软雅黑" w:hint="eastAsia"/>
          <w:sz w:val="28"/>
          <w:szCs w:val="28"/>
        </w:rPr>
        <w:tab/>
      </w:r>
      <w:r w:rsidRPr="005C665A">
        <w:rPr>
          <w:rFonts w:ascii="微软雅黑" w:eastAsia="微软雅黑" w:hAnsi="微软雅黑" w:hint="eastAsia"/>
          <w:sz w:val="28"/>
          <w:szCs w:val="28"/>
        </w:rPr>
        <w:tab/>
        <w:t>oDiv.releaseCapture();</w:t>
      </w:r>
    </w:p>
    <w:p w:rsidR="00BB10D1" w:rsidRPr="005C665A" w:rsidRDefault="00BB10D1" w:rsidP="00BB10D1">
      <w:pPr>
        <w:ind w:left="840" w:firstLine="420"/>
        <w:rPr>
          <w:rFonts w:ascii="微软雅黑" w:eastAsia="微软雅黑" w:hAnsi="微软雅黑"/>
          <w:sz w:val="28"/>
          <w:szCs w:val="28"/>
        </w:rPr>
      </w:pPr>
      <w:r w:rsidRPr="005C665A">
        <w:rPr>
          <w:rFonts w:ascii="微软雅黑" w:eastAsia="微软雅黑" w:hAnsi="微软雅黑"/>
          <w:sz w:val="28"/>
          <w:szCs w:val="28"/>
        </w:rPr>
        <w:t>}</w:t>
      </w:r>
    </w:p>
    <w:p w:rsidR="00BB10D1" w:rsidRPr="005C665A" w:rsidRDefault="00BB10D1" w:rsidP="00E76FDD">
      <w:pPr>
        <w:ind w:left="420" w:firstLine="420"/>
        <w:rPr>
          <w:rFonts w:ascii="微软雅黑" w:eastAsia="微软雅黑" w:hAnsi="微软雅黑"/>
          <w:sz w:val="28"/>
          <w:szCs w:val="28"/>
        </w:rPr>
      </w:pPr>
      <w:r w:rsidRPr="005C665A">
        <w:rPr>
          <w:rFonts w:ascii="微软雅黑" w:eastAsia="微软雅黑" w:hAnsi="微软雅黑" w:hint="eastAsia"/>
          <w:sz w:val="28"/>
          <w:szCs w:val="28"/>
        </w:rPr>
        <w:t>}</w:t>
      </w:r>
    </w:p>
    <w:p w:rsidR="00BB10D1" w:rsidRPr="005C665A" w:rsidRDefault="00BB10D1" w:rsidP="00E76FDD">
      <w:pPr>
        <w:ind w:left="420" w:firstLine="420"/>
        <w:rPr>
          <w:rFonts w:ascii="微软雅黑" w:eastAsia="微软雅黑" w:hAnsi="微软雅黑"/>
          <w:sz w:val="28"/>
          <w:szCs w:val="28"/>
        </w:rPr>
      </w:pPr>
      <w:r w:rsidRPr="005C665A">
        <w:rPr>
          <w:rFonts w:ascii="微软雅黑" w:eastAsia="微软雅黑" w:hAnsi="微软雅黑" w:hint="eastAsia"/>
          <w:sz w:val="28"/>
          <w:szCs w:val="28"/>
        </w:rPr>
        <w:t>return false;</w:t>
      </w:r>
    </w:p>
    <w:p w:rsidR="00E76FDD" w:rsidRPr="005C665A" w:rsidRDefault="00E76FDD" w:rsidP="00E76FDD">
      <w:pPr>
        <w:rPr>
          <w:rFonts w:ascii="微软雅黑" w:eastAsia="微软雅黑" w:hAnsi="微软雅黑"/>
          <w:sz w:val="28"/>
          <w:szCs w:val="28"/>
        </w:rPr>
      </w:pPr>
      <w:r w:rsidRPr="005C665A">
        <w:rPr>
          <w:rFonts w:ascii="微软雅黑" w:eastAsia="微软雅黑" w:hAnsi="微软雅黑"/>
          <w:sz w:val="28"/>
          <w:szCs w:val="28"/>
        </w:rPr>
        <w:tab/>
        <w:t>}</w:t>
      </w:r>
    </w:p>
    <w:p w:rsidR="005A48CA" w:rsidRPr="005C665A" w:rsidRDefault="007A7822" w:rsidP="007A7822">
      <w:pPr>
        <w:rPr>
          <w:rFonts w:ascii="微软雅黑" w:eastAsia="微软雅黑" w:hAnsi="微软雅黑"/>
          <w:sz w:val="28"/>
          <w:szCs w:val="28"/>
        </w:rPr>
      </w:pPr>
      <w:r w:rsidRPr="005C665A">
        <w:rPr>
          <w:rFonts w:ascii="微软雅黑" w:eastAsia="微软雅黑" w:hAnsi="微软雅黑"/>
          <w:sz w:val="28"/>
          <w:szCs w:val="28"/>
        </w:rPr>
        <w:t>}</w:t>
      </w:r>
    </w:p>
    <w:p w:rsidR="00DB253B" w:rsidRPr="005C665A" w:rsidRDefault="00DB253B" w:rsidP="00DB253B">
      <w:pPr>
        <w:pStyle w:val="2"/>
        <w:rPr>
          <w:rFonts w:ascii="微软雅黑" w:eastAsia="微软雅黑" w:hAnsi="微软雅黑"/>
          <w:color w:val="5B9BD5" w:themeColor="accent1"/>
        </w:rPr>
      </w:pPr>
      <w:bookmarkStart w:id="8" w:name="_Toc471662284"/>
      <w:r w:rsidRPr="005C665A">
        <w:rPr>
          <w:rFonts w:ascii="微软雅黑" w:eastAsia="微软雅黑" w:hAnsi="微软雅黑" w:hint="eastAsia"/>
          <w:color w:val="5B9BD5" w:themeColor="accent1"/>
        </w:rPr>
        <w:t>应用</w:t>
      </w:r>
      <w:r w:rsidRPr="005C665A">
        <w:rPr>
          <w:rFonts w:ascii="微软雅黑" w:eastAsia="微软雅黑" w:hAnsi="微软雅黑"/>
          <w:color w:val="5B9BD5" w:themeColor="accent1"/>
        </w:rPr>
        <w:t>：</w:t>
      </w:r>
      <w:bookmarkEnd w:id="8"/>
    </w:p>
    <w:p w:rsidR="007157DA" w:rsidRPr="005C665A" w:rsidRDefault="00DB253B" w:rsidP="00370FDE">
      <w:pPr>
        <w:spacing w:line="360" w:lineRule="auto"/>
        <w:rPr>
          <w:rFonts w:ascii="微软雅黑" w:eastAsia="微软雅黑" w:hAnsi="微软雅黑"/>
          <w:color w:val="5B9BD5" w:themeColor="accent1"/>
        </w:rPr>
      </w:pPr>
      <w:r w:rsidRPr="005C665A">
        <w:rPr>
          <w:rFonts w:ascii="微软雅黑" w:eastAsia="微软雅黑" w:hAnsi="微软雅黑"/>
          <w:color w:val="5B9BD5" w:themeColor="accent1"/>
        </w:rPr>
        <w:t>1：</w:t>
      </w:r>
      <w:r w:rsidRPr="005C665A">
        <w:rPr>
          <w:rFonts w:ascii="微软雅黑" w:eastAsia="微软雅黑" w:hAnsi="微软雅黑" w:hint="eastAsia"/>
          <w:color w:val="5B9BD5" w:themeColor="accent1"/>
        </w:rPr>
        <w:t>弹出</w:t>
      </w:r>
      <w:r w:rsidRPr="005C665A">
        <w:rPr>
          <w:rFonts w:ascii="微软雅黑" w:eastAsia="微软雅黑" w:hAnsi="微软雅黑"/>
          <w:color w:val="5B9BD5" w:themeColor="accent1"/>
        </w:rPr>
        <w:t>窗口拖拽。</w:t>
      </w:r>
    </w:p>
    <w:p w:rsidR="00DB253B" w:rsidRPr="005C665A" w:rsidRDefault="00C050D1" w:rsidP="00370FDE">
      <w:pPr>
        <w:spacing w:line="360" w:lineRule="auto"/>
        <w:rPr>
          <w:rFonts w:ascii="微软雅黑" w:eastAsia="微软雅黑" w:hAnsi="微软雅黑"/>
          <w:color w:val="5B9BD5" w:themeColor="accent1"/>
        </w:rPr>
      </w:pPr>
      <w:r w:rsidRPr="00C050D1">
        <w:rPr>
          <w:rFonts w:ascii="微软雅黑" w:eastAsia="微软雅黑" w:hAnsi="微软雅黑" w:hint="eastAsia"/>
          <w:b/>
          <w:color w:val="5B9BD5" w:themeColor="accent1"/>
        </w:rPr>
        <w:t>扩展案例：</w:t>
      </w:r>
      <w:r w:rsidR="00DB253B" w:rsidRPr="005C665A">
        <w:rPr>
          <w:rFonts w:ascii="微软雅黑" w:eastAsia="微软雅黑" w:hAnsi="微软雅黑" w:hint="eastAsia"/>
          <w:color w:val="5B9BD5" w:themeColor="accent1"/>
        </w:rPr>
        <w:t>拖拽</w:t>
      </w:r>
      <w:r w:rsidR="00DB253B" w:rsidRPr="005C665A">
        <w:rPr>
          <w:rFonts w:ascii="微软雅黑" w:eastAsia="微软雅黑" w:hAnsi="微软雅黑"/>
          <w:color w:val="5B9BD5" w:themeColor="accent1"/>
        </w:rPr>
        <w:t>轨迹回放。</w:t>
      </w:r>
    </w:p>
    <w:p w:rsidR="00DB253B" w:rsidRPr="005C665A" w:rsidRDefault="00DB253B" w:rsidP="00DB253B">
      <w:pPr>
        <w:pStyle w:val="2"/>
        <w:rPr>
          <w:rFonts w:ascii="微软雅黑" w:eastAsia="微软雅黑" w:hAnsi="微软雅黑"/>
          <w:color w:val="5B9BD5" w:themeColor="accent1"/>
        </w:rPr>
      </w:pPr>
      <w:bookmarkStart w:id="9" w:name="_Toc471662285"/>
      <w:r w:rsidRPr="005C665A">
        <w:rPr>
          <w:rFonts w:ascii="微软雅黑" w:eastAsia="微软雅黑" w:hAnsi="微软雅黑" w:hint="eastAsia"/>
          <w:color w:val="5B9BD5" w:themeColor="accent1"/>
        </w:rPr>
        <w:t>综合</w:t>
      </w:r>
      <w:r w:rsidRPr="005C665A">
        <w:rPr>
          <w:rFonts w:ascii="微软雅黑" w:eastAsia="微软雅黑" w:hAnsi="微软雅黑"/>
          <w:color w:val="5B9BD5" w:themeColor="accent1"/>
        </w:rPr>
        <w:t>应用：</w:t>
      </w:r>
      <w:bookmarkEnd w:id="9"/>
    </w:p>
    <w:p w:rsidR="00DB253B" w:rsidRPr="005C665A" w:rsidRDefault="00DB253B" w:rsidP="00370FDE">
      <w:pPr>
        <w:tabs>
          <w:tab w:val="left" w:pos="2703"/>
        </w:tabs>
        <w:spacing w:line="360" w:lineRule="auto"/>
        <w:rPr>
          <w:rFonts w:ascii="微软雅黑" w:eastAsia="微软雅黑" w:hAnsi="微软雅黑"/>
          <w:color w:val="5B9BD5" w:themeColor="accent1"/>
        </w:rPr>
      </w:pPr>
      <w:r w:rsidRPr="005C665A">
        <w:rPr>
          <w:rFonts w:ascii="微软雅黑" w:eastAsia="微软雅黑" w:hAnsi="微软雅黑" w:hint="eastAsia"/>
          <w:color w:val="5B9BD5" w:themeColor="accent1"/>
        </w:rPr>
        <w:t>1：九宫格</w:t>
      </w:r>
      <w:r w:rsidRPr="005C665A">
        <w:rPr>
          <w:rFonts w:ascii="微软雅黑" w:eastAsia="微软雅黑" w:hAnsi="微软雅黑"/>
          <w:color w:val="5B9BD5" w:themeColor="accent1"/>
        </w:rPr>
        <w:t>拖拽</w:t>
      </w:r>
      <w:r w:rsidRPr="005C665A">
        <w:rPr>
          <w:rFonts w:ascii="微软雅黑" w:eastAsia="微软雅黑" w:hAnsi="微软雅黑" w:hint="eastAsia"/>
          <w:color w:val="5B9BD5" w:themeColor="accent1"/>
        </w:rPr>
        <w:t>交换</w:t>
      </w:r>
      <w:r w:rsidRPr="005C665A">
        <w:rPr>
          <w:rFonts w:ascii="微软雅黑" w:eastAsia="微软雅黑" w:hAnsi="微软雅黑"/>
          <w:color w:val="5B9BD5" w:themeColor="accent1"/>
        </w:rPr>
        <w:t>。</w:t>
      </w:r>
    </w:p>
    <w:p w:rsidR="004D2BB9" w:rsidRPr="005C665A" w:rsidRDefault="00DB253B" w:rsidP="004D2BB9">
      <w:pPr>
        <w:rPr>
          <w:rFonts w:ascii="微软雅黑" w:eastAsia="微软雅黑" w:hAnsi="微软雅黑"/>
        </w:rPr>
      </w:pPr>
      <w:r w:rsidRPr="005C665A">
        <w:rPr>
          <w:rFonts w:ascii="微软雅黑" w:eastAsia="微软雅黑" w:hAnsi="微软雅黑"/>
          <w:noProof/>
        </w:rPr>
        <w:lastRenderedPageBreak/>
        <w:drawing>
          <wp:inline distT="0" distB="0" distL="0" distR="0">
            <wp:extent cx="5104762" cy="3257143"/>
            <wp:effectExtent l="0" t="0" r="127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104762" cy="3257143"/>
                    </a:xfrm>
                    <a:prstGeom prst="rect">
                      <a:avLst/>
                    </a:prstGeom>
                  </pic:spPr>
                </pic:pic>
              </a:graphicData>
            </a:graphic>
          </wp:inline>
        </w:drawing>
      </w:r>
    </w:p>
    <w:p w:rsidR="004D2BB9" w:rsidRPr="005C665A" w:rsidRDefault="004D2BB9" w:rsidP="004D2BB9">
      <w:pPr>
        <w:rPr>
          <w:rFonts w:ascii="微软雅黑" w:eastAsia="微软雅黑" w:hAnsi="微软雅黑"/>
        </w:rPr>
      </w:pPr>
    </w:p>
    <w:p w:rsidR="004D2BB9" w:rsidRPr="005C665A" w:rsidRDefault="004D2BB9" w:rsidP="004D2BB9">
      <w:pPr>
        <w:rPr>
          <w:rFonts w:ascii="微软雅黑" w:eastAsia="微软雅黑" w:hAnsi="微软雅黑"/>
        </w:rPr>
      </w:pPr>
    </w:p>
    <w:sectPr w:rsidR="004D2BB9" w:rsidRPr="005C665A" w:rsidSect="00C4428A">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AC9" w:rsidRDefault="00B92AC9" w:rsidP="00353FC8">
      <w:r>
        <w:separator/>
      </w:r>
    </w:p>
  </w:endnote>
  <w:endnote w:type="continuationSeparator" w:id="0">
    <w:p w:rsidR="00B92AC9" w:rsidRDefault="00B92AC9" w:rsidP="00353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AC9" w:rsidRDefault="00B92AC9" w:rsidP="00353FC8">
      <w:r>
        <w:separator/>
      </w:r>
    </w:p>
  </w:footnote>
  <w:footnote w:type="continuationSeparator" w:id="0">
    <w:p w:rsidR="00B92AC9" w:rsidRDefault="00B92AC9" w:rsidP="00353F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64284"/>
    <w:multiLevelType w:val="hybridMultilevel"/>
    <w:tmpl w:val="41F0FA10"/>
    <w:lvl w:ilvl="0" w:tplc="0C1E3AA2">
      <w:start w:val="1"/>
      <w:numFmt w:val="decimal"/>
      <w:suff w:val="nothing"/>
      <w:lvlText w:val="%1．"/>
      <w:lvlJc w:val="left"/>
      <w:pPr>
        <w:ind w:left="26" w:firstLine="4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714C7"/>
    <w:rsid w:val="00075E90"/>
    <w:rsid w:val="00076B23"/>
    <w:rsid w:val="00085500"/>
    <w:rsid w:val="00092A35"/>
    <w:rsid w:val="000E0729"/>
    <w:rsid w:val="001B3388"/>
    <w:rsid w:val="00200496"/>
    <w:rsid w:val="00204545"/>
    <w:rsid w:val="00236681"/>
    <w:rsid w:val="002426FE"/>
    <w:rsid w:val="002B4D13"/>
    <w:rsid w:val="002B6B1C"/>
    <w:rsid w:val="002E671B"/>
    <w:rsid w:val="00303514"/>
    <w:rsid w:val="00316A20"/>
    <w:rsid w:val="00343301"/>
    <w:rsid w:val="00353FC8"/>
    <w:rsid w:val="00370FDE"/>
    <w:rsid w:val="003F2A6D"/>
    <w:rsid w:val="004073DF"/>
    <w:rsid w:val="0047030D"/>
    <w:rsid w:val="004714C7"/>
    <w:rsid w:val="004A1EC5"/>
    <w:rsid w:val="004A387C"/>
    <w:rsid w:val="004D2BB9"/>
    <w:rsid w:val="005060A2"/>
    <w:rsid w:val="005524AF"/>
    <w:rsid w:val="00585D35"/>
    <w:rsid w:val="005A48CA"/>
    <w:rsid w:val="005B37C4"/>
    <w:rsid w:val="005C665A"/>
    <w:rsid w:val="005E089A"/>
    <w:rsid w:val="00623AED"/>
    <w:rsid w:val="00625067"/>
    <w:rsid w:val="00655B29"/>
    <w:rsid w:val="007157DA"/>
    <w:rsid w:val="00790CBA"/>
    <w:rsid w:val="007A7822"/>
    <w:rsid w:val="007B3604"/>
    <w:rsid w:val="0082434A"/>
    <w:rsid w:val="00852BF2"/>
    <w:rsid w:val="00855B40"/>
    <w:rsid w:val="008A40F2"/>
    <w:rsid w:val="008B2227"/>
    <w:rsid w:val="0092538F"/>
    <w:rsid w:val="009B2229"/>
    <w:rsid w:val="009D6661"/>
    <w:rsid w:val="009D7D24"/>
    <w:rsid w:val="009E7E9C"/>
    <w:rsid w:val="00A84A8A"/>
    <w:rsid w:val="00AC57BD"/>
    <w:rsid w:val="00AE7BFB"/>
    <w:rsid w:val="00AF145A"/>
    <w:rsid w:val="00B74058"/>
    <w:rsid w:val="00B75823"/>
    <w:rsid w:val="00B92AC9"/>
    <w:rsid w:val="00BB10D1"/>
    <w:rsid w:val="00BC736B"/>
    <w:rsid w:val="00C050D1"/>
    <w:rsid w:val="00C20202"/>
    <w:rsid w:val="00C4428A"/>
    <w:rsid w:val="00C625E6"/>
    <w:rsid w:val="00C77C1A"/>
    <w:rsid w:val="00CE15A5"/>
    <w:rsid w:val="00D36567"/>
    <w:rsid w:val="00DB253B"/>
    <w:rsid w:val="00DC5AF1"/>
    <w:rsid w:val="00E27B06"/>
    <w:rsid w:val="00E401A0"/>
    <w:rsid w:val="00E56596"/>
    <w:rsid w:val="00E61DEF"/>
    <w:rsid w:val="00E76FDD"/>
    <w:rsid w:val="00EA5490"/>
    <w:rsid w:val="00EF2FCC"/>
    <w:rsid w:val="00F018FC"/>
    <w:rsid w:val="00F04E2E"/>
    <w:rsid w:val="00F20368"/>
    <w:rsid w:val="00FA2C57"/>
    <w:rsid w:val="00FD3564"/>
    <w:rsid w:val="00FE6288"/>
    <w:rsid w:val="00FF4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3F7190-D872-40D4-8586-3F85FC0F6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5B40"/>
    <w:pPr>
      <w:widowControl w:val="0"/>
      <w:jc w:val="both"/>
    </w:pPr>
  </w:style>
  <w:style w:type="paragraph" w:styleId="1">
    <w:name w:val="heading 1"/>
    <w:basedOn w:val="a"/>
    <w:next w:val="a"/>
    <w:link w:val="1Char"/>
    <w:uiPriority w:val="9"/>
    <w:qFormat/>
    <w:rsid w:val="004D2BB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D2BB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D2BB9"/>
    <w:rPr>
      <w:b/>
      <w:bCs/>
      <w:kern w:val="44"/>
      <w:sz w:val="44"/>
      <w:szCs w:val="44"/>
    </w:rPr>
  </w:style>
  <w:style w:type="character" w:customStyle="1" w:styleId="2Char">
    <w:name w:val="标题 2 Char"/>
    <w:basedOn w:val="a0"/>
    <w:link w:val="2"/>
    <w:uiPriority w:val="9"/>
    <w:rsid w:val="004D2BB9"/>
    <w:rPr>
      <w:rFonts w:asciiTheme="majorHAnsi" w:eastAsiaTheme="majorEastAsia" w:hAnsiTheme="majorHAnsi" w:cstheme="majorBidi"/>
      <w:b/>
      <w:bCs/>
      <w:sz w:val="32"/>
      <w:szCs w:val="32"/>
    </w:rPr>
  </w:style>
  <w:style w:type="paragraph" w:styleId="a3">
    <w:name w:val="Normal (Web)"/>
    <w:basedOn w:val="a"/>
    <w:uiPriority w:val="99"/>
    <w:semiHidden/>
    <w:unhideWhenUsed/>
    <w:rsid w:val="00F20368"/>
    <w:pPr>
      <w:widowControl/>
      <w:spacing w:before="100" w:beforeAutospacing="1" w:after="100" w:afterAutospacing="1"/>
      <w:jc w:val="left"/>
    </w:pPr>
    <w:rPr>
      <w:rFonts w:ascii="Times New Roman" w:hAnsi="Times New Roman" w:cs="Times New Roman"/>
      <w:kern w:val="0"/>
    </w:rPr>
  </w:style>
  <w:style w:type="paragraph" w:styleId="TOC">
    <w:name w:val="TOC Heading"/>
    <w:basedOn w:val="1"/>
    <w:next w:val="a"/>
    <w:uiPriority w:val="39"/>
    <w:unhideWhenUsed/>
    <w:qFormat/>
    <w:rsid w:val="009D6661"/>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0">
    <w:name w:val="toc 1"/>
    <w:basedOn w:val="a"/>
    <w:next w:val="a"/>
    <w:autoRedefine/>
    <w:uiPriority w:val="39"/>
    <w:unhideWhenUsed/>
    <w:rsid w:val="009D6661"/>
    <w:pPr>
      <w:spacing w:before="120"/>
      <w:jc w:val="left"/>
    </w:pPr>
    <w:rPr>
      <w:b/>
      <w:sz w:val="22"/>
      <w:szCs w:val="22"/>
    </w:rPr>
  </w:style>
  <w:style w:type="paragraph" w:styleId="20">
    <w:name w:val="toc 2"/>
    <w:basedOn w:val="a"/>
    <w:next w:val="a"/>
    <w:autoRedefine/>
    <w:uiPriority w:val="39"/>
    <w:unhideWhenUsed/>
    <w:rsid w:val="009D6661"/>
    <w:pPr>
      <w:ind w:left="240"/>
      <w:jc w:val="left"/>
    </w:pPr>
    <w:rPr>
      <w:i/>
      <w:sz w:val="22"/>
      <w:szCs w:val="22"/>
    </w:rPr>
  </w:style>
  <w:style w:type="character" w:styleId="a4">
    <w:name w:val="Hyperlink"/>
    <w:basedOn w:val="a0"/>
    <w:uiPriority w:val="99"/>
    <w:unhideWhenUsed/>
    <w:rsid w:val="009D6661"/>
    <w:rPr>
      <w:color w:val="0563C1" w:themeColor="hyperlink"/>
      <w:u w:val="single"/>
    </w:rPr>
  </w:style>
  <w:style w:type="paragraph" w:styleId="3">
    <w:name w:val="toc 3"/>
    <w:basedOn w:val="a"/>
    <w:next w:val="a"/>
    <w:autoRedefine/>
    <w:uiPriority w:val="39"/>
    <w:semiHidden/>
    <w:unhideWhenUsed/>
    <w:rsid w:val="009D6661"/>
    <w:pPr>
      <w:ind w:left="480"/>
      <w:jc w:val="left"/>
    </w:pPr>
    <w:rPr>
      <w:sz w:val="22"/>
      <w:szCs w:val="22"/>
    </w:rPr>
  </w:style>
  <w:style w:type="paragraph" w:styleId="4">
    <w:name w:val="toc 4"/>
    <w:basedOn w:val="a"/>
    <w:next w:val="a"/>
    <w:autoRedefine/>
    <w:uiPriority w:val="39"/>
    <w:semiHidden/>
    <w:unhideWhenUsed/>
    <w:rsid w:val="009D6661"/>
    <w:pPr>
      <w:ind w:left="720"/>
      <w:jc w:val="left"/>
    </w:pPr>
    <w:rPr>
      <w:sz w:val="20"/>
      <w:szCs w:val="20"/>
    </w:rPr>
  </w:style>
  <w:style w:type="paragraph" w:styleId="5">
    <w:name w:val="toc 5"/>
    <w:basedOn w:val="a"/>
    <w:next w:val="a"/>
    <w:autoRedefine/>
    <w:uiPriority w:val="39"/>
    <w:semiHidden/>
    <w:unhideWhenUsed/>
    <w:rsid w:val="009D6661"/>
    <w:pPr>
      <w:ind w:left="960"/>
      <w:jc w:val="left"/>
    </w:pPr>
    <w:rPr>
      <w:sz w:val="20"/>
      <w:szCs w:val="20"/>
    </w:rPr>
  </w:style>
  <w:style w:type="paragraph" w:styleId="6">
    <w:name w:val="toc 6"/>
    <w:basedOn w:val="a"/>
    <w:next w:val="a"/>
    <w:autoRedefine/>
    <w:uiPriority w:val="39"/>
    <w:semiHidden/>
    <w:unhideWhenUsed/>
    <w:rsid w:val="009D6661"/>
    <w:pPr>
      <w:ind w:left="1200"/>
      <w:jc w:val="left"/>
    </w:pPr>
    <w:rPr>
      <w:sz w:val="20"/>
      <w:szCs w:val="20"/>
    </w:rPr>
  </w:style>
  <w:style w:type="paragraph" w:styleId="7">
    <w:name w:val="toc 7"/>
    <w:basedOn w:val="a"/>
    <w:next w:val="a"/>
    <w:autoRedefine/>
    <w:uiPriority w:val="39"/>
    <w:semiHidden/>
    <w:unhideWhenUsed/>
    <w:rsid w:val="009D6661"/>
    <w:pPr>
      <w:ind w:left="1440"/>
      <w:jc w:val="left"/>
    </w:pPr>
    <w:rPr>
      <w:sz w:val="20"/>
      <w:szCs w:val="20"/>
    </w:rPr>
  </w:style>
  <w:style w:type="paragraph" w:styleId="8">
    <w:name w:val="toc 8"/>
    <w:basedOn w:val="a"/>
    <w:next w:val="a"/>
    <w:autoRedefine/>
    <w:uiPriority w:val="39"/>
    <w:semiHidden/>
    <w:unhideWhenUsed/>
    <w:rsid w:val="009D6661"/>
    <w:pPr>
      <w:ind w:left="1680"/>
      <w:jc w:val="left"/>
    </w:pPr>
    <w:rPr>
      <w:sz w:val="20"/>
      <w:szCs w:val="20"/>
    </w:rPr>
  </w:style>
  <w:style w:type="paragraph" w:styleId="9">
    <w:name w:val="toc 9"/>
    <w:basedOn w:val="a"/>
    <w:next w:val="a"/>
    <w:autoRedefine/>
    <w:uiPriority w:val="39"/>
    <w:semiHidden/>
    <w:unhideWhenUsed/>
    <w:rsid w:val="009D6661"/>
    <w:pPr>
      <w:ind w:left="1920"/>
      <w:jc w:val="left"/>
    </w:pPr>
    <w:rPr>
      <w:sz w:val="20"/>
      <w:szCs w:val="20"/>
    </w:rPr>
  </w:style>
  <w:style w:type="paragraph" w:styleId="a5">
    <w:name w:val="List Paragraph"/>
    <w:basedOn w:val="a"/>
    <w:uiPriority w:val="34"/>
    <w:qFormat/>
    <w:rsid w:val="00236681"/>
    <w:pPr>
      <w:ind w:firstLineChars="200" w:firstLine="420"/>
    </w:pPr>
    <w:rPr>
      <w:rFonts w:ascii="Calibri" w:eastAsia="宋体" w:hAnsi="Calibri" w:cs="Times New Roman"/>
      <w:sz w:val="21"/>
      <w:szCs w:val="22"/>
    </w:rPr>
  </w:style>
  <w:style w:type="character" w:styleId="a6">
    <w:name w:val="FollowedHyperlink"/>
    <w:basedOn w:val="a0"/>
    <w:uiPriority w:val="99"/>
    <w:semiHidden/>
    <w:unhideWhenUsed/>
    <w:rsid w:val="00CE15A5"/>
    <w:rPr>
      <w:color w:val="954F72" w:themeColor="followedHyperlink"/>
      <w:u w:val="single"/>
    </w:rPr>
  </w:style>
  <w:style w:type="paragraph" w:styleId="a7">
    <w:name w:val="Balloon Text"/>
    <w:basedOn w:val="a"/>
    <w:link w:val="Char"/>
    <w:uiPriority w:val="99"/>
    <w:semiHidden/>
    <w:unhideWhenUsed/>
    <w:rsid w:val="005C665A"/>
    <w:rPr>
      <w:sz w:val="18"/>
      <w:szCs w:val="18"/>
    </w:rPr>
  </w:style>
  <w:style w:type="character" w:customStyle="1" w:styleId="Char">
    <w:name w:val="批注框文本 Char"/>
    <w:basedOn w:val="a0"/>
    <w:link w:val="a7"/>
    <w:uiPriority w:val="99"/>
    <w:semiHidden/>
    <w:rsid w:val="005C665A"/>
    <w:rPr>
      <w:sz w:val="18"/>
      <w:szCs w:val="18"/>
    </w:rPr>
  </w:style>
  <w:style w:type="paragraph" w:styleId="a8">
    <w:name w:val="header"/>
    <w:basedOn w:val="a"/>
    <w:link w:val="Char0"/>
    <w:uiPriority w:val="99"/>
    <w:unhideWhenUsed/>
    <w:rsid w:val="00353FC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353FC8"/>
    <w:rPr>
      <w:sz w:val="18"/>
      <w:szCs w:val="18"/>
    </w:rPr>
  </w:style>
  <w:style w:type="paragraph" w:styleId="a9">
    <w:name w:val="footer"/>
    <w:basedOn w:val="a"/>
    <w:link w:val="Char1"/>
    <w:uiPriority w:val="99"/>
    <w:unhideWhenUsed/>
    <w:rsid w:val="00353FC8"/>
    <w:pPr>
      <w:tabs>
        <w:tab w:val="center" w:pos="4153"/>
        <w:tab w:val="right" w:pos="8306"/>
      </w:tabs>
      <w:snapToGrid w:val="0"/>
      <w:jc w:val="left"/>
    </w:pPr>
    <w:rPr>
      <w:sz w:val="18"/>
      <w:szCs w:val="18"/>
    </w:rPr>
  </w:style>
  <w:style w:type="character" w:customStyle="1" w:styleId="Char1">
    <w:name w:val="页脚 Char"/>
    <w:basedOn w:val="a0"/>
    <w:link w:val="a9"/>
    <w:uiPriority w:val="99"/>
    <w:rsid w:val="00353F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78646">
      <w:bodyDiv w:val="1"/>
      <w:marLeft w:val="0"/>
      <w:marRight w:val="0"/>
      <w:marTop w:val="0"/>
      <w:marBottom w:val="0"/>
      <w:divBdr>
        <w:top w:val="none" w:sz="0" w:space="0" w:color="auto"/>
        <w:left w:val="none" w:sz="0" w:space="0" w:color="auto"/>
        <w:bottom w:val="none" w:sz="0" w:space="0" w:color="auto"/>
        <w:right w:val="none" w:sz="0" w:space="0" w:color="auto"/>
      </w:divBdr>
    </w:div>
    <w:div w:id="281230248">
      <w:bodyDiv w:val="1"/>
      <w:marLeft w:val="0"/>
      <w:marRight w:val="0"/>
      <w:marTop w:val="0"/>
      <w:marBottom w:val="0"/>
      <w:divBdr>
        <w:top w:val="none" w:sz="0" w:space="0" w:color="auto"/>
        <w:left w:val="none" w:sz="0" w:space="0" w:color="auto"/>
        <w:bottom w:val="none" w:sz="0" w:space="0" w:color="auto"/>
        <w:right w:val="none" w:sz="0" w:space="0" w:color="auto"/>
      </w:divBdr>
    </w:div>
    <w:div w:id="544029648">
      <w:bodyDiv w:val="1"/>
      <w:marLeft w:val="0"/>
      <w:marRight w:val="0"/>
      <w:marTop w:val="0"/>
      <w:marBottom w:val="0"/>
      <w:divBdr>
        <w:top w:val="none" w:sz="0" w:space="0" w:color="auto"/>
        <w:left w:val="none" w:sz="0" w:space="0" w:color="auto"/>
        <w:bottom w:val="none" w:sz="0" w:space="0" w:color="auto"/>
        <w:right w:val="none" w:sz="0" w:space="0" w:color="auto"/>
      </w:divBdr>
    </w:div>
    <w:div w:id="800146343">
      <w:bodyDiv w:val="1"/>
      <w:marLeft w:val="0"/>
      <w:marRight w:val="0"/>
      <w:marTop w:val="0"/>
      <w:marBottom w:val="0"/>
      <w:divBdr>
        <w:top w:val="none" w:sz="0" w:space="0" w:color="auto"/>
        <w:left w:val="none" w:sz="0" w:space="0" w:color="auto"/>
        <w:bottom w:val="none" w:sz="0" w:space="0" w:color="auto"/>
        <w:right w:val="none" w:sz="0" w:space="0" w:color="auto"/>
      </w:divBdr>
    </w:div>
    <w:div w:id="818495971">
      <w:bodyDiv w:val="1"/>
      <w:marLeft w:val="0"/>
      <w:marRight w:val="0"/>
      <w:marTop w:val="0"/>
      <w:marBottom w:val="0"/>
      <w:divBdr>
        <w:top w:val="none" w:sz="0" w:space="0" w:color="auto"/>
        <w:left w:val="none" w:sz="0" w:space="0" w:color="auto"/>
        <w:bottom w:val="none" w:sz="0" w:space="0" w:color="auto"/>
        <w:right w:val="none" w:sz="0" w:space="0" w:color="auto"/>
      </w:divBdr>
    </w:div>
    <w:div w:id="873735509">
      <w:bodyDiv w:val="1"/>
      <w:marLeft w:val="0"/>
      <w:marRight w:val="0"/>
      <w:marTop w:val="0"/>
      <w:marBottom w:val="0"/>
      <w:divBdr>
        <w:top w:val="none" w:sz="0" w:space="0" w:color="auto"/>
        <w:left w:val="none" w:sz="0" w:space="0" w:color="auto"/>
        <w:bottom w:val="none" w:sz="0" w:space="0" w:color="auto"/>
        <w:right w:val="none" w:sz="0" w:space="0" w:color="auto"/>
      </w:divBdr>
    </w:div>
    <w:div w:id="920682442">
      <w:bodyDiv w:val="1"/>
      <w:marLeft w:val="0"/>
      <w:marRight w:val="0"/>
      <w:marTop w:val="0"/>
      <w:marBottom w:val="0"/>
      <w:divBdr>
        <w:top w:val="none" w:sz="0" w:space="0" w:color="auto"/>
        <w:left w:val="none" w:sz="0" w:space="0" w:color="auto"/>
        <w:bottom w:val="none" w:sz="0" w:space="0" w:color="auto"/>
        <w:right w:val="none" w:sz="0" w:space="0" w:color="auto"/>
      </w:divBdr>
    </w:div>
    <w:div w:id="985628106">
      <w:bodyDiv w:val="1"/>
      <w:marLeft w:val="0"/>
      <w:marRight w:val="0"/>
      <w:marTop w:val="0"/>
      <w:marBottom w:val="0"/>
      <w:divBdr>
        <w:top w:val="none" w:sz="0" w:space="0" w:color="auto"/>
        <w:left w:val="none" w:sz="0" w:space="0" w:color="auto"/>
        <w:bottom w:val="none" w:sz="0" w:space="0" w:color="auto"/>
        <w:right w:val="none" w:sz="0" w:space="0" w:color="auto"/>
      </w:divBdr>
    </w:div>
    <w:div w:id="1057237887">
      <w:bodyDiv w:val="1"/>
      <w:marLeft w:val="0"/>
      <w:marRight w:val="0"/>
      <w:marTop w:val="0"/>
      <w:marBottom w:val="0"/>
      <w:divBdr>
        <w:top w:val="none" w:sz="0" w:space="0" w:color="auto"/>
        <w:left w:val="none" w:sz="0" w:space="0" w:color="auto"/>
        <w:bottom w:val="none" w:sz="0" w:space="0" w:color="auto"/>
        <w:right w:val="none" w:sz="0" w:space="0" w:color="auto"/>
      </w:divBdr>
    </w:div>
    <w:div w:id="1157570122">
      <w:bodyDiv w:val="1"/>
      <w:marLeft w:val="0"/>
      <w:marRight w:val="0"/>
      <w:marTop w:val="0"/>
      <w:marBottom w:val="0"/>
      <w:divBdr>
        <w:top w:val="none" w:sz="0" w:space="0" w:color="auto"/>
        <w:left w:val="none" w:sz="0" w:space="0" w:color="auto"/>
        <w:bottom w:val="none" w:sz="0" w:space="0" w:color="auto"/>
        <w:right w:val="none" w:sz="0" w:space="0" w:color="auto"/>
      </w:divBdr>
    </w:div>
    <w:div w:id="1416246649">
      <w:bodyDiv w:val="1"/>
      <w:marLeft w:val="0"/>
      <w:marRight w:val="0"/>
      <w:marTop w:val="0"/>
      <w:marBottom w:val="0"/>
      <w:divBdr>
        <w:top w:val="none" w:sz="0" w:space="0" w:color="auto"/>
        <w:left w:val="none" w:sz="0" w:space="0" w:color="auto"/>
        <w:bottom w:val="none" w:sz="0" w:space="0" w:color="auto"/>
        <w:right w:val="none" w:sz="0" w:space="0" w:color="auto"/>
      </w:divBdr>
    </w:div>
    <w:div w:id="15218159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B14A8-FFDE-42B1-986F-F7BC305E5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Pages>
  <Words>282</Words>
  <Characters>1613</Characters>
  <Application>Microsoft Office Word</Application>
  <DocSecurity>0</DocSecurity>
  <Lines>13</Lines>
  <Paragraphs>3</Paragraphs>
  <ScaleCrop>false</ScaleCrop>
  <HeadingPairs>
    <vt:vector size="4" baseType="variant">
      <vt:variant>
        <vt:lpstr>标题</vt:lpstr>
      </vt:variant>
      <vt:variant>
        <vt:i4>1</vt:i4>
      </vt:variant>
      <vt:variant>
        <vt:lpstr>Headings</vt:lpstr>
      </vt:variant>
      <vt:variant>
        <vt:i4>22</vt:i4>
      </vt:variant>
    </vt:vector>
  </HeadingPairs>
  <TitlesOfParts>
    <vt:vector size="23" baseType="lpstr">
      <vt:lpstr/>
      <vt:lpstr>第九天</vt:lpstr>
      <vt:lpstr>    1：事件驱动</vt:lpstr>
      <vt:lpstr>    2：事件分类</vt:lpstr>
      <vt:lpstr>    3：绑定事件</vt:lpstr>
      <vt:lpstr>    4：事件对象</vt:lpstr>
      <vt:lpstr>    5：关于鼠标事件对象属性</vt:lpstr>
      <vt:lpstr>    应用：</vt:lpstr>
      <vt:lpstr>    6：关于键盘事件对象的属性</vt:lpstr>
      <vt:lpstr>    7：目标事件源对象</vt:lpstr>
      <vt:lpstr>    应用：</vt:lpstr>
      <vt:lpstr>    综合应用：</vt:lpstr>
      <vt:lpstr>第十天</vt:lpstr>
      <vt:lpstr>    1：事件流</vt:lpstr>
      <vt:lpstr>    2：阻止右键菜单</vt:lpstr>
      <vt:lpstr>    3：阻止浏览器的默认行为</vt:lpstr>
      <vt:lpstr>    应用：</vt:lpstr>
      <vt:lpstr>    4：事件委托</vt:lpstr>
      <vt:lpstr>    5：拖拽效果</vt:lpstr>
      <vt:lpstr>    6：完美拖拽</vt:lpstr>
      <vt:lpstr>    应用：</vt:lpstr>
      <vt:lpstr>    综合应用：</vt:lpstr>
      <vt:lpstr>    周六作业：</vt:lpstr>
    </vt:vector>
  </TitlesOfParts>
  <Company/>
  <LinksUpToDate>false</LinksUpToDate>
  <CharactersWithSpaces>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涛 王</cp:lastModifiedBy>
  <cp:revision>99</cp:revision>
  <dcterms:created xsi:type="dcterms:W3CDTF">2016-11-28T09:42:00Z</dcterms:created>
  <dcterms:modified xsi:type="dcterms:W3CDTF">2018-04-16T08:08:00Z</dcterms:modified>
</cp:coreProperties>
</file>