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zh-CN"/>
        </w:rPr>
        <w:id w:val="8718491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7"/>
            <w:rPr>
              <w:rFonts w:ascii="微软雅黑" w:hAnsi="微软雅黑" w:eastAsia="微软雅黑"/>
            </w:rPr>
          </w:pPr>
          <w:bookmarkStart w:id="8" w:name="_GoBack"/>
          <w:bookmarkEnd w:id="8"/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9"/>
            <w:tabs>
              <w:tab w:val="left" w:pos="894"/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t>1.</w:t>
          </w:r>
          <w:r>
            <w:rPr>
              <w:rFonts w:asciiTheme="minorHAnsi" w:hAnsiTheme="minorHAnsi" w:eastAsiaTheme="minorEastAsia"/>
              <w:sz w:val="24"/>
            </w:rPr>
            <w:tab/>
          </w:r>
          <w:r>
            <w:rPr>
              <w:rFonts w:hint="eastAsia"/>
            </w:rPr>
            <w:t>构造函数的使用</w:t>
          </w:r>
          <w:r>
            <w:tab/>
          </w:r>
          <w:r>
            <w:fldChar w:fldCharType="begin"/>
          </w:r>
          <w:r>
            <w:instrText xml:space="preserve"> PAGEREF _Toc349429547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left" w:pos="894"/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2.</w:t>
          </w:r>
          <w:r>
            <w:rPr>
              <w:rFonts w:asciiTheme="minorHAnsi" w:hAnsiTheme="minorHAnsi" w:eastAsiaTheme="minorEastAsia"/>
              <w:sz w:val="24"/>
            </w:rPr>
            <w:tab/>
          </w:r>
          <w:r>
            <w:rPr>
              <w:rFonts w:hint="eastAsia"/>
            </w:rPr>
            <w:t>构造函数和对象的关系</w:t>
          </w:r>
          <w:r>
            <w:tab/>
          </w:r>
          <w:r>
            <w:fldChar w:fldCharType="begin"/>
          </w:r>
          <w:r>
            <w:instrText xml:space="preserve"> PAGEREF _Toc349429548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left" w:pos="894"/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3.</w:t>
          </w:r>
          <w:r>
            <w:rPr>
              <w:rFonts w:asciiTheme="minorHAnsi" w:hAnsiTheme="minorHAnsi" w:eastAsiaTheme="minorEastAsia"/>
              <w:sz w:val="24"/>
            </w:rPr>
            <w:tab/>
          </w:r>
          <w:r>
            <w:rPr>
              <w:rFonts w:hint="eastAsia"/>
            </w:rPr>
            <w:t>使用</w:t>
          </w:r>
          <w:r>
            <w:t>Json</w:t>
          </w:r>
          <w:r>
            <w:rPr>
              <w:rFonts w:hint="eastAsia"/>
            </w:rPr>
            <w:t>创建对象</w:t>
          </w:r>
          <w:r>
            <w:tab/>
          </w:r>
          <w:r>
            <w:fldChar w:fldCharType="begin"/>
          </w:r>
          <w:r>
            <w:instrText xml:space="preserve"> PAGEREF _Toc349429549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left" w:pos="894"/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4.</w:t>
          </w:r>
          <w:r>
            <w:rPr>
              <w:rFonts w:asciiTheme="minorHAnsi" w:hAnsiTheme="minorHAnsi" w:eastAsiaTheme="minorEastAsia"/>
              <w:sz w:val="24"/>
            </w:rPr>
            <w:tab/>
          </w:r>
          <w:r>
            <w:rPr>
              <w:rFonts w:hint="eastAsia"/>
            </w:rPr>
            <w:t>使用构造函数创建对象</w:t>
          </w:r>
          <w:r>
            <w:tab/>
          </w:r>
          <w:r>
            <w:fldChar w:fldCharType="begin"/>
          </w:r>
          <w:r>
            <w:instrText xml:space="preserve"> PAGEREF _Toc349429550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left" w:pos="894"/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t>5.</w:t>
          </w:r>
          <w:r>
            <w:rPr>
              <w:rFonts w:asciiTheme="minorHAnsi" w:hAnsiTheme="minorHAnsi" w:eastAsiaTheme="minorEastAsia"/>
              <w:sz w:val="24"/>
            </w:rPr>
            <w:tab/>
          </w:r>
          <w:r>
            <w:rPr>
              <w:rFonts w:hint="eastAsia"/>
            </w:rPr>
            <w:t>面相对象和面相过程的区别</w:t>
          </w:r>
          <w:r>
            <w:tab/>
          </w:r>
          <w:r>
            <w:fldChar w:fldCharType="begin"/>
          </w:r>
          <w:r>
            <w:instrText xml:space="preserve"> PAGEREF _Toc349429551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rPr>
              <w:rFonts w:hint="eastAsia"/>
              <w:color w:val="4BACC6" w:themeColor="accent5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_Toc349429552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rPr>
              <w:rFonts w:hint="eastAsia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_Toc349429553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4"/>
            </w:rPr>
          </w:pPr>
          <w:r>
            <w:rPr>
              <w:rFonts w:hint="eastAsia"/>
              <w:color w:val="92D050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_Toc349429554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bookmarkStart w:id="0" w:name="_Toc349429547"/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构造函数的使用</w:t>
      </w:r>
      <w:bookmarkEnd w:id="0"/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bookmarkStart w:id="1" w:name="_Toc349429548"/>
      <w:r>
        <w:rPr>
          <w:rFonts w:ascii="微软雅黑" w:hAnsi="微软雅黑" w:eastAsia="微软雅黑"/>
        </w:rPr>
        <w:t>2.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构造函数和对象的关系</w:t>
      </w:r>
      <w:bookmarkEnd w:id="1"/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bookmarkStart w:id="2" w:name="_Toc349429549"/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使用Json创建对象</w:t>
      </w:r>
      <w:bookmarkEnd w:id="2"/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bookmarkStart w:id="3" w:name="_Toc349429550"/>
      <w:r>
        <w:rPr>
          <w:rFonts w:ascii="微软雅黑" w:hAnsi="微软雅黑" w:eastAsia="微软雅黑"/>
        </w:rPr>
        <w:t>4.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使用构造函数创建对象</w:t>
      </w:r>
      <w:bookmarkEnd w:id="3"/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bookmarkStart w:id="4" w:name="_Toc349429551"/>
      <w:r>
        <w:rPr>
          <w:rFonts w:ascii="微软雅黑" w:hAnsi="微软雅黑" w:eastAsia="微软雅黑"/>
        </w:rPr>
        <w:t>5.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面相对象和面相过程的区别</w:t>
      </w:r>
      <w:bookmarkEnd w:id="4"/>
    </w:p>
    <w:p>
      <w:pPr>
        <w:pStyle w:val="3"/>
        <w:rPr>
          <w:rFonts w:ascii="微软雅黑" w:hAnsi="微软雅黑" w:eastAsia="微软雅黑"/>
          <w:color w:val="4BACC6" w:themeColor="accent5"/>
        </w:rPr>
      </w:pPr>
      <w:bookmarkStart w:id="5" w:name="_Toc349429552"/>
      <w:r>
        <w:rPr>
          <w:rFonts w:hint="eastAsia" w:ascii="微软雅黑" w:hAnsi="微软雅黑" w:eastAsia="微软雅黑"/>
          <w:color w:val="4BACC6" w:themeColor="accent5"/>
        </w:rPr>
        <w:t>应用：</w:t>
      </w:r>
      <w:bookmarkEnd w:id="5"/>
    </w:p>
    <w:p>
      <w:pPr>
        <w:ind w:firstLine="420"/>
        <w:rPr>
          <w:color w:val="4BACC6" w:themeColor="accent5"/>
          <w:sz w:val="32"/>
          <w:szCs w:val="32"/>
        </w:rPr>
      </w:pPr>
      <w:r>
        <w:rPr>
          <w:color w:val="4BACC6" w:themeColor="accent5"/>
          <w:sz w:val="32"/>
          <w:szCs w:val="32"/>
        </w:rPr>
        <w:tab/>
      </w:r>
      <w:r>
        <w:rPr>
          <w:color w:val="4BACC6" w:themeColor="accent5"/>
          <w:sz w:val="32"/>
          <w:szCs w:val="32"/>
        </w:rPr>
        <w:t>1.</w:t>
      </w:r>
      <w:r>
        <w:rPr>
          <w:color w:val="4BACC6" w:themeColor="accent5"/>
          <w:sz w:val="32"/>
          <w:szCs w:val="32"/>
        </w:rPr>
        <w:tab/>
      </w:r>
      <w:r>
        <w:rPr>
          <w:color w:val="4BACC6" w:themeColor="accent5"/>
          <w:sz w:val="32"/>
          <w:szCs w:val="32"/>
        </w:rPr>
        <w:t>掌握面相对象编程的好处</w:t>
      </w:r>
      <w:r>
        <w:rPr>
          <w:rFonts w:hint="eastAsia"/>
          <w:color w:val="4BACC6" w:themeColor="accent5"/>
          <w:sz w:val="32"/>
          <w:szCs w:val="32"/>
          <w:lang w:eastAsia="zh-CN"/>
        </w:rPr>
        <w:t>（</w:t>
      </w:r>
      <w:r>
        <w:rPr>
          <w:rFonts w:hint="eastAsia"/>
          <w:color w:val="4BACC6" w:themeColor="accent5"/>
          <w:sz w:val="32"/>
          <w:szCs w:val="32"/>
          <w:lang w:val="en-US" w:eastAsia="zh-CN"/>
        </w:rPr>
        <w:t>继承 封装 多态</w:t>
      </w:r>
      <w:r>
        <w:rPr>
          <w:rFonts w:hint="eastAsia"/>
          <w:color w:val="4BACC6" w:themeColor="accent5"/>
          <w:sz w:val="32"/>
          <w:szCs w:val="32"/>
          <w:lang w:eastAsia="zh-CN"/>
        </w:rPr>
        <w:t>）</w:t>
      </w:r>
      <w:r>
        <w:rPr>
          <w:rFonts w:hint="eastAsia"/>
          <w:color w:val="4BACC6" w:themeColor="accent5"/>
          <w:sz w:val="32"/>
          <w:szCs w:val="32"/>
          <w:lang w:val="en-US" w:eastAsia="zh-CN"/>
        </w:rPr>
        <w:t>模块化</w:t>
      </w:r>
    </w:p>
    <w:p>
      <w:pPr>
        <w:ind w:firstLine="420"/>
        <w:rPr>
          <w:color w:val="4BACC6" w:themeColor="accent5"/>
          <w:sz w:val="32"/>
          <w:szCs w:val="32"/>
        </w:rPr>
      </w:pPr>
      <w:r>
        <w:rPr>
          <w:color w:val="4BACC6" w:themeColor="accent5"/>
          <w:sz w:val="32"/>
          <w:szCs w:val="32"/>
        </w:rPr>
        <w:tab/>
      </w:r>
      <w:r>
        <w:rPr>
          <w:color w:val="4BACC6" w:themeColor="accent5"/>
          <w:sz w:val="32"/>
          <w:szCs w:val="32"/>
        </w:rPr>
        <w:t>2.</w:t>
      </w:r>
      <w:r>
        <w:rPr>
          <w:color w:val="4BACC6" w:themeColor="accent5"/>
          <w:sz w:val="32"/>
          <w:szCs w:val="32"/>
        </w:rPr>
        <w:tab/>
      </w:r>
      <w:r>
        <w:rPr>
          <w:color w:val="4BACC6" w:themeColor="accent5"/>
          <w:sz w:val="32"/>
          <w:szCs w:val="32"/>
        </w:rPr>
        <w:t>轮播图面相对象改造</w:t>
      </w:r>
    </w:p>
    <w:p>
      <w:pPr>
        <w:ind w:firstLine="420"/>
        <w:rPr>
          <w:color w:val="4BACC6" w:themeColor="accent5"/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1.</w:t>
      </w:r>
      <w:r>
        <w:rPr>
          <w:sz w:val="32"/>
          <w:szCs w:val="32"/>
        </w:rPr>
        <w:tab/>
      </w:r>
      <w:r>
        <w:rPr>
          <w:sz w:val="32"/>
          <w:szCs w:val="32"/>
        </w:rPr>
        <w:t>类的概念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2.</w:t>
      </w:r>
      <w:r>
        <w:rPr>
          <w:sz w:val="32"/>
          <w:szCs w:val="32"/>
        </w:rPr>
        <w:tab/>
      </w:r>
      <w:r>
        <w:rPr>
          <w:sz w:val="32"/>
          <w:szCs w:val="32"/>
        </w:rPr>
        <w:t>类和对象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>JSON字符串和对象直接的转换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6" w:name="_Toc349429553"/>
      <w:r>
        <w:rPr>
          <w:rFonts w:hint="eastAsia" w:ascii="微软雅黑" w:hAnsi="微软雅黑" w:eastAsia="微软雅黑"/>
          <w:color w:val="92D050"/>
        </w:rPr>
        <w:t>应用：</w:t>
      </w:r>
      <w:bookmarkEnd w:id="6"/>
    </w:p>
    <w:p>
      <w:pPr>
        <w:rPr>
          <w:color w:val="92D050"/>
          <w:sz w:val="32"/>
          <w:szCs w:val="32"/>
        </w:rPr>
      </w:pPr>
      <w:r>
        <w:rPr>
          <w:rFonts w:hint="eastAsia"/>
          <w:color w:val="92D050"/>
          <w:sz w:val="32"/>
          <w:szCs w:val="32"/>
        </w:rPr>
        <w:tab/>
      </w:r>
      <w:r>
        <w:rPr>
          <w:color w:val="92D050"/>
          <w:sz w:val="32"/>
          <w:szCs w:val="32"/>
        </w:rPr>
        <w:t>1.</w:t>
      </w:r>
      <w:r>
        <w:rPr>
          <w:color w:val="92D050"/>
          <w:sz w:val="32"/>
          <w:szCs w:val="32"/>
        </w:rPr>
        <w:tab/>
      </w:r>
      <w:r>
        <w:rPr>
          <w:color w:val="92D050"/>
          <w:sz w:val="32"/>
          <w:szCs w:val="32"/>
        </w:rPr>
        <w:t>烟花效果案例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7" w:name="_Toc349429554"/>
      <w:r>
        <w:rPr>
          <w:rFonts w:hint="eastAsia" w:ascii="微软雅黑" w:hAnsi="微软雅黑" w:eastAsia="微软雅黑"/>
          <w:color w:val="92D050"/>
        </w:rPr>
        <w:t>综合应用：</w:t>
      </w:r>
      <w:bookmarkEnd w:id="7"/>
    </w:p>
    <w:p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1.</w:t>
      </w:r>
      <w:r>
        <w:rPr>
          <w:sz w:val="32"/>
          <w:szCs w:val="32"/>
        </w:rPr>
        <w:tab/>
      </w:r>
      <w:r>
        <w:rPr>
          <w:sz w:val="32"/>
          <w:szCs w:val="32"/>
        </w:rPr>
        <w:t>萤火虫案例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418D"/>
    <w:rsid w:val="000151D5"/>
    <w:rsid w:val="0005126B"/>
    <w:rsid w:val="0005535E"/>
    <w:rsid w:val="00072D90"/>
    <w:rsid w:val="000951DC"/>
    <w:rsid w:val="000C1908"/>
    <w:rsid w:val="000C7CFD"/>
    <w:rsid w:val="001208E0"/>
    <w:rsid w:val="0014649A"/>
    <w:rsid w:val="001501F6"/>
    <w:rsid w:val="001706B5"/>
    <w:rsid w:val="001C417D"/>
    <w:rsid w:val="001D399C"/>
    <w:rsid w:val="001D5493"/>
    <w:rsid w:val="001F7E5D"/>
    <w:rsid w:val="00230777"/>
    <w:rsid w:val="003467C0"/>
    <w:rsid w:val="003647E6"/>
    <w:rsid w:val="00426012"/>
    <w:rsid w:val="00433936"/>
    <w:rsid w:val="004556C2"/>
    <w:rsid w:val="00461782"/>
    <w:rsid w:val="00473A79"/>
    <w:rsid w:val="00496148"/>
    <w:rsid w:val="004A7C76"/>
    <w:rsid w:val="004D7484"/>
    <w:rsid w:val="005B3127"/>
    <w:rsid w:val="005F358B"/>
    <w:rsid w:val="0060388B"/>
    <w:rsid w:val="006B7452"/>
    <w:rsid w:val="00704E16"/>
    <w:rsid w:val="0070705C"/>
    <w:rsid w:val="00723E53"/>
    <w:rsid w:val="00757441"/>
    <w:rsid w:val="00767D91"/>
    <w:rsid w:val="00774E50"/>
    <w:rsid w:val="007A2655"/>
    <w:rsid w:val="008B695E"/>
    <w:rsid w:val="009717EA"/>
    <w:rsid w:val="00977A3B"/>
    <w:rsid w:val="00A579D2"/>
    <w:rsid w:val="00A625B5"/>
    <w:rsid w:val="00A97FDC"/>
    <w:rsid w:val="00B0504F"/>
    <w:rsid w:val="00BA4A0E"/>
    <w:rsid w:val="00BB050A"/>
    <w:rsid w:val="00BC56CE"/>
    <w:rsid w:val="00BD4ADB"/>
    <w:rsid w:val="00BD75D0"/>
    <w:rsid w:val="00CA0170"/>
    <w:rsid w:val="00CE700C"/>
    <w:rsid w:val="00D245D4"/>
    <w:rsid w:val="00D46E37"/>
    <w:rsid w:val="00D83B85"/>
    <w:rsid w:val="00D87CDD"/>
    <w:rsid w:val="00E0418D"/>
    <w:rsid w:val="00E07B60"/>
    <w:rsid w:val="00E21753"/>
    <w:rsid w:val="00ED0005"/>
    <w:rsid w:val="00EE3CA5"/>
    <w:rsid w:val="00F51558"/>
    <w:rsid w:val="00F63A35"/>
    <w:rsid w:val="00FB500E"/>
    <w:rsid w:val="00FC5F20"/>
    <w:rsid w:val="00FD225D"/>
    <w:rsid w:val="5E450C90"/>
    <w:rsid w:val="722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标题 2字符"/>
    <w:basedOn w:val="10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3字符"/>
    <w:basedOn w:val="10"/>
    <w:link w:val="4"/>
    <w:qFormat/>
    <w:uiPriority w:val="0"/>
    <w:rPr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8">
    <w:name w:val="页眉字符"/>
    <w:basedOn w:val="10"/>
    <w:link w:val="7"/>
    <w:semiHidden/>
    <w:uiPriority w:val="99"/>
    <w:rPr>
      <w:sz w:val="18"/>
      <w:szCs w:val="18"/>
    </w:rPr>
  </w:style>
  <w:style w:type="character" w:customStyle="1" w:styleId="19">
    <w:name w:val="页脚字符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1DA8B-A548-5140-B3DF-E96FCA33CE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469</Characters>
  <Lines>3</Lines>
  <Paragraphs>1</Paragraphs>
  <ScaleCrop>false</ScaleCrop>
  <LinksUpToDate>false</LinksUpToDate>
  <CharactersWithSpaces>550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2016-12-23T02:44:00Z</dcterms:created>
  <dc:creator>admin</dc:creator>
  <cp:lastModifiedBy>jameswatt2008</cp:lastModifiedBy>
  <dcterms:modified xsi:type="dcterms:W3CDTF">2017-05-08T07:23:35Z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