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747FD" w14:textId="77777777">
      <w:pPr>
        <w:spacing w:before="200" w:after="280" w:line="295" w:lineRule="auto"/>
        <w:ind w:firstLine="420"/>
        <w:jc w:val="center"/>
        <w:rPr>
          <w:rFonts w:ascii="华文仿宋" w:eastAsia="华文仿宋" w:hAnsi="华文仿宋" w:cs="Arial"/>
          <w:b/>
          <w:color w:val="000000"/>
          <w:sz w:val="32"/>
          <w:szCs w:val="28"/>
        </w:rPr>
      </w:pPr>
      <w:r>
        <w:rPr>
          <w:rFonts w:ascii="华文仿宋" w:eastAsia="华文仿宋" w:hAnsi="华文仿宋" w:cs="Arial"/>
          <w:b/>
          <w:color w:val="000000"/>
          <w:sz w:val="32"/>
          <w:szCs w:val="28"/>
        </w:rPr>
        <w:t>质证意见</w:t>
      </w:r>
    </w:p>
    <w:p w14:paraId="7C05F37B" w14:textId="0A85A187">
      <w:pPr>
        <w:pStyle w:val="NormalWeb"/>
        <w:shd w:val="clear" w:color="auto" w:fill="FFFFFF"/>
        <w:spacing w:afterLines="50" w:after="156" w:line="440" w:lineRule="exact"/>
        <w:ind w:firstLineChars="200" w:firstLine="560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关于【当事人及案由】一案，针对【提交方】提交的证据，我方发表质证意见如下：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0B5AB0A5" w14:textId="54A92BE8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b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>证据一：【证据名称、编号和页码】</w:t>
      </w:r>
      <w:proofErr w:type="gramStart"/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</w:p>
    <w:p w14:paraId="552A332A" w14:textId="554B9030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proofErr w:type="gramStart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>我方质证意见：对真实性【有/无异议】，对合法性【有/无异议】，对关联性【有/无异议】，对证明目的【有/无异议】。</w:t>
      </w:r>
      <w:proofErr w:type="gramEnd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15072BDB" w14:textId="77777777">
      <w:pPr>
        <w:pStyle w:val="NormalWeb"/>
        <w:numPr>
          <w:ilvl w:val="0"/>
          <w:numId w:val="35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真实性：【形成主体、原件/复印件、来源、完整性及核验情况】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45C6DBC4" w14:textId="77777777">
      <w:pPr>
        <w:pStyle w:val="NormalWeb"/>
        <w:numPr>
          <w:ilvl w:val="0"/>
          <w:numId w:val="35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合法性：【取得方式、形式要件、举证期限等】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6B3413CE" w14:textId="77777777">
      <w:pPr>
        <w:pStyle w:val="NormalWeb"/>
        <w:numPr>
          <w:ilvl w:val="0"/>
          <w:numId w:val="37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关联性及证明力：【与待证事实、请求/抗辩的关系】</w:t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618C1E28" w14:textId="77777777">
      <w:pPr>
        <w:pStyle w:val="NormalWeb"/>
        <w:numPr>
          <w:ilvl w:val="0"/>
          <w:numId w:val="37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对证明目的的具体意见：【填写】</w:t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0DC28E66" w14:textId="618C2D9A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b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>证据二：【证据名称、编号和页码】</w:t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</w:p>
    <w:p w14:paraId="6706184F" w14:textId="77777777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b/>
          <w:bCs w:val="0"/>
          <w:color w:val="000000"/>
          <w:sz w:val="28"/>
          <w:szCs w:val="28"/>
        </w:rPr>
      </w:pPr>
      <w:proofErr w:type="gramStart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>我方质证意见：【三性及证明目的结论】</w:t>
      </w:r>
      <w:proofErr w:type="gramEnd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</w:p>
    <w:p w14:paraId="62B672CA" w14:textId="41F40A0B">
      <w:pPr>
        <w:pStyle w:val="NormalWeb"/>
        <w:numPr>
          <w:ilvl w:val="0"/>
          <w:numId w:val="29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真实性：【填写】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4F6614F0" w14:textId="0CB45764">
      <w:pPr>
        <w:pStyle w:val="NormalWeb"/>
        <w:numPr>
          <w:ilvl w:val="0"/>
          <w:numId w:val="29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合法性：【填写】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18F5DE9B" w14:textId="77777777">
      <w:pPr>
        <w:pStyle w:val="NormalWeb"/>
        <w:numPr>
          <w:ilvl w:val="0"/>
          <w:numId w:val="29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关联性及证明力：【填写】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53BFFFF7" w14:textId="77777777">
      <w:pPr>
        <w:pStyle w:val="NormalWeb"/>
        <w:numPr>
          <w:ilvl w:val="0"/>
          <w:numId w:val="38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其他意见：【填写；无则删除】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53F6B586" w14:textId="6466108C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b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>证据三：【证据名称、编号和页码；无则删除本组】</w:t>
      </w:r>
      <w:r>
        <w:rPr>
          <w:rFonts w:ascii="华文仿宋" w:eastAsia="华文仿宋" w:hAnsi="华文仿宋" w:cs="Arial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</w:p>
    <w:p w14:paraId="5C9388B7" w14:textId="0AEB4644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b/>
          <w:bCs w:val="0"/>
          <w:color w:val="000000"/>
          <w:sz w:val="28"/>
          <w:szCs w:val="28"/>
        </w:rPr>
      </w:pPr>
      <w:bookmarkStart w:id="0" w:name="_Hlk142997774"/>
      <w:proofErr w:type="gramStart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>我方质证意见：【三性及证明目的结论】</w:t>
      </w:r>
      <w:proofErr w:type="gramEnd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</w:p>
    <w:p w14:paraId="6B383BB2" w14:textId="56698029">
      <w:pPr>
        <w:pStyle w:val="NormalWeb"/>
        <w:numPr>
          <w:ilvl w:val="0"/>
          <w:numId w:val="31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  <w:lang w:val="en-GB"/>
        </w:rPr>
      </w:pPr>
      <w:r>
        <w:rPr>
          <w:rFonts w:ascii="华文仿宋" w:eastAsia="华文仿宋" w:hAnsi="华文仿宋" w:cs="Arial"/>
          <w:color w:val="000000"/>
          <w:sz w:val="28"/>
          <w:szCs w:val="28"/>
          <w:lang w:val="en-GB"/>
        </w:rPr>
        <w:t>真实性：【填写】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proofErr w:type="gramEnd"/>
    </w:p>
    <w:p w14:paraId="453C71C8" w14:textId="4F5C5AEB">
      <w:pPr>
        <w:pStyle w:val="NormalWeb"/>
        <w:numPr>
          <w:ilvl w:val="0"/>
          <w:numId w:val="31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  <w:lang w:val="en-GB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>合法性：【填写】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</w:p>
    <w:p w14:paraId="38F49996" w14:textId="77777777">
      <w:pPr>
        <w:pStyle w:val="NormalWeb"/>
        <w:numPr>
          <w:ilvl w:val="0"/>
          <w:numId w:val="31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  <w:lang w:val="en-GB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>关联性及证明力：【填写】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</w:p>
    <w:p w14:paraId="13B263F6" w14:textId="77777777">
      <w:pPr>
        <w:pStyle w:val="NormalWeb"/>
        <w:numPr>
          <w:ilvl w:val="1"/>
          <w:numId w:val="31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  <w:lang w:val="en-GB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>对金额、计算或来源的核验意见：【如适用】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</w:p>
    <w:p w14:paraId="4D5C4349" w14:textId="77777777">
      <w:pPr>
        <w:pStyle w:val="NormalWeb"/>
        <w:numPr>
          <w:ilvl w:val="0"/>
          <w:numId w:val="31"/>
        </w:numPr>
        <w:shd w:val="clear" w:color="auto" w:fill="FFFFFF"/>
        <w:spacing w:afterLines="50" w:after="156" w:line="440" w:lineRule="exact"/>
        <w:jc w:val="both"/>
        <w:rPr>
          <w:rFonts w:ascii="华文仿宋" w:eastAsia="华文仿宋" w:hAnsi="华文仿宋" w:cs="Arial"/>
          <w:color w:val="000000"/>
          <w:sz w:val="28"/>
          <w:szCs w:val="28"/>
          <w:lang w:val="en-GB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>【对证据清单、统计表、单方制作材料等的特别意见；无则删除】</w:t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  <w:lang w:val="en-GB"/>
        </w:rPr>
        <w:t/>
      </w:r>
    </w:p>
    <w:bookmarkEnd w:id="0"/>
    <w:p w14:paraId="21E84983" w14:textId="4D2F5DB1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b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>证据四：【证据名称、编号和页码；无则删除本组】</w:t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/>
          <w:b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b/>
          <w:color w:val="000000"/>
          <w:sz w:val="28"/>
          <w:szCs w:val="28"/>
        </w:rPr>
        <w:t/>
      </w:r>
    </w:p>
    <w:p w14:paraId="5CD57718" w14:textId="77777777">
      <w:pPr>
        <w:pStyle w:val="NormalWeb"/>
        <w:shd w:val="clear" w:color="auto" w:fill="FFFFFF"/>
        <w:spacing w:afterLines="50" w:after="156" w:line="440" w:lineRule="exact"/>
        <w:ind w:firstLineChars="200" w:firstLine="561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proofErr w:type="gramStart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>我方质证意见：【三性、证明目的及具体理由】</w:t>
      </w:r>
      <w:proofErr w:type="gramEnd"/>
      <w:r>
        <w:rPr>
          <w:rFonts w:ascii="华文仿宋" w:eastAsia="华文仿宋" w:hAnsi="华文仿宋" w:cs="Arial" w:hint="eastAsia"/>
          <w:b/>
          <w:bCs w:val="0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p w14:paraId="1839B546" w14:textId="7AC8CCC3">
      <w:pPr>
        <w:pStyle w:val="NormalWeb"/>
        <w:shd w:val="clear" w:color="auto" w:fill="FFFFFF"/>
        <w:spacing w:afterLines="50" w:after="156" w:line="440" w:lineRule="exact"/>
        <w:ind w:firstLineChars="200" w:firstLine="560"/>
        <w:jc w:val="both"/>
        <w:rPr>
          <w:rFonts w:ascii="华文仿宋" w:eastAsia="华文仿宋" w:hAnsi="华文仿宋" w:cs="Arial"/>
          <w:color w:val="000000"/>
          <w:sz w:val="28"/>
          <w:szCs w:val="28"/>
        </w:rPr>
      </w:pP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>【补充说明】</w:t>
      </w:r>
      <w:r>
        <w:rPr>
          <w:rFonts w:ascii="华文仿宋" w:eastAsia="华文仿宋" w:hAnsi="华文仿宋" w:cs="Arial"/>
          <w:color w:val="000000"/>
          <w:sz w:val="28"/>
          <w:szCs w:val="28"/>
        </w:rPr>
        <w:t xml:space="preserve"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Start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proofErr w:type="gramEnd"/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  <w:r>
        <w:rPr>
          <w:rFonts w:ascii="华文仿宋" w:eastAsia="华文仿宋" w:hAnsi="华文仿宋" w:cs="Arial" w:hint="eastAsia"/>
          <w:color w:val="000000"/>
          <w:sz w:val="28"/>
          <w:szCs w:val="28"/>
        </w:rPr>
        <w:t/>
      </w:r>
    </w:p>
    <w:sectPr>
      <w:footerReference w:type="default" r:id="rId8"/>
      <w:headerReference w:type="first" r:id="rId9"/>
      <w:pgSz w:w="11906" w:h="16838"/>
      <w:pgMar w:top="1440" w:right="1800" w:bottom="1440" w:left="1800" w:header="709" w:footer="567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CEDFF" w14:textId="77777777">
      <w:r>
        <w:separator/>
      </w:r>
    </w:p>
  </w:endnote>
  <w:endnote w:type="continuationSeparator" w:id="0">
    <w:p w14:paraId="251A003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KaiTi_GB2312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3824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9583E" w14:textId="1F5AE83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40318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848C9" w14:textId="77777777">
      <w:r>
        <w:separator/>
      </w:r>
    </w:p>
  </w:footnote>
  <w:footnote w:type="continuationSeparator" w:id="0">
    <w:p w14:paraId="12CC3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141E3" w14:textId="3EB54D0F">
    <w:pPr>
      <w:pStyle w:val="Header"/>
      <w:rPr>
        <w:rFonts w:eastAsia="仿宋"/>
        <w:sz w:val="20"/>
      </w:rPr>
    </w:pP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</w:p>
  <w:p w14:paraId="47A184D3" w14:textId="58840A5A">
    <w:pPr>
      <w:pStyle w:val="Header"/>
      <w:rPr>
        <w:rFonts w:eastAsia="仿宋"/>
        <w:sz w:val="20"/>
        <w:lang w:val="en-GB"/>
      </w:rPr>
    </w:pPr>
    <w:r>
      <w:rPr>
        <w:rFonts w:eastAsia="仿宋" w:hint="eastAsia"/>
        <w:sz w:val="20"/>
        <w:lang w:val="en-GB"/>
      </w:rPr>
      <w:t/>
    </w:r>
    <w:r>
      <w:rPr>
        <w:rFonts w:eastAsia="仿宋" w:hint="eastAsia"/>
        <w:sz w:val="20"/>
        <w:lang w:val="en-GB"/>
      </w:rPr>
      <w:t/>
    </w:r>
    <w:r>
      <w:rPr>
        <w:rFonts w:eastAsia="仿宋"/>
        <w:sz w:val="20"/>
        <w:lang w:val="en-GB"/>
      </w:rPr>
      <w:t/>
    </w:r>
  </w:p>
  <w:p w14:paraId="1A4E3D7B" w14:textId="21C70B9E">
    <w:pPr>
      <w:pStyle w:val="Header"/>
      <w:rPr>
        <w:rFonts w:eastAsia="仿宋"/>
        <w:sz w:val="20"/>
      </w:rPr>
    </w:pP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</w:p>
  <w:p w14:paraId="4699689B" w14:textId="4F7A103A">
    <w:pPr>
      <w:pStyle w:val="Header"/>
      <w:rPr>
        <w:rFonts w:eastAsia="仿宋"/>
        <w:b/>
        <w:sz w:val="20"/>
      </w:rPr>
    </w:pP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  <w:r>
      <w:rPr>
        <w:rFonts w:eastAsia="仿宋"/>
        <w:sz w:val="20"/>
      </w:rPr>
      <w:t/>
    </w:r>
    <w:r>
      <w:rPr>
        <w:rFonts w:eastAsia="仿宋"/>
        <w:sz w:val="20"/>
      </w:rPr>
      <w:t/>
    </w: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  <w:r>
      <w:rPr>
        <w:rFonts w:eastAsia="仿宋"/>
        <w:sz w:val="20"/>
      </w:rPr>
      <w:t/>
    </w:r>
    <w:r>
      <w:rPr>
        <w:rFonts w:eastAsia="仿宋"/>
        <w:sz w:val="20"/>
      </w:rPr>
      <w:t/>
    </w:r>
    <w:r>
      <w:rPr>
        <w:rFonts w:eastAsia="仿宋" w:hint="eastAsia"/>
        <w:sz w:val="20"/>
      </w:rPr>
      <w:t/>
    </w:r>
    <w:r>
      <w:rPr>
        <w:rFonts w:eastAsia="仿宋" w:hint="eastAsia"/>
        <w:sz w:val="20"/>
      </w:rPr>
      <w:t/>
    </w:r>
    <w:r>
      <w:rPr>
        <w:rFonts w:eastAsia="仿宋"/>
        <w:sz w:val="20"/>
      </w:rPr>
      <w:t/>
    </w:r>
    <w:r>
      <w:rPr>
        <w:rFonts w:eastAsia="仿宋" w:hint="eastAsia"/>
        <w:sz w:val="20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E2C1A5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00000002"/>
    <w:multiLevelType w:val="singleLevel"/>
    <w:tmpl w:val="F26CA75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0000003"/>
    <w:multiLevelType w:val="singleLevel"/>
    <w:tmpl w:val="6FBACBCC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00000004"/>
    <w:multiLevelType w:val="singleLevel"/>
    <w:tmpl w:val="E370D036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A394DB6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67C8C9B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0D82B5E0"/>
    <w:lvl w:ilvl="0">
      <w:start w:val="1"/>
      <w:numFmt w:val="bullet"/>
      <w:pStyle w:val="ListBullet2"/>
      <w:lvlText w:val=""/>
      <w:lvlJc w:val="left"/>
      <w:pPr>
        <w:tabs>
          <w:tab w:val="num" w:pos="567"/>
        </w:tabs>
        <w:ind w:left="851" w:hanging="284"/>
      </w:pPr>
      <w:rPr>
        <w:rFonts w:ascii="Symbol" w:hAnsi="Symbol" w:hint="default"/>
      </w:rPr>
    </w:lvl>
  </w:abstractNum>
  <w:abstractNum w:abstractNumId="7" w15:restartNumberingAfterBreak="0">
    <w:nsid w:val="00000008"/>
    <w:multiLevelType w:val="multilevel"/>
    <w:tmpl w:val="FA90EF98"/>
    <w:lvl w:ilvl="0">
      <w:start w:val="1"/>
      <w:numFmt w:val="decimal"/>
      <w:pStyle w:val="KWListNumber"/>
      <w:lvlText w:val="%1"/>
      <w:lvlJc w:val="left"/>
      <w:pPr>
        <w:tabs>
          <w:tab w:val="num" w:pos="1134"/>
        </w:tabs>
        <w:ind w:left="1134" w:hanging="567"/>
      </w:pPr>
      <w:rPr>
        <w:rFonts w:ascii="Arial" w:eastAsia="楷体_GB2312" w:hAnsi="Aria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16"/>
      </w:rPr>
    </w:lvl>
    <w:lvl w:ilvl="2">
      <w:start w:val="1"/>
      <w:numFmt w:val="lowerRoman"/>
      <w:lvlText w:val="%3."/>
      <w:lvlJc w:val="left"/>
      <w:pPr>
        <w:tabs>
          <w:tab w:val="num" w:pos="2268"/>
        </w:tabs>
        <w:ind w:left="2268" w:hanging="567"/>
      </w:pPr>
      <w:rPr>
        <w:rFonts w:ascii="Arial" w:hAnsi="Arial" w:hint="default"/>
        <w:sz w:val="16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8" w15:restartNumberingAfterBreak="0">
    <w:nsid w:val="00000009"/>
    <w:multiLevelType w:val="multilevel"/>
    <w:tmpl w:val="274250F2"/>
    <w:lvl w:ilvl="0">
      <w:start w:val="1"/>
      <w:numFmt w:val="decimal"/>
      <w:pStyle w:val="KWheading1"/>
      <w:lvlText w:val="%1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pStyle w:val="KW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2">
      <w:start w:val="1"/>
      <w:numFmt w:val="lowerLetter"/>
      <w:pStyle w:val="KWheading3"/>
      <w:lvlText w:val="(%3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16"/>
      </w:rPr>
    </w:lvl>
    <w:lvl w:ilvl="3">
      <w:start w:val="1"/>
      <w:numFmt w:val="lowerRoman"/>
      <w:pStyle w:val="KWheading4"/>
      <w:lvlText w:val="(%4)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sz w:val="16"/>
      </w:rPr>
    </w:lvl>
    <w:lvl w:ilvl="4">
      <w:start w:val="1"/>
      <w:numFmt w:val="upperLetter"/>
      <w:pStyle w:val="KWheading5"/>
      <w:lvlText w:val="(%5)"/>
      <w:lvlJc w:val="left"/>
      <w:pPr>
        <w:tabs>
          <w:tab w:val="num" w:pos="1701"/>
        </w:tabs>
        <w:ind w:left="1701" w:hanging="567"/>
      </w:pPr>
      <w:rPr>
        <w:rFonts w:ascii="Arial" w:hAnsi="Arial" w:hint="default"/>
        <w:sz w:val="16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2268"/>
      </w:pPr>
      <w:rPr>
        <w:rFonts w:hint="eastAsia"/>
      </w:rPr>
    </w:lvl>
  </w:abstractNum>
  <w:abstractNum w:abstractNumId="9" w15:restartNumberingAfterBreak="0">
    <w:nsid w:val="0000000A"/>
    <w:multiLevelType w:val="multilevel"/>
    <w:tmpl w:val="0C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0" w15:restartNumberingAfterBreak="0">
    <w:nsid w:val="0000000B"/>
    <w:multiLevelType w:val="hybridMultilevel"/>
    <w:tmpl w:val="EB663414"/>
    <w:lvl w:ilvl="0" w:tplc="6B145D96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>
      <w:start w:val="1"/>
      <w:numFmt w:val="lowerLetter"/>
      <w:lvlRestart w:val="0"/>
      <w:lvlText w:val="%2)"/>
      <w:lvlJc w:val="left"/>
      <w:pPr>
        <w:ind w:left="1260" w:hanging="420"/>
      </w:pPr>
    </w:lvl>
    <w:lvl w:ilvl="2" w:tplc="0409001B">
      <w:start w:val="1"/>
      <w:numFmt w:val="lowerRoman"/>
      <w:lvlRestart w:val="0"/>
      <w:lvlText w:val="%3."/>
      <w:lvlJc w:val="right"/>
      <w:pPr>
        <w:ind w:left="1680" w:hanging="420"/>
      </w:pPr>
    </w:lvl>
    <w:lvl w:ilvl="3" w:tplc="0409000F">
      <w:start w:val="1"/>
      <w:numFmt w:val="decimal"/>
      <w:lvlRestart w:val="0"/>
      <w:lvlText w:val="%4."/>
      <w:lvlJc w:val="left"/>
      <w:pPr>
        <w:ind w:left="2100" w:hanging="420"/>
      </w:pPr>
    </w:lvl>
    <w:lvl w:ilvl="4" w:tplc="04090019">
      <w:start w:val="1"/>
      <w:numFmt w:val="lowerLetter"/>
      <w:lvlRestart w:val="0"/>
      <w:lvlText w:val="%5)"/>
      <w:lvlJc w:val="left"/>
      <w:pPr>
        <w:ind w:left="2520" w:hanging="420"/>
      </w:pPr>
    </w:lvl>
    <w:lvl w:ilvl="5" w:tplc="0409001B">
      <w:start w:val="1"/>
      <w:numFmt w:val="lowerRoman"/>
      <w:lvlRestart w:val="0"/>
      <w:lvlText w:val="%6."/>
      <w:lvlJc w:val="right"/>
      <w:pPr>
        <w:ind w:left="2940" w:hanging="420"/>
      </w:pPr>
    </w:lvl>
    <w:lvl w:ilvl="6" w:tplc="0409000F">
      <w:start w:val="1"/>
      <w:numFmt w:val="decimal"/>
      <w:lvlRestart w:val="0"/>
      <w:lvlText w:val="%7."/>
      <w:lvlJc w:val="left"/>
      <w:pPr>
        <w:ind w:left="3360" w:hanging="420"/>
      </w:pPr>
    </w:lvl>
    <w:lvl w:ilvl="7" w:tplc="04090019">
      <w:start w:val="1"/>
      <w:numFmt w:val="lowerLetter"/>
      <w:lvlRestart w:val="0"/>
      <w:lvlText w:val="%8)"/>
      <w:lvlJc w:val="left"/>
      <w:pPr>
        <w:ind w:left="3780" w:hanging="420"/>
      </w:pPr>
    </w:lvl>
    <w:lvl w:ilvl="8" w:tplc="0409001B">
      <w:start w:val="1"/>
      <w:numFmt w:val="lowerRoman"/>
      <w:lvlRestart w:val="0"/>
      <w:lvlText w:val="%9."/>
      <w:lvlJc w:val="right"/>
      <w:pPr>
        <w:ind w:left="4200" w:hanging="420"/>
      </w:pPr>
    </w:lvl>
  </w:abstractNum>
  <w:abstractNum w:abstractNumId="11" w15:restartNumberingAfterBreak="0">
    <w:nsid w:val="0000000C"/>
    <w:multiLevelType w:val="multilevel"/>
    <w:tmpl w:val="55925CE2"/>
    <w:lvl w:ilvl="0">
      <w:start w:val="1"/>
      <w:numFmt w:val="bullet"/>
      <w:pStyle w:val="ListBullet"/>
      <w:lvlText w:val="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2" w15:restartNumberingAfterBreak="0">
    <w:nsid w:val="0000000D"/>
    <w:multiLevelType w:val="multilevel"/>
    <w:tmpl w:val="15A4850E"/>
    <w:lvl w:ilvl="0">
      <w:start w:val="1"/>
      <w:numFmt w:val="decimal"/>
      <w:pStyle w:val="ListNumber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0000000E"/>
    <w:multiLevelType w:val="hybridMultilevel"/>
    <w:tmpl w:val="D56E9270"/>
    <w:lvl w:ilvl="0" w:tplc="6B145D96">
      <w:start w:val="1"/>
      <w:numFmt w:val="decimal"/>
      <w:lvlText w:val="(%1)"/>
      <w:lvlJc w:val="left"/>
      <w:pPr>
        <w:ind w:left="987" w:hanging="420"/>
      </w:pPr>
      <w:rPr>
        <w:rFonts w:hint="eastAsia"/>
      </w:rPr>
    </w:lvl>
    <w:lvl w:ilvl="1" w:tplc="04090019">
      <w:start w:val="1"/>
      <w:numFmt w:val="lowerLetter"/>
      <w:lvlRestart w:val="0"/>
      <w:lvlText w:val="%2)"/>
      <w:lvlJc w:val="left"/>
      <w:pPr>
        <w:ind w:left="1407" w:hanging="420"/>
      </w:pPr>
    </w:lvl>
    <w:lvl w:ilvl="2" w:tplc="0409001B">
      <w:start w:val="1"/>
      <w:numFmt w:val="lowerRoman"/>
      <w:lvlRestart w:val="0"/>
      <w:lvlText w:val="%3."/>
      <w:lvlJc w:val="right"/>
      <w:pPr>
        <w:ind w:left="1827" w:hanging="420"/>
      </w:pPr>
    </w:lvl>
    <w:lvl w:ilvl="3" w:tplc="0409000F">
      <w:start w:val="1"/>
      <w:numFmt w:val="decimal"/>
      <w:lvlRestart w:val="0"/>
      <w:lvlText w:val="%4."/>
      <w:lvlJc w:val="left"/>
      <w:pPr>
        <w:ind w:left="2247" w:hanging="420"/>
      </w:pPr>
    </w:lvl>
    <w:lvl w:ilvl="4" w:tplc="04090019">
      <w:start w:val="1"/>
      <w:numFmt w:val="lowerLetter"/>
      <w:lvlRestart w:val="0"/>
      <w:lvlText w:val="%5)"/>
      <w:lvlJc w:val="left"/>
      <w:pPr>
        <w:ind w:left="2667" w:hanging="420"/>
      </w:pPr>
    </w:lvl>
    <w:lvl w:ilvl="5" w:tplc="0409001B">
      <w:start w:val="1"/>
      <w:numFmt w:val="lowerRoman"/>
      <w:lvlRestart w:val="0"/>
      <w:lvlText w:val="%6."/>
      <w:lvlJc w:val="right"/>
      <w:pPr>
        <w:ind w:left="3087" w:hanging="420"/>
      </w:pPr>
    </w:lvl>
    <w:lvl w:ilvl="6" w:tplc="0409000F">
      <w:start w:val="1"/>
      <w:numFmt w:val="decimal"/>
      <w:lvlRestart w:val="0"/>
      <w:lvlText w:val="%7."/>
      <w:lvlJc w:val="left"/>
      <w:pPr>
        <w:ind w:left="3507" w:hanging="420"/>
      </w:pPr>
    </w:lvl>
    <w:lvl w:ilvl="7" w:tplc="04090019">
      <w:start w:val="1"/>
      <w:numFmt w:val="lowerLetter"/>
      <w:lvlRestart w:val="0"/>
      <w:lvlText w:val="%8)"/>
      <w:lvlJc w:val="left"/>
      <w:pPr>
        <w:ind w:left="3927" w:hanging="420"/>
      </w:pPr>
    </w:lvl>
    <w:lvl w:ilvl="8" w:tplc="0409001B">
      <w:start w:val="1"/>
      <w:numFmt w:val="lowerRoman"/>
      <w:lvlRestart w:val="0"/>
      <w:lvlText w:val="%9."/>
      <w:lvlJc w:val="right"/>
      <w:pPr>
        <w:ind w:left="4347" w:hanging="420"/>
      </w:pPr>
    </w:lvl>
  </w:abstractNum>
  <w:abstractNum w:abstractNumId="14" w15:restartNumberingAfterBreak="0">
    <w:nsid w:val="0000000F"/>
    <w:multiLevelType w:val="multilevel"/>
    <w:tmpl w:val="F954ACD0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567"/>
        </w:tabs>
        <w:ind w:left="1134" w:hanging="567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567"/>
        </w:tabs>
        <w:ind w:left="1701" w:hanging="567"/>
      </w:pPr>
      <w:rPr>
        <w:rFonts w:ascii="Arial" w:hAnsi="Arial" w:hint="default"/>
        <w:sz w:val="16"/>
        <w:szCs w:val="16"/>
      </w:rPr>
    </w:lvl>
    <w:lvl w:ilvl="5">
      <w:start w:val="1"/>
      <w:numFmt w:val="none"/>
      <w:pStyle w:val="Heading6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none"/>
      <w:pStyle w:val="Heading7"/>
      <w:lvlText w:val=""/>
      <w:lvlJc w:val="left"/>
      <w:pPr>
        <w:tabs>
          <w:tab w:val="num" w:pos="360"/>
        </w:tabs>
      </w:pPr>
    </w:lvl>
    <w:lvl w:ilvl="7">
      <w:start w:val="1"/>
      <w:numFmt w:val="none"/>
      <w:pStyle w:val="Heading8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5" w15:restartNumberingAfterBreak="0">
    <w:nsid w:val="00000010"/>
    <w:multiLevelType w:val="multilevel"/>
    <w:tmpl w:val="1E32B6B6"/>
    <w:lvl w:ilvl="0">
      <w:start w:val="1"/>
      <w:numFmt w:val="bullet"/>
      <w:pStyle w:val="KWListBullet"/>
      <w:lvlText w:val=""/>
      <w:lvlJc w:val="left"/>
      <w:pPr>
        <w:tabs>
          <w:tab w:val="num" w:pos="1134"/>
        </w:tabs>
        <w:ind w:left="1134" w:hanging="567"/>
      </w:pPr>
      <w:rPr>
        <w:rFonts w:ascii="Wingdings 2" w:hAnsi="Wingdings 2" w:hint="default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eastAsia"/>
      </w:rPr>
    </w:lvl>
  </w:abstractNum>
  <w:abstractNum w:abstractNumId="16" w15:restartNumberingAfterBreak="0">
    <w:nsid w:val="00000011"/>
    <w:multiLevelType w:val="hybridMultilevel"/>
    <w:tmpl w:val="09B01446"/>
    <w:lvl w:ilvl="0" w:tplc="2F3C57A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Restart w:val="0"/>
      <w:lvlText w:val="%2)"/>
      <w:lvlJc w:val="left"/>
      <w:pPr>
        <w:ind w:left="840" w:hanging="420"/>
      </w:pPr>
    </w:lvl>
    <w:lvl w:ilvl="2" w:tplc="0409001B">
      <w:start w:val="1"/>
      <w:numFmt w:val="lowerRoman"/>
      <w:lvlRestart w:val="0"/>
      <w:lvlText w:val="%3."/>
      <w:lvlJc w:val="right"/>
      <w:pPr>
        <w:ind w:left="1260" w:hanging="420"/>
      </w:pPr>
    </w:lvl>
    <w:lvl w:ilvl="3" w:tplc="0409000F">
      <w:start w:val="1"/>
      <w:numFmt w:val="decimal"/>
      <w:lvlRestart w:val="0"/>
      <w:lvlText w:val="%4."/>
      <w:lvlJc w:val="left"/>
      <w:pPr>
        <w:ind w:left="1680" w:hanging="420"/>
      </w:pPr>
    </w:lvl>
    <w:lvl w:ilvl="4" w:tplc="04090019">
      <w:start w:val="1"/>
      <w:numFmt w:val="lowerLetter"/>
      <w:lvlRestart w:val="0"/>
      <w:lvlText w:val="%5)"/>
      <w:lvlJc w:val="left"/>
      <w:pPr>
        <w:ind w:left="2100" w:hanging="420"/>
      </w:pPr>
    </w:lvl>
    <w:lvl w:ilvl="5" w:tplc="0409001B">
      <w:start w:val="1"/>
      <w:numFmt w:val="lowerRoman"/>
      <w:lvlRestart w:val="0"/>
      <w:lvlText w:val="%6."/>
      <w:lvlJc w:val="right"/>
      <w:pPr>
        <w:ind w:left="2520" w:hanging="420"/>
      </w:pPr>
    </w:lvl>
    <w:lvl w:ilvl="6" w:tplc="0409000F">
      <w:start w:val="1"/>
      <w:numFmt w:val="decimal"/>
      <w:lvlRestart w:val="0"/>
      <w:lvlText w:val="%7."/>
      <w:lvlJc w:val="left"/>
      <w:pPr>
        <w:ind w:left="2940" w:hanging="420"/>
      </w:pPr>
    </w:lvl>
    <w:lvl w:ilvl="7" w:tplc="04090019">
      <w:start w:val="1"/>
      <w:numFmt w:val="lowerLetter"/>
      <w:lvlRestart w:val="0"/>
      <w:lvlText w:val="%8)"/>
      <w:lvlJc w:val="left"/>
      <w:pPr>
        <w:ind w:left="3360" w:hanging="420"/>
      </w:pPr>
    </w:lvl>
    <w:lvl w:ilvl="8" w:tplc="0409001B">
      <w:start w:val="1"/>
      <w:numFmt w:val="lowerRoman"/>
      <w:lvlRestart w:val="0"/>
      <w:lvlText w:val="%9."/>
      <w:lvlJc w:val="right"/>
      <w:pPr>
        <w:ind w:left="3780" w:hanging="420"/>
      </w:pPr>
    </w:lvl>
  </w:abstractNum>
  <w:abstractNum w:abstractNumId="17" w15:restartNumberingAfterBreak="0">
    <w:nsid w:val="00000012"/>
    <w:multiLevelType w:val="hybridMultilevel"/>
    <w:tmpl w:val="B38A5EDE"/>
    <w:lvl w:ilvl="0" w:tplc="6B145D96">
      <w:start w:val="1"/>
      <w:numFmt w:val="decimal"/>
      <w:lvlText w:val="(%1)"/>
      <w:lvlJc w:val="left"/>
      <w:pPr>
        <w:ind w:left="987" w:hanging="420"/>
      </w:pPr>
      <w:rPr>
        <w:rFonts w:hint="eastAsia"/>
      </w:rPr>
    </w:lvl>
    <w:lvl w:ilvl="1" w:tplc="04090019">
      <w:start w:val="1"/>
      <w:numFmt w:val="lowerLetter"/>
      <w:lvlRestart w:val="0"/>
      <w:lvlText w:val="%2)"/>
      <w:lvlJc w:val="left"/>
      <w:pPr>
        <w:ind w:left="1260" w:hanging="420"/>
      </w:pPr>
    </w:lvl>
    <w:lvl w:ilvl="2" w:tplc="0409001B">
      <w:start w:val="1"/>
      <w:numFmt w:val="lowerRoman"/>
      <w:lvlRestart w:val="0"/>
      <w:lvlText w:val="%3."/>
      <w:lvlJc w:val="right"/>
      <w:pPr>
        <w:ind w:left="1680" w:hanging="420"/>
      </w:pPr>
    </w:lvl>
    <w:lvl w:ilvl="3" w:tplc="0409000F">
      <w:start w:val="1"/>
      <w:numFmt w:val="decimal"/>
      <w:lvlRestart w:val="0"/>
      <w:lvlText w:val="%4."/>
      <w:lvlJc w:val="left"/>
      <w:pPr>
        <w:ind w:left="2100" w:hanging="420"/>
      </w:pPr>
    </w:lvl>
    <w:lvl w:ilvl="4" w:tplc="04090019">
      <w:start w:val="1"/>
      <w:numFmt w:val="lowerLetter"/>
      <w:lvlRestart w:val="0"/>
      <w:lvlText w:val="%5)"/>
      <w:lvlJc w:val="left"/>
      <w:pPr>
        <w:ind w:left="2520" w:hanging="420"/>
      </w:pPr>
    </w:lvl>
    <w:lvl w:ilvl="5" w:tplc="0409001B">
      <w:start w:val="1"/>
      <w:numFmt w:val="lowerRoman"/>
      <w:lvlRestart w:val="0"/>
      <w:lvlText w:val="%6."/>
      <w:lvlJc w:val="right"/>
      <w:pPr>
        <w:ind w:left="2940" w:hanging="420"/>
      </w:pPr>
    </w:lvl>
    <w:lvl w:ilvl="6" w:tplc="0409000F">
      <w:start w:val="1"/>
      <w:numFmt w:val="decimal"/>
      <w:lvlRestart w:val="0"/>
      <w:lvlText w:val="%7."/>
      <w:lvlJc w:val="left"/>
      <w:pPr>
        <w:ind w:left="3360" w:hanging="420"/>
      </w:pPr>
    </w:lvl>
    <w:lvl w:ilvl="7" w:tplc="04090019">
      <w:start w:val="1"/>
      <w:numFmt w:val="lowerLetter"/>
      <w:lvlRestart w:val="0"/>
      <w:lvlText w:val="%8)"/>
      <w:lvlJc w:val="left"/>
      <w:pPr>
        <w:ind w:left="3780" w:hanging="420"/>
      </w:pPr>
    </w:lvl>
    <w:lvl w:ilvl="8" w:tplc="0409001B">
      <w:start w:val="1"/>
      <w:numFmt w:val="lowerRoman"/>
      <w:lvlRestart w:val="0"/>
      <w:lvlText w:val="%9."/>
      <w:lvlJc w:val="right"/>
      <w:pPr>
        <w:ind w:left="4200" w:hanging="420"/>
      </w:pPr>
    </w:lvl>
  </w:abstractNum>
  <w:abstractNum w:abstractNumId="18" w15:restartNumberingAfterBreak="0">
    <w:nsid w:val="00000013"/>
    <w:multiLevelType w:val="hybridMultilevel"/>
    <w:tmpl w:val="E124A33E"/>
    <w:lvl w:ilvl="0" w:tplc="6B145D96">
      <w:start w:val="1"/>
      <w:numFmt w:val="decimal"/>
      <w:lvlText w:val="(%1)"/>
      <w:lvlJc w:val="left"/>
      <w:pPr>
        <w:ind w:left="1021" w:hanging="420"/>
      </w:pPr>
      <w:rPr>
        <w:rFonts w:hint="eastAsia"/>
      </w:rPr>
    </w:lvl>
    <w:lvl w:ilvl="1" w:tplc="04090019">
      <w:start w:val="1"/>
      <w:numFmt w:val="lowerLetter"/>
      <w:lvlRestart w:val="0"/>
      <w:lvlText w:val="%2)"/>
      <w:lvlJc w:val="left"/>
      <w:pPr>
        <w:ind w:left="1441" w:hanging="420"/>
      </w:pPr>
    </w:lvl>
    <w:lvl w:ilvl="2" w:tplc="0409001B">
      <w:start w:val="1"/>
      <w:numFmt w:val="lowerRoman"/>
      <w:lvlRestart w:val="0"/>
      <w:lvlText w:val="%3."/>
      <w:lvlJc w:val="right"/>
      <w:pPr>
        <w:ind w:left="1861" w:hanging="420"/>
      </w:pPr>
    </w:lvl>
    <w:lvl w:ilvl="3" w:tplc="0409000F">
      <w:start w:val="1"/>
      <w:numFmt w:val="decimal"/>
      <w:lvlRestart w:val="0"/>
      <w:lvlText w:val="%4."/>
      <w:lvlJc w:val="left"/>
      <w:pPr>
        <w:ind w:left="2281" w:hanging="420"/>
      </w:pPr>
    </w:lvl>
    <w:lvl w:ilvl="4" w:tplc="04090019">
      <w:start w:val="1"/>
      <w:numFmt w:val="lowerLetter"/>
      <w:lvlRestart w:val="0"/>
      <w:lvlText w:val="%5)"/>
      <w:lvlJc w:val="left"/>
      <w:pPr>
        <w:ind w:left="2701" w:hanging="420"/>
      </w:pPr>
    </w:lvl>
    <w:lvl w:ilvl="5" w:tplc="0409001B">
      <w:start w:val="1"/>
      <w:numFmt w:val="lowerRoman"/>
      <w:lvlRestart w:val="0"/>
      <w:lvlText w:val="%6."/>
      <w:lvlJc w:val="right"/>
      <w:pPr>
        <w:ind w:left="3121" w:hanging="420"/>
      </w:pPr>
    </w:lvl>
    <w:lvl w:ilvl="6" w:tplc="0409000F">
      <w:start w:val="1"/>
      <w:numFmt w:val="decimal"/>
      <w:lvlRestart w:val="0"/>
      <w:lvlText w:val="%7."/>
      <w:lvlJc w:val="left"/>
      <w:pPr>
        <w:ind w:left="3541" w:hanging="420"/>
      </w:pPr>
    </w:lvl>
    <w:lvl w:ilvl="7" w:tplc="04090019">
      <w:start w:val="1"/>
      <w:numFmt w:val="lowerLetter"/>
      <w:lvlRestart w:val="0"/>
      <w:lvlText w:val="%8)"/>
      <w:lvlJc w:val="left"/>
      <w:pPr>
        <w:ind w:left="3961" w:hanging="420"/>
      </w:pPr>
    </w:lvl>
    <w:lvl w:ilvl="8" w:tplc="0409001B">
      <w:start w:val="1"/>
      <w:numFmt w:val="lowerRoman"/>
      <w:lvlRestart w:val="0"/>
      <w:lvlText w:val="%9."/>
      <w:lvlJc w:val="right"/>
      <w:pPr>
        <w:ind w:left="4381" w:hanging="420"/>
      </w:pPr>
    </w:lvl>
  </w:abstractNum>
  <w:abstractNum w:abstractNumId="19" w15:restartNumberingAfterBreak="0">
    <w:nsid w:val="00000014"/>
    <w:multiLevelType w:val="hybridMultilevel"/>
    <w:tmpl w:val="3F7E19E2"/>
    <w:lvl w:ilvl="0" w:tplc="CCBAB13C">
      <w:start w:val="1"/>
      <w:numFmt w:val="decimal"/>
      <w:lvlText w:val="(%1)"/>
      <w:lvlJc w:val="left"/>
      <w:pPr>
        <w:ind w:left="987" w:hanging="420"/>
      </w:pPr>
      <w:rPr>
        <w:rFonts w:hint="eastAsia"/>
        <w:b w:val="0"/>
      </w:rPr>
    </w:lvl>
    <w:lvl w:ilvl="1" w:tplc="04090019">
      <w:start w:val="1"/>
      <w:numFmt w:val="lowerLetter"/>
      <w:lvlRestart w:val="0"/>
      <w:lvlText w:val="%2)"/>
      <w:lvlJc w:val="left"/>
      <w:pPr>
        <w:ind w:left="1407" w:hanging="420"/>
      </w:pPr>
    </w:lvl>
    <w:lvl w:ilvl="2" w:tplc="0409001B">
      <w:start w:val="1"/>
      <w:numFmt w:val="lowerRoman"/>
      <w:lvlRestart w:val="0"/>
      <w:lvlText w:val="%3."/>
      <w:lvlJc w:val="right"/>
      <w:pPr>
        <w:ind w:left="1827" w:hanging="420"/>
      </w:pPr>
    </w:lvl>
    <w:lvl w:ilvl="3" w:tplc="0409000F">
      <w:start w:val="1"/>
      <w:numFmt w:val="decimal"/>
      <w:lvlRestart w:val="0"/>
      <w:lvlText w:val="%4."/>
      <w:lvlJc w:val="left"/>
      <w:pPr>
        <w:ind w:left="2247" w:hanging="420"/>
      </w:pPr>
    </w:lvl>
    <w:lvl w:ilvl="4" w:tplc="04090019">
      <w:start w:val="1"/>
      <w:numFmt w:val="lowerLetter"/>
      <w:lvlRestart w:val="0"/>
      <w:lvlText w:val="%5)"/>
      <w:lvlJc w:val="left"/>
      <w:pPr>
        <w:ind w:left="2667" w:hanging="420"/>
      </w:pPr>
    </w:lvl>
    <w:lvl w:ilvl="5" w:tplc="0409001B">
      <w:start w:val="1"/>
      <w:numFmt w:val="lowerRoman"/>
      <w:lvlRestart w:val="0"/>
      <w:lvlText w:val="%6."/>
      <w:lvlJc w:val="right"/>
      <w:pPr>
        <w:ind w:left="3087" w:hanging="420"/>
      </w:pPr>
    </w:lvl>
    <w:lvl w:ilvl="6" w:tplc="0409000F">
      <w:start w:val="1"/>
      <w:numFmt w:val="decimal"/>
      <w:lvlRestart w:val="0"/>
      <w:lvlText w:val="%7."/>
      <w:lvlJc w:val="left"/>
      <w:pPr>
        <w:ind w:left="3507" w:hanging="420"/>
      </w:pPr>
    </w:lvl>
    <w:lvl w:ilvl="7" w:tplc="04090019">
      <w:start w:val="1"/>
      <w:numFmt w:val="lowerLetter"/>
      <w:lvlRestart w:val="0"/>
      <w:lvlText w:val="%8)"/>
      <w:lvlJc w:val="left"/>
      <w:pPr>
        <w:ind w:left="3927" w:hanging="420"/>
      </w:pPr>
    </w:lvl>
    <w:lvl w:ilvl="8" w:tplc="0409001B">
      <w:start w:val="1"/>
      <w:numFmt w:val="lowerRoman"/>
      <w:lvlRestart w:val="0"/>
      <w:lvlText w:val="%9."/>
      <w:lvlJc w:val="right"/>
      <w:pPr>
        <w:ind w:left="4347" w:hanging="420"/>
      </w:pPr>
    </w:lvl>
  </w:abstractNum>
  <w:abstractNum w:abstractNumId="20" w15:restartNumberingAfterBreak="0">
    <w:nsid w:val="00000015"/>
    <w:multiLevelType w:val="multilevel"/>
    <w:tmpl w:val="0C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00000016"/>
    <w:multiLevelType w:val="multilevel"/>
    <w:tmpl w:val="0C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2" w15:restartNumberingAfterBreak="0">
    <w:nsid w:val="0D924EB1"/>
    <w:multiLevelType w:val="hybridMultilevel"/>
    <w:tmpl w:val="7DF0C53C"/>
    <w:lvl w:ilvl="0" w:tplc="F4AE3902">
      <w:start w:val="1"/>
      <w:numFmt w:val="decimal"/>
      <w:lvlText w:val="%1."/>
      <w:lvlJc w:val="left"/>
      <w:pPr>
        <w:ind w:left="920" w:hanging="360"/>
      </w:pPr>
      <w:rPr>
        <w:rFonts w:hint="default"/>
        <w:b/>
        <w:bCs w:val="0"/>
      </w:rPr>
    </w:lvl>
    <w:lvl w:ilvl="1" w:tplc="3546175E">
      <w:start w:val="1"/>
      <w:numFmt w:val="decimal"/>
      <w:lvlText w:val="（%2）"/>
      <w:lvlJc w:val="left"/>
      <w:pPr>
        <w:ind w:left="1648" w:hanging="108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3" w15:restartNumberingAfterBreak="0">
    <w:nsid w:val="19BF7BFB"/>
    <w:multiLevelType w:val="hybridMultilevel"/>
    <w:tmpl w:val="0608A35C"/>
    <w:lvl w:ilvl="0" w:tplc="7F3EF46E">
      <w:start w:val="1"/>
      <w:numFmt w:val="decimal"/>
      <w:lvlText w:val="%1."/>
      <w:lvlJc w:val="left"/>
      <w:pPr>
        <w:ind w:left="920" w:hanging="360"/>
      </w:pPr>
      <w:rPr>
        <w:rFonts w:hint="default"/>
        <w:b/>
        <w:bCs w:val="0"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4" w15:restartNumberingAfterBreak="0">
    <w:nsid w:val="1E1411E1"/>
    <w:multiLevelType w:val="hybridMultilevel"/>
    <w:tmpl w:val="97CC07E6"/>
    <w:lvl w:ilvl="0" w:tplc="5D4A3586">
      <w:start w:val="1"/>
      <w:numFmt w:val="decimal"/>
      <w:lvlText w:val="（%1）"/>
      <w:lvlJc w:val="left"/>
      <w:pPr>
        <w:ind w:left="1080" w:hanging="720"/>
      </w:pPr>
      <w:rPr>
        <w:rFonts w:ascii="Times New Roman" w:eastAsia="仿宋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AC5CEE"/>
    <w:multiLevelType w:val="hybridMultilevel"/>
    <w:tmpl w:val="DBE216E8"/>
    <w:lvl w:ilvl="0" w:tplc="296A2D58">
      <w:start w:val="1"/>
      <w:numFmt w:val="decimal"/>
      <w:lvlText w:val="（%1）"/>
      <w:lvlJc w:val="left"/>
      <w:pPr>
        <w:ind w:left="1648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294044C8"/>
    <w:multiLevelType w:val="hybridMultilevel"/>
    <w:tmpl w:val="97CC07E6"/>
    <w:lvl w:ilvl="0" w:tplc="5D4A3586">
      <w:start w:val="1"/>
      <w:numFmt w:val="decimal"/>
      <w:lvlText w:val="（%1）"/>
      <w:lvlJc w:val="left"/>
      <w:pPr>
        <w:ind w:left="1080" w:hanging="720"/>
      </w:pPr>
      <w:rPr>
        <w:rFonts w:ascii="Times New Roman" w:eastAsia="仿宋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F4B7DF4"/>
    <w:multiLevelType w:val="hybridMultilevel"/>
    <w:tmpl w:val="A0AC8BE0"/>
    <w:lvl w:ilvl="0" w:tplc="08090011">
      <w:start w:val="1"/>
      <w:numFmt w:val="decimal"/>
      <w:lvlText w:val="%1)"/>
      <w:lvlJc w:val="left"/>
      <w:pPr>
        <w:ind w:left="1070" w:hanging="360"/>
      </w:p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8" w15:restartNumberingAfterBreak="0">
    <w:nsid w:val="33797025"/>
    <w:multiLevelType w:val="hybridMultilevel"/>
    <w:tmpl w:val="7AFA5580"/>
    <w:lvl w:ilvl="0" w:tplc="4B08E750">
      <w:start w:val="1"/>
      <w:numFmt w:val="decimal"/>
      <w:lvlText w:val="（%1）"/>
      <w:lvlJc w:val="left"/>
      <w:pPr>
        <w:ind w:left="2000" w:hanging="10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0" w:hanging="360"/>
      </w:pPr>
    </w:lvl>
    <w:lvl w:ilvl="2" w:tplc="0809001B" w:tentative="1">
      <w:start w:val="1"/>
      <w:numFmt w:val="lowerRoman"/>
      <w:lvlText w:val="%3."/>
      <w:lvlJc w:val="right"/>
      <w:pPr>
        <w:ind w:left="2720" w:hanging="180"/>
      </w:pPr>
    </w:lvl>
    <w:lvl w:ilvl="3" w:tplc="0809000F" w:tentative="1">
      <w:start w:val="1"/>
      <w:numFmt w:val="decimal"/>
      <w:lvlText w:val="%4."/>
      <w:lvlJc w:val="left"/>
      <w:pPr>
        <w:ind w:left="3440" w:hanging="360"/>
      </w:pPr>
    </w:lvl>
    <w:lvl w:ilvl="4" w:tplc="08090019" w:tentative="1">
      <w:start w:val="1"/>
      <w:numFmt w:val="lowerLetter"/>
      <w:lvlText w:val="%5."/>
      <w:lvlJc w:val="left"/>
      <w:pPr>
        <w:ind w:left="4160" w:hanging="360"/>
      </w:pPr>
    </w:lvl>
    <w:lvl w:ilvl="5" w:tplc="0809001B" w:tentative="1">
      <w:start w:val="1"/>
      <w:numFmt w:val="lowerRoman"/>
      <w:lvlText w:val="%6."/>
      <w:lvlJc w:val="right"/>
      <w:pPr>
        <w:ind w:left="4880" w:hanging="180"/>
      </w:pPr>
    </w:lvl>
    <w:lvl w:ilvl="6" w:tplc="0809000F" w:tentative="1">
      <w:start w:val="1"/>
      <w:numFmt w:val="decimal"/>
      <w:lvlText w:val="%7."/>
      <w:lvlJc w:val="left"/>
      <w:pPr>
        <w:ind w:left="5600" w:hanging="360"/>
      </w:pPr>
    </w:lvl>
    <w:lvl w:ilvl="7" w:tplc="08090019" w:tentative="1">
      <w:start w:val="1"/>
      <w:numFmt w:val="lowerLetter"/>
      <w:lvlText w:val="%8."/>
      <w:lvlJc w:val="left"/>
      <w:pPr>
        <w:ind w:left="6320" w:hanging="360"/>
      </w:pPr>
    </w:lvl>
    <w:lvl w:ilvl="8" w:tplc="08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29" w15:restartNumberingAfterBreak="0">
    <w:nsid w:val="3B752B5F"/>
    <w:multiLevelType w:val="hybridMultilevel"/>
    <w:tmpl w:val="232812B6"/>
    <w:lvl w:ilvl="0" w:tplc="28C6A854">
      <w:start w:val="10"/>
      <w:numFmt w:val="decimal"/>
      <w:lvlText w:val="（%1"/>
      <w:lvlJc w:val="left"/>
      <w:pPr>
        <w:ind w:left="16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0" w:hanging="360"/>
      </w:pPr>
    </w:lvl>
    <w:lvl w:ilvl="2" w:tplc="0809001B" w:tentative="1">
      <w:start w:val="1"/>
      <w:numFmt w:val="lowerRoman"/>
      <w:lvlText w:val="%3."/>
      <w:lvlJc w:val="right"/>
      <w:pPr>
        <w:ind w:left="2720" w:hanging="180"/>
      </w:pPr>
    </w:lvl>
    <w:lvl w:ilvl="3" w:tplc="0809000F" w:tentative="1">
      <w:start w:val="1"/>
      <w:numFmt w:val="decimal"/>
      <w:lvlText w:val="%4."/>
      <w:lvlJc w:val="left"/>
      <w:pPr>
        <w:ind w:left="3440" w:hanging="360"/>
      </w:pPr>
    </w:lvl>
    <w:lvl w:ilvl="4" w:tplc="08090019" w:tentative="1">
      <w:start w:val="1"/>
      <w:numFmt w:val="lowerLetter"/>
      <w:lvlText w:val="%5."/>
      <w:lvlJc w:val="left"/>
      <w:pPr>
        <w:ind w:left="4160" w:hanging="360"/>
      </w:pPr>
    </w:lvl>
    <w:lvl w:ilvl="5" w:tplc="0809001B" w:tentative="1">
      <w:start w:val="1"/>
      <w:numFmt w:val="lowerRoman"/>
      <w:lvlText w:val="%6."/>
      <w:lvlJc w:val="right"/>
      <w:pPr>
        <w:ind w:left="4880" w:hanging="180"/>
      </w:pPr>
    </w:lvl>
    <w:lvl w:ilvl="6" w:tplc="0809000F" w:tentative="1">
      <w:start w:val="1"/>
      <w:numFmt w:val="decimal"/>
      <w:lvlText w:val="%7."/>
      <w:lvlJc w:val="left"/>
      <w:pPr>
        <w:ind w:left="5600" w:hanging="360"/>
      </w:pPr>
    </w:lvl>
    <w:lvl w:ilvl="7" w:tplc="08090019" w:tentative="1">
      <w:start w:val="1"/>
      <w:numFmt w:val="lowerLetter"/>
      <w:lvlText w:val="%8."/>
      <w:lvlJc w:val="left"/>
      <w:pPr>
        <w:ind w:left="6320" w:hanging="360"/>
      </w:pPr>
    </w:lvl>
    <w:lvl w:ilvl="8" w:tplc="08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30" w15:restartNumberingAfterBreak="0">
    <w:nsid w:val="436A0D98"/>
    <w:multiLevelType w:val="hybridMultilevel"/>
    <w:tmpl w:val="06A8B7B4"/>
    <w:lvl w:ilvl="0" w:tplc="46BE4BD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31" w15:restartNumberingAfterBreak="0">
    <w:nsid w:val="486F02BA"/>
    <w:multiLevelType w:val="hybridMultilevel"/>
    <w:tmpl w:val="DBE216E8"/>
    <w:lvl w:ilvl="0" w:tplc="FFFFFFFF">
      <w:start w:val="1"/>
      <w:numFmt w:val="decimal"/>
      <w:lvlText w:val="（%1）"/>
      <w:lvlJc w:val="left"/>
      <w:pPr>
        <w:ind w:left="1648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2" w15:restartNumberingAfterBreak="0">
    <w:nsid w:val="496B41E4"/>
    <w:multiLevelType w:val="hybridMultilevel"/>
    <w:tmpl w:val="C9B011FA"/>
    <w:lvl w:ilvl="0" w:tplc="6A50EF3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0" w:hanging="360"/>
      </w:pPr>
    </w:lvl>
    <w:lvl w:ilvl="2" w:tplc="0809001B" w:tentative="1">
      <w:start w:val="1"/>
      <w:numFmt w:val="lowerRoman"/>
      <w:lvlText w:val="%3."/>
      <w:lvlJc w:val="right"/>
      <w:pPr>
        <w:ind w:left="2360" w:hanging="180"/>
      </w:pPr>
    </w:lvl>
    <w:lvl w:ilvl="3" w:tplc="0809000F" w:tentative="1">
      <w:start w:val="1"/>
      <w:numFmt w:val="decimal"/>
      <w:lvlText w:val="%4."/>
      <w:lvlJc w:val="left"/>
      <w:pPr>
        <w:ind w:left="3080" w:hanging="360"/>
      </w:pPr>
    </w:lvl>
    <w:lvl w:ilvl="4" w:tplc="08090019" w:tentative="1">
      <w:start w:val="1"/>
      <w:numFmt w:val="lowerLetter"/>
      <w:lvlText w:val="%5."/>
      <w:lvlJc w:val="left"/>
      <w:pPr>
        <w:ind w:left="3800" w:hanging="360"/>
      </w:pPr>
    </w:lvl>
    <w:lvl w:ilvl="5" w:tplc="0809001B" w:tentative="1">
      <w:start w:val="1"/>
      <w:numFmt w:val="lowerRoman"/>
      <w:lvlText w:val="%6."/>
      <w:lvlJc w:val="right"/>
      <w:pPr>
        <w:ind w:left="4520" w:hanging="180"/>
      </w:pPr>
    </w:lvl>
    <w:lvl w:ilvl="6" w:tplc="0809000F" w:tentative="1">
      <w:start w:val="1"/>
      <w:numFmt w:val="decimal"/>
      <w:lvlText w:val="%7."/>
      <w:lvlJc w:val="left"/>
      <w:pPr>
        <w:ind w:left="5240" w:hanging="360"/>
      </w:pPr>
    </w:lvl>
    <w:lvl w:ilvl="7" w:tplc="08090019" w:tentative="1">
      <w:start w:val="1"/>
      <w:numFmt w:val="lowerLetter"/>
      <w:lvlText w:val="%8."/>
      <w:lvlJc w:val="left"/>
      <w:pPr>
        <w:ind w:left="5960" w:hanging="360"/>
      </w:pPr>
    </w:lvl>
    <w:lvl w:ilvl="8" w:tplc="08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33" w15:restartNumberingAfterBreak="0">
    <w:nsid w:val="4C7A23C3"/>
    <w:multiLevelType w:val="hybridMultilevel"/>
    <w:tmpl w:val="AE6E2D16"/>
    <w:lvl w:ilvl="0" w:tplc="06C88668">
      <w:start w:val="1"/>
      <w:numFmt w:val="decimal"/>
      <w:lvlText w:val="%1."/>
      <w:lvlJc w:val="left"/>
      <w:pPr>
        <w:ind w:left="120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4" w15:restartNumberingAfterBreak="0">
    <w:nsid w:val="53B63340"/>
    <w:multiLevelType w:val="hybridMultilevel"/>
    <w:tmpl w:val="A34E57CE"/>
    <w:lvl w:ilvl="0" w:tplc="131C6DE0">
      <w:start w:val="1"/>
      <w:numFmt w:val="decimal"/>
      <w:lvlText w:val="(%1)"/>
      <w:lvlJc w:val="left"/>
      <w:pPr>
        <w:ind w:left="12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0" w:hanging="360"/>
      </w:pPr>
    </w:lvl>
    <w:lvl w:ilvl="2" w:tplc="0809001B" w:tentative="1">
      <w:start w:val="1"/>
      <w:numFmt w:val="lowerRoman"/>
      <w:lvlText w:val="%3."/>
      <w:lvlJc w:val="right"/>
      <w:pPr>
        <w:ind w:left="2720" w:hanging="180"/>
      </w:pPr>
    </w:lvl>
    <w:lvl w:ilvl="3" w:tplc="0809000F" w:tentative="1">
      <w:start w:val="1"/>
      <w:numFmt w:val="decimal"/>
      <w:lvlText w:val="%4."/>
      <w:lvlJc w:val="left"/>
      <w:pPr>
        <w:ind w:left="3440" w:hanging="360"/>
      </w:pPr>
    </w:lvl>
    <w:lvl w:ilvl="4" w:tplc="08090019" w:tentative="1">
      <w:start w:val="1"/>
      <w:numFmt w:val="lowerLetter"/>
      <w:lvlText w:val="%5."/>
      <w:lvlJc w:val="left"/>
      <w:pPr>
        <w:ind w:left="4160" w:hanging="360"/>
      </w:pPr>
    </w:lvl>
    <w:lvl w:ilvl="5" w:tplc="0809001B" w:tentative="1">
      <w:start w:val="1"/>
      <w:numFmt w:val="lowerRoman"/>
      <w:lvlText w:val="%6."/>
      <w:lvlJc w:val="right"/>
      <w:pPr>
        <w:ind w:left="4880" w:hanging="180"/>
      </w:pPr>
    </w:lvl>
    <w:lvl w:ilvl="6" w:tplc="0809000F" w:tentative="1">
      <w:start w:val="1"/>
      <w:numFmt w:val="decimal"/>
      <w:lvlText w:val="%7."/>
      <w:lvlJc w:val="left"/>
      <w:pPr>
        <w:ind w:left="5600" w:hanging="360"/>
      </w:pPr>
    </w:lvl>
    <w:lvl w:ilvl="7" w:tplc="08090019" w:tentative="1">
      <w:start w:val="1"/>
      <w:numFmt w:val="lowerLetter"/>
      <w:lvlText w:val="%8."/>
      <w:lvlJc w:val="left"/>
      <w:pPr>
        <w:ind w:left="6320" w:hanging="360"/>
      </w:pPr>
    </w:lvl>
    <w:lvl w:ilvl="8" w:tplc="08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35" w15:restartNumberingAfterBreak="0">
    <w:nsid w:val="65720B9E"/>
    <w:multiLevelType w:val="hybridMultilevel"/>
    <w:tmpl w:val="406AB616"/>
    <w:lvl w:ilvl="0" w:tplc="08090011">
      <w:start w:val="1"/>
      <w:numFmt w:val="decimal"/>
      <w:lvlText w:val="%1)"/>
      <w:lvlJc w:val="left"/>
      <w:pPr>
        <w:ind w:left="928" w:hanging="360"/>
      </w:p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6" w15:restartNumberingAfterBreak="0">
    <w:nsid w:val="69BC2481"/>
    <w:multiLevelType w:val="hybridMultilevel"/>
    <w:tmpl w:val="7AFA5580"/>
    <w:lvl w:ilvl="0" w:tplc="FFFFFFFF">
      <w:start w:val="1"/>
      <w:numFmt w:val="decimal"/>
      <w:lvlText w:val="（%1）"/>
      <w:lvlJc w:val="left"/>
      <w:pPr>
        <w:ind w:left="1648" w:hanging="108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7" w15:restartNumberingAfterBreak="0">
    <w:nsid w:val="79A9266E"/>
    <w:multiLevelType w:val="hybridMultilevel"/>
    <w:tmpl w:val="202487F4"/>
    <w:lvl w:ilvl="0" w:tplc="1534AE34">
      <w:start w:val="1"/>
      <w:numFmt w:val="decimal"/>
      <w:lvlText w:val="（%1）"/>
      <w:lvlJc w:val="left"/>
      <w:pPr>
        <w:ind w:left="1080" w:hanging="720"/>
      </w:pPr>
      <w:rPr>
        <w:rFonts w:ascii="Times New Roman" w:eastAsia="仿宋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472827">
    <w:abstractNumId w:val="9"/>
  </w:num>
  <w:num w:numId="2" w16cid:durableId="488980077">
    <w:abstractNumId w:val="20"/>
  </w:num>
  <w:num w:numId="3" w16cid:durableId="1732078858">
    <w:abstractNumId w:val="8"/>
  </w:num>
  <w:num w:numId="4" w16cid:durableId="492570076">
    <w:abstractNumId w:val="15"/>
  </w:num>
  <w:num w:numId="5" w16cid:durableId="1368721763">
    <w:abstractNumId w:val="7"/>
  </w:num>
  <w:num w:numId="6" w16cid:durableId="2078017034">
    <w:abstractNumId w:val="14"/>
  </w:num>
  <w:num w:numId="7" w16cid:durableId="1580483405">
    <w:abstractNumId w:val="12"/>
  </w:num>
  <w:num w:numId="8" w16cid:durableId="1300575337">
    <w:abstractNumId w:val="2"/>
  </w:num>
  <w:num w:numId="9" w16cid:durableId="1632517488">
    <w:abstractNumId w:val="1"/>
  </w:num>
  <w:num w:numId="10" w16cid:durableId="1638416688">
    <w:abstractNumId w:val="0"/>
  </w:num>
  <w:num w:numId="11" w16cid:durableId="1252809901">
    <w:abstractNumId w:val="11"/>
  </w:num>
  <w:num w:numId="12" w16cid:durableId="1331173085">
    <w:abstractNumId w:val="6"/>
  </w:num>
  <w:num w:numId="13" w16cid:durableId="1511798681">
    <w:abstractNumId w:val="5"/>
  </w:num>
  <w:num w:numId="14" w16cid:durableId="747920559">
    <w:abstractNumId w:val="4"/>
  </w:num>
  <w:num w:numId="15" w16cid:durableId="712075940">
    <w:abstractNumId w:val="3"/>
  </w:num>
  <w:num w:numId="16" w16cid:durableId="534387269">
    <w:abstractNumId w:val="21"/>
  </w:num>
  <w:num w:numId="17" w16cid:durableId="1716006571">
    <w:abstractNumId w:val="16"/>
  </w:num>
  <w:num w:numId="18" w16cid:durableId="1186408635">
    <w:abstractNumId w:val="19"/>
  </w:num>
  <w:num w:numId="19" w16cid:durableId="1679576426">
    <w:abstractNumId w:val="13"/>
  </w:num>
  <w:num w:numId="20" w16cid:durableId="1471021330">
    <w:abstractNumId w:val="18"/>
  </w:num>
  <w:num w:numId="21" w16cid:durableId="1771506156">
    <w:abstractNumId w:val="17"/>
  </w:num>
  <w:num w:numId="22" w16cid:durableId="1476290914">
    <w:abstractNumId w:val="10"/>
  </w:num>
  <w:num w:numId="23" w16cid:durableId="1542328384">
    <w:abstractNumId w:val="24"/>
  </w:num>
  <w:num w:numId="24" w16cid:durableId="1520315841">
    <w:abstractNumId w:val="37"/>
  </w:num>
  <w:num w:numId="25" w16cid:durableId="1237008111">
    <w:abstractNumId w:val="26"/>
  </w:num>
  <w:num w:numId="26" w16cid:durableId="47725429">
    <w:abstractNumId w:val="33"/>
  </w:num>
  <w:num w:numId="27" w16cid:durableId="7562652">
    <w:abstractNumId w:val="32"/>
  </w:num>
  <w:num w:numId="28" w16cid:durableId="583342442">
    <w:abstractNumId w:val="30"/>
  </w:num>
  <w:num w:numId="29" w16cid:durableId="1694722889">
    <w:abstractNumId w:val="23"/>
  </w:num>
  <w:num w:numId="30" w16cid:durableId="856619">
    <w:abstractNumId w:val="28"/>
  </w:num>
  <w:num w:numId="31" w16cid:durableId="694574013">
    <w:abstractNumId w:val="22"/>
  </w:num>
  <w:num w:numId="32" w16cid:durableId="1086076277">
    <w:abstractNumId w:val="29"/>
  </w:num>
  <w:num w:numId="33" w16cid:durableId="903108169">
    <w:abstractNumId w:val="34"/>
  </w:num>
  <w:num w:numId="34" w16cid:durableId="540364806">
    <w:abstractNumId w:val="36"/>
  </w:num>
  <w:num w:numId="35" w16cid:durableId="80495930">
    <w:abstractNumId w:val="25"/>
  </w:num>
  <w:num w:numId="36" w16cid:durableId="587465743">
    <w:abstractNumId w:val="35"/>
  </w:num>
  <w:num w:numId="37" w16cid:durableId="687413667">
    <w:abstractNumId w:val="27"/>
  </w:num>
  <w:num w:numId="38" w16cid:durableId="93528744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433"/>
    <w:rsid w:val="0000399F"/>
    <w:rsid w:val="0000438A"/>
    <w:rsid w:val="000068EB"/>
    <w:rsid w:val="00006FEE"/>
    <w:rsid w:val="00013B1C"/>
    <w:rsid w:val="000154DF"/>
    <w:rsid w:val="00015DB5"/>
    <w:rsid w:val="00016369"/>
    <w:rsid w:val="000178C8"/>
    <w:rsid w:val="00017AF1"/>
    <w:rsid w:val="00020112"/>
    <w:rsid w:val="00031D85"/>
    <w:rsid w:val="000375F1"/>
    <w:rsid w:val="00037E6F"/>
    <w:rsid w:val="00040BE4"/>
    <w:rsid w:val="00042458"/>
    <w:rsid w:val="000434F3"/>
    <w:rsid w:val="00045D96"/>
    <w:rsid w:val="0005084C"/>
    <w:rsid w:val="00050C8D"/>
    <w:rsid w:val="00055EC0"/>
    <w:rsid w:val="00056DDF"/>
    <w:rsid w:val="000576B8"/>
    <w:rsid w:val="00057B38"/>
    <w:rsid w:val="00060138"/>
    <w:rsid w:val="00060BC7"/>
    <w:rsid w:val="00061A94"/>
    <w:rsid w:val="0006359E"/>
    <w:rsid w:val="000645D0"/>
    <w:rsid w:val="0006631C"/>
    <w:rsid w:val="00066CC5"/>
    <w:rsid w:val="00067675"/>
    <w:rsid w:val="000700E9"/>
    <w:rsid w:val="00070847"/>
    <w:rsid w:val="00074609"/>
    <w:rsid w:val="00076D21"/>
    <w:rsid w:val="0008290E"/>
    <w:rsid w:val="00083A87"/>
    <w:rsid w:val="00085B08"/>
    <w:rsid w:val="000860B7"/>
    <w:rsid w:val="0009198C"/>
    <w:rsid w:val="00092ADE"/>
    <w:rsid w:val="00096A2C"/>
    <w:rsid w:val="000A315D"/>
    <w:rsid w:val="000B414F"/>
    <w:rsid w:val="000B590A"/>
    <w:rsid w:val="000C1172"/>
    <w:rsid w:val="000C616A"/>
    <w:rsid w:val="000C6973"/>
    <w:rsid w:val="000D7FAB"/>
    <w:rsid w:val="000E142C"/>
    <w:rsid w:val="000E19FE"/>
    <w:rsid w:val="000E2EAD"/>
    <w:rsid w:val="000E511E"/>
    <w:rsid w:val="000E7652"/>
    <w:rsid w:val="000F334A"/>
    <w:rsid w:val="000F6B25"/>
    <w:rsid w:val="000F6F7A"/>
    <w:rsid w:val="000F79AE"/>
    <w:rsid w:val="00101B12"/>
    <w:rsid w:val="00103A1F"/>
    <w:rsid w:val="00103FA8"/>
    <w:rsid w:val="0010596C"/>
    <w:rsid w:val="00106E94"/>
    <w:rsid w:val="0010739D"/>
    <w:rsid w:val="00111ACB"/>
    <w:rsid w:val="00114A07"/>
    <w:rsid w:val="001156BF"/>
    <w:rsid w:val="0012021C"/>
    <w:rsid w:val="00120EAC"/>
    <w:rsid w:val="00124657"/>
    <w:rsid w:val="00131D15"/>
    <w:rsid w:val="001357FB"/>
    <w:rsid w:val="001371D6"/>
    <w:rsid w:val="00137952"/>
    <w:rsid w:val="00151297"/>
    <w:rsid w:val="00153AF3"/>
    <w:rsid w:val="00162470"/>
    <w:rsid w:val="00162946"/>
    <w:rsid w:val="00162B5E"/>
    <w:rsid w:val="00162C41"/>
    <w:rsid w:val="00167A23"/>
    <w:rsid w:val="00172A27"/>
    <w:rsid w:val="00172BCE"/>
    <w:rsid w:val="00173710"/>
    <w:rsid w:val="00174F04"/>
    <w:rsid w:val="00182757"/>
    <w:rsid w:val="00183A43"/>
    <w:rsid w:val="00185305"/>
    <w:rsid w:val="00186244"/>
    <w:rsid w:val="00190BE1"/>
    <w:rsid w:val="001923EE"/>
    <w:rsid w:val="0019583C"/>
    <w:rsid w:val="001960FA"/>
    <w:rsid w:val="001A0EC5"/>
    <w:rsid w:val="001A3027"/>
    <w:rsid w:val="001A3E9A"/>
    <w:rsid w:val="001A40AA"/>
    <w:rsid w:val="001A598F"/>
    <w:rsid w:val="001B222B"/>
    <w:rsid w:val="001B3335"/>
    <w:rsid w:val="001B50A4"/>
    <w:rsid w:val="001B73AA"/>
    <w:rsid w:val="001C0B49"/>
    <w:rsid w:val="001C2A68"/>
    <w:rsid w:val="001C6600"/>
    <w:rsid w:val="001D1F87"/>
    <w:rsid w:val="001D226A"/>
    <w:rsid w:val="001D3331"/>
    <w:rsid w:val="001D3C68"/>
    <w:rsid w:val="001D6FD3"/>
    <w:rsid w:val="001E1A68"/>
    <w:rsid w:val="001E1F84"/>
    <w:rsid w:val="001E2982"/>
    <w:rsid w:val="001F130B"/>
    <w:rsid w:val="001F3584"/>
    <w:rsid w:val="001F47CA"/>
    <w:rsid w:val="001F6643"/>
    <w:rsid w:val="002053DD"/>
    <w:rsid w:val="00205544"/>
    <w:rsid w:val="002069A4"/>
    <w:rsid w:val="00206DD9"/>
    <w:rsid w:val="00210F09"/>
    <w:rsid w:val="00211398"/>
    <w:rsid w:val="0021309B"/>
    <w:rsid w:val="00213B30"/>
    <w:rsid w:val="0021560E"/>
    <w:rsid w:val="00215BB9"/>
    <w:rsid w:val="00217367"/>
    <w:rsid w:val="00221D72"/>
    <w:rsid w:val="00222A31"/>
    <w:rsid w:val="002249F7"/>
    <w:rsid w:val="00225407"/>
    <w:rsid w:val="002254A4"/>
    <w:rsid w:val="002257BD"/>
    <w:rsid w:val="0022601C"/>
    <w:rsid w:val="0022660D"/>
    <w:rsid w:val="002267F6"/>
    <w:rsid w:val="0022701A"/>
    <w:rsid w:val="00227095"/>
    <w:rsid w:val="00232553"/>
    <w:rsid w:val="002328E2"/>
    <w:rsid w:val="00235857"/>
    <w:rsid w:val="0023594C"/>
    <w:rsid w:val="00236342"/>
    <w:rsid w:val="00236C52"/>
    <w:rsid w:val="002371FB"/>
    <w:rsid w:val="00243534"/>
    <w:rsid w:val="00244A30"/>
    <w:rsid w:val="002546E9"/>
    <w:rsid w:val="00254E1C"/>
    <w:rsid w:val="002564F0"/>
    <w:rsid w:val="00260E1E"/>
    <w:rsid w:val="00263B7F"/>
    <w:rsid w:val="00267357"/>
    <w:rsid w:val="00270F5E"/>
    <w:rsid w:val="00271AA5"/>
    <w:rsid w:val="002773C9"/>
    <w:rsid w:val="0028167D"/>
    <w:rsid w:val="0028683A"/>
    <w:rsid w:val="00290870"/>
    <w:rsid w:val="00291D42"/>
    <w:rsid w:val="00292839"/>
    <w:rsid w:val="0029318E"/>
    <w:rsid w:val="00293D65"/>
    <w:rsid w:val="002951AF"/>
    <w:rsid w:val="00297B03"/>
    <w:rsid w:val="002A2DCB"/>
    <w:rsid w:val="002A4BD5"/>
    <w:rsid w:val="002A5BE0"/>
    <w:rsid w:val="002B368D"/>
    <w:rsid w:val="002B3EBC"/>
    <w:rsid w:val="002B3F6D"/>
    <w:rsid w:val="002B75EF"/>
    <w:rsid w:val="002C04E4"/>
    <w:rsid w:val="002C0DD4"/>
    <w:rsid w:val="002C3740"/>
    <w:rsid w:val="002C7BF5"/>
    <w:rsid w:val="002D583F"/>
    <w:rsid w:val="002D5EA9"/>
    <w:rsid w:val="002E36B3"/>
    <w:rsid w:val="002E4075"/>
    <w:rsid w:val="002E57B4"/>
    <w:rsid w:val="002E5A04"/>
    <w:rsid w:val="002E6C89"/>
    <w:rsid w:val="002F7DB9"/>
    <w:rsid w:val="00301A6D"/>
    <w:rsid w:val="00304C06"/>
    <w:rsid w:val="00305BFC"/>
    <w:rsid w:val="00310781"/>
    <w:rsid w:val="00312B00"/>
    <w:rsid w:val="003140D8"/>
    <w:rsid w:val="00317066"/>
    <w:rsid w:val="0032241A"/>
    <w:rsid w:val="00331A73"/>
    <w:rsid w:val="00333BF7"/>
    <w:rsid w:val="0033557E"/>
    <w:rsid w:val="003417B2"/>
    <w:rsid w:val="00341AB8"/>
    <w:rsid w:val="00343DC3"/>
    <w:rsid w:val="0034546A"/>
    <w:rsid w:val="0035127E"/>
    <w:rsid w:val="00353CF7"/>
    <w:rsid w:val="00357ED2"/>
    <w:rsid w:val="003603E5"/>
    <w:rsid w:val="00360907"/>
    <w:rsid w:val="00363E9C"/>
    <w:rsid w:val="0036466B"/>
    <w:rsid w:val="00367E59"/>
    <w:rsid w:val="00370F4C"/>
    <w:rsid w:val="003720E0"/>
    <w:rsid w:val="00375068"/>
    <w:rsid w:val="00375767"/>
    <w:rsid w:val="00377AA1"/>
    <w:rsid w:val="0038100E"/>
    <w:rsid w:val="00381D01"/>
    <w:rsid w:val="00382539"/>
    <w:rsid w:val="0038321C"/>
    <w:rsid w:val="00384ED7"/>
    <w:rsid w:val="0038543D"/>
    <w:rsid w:val="00390EBD"/>
    <w:rsid w:val="00391A11"/>
    <w:rsid w:val="00392F57"/>
    <w:rsid w:val="00394E6C"/>
    <w:rsid w:val="00395887"/>
    <w:rsid w:val="00395ECF"/>
    <w:rsid w:val="003A11DE"/>
    <w:rsid w:val="003A16E9"/>
    <w:rsid w:val="003A18E9"/>
    <w:rsid w:val="003A27B9"/>
    <w:rsid w:val="003A39E0"/>
    <w:rsid w:val="003A4166"/>
    <w:rsid w:val="003A7682"/>
    <w:rsid w:val="003B152E"/>
    <w:rsid w:val="003C799B"/>
    <w:rsid w:val="003D1724"/>
    <w:rsid w:val="003D468D"/>
    <w:rsid w:val="003D548A"/>
    <w:rsid w:val="003D637A"/>
    <w:rsid w:val="003E221B"/>
    <w:rsid w:val="003E3932"/>
    <w:rsid w:val="003E5EA1"/>
    <w:rsid w:val="003E76EC"/>
    <w:rsid w:val="003F00CB"/>
    <w:rsid w:val="003F10EB"/>
    <w:rsid w:val="003F171F"/>
    <w:rsid w:val="003F18DB"/>
    <w:rsid w:val="003F19E7"/>
    <w:rsid w:val="003F420E"/>
    <w:rsid w:val="003F67D6"/>
    <w:rsid w:val="004043D4"/>
    <w:rsid w:val="004123E9"/>
    <w:rsid w:val="004171F7"/>
    <w:rsid w:val="00421C6C"/>
    <w:rsid w:val="004237C5"/>
    <w:rsid w:val="00427A4F"/>
    <w:rsid w:val="00435788"/>
    <w:rsid w:val="00446533"/>
    <w:rsid w:val="00447DE6"/>
    <w:rsid w:val="00450881"/>
    <w:rsid w:val="00453DDE"/>
    <w:rsid w:val="00454AC7"/>
    <w:rsid w:val="0045524D"/>
    <w:rsid w:val="004556D8"/>
    <w:rsid w:val="004575F2"/>
    <w:rsid w:val="00464BDC"/>
    <w:rsid w:val="00471E73"/>
    <w:rsid w:val="00472B41"/>
    <w:rsid w:val="00475035"/>
    <w:rsid w:val="00475237"/>
    <w:rsid w:val="00477C74"/>
    <w:rsid w:val="004822F5"/>
    <w:rsid w:val="00484058"/>
    <w:rsid w:val="00490267"/>
    <w:rsid w:val="00495A24"/>
    <w:rsid w:val="004A259D"/>
    <w:rsid w:val="004A4927"/>
    <w:rsid w:val="004A6CED"/>
    <w:rsid w:val="004A7C71"/>
    <w:rsid w:val="004B0164"/>
    <w:rsid w:val="004B1D91"/>
    <w:rsid w:val="004B2EBD"/>
    <w:rsid w:val="004C3DCA"/>
    <w:rsid w:val="004C4D74"/>
    <w:rsid w:val="004C5056"/>
    <w:rsid w:val="004C534A"/>
    <w:rsid w:val="004C65F4"/>
    <w:rsid w:val="004C7B56"/>
    <w:rsid w:val="004D1BD8"/>
    <w:rsid w:val="004D4C9B"/>
    <w:rsid w:val="004D6EB0"/>
    <w:rsid w:val="004E2784"/>
    <w:rsid w:val="004E2FB5"/>
    <w:rsid w:val="004E3049"/>
    <w:rsid w:val="004E4C6D"/>
    <w:rsid w:val="004E6AC5"/>
    <w:rsid w:val="004E7284"/>
    <w:rsid w:val="004E7E5B"/>
    <w:rsid w:val="004F3D88"/>
    <w:rsid w:val="00501C6B"/>
    <w:rsid w:val="00505A3F"/>
    <w:rsid w:val="0051015A"/>
    <w:rsid w:val="005105DE"/>
    <w:rsid w:val="00511AE9"/>
    <w:rsid w:val="0051517E"/>
    <w:rsid w:val="0051718E"/>
    <w:rsid w:val="00517D0D"/>
    <w:rsid w:val="00517DC8"/>
    <w:rsid w:val="0052492E"/>
    <w:rsid w:val="0052793C"/>
    <w:rsid w:val="005302E9"/>
    <w:rsid w:val="00535D4A"/>
    <w:rsid w:val="00536229"/>
    <w:rsid w:val="0054437E"/>
    <w:rsid w:val="00550F2F"/>
    <w:rsid w:val="00551933"/>
    <w:rsid w:val="00557AE7"/>
    <w:rsid w:val="005615C1"/>
    <w:rsid w:val="005639EE"/>
    <w:rsid w:val="005651C6"/>
    <w:rsid w:val="00580426"/>
    <w:rsid w:val="005828FA"/>
    <w:rsid w:val="0058555C"/>
    <w:rsid w:val="005857A9"/>
    <w:rsid w:val="005A1E85"/>
    <w:rsid w:val="005A2C5A"/>
    <w:rsid w:val="005A4759"/>
    <w:rsid w:val="005A5F44"/>
    <w:rsid w:val="005A6D35"/>
    <w:rsid w:val="005A725A"/>
    <w:rsid w:val="005B133E"/>
    <w:rsid w:val="005B1AAE"/>
    <w:rsid w:val="005B1DFF"/>
    <w:rsid w:val="005B2F36"/>
    <w:rsid w:val="005B33EF"/>
    <w:rsid w:val="005B3E61"/>
    <w:rsid w:val="005B6CAB"/>
    <w:rsid w:val="005C1DB8"/>
    <w:rsid w:val="005C6262"/>
    <w:rsid w:val="005D2D9D"/>
    <w:rsid w:val="005D5E0A"/>
    <w:rsid w:val="005D612E"/>
    <w:rsid w:val="005D7043"/>
    <w:rsid w:val="005D70E9"/>
    <w:rsid w:val="005E4FA0"/>
    <w:rsid w:val="005E536B"/>
    <w:rsid w:val="005E76FB"/>
    <w:rsid w:val="005E7955"/>
    <w:rsid w:val="005F17A7"/>
    <w:rsid w:val="005F4646"/>
    <w:rsid w:val="005F7987"/>
    <w:rsid w:val="006018FB"/>
    <w:rsid w:val="00601F3F"/>
    <w:rsid w:val="00604000"/>
    <w:rsid w:val="006047C6"/>
    <w:rsid w:val="00605DE6"/>
    <w:rsid w:val="006105C5"/>
    <w:rsid w:val="0061362B"/>
    <w:rsid w:val="00615F6F"/>
    <w:rsid w:val="006216DA"/>
    <w:rsid w:val="0062190B"/>
    <w:rsid w:val="00623679"/>
    <w:rsid w:val="00624D8A"/>
    <w:rsid w:val="006318DD"/>
    <w:rsid w:val="006330DD"/>
    <w:rsid w:val="006334B2"/>
    <w:rsid w:val="00634910"/>
    <w:rsid w:val="00645B27"/>
    <w:rsid w:val="00645C7C"/>
    <w:rsid w:val="006504BC"/>
    <w:rsid w:val="0065061B"/>
    <w:rsid w:val="006539D0"/>
    <w:rsid w:val="00654034"/>
    <w:rsid w:val="0065692D"/>
    <w:rsid w:val="00656FD8"/>
    <w:rsid w:val="006571DF"/>
    <w:rsid w:val="00657753"/>
    <w:rsid w:val="00660FFA"/>
    <w:rsid w:val="0066107B"/>
    <w:rsid w:val="00661552"/>
    <w:rsid w:val="0066389D"/>
    <w:rsid w:val="00664AAB"/>
    <w:rsid w:val="00676192"/>
    <w:rsid w:val="006774F6"/>
    <w:rsid w:val="006809B4"/>
    <w:rsid w:val="00682C7D"/>
    <w:rsid w:val="00686620"/>
    <w:rsid w:val="0068734F"/>
    <w:rsid w:val="00691668"/>
    <w:rsid w:val="00692E84"/>
    <w:rsid w:val="0069416C"/>
    <w:rsid w:val="00694EBA"/>
    <w:rsid w:val="006956E2"/>
    <w:rsid w:val="00696299"/>
    <w:rsid w:val="006A031C"/>
    <w:rsid w:val="006A07EF"/>
    <w:rsid w:val="006B16FA"/>
    <w:rsid w:val="006B1AAA"/>
    <w:rsid w:val="006B5906"/>
    <w:rsid w:val="006B7DBE"/>
    <w:rsid w:val="006C06F9"/>
    <w:rsid w:val="006C0B00"/>
    <w:rsid w:val="006C379A"/>
    <w:rsid w:val="006C4527"/>
    <w:rsid w:val="006C45D8"/>
    <w:rsid w:val="006C4688"/>
    <w:rsid w:val="006C4726"/>
    <w:rsid w:val="006D5E8C"/>
    <w:rsid w:val="006D68F6"/>
    <w:rsid w:val="006E1C61"/>
    <w:rsid w:val="006F0753"/>
    <w:rsid w:val="006F1008"/>
    <w:rsid w:val="006F291D"/>
    <w:rsid w:val="006F2BC7"/>
    <w:rsid w:val="006F51AE"/>
    <w:rsid w:val="006F5216"/>
    <w:rsid w:val="006F5E74"/>
    <w:rsid w:val="006F60E0"/>
    <w:rsid w:val="006F701D"/>
    <w:rsid w:val="006F76E4"/>
    <w:rsid w:val="0070111D"/>
    <w:rsid w:val="00702388"/>
    <w:rsid w:val="00702E15"/>
    <w:rsid w:val="00704464"/>
    <w:rsid w:val="00707D96"/>
    <w:rsid w:val="00710EB4"/>
    <w:rsid w:val="00711759"/>
    <w:rsid w:val="007122EC"/>
    <w:rsid w:val="00713CCA"/>
    <w:rsid w:val="00717211"/>
    <w:rsid w:val="0071723C"/>
    <w:rsid w:val="007200E7"/>
    <w:rsid w:val="0072029E"/>
    <w:rsid w:val="00724C79"/>
    <w:rsid w:val="0073168B"/>
    <w:rsid w:val="00733F7A"/>
    <w:rsid w:val="00740554"/>
    <w:rsid w:val="00742E2E"/>
    <w:rsid w:val="007469BA"/>
    <w:rsid w:val="0075209F"/>
    <w:rsid w:val="00753907"/>
    <w:rsid w:val="00761228"/>
    <w:rsid w:val="007614FD"/>
    <w:rsid w:val="007620CE"/>
    <w:rsid w:val="00762EB7"/>
    <w:rsid w:val="00765CBB"/>
    <w:rsid w:val="00766633"/>
    <w:rsid w:val="00770352"/>
    <w:rsid w:val="00770C3F"/>
    <w:rsid w:val="00771D82"/>
    <w:rsid w:val="0077510B"/>
    <w:rsid w:val="00777DBF"/>
    <w:rsid w:val="00783988"/>
    <w:rsid w:val="00784C45"/>
    <w:rsid w:val="00786CE2"/>
    <w:rsid w:val="0078719F"/>
    <w:rsid w:val="00790967"/>
    <w:rsid w:val="00794DF8"/>
    <w:rsid w:val="007950C6"/>
    <w:rsid w:val="00797E7C"/>
    <w:rsid w:val="007A15E2"/>
    <w:rsid w:val="007A31ED"/>
    <w:rsid w:val="007A3CF6"/>
    <w:rsid w:val="007A52A3"/>
    <w:rsid w:val="007A5C5D"/>
    <w:rsid w:val="007A649A"/>
    <w:rsid w:val="007A7363"/>
    <w:rsid w:val="007B0BFD"/>
    <w:rsid w:val="007B3FAA"/>
    <w:rsid w:val="007B51BD"/>
    <w:rsid w:val="007B6B69"/>
    <w:rsid w:val="007B7767"/>
    <w:rsid w:val="007C1B54"/>
    <w:rsid w:val="007C269E"/>
    <w:rsid w:val="007D27D5"/>
    <w:rsid w:val="007D33C6"/>
    <w:rsid w:val="007D5B3D"/>
    <w:rsid w:val="007D7B79"/>
    <w:rsid w:val="007D7DBE"/>
    <w:rsid w:val="007E2D60"/>
    <w:rsid w:val="007E5A16"/>
    <w:rsid w:val="007E67FC"/>
    <w:rsid w:val="007F2108"/>
    <w:rsid w:val="007F3300"/>
    <w:rsid w:val="007F5F8B"/>
    <w:rsid w:val="007F62AE"/>
    <w:rsid w:val="007F6B98"/>
    <w:rsid w:val="00800C48"/>
    <w:rsid w:val="008032F7"/>
    <w:rsid w:val="00804D80"/>
    <w:rsid w:val="00804DE2"/>
    <w:rsid w:val="00805F47"/>
    <w:rsid w:val="00807606"/>
    <w:rsid w:val="00807661"/>
    <w:rsid w:val="008108EC"/>
    <w:rsid w:val="008121D8"/>
    <w:rsid w:val="008127FE"/>
    <w:rsid w:val="00813A71"/>
    <w:rsid w:val="00814322"/>
    <w:rsid w:val="00814590"/>
    <w:rsid w:val="00815220"/>
    <w:rsid w:val="00820B39"/>
    <w:rsid w:val="00823332"/>
    <w:rsid w:val="00824D60"/>
    <w:rsid w:val="008250B6"/>
    <w:rsid w:val="00827AEA"/>
    <w:rsid w:val="008328D6"/>
    <w:rsid w:val="00835B1C"/>
    <w:rsid w:val="00835B2D"/>
    <w:rsid w:val="00836588"/>
    <w:rsid w:val="008369E0"/>
    <w:rsid w:val="0083728E"/>
    <w:rsid w:val="00837309"/>
    <w:rsid w:val="0085090F"/>
    <w:rsid w:val="00851B69"/>
    <w:rsid w:val="00853138"/>
    <w:rsid w:val="00853823"/>
    <w:rsid w:val="00856EBB"/>
    <w:rsid w:val="00865E2B"/>
    <w:rsid w:val="008678BC"/>
    <w:rsid w:val="00870CFF"/>
    <w:rsid w:val="0088193D"/>
    <w:rsid w:val="0088776B"/>
    <w:rsid w:val="0088778D"/>
    <w:rsid w:val="008904B8"/>
    <w:rsid w:val="00890913"/>
    <w:rsid w:val="00892D10"/>
    <w:rsid w:val="00894BA5"/>
    <w:rsid w:val="00896DC3"/>
    <w:rsid w:val="00897505"/>
    <w:rsid w:val="008A1774"/>
    <w:rsid w:val="008A2C90"/>
    <w:rsid w:val="008A3C31"/>
    <w:rsid w:val="008A7CFF"/>
    <w:rsid w:val="008A7F00"/>
    <w:rsid w:val="008B0C59"/>
    <w:rsid w:val="008B0DC8"/>
    <w:rsid w:val="008B10C1"/>
    <w:rsid w:val="008B1199"/>
    <w:rsid w:val="008B2DA3"/>
    <w:rsid w:val="008B4158"/>
    <w:rsid w:val="008B500E"/>
    <w:rsid w:val="008C3243"/>
    <w:rsid w:val="008C3C14"/>
    <w:rsid w:val="008C3C86"/>
    <w:rsid w:val="008C43F4"/>
    <w:rsid w:val="008C6A98"/>
    <w:rsid w:val="008D024A"/>
    <w:rsid w:val="008D0468"/>
    <w:rsid w:val="008D1162"/>
    <w:rsid w:val="008D26DE"/>
    <w:rsid w:val="008D3E2A"/>
    <w:rsid w:val="008D4827"/>
    <w:rsid w:val="008D63CF"/>
    <w:rsid w:val="008E43F6"/>
    <w:rsid w:val="008E5D5A"/>
    <w:rsid w:val="008E69B2"/>
    <w:rsid w:val="008E7E61"/>
    <w:rsid w:val="008F1B81"/>
    <w:rsid w:val="008F3A0C"/>
    <w:rsid w:val="008F3C8B"/>
    <w:rsid w:val="008F3EEC"/>
    <w:rsid w:val="008F5CAF"/>
    <w:rsid w:val="008F60D9"/>
    <w:rsid w:val="00900588"/>
    <w:rsid w:val="00900E6B"/>
    <w:rsid w:val="00900FF1"/>
    <w:rsid w:val="009029E4"/>
    <w:rsid w:val="00912754"/>
    <w:rsid w:val="009164BF"/>
    <w:rsid w:val="00920184"/>
    <w:rsid w:val="0092032A"/>
    <w:rsid w:val="0092058A"/>
    <w:rsid w:val="00920D07"/>
    <w:rsid w:val="00926559"/>
    <w:rsid w:val="00932E57"/>
    <w:rsid w:val="00933561"/>
    <w:rsid w:val="009337A7"/>
    <w:rsid w:val="00933F35"/>
    <w:rsid w:val="00942980"/>
    <w:rsid w:val="00942E19"/>
    <w:rsid w:val="009433D1"/>
    <w:rsid w:val="00944A88"/>
    <w:rsid w:val="00947763"/>
    <w:rsid w:val="00951C66"/>
    <w:rsid w:val="009525FF"/>
    <w:rsid w:val="00953240"/>
    <w:rsid w:val="009533F1"/>
    <w:rsid w:val="00954031"/>
    <w:rsid w:val="00961208"/>
    <w:rsid w:val="0097051A"/>
    <w:rsid w:val="009730FE"/>
    <w:rsid w:val="00975380"/>
    <w:rsid w:val="00981B75"/>
    <w:rsid w:val="0098396F"/>
    <w:rsid w:val="0098659B"/>
    <w:rsid w:val="00990213"/>
    <w:rsid w:val="00990423"/>
    <w:rsid w:val="00991540"/>
    <w:rsid w:val="009915C2"/>
    <w:rsid w:val="00991DCA"/>
    <w:rsid w:val="00992E27"/>
    <w:rsid w:val="00995148"/>
    <w:rsid w:val="009A0C90"/>
    <w:rsid w:val="009A112A"/>
    <w:rsid w:val="009A22EF"/>
    <w:rsid w:val="009A290C"/>
    <w:rsid w:val="009A46ED"/>
    <w:rsid w:val="009B1FA7"/>
    <w:rsid w:val="009B3EF8"/>
    <w:rsid w:val="009C35D8"/>
    <w:rsid w:val="009C75BB"/>
    <w:rsid w:val="009C7B18"/>
    <w:rsid w:val="009D1959"/>
    <w:rsid w:val="009D66C4"/>
    <w:rsid w:val="009E03BC"/>
    <w:rsid w:val="009E0655"/>
    <w:rsid w:val="009E1CBA"/>
    <w:rsid w:val="009E62C8"/>
    <w:rsid w:val="009F0C71"/>
    <w:rsid w:val="009F1004"/>
    <w:rsid w:val="009F1035"/>
    <w:rsid w:val="009F558A"/>
    <w:rsid w:val="009F702A"/>
    <w:rsid w:val="00A0378C"/>
    <w:rsid w:val="00A0507C"/>
    <w:rsid w:val="00A07680"/>
    <w:rsid w:val="00A102E6"/>
    <w:rsid w:val="00A103A4"/>
    <w:rsid w:val="00A10C13"/>
    <w:rsid w:val="00A11AF3"/>
    <w:rsid w:val="00A12B1F"/>
    <w:rsid w:val="00A13BCF"/>
    <w:rsid w:val="00A152A8"/>
    <w:rsid w:val="00A16366"/>
    <w:rsid w:val="00A208B1"/>
    <w:rsid w:val="00A24CE8"/>
    <w:rsid w:val="00A25FBE"/>
    <w:rsid w:val="00A30876"/>
    <w:rsid w:val="00A32691"/>
    <w:rsid w:val="00A35134"/>
    <w:rsid w:val="00A352EA"/>
    <w:rsid w:val="00A36213"/>
    <w:rsid w:val="00A36AA6"/>
    <w:rsid w:val="00A42BFD"/>
    <w:rsid w:val="00A45C3A"/>
    <w:rsid w:val="00A46C08"/>
    <w:rsid w:val="00A52885"/>
    <w:rsid w:val="00A55389"/>
    <w:rsid w:val="00A557C6"/>
    <w:rsid w:val="00A57E80"/>
    <w:rsid w:val="00A61744"/>
    <w:rsid w:val="00A620AE"/>
    <w:rsid w:val="00A6262B"/>
    <w:rsid w:val="00A64F38"/>
    <w:rsid w:val="00A77E68"/>
    <w:rsid w:val="00A81F06"/>
    <w:rsid w:val="00A8219C"/>
    <w:rsid w:val="00A82F5D"/>
    <w:rsid w:val="00A904DF"/>
    <w:rsid w:val="00A938BD"/>
    <w:rsid w:val="00AA066E"/>
    <w:rsid w:val="00AA1D37"/>
    <w:rsid w:val="00AA2FA6"/>
    <w:rsid w:val="00AA3547"/>
    <w:rsid w:val="00AA4F16"/>
    <w:rsid w:val="00AA650F"/>
    <w:rsid w:val="00AA6B7D"/>
    <w:rsid w:val="00AA6D49"/>
    <w:rsid w:val="00AB1406"/>
    <w:rsid w:val="00AB2D85"/>
    <w:rsid w:val="00AC02B9"/>
    <w:rsid w:val="00AC189D"/>
    <w:rsid w:val="00AC18F4"/>
    <w:rsid w:val="00AC3C31"/>
    <w:rsid w:val="00AC493B"/>
    <w:rsid w:val="00AC5572"/>
    <w:rsid w:val="00AC73EB"/>
    <w:rsid w:val="00AD0143"/>
    <w:rsid w:val="00AD2115"/>
    <w:rsid w:val="00AD46DE"/>
    <w:rsid w:val="00AD495F"/>
    <w:rsid w:val="00AD4DF2"/>
    <w:rsid w:val="00AD5047"/>
    <w:rsid w:val="00AE5AD0"/>
    <w:rsid w:val="00AF77B5"/>
    <w:rsid w:val="00AF7BB4"/>
    <w:rsid w:val="00B06CA4"/>
    <w:rsid w:val="00B124ED"/>
    <w:rsid w:val="00B14EF9"/>
    <w:rsid w:val="00B16394"/>
    <w:rsid w:val="00B17621"/>
    <w:rsid w:val="00B2094C"/>
    <w:rsid w:val="00B24495"/>
    <w:rsid w:val="00B25C98"/>
    <w:rsid w:val="00B26C87"/>
    <w:rsid w:val="00B26DE1"/>
    <w:rsid w:val="00B32447"/>
    <w:rsid w:val="00B37EFD"/>
    <w:rsid w:val="00B410EB"/>
    <w:rsid w:val="00B41D8C"/>
    <w:rsid w:val="00B43F47"/>
    <w:rsid w:val="00B4722C"/>
    <w:rsid w:val="00B50F7F"/>
    <w:rsid w:val="00B5377B"/>
    <w:rsid w:val="00B558F4"/>
    <w:rsid w:val="00B57614"/>
    <w:rsid w:val="00B57E37"/>
    <w:rsid w:val="00B57F8A"/>
    <w:rsid w:val="00B61671"/>
    <w:rsid w:val="00B617D8"/>
    <w:rsid w:val="00B64BB7"/>
    <w:rsid w:val="00B64E99"/>
    <w:rsid w:val="00B670E7"/>
    <w:rsid w:val="00B71292"/>
    <w:rsid w:val="00B71E18"/>
    <w:rsid w:val="00B75393"/>
    <w:rsid w:val="00B827E9"/>
    <w:rsid w:val="00B8319A"/>
    <w:rsid w:val="00B859E6"/>
    <w:rsid w:val="00B86AE7"/>
    <w:rsid w:val="00B86F5B"/>
    <w:rsid w:val="00B9009A"/>
    <w:rsid w:val="00B97133"/>
    <w:rsid w:val="00BA03D9"/>
    <w:rsid w:val="00BA04F5"/>
    <w:rsid w:val="00BA23C4"/>
    <w:rsid w:val="00BA2CC3"/>
    <w:rsid w:val="00BA35E3"/>
    <w:rsid w:val="00BA62B0"/>
    <w:rsid w:val="00BB14EC"/>
    <w:rsid w:val="00BB3C88"/>
    <w:rsid w:val="00BB6048"/>
    <w:rsid w:val="00BC473C"/>
    <w:rsid w:val="00BC72DE"/>
    <w:rsid w:val="00BD2128"/>
    <w:rsid w:val="00BD2DCB"/>
    <w:rsid w:val="00BD4650"/>
    <w:rsid w:val="00BD51E0"/>
    <w:rsid w:val="00BD5DCB"/>
    <w:rsid w:val="00BD7040"/>
    <w:rsid w:val="00BE39A1"/>
    <w:rsid w:val="00BE4C54"/>
    <w:rsid w:val="00BE6107"/>
    <w:rsid w:val="00BE77E7"/>
    <w:rsid w:val="00BF1EB8"/>
    <w:rsid w:val="00BF2242"/>
    <w:rsid w:val="00BF5800"/>
    <w:rsid w:val="00C00C64"/>
    <w:rsid w:val="00C01123"/>
    <w:rsid w:val="00C03610"/>
    <w:rsid w:val="00C06147"/>
    <w:rsid w:val="00C07506"/>
    <w:rsid w:val="00C11481"/>
    <w:rsid w:val="00C119D3"/>
    <w:rsid w:val="00C121AB"/>
    <w:rsid w:val="00C1227D"/>
    <w:rsid w:val="00C15CE5"/>
    <w:rsid w:val="00C164A1"/>
    <w:rsid w:val="00C21995"/>
    <w:rsid w:val="00C23C07"/>
    <w:rsid w:val="00C255DC"/>
    <w:rsid w:val="00C25C1E"/>
    <w:rsid w:val="00C27B5A"/>
    <w:rsid w:val="00C3002E"/>
    <w:rsid w:val="00C30136"/>
    <w:rsid w:val="00C30B86"/>
    <w:rsid w:val="00C31731"/>
    <w:rsid w:val="00C32EAF"/>
    <w:rsid w:val="00C32FA8"/>
    <w:rsid w:val="00C40092"/>
    <w:rsid w:val="00C453D0"/>
    <w:rsid w:val="00C464F0"/>
    <w:rsid w:val="00C51827"/>
    <w:rsid w:val="00C51EE0"/>
    <w:rsid w:val="00C52540"/>
    <w:rsid w:val="00C53380"/>
    <w:rsid w:val="00C5528A"/>
    <w:rsid w:val="00C55552"/>
    <w:rsid w:val="00C562FF"/>
    <w:rsid w:val="00C565CF"/>
    <w:rsid w:val="00C56B79"/>
    <w:rsid w:val="00C571D3"/>
    <w:rsid w:val="00C7044E"/>
    <w:rsid w:val="00C7256E"/>
    <w:rsid w:val="00C74B37"/>
    <w:rsid w:val="00C753E0"/>
    <w:rsid w:val="00C758D0"/>
    <w:rsid w:val="00C76F59"/>
    <w:rsid w:val="00C774A6"/>
    <w:rsid w:val="00C77C37"/>
    <w:rsid w:val="00C8034A"/>
    <w:rsid w:val="00C813E9"/>
    <w:rsid w:val="00C82D22"/>
    <w:rsid w:val="00C83670"/>
    <w:rsid w:val="00C83CB4"/>
    <w:rsid w:val="00C83DB4"/>
    <w:rsid w:val="00C845FD"/>
    <w:rsid w:val="00C87F72"/>
    <w:rsid w:val="00C91F87"/>
    <w:rsid w:val="00C92660"/>
    <w:rsid w:val="00CA424D"/>
    <w:rsid w:val="00CA4973"/>
    <w:rsid w:val="00CA525E"/>
    <w:rsid w:val="00CA77D5"/>
    <w:rsid w:val="00CB6EFE"/>
    <w:rsid w:val="00CC17BB"/>
    <w:rsid w:val="00CC42C6"/>
    <w:rsid w:val="00CC5181"/>
    <w:rsid w:val="00CC5BBF"/>
    <w:rsid w:val="00CC5C3B"/>
    <w:rsid w:val="00CD0448"/>
    <w:rsid w:val="00CD24DE"/>
    <w:rsid w:val="00CD577D"/>
    <w:rsid w:val="00CD6DA8"/>
    <w:rsid w:val="00CE138E"/>
    <w:rsid w:val="00CE1951"/>
    <w:rsid w:val="00CE1E8D"/>
    <w:rsid w:val="00CE64E2"/>
    <w:rsid w:val="00CE7B0E"/>
    <w:rsid w:val="00CF1DD1"/>
    <w:rsid w:val="00CF2C8B"/>
    <w:rsid w:val="00CF5109"/>
    <w:rsid w:val="00CF5DA8"/>
    <w:rsid w:val="00CF6BC5"/>
    <w:rsid w:val="00D01486"/>
    <w:rsid w:val="00D045ED"/>
    <w:rsid w:val="00D07D67"/>
    <w:rsid w:val="00D114F7"/>
    <w:rsid w:val="00D16E4A"/>
    <w:rsid w:val="00D259D7"/>
    <w:rsid w:val="00D25D88"/>
    <w:rsid w:val="00D30374"/>
    <w:rsid w:val="00D32409"/>
    <w:rsid w:val="00D340CC"/>
    <w:rsid w:val="00D34219"/>
    <w:rsid w:val="00D34E37"/>
    <w:rsid w:val="00D46855"/>
    <w:rsid w:val="00D47659"/>
    <w:rsid w:val="00D51BBE"/>
    <w:rsid w:val="00D51CA9"/>
    <w:rsid w:val="00D52C17"/>
    <w:rsid w:val="00D54941"/>
    <w:rsid w:val="00D554E7"/>
    <w:rsid w:val="00D560AC"/>
    <w:rsid w:val="00D60BEA"/>
    <w:rsid w:val="00D61C79"/>
    <w:rsid w:val="00D620F9"/>
    <w:rsid w:val="00D62BBE"/>
    <w:rsid w:val="00D643EF"/>
    <w:rsid w:val="00D64F48"/>
    <w:rsid w:val="00D6745F"/>
    <w:rsid w:val="00D7414C"/>
    <w:rsid w:val="00D744D8"/>
    <w:rsid w:val="00D749A1"/>
    <w:rsid w:val="00D76D4B"/>
    <w:rsid w:val="00D81988"/>
    <w:rsid w:val="00D81C9C"/>
    <w:rsid w:val="00D86D13"/>
    <w:rsid w:val="00D87CF9"/>
    <w:rsid w:val="00D917A3"/>
    <w:rsid w:val="00D92732"/>
    <w:rsid w:val="00D93DA3"/>
    <w:rsid w:val="00D9506A"/>
    <w:rsid w:val="00D95E3A"/>
    <w:rsid w:val="00DA0437"/>
    <w:rsid w:val="00DA2830"/>
    <w:rsid w:val="00DA78C2"/>
    <w:rsid w:val="00DB27B1"/>
    <w:rsid w:val="00DB55C5"/>
    <w:rsid w:val="00DC0263"/>
    <w:rsid w:val="00DC1355"/>
    <w:rsid w:val="00DC26C6"/>
    <w:rsid w:val="00DC5912"/>
    <w:rsid w:val="00DC603A"/>
    <w:rsid w:val="00DC78EA"/>
    <w:rsid w:val="00DD0486"/>
    <w:rsid w:val="00DD2D05"/>
    <w:rsid w:val="00DD3A65"/>
    <w:rsid w:val="00DD4855"/>
    <w:rsid w:val="00DE2911"/>
    <w:rsid w:val="00DE40E8"/>
    <w:rsid w:val="00DE50CA"/>
    <w:rsid w:val="00DF3FE9"/>
    <w:rsid w:val="00DF4126"/>
    <w:rsid w:val="00E0019C"/>
    <w:rsid w:val="00E00B14"/>
    <w:rsid w:val="00E014BE"/>
    <w:rsid w:val="00E01999"/>
    <w:rsid w:val="00E02510"/>
    <w:rsid w:val="00E03580"/>
    <w:rsid w:val="00E04186"/>
    <w:rsid w:val="00E075C8"/>
    <w:rsid w:val="00E1567E"/>
    <w:rsid w:val="00E16E8B"/>
    <w:rsid w:val="00E21498"/>
    <w:rsid w:val="00E21608"/>
    <w:rsid w:val="00E3597C"/>
    <w:rsid w:val="00E40387"/>
    <w:rsid w:val="00E42361"/>
    <w:rsid w:val="00E43F8A"/>
    <w:rsid w:val="00E44B2B"/>
    <w:rsid w:val="00E44C55"/>
    <w:rsid w:val="00E459D8"/>
    <w:rsid w:val="00E46731"/>
    <w:rsid w:val="00E51013"/>
    <w:rsid w:val="00E541EA"/>
    <w:rsid w:val="00E54213"/>
    <w:rsid w:val="00E55EDB"/>
    <w:rsid w:val="00E613B3"/>
    <w:rsid w:val="00E613F4"/>
    <w:rsid w:val="00E625AD"/>
    <w:rsid w:val="00E628EC"/>
    <w:rsid w:val="00E63602"/>
    <w:rsid w:val="00E649A6"/>
    <w:rsid w:val="00E656A2"/>
    <w:rsid w:val="00E663C7"/>
    <w:rsid w:val="00E6717F"/>
    <w:rsid w:val="00E67308"/>
    <w:rsid w:val="00E71C0E"/>
    <w:rsid w:val="00E73394"/>
    <w:rsid w:val="00E814D3"/>
    <w:rsid w:val="00E82529"/>
    <w:rsid w:val="00E9124C"/>
    <w:rsid w:val="00E925E8"/>
    <w:rsid w:val="00E94E71"/>
    <w:rsid w:val="00E950E5"/>
    <w:rsid w:val="00E975E8"/>
    <w:rsid w:val="00EA0063"/>
    <w:rsid w:val="00EA0EE1"/>
    <w:rsid w:val="00EA222C"/>
    <w:rsid w:val="00EB2059"/>
    <w:rsid w:val="00EB4131"/>
    <w:rsid w:val="00EB5DEC"/>
    <w:rsid w:val="00EB7D34"/>
    <w:rsid w:val="00EC2569"/>
    <w:rsid w:val="00EC5B43"/>
    <w:rsid w:val="00ED2DB4"/>
    <w:rsid w:val="00ED2E71"/>
    <w:rsid w:val="00ED34B9"/>
    <w:rsid w:val="00ED3E1B"/>
    <w:rsid w:val="00ED7D98"/>
    <w:rsid w:val="00EE04B6"/>
    <w:rsid w:val="00EE56B4"/>
    <w:rsid w:val="00EE5A72"/>
    <w:rsid w:val="00EE5AA0"/>
    <w:rsid w:val="00EF1A96"/>
    <w:rsid w:val="00EF1E4B"/>
    <w:rsid w:val="00EF59C2"/>
    <w:rsid w:val="00EF5F3F"/>
    <w:rsid w:val="00EF62A1"/>
    <w:rsid w:val="00EF6BCA"/>
    <w:rsid w:val="00EF742B"/>
    <w:rsid w:val="00EF77BE"/>
    <w:rsid w:val="00EF7DFE"/>
    <w:rsid w:val="00F00365"/>
    <w:rsid w:val="00F0204C"/>
    <w:rsid w:val="00F03E1E"/>
    <w:rsid w:val="00F0652F"/>
    <w:rsid w:val="00F12B9C"/>
    <w:rsid w:val="00F13724"/>
    <w:rsid w:val="00F154A2"/>
    <w:rsid w:val="00F23E13"/>
    <w:rsid w:val="00F26F1B"/>
    <w:rsid w:val="00F27561"/>
    <w:rsid w:val="00F302F6"/>
    <w:rsid w:val="00F3355D"/>
    <w:rsid w:val="00F33597"/>
    <w:rsid w:val="00F42F5E"/>
    <w:rsid w:val="00F4514C"/>
    <w:rsid w:val="00F47A18"/>
    <w:rsid w:val="00F500C9"/>
    <w:rsid w:val="00F50861"/>
    <w:rsid w:val="00F519A5"/>
    <w:rsid w:val="00F51DDA"/>
    <w:rsid w:val="00F533C9"/>
    <w:rsid w:val="00F554D0"/>
    <w:rsid w:val="00F55779"/>
    <w:rsid w:val="00F6204F"/>
    <w:rsid w:val="00F634A7"/>
    <w:rsid w:val="00F63887"/>
    <w:rsid w:val="00F64FB4"/>
    <w:rsid w:val="00F710A7"/>
    <w:rsid w:val="00F82A3F"/>
    <w:rsid w:val="00F82F3C"/>
    <w:rsid w:val="00F84F15"/>
    <w:rsid w:val="00F90A06"/>
    <w:rsid w:val="00F93529"/>
    <w:rsid w:val="00F95B1F"/>
    <w:rsid w:val="00F95FD1"/>
    <w:rsid w:val="00FA04C1"/>
    <w:rsid w:val="00FA0557"/>
    <w:rsid w:val="00FA5AC5"/>
    <w:rsid w:val="00FB04B6"/>
    <w:rsid w:val="00FB16CC"/>
    <w:rsid w:val="00FB21ED"/>
    <w:rsid w:val="00FB4A5A"/>
    <w:rsid w:val="00FB59A1"/>
    <w:rsid w:val="00FB5C5F"/>
    <w:rsid w:val="00FC0A46"/>
    <w:rsid w:val="00FC47DA"/>
    <w:rsid w:val="00FC6864"/>
    <w:rsid w:val="00FC73C1"/>
    <w:rsid w:val="00FD13E7"/>
    <w:rsid w:val="00FD4887"/>
    <w:rsid w:val="00FD5B3A"/>
    <w:rsid w:val="00FE665D"/>
    <w:rsid w:val="00FE7F6A"/>
    <w:rsid w:val="00FF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42CA2F"/>
  <w14:defaultImageDpi w14:val="96"/>
  <w15:chartTrackingRefBased/>
  <w15:docId w15:val="{D8D23515-9392-47D2-80B7-452AC207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宋体" w:hAnsi="宋体"/>
      <w:bCs/>
      <w:sz w:val="21"/>
      <w:szCs w:val="21"/>
      <w:lang w:val="en-US"/>
    </w:rPr>
  </w:style>
  <w:style w:type="paragraph" w:styleId="Heading1">
    <w:name w:val="heading 1"/>
    <w:basedOn w:val="Normal"/>
    <w:next w:val="BodyText"/>
    <w:qFormat/>
    <w:pPr>
      <w:keepNext/>
      <w:numPr>
        <w:numId w:val="6"/>
      </w:numPr>
      <w:spacing w:after="240"/>
      <w:outlineLvl w:val="0"/>
    </w:pPr>
    <w:rPr>
      <w:rFonts w:ascii="Arial Bold" w:hAnsi="Arial Bold"/>
      <w:b/>
      <w:kern w:val="28"/>
    </w:rPr>
  </w:style>
  <w:style w:type="paragraph" w:styleId="Heading2">
    <w:name w:val="heading 2"/>
    <w:basedOn w:val="Normal"/>
    <w:next w:val="BodyText"/>
    <w:qFormat/>
    <w:pPr>
      <w:keepNext/>
      <w:numPr>
        <w:ilvl w:val="1"/>
        <w:numId w:val="6"/>
      </w:numPr>
      <w:spacing w:after="240"/>
      <w:outlineLvl w:val="1"/>
    </w:pPr>
    <w:rPr>
      <w:rFonts w:ascii="Times New Roman" w:hAnsi="Times New Roman"/>
    </w:rPr>
  </w:style>
  <w:style w:type="paragraph" w:styleId="Heading3">
    <w:name w:val="heading 3"/>
    <w:basedOn w:val="Normal"/>
    <w:qFormat/>
    <w:pPr>
      <w:numPr>
        <w:ilvl w:val="2"/>
        <w:numId w:val="6"/>
      </w:numPr>
      <w:spacing w:after="240"/>
      <w:outlineLvl w:val="2"/>
    </w:pPr>
    <w:rPr>
      <w:rFonts w:ascii="Times New Roman" w:hAnsi="Times New Roman"/>
    </w:rPr>
  </w:style>
  <w:style w:type="paragraph" w:styleId="Heading4">
    <w:name w:val="heading 4"/>
    <w:basedOn w:val="BodyText"/>
    <w:qFormat/>
    <w:pPr>
      <w:numPr>
        <w:ilvl w:val="3"/>
        <w:numId w:val="6"/>
      </w:numPr>
      <w:outlineLvl w:val="3"/>
    </w:pPr>
  </w:style>
  <w:style w:type="paragraph" w:styleId="Heading5">
    <w:name w:val="heading 5"/>
    <w:basedOn w:val="BodyText"/>
    <w:qFormat/>
    <w:pPr>
      <w:numPr>
        <w:ilvl w:val="4"/>
        <w:numId w:val="6"/>
      </w:numPr>
      <w:outlineLvl w:val="4"/>
    </w:pPr>
  </w:style>
  <w:style w:type="paragraph" w:styleId="Heading6">
    <w:name w:val="heading 6"/>
    <w:basedOn w:val="BodyText"/>
    <w:next w:val="BodyText"/>
    <w:qFormat/>
    <w:pPr>
      <w:numPr>
        <w:ilvl w:val="5"/>
        <w:numId w:val="6"/>
      </w:numPr>
      <w:outlineLvl w:val="5"/>
    </w:pPr>
  </w:style>
  <w:style w:type="paragraph" w:styleId="Heading7">
    <w:name w:val="heading 7"/>
    <w:basedOn w:val="BodyText"/>
    <w:next w:val="BodyText"/>
    <w:qFormat/>
    <w:pPr>
      <w:numPr>
        <w:ilvl w:val="6"/>
        <w:numId w:val="6"/>
      </w:numPr>
      <w:outlineLvl w:val="6"/>
    </w:pPr>
  </w:style>
  <w:style w:type="paragraph" w:styleId="Heading8">
    <w:name w:val="heading 8"/>
    <w:basedOn w:val="BodyText"/>
    <w:next w:val="BodyText"/>
    <w:qFormat/>
    <w:pPr>
      <w:numPr>
        <w:ilvl w:val="7"/>
        <w:numId w:val="6"/>
      </w:numPr>
      <w:spacing w:line="240" w:lineRule="atLeast"/>
      <w:outlineLvl w:val="7"/>
    </w:pPr>
  </w:style>
  <w:style w:type="paragraph" w:styleId="Heading9">
    <w:name w:val="heading 9"/>
    <w:basedOn w:val="BodyText"/>
    <w:next w:val="BodyText"/>
    <w:qFormat/>
    <w:pPr>
      <w:numPr>
        <w:ilvl w:val="8"/>
        <w:numId w:val="6"/>
      </w:numPr>
      <w:spacing w:line="240" w:lineRule="atLeast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Number5">
    <w:name w:val="List Number 5"/>
    <w:basedOn w:val="Normal"/>
    <w:pPr>
      <w:numPr>
        <w:numId w:val="10"/>
      </w:numPr>
    </w:pPr>
    <w:rPr>
      <w:rFonts w:ascii="Times New Roman" w:hAnsi="Times New Roman"/>
    </w:rPr>
  </w:style>
  <w:style w:type="paragraph" w:styleId="ListNumber4">
    <w:name w:val="List Number 4"/>
    <w:basedOn w:val="Normal"/>
    <w:pPr>
      <w:numPr>
        <w:numId w:val="9"/>
      </w:numPr>
    </w:pPr>
    <w:rPr>
      <w:rFonts w:ascii="Times New Roman" w:hAnsi="Times New Roman"/>
    </w:rPr>
  </w:style>
  <w:style w:type="paragraph" w:styleId="ListNumber3">
    <w:name w:val="List Number 3"/>
    <w:basedOn w:val="Normal"/>
    <w:pPr>
      <w:numPr>
        <w:numId w:val="8"/>
      </w:numPr>
    </w:pPr>
    <w:rPr>
      <w:rFonts w:ascii="Times New Roman" w:hAnsi="Times New Roman"/>
    </w:rPr>
  </w:style>
  <w:style w:type="paragraph" w:styleId="ListBullet5">
    <w:name w:val="List Bullet 5"/>
    <w:basedOn w:val="Normal"/>
    <w:pPr>
      <w:numPr>
        <w:numId w:val="15"/>
      </w:numPr>
    </w:pPr>
    <w:rPr>
      <w:rFonts w:ascii="Times New Roman" w:hAnsi="Times New Roman"/>
    </w:rPr>
  </w:style>
  <w:style w:type="paragraph" w:styleId="ListBullet4">
    <w:name w:val="List Bullet 4"/>
    <w:basedOn w:val="Normal"/>
    <w:pPr>
      <w:numPr>
        <w:numId w:val="14"/>
      </w:numPr>
    </w:pPr>
    <w:rPr>
      <w:rFonts w:ascii="Times New Roman" w:hAnsi="Times New Roman"/>
    </w:rPr>
  </w:style>
  <w:style w:type="paragraph" w:styleId="ListBullet3">
    <w:name w:val="List Bullet 3"/>
    <w:basedOn w:val="Normal"/>
    <w:pPr>
      <w:numPr>
        <w:numId w:val="13"/>
      </w:numPr>
    </w:pPr>
    <w:rPr>
      <w:rFonts w:ascii="Times New Roman" w:hAnsi="Times New Roman"/>
    </w:rPr>
  </w:style>
  <w:style w:type="paragraph" w:styleId="BodyText">
    <w:name w:val="Body Text"/>
    <w:basedOn w:val="Normal"/>
    <w:pPr>
      <w:spacing w:after="240"/>
    </w:pPr>
    <w:rPr>
      <w:rFonts w:ascii="Times New Roman" w:hAnsi="Times New Roman"/>
    </w:rPr>
  </w:style>
  <w:style w:type="paragraph" w:styleId="ListBullet2">
    <w:name w:val="List Bullet 2"/>
    <w:basedOn w:val="BodyText"/>
    <w:pPr>
      <w:numPr>
        <w:numId w:val="12"/>
      </w:numPr>
    </w:pPr>
  </w:style>
  <w:style w:type="paragraph" w:customStyle="1" w:styleId="KWNormal">
    <w:name w:val="K&amp;W Normal"/>
    <w:pPr>
      <w:spacing w:after="280" w:line="240" w:lineRule="atLeast"/>
      <w:jc w:val="both"/>
    </w:pPr>
    <w:rPr>
      <w:rFonts w:ascii="Arial" w:eastAsia="楷体_GB2312" w:hAnsi="Arial"/>
      <w:color w:val="000000"/>
      <w:lang w:val="en-US" w:eastAsia="en-US"/>
    </w:rPr>
  </w:style>
  <w:style w:type="paragraph" w:customStyle="1" w:styleId="KWListNumber">
    <w:name w:val="K&amp;W List Number"/>
    <w:basedOn w:val="KWNormal"/>
    <w:pPr>
      <w:numPr>
        <w:numId w:val="5"/>
      </w:numPr>
      <w:spacing w:after="240"/>
    </w:pPr>
    <w:rPr>
      <w:rFonts w:ascii="Times New Roman" w:eastAsia="宋体" w:hAnsi="Times New Roman"/>
    </w:rPr>
  </w:style>
  <w:style w:type="paragraph" w:customStyle="1" w:styleId="KWBodytext">
    <w:name w:val="K&amp;W Body text"/>
    <w:basedOn w:val="KWNormal"/>
    <w:rPr>
      <w:rFonts w:ascii="Times New Roman" w:eastAsia="宋体" w:hAnsi="Times New Roman"/>
      <w:color w:val="auto"/>
    </w:rPr>
  </w:style>
  <w:style w:type="paragraph" w:customStyle="1" w:styleId="KWheading1">
    <w:name w:val="K&amp;W heading 1"/>
    <w:basedOn w:val="KWNormal"/>
    <w:next w:val="KWBodytext"/>
    <w:pPr>
      <w:keepNext/>
      <w:widowControl w:val="0"/>
      <w:numPr>
        <w:numId w:val="3"/>
      </w:numPr>
      <w:spacing w:line="280" w:lineRule="exact"/>
      <w:outlineLvl w:val="0"/>
    </w:pPr>
    <w:rPr>
      <w:rFonts w:ascii="Times New Roman" w:eastAsia="宋体" w:hAnsi="Times New Roman"/>
      <w:b/>
      <w:color w:val="auto"/>
      <w:sz w:val="24"/>
    </w:rPr>
  </w:style>
  <w:style w:type="paragraph" w:customStyle="1" w:styleId="KWheading2">
    <w:name w:val="K&amp;W heading 2"/>
    <w:basedOn w:val="KWNormal"/>
    <w:next w:val="KWBodytext"/>
    <w:pPr>
      <w:keepNext/>
      <w:widowControl w:val="0"/>
      <w:numPr>
        <w:ilvl w:val="1"/>
        <w:numId w:val="3"/>
      </w:numPr>
      <w:spacing w:line="280" w:lineRule="exact"/>
      <w:outlineLvl w:val="1"/>
    </w:pPr>
    <w:rPr>
      <w:rFonts w:ascii="Times New Roman" w:eastAsia="宋体" w:hAnsi="Times New Roman"/>
      <w:color w:val="auto"/>
    </w:rPr>
  </w:style>
  <w:style w:type="paragraph" w:customStyle="1" w:styleId="KWheading3">
    <w:name w:val="K&amp;W heading 3"/>
    <w:basedOn w:val="KWNormal"/>
    <w:pPr>
      <w:numPr>
        <w:ilvl w:val="2"/>
        <w:numId w:val="3"/>
      </w:numPr>
      <w:spacing w:line="280" w:lineRule="exact"/>
      <w:outlineLvl w:val="2"/>
    </w:pPr>
    <w:rPr>
      <w:rFonts w:ascii="Times New Roman" w:eastAsia="宋体" w:hAnsi="Times New Roman"/>
      <w:color w:val="auto"/>
    </w:rPr>
  </w:style>
  <w:style w:type="paragraph" w:customStyle="1" w:styleId="KWheading4">
    <w:name w:val="K&amp;W heading 4"/>
    <w:basedOn w:val="KWNormal"/>
    <w:pPr>
      <w:numPr>
        <w:ilvl w:val="3"/>
        <w:numId w:val="3"/>
      </w:numPr>
      <w:spacing w:line="280" w:lineRule="exact"/>
      <w:outlineLvl w:val="3"/>
    </w:pPr>
    <w:rPr>
      <w:rFonts w:ascii="Times New Roman" w:eastAsia="宋体" w:hAnsi="Times New Roman"/>
      <w:color w:val="auto"/>
    </w:rPr>
  </w:style>
  <w:style w:type="paragraph" w:customStyle="1" w:styleId="KWheading5">
    <w:name w:val="K&amp;W heading 5"/>
    <w:basedOn w:val="KWNormal"/>
    <w:pPr>
      <w:numPr>
        <w:ilvl w:val="4"/>
        <w:numId w:val="3"/>
      </w:numPr>
      <w:spacing w:line="280" w:lineRule="exact"/>
      <w:outlineLvl w:val="4"/>
    </w:pPr>
    <w:rPr>
      <w:rFonts w:ascii="Times New Roman" w:eastAsia="宋体" w:hAnsi="Times New Roman"/>
      <w:color w:val="auto"/>
    </w:rPr>
  </w:style>
  <w:style w:type="paragraph" w:styleId="ListBullet">
    <w:name w:val="List Bullet"/>
    <w:basedOn w:val="BodyText"/>
    <w:pPr>
      <w:numPr>
        <w:numId w:val="11"/>
      </w:numPr>
    </w:pPr>
  </w:style>
  <w:style w:type="paragraph" w:styleId="ListNumber">
    <w:name w:val="List Number"/>
    <w:basedOn w:val="BodyText"/>
    <w:pPr>
      <w:numPr>
        <w:numId w:val="7"/>
      </w:numPr>
    </w:pPr>
  </w:style>
  <w:style w:type="paragraph" w:customStyle="1" w:styleId="KWListBullet">
    <w:name w:val="K&amp;W List Bullet"/>
    <w:basedOn w:val="KWNormal"/>
    <w:pPr>
      <w:numPr>
        <w:numId w:val="4"/>
      </w:numPr>
      <w:spacing w:after="240"/>
    </w:pPr>
    <w:rPr>
      <w:rFonts w:ascii="Times New Roman" w:eastAsia="宋体" w:hAnsi="Times New Roman"/>
    </w:rPr>
  </w:style>
  <w:style w:type="paragraph" w:styleId="Header">
    <w:name w:val="header"/>
    <w:basedOn w:val="Normal"/>
    <w:link w:val="HeaderChar"/>
    <w:rPr>
      <w:rFonts w:ascii="Times New Roman" w:hAnsi="Times New Roman"/>
    </w:rPr>
  </w:style>
  <w:style w:type="paragraph" w:styleId="FootnoteText">
    <w:name w:val="footnote text"/>
    <w:basedOn w:val="KWNormal"/>
    <w:pPr>
      <w:spacing w:afterLines="50" w:after="50" w:line="240" w:lineRule="auto"/>
      <w:ind w:left="85" w:hanging="85"/>
      <w:jc w:val="left"/>
    </w:pPr>
    <w:rPr>
      <w:rFonts w:ascii="Times New Roman" w:eastAsia="宋体" w:hAnsi="Times New Roman"/>
      <w:color w:val="auto"/>
      <w:sz w:val="18"/>
      <w:szCs w:val="16"/>
    </w:rPr>
  </w:style>
  <w:style w:type="character" w:styleId="FootnoteReference">
    <w:name w:val="footnote reference"/>
    <w:rPr>
      <w:rFonts w:ascii="Arial" w:eastAsia="宋体" w:hAnsi="Arial" w:cs="Times New Roman"/>
      <w:vertAlign w:val="superscript"/>
    </w:rPr>
  </w:style>
  <w:style w:type="numbering" w:styleId="111111">
    <w:name w:val="Outline List 2"/>
    <w:basedOn w:val="NoList"/>
  </w:style>
  <w:style w:type="numbering" w:styleId="1ai">
    <w:name w:val="Outline List 1"/>
    <w:basedOn w:val="NoList"/>
  </w:style>
  <w:style w:type="paragraph" w:customStyle="1" w:styleId="Body">
    <w:name w:val="Body"/>
    <w:basedOn w:val="Normal"/>
    <w:pPr>
      <w:spacing w:after="240"/>
    </w:pPr>
    <w:rPr>
      <w:rFonts w:ascii="Times New Roman" w:hAnsi="Times New Roman"/>
    </w:rPr>
  </w:style>
  <w:style w:type="paragraph" w:customStyle="1" w:styleId="BodyTextNoIndent">
    <w:name w:val="Body Text No Indent"/>
    <w:basedOn w:val="BodyText"/>
  </w:style>
  <w:style w:type="character" w:styleId="HTMLVariable">
    <w:name w:val="HTML Variable"/>
    <w:rPr>
      <w:rFonts w:ascii="Times New Roman" w:eastAsia="宋体" w:hAnsi="Times New Roman" w:cs="Times New Roman"/>
      <w:i/>
      <w:iCs/>
    </w:rPr>
  </w:style>
  <w:style w:type="character" w:styleId="HTMLTypewriter">
    <w:name w:val="HTML Typewriter"/>
    <w:rPr>
      <w:rFonts w:ascii="Courier New" w:eastAsia="宋体" w:hAnsi="Courier New" w:cs="Courier New"/>
      <w:sz w:val="20"/>
      <w:szCs w:val="20"/>
    </w:rPr>
  </w:style>
  <w:style w:type="character" w:styleId="HTMLCode">
    <w:name w:val="HTML Code"/>
    <w:rPr>
      <w:rFonts w:ascii="Courier New" w:eastAsia="宋体" w:hAnsi="Courier New" w:cs="Courier New"/>
      <w:sz w:val="20"/>
      <w:szCs w:val="20"/>
    </w:rPr>
  </w:style>
  <w:style w:type="paragraph" w:styleId="HTMLAddress">
    <w:name w:val="HTML Address"/>
    <w:basedOn w:val="Normal"/>
    <w:rPr>
      <w:rFonts w:ascii="Times New Roman" w:hAnsi="Times New Roman"/>
      <w:i/>
      <w:iCs/>
    </w:rPr>
  </w:style>
  <w:style w:type="character" w:styleId="HTMLDefinition">
    <w:name w:val="HTML Definition"/>
    <w:rPr>
      <w:rFonts w:ascii="Times New Roman" w:eastAsia="宋体" w:hAnsi="Times New Roman" w:cs="Times New Roman"/>
      <w:i/>
      <w:iCs/>
    </w:rPr>
  </w:style>
  <w:style w:type="character" w:styleId="HTMLKeyboard">
    <w:name w:val="HTML Keyboard"/>
    <w:rPr>
      <w:rFonts w:ascii="Courier New" w:eastAsia="宋体" w:hAnsi="Courier New" w:cs="Courier New"/>
      <w:sz w:val="20"/>
      <w:szCs w:val="20"/>
    </w:rPr>
  </w:style>
  <w:style w:type="character" w:styleId="HTMLAcronym">
    <w:name w:val="HTML Acronym"/>
    <w:rPr>
      <w:rFonts w:ascii="Times New Roman" w:eastAsia="宋体" w:hAnsi="Times New Roman" w:cs="Times New Roman"/>
    </w:rPr>
  </w:style>
  <w:style w:type="character" w:styleId="HTMLSample">
    <w:name w:val="HTML Sample"/>
    <w:rPr>
      <w:rFonts w:ascii="Courier New" w:eastAsia="宋体" w:hAnsi="Courier New" w:cs="Courier New"/>
    </w:rPr>
  </w:style>
  <w:style w:type="character" w:styleId="HTMLCite">
    <w:name w:val="HTML Cite"/>
    <w:rPr>
      <w:rFonts w:ascii="Times New Roman" w:eastAsia="宋体" w:hAnsi="Times New Roman" w:cs="Times New Roman"/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customStyle="1" w:styleId="KW">
    <w:name w:val="K&amp;W"/>
    <w:rPr>
      <w:rFonts w:ascii="Arial" w:eastAsia="宋体" w:hAnsi="Arial" w:cs="Arial"/>
      <w:color w:val="004473"/>
      <w:sz w:val="18"/>
      <w:szCs w:val="18"/>
    </w:rPr>
  </w:style>
  <w:style w:type="paragraph" w:customStyle="1" w:styleId="KWHeading">
    <w:name w:val="K&amp;W Heading"/>
    <w:basedOn w:val="KWheading1"/>
    <w:next w:val="KWBodytext"/>
    <w:pPr>
      <w:numPr>
        <w:numId w:val="0"/>
      </w:numPr>
    </w:pPr>
  </w:style>
  <w:style w:type="paragraph" w:customStyle="1" w:styleId="KWSubheading">
    <w:name w:val="K&amp;W Subheading"/>
    <w:basedOn w:val="KWheading2"/>
    <w:next w:val="KWBodytext"/>
    <w:pPr>
      <w:numPr>
        <w:ilvl w:val="0"/>
        <w:numId w:val="0"/>
      </w:numPr>
    </w:pPr>
    <w:rPr>
      <w:kern w:val="28"/>
    </w:rPr>
  </w:style>
  <w:style w:type="table" w:styleId="TableGrid">
    <w:name w:val="Table Grid"/>
    <w:basedOn w:val="TableNormal"/>
    <w:pPr>
      <w:spacing w:before="120" w:after="120" w:line="240" w:lineRule="atLeast"/>
    </w:pPr>
    <w:rPr>
      <w:rFonts w:ascii="Arial" w:hAnsi="Arial"/>
    </w:rPr>
    <w:tblPr/>
  </w:style>
  <w:style w:type="table" w:customStyle="1" w:styleId="KWTable">
    <w:name w:val="K&amp;W Table"/>
    <w:basedOn w:val="TableGrid"/>
    <w:pPr>
      <w:spacing w:before="60" w:after="60" w:line="240" w:lineRule="auto"/>
      <w:contextualSpacing/>
    </w:pPr>
    <w:rPr>
      <w:rFonts w:ascii="Times New Roman" w:eastAsia="楷体_GB2312" w:hAnsi="Times New Roman"/>
    </w:rPr>
    <w:tblPr>
      <w:tblInd w:w="1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blStylePr w:type="firstRow">
      <w:tblPr/>
      <w:tcPr>
        <w:shd w:val="clear" w:color="auto" w:fill="E0E0E0"/>
      </w:tcPr>
    </w:tblStylePr>
  </w:style>
  <w:style w:type="paragraph" w:customStyle="1" w:styleId="Table">
    <w:name w:val="Table"/>
    <w:basedOn w:val="Normal"/>
    <w:pPr>
      <w:spacing w:before="120" w:after="120" w:line="240" w:lineRule="atLeast"/>
    </w:pPr>
    <w:rPr>
      <w:rFonts w:ascii="Times New Roman" w:hAnsi="Times New Roman"/>
    </w:r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Times New Roman" w:hAnsi="Times New Roman" w:cs="Arial"/>
      <w:b/>
      <w:bCs w:val="0"/>
      <w:kern w:val="28"/>
      <w:sz w:val="32"/>
      <w:szCs w:val="32"/>
    </w:rPr>
  </w:style>
  <w:style w:type="table" w:styleId="TableTheme">
    <w:name w:val="Table Them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tblPr>
      <w:tblBorders>
        <w:bottom w:val="single" w:sz="12" w:space="0" w:color="auto"/>
      </w:tblBorders>
    </w:tblPr>
    <w:tcPr>
      <w:shd w:val="pct20" w:color="FFFF00" w:fill="FFFFFF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tblPr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auto"/>
          <w:right w:val="single" w:sz="6" w:space="0" w:color="auto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Hyperlink">
    <w:name w:val="Hyperlink"/>
    <w:rPr>
      <w:rFonts w:ascii="Times New Roman" w:eastAsia="宋体" w:hAnsi="Times New Roman" w:cs="Times New Roman"/>
      <w:color w:val="0000FF"/>
      <w:u w:val="single"/>
    </w:rPr>
  </w:style>
  <w:style w:type="paragraph" w:styleId="Salutation">
    <w:name w:val="Salutation"/>
    <w:basedOn w:val="Normal"/>
    <w:next w:val="Normal"/>
    <w:rPr>
      <w:rFonts w:ascii="Times New Roman" w:hAnsi="Times New Roman"/>
    </w:rPr>
  </w:style>
  <w:style w:type="paragraph" w:styleId="PlainText">
    <w:name w:val="Plain Text"/>
    <w:basedOn w:val="Normal"/>
    <w:rPr>
      <w:rFonts w:ascii="Courier New" w:hAnsi="Courier New" w:cs="Courier New"/>
    </w:rPr>
  </w:style>
  <w:style w:type="table" w:styleId="TableElegant">
    <w:name w:val="Table Elegant"/>
    <w:basedOn w:val="TableNormal"/>
    <w:tblPr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-mailSignature">
    <w:name w:val="E-mail Signature"/>
    <w:basedOn w:val="Normal"/>
    <w:rPr>
      <w:rFonts w:ascii="Times New Roman" w:hAnsi="Times New Roman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Times New Roman" w:hAnsi="Times New Roman" w:cs="Arial"/>
      <w:sz w:val="24"/>
      <w:szCs w:val="24"/>
    </w:rPr>
  </w:style>
  <w:style w:type="table" w:styleId="TableClassic1">
    <w:name w:val="Table Classic 1"/>
    <w:basedOn w:val="TableNormal"/>
    <w:tblPr>
      <w:tblBorders>
        <w:top w:val="single" w:sz="12" w:space="0" w:color="auto"/>
        <w:bottom w:val="single" w:sz="12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auto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tblPr>
      <w:tblBorders>
        <w:top w:val="single" w:sz="12" w:space="0" w:color="auto"/>
        <w:bottom w:val="single" w:sz="12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Pr>
      <w:color w:val="000080"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solid" w:color="C0C0C0" w:fill="FFFFFF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auto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tblPr>
      <w:tblBorders>
        <w:top w:val="single" w:sz="12" w:space="0" w:color="auto"/>
        <w:left w:val="single" w:sz="6" w:space="0" w:color="auto"/>
        <w:bottom w:val="single" w:sz="12" w:space="0" w:color="auto"/>
        <w:right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MacroText">
    <w:name w:val="macro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val="en-US" w:eastAsia="en-US"/>
    </w:rPr>
  </w:style>
  <w:style w:type="paragraph" w:styleId="EnvelopeReturn">
    <w:name w:val="envelope return"/>
    <w:basedOn w:val="Normal"/>
    <w:rPr>
      <w:rFonts w:ascii="Times New Roman" w:hAnsi="Times New Roman" w:cs="Arial"/>
    </w:rPr>
  </w:style>
  <w:style w:type="table" w:styleId="TableSimple1">
    <w:name w:val="Table Simple 1"/>
    <w:basedOn w:val="TableNormal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tblPr/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auto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Closing">
    <w:name w:val="Closing"/>
    <w:basedOn w:val="Normal"/>
    <w:pPr>
      <w:ind w:left="4252"/>
    </w:pPr>
    <w:rPr>
      <w:rFonts w:ascii="Times New Roman" w:hAnsi="Times New Roman"/>
    </w:rPr>
  </w:style>
  <w:style w:type="table" w:styleId="TableSubtle1">
    <w:name w:val="Table Subtle 1"/>
    <w:basedOn w:val="TableNormal"/>
    <w:tblPr>
      <w:tblStyleRowBandSize w:val="1"/>
    </w:tblPr>
    <w:tblStylePr w:type="firstRow">
      <w:tblPr/>
      <w:tcPr>
        <w:tcBorders>
          <w:top w:val="single" w:sz="6" w:space="0" w:color="auto"/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auto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tblPr>
      <w:tblBorders>
        <w:left w:val="single" w:sz="6" w:space="0" w:color="auto"/>
        <w:right w:val="single" w:sz="6" w:space="0" w:color="auto"/>
      </w:tblBorders>
    </w:tbl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auto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auto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tblPr/>
    <w:tcPr>
      <w:shd w:val="solid" w:color="C0C0C0" w:fill="FFFFFF"/>
    </w:tcPr>
    <w:tblStylePr w:type="firstRow"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tblPr>
      <w:tblStyleRowBandSize w:val="1"/>
    </w:tblPr>
    <w:tcPr>
      <w:shd w:val="solid" w:color="C0C0C0" w:fill="FFFFFF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pPr>
      <w:ind w:left="283" w:hanging="283"/>
    </w:pPr>
    <w:rPr>
      <w:rFonts w:ascii="Times New Roman" w:hAnsi="Times New Roman"/>
    </w:rPr>
  </w:style>
  <w:style w:type="paragraph" w:styleId="List2">
    <w:name w:val="List 2"/>
    <w:basedOn w:val="Normal"/>
    <w:pPr>
      <w:ind w:left="566" w:hanging="283"/>
    </w:pPr>
    <w:rPr>
      <w:rFonts w:ascii="Times New Roman" w:hAnsi="Times New Roman"/>
    </w:rPr>
  </w:style>
  <w:style w:type="paragraph" w:styleId="List3">
    <w:name w:val="List 3"/>
    <w:basedOn w:val="Normal"/>
    <w:pPr>
      <w:ind w:left="849" w:hanging="283"/>
    </w:pPr>
    <w:rPr>
      <w:rFonts w:ascii="Times New Roman" w:hAnsi="Times New Roman"/>
    </w:rPr>
  </w:style>
  <w:style w:type="paragraph" w:styleId="List4">
    <w:name w:val="List 4"/>
    <w:basedOn w:val="Normal"/>
    <w:pPr>
      <w:ind w:left="1132" w:hanging="283"/>
    </w:pPr>
    <w:rPr>
      <w:rFonts w:ascii="Times New Roman" w:hAnsi="Times New Roman"/>
    </w:rPr>
  </w:style>
  <w:style w:type="paragraph" w:styleId="List5">
    <w:name w:val="List 5"/>
    <w:basedOn w:val="Normal"/>
    <w:pPr>
      <w:ind w:left="1415" w:hanging="283"/>
    </w:pPr>
    <w:rPr>
      <w:rFonts w:ascii="Times New Roman" w:hAnsi="Times New Roman"/>
    </w:rPr>
  </w:style>
  <w:style w:type="paragraph" w:styleId="ListNumber2">
    <w:name w:val="List Number 2"/>
    <w:basedOn w:val="Normal"/>
    <w:pPr>
      <w:spacing w:after="240"/>
    </w:pPr>
    <w:rPr>
      <w:rFonts w:ascii="Times New Roman" w:hAnsi="Times New Roman"/>
    </w:rPr>
  </w:style>
  <w:style w:type="paragraph" w:styleId="ListContinue">
    <w:name w:val="List Continue"/>
    <w:basedOn w:val="Normal"/>
    <w:pPr>
      <w:spacing w:after="120"/>
      <w:ind w:left="283"/>
    </w:pPr>
    <w:rPr>
      <w:rFonts w:ascii="Times New Roman" w:hAnsi="Times New Roman"/>
    </w:rPr>
  </w:style>
  <w:style w:type="paragraph" w:styleId="ListContinue2">
    <w:name w:val="List Continue 2"/>
    <w:basedOn w:val="Normal"/>
    <w:pPr>
      <w:spacing w:after="120"/>
      <w:ind w:left="566"/>
    </w:pPr>
    <w:rPr>
      <w:rFonts w:ascii="Times New Roman" w:hAnsi="Times New Roman"/>
    </w:rPr>
  </w:style>
  <w:style w:type="paragraph" w:styleId="ListContinue3">
    <w:name w:val="List Continue 3"/>
    <w:basedOn w:val="Normal"/>
    <w:pPr>
      <w:spacing w:after="120"/>
      <w:ind w:left="849"/>
    </w:pPr>
    <w:rPr>
      <w:rFonts w:ascii="Times New Roman" w:hAnsi="Times New Roman"/>
    </w:rPr>
  </w:style>
  <w:style w:type="paragraph" w:styleId="ListContinue4">
    <w:name w:val="List Continue 4"/>
    <w:basedOn w:val="Normal"/>
    <w:pPr>
      <w:spacing w:after="120"/>
      <w:ind w:left="1132"/>
    </w:pPr>
    <w:rPr>
      <w:rFonts w:ascii="Times New Roman" w:hAnsi="Times New Roman"/>
    </w:rPr>
  </w:style>
  <w:style w:type="paragraph" w:styleId="ListContinue5">
    <w:name w:val="List Continue 5"/>
    <w:basedOn w:val="Normal"/>
    <w:pPr>
      <w:spacing w:after="120"/>
      <w:ind w:left="1415"/>
    </w:pPr>
    <w:rPr>
      <w:rFonts w:ascii="Times New Roman" w:hAnsi="Times New Roman"/>
    </w:rPr>
  </w:style>
  <w:style w:type="table" w:styleId="TableList1">
    <w:name w:val="Table List 1"/>
    <w:basedOn w:val="TableNormal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tblPr>
      <w:tblStyleRowBandSize w:val="2"/>
      <w:tblBorders>
        <w:bottom w:val="single" w:sz="12" w:space="0" w:color="808080"/>
      </w:tblBorders>
    </w:tbl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tblPr>
      <w:tblBorders>
        <w:top w:val="single" w:sz="12" w:space="0" w:color="auto"/>
        <w:bottom w:val="single" w:sz="12" w:space="0" w:color="auto"/>
        <w:insideH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</w:tblPr>
    <w:tcPr>
      <w:shd w:val="pct50" w:color="000000" w:fill="FFFFFF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auto"/>
      </w:tblBorders>
    </w:tblPr>
    <w:tblStylePr w:type="firstRow"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tblPr>
      <w:tblStyleRowBandSize w:val="1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V w:val="single" w:sz="6" w:space="0" w:color="auto"/>
      </w:tblBorders>
    </w:tbl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Contemporary">
    <w:name w:val="Table Contemporary"/>
    <w:basedOn w:val="TableNormal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TOC1">
    <w:name w:val="toc 1"/>
    <w:basedOn w:val="KWNormal"/>
    <w:next w:val="KWNormal"/>
    <w:pPr>
      <w:tabs>
        <w:tab w:val="left" w:pos="1701"/>
        <w:tab w:val="right" w:pos="7655"/>
      </w:tabs>
      <w:spacing w:after="240"/>
      <w:ind w:left="1701" w:right="1985" w:hanging="567"/>
      <w:jc w:val="left"/>
    </w:pPr>
    <w:rPr>
      <w:rFonts w:ascii="Times New Roman" w:eastAsia="宋体" w:hAnsi="Times New Roman"/>
    </w:rPr>
  </w:style>
  <w:style w:type="paragraph" w:styleId="TOC2">
    <w:name w:val="toc 2"/>
    <w:basedOn w:val="TOC1"/>
    <w:pPr>
      <w:ind w:left="2268"/>
    </w:pPr>
    <w:rPr>
      <w:noProof/>
      <w:lang w:eastAsia="zh-CN"/>
    </w:rPr>
  </w:style>
  <w:style w:type="paragraph" w:styleId="TOC3">
    <w:name w:val="toc 3"/>
    <w:basedOn w:val="TOC2"/>
    <w:pPr>
      <w:ind w:left="2835"/>
    </w:pPr>
  </w:style>
  <w:style w:type="paragraph" w:styleId="TOC4">
    <w:name w:val="toc 4"/>
    <w:basedOn w:val="TOC3"/>
    <w:pPr>
      <w:ind w:left="3402"/>
    </w:pPr>
  </w:style>
  <w:style w:type="paragraph" w:styleId="TOC5">
    <w:name w:val="toc 5"/>
    <w:basedOn w:val="TOC4"/>
    <w:pPr>
      <w:ind w:left="3969"/>
    </w:pPr>
  </w:style>
  <w:style w:type="paragraph" w:styleId="TOC6">
    <w:name w:val="toc 6"/>
    <w:basedOn w:val="Normal"/>
    <w:rPr>
      <w:rFonts w:ascii="Times New Roman" w:hAnsi="Times New Roman"/>
    </w:rPr>
  </w:style>
  <w:style w:type="paragraph" w:styleId="TOC7">
    <w:name w:val="toc 7"/>
    <w:basedOn w:val="Normal"/>
    <w:rPr>
      <w:rFonts w:ascii="Times New Roman" w:hAnsi="Times New Roman"/>
    </w:rPr>
  </w:style>
  <w:style w:type="paragraph" w:styleId="TOC8">
    <w:name w:val="toc 8"/>
    <w:basedOn w:val="Normal"/>
    <w:rPr>
      <w:rFonts w:ascii="Times New Roman" w:hAnsi="Times New Roman"/>
    </w:rPr>
  </w:style>
  <w:style w:type="paragraph" w:styleId="TOC9">
    <w:name w:val="toc 9"/>
    <w:basedOn w:val="Normal"/>
    <w:rPr>
      <w:rFonts w:ascii="Times New Roman" w:hAnsi="Times New Roman"/>
    </w:rPr>
  </w:style>
  <w:style w:type="paragraph" w:styleId="BalloonText">
    <w:name w:val="Balloon Text"/>
    <w:basedOn w:val="KWNormal"/>
    <w:pPr>
      <w:spacing w:after="0" w:line="240" w:lineRule="auto"/>
      <w:jc w:val="left"/>
    </w:pPr>
    <w:rPr>
      <w:rFonts w:ascii="Times New Roman" w:eastAsia="宋体" w:hAnsi="Times New Roman" w:cs="Tahoma"/>
      <w:sz w:val="22"/>
      <w:szCs w:val="16"/>
    </w:rPr>
  </w:style>
  <w:style w:type="paragraph" w:styleId="CommentText">
    <w:name w:val="annotation text"/>
    <w:basedOn w:val="Normal"/>
    <w:rPr>
      <w:rFonts w:ascii="Times New Roman" w:hAnsi="Times New Roman"/>
    </w:rPr>
  </w:style>
  <w:style w:type="character" w:styleId="CommentReference">
    <w:name w:val="annotation reference"/>
    <w:rPr>
      <w:rFonts w:ascii="Times New Roman" w:eastAsia="宋体" w:hAnsi="Times New Roman" w:cs="Times New Roman"/>
      <w:sz w:val="16"/>
      <w:szCs w:val="16"/>
    </w:rPr>
  </w:style>
  <w:style w:type="paragraph" w:styleId="CommentSubject">
    <w:name w:val="annotation subject"/>
    <w:basedOn w:val="CommentText"/>
    <w:next w:val="CommentText"/>
    <w:rPr>
      <w:b/>
    </w:rPr>
  </w:style>
  <w:style w:type="paragraph" w:styleId="NormalWeb">
    <w:name w:val="Normal (Web)"/>
    <w:basedOn w:val="Normal"/>
    <w:link w:val="NormalWebChar"/>
    <w:uiPriority w:val="99"/>
    <w:rPr>
      <w:rFonts w:ascii="Times New Roman" w:hAnsi="Times New Roman"/>
      <w:szCs w:val="24"/>
    </w:rPr>
  </w:style>
  <w:style w:type="paragraph" w:styleId="Signature">
    <w:name w:val="Signature"/>
    <w:basedOn w:val="Normal"/>
    <w:pPr>
      <w:ind w:left="4252"/>
    </w:pPr>
    <w:rPr>
      <w:rFonts w:ascii="Times New Roman" w:hAnsi="Times New Roman"/>
    </w:rPr>
  </w:style>
  <w:style w:type="character" w:styleId="Emphasis">
    <w:name w:val="Emphasis"/>
    <w:qFormat/>
    <w:rPr>
      <w:rFonts w:ascii="Times New Roman" w:eastAsia="宋体" w:hAnsi="Times New Roman" w:cs="Times New Roman"/>
      <w:i/>
      <w:iCs/>
    </w:rPr>
  </w:style>
  <w:style w:type="paragraph" w:styleId="Date">
    <w:name w:val="Date"/>
    <w:basedOn w:val="Normal"/>
    <w:next w:val="Normal"/>
    <w:rPr>
      <w:rFonts w:ascii="Times New Roman" w:hAnsi="Times New Roman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Times New Roman" w:hAnsi="Times New Roman" w:cs="Arial"/>
      <w:sz w:val="24"/>
      <w:szCs w:val="24"/>
    </w:rPr>
  </w:style>
  <w:style w:type="table" w:styleId="TableColumns1">
    <w:name w:val="Table Columns 1"/>
    <w:basedOn w:val="TableNormal"/>
    <w:rPr>
      <w:b/>
      <w:bCs/>
    </w:rPr>
    <w:tblPr>
      <w:tblStyleColBandSize w:val="1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</w:tblPr>
    <w:tblStylePr w:type="firstRow">
      <w:tblPr/>
      <w:tcPr>
        <w:tcBorders>
          <w:bottom w:val="double" w:sz="6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Pr>
      <w:b/>
      <w:bCs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</w:style>
  <w:style w:type="paragraph" w:styleId="Index1">
    <w:name w:val="index 1"/>
    <w:basedOn w:val="Normal"/>
    <w:next w:val="Normal"/>
    <w:pPr>
      <w:ind w:left="200" w:hanging="200"/>
    </w:pPr>
    <w:rPr>
      <w:rFonts w:ascii="Times New Roman" w:hAnsi="Times New Roman"/>
    </w:rPr>
  </w:style>
  <w:style w:type="paragraph" w:styleId="Index2">
    <w:name w:val="index 2"/>
    <w:basedOn w:val="Normal"/>
    <w:next w:val="Normal"/>
    <w:pPr>
      <w:ind w:left="400" w:hanging="200"/>
    </w:pPr>
    <w:rPr>
      <w:rFonts w:ascii="Times New Roman" w:hAnsi="Times New Roman"/>
    </w:rPr>
  </w:style>
  <w:style w:type="paragraph" w:styleId="Index3">
    <w:name w:val="index 3"/>
    <w:basedOn w:val="Normal"/>
    <w:next w:val="Normal"/>
    <w:pPr>
      <w:ind w:left="600" w:hanging="200"/>
    </w:pPr>
    <w:rPr>
      <w:rFonts w:ascii="Times New Roman" w:hAnsi="Times New Roman"/>
    </w:rPr>
  </w:style>
  <w:style w:type="paragraph" w:styleId="Index4">
    <w:name w:val="index 4"/>
    <w:basedOn w:val="Normal"/>
    <w:next w:val="Normal"/>
    <w:pPr>
      <w:ind w:left="800" w:hanging="200"/>
    </w:pPr>
    <w:rPr>
      <w:rFonts w:ascii="Times New Roman" w:hAnsi="Times New Roman"/>
    </w:rPr>
  </w:style>
  <w:style w:type="paragraph" w:styleId="Index5">
    <w:name w:val="index 5"/>
    <w:basedOn w:val="Normal"/>
    <w:next w:val="Normal"/>
    <w:pPr>
      <w:ind w:left="1000" w:hanging="200"/>
    </w:pPr>
    <w:rPr>
      <w:rFonts w:ascii="Times New Roman" w:hAnsi="Times New Roman"/>
    </w:rPr>
  </w:style>
  <w:style w:type="paragraph" w:styleId="Index6">
    <w:name w:val="index 6"/>
    <w:basedOn w:val="Normal"/>
    <w:next w:val="Normal"/>
    <w:pPr>
      <w:ind w:left="1200" w:hanging="200"/>
    </w:pPr>
    <w:rPr>
      <w:rFonts w:ascii="Times New Roman" w:hAnsi="Times New Roman"/>
    </w:rPr>
  </w:style>
  <w:style w:type="paragraph" w:styleId="Index7">
    <w:name w:val="index 7"/>
    <w:basedOn w:val="Normal"/>
    <w:next w:val="Normal"/>
    <w:pPr>
      <w:ind w:left="1400" w:hanging="200"/>
    </w:pPr>
    <w:rPr>
      <w:rFonts w:ascii="Times New Roman" w:hAnsi="Times New Roman"/>
    </w:rPr>
  </w:style>
  <w:style w:type="paragraph" w:styleId="Index8">
    <w:name w:val="index 8"/>
    <w:basedOn w:val="Normal"/>
    <w:next w:val="Normal"/>
    <w:pPr>
      <w:ind w:left="1600" w:hanging="200"/>
    </w:pPr>
    <w:rPr>
      <w:rFonts w:ascii="Times New Roman" w:hAnsi="Times New Roman"/>
    </w:rPr>
  </w:style>
  <w:style w:type="paragraph" w:styleId="Index9">
    <w:name w:val="index 9"/>
    <w:basedOn w:val="Normal"/>
    <w:next w:val="Normal"/>
    <w:pPr>
      <w:ind w:left="1800" w:hanging="20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rPr>
      <w:rFonts w:ascii="Times New Roman" w:hAnsi="Times New Roman" w:cs="Arial"/>
      <w:b/>
      <w:bCs w:val="0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Times New Roman" w:hAnsi="Times New Roman"/>
      <w:b/>
      <w:bCs w:val="0"/>
    </w:rPr>
  </w:style>
  <w:style w:type="paragraph" w:styleId="TableofFigures">
    <w:name w:val="table of figures"/>
    <w:basedOn w:val="Normal"/>
    <w:next w:val="Normal"/>
    <w:pPr>
      <w:ind w:left="400" w:hanging="400"/>
    </w:pPr>
    <w:rPr>
      <w:rFonts w:ascii="Times New Roman" w:hAnsi="Times New Roman"/>
    </w:rPr>
  </w:style>
  <w:style w:type="table" w:styleId="TableGrid1">
    <w:name w:val="Table Grid 1"/>
    <w:basedOn w:val="TableNormal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tblPr>
      <w:tblBorders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tblPr>
      <w:tblBorders>
        <w:top w:val="single" w:sz="6" w:space="0" w:color="auto"/>
        <w:left w:val="single" w:sz="12" w:space="0" w:color="auto"/>
        <w:bottom w:val="single" w:sz="6" w:space="0" w:color="auto"/>
        <w:right w:val="single" w:sz="12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tblPr>
      <w:tblBorders>
        <w:left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Grid6">
    <w:name w:val="Table Grid 6"/>
    <w:basedOn w:val="TableNormal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Grid7">
    <w:name w:val="Table Grid 7"/>
    <w:basedOn w:val="TableNormal"/>
    <w:rPr>
      <w:b/>
      <w:bCs/>
    </w:rPr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auto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auto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TableGrid8">
    <w:name w:val="Table Grid 8"/>
    <w:basedOn w:val="TableNormal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dnoteText">
    <w:name w:val="endnote text"/>
    <w:basedOn w:val="KWNormal"/>
    <w:pPr>
      <w:spacing w:afterLines="50" w:after="50" w:line="240" w:lineRule="auto"/>
      <w:ind w:left="85" w:hanging="85"/>
      <w:jc w:val="left"/>
    </w:pPr>
    <w:rPr>
      <w:rFonts w:ascii="Times New Roman" w:eastAsia="宋体" w:hAnsi="Times New Roman"/>
      <w:color w:val="auto"/>
      <w:sz w:val="18"/>
    </w:rPr>
  </w:style>
  <w:style w:type="character" w:styleId="EndnoteReference">
    <w:name w:val="endnote reference"/>
    <w:rPr>
      <w:rFonts w:ascii="Times New Roman" w:eastAsia="宋体" w:hAnsi="Times New Roman" w:cs="Times New Roman"/>
      <w:vertAlign w:val="superscript"/>
    </w:rPr>
  </w:style>
  <w:style w:type="paragraph" w:styleId="BlockText">
    <w:name w:val="Block Text"/>
    <w:basedOn w:val="Normal"/>
    <w:next w:val="BodyText"/>
    <w:pPr>
      <w:spacing w:after="120" w:line="240" w:lineRule="atLeast"/>
      <w:ind w:left="1134"/>
    </w:pPr>
    <w:rPr>
      <w:rFonts w:ascii="Times New Roman" w:hAnsi="Times New Roman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numbering" w:styleId="ArticleSection">
    <w:name w:val="Outline List 3"/>
    <w:basedOn w:val="NoList"/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Times New Roman" w:hAnsi="Times New Roman" w:cs="Arial"/>
      <w:sz w:val="24"/>
      <w:szCs w:val="24"/>
    </w:rPr>
  </w:style>
  <w:style w:type="character" w:styleId="LineNumber">
    <w:name w:val="line number"/>
    <w:rPr>
      <w:rFonts w:ascii="Times New Roman" w:eastAsia="宋体" w:hAnsi="Times New Roman" w:cs="Times New Roman"/>
    </w:rPr>
  </w:style>
  <w:style w:type="character" w:styleId="Strong">
    <w:name w:val="Strong"/>
    <w:qFormat/>
    <w:rPr>
      <w:rFonts w:ascii="Arial" w:eastAsia="宋体" w:hAnsi="Arial" w:cs="Times New Roman"/>
      <w:b/>
      <w:bCs/>
      <w:sz w:val="20"/>
    </w:rPr>
  </w:style>
  <w:style w:type="paragraph" w:styleId="Footer">
    <w:name w:val="footer"/>
    <w:basedOn w:val="Normal"/>
    <w:link w:val="FooterChar"/>
    <w:uiPriority w:val="99"/>
    <w:pPr>
      <w:widowControl w:val="0"/>
      <w:snapToGrid w:val="0"/>
    </w:pPr>
    <w:rPr>
      <w:rFonts w:ascii="Times New Roman" w:hAnsi="Times New Roman"/>
      <w:color w:val="999999"/>
      <w:kern w:val="2"/>
      <w:sz w:val="18"/>
      <w:szCs w:val="18"/>
    </w:rPr>
  </w:style>
  <w:style w:type="character" w:styleId="PageNumber">
    <w:name w:val="page number"/>
    <w:rPr>
      <w:rFonts w:ascii="Arial" w:eastAsia="宋体" w:hAnsi="Arial" w:cs="Times New Roman"/>
      <w:b w:val="0"/>
      <w:color w:val="333333"/>
      <w:sz w:val="18"/>
    </w:rPr>
  </w:style>
  <w:style w:type="character" w:styleId="FollowedHyperlink">
    <w:name w:val="FollowedHyperlink"/>
    <w:rPr>
      <w:rFonts w:ascii="Times New Roman" w:eastAsia="宋体" w:hAnsi="Times New Roman" w:cs="Times New Roman"/>
      <w:color w:val="800080"/>
      <w:u w:val="single"/>
    </w:rPr>
  </w:style>
  <w:style w:type="paragraph" w:styleId="TableofAuthorities">
    <w:name w:val="table of authorities"/>
    <w:basedOn w:val="Normal"/>
    <w:next w:val="Normal"/>
    <w:pPr>
      <w:ind w:left="200" w:hanging="200"/>
    </w:pPr>
    <w:rPr>
      <w:rFonts w:ascii="Times New Roman" w:hAnsi="Times New Roman"/>
    </w:rPr>
  </w:style>
  <w:style w:type="paragraph" w:styleId="TOAHeading">
    <w:name w:val="toa heading"/>
    <w:basedOn w:val="Normal"/>
    <w:next w:val="Normal"/>
    <w:pPr>
      <w:spacing w:before="120"/>
    </w:pPr>
    <w:rPr>
      <w:rFonts w:ascii="Times New Roman" w:hAnsi="Times New Roman" w:cs="Arial"/>
      <w:b/>
      <w:bCs w:val="0"/>
      <w:sz w:val="24"/>
      <w:szCs w:val="24"/>
    </w:rPr>
  </w:style>
  <w:style w:type="paragraph" w:styleId="BodyTextFirstIndent">
    <w:name w:val="Body Text First Indent"/>
    <w:basedOn w:val="BodyText"/>
    <w:pPr>
      <w:spacing w:after="120"/>
      <w:ind w:firstLine="210"/>
    </w:pPr>
  </w:style>
  <w:style w:type="paragraph" w:styleId="BodyTextIndent">
    <w:name w:val="Body Text Indent"/>
    <w:basedOn w:val="Normal"/>
    <w:pPr>
      <w:spacing w:after="120"/>
      <w:ind w:left="283"/>
    </w:pPr>
    <w:rPr>
      <w:rFonts w:ascii="Times New Roman" w:hAnsi="Times New Roman"/>
    </w:r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NormalIndent">
    <w:name w:val="Normal Indent"/>
    <w:basedOn w:val="Normal"/>
    <w:pPr>
      <w:ind w:left="720"/>
    </w:pPr>
    <w:rPr>
      <w:rFonts w:ascii="Times New Roman" w:hAnsi="Times New Roman"/>
    </w:rPr>
  </w:style>
  <w:style w:type="paragraph" w:styleId="BodyText2">
    <w:name w:val="Body Text 2"/>
    <w:basedOn w:val="Normal"/>
    <w:pPr>
      <w:spacing w:after="120" w:line="480" w:lineRule="auto"/>
    </w:pPr>
    <w:rPr>
      <w:rFonts w:ascii="Times New Roman" w:hAnsi="Times New Roman"/>
    </w:rPr>
  </w:style>
  <w:style w:type="paragraph" w:styleId="BodyText3">
    <w:name w:val="Body Text 3"/>
    <w:basedOn w:val="Normal"/>
    <w:pPr>
      <w:spacing w:after="120"/>
    </w:pPr>
    <w:rPr>
      <w:rFonts w:ascii="Times New Roman" w:hAnsi="Times New Roman"/>
      <w:sz w:val="16"/>
      <w:szCs w:val="16"/>
    </w:rPr>
  </w:style>
  <w:style w:type="paragraph" w:styleId="BodyTextIndent2">
    <w:name w:val="Body Text Indent 2"/>
    <w:basedOn w:val="Normal"/>
    <w:pPr>
      <w:spacing w:after="120" w:line="480" w:lineRule="auto"/>
      <w:ind w:left="283"/>
    </w:pPr>
    <w:rPr>
      <w:rFonts w:ascii="Times New Roman" w:hAnsi="Times New Roman"/>
    </w:rPr>
  </w:style>
  <w:style w:type="paragraph" w:styleId="BodyTextIndent3">
    <w:name w:val="Body Text Indent 3"/>
    <w:basedOn w:val="Normal"/>
    <w:pPr>
      <w:spacing w:after="120"/>
      <w:ind w:left="283"/>
    </w:pPr>
    <w:rPr>
      <w:rFonts w:ascii="Times New Roman" w:hAnsi="Times New Roman"/>
      <w:sz w:val="16"/>
      <w:szCs w:val="16"/>
    </w:rPr>
  </w:style>
  <w:style w:type="paragraph" w:styleId="NoteHeading">
    <w:name w:val="Note Heading"/>
    <w:basedOn w:val="Normal"/>
    <w:next w:val="Normal"/>
    <w:rPr>
      <w:rFonts w:ascii="Times New Roman" w:hAnsi="Times New Roman"/>
    </w:rPr>
  </w:style>
  <w:style w:type="table" w:styleId="TableProfessional">
    <w:name w:val="Table Professional"/>
    <w:basedOn w:val="TableNormal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customStyle="1" w:styleId="kwbodytext0">
    <w:name w:val="kwbodytext"/>
    <w:basedOn w:val="Normal"/>
    <w:pPr>
      <w:spacing w:before="100" w:beforeAutospacing="1" w:after="100" w:afterAutospacing="1"/>
    </w:pPr>
    <w:rPr>
      <w:rFonts w:ascii="Times New Roman" w:hAnsi="Times New Roman" w:cs="宋体"/>
      <w:bCs w:val="0"/>
      <w:sz w:val="24"/>
      <w:szCs w:val="24"/>
    </w:rPr>
  </w:style>
  <w:style w:type="paragraph" w:customStyle="1" w:styleId="TOC10">
    <w:name w:val="TOC 标题1"/>
    <w:basedOn w:val="Heading1"/>
    <w:next w:val="Normal"/>
    <w:pPr>
      <w:keepLines/>
      <w:numPr>
        <w:numId w:val="0"/>
      </w:numPr>
      <w:spacing w:before="340" w:after="330" w:line="578" w:lineRule="auto"/>
      <w:outlineLvl w:val="9"/>
    </w:pPr>
    <w:rPr>
      <w:rFonts w:ascii="宋体" w:hAnsi="宋体"/>
      <w:kern w:val="44"/>
      <w:sz w:val="44"/>
      <w:szCs w:val="44"/>
    </w:rPr>
  </w:style>
  <w:style w:type="paragraph" w:customStyle="1" w:styleId="ColorfulList-Accent11">
    <w:name w:val="Colorful List - Accent 11"/>
    <w:basedOn w:val="Normal"/>
    <w:pPr>
      <w:ind w:firstLineChars="200" w:firstLine="420"/>
    </w:pPr>
    <w:rPr>
      <w:rFonts w:ascii="Times New Roman" w:hAnsi="Times New Roman"/>
    </w:rPr>
  </w:style>
  <w:style w:type="character" w:customStyle="1" w:styleId="LightShading-Accent2Char">
    <w:name w:val="Light Shading - Accent 2 Char"/>
    <w:link w:val="LightShading-Accent21"/>
    <w:rPr>
      <w:b/>
      <w:i/>
      <w:iCs/>
      <w:color w:val="4F81BD"/>
      <w:sz w:val="21"/>
      <w:szCs w:val="21"/>
    </w:rPr>
  </w:style>
  <w:style w:type="paragraph" w:customStyle="1" w:styleId="LightShading-Accent21">
    <w:name w:val="Light Shading - Accent 21"/>
    <w:basedOn w:val="Normal"/>
    <w:next w:val="Normal"/>
    <w:link w:val="LightShading-Accent2Char"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 w:val="0"/>
      <w:i/>
      <w:iCs/>
      <w:color w:val="4F81BD"/>
    </w:rPr>
  </w:style>
  <w:style w:type="paragraph" w:customStyle="1" w:styleId="1">
    <w:name w:val="书目1"/>
    <w:basedOn w:val="Normal"/>
    <w:next w:val="Normal"/>
    <w:rPr>
      <w:rFonts w:ascii="Times New Roman" w:hAnsi="Times New Roman"/>
    </w:rPr>
  </w:style>
  <w:style w:type="paragraph" w:customStyle="1" w:styleId="MediumGrid21">
    <w:name w:val="Medium Grid 21"/>
    <w:rPr>
      <w:rFonts w:ascii="宋体" w:hAnsi="宋体"/>
      <w:bCs/>
      <w:sz w:val="21"/>
      <w:szCs w:val="21"/>
      <w:lang w:val="en-US"/>
    </w:rPr>
  </w:style>
  <w:style w:type="character" w:customStyle="1" w:styleId="ColorfulGrid-Accent1Char">
    <w:name w:val="Colorful Grid - Accent 1 Char"/>
    <w:link w:val="ColorfulGrid-Accent11"/>
    <w:rPr>
      <w:bCs/>
      <w:i/>
      <w:iCs/>
      <w:color w:val="000000"/>
      <w:sz w:val="21"/>
      <w:szCs w:val="21"/>
    </w:rPr>
  </w:style>
  <w:style w:type="paragraph" w:customStyle="1" w:styleId="ColorfulGrid-Accent11">
    <w:name w:val="Colorful Grid - Accent 11"/>
    <w:basedOn w:val="Normal"/>
    <w:next w:val="Normal"/>
    <w:link w:val="ColorfulGrid-Accent1Char"/>
    <w:rPr>
      <w:rFonts w:ascii="Times New Roman" w:hAnsi="Times New Roman"/>
      <w:i/>
      <w:iCs/>
      <w:color w:val="000000"/>
    </w:rPr>
  </w:style>
  <w:style w:type="paragraph" w:styleId="TOCHeading">
    <w:name w:val="TOC Heading"/>
    <w:basedOn w:val="Heading1"/>
    <w:next w:val="Normal"/>
    <w:qFormat/>
    <w:pPr>
      <w:keepLines/>
      <w:numPr>
        <w:numId w:val="0"/>
      </w:numPr>
      <w:spacing w:before="340" w:after="330" w:line="578" w:lineRule="auto"/>
      <w:outlineLvl w:val="9"/>
    </w:pPr>
    <w:rPr>
      <w:rFonts w:ascii="宋体" w:hAnsi="宋体"/>
      <w:kern w:val="44"/>
      <w:sz w:val="44"/>
      <w:szCs w:val="44"/>
    </w:rPr>
  </w:style>
  <w:style w:type="paragraph" w:styleId="ListParagraph">
    <w:name w:val="List Paragraph"/>
    <w:basedOn w:val="Normal"/>
    <w:qFormat/>
    <w:pPr>
      <w:ind w:firstLineChars="200" w:firstLine="420"/>
    </w:pPr>
    <w:rPr>
      <w:rFonts w:ascii="Times New Roman" w:hAnsi="Times New Roman"/>
    </w:rPr>
  </w:style>
  <w:style w:type="character" w:customStyle="1" w:styleId="IntenseQuoteChar">
    <w:name w:val="Intense Quote Char"/>
    <w:link w:val="IntenseQuote"/>
    <w:rPr>
      <w:b/>
      <w:i/>
      <w:iCs/>
      <w:color w:val="4F81BD"/>
      <w:sz w:val="21"/>
      <w:szCs w:val="21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ascii="Times New Roman" w:hAnsi="Times New Roman"/>
      <w:b/>
      <w:bCs w:val="0"/>
      <w:i/>
      <w:iCs/>
      <w:color w:val="4F81BD"/>
    </w:rPr>
  </w:style>
  <w:style w:type="paragraph" w:styleId="Bibliography">
    <w:name w:val="Bibliography"/>
    <w:basedOn w:val="Normal"/>
    <w:next w:val="Normal"/>
    <w:rPr>
      <w:rFonts w:ascii="Times New Roman" w:hAnsi="Times New Roman"/>
    </w:rPr>
  </w:style>
  <w:style w:type="paragraph" w:styleId="NoSpacing">
    <w:name w:val="No Spacing"/>
    <w:qFormat/>
    <w:rPr>
      <w:rFonts w:ascii="宋体" w:hAnsi="宋体"/>
      <w:bCs/>
      <w:sz w:val="21"/>
      <w:szCs w:val="21"/>
      <w:lang w:val="en-US"/>
    </w:rPr>
  </w:style>
  <w:style w:type="character" w:customStyle="1" w:styleId="QuoteChar">
    <w:name w:val="Quote Char"/>
    <w:link w:val="Quote"/>
    <w:rPr>
      <w:bCs/>
      <w:i/>
      <w:iCs/>
      <w:color w:val="000000"/>
      <w:sz w:val="21"/>
      <w:szCs w:val="21"/>
    </w:rPr>
  </w:style>
  <w:style w:type="paragraph" w:styleId="Quote">
    <w:name w:val="Quote"/>
    <w:basedOn w:val="Normal"/>
    <w:next w:val="Normal"/>
    <w:link w:val="QuoteChar"/>
    <w:qFormat/>
    <w:rPr>
      <w:rFonts w:ascii="Times New Roman" w:hAnsi="Times New Roman"/>
      <w:i/>
      <w:iCs/>
      <w:color w:val="000000"/>
    </w:rPr>
  </w:style>
  <w:style w:type="character" w:customStyle="1" w:styleId="sect2title">
    <w:name w:val="sect2title"/>
    <w:rPr>
      <w:rFonts w:ascii="Times New Roman" w:eastAsia="宋体" w:hAnsi="Times New Roman" w:cs="Times New Roman"/>
    </w:rPr>
  </w:style>
  <w:style w:type="character" w:customStyle="1" w:styleId="Title1">
    <w:name w:val="Title1"/>
    <w:rPr>
      <w:rFonts w:ascii="Times New Roman" w:eastAsia="宋体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6E1C61"/>
    <w:rPr>
      <w:color w:val="808080"/>
    </w:rPr>
  </w:style>
  <w:style w:type="paragraph" w:customStyle="1" w:styleId="DocsID">
    <w:name w:val="DocsID"/>
    <w:basedOn w:val="Normal"/>
    <w:link w:val="DocsIDChar"/>
    <w:rsid w:val="006E1C61"/>
    <w:rPr>
      <w:rFonts w:eastAsia="仿宋"/>
      <w:sz w:val="16"/>
    </w:rPr>
  </w:style>
  <w:style w:type="character" w:customStyle="1" w:styleId="HeaderChar">
    <w:name w:val="Header Char"/>
    <w:basedOn w:val="DefaultParagraphFont"/>
    <w:link w:val="Header"/>
    <w:rsid w:val="006E1C61"/>
    <w:rPr>
      <w:bCs/>
      <w:sz w:val="21"/>
      <w:szCs w:val="21"/>
      <w:lang w:val="en-US"/>
    </w:rPr>
  </w:style>
  <w:style w:type="character" w:customStyle="1" w:styleId="DocsIDChar">
    <w:name w:val="DocsID Char"/>
    <w:basedOn w:val="HeaderChar"/>
    <w:link w:val="DocsID"/>
    <w:rsid w:val="006E1C61"/>
    <w:rPr>
      <w:rFonts w:ascii="宋体" w:eastAsia="仿宋" w:hAnsi="宋体"/>
      <w:bCs/>
      <w:sz w:val="16"/>
      <w:szCs w:val="21"/>
      <w:lang w:val="en-US"/>
    </w:rPr>
  </w:style>
  <w:style w:type="character" w:customStyle="1" w:styleId="NormalWebChar">
    <w:name w:val="Normal (Web) Char"/>
    <w:basedOn w:val="DefaultParagraphFont"/>
    <w:link w:val="NormalWeb"/>
    <w:uiPriority w:val="99"/>
    <w:rsid w:val="00421C6C"/>
    <w:rPr>
      <w:bCs/>
      <w:sz w:val="21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475035"/>
    <w:rPr>
      <w:bCs/>
      <w:color w:val="999999"/>
      <w:kern w:val="2"/>
      <w:sz w:val="18"/>
      <w:szCs w:val="18"/>
      <w:lang w:val="en-US"/>
    </w:rPr>
  </w:style>
  <w:style w:type="paragraph" w:styleId="Revision">
    <w:name w:val="Revision"/>
    <w:hidden/>
    <w:uiPriority w:val="99"/>
    <w:semiHidden/>
    <w:rsid w:val="00A42BFD"/>
    <w:rPr>
      <w:rFonts w:ascii="宋体" w:hAnsi="宋体"/>
      <w:bCs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4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授权委托书</vt:lpstr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质证意见标准母版</dc:title>
  <dc:subject>经脱敏的诉讼文书格式母版</dc:subject>
  <dc:creator/>
  <cp:keywords/>
  <cp:lastModifiedBy/>
  <cp:revision>314</cp:revision>
  <dcterms:created xsi:type="dcterms:W3CDTF">2026-09-06T00:00:00Z</dcterms:created>
  <dcterms:modified xsi:type="dcterms:W3CDTF">2026-09-06T00:00:00Z</dcterms:modified>
  <cp:contentStatus>AI_DRAFT_TEMPLATE</cp:contentStatus>
</cp:coreProperties>
</file>