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返程最该省下的，是把一家人逼得太赶的那股劲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返程路上，值得警惕的未必只是堵车，还有那句催促：少停一次，早点到家。对于带着老人、孩子出门的家庭，行程如果只剩一个到达时间，人就容易被当成可以不断压缩的环节。吃饭要快，休息要短，连疲倦也得往后放。这样的“高效率”，未必省心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2026年10月7日，中国网转引交通运输部动态研判：当日全国高速公路有37个路段易发拥堵，主要集中在江苏、河北、安徽、广东、山东等省份。这是一份提前识别风险的提示，不是每条道路都会堵塞的结论，却足以提醒返程家庭，别把导航预计时间当成必须完成的任务。</w:t>
      </w:r>
      <w:hyperlink r:id="rId9">
        <w:r>
          <w:rPr>
            <w:rFonts w:ascii="Times New Roman" w:hAnsi="Times New Roman" w:eastAsia="宋体"/>
            <w:sz w:val="24"/>
            <w:color w:val="000000"/>
            <w:u w:val="single"/>
          </w:rPr>
          <w:t>中国网报道</w:t>
        </w:r>
      </w:hyperlink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讨论返程省钱，往往先想到油费、餐费和住宿费。这些当然要算，但还有一笔账藏在安排里：为了压缩路上的时间，究竟让谁承担了额外的疲惫？如果全家都在催赶，开车的人没有休息余地，随行的人也难以提出需求，再漂亮的预算都不够完整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这也让“早一点到家”值得重新解释。早到以后是否还有精神整理行李、准备上班、照顾孩子？还是只把疲惫从服务区搬回了客厅？时间不能只算车轮转了多久，也应给抵达后的生活留一点空白。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新华社2026年10月5日的报道中，公安部交通管理局已提醒驾驶人，长途驾车若感到疲惫困倦，应及时休息；遇排队缓行要有序通行，错过高速出口应继续前行至下一出口，不能强行并线、倒车或逆行。这些提醒的共同意思，是别为赶进度增加风险。</w:t>
      </w:r>
      <w:hyperlink r:id="rId10">
        <w:r>
          <w:rPr>
            <w:rFonts w:ascii="Times New Roman" w:hAnsi="Times New Roman" w:eastAsia="宋体"/>
            <w:sz w:val="24"/>
            <w:color w:val="000000"/>
            <w:u w:val="single"/>
          </w:rPr>
          <w:t>新华社报道</w:t>
        </w:r>
      </w:hyperlink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家庭返程可以先从删掉一个目标开始：不追求一路上每件事都做到最省。水和方便携带的食物可以按人数准备，不必把后备箱塞成移动超市；能在出发前确认的路线和天气，提前看清；需要途中调整的事情，保留调整余地。准备的目的，是减少临时忙乱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比物资更该准备的，是分工。由谁关注路况，由谁照顾孩子，由谁整理到站后马上要用的物品，可以在出发前商量。别让一个人同时负责驾驶、找路线、回应催促，还要判断每一笔开销是否划算。省心应该来自责任清楚，而非某个人硬撑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于补能和休息，也不妨改变提问方式。先问下一段路有没有把握，再问能不能少停一次。需要等待时，把等待安排进计划；出现疲惫时，允许计划变慢。别为了证明路线选得正确，继续执行已经不适合当下状况的安排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一条看起来更短的路线，也不必急着当成捷径。是否便于休息，驾驶者是否熟悉，沿途情况能否确认，都应该进入选择。路程上的“少”如果换来安排上的复杂，省下的距离就未必等于省下的麻烦。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返程还有一个容易被忽略的环节：出发前的最后一项消费。为了让假期显得圆满，临走再吃一顿、再去一个地方、再买一批特产，每一件都可以很合理，但全挤在一起，就可能侵占休息和出发准备。圆满不必靠把空当填满来证明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家人之间也值得约定，提出休息不需要先说明自己到底有多累，改变安排不等于破坏行程。有孩子的家庭尤其可以把吃饭、如厕等需求纳入计划，别等到所有人都急了，再讨论为什么没有提前想到。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把抵达时间告诉等待的人时，也可以给出一个区间，说明途中可能休息和调整。少一个必须兑现到分钟的承诺，路上的人就多一分从容。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些做法不要求额外购买一套旅行装备，也不依赖复杂攻略。一张共同认可的安排，几个能临时放慢的节点，比不断寻找“更快一点”的办法更实在。返程要完成的是一家人的移动，安排也就该容得下一家人的不同节奏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热闹的假期最终会落回普通日子。能平稳回家，能坐下来吃饭，能有余力接住接下来的工作和家务，就是值得珍惜的结果。返程这笔消费，最该省下的，是把每个人都逼得太赶的那股劲。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china.com.cn/2026-10/07/content_118723883.shtml" TargetMode="External"/><Relationship Id="rId10" Type="http://schemas.openxmlformats.org/officeDocument/2006/relationships/hyperlink" Target="https://www2.xinhuanet.com/politics/20261005/90b4a920a7324a23b7e5bf92c987b660/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返程最该省下的，是把一家人逼得太赶的那股劲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