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2031D" w14:textId="77777777" w:rsidR="00E02BB1" w:rsidRDefault="00E12AA9">
      <w:pPr>
        <w:pStyle w:val="a9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《微机系统与接口实验》实验报告</w:t>
      </w:r>
    </w:p>
    <w:p w14:paraId="37EE31B3" w14:textId="795F272A" w:rsidR="00E02BB1" w:rsidRDefault="00E12AA9">
      <w:pPr>
        <w:snapToGrid w:val="0"/>
        <w:spacing w:after="120" w:line="312" w:lineRule="auto"/>
        <w:jc w:val="center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学院：计算机科学与技术</w:t>
      </w:r>
      <w:r>
        <w:rPr>
          <w:rFonts w:ascii="微软雅黑" w:eastAsia="微软雅黑" w:hAnsi="微软雅黑"/>
          <w:color w:val="333333"/>
          <w:sz w:val="22"/>
        </w:rPr>
        <w:tab/>
      </w:r>
      <w:r>
        <w:rPr>
          <w:rFonts w:ascii="微软雅黑" w:eastAsia="微软雅黑" w:hAnsi="微软雅黑"/>
          <w:color w:val="333333"/>
          <w:sz w:val="22"/>
        </w:rPr>
        <w:tab/>
        <w:t>学号：</w:t>
      </w:r>
      <w:r>
        <w:rPr>
          <w:rFonts w:ascii="微软雅黑" w:eastAsia="微软雅黑" w:hAnsi="微软雅黑"/>
          <w:color w:val="333333"/>
          <w:sz w:val="22"/>
        </w:rPr>
        <w:tab/>
      </w:r>
      <w:r>
        <w:rPr>
          <w:rFonts w:ascii="微软雅黑" w:eastAsia="微软雅黑" w:hAnsi="微软雅黑"/>
          <w:color w:val="333333"/>
          <w:sz w:val="22"/>
        </w:rPr>
        <w:tab/>
        <w:t>班级：</w:t>
      </w:r>
      <w:r>
        <w:rPr>
          <w:rFonts w:ascii="微软雅黑" w:eastAsia="微软雅黑" w:hAnsi="微软雅黑"/>
          <w:color w:val="333333"/>
          <w:sz w:val="22"/>
        </w:rPr>
        <w:tab/>
      </w:r>
      <w:r>
        <w:rPr>
          <w:rFonts w:ascii="微软雅黑" w:eastAsia="微软雅黑" w:hAnsi="微软雅黑"/>
          <w:color w:val="333333"/>
          <w:sz w:val="22"/>
        </w:rPr>
        <w:tab/>
        <w:t>姓名：</w:t>
      </w:r>
      <w:r w:rsidR="003A4F49">
        <w:rPr>
          <w:rFonts w:ascii="微软雅黑" w:eastAsia="微软雅黑" w:hAnsi="微软雅黑"/>
          <w:color w:val="333333"/>
          <w:sz w:val="22"/>
        </w:rPr>
        <w:t xml:space="preserve"> </w:t>
      </w:r>
    </w:p>
    <w:p w14:paraId="47F5626A" w14:textId="77777777" w:rsidR="00E02BB1" w:rsidRDefault="00E12AA9">
      <w:pPr>
        <w:pStyle w:val="1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一、实验名称：8259中断优先级实验</w:t>
      </w:r>
    </w:p>
    <w:p w14:paraId="2BCD53CD" w14:textId="77777777" w:rsidR="00E02BB1" w:rsidRDefault="00E12AA9">
      <w:pPr>
        <w:pStyle w:val="1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二、实验目的</w:t>
      </w:r>
    </w:p>
    <w:p w14:paraId="7F14AA66" w14:textId="77777777" w:rsidR="00E02BB1" w:rsidRDefault="00E12AA9">
      <w:pPr>
        <w:numPr>
          <w:ilvl w:val="0"/>
          <w:numId w:val="32"/>
        </w:numPr>
        <w:snapToGrid w:val="0"/>
        <w:spacing w:after="120" w:line="312" w:lineRule="auto"/>
        <w:ind w:leftChars="200" w:left="1124" w:hangingChars="320" w:hanging="704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了解80x86的终端结构</w:t>
      </w:r>
    </w:p>
    <w:p w14:paraId="56D9FD78" w14:textId="77777777" w:rsidR="00E02BB1" w:rsidRDefault="00E12AA9">
      <w:pPr>
        <w:numPr>
          <w:ilvl w:val="0"/>
          <w:numId w:val="32"/>
        </w:numPr>
        <w:snapToGrid w:val="0"/>
        <w:spacing w:after="120" w:line="312" w:lineRule="auto"/>
        <w:ind w:leftChars="200" w:left="1124" w:hangingChars="320" w:hanging="704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掌握8259中断控制器的工作原理和编程方法</w:t>
      </w:r>
    </w:p>
    <w:p w14:paraId="03DDCC86" w14:textId="77777777" w:rsidR="00E02BB1" w:rsidRDefault="00E12AA9">
      <w:pPr>
        <w:numPr>
          <w:ilvl w:val="0"/>
          <w:numId w:val="32"/>
        </w:numPr>
        <w:snapToGrid w:val="0"/>
        <w:spacing w:after="120" w:line="312" w:lineRule="auto"/>
        <w:ind w:leftChars="200" w:left="1124" w:hangingChars="320" w:hanging="704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了解8259中断屏蔽和优先级别特性</w:t>
      </w:r>
    </w:p>
    <w:p w14:paraId="6EFBE1AE" w14:textId="77777777" w:rsidR="00E02BB1" w:rsidRDefault="00E12AA9">
      <w:pPr>
        <w:pStyle w:val="1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三、实验内容与方法</w:t>
      </w:r>
    </w:p>
    <w:p w14:paraId="500DC878" w14:textId="77777777" w:rsidR="00E02BB1" w:rsidRDefault="00043E73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实验内容：</w:t>
      </w:r>
      <w:r w:rsidR="00E12AA9">
        <w:rPr>
          <w:rFonts w:ascii="微软雅黑" w:eastAsia="微软雅黑" w:hAnsi="微软雅黑"/>
          <w:color w:val="333333"/>
          <w:sz w:val="22"/>
        </w:rPr>
        <w:t>编写中断实验程序：主程序通过8255的PB口输出0FFH，使数据灯D0-D7全亮；IR6中断服务程序使绿灯亮（红灯</w:t>
      </w:r>
      <w:proofErr w:type="gramStart"/>
      <w:r w:rsidR="00E12AA9">
        <w:rPr>
          <w:rFonts w:ascii="微软雅黑" w:eastAsia="微软雅黑" w:hAnsi="微软雅黑"/>
          <w:color w:val="333333"/>
          <w:sz w:val="22"/>
        </w:rPr>
        <w:t>灭</w:t>
      </w:r>
      <w:proofErr w:type="gramEnd"/>
      <w:r w:rsidR="00E12AA9">
        <w:rPr>
          <w:rFonts w:ascii="微软雅黑" w:eastAsia="微软雅黑" w:hAnsi="微软雅黑"/>
          <w:color w:val="333333"/>
          <w:sz w:val="22"/>
        </w:rPr>
        <w:t>），延时一段时间后返回主程序；IR7中断服务程序使红灯亮（绿灯</w:t>
      </w:r>
      <w:proofErr w:type="gramStart"/>
      <w:r w:rsidR="00E12AA9">
        <w:rPr>
          <w:rFonts w:ascii="微软雅黑" w:eastAsia="微软雅黑" w:hAnsi="微软雅黑"/>
          <w:color w:val="333333"/>
          <w:sz w:val="22"/>
        </w:rPr>
        <w:t>灭</w:t>
      </w:r>
      <w:proofErr w:type="gramEnd"/>
      <w:r w:rsidR="00E12AA9">
        <w:rPr>
          <w:rFonts w:ascii="微软雅黑" w:eastAsia="微软雅黑" w:hAnsi="微软雅黑"/>
          <w:color w:val="333333"/>
          <w:sz w:val="22"/>
        </w:rPr>
        <w:t>），延时一段时间后返回主程序。要求：按单脉冲开关KK1+响应IR6中断请求；按单脉冲开关KK2+响应IR7中断请求</w:t>
      </w:r>
    </w:p>
    <w:p w14:paraId="3BD091F7" w14:textId="77777777" w:rsidR="00E02BB1" w:rsidRDefault="0081750B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实验方法：关闭实验箱电源，按系统接线图接线。编写实验程序，经编译、链接无误后装入系统。运行程序观察实验现象。</w:t>
      </w:r>
    </w:p>
    <w:p w14:paraId="4B7C798F" w14:textId="77777777" w:rsidR="00E02BB1" w:rsidRDefault="00E12AA9">
      <w:pPr>
        <w:pStyle w:val="1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四、程序框图</w:t>
      </w:r>
    </w:p>
    <w:p w14:paraId="0CA1CDED" w14:textId="7A70EFE2" w:rsidR="00ED5ABE" w:rsidRDefault="00ED5ABE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主程序程序框图：</w:t>
      </w:r>
    </w:p>
    <w:p w14:paraId="1EDC9F82" w14:textId="59AFB161" w:rsidR="00ED5ABE" w:rsidRDefault="00513BA4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</w:rPr>
        <w:lastRenderedPageBreak/>
        <w:drawing>
          <wp:anchor distT="0" distB="0" distL="114300" distR="114300" simplePos="0" relativeHeight="251659264" behindDoc="0" locked="0" layoutInCell="1" allowOverlap="1" wp14:anchorId="06288978" wp14:editId="27B6F254">
            <wp:simplePos x="0" y="0"/>
            <wp:positionH relativeFrom="column">
              <wp:posOffset>-13970</wp:posOffset>
            </wp:positionH>
            <wp:positionV relativeFrom="paragraph">
              <wp:posOffset>1450340</wp:posOffset>
            </wp:positionV>
            <wp:extent cx="2228850" cy="4558665"/>
            <wp:effectExtent l="0" t="0" r="635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05212" w14:textId="17D84489" w:rsidR="00E02BB1" w:rsidRDefault="00ED5ABE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中断服务程序程序框图：</w:t>
      </w:r>
    </w:p>
    <w:p w14:paraId="01693E55" w14:textId="5ECA0A4B" w:rsidR="00E02BB1" w:rsidRDefault="00513BA4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</w:rPr>
        <w:drawing>
          <wp:anchor distT="0" distB="0" distL="114300" distR="114300" simplePos="0" relativeHeight="251660288" behindDoc="0" locked="0" layoutInCell="1" allowOverlap="1" wp14:anchorId="057E799E" wp14:editId="7A44285A">
            <wp:simplePos x="0" y="0"/>
            <wp:positionH relativeFrom="column">
              <wp:posOffset>3118485</wp:posOffset>
            </wp:positionH>
            <wp:positionV relativeFrom="paragraph">
              <wp:posOffset>346710</wp:posOffset>
            </wp:positionV>
            <wp:extent cx="1943735" cy="512064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8E26D" w14:textId="77777777" w:rsidR="00E02BB1" w:rsidRDefault="00E02BB1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476340A1" w14:textId="77777777" w:rsidR="00E02BB1" w:rsidRDefault="00E12AA9">
      <w:pPr>
        <w:pStyle w:val="1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五、程序代码</w:t>
      </w:r>
    </w:p>
    <w:p w14:paraId="1A7205C7" w14:textId="77777777" w:rsidR="007B5E22" w:rsidRDefault="007B5E22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1"/>
          <w:szCs w:val="11"/>
        </w:rPr>
        <w:sectPr w:rsidR="007B5E22">
          <w:pgSz w:w="11906" w:h="16838"/>
          <w:pgMar w:top="1361" w:right="1417" w:bottom="1361" w:left="1417" w:header="851" w:footer="992" w:gutter="0"/>
          <w:cols w:space="425"/>
          <w:docGrid w:type="lines" w:linePitch="312"/>
        </w:sectPr>
      </w:pPr>
    </w:p>
    <w:p w14:paraId="45B34797" w14:textId="51252E6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CODE SEGMENT </w:t>
      </w:r>
    </w:p>
    <w:p w14:paraId="09CE434D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ASSUME </w:t>
      </w:r>
      <w:proofErr w:type="gramStart"/>
      <w:r w:rsidRPr="007B5E22">
        <w:rPr>
          <w:rFonts w:ascii="微软雅黑" w:eastAsia="微软雅黑" w:hAnsi="微软雅黑"/>
          <w:color w:val="333333"/>
          <w:sz w:val="13"/>
          <w:szCs w:val="13"/>
        </w:rPr>
        <w:t>CS:CODE</w:t>
      </w:r>
      <w:proofErr w:type="gramEnd"/>
    </w:p>
    <w:p w14:paraId="48F89379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START: </w:t>
      </w:r>
    </w:p>
    <w:p w14:paraId="033E7322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MOV AX, 0000H</w:t>
      </w:r>
    </w:p>
    <w:p w14:paraId="0DD3A197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MOV DS, AX     ;指定用户程序区的起始位置，默认为0000H</w:t>
      </w:r>
    </w:p>
    <w:p w14:paraId="0AEAE737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</w:t>
      </w:r>
    </w:p>
    <w:p w14:paraId="70B4ECCA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MOV DX, 0646H  ;8255控制端口地址，与选取的IOY端口有</w:t>
      </w:r>
      <w:r w:rsidR="00777CFF" w:rsidRPr="007B5E22">
        <w:rPr>
          <w:rFonts w:ascii="微软雅黑" w:eastAsia="微软雅黑" w:hAnsi="微软雅黑" w:hint="eastAsia"/>
          <w:color w:val="333333"/>
          <w:sz w:val="13"/>
          <w:szCs w:val="13"/>
        </w:rPr>
        <w:t>关</w:t>
      </w:r>
    </w:p>
    <w:p w14:paraId="67ECE9FB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MOV AL, 90H    ;8255控制字，90H=10010000B，表示A口输</w:t>
      </w:r>
      <w:r w:rsidRPr="007B5E22">
        <w:rPr>
          <w:rFonts w:ascii="微软雅黑" w:eastAsia="微软雅黑" w:hAnsi="微软雅黑"/>
          <w:color w:val="333333"/>
          <w:sz w:val="13"/>
          <w:szCs w:val="13"/>
        </w:rPr>
        <w:t>入，B口输出。</w:t>
      </w:r>
    </w:p>
    <w:p w14:paraId="06D931E8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OUT DX, AL     ;将控制字写入控制端口</w:t>
      </w:r>
    </w:p>
    <w:p w14:paraId="555C3E16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MOV DX, 0642H  ;8255B口地址</w:t>
      </w:r>
    </w:p>
    <w:p w14:paraId="4EC6C3A8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MOV AL,0FFH</w:t>
      </w:r>
    </w:p>
    <w:p w14:paraId="3A4CF2ED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OUT DX,AL      ;输出FFH=11111111B，</w:t>
      </w:r>
      <w:r w:rsidR="00710CFD" w:rsidRPr="007B5E22">
        <w:rPr>
          <w:rFonts w:ascii="微软雅黑" w:eastAsia="微软雅黑" w:hAnsi="微软雅黑" w:hint="eastAsia"/>
          <w:color w:val="333333"/>
          <w:sz w:val="13"/>
          <w:szCs w:val="13"/>
        </w:rPr>
        <w:t>表示</w:t>
      </w:r>
      <w:r w:rsidRPr="007B5E22">
        <w:rPr>
          <w:rFonts w:ascii="微软雅黑" w:eastAsia="微软雅黑" w:hAnsi="微软雅黑"/>
          <w:color w:val="333333"/>
          <w:sz w:val="13"/>
          <w:szCs w:val="13"/>
        </w:rPr>
        <w:t>D7-D0点亮</w:t>
      </w:r>
    </w:p>
    <w:p w14:paraId="35104158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</w:t>
      </w:r>
    </w:p>
    <w:p w14:paraId="4BA79F3D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MOV AX, OFFSET MIR6  ;取中断服务程序的偏移地址</w:t>
      </w:r>
    </w:p>
    <w:p w14:paraId="7894D1EE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MOV SI, 0038H  ;中断号6的向量起始地址，见实验讲义P48</w:t>
      </w:r>
    </w:p>
    <w:p w14:paraId="00469173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lastRenderedPageBreak/>
        <w:t xml:space="preserve">    MOV [SI], AX   ;将服务程序地址填入中断向量(两个字节)</w:t>
      </w:r>
    </w:p>
    <w:p w14:paraId="2E46912A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MOV AX, CS     ;取段地址</w:t>
      </w:r>
    </w:p>
    <w:p w14:paraId="643BCE6D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MOV SI, 003AH  ;中断向量后移两个字节等待存入段地址</w:t>
      </w:r>
    </w:p>
    <w:p w14:paraId="656B0F7A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MOV [SI], AX   ;将段地址存入中断向量(占两个字节);中断向量共四个字节大小，分别存服务程序入口地址和段地址</w:t>
      </w:r>
    </w:p>
    <w:p w14:paraId="573D9A07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MOV AX, OFFSET MIR7</w:t>
      </w:r>
    </w:p>
    <w:p w14:paraId="714AEF28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MOV SI, 003CH</w:t>
      </w:r>
    </w:p>
    <w:p w14:paraId="62C5D1F5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MOV [SI], AX</w:t>
      </w:r>
    </w:p>
    <w:p w14:paraId="5A148ABB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MOV AX, CS</w:t>
      </w:r>
    </w:p>
    <w:p w14:paraId="611B02E5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MOV SI, 003EH</w:t>
      </w:r>
    </w:p>
    <w:p w14:paraId="644AF8A9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MOV [SI], AX  ;填入MIR7的中断向量，同上</w:t>
      </w:r>
    </w:p>
    <w:p w14:paraId="2B3253B2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CLI    ;屏蔽所有可屏蔽中断，准备写入命令字</w:t>
      </w:r>
    </w:p>
    <w:p w14:paraId="44C1A782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MOV AL, 11H    ;主片8255端口地址</w:t>
      </w:r>
    </w:p>
    <w:p w14:paraId="544409E1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OUT 20H, AL    ;命令字ICW1，11H=00010001B</w:t>
      </w:r>
    </w:p>
    <w:p w14:paraId="513BECE8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MOV AL, 08H</w:t>
      </w:r>
    </w:p>
    <w:p w14:paraId="02FC56E7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OUT 21H, AL    ;命令字ICW2，08H=00001000B</w:t>
      </w:r>
    </w:p>
    <w:p w14:paraId="259E8E7F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MOV AL, 04H</w:t>
      </w:r>
    </w:p>
    <w:p w14:paraId="4ECD68EB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OUT 21H, AL    ;命令字ICW3，04H=00000100B</w:t>
      </w:r>
    </w:p>
    <w:p w14:paraId="393ED47E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MOV AL, 01H</w:t>
      </w:r>
    </w:p>
    <w:p w14:paraId="3A6AA670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OUT 21H, AL    ;命令字ICW4，01H=00000001B</w:t>
      </w:r>
    </w:p>
    <w:p w14:paraId="287FE72A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MOV AL, 3FH</w:t>
      </w:r>
    </w:p>
    <w:p w14:paraId="4DD3ECE1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OUT 21H, AL    ;命令字OCW1，3FH=00111111B</w:t>
      </w:r>
    </w:p>
    <w:p w14:paraId="56335D89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STI   ;控制字写入完成，允许中断，结束CLI</w:t>
      </w:r>
      <w:r w:rsidR="006B353F" w:rsidRPr="007B5E22">
        <w:rPr>
          <w:rFonts w:ascii="微软雅黑" w:eastAsia="微软雅黑" w:hAnsi="微软雅黑" w:hint="eastAsia"/>
          <w:color w:val="333333"/>
          <w:sz w:val="13"/>
          <w:szCs w:val="13"/>
        </w:rPr>
        <w:t>。</w:t>
      </w:r>
      <w:r w:rsidRPr="007B5E22">
        <w:rPr>
          <w:rFonts w:ascii="微软雅黑" w:eastAsia="微软雅黑" w:hAnsi="微软雅黑"/>
          <w:color w:val="333333"/>
          <w:sz w:val="13"/>
          <w:szCs w:val="13"/>
        </w:rPr>
        <w:t>OCW1命令字表示除IR6，IR7中断外其余中断均被屏</w:t>
      </w:r>
      <w:r w:rsidR="001E6C10" w:rsidRPr="007B5E22">
        <w:rPr>
          <w:rFonts w:ascii="微软雅黑" w:eastAsia="微软雅黑" w:hAnsi="微软雅黑" w:hint="eastAsia"/>
          <w:color w:val="333333"/>
          <w:sz w:val="13"/>
          <w:szCs w:val="13"/>
        </w:rPr>
        <w:t>蔽。</w:t>
      </w:r>
    </w:p>
    <w:p w14:paraId="0B983CE5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AA1: </w:t>
      </w:r>
    </w:p>
    <w:p w14:paraId="6A64D4C9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MOV DX, 0642H</w:t>
      </w:r>
    </w:p>
    <w:p w14:paraId="39441AAE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MOV AL, 0FFH</w:t>
      </w:r>
    </w:p>
    <w:p w14:paraId="04C06220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OUT DX, AL</w:t>
      </w:r>
    </w:p>
    <w:p w14:paraId="63812217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JMP AA1 ;相当于主程序，表示循环点亮D7-D0</w:t>
      </w:r>
    </w:p>
    <w:p w14:paraId="6C05BC98" w14:textId="77777777" w:rsidR="00164668" w:rsidRPr="007B5E22" w:rsidRDefault="00164668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</w:p>
    <w:p w14:paraId="3321172B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MIR6:  </w:t>
      </w:r>
    </w:p>
    <w:p w14:paraId="1782A185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MOV DX, 0642H</w:t>
      </w:r>
    </w:p>
    <w:p w14:paraId="097B1714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MOV AL, </w:t>
      </w:r>
      <w:r w:rsidR="008B04C6" w:rsidRPr="007B5E22">
        <w:rPr>
          <w:rFonts w:ascii="微软雅黑" w:eastAsia="微软雅黑" w:hAnsi="微软雅黑"/>
          <w:color w:val="333333"/>
          <w:sz w:val="13"/>
          <w:szCs w:val="13"/>
        </w:rPr>
        <w:t>0F</w:t>
      </w:r>
      <w:r w:rsidRPr="007B5E22">
        <w:rPr>
          <w:rFonts w:ascii="微软雅黑" w:eastAsia="微软雅黑" w:hAnsi="微软雅黑"/>
          <w:color w:val="333333"/>
          <w:sz w:val="13"/>
          <w:szCs w:val="13"/>
        </w:rPr>
        <w:t>H</w:t>
      </w:r>
    </w:p>
    <w:p w14:paraId="523110BD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OUT DX, AL</w:t>
      </w:r>
      <w:r w:rsidR="00164668" w:rsidRPr="007B5E22">
        <w:rPr>
          <w:rFonts w:ascii="微软雅黑" w:eastAsia="微软雅黑" w:hAnsi="微软雅黑" w:hint="eastAsia"/>
          <w:color w:val="333333"/>
          <w:sz w:val="13"/>
          <w:szCs w:val="13"/>
        </w:rPr>
        <w:t xml:space="preserve"> </w:t>
      </w:r>
      <w:r w:rsidR="00164668"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</w:t>
      </w: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;按下KK1+进入MIR6中断，只点亮绿灯</w:t>
      </w:r>
    </w:p>
    <w:p w14:paraId="3F5BFE86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MOV AL, 20H    ;命令字OCW2，20H=00100000B，表示结束中断</w:t>
      </w:r>
    </w:p>
    <w:p w14:paraId="474028AE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OUT 20H, AL    ;写入OCW2，结束中断</w:t>
      </w:r>
    </w:p>
    <w:p w14:paraId="0365786D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MOV CX,0FFFFH  ;CX为计数寄存器，确定循环次数</w:t>
      </w:r>
    </w:p>
    <w:p w14:paraId="66C99F93" w14:textId="77777777" w:rsidR="00426860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>L1:</w:t>
      </w:r>
    </w:p>
    <w:p w14:paraId="5FFBAA29" w14:textId="77777777" w:rsidR="008E4FD6" w:rsidRPr="007B5E22" w:rsidRDefault="003D7F47" w:rsidP="005A2694">
      <w:pPr>
        <w:snapToGrid w:val="0"/>
        <w:spacing w:after="120"/>
        <w:ind w:firstLineChars="100" w:firstLine="13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</w:t>
      </w:r>
      <w:r w:rsidR="008E4FD6"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LOOP L1</w:t>
      </w:r>
    </w:p>
    <w:p w14:paraId="54BBC5FA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MOV CX,0FFFFH</w:t>
      </w:r>
    </w:p>
    <w:p w14:paraId="42A6F4EB" w14:textId="77777777" w:rsidR="00426860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L2: </w:t>
      </w:r>
    </w:p>
    <w:p w14:paraId="1A0EA0D5" w14:textId="77777777" w:rsidR="008E4FD6" w:rsidRPr="007B5E22" w:rsidRDefault="008E4FD6" w:rsidP="005A2694">
      <w:pPr>
        <w:snapToGrid w:val="0"/>
        <w:spacing w:after="120"/>
        <w:ind w:firstLineChars="200" w:firstLine="26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>LOOP L2</w:t>
      </w:r>
    </w:p>
    <w:p w14:paraId="3E3CCD77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MOV CX,0FFFFH</w:t>
      </w:r>
    </w:p>
    <w:p w14:paraId="3DA33003" w14:textId="77777777" w:rsidR="00426860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>L3:</w:t>
      </w:r>
    </w:p>
    <w:p w14:paraId="3875BE81" w14:textId="77777777" w:rsidR="008E4FD6" w:rsidRPr="007B5E22" w:rsidRDefault="008E4FD6" w:rsidP="005A2694">
      <w:pPr>
        <w:snapToGrid w:val="0"/>
        <w:spacing w:after="120"/>
        <w:ind w:firstLineChars="200" w:firstLine="26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LOOP L3</w:t>
      </w:r>
    </w:p>
    <w:p w14:paraId="181A256B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MOV CX,0FFFFH</w:t>
      </w:r>
    </w:p>
    <w:p w14:paraId="3E1A4972" w14:textId="77777777" w:rsidR="00426860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L4: </w:t>
      </w:r>
    </w:p>
    <w:p w14:paraId="11807083" w14:textId="77777777" w:rsidR="008E4FD6" w:rsidRPr="007B5E22" w:rsidRDefault="008E4FD6" w:rsidP="005A2694">
      <w:pPr>
        <w:snapToGrid w:val="0"/>
        <w:spacing w:after="120"/>
        <w:ind w:firstLineChars="200" w:firstLine="26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>LOOP L4    ;L1-L4为空循环，作用为延迟时间</w:t>
      </w:r>
    </w:p>
    <w:p w14:paraId="0768F9C1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IRET   ;中断返回指令，回到主程序发生中断的位置</w:t>
      </w:r>
    </w:p>
    <w:p w14:paraId="61422260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MIR7:  </w:t>
      </w:r>
    </w:p>
    <w:p w14:paraId="412D9EBB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MOV DX, 0642H</w:t>
      </w:r>
    </w:p>
    <w:p w14:paraId="0E2F4E51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MOV AL,0F</w:t>
      </w:r>
      <w:r w:rsidR="008B04C6" w:rsidRPr="007B5E22">
        <w:rPr>
          <w:rFonts w:ascii="微软雅黑" w:eastAsia="微软雅黑" w:hAnsi="微软雅黑"/>
          <w:color w:val="333333"/>
          <w:sz w:val="13"/>
          <w:szCs w:val="13"/>
        </w:rPr>
        <w:t>0</w:t>
      </w:r>
      <w:r w:rsidRPr="007B5E22">
        <w:rPr>
          <w:rFonts w:ascii="微软雅黑" w:eastAsia="微软雅黑" w:hAnsi="微软雅黑"/>
          <w:color w:val="333333"/>
          <w:sz w:val="13"/>
          <w:szCs w:val="13"/>
        </w:rPr>
        <w:t>H</w:t>
      </w:r>
    </w:p>
    <w:p w14:paraId="47DC3FDC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OUT </w:t>
      </w:r>
      <w:proofErr w:type="gramStart"/>
      <w:r w:rsidRPr="007B5E22">
        <w:rPr>
          <w:rFonts w:ascii="微软雅黑" w:eastAsia="微软雅黑" w:hAnsi="微软雅黑"/>
          <w:color w:val="333333"/>
          <w:sz w:val="13"/>
          <w:szCs w:val="13"/>
        </w:rPr>
        <w:t>DX,AL</w:t>
      </w:r>
      <w:proofErr w:type="gramEnd"/>
    </w:p>
    <w:p w14:paraId="678AAADE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</w:t>
      </w:r>
    </w:p>
    <w:p w14:paraId="4DC9FF95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MOV AL,20H</w:t>
      </w:r>
    </w:p>
    <w:p w14:paraId="595ED769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OUT 20</w:t>
      </w:r>
      <w:proofErr w:type="gramStart"/>
      <w:r w:rsidRPr="007B5E22">
        <w:rPr>
          <w:rFonts w:ascii="微软雅黑" w:eastAsia="微软雅黑" w:hAnsi="微软雅黑"/>
          <w:color w:val="333333"/>
          <w:sz w:val="13"/>
          <w:szCs w:val="13"/>
        </w:rPr>
        <w:t>H,AL</w:t>
      </w:r>
      <w:proofErr w:type="gramEnd"/>
    </w:p>
    <w:p w14:paraId="267AC0A5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MOV CX,0FFFFH</w:t>
      </w:r>
    </w:p>
    <w:p w14:paraId="4E3D4A30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>L5:</w:t>
      </w:r>
      <w:r w:rsidR="002C2E49" w:rsidRPr="007B5E22">
        <w:rPr>
          <w:rFonts w:ascii="微软雅黑" w:eastAsia="微软雅黑" w:hAnsi="微软雅黑" w:hint="eastAsia"/>
          <w:color w:val="333333"/>
          <w:sz w:val="13"/>
          <w:szCs w:val="13"/>
        </w:rPr>
        <w:t xml:space="preserve"> </w:t>
      </w: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LOOP L5</w:t>
      </w:r>
    </w:p>
    <w:p w14:paraId="205401E2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MOV CX,0FFFFH</w:t>
      </w:r>
    </w:p>
    <w:p w14:paraId="51D90AE6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>L6:</w:t>
      </w:r>
    </w:p>
    <w:p w14:paraId="0E84048E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LOOP L6</w:t>
      </w:r>
    </w:p>
    <w:p w14:paraId="79AF7DBF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MOV CX,0FFFFH</w:t>
      </w:r>
    </w:p>
    <w:p w14:paraId="5C77F123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>L7:</w:t>
      </w:r>
    </w:p>
    <w:p w14:paraId="006AA329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LOOP L7</w:t>
      </w:r>
    </w:p>
    <w:p w14:paraId="16020E66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MOV CX,0FFFFH</w:t>
      </w:r>
    </w:p>
    <w:p w14:paraId="67EF22DD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>L8:</w:t>
      </w:r>
    </w:p>
    <w:p w14:paraId="5C196C63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LOOP L8</w:t>
      </w:r>
    </w:p>
    <w:p w14:paraId="565FE9EE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IRET</w:t>
      </w:r>
      <w:r w:rsidR="00081DAC"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</w:t>
      </w: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;按下KK2+进入MIR7中断，只点亮红</w:t>
      </w:r>
      <w:r w:rsidR="00FF4E3B" w:rsidRPr="007B5E22">
        <w:rPr>
          <w:rFonts w:ascii="微软雅黑" w:eastAsia="微软雅黑" w:hAnsi="微软雅黑" w:hint="eastAsia"/>
          <w:color w:val="333333"/>
          <w:sz w:val="13"/>
          <w:szCs w:val="13"/>
        </w:rPr>
        <w:t>灯</w:t>
      </w:r>
    </w:p>
    <w:p w14:paraId="389E32BE" w14:textId="77777777" w:rsidR="008E4FD6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>CODE ENDS</w:t>
      </w:r>
    </w:p>
    <w:p w14:paraId="280D705A" w14:textId="77777777" w:rsidR="00E02BB1" w:rsidRPr="007B5E22" w:rsidRDefault="008E4FD6" w:rsidP="005A2694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13"/>
          <w:szCs w:val="13"/>
        </w:rPr>
      </w:pPr>
      <w:r w:rsidRPr="007B5E22">
        <w:rPr>
          <w:rFonts w:ascii="微软雅黑" w:eastAsia="微软雅黑" w:hAnsi="微软雅黑"/>
          <w:color w:val="333333"/>
          <w:sz w:val="13"/>
          <w:szCs w:val="13"/>
        </w:rPr>
        <w:t xml:space="preserve">    END START</w:t>
      </w:r>
    </w:p>
    <w:p w14:paraId="78F5AE2E" w14:textId="77777777" w:rsidR="007B5E22" w:rsidRDefault="007B5E22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4"/>
          <w:szCs w:val="4"/>
        </w:rPr>
        <w:sectPr w:rsidR="007B5E22" w:rsidSect="007B5E22">
          <w:type w:val="continuous"/>
          <w:pgSz w:w="11906" w:h="16838"/>
          <w:pgMar w:top="1361" w:right="1417" w:bottom="1361" w:left="1417" w:header="851" w:footer="992" w:gutter="0"/>
          <w:cols w:num="2" w:space="425"/>
          <w:docGrid w:type="lines" w:linePitch="312"/>
        </w:sectPr>
      </w:pPr>
    </w:p>
    <w:p w14:paraId="269BF18E" w14:textId="23546D66" w:rsidR="00E02BB1" w:rsidRPr="00BD75B2" w:rsidRDefault="00E02BB1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4"/>
          <w:szCs w:val="4"/>
        </w:rPr>
      </w:pPr>
    </w:p>
    <w:p w14:paraId="478EABA7" w14:textId="77777777" w:rsidR="00E02BB1" w:rsidRDefault="00E02BB1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475C020E" w14:textId="77777777" w:rsidR="00E02BB1" w:rsidRDefault="00E12AA9">
      <w:pPr>
        <w:pStyle w:val="1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六、实验结果分析与体会</w:t>
      </w:r>
    </w:p>
    <w:p w14:paraId="2FC7AB81" w14:textId="77777777" w:rsidR="00E92972" w:rsidRDefault="00E92972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实验结果分析：当按下单脉冲开关KK1+时，程序响应IR6中断请求，执行IR6中断服务程序，绿灯亮红灯灭，延时一段时间后返回主程序，</w:t>
      </w:r>
      <w:proofErr w:type="gramStart"/>
      <w:r>
        <w:rPr>
          <w:rFonts w:ascii="微软雅黑" w:eastAsia="微软雅黑" w:hAnsi="微软雅黑" w:hint="eastAsia"/>
          <w:color w:val="333333"/>
          <w:sz w:val="22"/>
        </w:rPr>
        <w:t>即灯全亮</w:t>
      </w:r>
      <w:proofErr w:type="gramEnd"/>
      <w:r>
        <w:rPr>
          <w:rFonts w:ascii="微软雅黑" w:eastAsia="微软雅黑" w:hAnsi="微软雅黑" w:hint="eastAsia"/>
          <w:color w:val="333333"/>
          <w:sz w:val="22"/>
        </w:rPr>
        <w:t>的状态；当按下单脉冲开关KK2+时，程序响应IR7中断请求，执行IR7中断服务程序，红灯亮绿灯灭，延时一段时间后返回主程序，</w:t>
      </w:r>
      <w:proofErr w:type="gramStart"/>
      <w:r>
        <w:rPr>
          <w:rFonts w:ascii="微软雅黑" w:eastAsia="微软雅黑" w:hAnsi="微软雅黑" w:hint="eastAsia"/>
          <w:color w:val="333333"/>
          <w:sz w:val="22"/>
        </w:rPr>
        <w:t>即灯全亮</w:t>
      </w:r>
      <w:proofErr w:type="gramEnd"/>
      <w:r>
        <w:rPr>
          <w:rFonts w:ascii="微软雅黑" w:eastAsia="微软雅黑" w:hAnsi="微软雅黑" w:hint="eastAsia"/>
          <w:color w:val="333333"/>
          <w:sz w:val="22"/>
        </w:rPr>
        <w:t>的状态；</w:t>
      </w:r>
    </w:p>
    <w:p w14:paraId="1A0B343B" w14:textId="77777777" w:rsidR="00E92972" w:rsidRDefault="00E92972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体会：通过本次微机实验，更加了解80x86的中断结构，掌握了8259中断控制器的工作原理和编程方法，也更加了解了8259中断屏蔽和优先级别特性。</w:t>
      </w:r>
    </w:p>
    <w:p w14:paraId="3ADF7009" w14:textId="77777777" w:rsidR="00E02BB1" w:rsidRDefault="00E02BB1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471BDB2D" w14:textId="77777777" w:rsidR="00E02BB1" w:rsidRDefault="00E02BB1">
      <w:pPr>
        <w:snapToGrid w:val="0"/>
        <w:spacing w:after="12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</w:p>
    <w:sectPr w:rsidR="00E02BB1" w:rsidSect="007B5E22">
      <w:type w:val="continuous"/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4350D" w14:textId="77777777" w:rsidR="00EA6ECA" w:rsidRDefault="00EA6ECA" w:rsidP="007B5E22">
      <w:r>
        <w:separator/>
      </w:r>
    </w:p>
  </w:endnote>
  <w:endnote w:type="continuationSeparator" w:id="0">
    <w:p w14:paraId="32A2159E" w14:textId="77777777" w:rsidR="00EA6ECA" w:rsidRDefault="00EA6ECA" w:rsidP="007B5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6B0E0" w14:textId="77777777" w:rsidR="00EA6ECA" w:rsidRDefault="00EA6ECA" w:rsidP="007B5E22">
      <w:r>
        <w:separator/>
      </w:r>
    </w:p>
  </w:footnote>
  <w:footnote w:type="continuationSeparator" w:id="0">
    <w:p w14:paraId="12BAEC09" w14:textId="77777777" w:rsidR="00EA6ECA" w:rsidRDefault="00EA6ECA" w:rsidP="007B5E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22E89"/>
    <w:multiLevelType w:val="multilevel"/>
    <w:tmpl w:val="FFFFFFFF"/>
    <w:lvl w:ilvl="0">
      <w:start w:val="1"/>
      <w:numFmt w:val="decimal"/>
      <w:lvlText w:val="（%1）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（%4）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（%7）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2"/>
  </w:num>
  <w:num w:numId="30">
    <w:abstractNumId w:val="3"/>
  </w:num>
  <w:num w:numId="31">
    <w:abstractNumId w:val="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43E73"/>
    <w:rsid w:val="00081DAC"/>
    <w:rsid w:val="000C51B7"/>
    <w:rsid w:val="00164668"/>
    <w:rsid w:val="001D77FD"/>
    <w:rsid w:val="001E6C10"/>
    <w:rsid w:val="00216EB9"/>
    <w:rsid w:val="002953B7"/>
    <w:rsid w:val="002B43CE"/>
    <w:rsid w:val="002C2E49"/>
    <w:rsid w:val="003A4F49"/>
    <w:rsid w:val="003D7F47"/>
    <w:rsid w:val="00426860"/>
    <w:rsid w:val="00476BEA"/>
    <w:rsid w:val="00513BA4"/>
    <w:rsid w:val="0059531B"/>
    <w:rsid w:val="005A2694"/>
    <w:rsid w:val="00616505"/>
    <w:rsid w:val="0062213C"/>
    <w:rsid w:val="00633F40"/>
    <w:rsid w:val="006549AD"/>
    <w:rsid w:val="00684D9C"/>
    <w:rsid w:val="006A248C"/>
    <w:rsid w:val="006B353F"/>
    <w:rsid w:val="00710CFD"/>
    <w:rsid w:val="00777CFF"/>
    <w:rsid w:val="007B5E22"/>
    <w:rsid w:val="0081750B"/>
    <w:rsid w:val="008B04C6"/>
    <w:rsid w:val="008D6EF3"/>
    <w:rsid w:val="008E4FD6"/>
    <w:rsid w:val="008F1293"/>
    <w:rsid w:val="009604B8"/>
    <w:rsid w:val="00962120"/>
    <w:rsid w:val="009A4C1C"/>
    <w:rsid w:val="00A60633"/>
    <w:rsid w:val="00BA0C1A"/>
    <w:rsid w:val="00BA4F30"/>
    <w:rsid w:val="00BA5CD9"/>
    <w:rsid w:val="00BD75B2"/>
    <w:rsid w:val="00C061CB"/>
    <w:rsid w:val="00C604EC"/>
    <w:rsid w:val="00D11E6C"/>
    <w:rsid w:val="00E02BB1"/>
    <w:rsid w:val="00E12AA9"/>
    <w:rsid w:val="00E26251"/>
    <w:rsid w:val="00E92972"/>
    <w:rsid w:val="00E937BB"/>
    <w:rsid w:val="00EA1EE8"/>
    <w:rsid w:val="00EA6ECA"/>
    <w:rsid w:val="00ED5ABE"/>
    <w:rsid w:val="00F12364"/>
    <w:rsid w:val="00F53662"/>
    <w:rsid w:val="00FF4E3B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4AA4F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363</Words>
  <Characters>2070</Characters>
  <Application>Microsoft Office Word</Application>
  <DocSecurity>0</DocSecurity>
  <Lines>17</Lines>
  <Paragraphs>4</Paragraphs>
  <ScaleCrop>false</ScaleCrop>
  <Company>Microsoft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Ball Xin</cp:lastModifiedBy>
  <cp:revision>2</cp:revision>
  <dcterms:created xsi:type="dcterms:W3CDTF">2020-11-24T02:44:00Z</dcterms:created>
  <dcterms:modified xsi:type="dcterms:W3CDTF">2020-11-24T02:44:00Z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