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6EA88" w14:textId="77777777" w:rsidR="00CC217B" w:rsidRPr="00AB0B8F" w:rsidRDefault="00C96662" w:rsidP="003A225E">
      <w:pPr>
        <w:pStyle w:val="a9"/>
        <w:snapToGrid w:val="0"/>
        <w:spacing w:line="0" w:lineRule="atLeast"/>
        <w:rPr>
          <w:rFonts w:ascii="微软雅黑" w:eastAsia="微软雅黑" w:hAnsi="微软雅黑"/>
          <w:sz w:val="40"/>
          <w:szCs w:val="24"/>
        </w:rPr>
      </w:pPr>
      <w:r w:rsidRPr="00AB0B8F">
        <w:rPr>
          <w:rFonts w:ascii="微软雅黑" w:eastAsia="微软雅黑" w:hAnsi="微软雅黑"/>
          <w:sz w:val="40"/>
          <w:szCs w:val="24"/>
        </w:rPr>
        <w:t>《微机系统与接口实验》实验报告</w:t>
      </w:r>
    </w:p>
    <w:p w14:paraId="20E01DDA" w14:textId="1650DFCE" w:rsidR="00CC217B" w:rsidRDefault="00C96662" w:rsidP="003A225E">
      <w:pPr>
        <w:snapToGrid w:val="0"/>
        <w:spacing w:after="120" w:line="0" w:lineRule="atLeast"/>
        <w:jc w:val="center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学院：计算机科学与技术</w:t>
      </w:r>
      <w:r w:rsidR="00281EBF">
        <w:rPr>
          <w:rFonts w:ascii="微软雅黑" w:eastAsia="微软雅黑" w:hAnsi="微软雅黑"/>
          <w:color w:val="333333"/>
          <w:sz w:val="22"/>
        </w:rPr>
        <w:tab/>
      </w:r>
      <w:r w:rsidR="00281EBF">
        <w:rPr>
          <w:rFonts w:ascii="微软雅黑" w:eastAsia="微软雅黑" w:hAnsi="微软雅黑"/>
          <w:color w:val="333333"/>
          <w:sz w:val="22"/>
        </w:rPr>
        <w:tab/>
      </w:r>
      <w:r>
        <w:rPr>
          <w:rFonts w:ascii="微软雅黑" w:eastAsia="微软雅黑" w:hAnsi="微软雅黑"/>
          <w:color w:val="333333"/>
          <w:sz w:val="22"/>
        </w:rPr>
        <w:t>学号：</w:t>
      </w:r>
      <w:r w:rsidR="00281EBF">
        <w:rPr>
          <w:rFonts w:ascii="微软雅黑" w:eastAsia="微软雅黑" w:hAnsi="微软雅黑"/>
          <w:color w:val="333333"/>
          <w:sz w:val="22"/>
        </w:rPr>
        <w:tab/>
      </w:r>
      <w:r w:rsidR="00281EBF">
        <w:rPr>
          <w:rFonts w:ascii="微软雅黑" w:eastAsia="微软雅黑" w:hAnsi="微软雅黑"/>
          <w:color w:val="333333"/>
          <w:sz w:val="22"/>
        </w:rPr>
        <w:tab/>
      </w:r>
      <w:r>
        <w:rPr>
          <w:rFonts w:ascii="微软雅黑" w:eastAsia="微软雅黑" w:hAnsi="微软雅黑"/>
          <w:color w:val="333333"/>
          <w:sz w:val="22"/>
        </w:rPr>
        <w:t>班级：</w:t>
      </w:r>
      <w:r w:rsidR="00281EBF">
        <w:rPr>
          <w:rFonts w:ascii="微软雅黑" w:eastAsia="微软雅黑" w:hAnsi="微软雅黑"/>
          <w:color w:val="333333"/>
          <w:sz w:val="22"/>
        </w:rPr>
        <w:tab/>
      </w:r>
      <w:r w:rsidR="00281EBF">
        <w:rPr>
          <w:rFonts w:ascii="微软雅黑" w:eastAsia="微软雅黑" w:hAnsi="微软雅黑"/>
          <w:color w:val="333333"/>
          <w:sz w:val="22"/>
        </w:rPr>
        <w:tab/>
      </w:r>
      <w:r>
        <w:rPr>
          <w:rFonts w:ascii="微软雅黑" w:eastAsia="微软雅黑" w:hAnsi="微软雅黑"/>
          <w:color w:val="333333"/>
          <w:sz w:val="22"/>
        </w:rPr>
        <w:t>姓名：</w:t>
      </w:r>
      <w:r w:rsidR="00AE0316">
        <w:rPr>
          <w:rFonts w:ascii="微软雅黑" w:eastAsia="微软雅黑" w:hAnsi="微软雅黑"/>
          <w:color w:val="333333"/>
          <w:sz w:val="22"/>
        </w:rPr>
        <w:t xml:space="preserve"> </w:t>
      </w:r>
    </w:p>
    <w:p w14:paraId="22DDD627" w14:textId="257C0727" w:rsidR="00CC217B" w:rsidRPr="009E6011" w:rsidRDefault="00C96662" w:rsidP="00482F4A">
      <w:pPr>
        <w:pStyle w:val="1"/>
        <w:numPr>
          <w:ilvl w:val="0"/>
          <w:numId w:val="32"/>
        </w:numPr>
        <w:snapToGrid w:val="0"/>
        <w:spacing w:line="0" w:lineRule="atLeast"/>
        <w:ind w:left="528" w:hangingChars="220" w:hanging="528"/>
        <w:rPr>
          <w:rFonts w:ascii="微软雅黑" w:eastAsia="微软雅黑" w:hAnsi="微软雅黑"/>
          <w:sz w:val="24"/>
          <w:szCs w:val="24"/>
        </w:rPr>
      </w:pPr>
      <w:r w:rsidRPr="009E6011">
        <w:rPr>
          <w:rFonts w:ascii="微软雅黑" w:eastAsia="微软雅黑" w:hAnsi="微软雅黑"/>
          <w:sz w:val="24"/>
          <w:szCs w:val="24"/>
        </w:rPr>
        <w:t>实验名称：</w:t>
      </w:r>
      <w:r w:rsidR="00482F4A" w:rsidRPr="009E6011">
        <w:rPr>
          <w:rFonts w:ascii="微软雅黑" w:eastAsia="微软雅黑" w:hAnsi="微软雅黑" w:hint="eastAsia"/>
          <w:color w:val="333333"/>
          <w:sz w:val="24"/>
          <w:szCs w:val="24"/>
        </w:rPr>
        <w:t>键盘扫描及数码</w:t>
      </w:r>
      <w:proofErr w:type="gramStart"/>
      <w:r w:rsidR="00482F4A" w:rsidRPr="009E6011">
        <w:rPr>
          <w:rFonts w:ascii="微软雅黑" w:eastAsia="微软雅黑" w:hAnsi="微软雅黑" w:hint="eastAsia"/>
          <w:color w:val="333333"/>
          <w:sz w:val="24"/>
          <w:szCs w:val="24"/>
        </w:rPr>
        <w:t>管显示</w:t>
      </w:r>
      <w:proofErr w:type="gramEnd"/>
      <w:r w:rsidR="00482F4A" w:rsidRPr="009E6011">
        <w:rPr>
          <w:rFonts w:ascii="微软雅黑" w:eastAsia="微软雅黑" w:hAnsi="微软雅黑" w:hint="eastAsia"/>
          <w:color w:val="333333"/>
          <w:sz w:val="24"/>
          <w:szCs w:val="24"/>
        </w:rPr>
        <w:t>实验</w:t>
      </w:r>
    </w:p>
    <w:p w14:paraId="336D60DF" w14:textId="77777777" w:rsidR="00CC217B" w:rsidRPr="009E6011" w:rsidRDefault="00C96662" w:rsidP="003A225E">
      <w:pPr>
        <w:pStyle w:val="1"/>
        <w:snapToGrid w:val="0"/>
        <w:spacing w:line="0" w:lineRule="atLeast"/>
        <w:rPr>
          <w:rFonts w:ascii="微软雅黑" w:eastAsia="微软雅黑" w:hAnsi="微软雅黑"/>
          <w:sz w:val="24"/>
          <w:szCs w:val="24"/>
        </w:rPr>
      </w:pPr>
      <w:r w:rsidRPr="009E6011">
        <w:rPr>
          <w:rFonts w:ascii="微软雅黑" w:eastAsia="微软雅黑" w:hAnsi="微软雅黑"/>
          <w:sz w:val="24"/>
          <w:szCs w:val="24"/>
        </w:rPr>
        <w:t>二、实验目的</w:t>
      </w:r>
    </w:p>
    <w:p w14:paraId="062A2887" w14:textId="731464C2" w:rsidR="00CC217B" w:rsidRPr="009E6011" w:rsidRDefault="003A225E" w:rsidP="003A225E">
      <w:pPr>
        <w:snapToGrid w:val="0"/>
        <w:spacing w:after="120" w:line="0" w:lineRule="atLeast"/>
        <w:jc w:val="left"/>
        <w:rPr>
          <w:rFonts w:ascii="微软雅黑" w:eastAsia="微软雅黑" w:hAnsi="微软雅黑"/>
          <w:color w:val="333333"/>
          <w:sz w:val="22"/>
        </w:rPr>
      </w:pPr>
      <w:r w:rsidRPr="009E6011">
        <w:rPr>
          <w:rFonts w:ascii="微软雅黑" w:eastAsia="微软雅黑" w:hAnsi="微软雅黑"/>
          <w:color w:val="333333"/>
          <w:sz w:val="22"/>
        </w:rPr>
        <w:tab/>
      </w:r>
      <w:r w:rsidR="00482F4A" w:rsidRPr="009E6011">
        <w:rPr>
          <w:rFonts w:ascii="微软雅黑" w:eastAsia="微软雅黑" w:hAnsi="微软雅黑" w:hint="eastAsia"/>
          <w:color w:val="333333"/>
          <w:sz w:val="22"/>
        </w:rPr>
        <w:t>（1）学习了解键盘扫描的基本原理</w:t>
      </w:r>
    </w:p>
    <w:p w14:paraId="706A5A9D" w14:textId="7BA479E6" w:rsidR="00482F4A" w:rsidRPr="009E6011" w:rsidRDefault="00482F4A" w:rsidP="003A225E">
      <w:pPr>
        <w:snapToGrid w:val="0"/>
        <w:spacing w:after="120" w:line="0" w:lineRule="atLeast"/>
        <w:jc w:val="left"/>
        <w:rPr>
          <w:rFonts w:ascii="微软雅黑" w:eastAsia="微软雅黑" w:hAnsi="微软雅黑"/>
          <w:color w:val="333333"/>
          <w:sz w:val="22"/>
        </w:rPr>
      </w:pPr>
      <w:r w:rsidRPr="009E6011">
        <w:rPr>
          <w:rFonts w:ascii="微软雅黑" w:eastAsia="微软雅黑" w:hAnsi="微软雅黑"/>
          <w:color w:val="333333"/>
          <w:sz w:val="22"/>
        </w:rPr>
        <w:tab/>
      </w:r>
      <w:r w:rsidRPr="009E6011">
        <w:rPr>
          <w:rFonts w:ascii="微软雅黑" w:eastAsia="微软雅黑" w:hAnsi="微软雅黑" w:hint="eastAsia"/>
          <w:color w:val="333333"/>
          <w:sz w:val="22"/>
        </w:rPr>
        <w:t>（2）掌握通过并行接口芯片对键盘进行扫描并在多位数</w:t>
      </w:r>
      <w:proofErr w:type="gramStart"/>
      <w:r w:rsidRPr="009E6011">
        <w:rPr>
          <w:rFonts w:ascii="微软雅黑" w:eastAsia="微软雅黑" w:hAnsi="微软雅黑" w:hint="eastAsia"/>
          <w:color w:val="333333"/>
          <w:sz w:val="22"/>
        </w:rPr>
        <w:t>码管显示</w:t>
      </w:r>
      <w:proofErr w:type="gramEnd"/>
      <w:r w:rsidRPr="009E6011">
        <w:rPr>
          <w:rFonts w:ascii="微软雅黑" w:eastAsia="微软雅黑" w:hAnsi="微软雅黑" w:hint="eastAsia"/>
          <w:color w:val="333333"/>
          <w:sz w:val="22"/>
        </w:rPr>
        <w:t>数字的方法</w:t>
      </w:r>
    </w:p>
    <w:p w14:paraId="1A616A88" w14:textId="77777777" w:rsidR="00CC217B" w:rsidRPr="009E6011" w:rsidRDefault="00C96662" w:rsidP="003A225E">
      <w:pPr>
        <w:pStyle w:val="1"/>
        <w:snapToGrid w:val="0"/>
        <w:spacing w:line="0" w:lineRule="atLeast"/>
        <w:rPr>
          <w:rFonts w:ascii="微软雅黑" w:eastAsia="微软雅黑" w:hAnsi="微软雅黑"/>
          <w:sz w:val="24"/>
          <w:szCs w:val="24"/>
        </w:rPr>
      </w:pPr>
      <w:r w:rsidRPr="009E6011">
        <w:rPr>
          <w:rFonts w:ascii="微软雅黑" w:eastAsia="微软雅黑" w:hAnsi="微软雅黑"/>
          <w:sz w:val="24"/>
          <w:szCs w:val="24"/>
        </w:rPr>
        <w:t>三、实验内容与方法</w:t>
      </w:r>
    </w:p>
    <w:p w14:paraId="1B139DCC" w14:textId="154BB872" w:rsidR="00CC217B" w:rsidRPr="009E6011" w:rsidRDefault="003A225E" w:rsidP="003A225E">
      <w:pPr>
        <w:snapToGrid w:val="0"/>
        <w:spacing w:after="120" w:line="0" w:lineRule="atLeast"/>
        <w:jc w:val="left"/>
        <w:rPr>
          <w:rFonts w:ascii="微软雅黑" w:eastAsia="微软雅黑" w:hAnsi="微软雅黑"/>
          <w:color w:val="333333"/>
          <w:sz w:val="24"/>
          <w:szCs w:val="24"/>
        </w:rPr>
      </w:pPr>
      <w:r w:rsidRPr="009E6011">
        <w:rPr>
          <w:rFonts w:ascii="微软雅黑" w:eastAsia="微软雅黑" w:hAnsi="微软雅黑"/>
          <w:color w:val="333333"/>
          <w:sz w:val="22"/>
        </w:rPr>
        <w:tab/>
      </w:r>
      <w:r w:rsidR="0010394A" w:rsidRPr="009E6011">
        <w:rPr>
          <w:rFonts w:ascii="微软雅黑" w:eastAsia="微软雅黑" w:hAnsi="微软雅黑" w:hint="eastAsia"/>
          <w:color w:val="333333"/>
          <w:sz w:val="22"/>
        </w:rPr>
        <w:t>编写程序，实现如下功能：初始时</w:t>
      </w:r>
      <w:proofErr w:type="gramStart"/>
      <w:r w:rsidR="0010394A" w:rsidRPr="009E6011">
        <w:rPr>
          <w:rFonts w:ascii="微软雅黑" w:eastAsia="微软雅黑" w:hAnsi="微软雅黑" w:hint="eastAsia"/>
          <w:color w:val="333333"/>
          <w:sz w:val="22"/>
        </w:rPr>
        <w:t>数码管无显示</w:t>
      </w:r>
      <w:proofErr w:type="gramEnd"/>
      <w:r w:rsidR="0010394A" w:rsidRPr="009E6011">
        <w:rPr>
          <w:rFonts w:ascii="微软雅黑" w:eastAsia="微软雅黑" w:hAnsi="微软雅黑" w:hint="eastAsia"/>
          <w:color w:val="333333"/>
          <w:sz w:val="22"/>
        </w:rPr>
        <w:t>；第一次按下键盘时，在最右侧数码管对应的十六进制数字；以后每次按下键盘，则将当前显示的数字全部向左移动一位（最左侧的数字移出数码管），并将刚刚键入的数字显示在数码管的最右侧。</w:t>
      </w:r>
    </w:p>
    <w:p w14:paraId="5A9953C1" w14:textId="14EFA876" w:rsidR="00CC217B" w:rsidRPr="009E6011" w:rsidRDefault="009E6011" w:rsidP="003A225E">
      <w:pPr>
        <w:pStyle w:val="1"/>
        <w:snapToGrid w:val="0"/>
        <w:spacing w:line="0" w:lineRule="atLeast"/>
        <w:rPr>
          <w:rFonts w:ascii="微软雅黑" w:eastAsia="微软雅黑" w:hAnsi="微软雅黑"/>
          <w:sz w:val="24"/>
          <w:szCs w:val="24"/>
        </w:rPr>
      </w:pPr>
      <w:r w:rsidRPr="009E6011">
        <w:rPr>
          <w:rFonts w:ascii="微软雅黑" w:eastAsia="微软雅黑" w:hAnsi="微软雅黑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5B02D44" wp14:editId="0BAB11D7">
            <wp:simplePos x="0" y="0"/>
            <wp:positionH relativeFrom="margin">
              <wp:posOffset>1380490</wp:posOffset>
            </wp:positionH>
            <wp:positionV relativeFrom="paragraph">
              <wp:posOffset>8255</wp:posOffset>
            </wp:positionV>
            <wp:extent cx="3792220" cy="5946140"/>
            <wp:effectExtent l="0" t="0" r="0" b="0"/>
            <wp:wrapThrough wrapText="bothSides">
              <wp:wrapPolygon edited="0">
                <wp:start x="0" y="0"/>
                <wp:lineTo x="0" y="21522"/>
                <wp:lineTo x="21484" y="21522"/>
                <wp:lineTo x="21484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594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6662" w:rsidRPr="009E6011">
        <w:rPr>
          <w:rFonts w:ascii="微软雅黑" w:eastAsia="微软雅黑" w:hAnsi="微软雅黑"/>
          <w:sz w:val="24"/>
          <w:szCs w:val="24"/>
        </w:rPr>
        <w:t>四、程序框图</w:t>
      </w:r>
    </w:p>
    <w:p w14:paraId="472EF93E" w14:textId="4936A13E" w:rsidR="00CC217B" w:rsidRPr="00482F4A" w:rsidRDefault="00CC217B" w:rsidP="009E6011">
      <w:pPr>
        <w:snapToGrid w:val="0"/>
        <w:spacing w:after="120" w:line="0" w:lineRule="atLeast"/>
        <w:jc w:val="center"/>
        <w:rPr>
          <w:rFonts w:ascii="微软雅黑" w:eastAsia="微软雅黑" w:hAnsi="微软雅黑"/>
          <w:color w:val="333333"/>
          <w:sz w:val="24"/>
          <w:szCs w:val="24"/>
        </w:rPr>
      </w:pPr>
    </w:p>
    <w:p w14:paraId="701C891A" w14:textId="77777777" w:rsidR="00CC217B" w:rsidRPr="00482F4A" w:rsidRDefault="00CC217B" w:rsidP="003A225E">
      <w:pPr>
        <w:snapToGrid w:val="0"/>
        <w:spacing w:after="120" w:line="0" w:lineRule="atLeast"/>
        <w:jc w:val="left"/>
        <w:rPr>
          <w:rFonts w:ascii="微软雅黑" w:eastAsia="微软雅黑" w:hAnsi="微软雅黑"/>
          <w:color w:val="333333"/>
          <w:sz w:val="24"/>
          <w:szCs w:val="24"/>
        </w:rPr>
      </w:pPr>
    </w:p>
    <w:p w14:paraId="11C49286" w14:textId="229EC70B" w:rsidR="00CC217B" w:rsidRDefault="00CC217B" w:rsidP="003A225E">
      <w:pPr>
        <w:snapToGrid w:val="0"/>
        <w:spacing w:after="120" w:line="0" w:lineRule="atLeast"/>
        <w:jc w:val="left"/>
        <w:rPr>
          <w:rFonts w:ascii="微软雅黑" w:eastAsia="微软雅黑" w:hAnsi="微软雅黑"/>
          <w:color w:val="333333"/>
          <w:sz w:val="24"/>
          <w:szCs w:val="24"/>
        </w:rPr>
      </w:pPr>
    </w:p>
    <w:p w14:paraId="4046AA64" w14:textId="72039D69" w:rsidR="009E6011" w:rsidRDefault="009E6011" w:rsidP="003A225E">
      <w:pPr>
        <w:snapToGrid w:val="0"/>
        <w:spacing w:after="120" w:line="0" w:lineRule="atLeast"/>
        <w:jc w:val="left"/>
        <w:rPr>
          <w:rFonts w:ascii="微软雅黑" w:eastAsia="微软雅黑" w:hAnsi="微软雅黑"/>
          <w:color w:val="333333"/>
          <w:sz w:val="24"/>
          <w:szCs w:val="24"/>
        </w:rPr>
      </w:pPr>
    </w:p>
    <w:p w14:paraId="0FBAB23E" w14:textId="0854B9FC" w:rsidR="009E6011" w:rsidRDefault="009E6011" w:rsidP="003A225E">
      <w:pPr>
        <w:snapToGrid w:val="0"/>
        <w:spacing w:after="120" w:line="0" w:lineRule="atLeast"/>
        <w:jc w:val="left"/>
        <w:rPr>
          <w:rFonts w:ascii="微软雅黑" w:eastAsia="微软雅黑" w:hAnsi="微软雅黑"/>
          <w:color w:val="333333"/>
          <w:sz w:val="24"/>
          <w:szCs w:val="24"/>
        </w:rPr>
      </w:pPr>
    </w:p>
    <w:p w14:paraId="356FBAA2" w14:textId="1A57BAA3" w:rsidR="009E6011" w:rsidRDefault="009E6011" w:rsidP="003A225E">
      <w:pPr>
        <w:snapToGrid w:val="0"/>
        <w:spacing w:after="120" w:line="0" w:lineRule="atLeast"/>
        <w:jc w:val="left"/>
        <w:rPr>
          <w:rFonts w:ascii="微软雅黑" w:eastAsia="微软雅黑" w:hAnsi="微软雅黑"/>
          <w:color w:val="333333"/>
          <w:sz w:val="24"/>
          <w:szCs w:val="24"/>
        </w:rPr>
      </w:pPr>
    </w:p>
    <w:p w14:paraId="329FB444" w14:textId="33D35F42" w:rsidR="009E6011" w:rsidRDefault="009E6011" w:rsidP="003A225E">
      <w:pPr>
        <w:snapToGrid w:val="0"/>
        <w:spacing w:after="120" w:line="0" w:lineRule="atLeast"/>
        <w:jc w:val="left"/>
        <w:rPr>
          <w:rFonts w:ascii="微软雅黑" w:eastAsia="微软雅黑" w:hAnsi="微软雅黑"/>
          <w:color w:val="333333"/>
          <w:sz w:val="24"/>
          <w:szCs w:val="24"/>
        </w:rPr>
      </w:pPr>
    </w:p>
    <w:p w14:paraId="4EFA368D" w14:textId="700B9550" w:rsidR="009E6011" w:rsidRDefault="009E6011" w:rsidP="003A225E">
      <w:pPr>
        <w:snapToGrid w:val="0"/>
        <w:spacing w:after="120" w:line="0" w:lineRule="atLeast"/>
        <w:jc w:val="left"/>
        <w:rPr>
          <w:rFonts w:ascii="微软雅黑" w:eastAsia="微软雅黑" w:hAnsi="微软雅黑"/>
          <w:color w:val="333333"/>
          <w:sz w:val="24"/>
          <w:szCs w:val="24"/>
        </w:rPr>
      </w:pPr>
    </w:p>
    <w:p w14:paraId="076C12F4" w14:textId="581FDBE7" w:rsidR="009E6011" w:rsidRDefault="009E6011" w:rsidP="003A225E">
      <w:pPr>
        <w:snapToGrid w:val="0"/>
        <w:spacing w:after="120" w:line="0" w:lineRule="atLeast"/>
        <w:jc w:val="left"/>
        <w:rPr>
          <w:rFonts w:ascii="微软雅黑" w:eastAsia="微软雅黑" w:hAnsi="微软雅黑"/>
          <w:color w:val="333333"/>
          <w:sz w:val="24"/>
          <w:szCs w:val="24"/>
        </w:rPr>
      </w:pPr>
    </w:p>
    <w:p w14:paraId="59440EC6" w14:textId="22F7A450" w:rsidR="009E6011" w:rsidRDefault="009E6011" w:rsidP="003A225E">
      <w:pPr>
        <w:snapToGrid w:val="0"/>
        <w:spacing w:after="120" w:line="0" w:lineRule="atLeast"/>
        <w:jc w:val="left"/>
        <w:rPr>
          <w:rFonts w:ascii="微软雅黑" w:eastAsia="微软雅黑" w:hAnsi="微软雅黑"/>
          <w:color w:val="333333"/>
          <w:sz w:val="24"/>
          <w:szCs w:val="24"/>
        </w:rPr>
      </w:pPr>
    </w:p>
    <w:p w14:paraId="11675780" w14:textId="44947316" w:rsidR="009E6011" w:rsidRDefault="009E6011" w:rsidP="003A225E">
      <w:pPr>
        <w:snapToGrid w:val="0"/>
        <w:spacing w:after="120" w:line="0" w:lineRule="atLeast"/>
        <w:jc w:val="left"/>
        <w:rPr>
          <w:rFonts w:ascii="微软雅黑" w:eastAsia="微软雅黑" w:hAnsi="微软雅黑"/>
          <w:color w:val="333333"/>
          <w:sz w:val="24"/>
          <w:szCs w:val="24"/>
        </w:rPr>
      </w:pPr>
    </w:p>
    <w:p w14:paraId="0E0FE591" w14:textId="12E6A599" w:rsidR="009E6011" w:rsidRDefault="009E6011" w:rsidP="003A225E">
      <w:pPr>
        <w:snapToGrid w:val="0"/>
        <w:spacing w:after="120" w:line="0" w:lineRule="atLeast"/>
        <w:jc w:val="left"/>
        <w:rPr>
          <w:rFonts w:ascii="微软雅黑" w:eastAsia="微软雅黑" w:hAnsi="微软雅黑"/>
          <w:color w:val="333333"/>
          <w:sz w:val="24"/>
          <w:szCs w:val="24"/>
        </w:rPr>
      </w:pPr>
    </w:p>
    <w:p w14:paraId="356BA1B8" w14:textId="7D27E017" w:rsidR="009E6011" w:rsidRDefault="009E6011" w:rsidP="003A225E">
      <w:pPr>
        <w:snapToGrid w:val="0"/>
        <w:spacing w:after="120" w:line="0" w:lineRule="atLeast"/>
        <w:jc w:val="left"/>
        <w:rPr>
          <w:rFonts w:ascii="微软雅黑" w:eastAsia="微软雅黑" w:hAnsi="微软雅黑"/>
          <w:color w:val="333333"/>
          <w:sz w:val="24"/>
          <w:szCs w:val="24"/>
        </w:rPr>
      </w:pPr>
    </w:p>
    <w:p w14:paraId="7DCCC0CC" w14:textId="330D486C" w:rsidR="009E6011" w:rsidRDefault="009E6011" w:rsidP="003A225E">
      <w:pPr>
        <w:snapToGrid w:val="0"/>
        <w:spacing w:after="120" w:line="0" w:lineRule="atLeast"/>
        <w:jc w:val="left"/>
        <w:rPr>
          <w:rFonts w:ascii="微软雅黑" w:eastAsia="微软雅黑" w:hAnsi="微软雅黑"/>
          <w:color w:val="333333"/>
          <w:sz w:val="24"/>
          <w:szCs w:val="24"/>
        </w:rPr>
      </w:pPr>
    </w:p>
    <w:p w14:paraId="1FA029E2" w14:textId="5E7383FD" w:rsidR="009E6011" w:rsidRDefault="009E6011" w:rsidP="003A225E">
      <w:pPr>
        <w:snapToGrid w:val="0"/>
        <w:spacing w:after="120" w:line="0" w:lineRule="atLeast"/>
        <w:jc w:val="left"/>
        <w:rPr>
          <w:rFonts w:ascii="微软雅黑" w:eastAsia="微软雅黑" w:hAnsi="微软雅黑"/>
          <w:color w:val="333333"/>
          <w:sz w:val="24"/>
          <w:szCs w:val="24"/>
        </w:rPr>
      </w:pPr>
    </w:p>
    <w:p w14:paraId="109B664B" w14:textId="34AFF582" w:rsidR="009E6011" w:rsidRDefault="009E6011" w:rsidP="003A225E">
      <w:pPr>
        <w:snapToGrid w:val="0"/>
        <w:spacing w:after="120" w:line="0" w:lineRule="atLeast"/>
        <w:jc w:val="left"/>
        <w:rPr>
          <w:rFonts w:ascii="微软雅黑" w:eastAsia="微软雅黑" w:hAnsi="微软雅黑"/>
          <w:color w:val="333333"/>
          <w:sz w:val="24"/>
          <w:szCs w:val="24"/>
        </w:rPr>
      </w:pPr>
    </w:p>
    <w:p w14:paraId="5D6A40C9" w14:textId="77777777" w:rsidR="009E6011" w:rsidRPr="00482F4A" w:rsidRDefault="009E6011" w:rsidP="003A225E">
      <w:pPr>
        <w:snapToGrid w:val="0"/>
        <w:spacing w:after="120" w:line="0" w:lineRule="atLeast"/>
        <w:jc w:val="left"/>
        <w:rPr>
          <w:rFonts w:ascii="微软雅黑" w:eastAsia="微软雅黑" w:hAnsi="微软雅黑"/>
          <w:color w:val="333333"/>
          <w:sz w:val="24"/>
          <w:szCs w:val="24"/>
        </w:rPr>
      </w:pPr>
    </w:p>
    <w:p w14:paraId="3D35DDB2" w14:textId="77777777" w:rsidR="00CC217B" w:rsidRPr="00AB0B8F" w:rsidRDefault="00C96662" w:rsidP="003A225E">
      <w:pPr>
        <w:pStyle w:val="1"/>
        <w:snapToGrid w:val="0"/>
        <w:spacing w:line="0" w:lineRule="atLeast"/>
        <w:rPr>
          <w:rFonts w:ascii="微软雅黑" w:eastAsia="微软雅黑" w:hAnsi="微软雅黑"/>
          <w:sz w:val="24"/>
          <w:szCs w:val="24"/>
        </w:rPr>
      </w:pPr>
      <w:r w:rsidRPr="00AB0B8F">
        <w:rPr>
          <w:rFonts w:ascii="微软雅黑" w:eastAsia="微软雅黑" w:hAnsi="微软雅黑"/>
          <w:sz w:val="24"/>
          <w:szCs w:val="24"/>
        </w:rPr>
        <w:lastRenderedPageBreak/>
        <w:t>五、程序代码</w:t>
      </w:r>
    </w:p>
    <w:p w14:paraId="4F9174F9" w14:textId="77777777" w:rsidR="00146E95" w:rsidRDefault="00146E95" w:rsidP="00146E95">
      <w:pPr>
        <w:snapToGrid w:val="0"/>
        <w:spacing w:after="120" w:line="0" w:lineRule="atLeast"/>
        <w:jc w:val="left"/>
        <w:rPr>
          <w:rFonts w:ascii="微软雅黑" w:eastAsia="微软雅黑" w:hAnsi="微软雅黑"/>
          <w:color w:val="333333"/>
          <w:sz w:val="24"/>
          <w:szCs w:val="24"/>
        </w:rPr>
        <w:sectPr w:rsidR="00146E95">
          <w:pgSz w:w="11906" w:h="16838"/>
          <w:pgMar w:top="1361" w:right="1417" w:bottom="1361" w:left="1417" w:header="851" w:footer="992" w:gutter="0"/>
          <w:cols w:space="425"/>
          <w:docGrid w:type="lines" w:linePitch="312"/>
        </w:sectPr>
      </w:pPr>
    </w:p>
    <w:p w14:paraId="2666B5F4" w14:textId="782F7466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;8255接IOY0</w:t>
      </w:r>
    </w:p>
    <w:p w14:paraId="4D5F099D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;8255的A</w:t>
      </w:r>
      <w:proofErr w:type="gramStart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口位码接口</w:t>
      </w:r>
      <w:proofErr w:type="gramEnd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，低四位是键盘行线</w:t>
      </w:r>
    </w:p>
    <w:p w14:paraId="520099CF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;8255的B</w:t>
      </w:r>
      <w:proofErr w:type="gramStart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口段码接口</w:t>
      </w:r>
      <w:proofErr w:type="gramEnd"/>
    </w:p>
    <w:p w14:paraId="7C1988DD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;8255的C</w:t>
      </w:r>
      <w:proofErr w:type="gramStart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口低四位</w:t>
      </w:r>
      <w:proofErr w:type="gramEnd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是键盘列线</w:t>
      </w:r>
    </w:p>
    <w:p w14:paraId="7AA49159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</w:p>
    <w:p w14:paraId="16690855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A8255_A EQU 0600H</w:t>
      </w:r>
    </w:p>
    <w:p w14:paraId="5671683D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A8255_B EQU 0602H</w:t>
      </w:r>
    </w:p>
    <w:p w14:paraId="57B8D150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A8255_C EQU 0604H</w:t>
      </w:r>
    </w:p>
    <w:p w14:paraId="6842CC24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A8255_CON EQU 0606H</w:t>
      </w:r>
    </w:p>
    <w:p w14:paraId="659E785D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</w:p>
    <w:p w14:paraId="0B7C6839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DATA SEGMENT</w:t>
      </w:r>
    </w:p>
    <w:p w14:paraId="3EB6FD6B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>NUMB DB 3FH ,06H, 5BH, 4FH, 66H ,6DH, 7DH, 07H, 7FH, 6FH,77H,7CH,39H,5EH,79H,71H;数字键码值</w:t>
      </w:r>
    </w:p>
    <w:p w14:paraId="0D24B9E1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>KEY:;按顺序存放键码的行列值</w:t>
      </w:r>
    </w:p>
    <w:p w14:paraId="54FBB591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</w: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>DB  0EEH,0DEH,0BEH,7EH</w:t>
      </w:r>
    </w:p>
    <w:p w14:paraId="57716ACB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</w: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>DB  0EDH,0DDH,0BDH,7DH</w:t>
      </w:r>
    </w:p>
    <w:p w14:paraId="351AD5E6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</w: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>DB  0EBH,0DBH,0BBH,7BH</w:t>
      </w:r>
    </w:p>
    <w:p w14:paraId="618C9E76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</w: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>DB  0E7H,0D7H,0B7H,77H</w:t>
      </w:r>
    </w:p>
    <w:p w14:paraId="6AA800C3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>DISP DB 00H,00H,00H,00H,00H,00H ;存放数码管将要显示的值，位置由低到高(数码管由左到右)</w:t>
      </w:r>
    </w:p>
    <w:p w14:paraId="4A322842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DATA ENDS</w:t>
      </w:r>
    </w:p>
    <w:p w14:paraId="013F49A4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</w:p>
    <w:p w14:paraId="73F8CE00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</w:p>
    <w:p w14:paraId="2B03C366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CODE SEGMENT</w:t>
      </w:r>
    </w:p>
    <w:p w14:paraId="4A6BE690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 xml:space="preserve">ASSUME </w:t>
      </w:r>
      <w:proofErr w:type="gramStart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CS:CODE</w:t>
      </w:r>
      <w:proofErr w:type="gramEnd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,DS:DATA</w:t>
      </w:r>
    </w:p>
    <w:p w14:paraId="2878F93B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START:</w:t>
      </w:r>
    </w:p>
    <w:p w14:paraId="43FE1AE2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 xml:space="preserve">MOV </w:t>
      </w:r>
      <w:proofErr w:type="gramStart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AX,DATA</w:t>
      </w:r>
      <w:proofErr w:type="gramEnd"/>
    </w:p>
    <w:p w14:paraId="065A30C3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 xml:space="preserve">MOV </w:t>
      </w:r>
      <w:proofErr w:type="gramStart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DS,AX</w:t>
      </w:r>
      <w:proofErr w:type="gramEnd"/>
    </w:p>
    <w:p w14:paraId="4D0D6874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</w:t>
      </w:r>
    </w:p>
    <w:p w14:paraId="166D0C26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 xml:space="preserve">MOV </w:t>
      </w:r>
      <w:proofErr w:type="gramStart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DX,A</w:t>
      </w:r>
      <w:proofErr w:type="gramEnd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8255_CON</w:t>
      </w:r>
    </w:p>
    <w:p w14:paraId="7077D7C2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>MOV AL,89H</w:t>
      </w:r>
    </w:p>
    <w:p w14:paraId="409D1208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>OUT DX,AL  ;89H=1000 1001B，设置8255控制字，A</w:t>
      </w:r>
      <w:proofErr w:type="gramStart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组方式</w:t>
      </w:r>
      <w:proofErr w:type="gramEnd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0，A口输出；B</w:t>
      </w:r>
      <w:proofErr w:type="gramStart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组方</w:t>
      </w: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式</w:t>
      </w:r>
      <w:proofErr w:type="gramEnd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0，B口输出，C</w:t>
      </w:r>
      <w:proofErr w:type="gramStart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口低四位</w:t>
      </w:r>
      <w:proofErr w:type="gramEnd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输入</w:t>
      </w:r>
    </w:p>
    <w:p w14:paraId="64C98DC1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 xml:space="preserve">CALL CLEAR ;开始时数码管不显示 </w:t>
      </w:r>
    </w:p>
    <w:p w14:paraId="234FFE94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PRESS1:</w:t>
      </w:r>
    </w:p>
    <w:p w14:paraId="4EE648F5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>CALL SHOW</w:t>
      </w:r>
    </w:p>
    <w:p w14:paraId="7389CCFF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</w:r>
    </w:p>
    <w:p w14:paraId="088A455B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 xml:space="preserve">MOV </w:t>
      </w:r>
      <w:proofErr w:type="gramStart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DX,A</w:t>
      </w:r>
      <w:proofErr w:type="gramEnd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8255_A</w:t>
      </w:r>
    </w:p>
    <w:p w14:paraId="3B936B22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>MOV AL,00H</w:t>
      </w:r>
    </w:p>
    <w:p w14:paraId="2181BE3C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 xml:space="preserve">OUT </w:t>
      </w:r>
      <w:proofErr w:type="gramStart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DX,AL</w:t>
      </w:r>
      <w:proofErr w:type="gramEnd"/>
    </w:p>
    <w:p w14:paraId="096BD732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</w:t>
      </w:r>
    </w:p>
    <w:p w14:paraId="092B5303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MOV </w:t>
      </w:r>
      <w:proofErr w:type="gramStart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DX,A</w:t>
      </w:r>
      <w:proofErr w:type="gramEnd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8255_C</w:t>
      </w:r>
    </w:p>
    <w:p w14:paraId="5E1C5641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IN </w:t>
      </w:r>
      <w:proofErr w:type="gramStart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AL,DX</w:t>
      </w:r>
      <w:proofErr w:type="gramEnd"/>
    </w:p>
    <w:p w14:paraId="0025F65A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</w:t>
      </w:r>
    </w:p>
    <w:p w14:paraId="4B687C0A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AND AL,0FH ;高位清零，低位按位与</w:t>
      </w:r>
    </w:p>
    <w:p w14:paraId="026B5EF5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CMP AL,0FH ;低四位和1111比较</w:t>
      </w:r>
    </w:p>
    <w:p w14:paraId="6C269E44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JZ PRESS1  ;全部为1：按键高电平，没有键按下</w:t>
      </w:r>
    </w:p>
    <w:p w14:paraId="20927890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</w:r>
    </w:p>
    <w:p w14:paraId="2E27FF69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CALL DELAY  ;延时</w:t>
      </w:r>
    </w:p>
    <w:p w14:paraId="4F7E237B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</w:r>
    </w:p>
    <w:p w14:paraId="3523F256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;有按键输入</w:t>
      </w:r>
    </w:p>
    <w:p w14:paraId="3F14A01D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MOV AH,11111110B</w:t>
      </w:r>
    </w:p>
    <w:p w14:paraId="154F4E55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MOV CX,04H ;扫描循环次数</w:t>
      </w:r>
    </w:p>
    <w:p w14:paraId="1E7CC588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SCAN:</w:t>
      </w:r>
    </w:p>
    <w:p w14:paraId="33B2C427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 xml:space="preserve">MOV </w:t>
      </w:r>
      <w:proofErr w:type="gramStart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AL,AH</w:t>
      </w:r>
      <w:proofErr w:type="gramEnd"/>
    </w:p>
    <w:p w14:paraId="6C1BEC86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 xml:space="preserve">MOV </w:t>
      </w:r>
      <w:proofErr w:type="gramStart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DX,A</w:t>
      </w:r>
      <w:proofErr w:type="gramEnd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8255_A</w:t>
      </w:r>
    </w:p>
    <w:p w14:paraId="064DC127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 xml:space="preserve">OUT </w:t>
      </w:r>
      <w:proofErr w:type="gramStart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DX,AL</w:t>
      </w:r>
      <w:proofErr w:type="gramEnd"/>
    </w:p>
    <w:p w14:paraId="6FF79B01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</w:r>
    </w:p>
    <w:p w14:paraId="09026B27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 xml:space="preserve">MOV </w:t>
      </w:r>
      <w:proofErr w:type="gramStart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DX,A</w:t>
      </w:r>
      <w:proofErr w:type="gramEnd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8255_C</w:t>
      </w:r>
    </w:p>
    <w:p w14:paraId="3CD57F53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>IN AL,DX ;A口输入，C口输出进行扫描</w:t>
      </w:r>
    </w:p>
    <w:p w14:paraId="658269EB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</w:t>
      </w:r>
    </w:p>
    <w:p w14:paraId="5726433F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AND AL,0FH</w:t>
      </w:r>
    </w:p>
    <w:p w14:paraId="71EEB0C9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CMP AL,0FH</w:t>
      </w:r>
    </w:p>
    <w:p w14:paraId="6D00F43F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JNZ RES  ;扫描成功</w:t>
      </w:r>
    </w:p>
    <w:p w14:paraId="58A6FE03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</w:t>
      </w:r>
    </w:p>
    <w:p w14:paraId="196B8CF0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lastRenderedPageBreak/>
        <w:t xml:space="preserve">    ROL AH,1 ;扫描下一列</w:t>
      </w:r>
    </w:p>
    <w:p w14:paraId="4E0A907A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LOOP SCAN</w:t>
      </w:r>
    </w:p>
    <w:p w14:paraId="0655887E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JMP PRESS1 ;扫描没成功的处理</w:t>
      </w:r>
    </w:p>
    <w:p w14:paraId="1A61FA08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</w:r>
    </w:p>
    <w:p w14:paraId="3BC1B77C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RES:;处理键码对应的行列值</w:t>
      </w:r>
    </w:p>
    <w:p w14:paraId="11A8DAD4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>MOV CL,4</w:t>
      </w:r>
    </w:p>
    <w:p w14:paraId="15DFB522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>SHL AH,CL  ;AH的高四位是行数，低四位为0</w:t>
      </w:r>
    </w:p>
    <w:p w14:paraId="4234A315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>OR AL,AH  ;此时AL的高四位为行数，低四位为列数</w:t>
      </w:r>
    </w:p>
    <w:p w14:paraId="78612C46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 xml:space="preserve">LEA </w:t>
      </w:r>
      <w:proofErr w:type="gramStart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SI,KEY</w:t>
      </w:r>
      <w:proofErr w:type="gramEnd"/>
    </w:p>
    <w:p w14:paraId="42EC7CDB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>MOV BX,0H</w:t>
      </w:r>
    </w:p>
    <w:p w14:paraId="057EA81E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FINDKEY:;查找键码</w:t>
      </w:r>
    </w:p>
    <w:p w14:paraId="6704301B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 xml:space="preserve">CMP </w:t>
      </w:r>
      <w:proofErr w:type="gramStart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AL,[</w:t>
      </w:r>
      <w:proofErr w:type="gramEnd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SI+BX]</w:t>
      </w:r>
    </w:p>
    <w:p w14:paraId="26B67844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>JZ FINDNUM  ;确定了AL对应键码，序号值在BL中</w:t>
      </w:r>
    </w:p>
    <w:p w14:paraId="4130973A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>INC BL</w:t>
      </w:r>
    </w:p>
    <w:p w14:paraId="002673B3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>CMP BL,10H</w:t>
      </w:r>
    </w:p>
    <w:p w14:paraId="5E315585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>JNZ FINDKEY ;小于16个，继续查找</w:t>
      </w:r>
    </w:p>
    <w:p w14:paraId="25AAB1B3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>JMP PRESS1 ;大于16个但没找到，放弃本次显示，重新按键输入</w:t>
      </w:r>
    </w:p>
    <w:p w14:paraId="206FF4D9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</w:t>
      </w:r>
    </w:p>
    <w:p w14:paraId="0210F3FD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FINDNUM:  ;查找数字，此时键码偏移量在BL中了</w:t>
      </w:r>
    </w:p>
    <w:p w14:paraId="5F6CEB81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>MOV BH,0H</w:t>
      </w:r>
    </w:p>
    <w:p w14:paraId="70938F5A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 xml:space="preserve">LEA </w:t>
      </w:r>
      <w:proofErr w:type="gramStart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SI,NUMB</w:t>
      </w:r>
      <w:proofErr w:type="gramEnd"/>
    </w:p>
    <w:p w14:paraId="67EF5838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 xml:space="preserve">MOV </w:t>
      </w:r>
      <w:proofErr w:type="gramStart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AL,[</w:t>
      </w:r>
      <w:proofErr w:type="gramEnd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SI+BX]</w:t>
      </w:r>
    </w:p>
    <w:p w14:paraId="6418452B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>CALL MOVE ;写之前将DISP中的</w:t>
      </w:r>
      <w:proofErr w:type="gramStart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数全部</w:t>
      </w:r>
      <w:proofErr w:type="gramEnd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左移</w:t>
      </w:r>
    </w:p>
    <w:p w14:paraId="122260E2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 xml:space="preserve">LEA </w:t>
      </w:r>
      <w:proofErr w:type="gramStart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SI,DISP</w:t>
      </w:r>
      <w:proofErr w:type="gramEnd"/>
    </w:p>
    <w:p w14:paraId="4BEB84E9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>MOV [SI+5</w:t>
      </w:r>
      <w:proofErr w:type="gramStart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],AL</w:t>
      </w:r>
      <w:proofErr w:type="gramEnd"/>
    </w:p>
    <w:p w14:paraId="2556AB13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>CALL SHOW ;进行显示</w:t>
      </w:r>
    </w:p>
    <w:p w14:paraId="08EDB5DF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</w:p>
    <w:p w14:paraId="2266E7CE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PRESS2:</w:t>
      </w:r>
    </w:p>
    <w:p w14:paraId="60D7A1BA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 xml:space="preserve">MOV </w:t>
      </w:r>
      <w:proofErr w:type="gramStart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DX,A</w:t>
      </w:r>
      <w:proofErr w:type="gramEnd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8255_A</w:t>
      </w:r>
    </w:p>
    <w:p w14:paraId="4B6438E2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>MOV AL,00H</w:t>
      </w:r>
    </w:p>
    <w:p w14:paraId="5EE7078C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 xml:space="preserve">OUT </w:t>
      </w:r>
      <w:proofErr w:type="gramStart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DX,AL</w:t>
      </w:r>
      <w:proofErr w:type="gramEnd"/>
    </w:p>
    <w:p w14:paraId="601970B5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</w:r>
    </w:p>
    <w:p w14:paraId="4B05AA58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 xml:space="preserve">MOV </w:t>
      </w:r>
      <w:proofErr w:type="gramStart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DX,A</w:t>
      </w:r>
      <w:proofErr w:type="gramEnd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8255_C</w:t>
      </w:r>
    </w:p>
    <w:p w14:paraId="3364BC99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 xml:space="preserve">IN </w:t>
      </w:r>
      <w:proofErr w:type="gramStart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AL,DX</w:t>
      </w:r>
      <w:proofErr w:type="gramEnd"/>
    </w:p>
    <w:p w14:paraId="3AA41020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>AND AL,0FH</w:t>
      </w:r>
    </w:p>
    <w:p w14:paraId="430B6D99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>CMP AL,0FH</w:t>
      </w:r>
    </w:p>
    <w:p w14:paraId="2878557C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>JE PRESS1</w:t>
      </w:r>
    </w:p>
    <w:p w14:paraId="2B7433CA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>CALL SHOW</w:t>
      </w:r>
    </w:p>
    <w:p w14:paraId="23F399A3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>JMP PRESS2</w:t>
      </w:r>
    </w:p>
    <w:p w14:paraId="5359C01B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</w:p>
    <w:p w14:paraId="352BA6FF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</w:t>
      </w:r>
    </w:p>
    <w:p w14:paraId="66B260A6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SHOW:;数码</w:t>
      </w:r>
      <w:proofErr w:type="gramStart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管显示</w:t>
      </w:r>
      <w:proofErr w:type="gramEnd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子程序</w:t>
      </w:r>
    </w:p>
    <w:p w14:paraId="64329C3D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PUSH AX</w:t>
      </w:r>
    </w:p>
    <w:p w14:paraId="04A0CB7F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PUSH SI</w:t>
      </w:r>
    </w:p>
    <w:p w14:paraId="27AB79DD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PUSH CX</w:t>
      </w:r>
    </w:p>
    <w:p w14:paraId="786EEBFF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PUSH DX</w:t>
      </w:r>
    </w:p>
    <w:p w14:paraId="5260983C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</w:t>
      </w:r>
    </w:p>
    <w:p w14:paraId="5EBD26B6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MOV AL,11011111B</w:t>
      </w:r>
    </w:p>
    <w:p w14:paraId="19830A0F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LEA </w:t>
      </w:r>
      <w:proofErr w:type="gramStart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SI,DISP</w:t>
      </w:r>
      <w:proofErr w:type="gramEnd"/>
    </w:p>
    <w:p w14:paraId="5325912D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ADD SI,5  ;从最高位开始读(数码管最右边)</w:t>
      </w:r>
    </w:p>
    <w:p w14:paraId="633F603C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MOV CX,6</w:t>
      </w:r>
    </w:p>
    <w:p w14:paraId="115BC56D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SHOW1:</w:t>
      </w:r>
    </w:p>
    <w:p w14:paraId="08B1A218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MOV </w:t>
      </w:r>
      <w:proofErr w:type="gramStart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DX,A</w:t>
      </w:r>
      <w:proofErr w:type="gramEnd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8255_A</w:t>
      </w:r>
    </w:p>
    <w:p w14:paraId="21A42EBD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OUT DX,AL;</w:t>
      </w:r>
      <w:proofErr w:type="gramStart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输入位码</w:t>
      </w:r>
      <w:proofErr w:type="gramEnd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选通数码管</w:t>
      </w:r>
    </w:p>
    <w:p w14:paraId="32A1CF18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PUSH AX</w:t>
      </w:r>
    </w:p>
    <w:p w14:paraId="04929BAC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MOV </w:t>
      </w:r>
      <w:proofErr w:type="gramStart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DX,A</w:t>
      </w:r>
      <w:proofErr w:type="gramEnd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8255_B</w:t>
      </w:r>
    </w:p>
    <w:p w14:paraId="076AC1B2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MOV </w:t>
      </w:r>
      <w:proofErr w:type="gramStart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AL,[</w:t>
      </w:r>
      <w:proofErr w:type="gramEnd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SI]</w:t>
      </w:r>
    </w:p>
    <w:p w14:paraId="25958396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OUT DX,AL;输入段码</w:t>
      </w:r>
    </w:p>
    <w:p w14:paraId="73E5D4A0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CALL DELAY</w:t>
      </w:r>
    </w:p>
    <w:p w14:paraId="531AF4BC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CALL CLEAR</w:t>
      </w:r>
    </w:p>
    <w:p w14:paraId="4C2BBED1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DEC SI</w:t>
      </w:r>
    </w:p>
    <w:p w14:paraId="45442EB1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POP AX</w:t>
      </w:r>
    </w:p>
    <w:p w14:paraId="63C0232D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ROR AL,1</w:t>
      </w:r>
    </w:p>
    <w:p w14:paraId="5D125E3F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LOOP SHOW1</w:t>
      </w:r>
    </w:p>
    <w:p w14:paraId="24B67C1E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</w:p>
    <w:p w14:paraId="07C44D97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POP DX</w:t>
      </w:r>
    </w:p>
    <w:p w14:paraId="10E1404C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POP CX</w:t>
      </w:r>
    </w:p>
    <w:p w14:paraId="2C6C5E0E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POP SI</w:t>
      </w:r>
    </w:p>
    <w:p w14:paraId="54610CA3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POP AX</w:t>
      </w:r>
    </w:p>
    <w:p w14:paraId="2A2EA2FB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RET</w:t>
      </w:r>
    </w:p>
    <w:p w14:paraId="5A2F41E3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</w:t>
      </w:r>
    </w:p>
    <w:p w14:paraId="61FF7EF9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</w:p>
    <w:p w14:paraId="21B70AAC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MOVE:</w:t>
      </w: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>;数码管数值移动子程序</w:t>
      </w:r>
    </w:p>
    <w:p w14:paraId="062137C3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>PUSH CX</w:t>
      </w:r>
    </w:p>
    <w:p w14:paraId="4364EE0F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>PUSH SI</w:t>
      </w:r>
    </w:p>
    <w:p w14:paraId="120D9476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>PUSH AX</w:t>
      </w:r>
    </w:p>
    <w:p w14:paraId="2E0532A2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>MOV CX,5</w:t>
      </w:r>
    </w:p>
    <w:p w14:paraId="18743A6F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 xml:space="preserve">LEA </w:t>
      </w:r>
      <w:proofErr w:type="gramStart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SI,DISP</w:t>
      </w:r>
      <w:proofErr w:type="gramEnd"/>
    </w:p>
    <w:p w14:paraId="3DF27609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M1:</w:t>
      </w:r>
    </w:p>
    <w:p w14:paraId="19A71C93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>INC SI</w:t>
      </w:r>
    </w:p>
    <w:p w14:paraId="3AFFFD0F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 xml:space="preserve">MOV </w:t>
      </w:r>
      <w:proofErr w:type="gramStart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AL,[</w:t>
      </w:r>
      <w:proofErr w:type="gramEnd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SI]</w:t>
      </w:r>
    </w:p>
    <w:p w14:paraId="099BF122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>MOV [SI-1</w:t>
      </w:r>
      <w:proofErr w:type="gramStart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],AL</w:t>
      </w:r>
      <w:proofErr w:type="gramEnd"/>
    </w:p>
    <w:p w14:paraId="3E7E602C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>LOOP M1</w:t>
      </w:r>
    </w:p>
    <w:p w14:paraId="113C4204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>POP AX</w:t>
      </w:r>
    </w:p>
    <w:p w14:paraId="4FBD589C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>POP SI</w:t>
      </w:r>
    </w:p>
    <w:p w14:paraId="2DFD4B9D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>POP CX</w:t>
      </w:r>
    </w:p>
    <w:p w14:paraId="694A91EF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>RET</w:t>
      </w:r>
    </w:p>
    <w:p w14:paraId="6CCD7E19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</w:t>
      </w:r>
    </w:p>
    <w:p w14:paraId="226B8416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CLEAR:;清除显示数码管子程序</w:t>
      </w:r>
    </w:p>
    <w:p w14:paraId="11B71557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>PUSH AX</w:t>
      </w:r>
    </w:p>
    <w:p w14:paraId="37BA59D0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>PUSH DX</w:t>
      </w:r>
    </w:p>
    <w:p w14:paraId="031444AD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</w:t>
      </w:r>
    </w:p>
    <w:p w14:paraId="3B9B5898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 xml:space="preserve">MOV </w:t>
      </w:r>
      <w:proofErr w:type="gramStart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DX,A</w:t>
      </w:r>
      <w:proofErr w:type="gramEnd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8255_A</w:t>
      </w:r>
    </w:p>
    <w:p w14:paraId="51A29E74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>MOV AL,0FFH</w:t>
      </w:r>
    </w:p>
    <w:p w14:paraId="66A5B3CF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 xml:space="preserve">OUT </w:t>
      </w:r>
      <w:proofErr w:type="gramStart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DX,AL</w:t>
      </w:r>
      <w:proofErr w:type="gramEnd"/>
    </w:p>
    <w:p w14:paraId="7DF00D13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</w:t>
      </w:r>
    </w:p>
    <w:p w14:paraId="7D327BEC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 xml:space="preserve">MOV </w:t>
      </w:r>
      <w:proofErr w:type="gramStart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DX,A</w:t>
      </w:r>
      <w:proofErr w:type="gramEnd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8255_B</w:t>
      </w:r>
    </w:p>
    <w:p w14:paraId="14C90DD7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>MOV AL,00H</w:t>
      </w:r>
    </w:p>
    <w:p w14:paraId="0024A363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ab/>
        <w:t xml:space="preserve">OUT </w:t>
      </w:r>
      <w:proofErr w:type="gramStart"/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DX,AL</w:t>
      </w:r>
      <w:proofErr w:type="gramEnd"/>
    </w:p>
    <w:p w14:paraId="189CBBDF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</w:t>
      </w:r>
    </w:p>
    <w:p w14:paraId="4FE0289D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POP DX</w:t>
      </w:r>
    </w:p>
    <w:p w14:paraId="6582E5A2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POP AX</w:t>
      </w:r>
    </w:p>
    <w:p w14:paraId="69B058A8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RET   </w:t>
      </w:r>
    </w:p>
    <w:p w14:paraId="2D4618F2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</w:p>
    <w:p w14:paraId="7537D5AD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DELAY: ;延时子程序</w:t>
      </w:r>
    </w:p>
    <w:p w14:paraId="7A0D3EE9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PUSH CX</w:t>
      </w:r>
    </w:p>
    <w:p w14:paraId="69337497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MOV CX,0FFH</w:t>
      </w:r>
    </w:p>
    <w:p w14:paraId="760CC01C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D1:</w:t>
      </w:r>
    </w:p>
    <w:p w14:paraId="6232EAA8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LOOP D1</w:t>
      </w:r>
    </w:p>
    <w:p w14:paraId="56610BDE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POP CX</w:t>
      </w:r>
    </w:p>
    <w:p w14:paraId="64111F82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RET</w:t>
      </w:r>
    </w:p>
    <w:p w14:paraId="7FF2B296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</w:p>
    <w:p w14:paraId="1CBA2812" w14:textId="77777777" w:rsidR="00146E95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>CODE ENDS</w:t>
      </w:r>
    </w:p>
    <w:p w14:paraId="5686C649" w14:textId="2C9FEC85" w:rsidR="00CC217B" w:rsidRPr="00AB0B8F" w:rsidRDefault="00146E95" w:rsidP="00146E95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</w:pPr>
      <w:r w:rsidRPr="00AB0B8F">
        <w:rPr>
          <w:rFonts w:ascii="宋体" w:eastAsia="宋体" w:hAnsi="宋体" w:cs="Segoe UI Light"/>
          <w:b/>
          <w:bCs/>
          <w:color w:val="333333"/>
          <w:sz w:val="22"/>
        </w:rPr>
        <w:t xml:space="preserve">    END START</w:t>
      </w:r>
    </w:p>
    <w:p w14:paraId="59456A2C" w14:textId="77777777" w:rsidR="00146E95" w:rsidRPr="00AB0B8F" w:rsidRDefault="00146E95" w:rsidP="003A225E">
      <w:pPr>
        <w:snapToGrid w:val="0"/>
        <w:spacing w:after="120" w:line="0" w:lineRule="atLeast"/>
        <w:jc w:val="left"/>
        <w:rPr>
          <w:rFonts w:ascii="宋体" w:eastAsia="宋体" w:hAnsi="宋体" w:cs="Segoe UI Light"/>
          <w:b/>
          <w:bCs/>
          <w:color w:val="333333"/>
          <w:sz w:val="22"/>
        </w:rPr>
        <w:sectPr w:rsidR="00146E95" w:rsidRPr="00AB0B8F" w:rsidSect="00146E95">
          <w:type w:val="continuous"/>
          <w:pgSz w:w="11906" w:h="16838"/>
          <w:pgMar w:top="1361" w:right="1417" w:bottom="1361" w:left="1417" w:header="851" w:footer="992" w:gutter="0"/>
          <w:cols w:num="2" w:space="425"/>
          <w:docGrid w:type="lines" w:linePitch="312"/>
        </w:sectPr>
      </w:pPr>
    </w:p>
    <w:p w14:paraId="2749D59C" w14:textId="77777777" w:rsidR="00CC217B" w:rsidRPr="00482F4A" w:rsidRDefault="00CC217B" w:rsidP="003A225E">
      <w:pPr>
        <w:snapToGrid w:val="0"/>
        <w:spacing w:after="120" w:line="0" w:lineRule="atLeast"/>
        <w:jc w:val="left"/>
        <w:rPr>
          <w:rFonts w:ascii="微软雅黑" w:eastAsia="微软雅黑" w:hAnsi="微软雅黑"/>
          <w:color w:val="333333"/>
          <w:sz w:val="24"/>
          <w:szCs w:val="24"/>
        </w:rPr>
      </w:pPr>
    </w:p>
    <w:p w14:paraId="5694882E" w14:textId="77777777" w:rsidR="00CC217B" w:rsidRPr="00482F4A" w:rsidRDefault="00C96662" w:rsidP="003A225E">
      <w:pPr>
        <w:pStyle w:val="1"/>
        <w:snapToGrid w:val="0"/>
        <w:spacing w:line="0" w:lineRule="atLeast"/>
        <w:rPr>
          <w:rFonts w:ascii="微软雅黑" w:eastAsia="微软雅黑" w:hAnsi="微软雅黑"/>
          <w:sz w:val="28"/>
          <w:szCs w:val="28"/>
        </w:rPr>
      </w:pPr>
      <w:r w:rsidRPr="00482F4A">
        <w:rPr>
          <w:rFonts w:ascii="微软雅黑" w:eastAsia="微软雅黑" w:hAnsi="微软雅黑"/>
          <w:sz w:val="28"/>
          <w:szCs w:val="28"/>
        </w:rPr>
        <w:t>六、实验结果分析与体会</w:t>
      </w:r>
    </w:p>
    <w:p w14:paraId="1B3923A1" w14:textId="54A05716" w:rsidR="00CC217B" w:rsidRDefault="00494C9D" w:rsidP="003A225E">
      <w:pPr>
        <w:snapToGrid w:val="0"/>
        <w:spacing w:after="120" w:line="0" w:lineRule="atLeast"/>
        <w:jc w:val="left"/>
        <w:rPr>
          <w:rFonts w:ascii="微软雅黑" w:eastAsia="微软雅黑" w:hAnsi="微软雅黑"/>
          <w:color w:val="333333"/>
          <w:sz w:val="22"/>
        </w:rPr>
      </w:pPr>
      <w:r w:rsidRPr="002D279E">
        <w:rPr>
          <w:rFonts w:ascii="微软雅黑" w:eastAsia="微软雅黑" w:hAnsi="微软雅黑" w:hint="eastAsia"/>
          <w:b/>
          <w:bCs/>
          <w:color w:val="333333"/>
          <w:sz w:val="22"/>
        </w:rPr>
        <w:t>实验结果</w:t>
      </w:r>
      <w:r w:rsidR="002D279E" w:rsidRPr="002D279E">
        <w:rPr>
          <w:rFonts w:ascii="微软雅黑" w:eastAsia="微软雅黑" w:hAnsi="微软雅黑" w:hint="eastAsia"/>
          <w:b/>
          <w:bCs/>
          <w:color w:val="333333"/>
          <w:sz w:val="22"/>
        </w:rPr>
        <w:t>分析</w:t>
      </w:r>
      <w:r>
        <w:rPr>
          <w:rFonts w:ascii="微软雅黑" w:eastAsia="微软雅黑" w:hAnsi="微软雅黑" w:hint="eastAsia"/>
          <w:color w:val="333333"/>
          <w:sz w:val="22"/>
        </w:rPr>
        <w:t>：</w:t>
      </w:r>
      <w:r w:rsidRPr="00494C9D">
        <w:rPr>
          <w:rFonts w:ascii="微软雅黑" w:eastAsia="微软雅黑" w:hAnsi="微软雅黑" w:hint="eastAsia"/>
          <w:color w:val="333333"/>
          <w:sz w:val="22"/>
        </w:rPr>
        <w:t>初始时</w:t>
      </w:r>
      <w:proofErr w:type="gramStart"/>
      <w:r w:rsidRPr="00494C9D">
        <w:rPr>
          <w:rFonts w:ascii="微软雅黑" w:eastAsia="微软雅黑" w:hAnsi="微软雅黑" w:hint="eastAsia"/>
          <w:color w:val="333333"/>
          <w:sz w:val="22"/>
        </w:rPr>
        <w:t>数码管无显示</w:t>
      </w:r>
      <w:proofErr w:type="gramEnd"/>
      <w:r w:rsidRPr="00494C9D">
        <w:rPr>
          <w:rFonts w:ascii="微软雅黑" w:eastAsia="微软雅黑" w:hAnsi="微软雅黑" w:hint="eastAsia"/>
          <w:color w:val="333333"/>
          <w:sz w:val="22"/>
        </w:rPr>
        <w:t>:第一次按下键盘时，在最右侧数码</w:t>
      </w:r>
      <w:proofErr w:type="gramStart"/>
      <w:r w:rsidRPr="00494C9D">
        <w:rPr>
          <w:rFonts w:ascii="微软雅黑" w:eastAsia="微软雅黑" w:hAnsi="微软雅黑" w:hint="eastAsia"/>
          <w:color w:val="333333"/>
          <w:sz w:val="22"/>
        </w:rPr>
        <w:t>管显示</w:t>
      </w:r>
      <w:proofErr w:type="gramEnd"/>
      <w:r w:rsidRPr="00494C9D">
        <w:rPr>
          <w:rFonts w:ascii="微软雅黑" w:eastAsia="微软雅黑" w:hAnsi="微软雅黑" w:hint="eastAsia"/>
          <w:color w:val="333333"/>
          <w:sz w:val="22"/>
        </w:rPr>
        <w:t>对应的十六进制数字:以后每次按下键盘，则将当前显示的数字全部向左</w:t>
      </w:r>
      <w:proofErr w:type="gramStart"/>
      <w:r w:rsidRPr="00494C9D">
        <w:rPr>
          <w:rFonts w:ascii="微软雅黑" w:eastAsia="微软雅黑" w:hAnsi="微软雅黑" w:hint="eastAsia"/>
          <w:color w:val="333333"/>
          <w:sz w:val="22"/>
        </w:rPr>
        <w:t>移动位</w:t>
      </w:r>
      <w:proofErr w:type="gramEnd"/>
      <w:r w:rsidRPr="00494C9D">
        <w:rPr>
          <w:rFonts w:ascii="微软雅黑" w:eastAsia="微软雅黑" w:hAnsi="微软雅黑" w:hint="eastAsia"/>
          <w:color w:val="333333"/>
          <w:sz w:val="22"/>
        </w:rPr>
        <w:t>(最左侧的数字移出数码管)，井将刚键入的数字显示在数码管的最右侧</w:t>
      </w:r>
    </w:p>
    <w:p w14:paraId="1EA2C8D9" w14:textId="08D38CD7" w:rsidR="00CC217B" w:rsidRDefault="002D279E" w:rsidP="003A225E">
      <w:pPr>
        <w:snapToGrid w:val="0"/>
        <w:spacing w:after="120" w:line="0" w:lineRule="atLeas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体会：通过本次微机实验，使我对于数码管和键盘扫描法有了更清楚的认识；上机实践使得我更加充分理解各个组件的功能，更加</w:t>
      </w:r>
      <w:r w:rsidR="00AB0B8F">
        <w:rPr>
          <w:rFonts w:ascii="微软雅黑" w:eastAsia="微软雅黑" w:hAnsi="微软雅黑" w:hint="eastAsia"/>
          <w:color w:val="333333"/>
          <w:sz w:val="22"/>
        </w:rPr>
        <w:t>了解</w:t>
      </w:r>
      <w:r>
        <w:rPr>
          <w:rFonts w:ascii="微软雅黑" w:eastAsia="微软雅黑" w:hAnsi="微软雅黑" w:hint="eastAsia"/>
          <w:color w:val="333333"/>
          <w:sz w:val="22"/>
        </w:rPr>
        <w:t>各个组件进行程序编写操作时的注意事项</w:t>
      </w:r>
      <w:r w:rsidR="00920875">
        <w:rPr>
          <w:rFonts w:ascii="微软雅黑" w:eastAsia="微软雅黑" w:hAnsi="微软雅黑" w:hint="eastAsia"/>
          <w:color w:val="333333"/>
          <w:sz w:val="22"/>
        </w:rPr>
        <w:t>，使我充分掌握了</w:t>
      </w:r>
      <w:r w:rsidR="00A90B64">
        <w:rPr>
          <w:rFonts w:ascii="微软雅黑" w:eastAsia="微软雅黑" w:hAnsi="微软雅黑" w:hint="eastAsia"/>
          <w:color w:val="333333"/>
          <w:sz w:val="22"/>
        </w:rPr>
        <w:t>微机实验中各个组件的控制与运行方法。</w:t>
      </w:r>
    </w:p>
    <w:p w14:paraId="65FFEC98" w14:textId="77777777" w:rsidR="00CC217B" w:rsidRDefault="00CC217B" w:rsidP="003A225E">
      <w:pPr>
        <w:snapToGrid w:val="0"/>
        <w:spacing w:after="120" w:line="0" w:lineRule="atLeast"/>
        <w:jc w:val="left"/>
        <w:rPr>
          <w:rFonts w:ascii="微软雅黑" w:eastAsia="微软雅黑" w:hAnsi="微软雅黑"/>
          <w:color w:val="333333"/>
          <w:sz w:val="22"/>
        </w:rPr>
      </w:pPr>
    </w:p>
    <w:sectPr w:rsidR="00CC217B" w:rsidSect="00146E95">
      <w:type w:val="continuous"/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40CE6323"/>
    <w:multiLevelType w:val="multilevel"/>
    <w:tmpl w:val="1020140A"/>
    <w:lvl w:ilvl="0">
      <w:start w:val="1"/>
      <w:numFmt w:val="chineseCountingThousand"/>
      <w:lvlText w:val="%1、"/>
      <w:lvlJc w:val="left"/>
      <w:pPr>
        <w:ind w:left="420" w:hanging="420"/>
      </w:pPr>
      <w:rPr>
        <w:bCs/>
      </w:rPr>
    </w:lvl>
    <w:lvl w:ilvl="1">
      <w:start w:val="1"/>
      <w:numFmt w:val="decimal"/>
      <w:lvlText w:val="%2、"/>
      <w:lvlJc w:val="left"/>
      <w:pPr>
        <w:ind w:left="840" w:hanging="420"/>
      </w:pPr>
      <w:rPr>
        <w:bCs/>
      </w:rPr>
    </w:lvl>
    <w:lvl w:ilvl="2">
      <w:start w:val="1"/>
      <w:numFmt w:val="lowerLetter"/>
      <w:lvlText w:val="%3)"/>
      <w:lvlJc w:val="left"/>
      <w:pPr>
        <w:ind w:left="1260" w:hanging="420"/>
      </w:pPr>
      <w:rPr>
        <w:bCs/>
      </w:rPr>
    </w:lvl>
    <w:lvl w:ilvl="3">
      <w:start w:val="1"/>
      <w:numFmt w:val="chineseCountingThousand"/>
      <w:lvlText w:val="%4、"/>
      <w:lvlJc w:val="left"/>
      <w:pPr>
        <w:ind w:left="1680" w:hanging="420"/>
      </w:pPr>
      <w:rPr>
        <w:bCs/>
      </w:rPr>
    </w:lvl>
    <w:lvl w:ilvl="4">
      <w:start w:val="1"/>
      <w:numFmt w:val="decimal"/>
      <w:lvlText w:val="%5、"/>
      <w:lvlJc w:val="left"/>
      <w:pPr>
        <w:ind w:left="2100" w:hanging="420"/>
      </w:pPr>
      <w:rPr>
        <w:bCs/>
      </w:rPr>
    </w:lvl>
    <w:lvl w:ilvl="5">
      <w:start w:val="1"/>
      <w:numFmt w:val="lowerLetter"/>
      <w:lvlText w:val="%6)"/>
      <w:lvlJc w:val="left"/>
      <w:pPr>
        <w:ind w:left="2520" w:hanging="420"/>
      </w:pPr>
      <w:rPr>
        <w:bCs/>
      </w:rPr>
    </w:lvl>
    <w:lvl w:ilvl="6">
      <w:start w:val="1"/>
      <w:numFmt w:val="chineseCountingThousand"/>
      <w:lvlText w:val="%7、"/>
      <w:lvlJc w:val="left"/>
      <w:pPr>
        <w:ind w:left="2940" w:hanging="420"/>
      </w:pPr>
      <w:rPr>
        <w:bCs/>
      </w:rPr>
    </w:lvl>
    <w:lvl w:ilvl="7">
      <w:start w:val="1"/>
      <w:numFmt w:val="decimal"/>
      <w:lvlText w:val="%8、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3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29"/>
  </w:num>
  <w:num w:numId="28">
    <w:abstractNumId w:val="30"/>
  </w:num>
  <w:num w:numId="29">
    <w:abstractNumId w:val="1"/>
  </w:num>
  <w:num w:numId="30">
    <w:abstractNumId w:val="3"/>
  </w:num>
  <w:num w:numId="31">
    <w:abstractNumId w:val="0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10394A"/>
    <w:rsid w:val="00146E95"/>
    <w:rsid w:val="00216EB9"/>
    <w:rsid w:val="00281EBF"/>
    <w:rsid w:val="002D279E"/>
    <w:rsid w:val="003A225E"/>
    <w:rsid w:val="00482F4A"/>
    <w:rsid w:val="00494C9D"/>
    <w:rsid w:val="0059531B"/>
    <w:rsid w:val="00616505"/>
    <w:rsid w:val="0062213C"/>
    <w:rsid w:val="00633F40"/>
    <w:rsid w:val="006549AD"/>
    <w:rsid w:val="00684D9C"/>
    <w:rsid w:val="00920875"/>
    <w:rsid w:val="00940FC3"/>
    <w:rsid w:val="009E6011"/>
    <w:rsid w:val="00A60633"/>
    <w:rsid w:val="00A90B64"/>
    <w:rsid w:val="00AB0B8F"/>
    <w:rsid w:val="00AE0316"/>
    <w:rsid w:val="00BA0C1A"/>
    <w:rsid w:val="00C061CB"/>
    <w:rsid w:val="00C604EC"/>
    <w:rsid w:val="00C96662"/>
    <w:rsid w:val="00CC217B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5F62D3F8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line="408" w:lineRule="auto"/>
      <w:jc w:val="left"/>
      <w:outlineLvl w:val="0"/>
    </w:pPr>
    <w:rPr>
      <w:b/>
      <w:bCs/>
      <w:color w:val="1A1A1A"/>
      <w:kern w:val="44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relationships"/>
    <ds:schemaRef ds:uri="http://schemas.openxmlformats.org/wordprocessingml/2006/main"/>
    <ds:schemaRef ds:uri="http://schemas.microsoft.com/office/word/2012/wordml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437</Words>
  <Characters>2494</Characters>
  <Application>Microsoft Office Word</Application>
  <DocSecurity>0</DocSecurity>
  <Lines>20</Lines>
  <Paragraphs>5</Paragraphs>
  <ScaleCrop>false</ScaleCrop>
  <Company>Microsoft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Ball Xin</cp:lastModifiedBy>
  <cp:revision>2</cp:revision>
  <dcterms:created xsi:type="dcterms:W3CDTF">2020-11-24T02:49:00Z</dcterms:created>
  <dcterms:modified xsi:type="dcterms:W3CDTF">2020-11-24T02:49:00Z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