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wpg="http://schemas.microsoft.com/office/word/2010/wordprocessingGroup" xmlns:m="http://schemas.openxmlformats.org/officeDocument/2006/math" xmlns:mc="http://schemas.openxmlformats.org/markup-compatibility/2006" xmlns:w14="http://schemas.microsoft.com/office/word/2010/wordml" xmlns:wp14="http://schemas.microsoft.com/office/word/2010/wordprocessingDrawing" xmlns:v="urn:schemas-microsoft-com:vml" xmlns:wps="http://schemas.microsoft.com/office/word/2010/wordprocessingShape" xmlns:r="http://schemas.openxmlformats.org/officeDocument/2006/relationships" xmlns:wp="http://schemas.openxmlformats.org/drawingml/2006/wordprocessingDrawing" xmlns:wpi="http://schemas.microsoft.com/office/word/2010/wordprocessingInk" xmlns:w10="urn:schemas-microsoft-com:office:word" xmlns:o="urn:schemas-microsoft-com:office:office" xmlns:wpsCustomData="http://www.wps.cn/officeDocument/2013/wpsCustomData" xmlns:w="http://schemas.openxmlformats.org/wordprocessingml/2006/main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The Embodiment of Hangzhou</w:t>
      </w:r>
    </w:p>
    <w:p>
      <w:pPr>
        <w:pStyle w:val="style179"/>
        <w:ind w:firstLineChars="0" w:left="420"/>
        <w:rPr/>
      </w:pPr>
      <w:r>
        <w:rPr>
          <w:lang w:val="en-US" w:eastAsia="zh-CN"/>
          <w:rFonts w:hint="default"/>
        </w:rPr>
        <w:t xml:space="preserve">  Recently, the 19th Asian Games in Hangzhou has kicked off in an overwhelming trend. As a volunteer of this competition,it is my honor to share something bustling with Hangzhou's spirits, which has already creeped into our heart and life.</w:t>
      </w:r>
    </w:p>
    <w:p>
      <w:pPr>
        <w:pStyle w:val="style179"/>
        <w:ind w:firstLineChars="0" w:left="420"/>
        <w:rPr/>
      </w:pPr>
      <w:r>
        <w:rPr>
          <w:lang w:val="en-US"/>
        </w:rPr>
        <w:t xml:space="preserve">  To begin with, Hangzhou is a green city.when you come to Hangzhou, you can be encouraged to adopt green transportation and live a water and electricity-saving life, which is reflected as a wisdom that lucid waters and lush mountains are invaluable assets. There is nothing wrong about garbage sorting, rendering its reputation live up to its name.</w:t>
      </w:r>
    </w:p>
    <w:p>
      <w:pPr>
        <w:pStyle w:val="style179"/>
        <w:ind w:firstLineChars="0" w:left="420"/>
        <w:rPr/>
      </w:pPr>
      <w:r>
        <w:rPr>
          <w:lang w:val="en-US"/>
        </w:rPr>
        <w:t xml:space="preserve"> What is more, Hangzhou is a civilized city. Refering to the West Lake, you can have a better understanding of Hangzhou. From antient time to nowadys, many celebrities boast its history and heritage as human</w:t>
      </w:r>
      <w:r>
        <w:rPr>
          <w:lang w:val="en-US" w:eastAsia="zh-CN"/>
          <w:rFonts w:hint="eastAsia"/>
        </w:rPr>
        <w:t>’</w:t>
      </w:r>
      <w:r>
        <w:rPr>
          <w:lang w:val="en-US" w:eastAsia="zh-CN"/>
          <w:rFonts w:hint="default"/>
        </w:rPr>
        <w:t>s crystal and wisdom. A variety of beautiful and impressive views are mindful of human</w:t>
      </w:r>
      <w:r>
        <w:rPr>
          <w:lang w:val="en-US" w:eastAsia="zh-CN"/>
          <w:rFonts w:hint="eastAsia"/>
        </w:rPr>
        <w:t>，</w:t>
      </w:r>
      <w:r>
        <w:rPr>
          <w:lang w:val="en-US" w:eastAsia="zh-CN"/>
          <w:rFonts w:hint="default"/>
        </w:rPr>
        <w:t>which is a beautiful memory deeply entrenched in human</w:t>
      </w:r>
      <w:r>
        <w:rPr>
          <w:lang w:val="en-US" w:eastAsia="zh-CN"/>
          <w:rFonts w:hint="eastAsia"/>
        </w:rPr>
        <w:t>’</w:t>
      </w:r>
      <w:r>
        <w:rPr>
          <w:lang w:val="en-US" w:eastAsia="zh-CN"/>
          <w:rFonts w:hint="default"/>
        </w:rPr>
        <w:t>heart.</w:t>
      </w:r>
    </w:p>
    <w:p>
      <w:pPr>
        <w:pStyle w:val="style179"/>
        <w:ind w:firstLineChars="0" w:left="420"/>
        <w:rPr/>
      </w:pPr>
      <w:r>
        <w:rPr>
          <w:lang w:val="en-US"/>
        </w:rPr>
        <w:t xml:space="preserve">  Besides, Hangzhou is also a city that representing traditional chinese cultures.</w:t>
      </w:r>
    </w:p>
    <w:p>
      <w:pPr>
        <w:pStyle w:val="style179"/>
        <w:ind w:firstLineChars="0" w:left="420"/>
        <w:rPr/>
      </w:pPr>
      <w:r>
        <w:rPr>
          <w:lang w:val="en-US"/>
        </w:rPr>
        <w:t>As is shown in the 19th Asian Games, the victory ceremony bouquet, named as "fruits of triumph". It blends the element of traditional chinese culture such as rice ears, which is a beautiful bless for athletes of journey of honor and victory. And the podium's surface pained white is also a embodiment of unity and mutual sucess between people from all over the world.</w:t>
      </w:r>
    </w:p>
    <w:p>
      <w:pPr>
        <w:pStyle w:val="style179"/>
        <w:ind w:firstLineChars="0" w:left="420"/>
        <w:rPr/>
      </w:pPr>
      <w:r>
        <w:rPr>
          <w:lang w:val="en-US"/>
        </w:rPr>
        <w:t xml:space="preserve">  In conclusion, Hangzhou is a colorful city with marvelous environment, antient and profound civilization and cultures. l sincerely hold the belief that the future of Hangzhou will be more excellent and our chinese spirits will be developed forever.</w:t>
      </w:r>
    </w:p>
    <w:sectPr>
      <w:docGrid w:type="lines" w:linePitch="312"/>
      <w:pgSz w:w="11906" w:h="16838" w:orient="portrait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package/2006/relationships" xmlns:m="http://schemas.openxmlformats.org/officeDocument/2006/math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r="http://schemas.openxmlformats.org/officeDocument/2006/relationships" xmlns:w="http://schemas.openxmlformats.org/wordprocessingml/2006/main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m:mathPr>
    <m:mathFont val="Cambria Math"/>
    <m:brkBin val="before"/>
    <m:brkBinSub val="--"/>
    <m:smallFrac val="1"/>
    <m:dispDef/>
    <m:lMargin val="0"/>
    <m:rMargin val="0"/>
    <m:defJc val="centerGroup"/>
    <m:wrapIndent val="1440"/>
    <m:intLim val="subSup"/>
    <m:naryLim val="undOvr"/>
  </m:mathPr>
  <w:themeFontLang w:bidi="ar-SA"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sz w:val="21"/>
        <w:lang w:val="en-US" w:eastAsia="zh-CN" w:bidi="ar-SA"/>
        <w:kern w:val="2"/>
        <w:szCs w:val="22"/>
        <w:rFonts w:ascii="Calibri" w:hAnsi="Calibri" w:eastAsia="宋体" w:cs="Arial"/>
      </w:rPr>
    </w:rPrDefault>
    <w:pPrDefault>
      <w:pPr>
        <w:jc w:val="both"/>
        <w:widowControl w:val="false"/>
      </w:pPr>
    </w:pPrDefault>
  </w:docDefaults>
  <w:style w:type="paragraph" w:styleId="style0" w:default="1">
    <w:name w:val="Normal"/>
    <w:qFormat/>
    <w:pPr/>
  </w:style>
  <w:style w:type="character" w:styleId="style65" w:default="1">
    <w:name w:val="Default Paragraph Font"/>
    <w:uiPriority w:val="1"/>
  </w:style>
  <w:style w:type="table" w:styleId="style105" w:default="1">
    <w:name w:val="Normal Table"/>
    <w:uiPriority w:val="99"/>
    <w:pPr/>
    <w:rPr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  <w:tcPr/>
  </w:style>
  <w:style w:type="numbering" w:styleId="style107" w:default="1">
    <w:name w:val="No List"/>
    <w:uiPriority w:val="99"/>
    <w:pPr/>
  </w:style>
  <w:style w:type="paragraph" w:styleId="style179">
    <w:name w:val="List Paragraph"/>
    <w:basedOn w:val="style0"/>
    <w:uiPriority w:val="34"/>
    <w:qFormat/>
    <w:pPr>
      <w:ind w:firstLine="420" w:firstLineChars="200"/>
    </w:pPr>
    <w:rPr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/>
  <TotalTime>0</TotalTime>
  <Pages>0</Pages>
  <Words>276</Words>
  <Characters>1397</Characters>
  <Application>WPS Office</Application>
  <DocSecurity>0</DocSecurity>
  <Lines>0</Lines>
  <Paragraphs>7</Paragraphs>
  <ScaleCrop>false</ScaleCrop>
  <Company/>
  <LinksUpToDate>false</LinksUpToDate>
  <CharactersWithSpaces>1693</CharactersWithSpaces>
  <SharedDoc>false</SharedDoc>
  <HyperlinksChanged>false</HyperlinksChanged>
</Properties>
</file>

<file path=docProps/core.xml><?xml version="1.0" encoding="utf-8"?>
<cp:coreProperties xmlns:dcmitype="http://purl.org/dc/dcmitype/" xmlns:xsi="http://www.w3.org/2001/XMLSchema-instance" xmlns:dc="http://purl.org/dc/elements/1.1/" xmlns:dcterms="http://purl.org/dc/terms/" xmlns:cp="http://schemas.openxmlformats.org/package/2006/metadata/core-properties" xmlns="http://schemas.openxmlformats.org/package/2006/metadata/core-properties">
  <dc:title/>
  <dc:subject/>
  <dc:creator>PD2121C</dc:creator>
  <cp:keywords/>
  <dc:description/>
  <cp:lastModifiedBy>PD2121C</cp:lastModifiedBy>
  <cp:revision>0</cp:revision>
  <dcterms:created xsi:type="dcterms:W3CDTF">2023-10-08T09:31:12Z</dcterms:created>
  <dcterms:modified xsi:type="dcterms:W3CDTF">2023-10-08T10:16:57Z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45344d5ecce445c4951a961345e7181b_21</vt:lpwstr>
  </property>
</Properties>
</file>

<file path=tbak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The Embodiment of Hangzhou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default"/>
          <w:lang w:val="en-US" w:eastAsia="zh-CN"/>
        </w:rPr>
        <w:t xml:space="preserve">  Recently, the 19th Asian Games in Hangzhou has kicked off in an overwhelming trend. As a volunteer of this competition,it is my honor to share something bustling with Hangzhou's spirits, which has already creeped into our heart and life.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 xml:space="preserve">  To begin with, Hangzhou is a green city.when you come to Hangzhou, you can be encouraged to adopt green transportation and live a water and electricity-saving life, which is reflected as a wisdom that lucid waters and lush mountains are invaluable assets. There is nothing wrong about garbage sorting, rendering its reputation live up to its name.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 xml:space="preserve"> What is more, Hangzhou is a civilized city. Refering to the West Lake, you can have a better understanding of Hangzhou. From antient time to nowadys, many celebrities boast its history and heritage as human</w:t>
      </w:r>
      <w:r>
        <w:rPr>
          <w:rFonts w:hint="eastAsia"/>
          <w:lang w:val="en-US" w:eastAsia="zh-CN"/>
        </w:rPr>
        <w:t>’</w:t>
      </w:r>
      <w:r>
        <w:rPr>
          <w:rFonts w:hint="default"/>
          <w:lang w:val="en-US" w:eastAsia="zh-CN"/>
        </w:rPr>
        <w:t>s crystal and wisdom. A variety of beautiful and impressive views are mindful of human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which is a beautiful memory deeply entrenched in human</w:t>
      </w:r>
      <w:r>
        <w:rPr>
          <w:rFonts w:hint="eastAsia"/>
          <w:lang w:val="en-US" w:eastAsia="zh-CN"/>
        </w:rPr>
        <w:t>’</w:t>
      </w:r>
      <w:r>
        <w:rPr>
          <w:rFonts w:hint="default"/>
          <w:lang w:val="en-US" w:eastAsia="zh-CN"/>
        </w:rPr>
        <w:t>heart.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 xml:space="preserve">  Besides, Hangzhou is also a city that representing traditional chinese cultures.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As is shown in the 19th Asian Games, the victory ceremony bouquet, named as "fruits of triumph". It blends the element of traditional chinese culture such as rice ears, which is a beautiful bless for athletes of journey of honor and victory. And the podium's surface pained white is also a embodiment of unity and mutual sucess between people from all over the world.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 xml:space="preserve">  In conclusion, Hangzhou is a colorful city with marvelous environment, antient and profound civilization and cultures. l sincerely hold the belief that the future of Hangzhou will be more excellent and our chinese spirits will be developed forever.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