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21C127">
      <w:pPr>
        <w:jc w:val="center"/>
        <w:rPr>
          <w:sz w:val="28"/>
          <w:szCs w:val="28"/>
        </w:rPr>
      </w:pPr>
    </w:p>
    <w:p w14:paraId="68168A5B">
      <w:pPr>
        <w:jc w:val="center"/>
        <w:rPr>
          <w:sz w:val="28"/>
          <w:szCs w:val="28"/>
        </w:rPr>
      </w:pPr>
    </w:p>
    <w:p w14:paraId="39EF5F82">
      <w:pPr>
        <w:jc w:val="center"/>
        <w:rPr>
          <w:sz w:val="28"/>
          <w:szCs w:val="28"/>
        </w:rPr>
      </w:pPr>
    </w:p>
    <w:p w14:paraId="55C3A0EA">
      <w:pPr>
        <w:jc w:val="center"/>
        <w:rPr>
          <w:sz w:val="28"/>
          <w:szCs w:val="28"/>
        </w:rPr>
      </w:pPr>
    </w:p>
    <w:p w14:paraId="3AA86869">
      <w:pPr>
        <w:jc w:val="center"/>
        <w:rPr>
          <w:sz w:val="28"/>
          <w:szCs w:val="28"/>
        </w:rPr>
      </w:pPr>
    </w:p>
    <w:p w14:paraId="2EDC70E6">
      <w:pPr>
        <w:jc w:val="center"/>
        <w:rPr>
          <w:sz w:val="28"/>
          <w:szCs w:val="28"/>
        </w:rPr>
      </w:pPr>
    </w:p>
    <w:p w14:paraId="5F33B232">
      <w:pPr>
        <w:jc w:val="center"/>
        <w:rPr>
          <w:sz w:val="28"/>
          <w:szCs w:val="28"/>
        </w:rPr>
      </w:pPr>
    </w:p>
    <w:p w14:paraId="31B4ED2E">
      <w:pPr>
        <w:jc w:val="center"/>
        <w:rPr>
          <w:sz w:val="28"/>
          <w:szCs w:val="28"/>
        </w:rPr>
      </w:pPr>
    </w:p>
    <w:p w14:paraId="73549BEB">
      <w:pPr>
        <w:jc w:val="center"/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低延迟杂凑算法L</w:t>
      </w:r>
      <w:r>
        <w:rPr>
          <w:rFonts w:ascii="宋体" w:hAnsi="宋体" w:eastAsia="宋体"/>
          <w:b/>
          <w:bCs/>
          <w:sz w:val="30"/>
          <w:szCs w:val="30"/>
        </w:rPr>
        <w:t>LH</w:t>
      </w:r>
      <w:r>
        <w:rPr>
          <w:rFonts w:hint="eastAsia" w:ascii="宋体" w:hAnsi="宋体" w:eastAsia="宋体"/>
          <w:b/>
          <w:bCs/>
          <w:sz w:val="30"/>
          <w:szCs w:val="30"/>
        </w:rPr>
        <w:t>性能优化版</w:t>
      </w:r>
      <w:r>
        <w:rPr>
          <w:rFonts w:hint="eastAsia" w:ascii="宋体" w:hAnsi="宋体" w:eastAsia="宋体"/>
          <w:b/>
          <w:bCs/>
          <w:sz w:val="30"/>
          <w:szCs w:val="30"/>
          <w:lang w:eastAsia="zh-CN"/>
        </w:rPr>
        <w:t>归一化指标计算</w:t>
      </w:r>
      <w:r>
        <w:rPr>
          <w:rFonts w:hint="eastAsia" w:ascii="宋体" w:hAnsi="宋体" w:eastAsia="宋体"/>
          <w:b/>
          <w:bCs/>
          <w:sz w:val="30"/>
          <w:szCs w:val="30"/>
        </w:rPr>
        <w:t>报告</w:t>
      </w:r>
    </w:p>
    <w:p w14:paraId="168C1A08">
      <w:pPr>
        <w:widowControl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FBD0767">
      <w:pPr>
        <w:pStyle w:val="5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算法基本信息</w:t>
      </w:r>
    </w:p>
    <w:p w14:paraId="0E87C874">
      <w:pPr>
        <w:pStyle w:val="5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算法类别：密码杂凑算法。</w:t>
      </w:r>
    </w:p>
    <w:p w14:paraId="75A3D6F7">
      <w:pPr>
        <w:pStyle w:val="5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算法名称：低延迟杂凑算法LLH。</w:t>
      </w:r>
    </w:p>
    <w:p w14:paraId="219AA526">
      <w:pPr>
        <w:pStyle w:val="5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实现版本：</w:t>
      </w:r>
      <w:r>
        <w:rPr>
          <w:rFonts w:hint="eastAsia" w:ascii="Times New Roman" w:hAnsi="Times New Roman" w:eastAsia="宋体" w:cs="Times New Roman"/>
          <w:sz w:val="24"/>
          <w:szCs w:val="24"/>
        </w:rPr>
        <w:t>性能</w:t>
      </w:r>
      <w:r>
        <w:rPr>
          <w:rFonts w:ascii="Times New Roman" w:hAnsi="Times New Roman" w:eastAsia="宋体" w:cs="Times New Roman"/>
          <w:sz w:val="24"/>
          <w:szCs w:val="24"/>
        </w:rPr>
        <w:t>优化版。</w:t>
      </w:r>
    </w:p>
    <w:p w14:paraId="115B2F40">
      <w:pPr>
        <w:rPr>
          <w:rFonts w:ascii="Times New Roman" w:hAnsi="Times New Roman" w:eastAsia="宋体" w:cs="Times New Roman"/>
          <w:sz w:val="24"/>
          <w:szCs w:val="24"/>
        </w:rPr>
      </w:pPr>
    </w:p>
    <w:p w14:paraId="651D37D7">
      <w:pPr>
        <w:pStyle w:val="5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性能测试</w:t>
      </w:r>
    </w:p>
    <w:p w14:paraId="00A19102">
      <w:pPr>
        <w:pStyle w:val="5"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</w:p>
    <w:p w14:paraId="0D281A3A">
      <w:pPr>
        <w:pStyle w:val="5"/>
        <w:numPr>
          <w:ilvl w:val="0"/>
          <w:numId w:val="3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归一化性能</w:t>
      </w:r>
    </w:p>
    <w:tbl>
      <w:tblPr>
        <w:tblStyle w:val="3"/>
        <w:tblW w:w="0" w:type="auto"/>
        <w:tblInd w:w="7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1"/>
        <w:gridCol w:w="873"/>
        <w:gridCol w:w="874"/>
        <w:gridCol w:w="874"/>
        <w:gridCol w:w="874"/>
        <w:gridCol w:w="874"/>
        <w:gridCol w:w="874"/>
        <w:gridCol w:w="874"/>
        <w:gridCol w:w="874"/>
      </w:tblGrid>
      <w:tr w14:paraId="113D5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8" w:type="dxa"/>
            <w:vMerge w:val="restart"/>
            <w:vAlign w:val="center"/>
          </w:tcPr>
          <w:p w14:paraId="0B8714A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算法</w:t>
            </w:r>
          </w:p>
        </w:tc>
        <w:tc>
          <w:tcPr>
            <w:tcW w:w="7008" w:type="dxa"/>
            <w:gridSpan w:val="8"/>
            <w:vAlign w:val="center"/>
          </w:tcPr>
          <w:p w14:paraId="47C5FB10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归一化性能（bit/cycle）</w:t>
            </w:r>
          </w:p>
        </w:tc>
      </w:tr>
      <w:tr w14:paraId="262F8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8" w:type="dxa"/>
            <w:vMerge w:val="continue"/>
            <w:vAlign w:val="center"/>
          </w:tcPr>
          <w:p w14:paraId="7A4CAB0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892" w:type="dxa"/>
            <w:vAlign w:val="center"/>
          </w:tcPr>
          <w:p w14:paraId="6A4AE544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1</w:t>
            </w:r>
          </w:p>
        </w:tc>
        <w:tc>
          <w:tcPr>
            <w:tcW w:w="892" w:type="dxa"/>
            <w:vAlign w:val="center"/>
          </w:tcPr>
          <w:p w14:paraId="564A4FE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2</w:t>
            </w:r>
          </w:p>
        </w:tc>
        <w:tc>
          <w:tcPr>
            <w:tcW w:w="828" w:type="dxa"/>
            <w:vAlign w:val="center"/>
          </w:tcPr>
          <w:p w14:paraId="7BE8F1FD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3</w:t>
            </w:r>
          </w:p>
        </w:tc>
        <w:tc>
          <w:tcPr>
            <w:tcW w:w="892" w:type="dxa"/>
            <w:vAlign w:val="center"/>
          </w:tcPr>
          <w:p w14:paraId="32986E46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4</w:t>
            </w:r>
          </w:p>
        </w:tc>
        <w:tc>
          <w:tcPr>
            <w:tcW w:w="892" w:type="dxa"/>
            <w:vAlign w:val="center"/>
          </w:tcPr>
          <w:p w14:paraId="1CCB348B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5</w:t>
            </w:r>
          </w:p>
        </w:tc>
        <w:tc>
          <w:tcPr>
            <w:tcW w:w="892" w:type="dxa"/>
            <w:vAlign w:val="center"/>
          </w:tcPr>
          <w:p w14:paraId="3AAB8C6B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6</w:t>
            </w:r>
          </w:p>
        </w:tc>
        <w:tc>
          <w:tcPr>
            <w:tcW w:w="828" w:type="dxa"/>
            <w:vAlign w:val="center"/>
          </w:tcPr>
          <w:p w14:paraId="6236A921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7</w:t>
            </w:r>
          </w:p>
        </w:tc>
        <w:tc>
          <w:tcPr>
            <w:tcW w:w="892" w:type="dxa"/>
            <w:vAlign w:val="center"/>
          </w:tcPr>
          <w:p w14:paraId="66034308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8</w:t>
            </w:r>
          </w:p>
        </w:tc>
      </w:tr>
      <w:tr w14:paraId="593C4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8" w:type="dxa"/>
            <w:vAlign w:val="center"/>
          </w:tcPr>
          <w:p w14:paraId="0864EAC3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LH-256</w:t>
            </w:r>
          </w:p>
        </w:tc>
        <w:tc>
          <w:tcPr>
            <w:tcW w:w="892" w:type="dxa"/>
            <w:vAlign w:val="center"/>
          </w:tcPr>
          <w:p w14:paraId="228EF104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152648087.9</w:t>
            </w:r>
          </w:p>
        </w:tc>
        <w:tc>
          <w:tcPr>
            <w:tcW w:w="892" w:type="dxa"/>
            <w:vAlign w:val="center"/>
          </w:tcPr>
          <w:p w14:paraId="60C0E671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101346603.7</w:t>
            </w:r>
          </w:p>
        </w:tc>
        <w:tc>
          <w:tcPr>
            <w:tcW w:w="828" w:type="dxa"/>
            <w:vAlign w:val="center"/>
          </w:tcPr>
          <w:p w14:paraId="63555B89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35687319.78</w:t>
            </w:r>
          </w:p>
        </w:tc>
        <w:tc>
          <w:tcPr>
            <w:tcW w:w="892" w:type="dxa"/>
            <w:vAlign w:val="center"/>
          </w:tcPr>
          <w:p w14:paraId="5CA5727B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19008939.13</w:t>
            </w:r>
          </w:p>
        </w:tc>
        <w:tc>
          <w:tcPr>
            <w:tcW w:w="892" w:type="dxa"/>
            <w:vAlign w:val="center"/>
          </w:tcPr>
          <w:p w14:paraId="5225BF1C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4989868.523</w:t>
            </w:r>
          </w:p>
        </w:tc>
        <w:tc>
          <w:tcPr>
            <w:tcW w:w="892" w:type="dxa"/>
            <w:vAlign w:val="center"/>
          </w:tcPr>
          <w:p w14:paraId="0D217AA1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2515601.191</w:t>
            </w:r>
          </w:p>
        </w:tc>
        <w:tc>
          <w:tcPr>
            <w:tcW w:w="828" w:type="dxa"/>
            <w:vAlign w:val="center"/>
          </w:tcPr>
          <w:p w14:paraId="586A23B7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1263015.544</w:t>
            </w:r>
          </w:p>
        </w:tc>
        <w:tc>
          <w:tcPr>
            <w:tcW w:w="892" w:type="dxa"/>
            <w:vAlign w:val="center"/>
          </w:tcPr>
          <w:p w14:paraId="7AE90A47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316737.0169</w:t>
            </w:r>
          </w:p>
        </w:tc>
      </w:tr>
      <w:tr w14:paraId="48D9C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8" w:type="dxa"/>
            <w:vAlign w:val="center"/>
          </w:tcPr>
          <w:p w14:paraId="798C8B6A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LH-512</w:t>
            </w:r>
          </w:p>
        </w:tc>
        <w:tc>
          <w:tcPr>
            <w:tcW w:w="892" w:type="dxa"/>
            <w:vAlign w:val="center"/>
          </w:tcPr>
          <w:p w14:paraId="1FCD5127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69235220.41</w:t>
            </w:r>
          </w:p>
        </w:tc>
        <w:tc>
          <w:tcPr>
            <w:tcW w:w="892" w:type="dxa"/>
            <w:vAlign w:val="center"/>
          </w:tcPr>
          <w:p w14:paraId="22AF1186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124776705.5</w:t>
            </w:r>
          </w:p>
        </w:tc>
        <w:tc>
          <w:tcPr>
            <w:tcW w:w="828" w:type="dxa"/>
            <w:vAlign w:val="center"/>
          </w:tcPr>
          <w:p w14:paraId="313FF8AE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56483260.83</w:t>
            </w:r>
          </w:p>
        </w:tc>
        <w:tc>
          <w:tcPr>
            <w:tcW w:w="892" w:type="dxa"/>
            <w:vAlign w:val="center"/>
          </w:tcPr>
          <w:p w14:paraId="7E33EB1F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31799669.44</w:t>
            </w:r>
          </w:p>
        </w:tc>
        <w:tc>
          <w:tcPr>
            <w:tcW w:w="892" w:type="dxa"/>
            <w:vAlign w:val="center"/>
          </w:tcPr>
          <w:p w14:paraId="28D00225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8732194.619</w:t>
            </w:r>
          </w:p>
        </w:tc>
        <w:tc>
          <w:tcPr>
            <w:tcW w:w="892" w:type="dxa"/>
            <w:vAlign w:val="center"/>
          </w:tcPr>
          <w:p w14:paraId="4EEEFEE9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4436870.972</w:t>
            </w:r>
          </w:p>
        </w:tc>
        <w:tc>
          <w:tcPr>
            <w:tcW w:w="828" w:type="dxa"/>
            <w:vAlign w:val="center"/>
          </w:tcPr>
          <w:p w14:paraId="41B616B2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2236452.423</w:t>
            </w:r>
          </w:p>
        </w:tc>
        <w:tc>
          <w:tcPr>
            <w:tcW w:w="892" w:type="dxa"/>
            <w:vAlign w:val="center"/>
          </w:tcPr>
          <w:p w14:paraId="019193A5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562527.3932</w:t>
            </w:r>
          </w:p>
        </w:tc>
      </w:tr>
      <w:tr w14:paraId="28A95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8" w:type="dxa"/>
            <w:vAlign w:val="center"/>
          </w:tcPr>
          <w:p w14:paraId="64B76112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LH-768</w:t>
            </w:r>
          </w:p>
        </w:tc>
        <w:tc>
          <w:tcPr>
            <w:tcW w:w="892" w:type="dxa"/>
            <w:vAlign w:val="center"/>
          </w:tcPr>
          <w:p w14:paraId="6A13EE8A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39345270.77</w:t>
            </w:r>
          </w:p>
        </w:tc>
        <w:tc>
          <w:tcPr>
            <w:tcW w:w="892" w:type="dxa"/>
            <w:vAlign w:val="center"/>
          </w:tcPr>
          <w:p w14:paraId="19B31FC4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70670110.31</w:t>
            </w:r>
          </w:p>
        </w:tc>
        <w:tc>
          <w:tcPr>
            <w:tcW w:w="828" w:type="dxa"/>
            <w:vAlign w:val="center"/>
          </w:tcPr>
          <w:p w14:paraId="07D670CF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52538079.11</w:t>
            </w:r>
          </w:p>
        </w:tc>
        <w:tc>
          <w:tcPr>
            <w:tcW w:w="892" w:type="dxa"/>
            <w:vAlign w:val="center"/>
          </w:tcPr>
          <w:p w14:paraId="48B25711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35887876.62</w:t>
            </w:r>
          </w:p>
        </w:tc>
        <w:tc>
          <w:tcPr>
            <w:tcW w:w="892" w:type="dxa"/>
            <w:vAlign w:val="center"/>
          </w:tcPr>
          <w:p w14:paraId="7CC304E8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10717838.96</w:t>
            </w:r>
          </w:p>
        </w:tc>
        <w:tc>
          <w:tcPr>
            <w:tcW w:w="892" w:type="dxa"/>
            <w:vAlign w:val="center"/>
          </w:tcPr>
          <w:p w14:paraId="60A04166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5486669.623</w:t>
            </w:r>
          </w:p>
        </w:tc>
        <w:tc>
          <w:tcPr>
            <w:tcW w:w="828" w:type="dxa"/>
            <w:vAlign w:val="center"/>
          </w:tcPr>
          <w:p w14:paraId="7EF9CF7A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2808500.854</w:t>
            </w:r>
          </w:p>
        </w:tc>
        <w:tc>
          <w:tcPr>
            <w:tcW w:w="892" w:type="dxa"/>
            <w:vAlign w:val="center"/>
          </w:tcPr>
          <w:p w14:paraId="50996AF6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710554.4337</w:t>
            </w:r>
          </w:p>
        </w:tc>
      </w:tr>
      <w:tr w14:paraId="715FA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8" w:type="dxa"/>
            <w:vAlign w:val="center"/>
          </w:tcPr>
          <w:p w14:paraId="02BECCFE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LH-1024</w:t>
            </w:r>
          </w:p>
        </w:tc>
        <w:tc>
          <w:tcPr>
            <w:tcW w:w="892" w:type="dxa"/>
            <w:vAlign w:val="center"/>
          </w:tcPr>
          <w:p w14:paraId="6CCAEC2F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25336650.62</w:t>
            </w:r>
          </w:p>
        </w:tc>
        <w:tc>
          <w:tcPr>
            <w:tcW w:w="892" w:type="dxa"/>
            <w:vAlign w:val="center"/>
          </w:tcPr>
          <w:p w14:paraId="3FD3C4F5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101346603.7</w:t>
            </w:r>
          </w:p>
        </w:tc>
        <w:tc>
          <w:tcPr>
            <w:tcW w:w="828" w:type="dxa"/>
            <w:vAlign w:val="center"/>
          </w:tcPr>
          <w:p w14:paraId="3A37BB8D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65833525.37</w:t>
            </w:r>
          </w:p>
        </w:tc>
        <w:tc>
          <w:tcPr>
            <w:tcW w:w="892" w:type="dxa"/>
            <w:vAlign w:val="center"/>
          </w:tcPr>
          <w:p w14:paraId="0722F42E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40818291.14</w:t>
            </w:r>
          </w:p>
        </w:tc>
        <w:tc>
          <w:tcPr>
            <w:tcW w:w="892" w:type="dxa"/>
            <w:vAlign w:val="center"/>
          </w:tcPr>
          <w:p w14:paraId="62FE4806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12193365.1</w:t>
            </w:r>
          </w:p>
        </w:tc>
        <w:tc>
          <w:tcPr>
            <w:tcW w:w="892" w:type="dxa"/>
            <w:vAlign w:val="center"/>
          </w:tcPr>
          <w:p w14:paraId="501DFAAD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6290403.499</w:t>
            </w:r>
          </w:p>
        </w:tc>
        <w:tc>
          <w:tcPr>
            <w:tcW w:w="828" w:type="dxa"/>
            <w:vAlign w:val="center"/>
          </w:tcPr>
          <w:p w14:paraId="2926994A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3195372.447</w:t>
            </w:r>
          </w:p>
        </w:tc>
        <w:tc>
          <w:tcPr>
            <w:tcW w:w="892" w:type="dxa"/>
            <w:vAlign w:val="center"/>
          </w:tcPr>
          <w:p w14:paraId="48D36893">
            <w:pPr>
              <w:pStyle w:val="5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808448.1214</w:t>
            </w:r>
          </w:p>
        </w:tc>
      </w:tr>
    </w:tbl>
    <w:p w14:paraId="1314F79E">
      <w:pPr>
        <w:pStyle w:val="5"/>
        <w:ind w:left="780" w:firstLine="0" w:firstLineChars="0"/>
        <w:rPr>
          <w:rFonts w:ascii="Times New Roman" w:hAnsi="Times New Roman" w:eastAsia="宋体" w:cs="Times New Roman"/>
          <w:sz w:val="24"/>
          <w:szCs w:val="24"/>
        </w:rPr>
      </w:pPr>
    </w:p>
    <w:p w14:paraId="3D623451">
      <w:pPr>
        <w:pStyle w:val="5"/>
        <w:numPr>
          <w:ilvl w:val="0"/>
          <w:numId w:val="3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归一化吞面比</w:t>
      </w:r>
    </w:p>
    <w:tbl>
      <w:tblPr>
        <w:tblStyle w:val="3"/>
        <w:tblW w:w="0" w:type="auto"/>
        <w:tblInd w:w="7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9"/>
        <w:gridCol w:w="822"/>
        <w:gridCol w:w="823"/>
        <w:gridCol w:w="823"/>
        <w:gridCol w:w="823"/>
        <w:gridCol w:w="823"/>
        <w:gridCol w:w="823"/>
        <w:gridCol w:w="823"/>
        <w:gridCol w:w="823"/>
      </w:tblGrid>
      <w:tr w14:paraId="02043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" w:type="dxa"/>
            <w:vMerge w:val="restart"/>
            <w:vAlign w:val="center"/>
          </w:tcPr>
          <w:p w14:paraId="05C2C006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算法</w:t>
            </w:r>
          </w:p>
        </w:tc>
        <w:tc>
          <w:tcPr>
            <w:tcW w:w="6751" w:type="dxa"/>
            <w:gridSpan w:val="8"/>
            <w:vAlign w:val="center"/>
          </w:tcPr>
          <w:p w14:paraId="4093D2A1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归一化吞面比(Mb/s/NAND2等效门数)</w:t>
            </w:r>
          </w:p>
        </w:tc>
      </w:tr>
      <w:tr w14:paraId="0EB67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" w:type="dxa"/>
            <w:vMerge w:val="continue"/>
            <w:vAlign w:val="center"/>
          </w:tcPr>
          <w:p w14:paraId="7725EE8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817" w:type="dxa"/>
            <w:vAlign w:val="center"/>
          </w:tcPr>
          <w:p w14:paraId="053D7A5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S1</w:t>
            </w:r>
          </w:p>
        </w:tc>
        <w:tc>
          <w:tcPr>
            <w:tcW w:w="816" w:type="dxa"/>
            <w:vAlign w:val="center"/>
          </w:tcPr>
          <w:p w14:paraId="228BCB74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S2</w:t>
            </w:r>
          </w:p>
        </w:tc>
        <w:tc>
          <w:tcPr>
            <w:tcW w:w="853" w:type="dxa"/>
            <w:vAlign w:val="center"/>
          </w:tcPr>
          <w:p w14:paraId="6808E52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S3</w:t>
            </w:r>
          </w:p>
        </w:tc>
        <w:tc>
          <w:tcPr>
            <w:tcW w:w="853" w:type="dxa"/>
            <w:vAlign w:val="center"/>
          </w:tcPr>
          <w:p w14:paraId="384CC67D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S4</w:t>
            </w:r>
          </w:p>
        </w:tc>
        <w:tc>
          <w:tcPr>
            <w:tcW w:w="853" w:type="dxa"/>
            <w:vAlign w:val="center"/>
          </w:tcPr>
          <w:p w14:paraId="74678CC3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S5</w:t>
            </w:r>
          </w:p>
        </w:tc>
        <w:tc>
          <w:tcPr>
            <w:tcW w:w="853" w:type="dxa"/>
            <w:vAlign w:val="center"/>
          </w:tcPr>
          <w:p w14:paraId="43900F7F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S6</w:t>
            </w:r>
          </w:p>
        </w:tc>
        <w:tc>
          <w:tcPr>
            <w:tcW w:w="853" w:type="dxa"/>
            <w:vAlign w:val="center"/>
          </w:tcPr>
          <w:p w14:paraId="08AF6251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S7</w:t>
            </w:r>
          </w:p>
        </w:tc>
        <w:tc>
          <w:tcPr>
            <w:tcW w:w="853" w:type="dxa"/>
            <w:vAlign w:val="center"/>
          </w:tcPr>
          <w:p w14:paraId="4B5B757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S8</w:t>
            </w:r>
          </w:p>
        </w:tc>
      </w:tr>
      <w:tr w14:paraId="2EB03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" w:type="dxa"/>
            <w:vAlign w:val="center"/>
          </w:tcPr>
          <w:p w14:paraId="091AF894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LLH-256</w:t>
            </w:r>
          </w:p>
        </w:tc>
        <w:tc>
          <w:tcPr>
            <w:tcW w:w="817" w:type="dxa"/>
          </w:tcPr>
          <w:p w14:paraId="6ABF047A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0.0196 </w:t>
            </w:r>
          </w:p>
        </w:tc>
        <w:tc>
          <w:tcPr>
            <w:tcW w:w="816" w:type="dxa"/>
          </w:tcPr>
          <w:p w14:paraId="3D1BBDC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0.0320 </w:t>
            </w:r>
          </w:p>
        </w:tc>
        <w:tc>
          <w:tcPr>
            <w:tcW w:w="853" w:type="dxa"/>
          </w:tcPr>
          <w:p w14:paraId="6C4D1027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0.0380 </w:t>
            </w:r>
          </w:p>
        </w:tc>
        <w:tc>
          <w:tcPr>
            <w:tcW w:w="853" w:type="dxa"/>
          </w:tcPr>
          <w:p w14:paraId="6371883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0.0392 </w:t>
            </w:r>
          </w:p>
        </w:tc>
        <w:tc>
          <w:tcPr>
            <w:tcW w:w="853" w:type="dxa"/>
          </w:tcPr>
          <w:p w14:paraId="1583EDD1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0.0401 </w:t>
            </w:r>
          </w:p>
        </w:tc>
        <w:tc>
          <w:tcPr>
            <w:tcW w:w="853" w:type="dxa"/>
          </w:tcPr>
          <w:p w14:paraId="01472F1D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0.0403 </w:t>
            </w:r>
          </w:p>
        </w:tc>
        <w:tc>
          <w:tcPr>
            <w:tcW w:w="853" w:type="dxa"/>
          </w:tcPr>
          <w:p w14:paraId="22E72A41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0.0404 </w:t>
            </w:r>
          </w:p>
        </w:tc>
        <w:tc>
          <w:tcPr>
            <w:tcW w:w="853" w:type="dxa"/>
          </w:tcPr>
          <w:p w14:paraId="194CB45E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0.0405 </w:t>
            </w:r>
          </w:p>
        </w:tc>
      </w:tr>
      <w:tr w14:paraId="5C74E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" w:type="dxa"/>
            <w:vAlign w:val="center"/>
          </w:tcPr>
          <w:p w14:paraId="38D4693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LLH-512</w:t>
            </w:r>
          </w:p>
        </w:tc>
        <w:tc>
          <w:tcPr>
            <w:tcW w:w="817" w:type="dxa"/>
          </w:tcPr>
          <w:p w14:paraId="47D584B7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0.0132 </w:t>
            </w:r>
          </w:p>
        </w:tc>
        <w:tc>
          <w:tcPr>
            <w:tcW w:w="816" w:type="dxa"/>
          </w:tcPr>
          <w:p w14:paraId="655129E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0.0355 </w:t>
            </w:r>
          </w:p>
        </w:tc>
        <w:tc>
          <w:tcPr>
            <w:tcW w:w="853" w:type="dxa"/>
          </w:tcPr>
          <w:p w14:paraId="75C1A9C8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0.0477 </w:t>
            </w:r>
          </w:p>
        </w:tc>
        <w:tc>
          <w:tcPr>
            <w:tcW w:w="853" w:type="dxa"/>
          </w:tcPr>
          <w:p w14:paraId="219B4B34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0.0507 </w:t>
            </w:r>
          </w:p>
        </w:tc>
        <w:tc>
          <w:tcPr>
            <w:tcW w:w="853" w:type="dxa"/>
          </w:tcPr>
          <w:p w14:paraId="5DA0D2F2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0.0531 </w:t>
            </w:r>
          </w:p>
        </w:tc>
        <w:tc>
          <w:tcPr>
            <w:tcW w:w="853" w:type="dxa"/>
          </w:tcPr>
          <w:p w14:paraId="7DC96B92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0.0535 </w:t>
            </w:r>
          </w:p>
        </w:tc>
        <w:tc>
          <w:tcPr>
            <w:tcW w:w="853" w:type="dxa"/>
          </w:tcPr>
          <w:p w14:paraId="3330C231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0.0537 </w:t>
            </w:r>
          </w:p>
        </w:tc>
        <w:tc>
          <w:tcPr>
            <w:tcW w:w="853" w:type="dxa"/>
          </w:tcPr>
          <w:p w14:paraId="709698E8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0.0539 </w:t>
            </w:r>
          </w:p>
        </w:tc>
      </w:tr>
      <w:tr w14:paraId="08ECA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" w:type="dxa"/>
            <w:vAlign w:val="center"/>
          </w:tcPr>
          <w:p w14:paraId="0B71FBFA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LLH-768</w:t>
            </w:r>
          </w:p>
        </w:tc>
        <w:tc>
          <w:tcPr>
            <w:tcW w:w="817" w:type="dxa"/>
          </w:tcPr>
          <w:p w14:paraId="2EDC631D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0.0100 </w:t>
            </w:r>
          </w:p>
        </w:tc>
        <w:tc>
          <w:tcPr>
            <w:tcW w:w="816" w:type="dxa"/>
          </w:tcPr>
          <w:p w14:paraId="57D31957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0.0267 </w:t>
            </w:r>
          </w:p>
        </w:tc>
        <w:tc>
          <w:tcPr>
            <w:tcW w:w="853" w:type="dxa"/>
          </w:tcPr>
          <w:p w14:paraId="587FF53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0.0460 </w:t>
            </w:r>
          </w:p>
        </w:tc>
        <w:tc>
          <w:tcPr>
            <w:tcW w:w="853" w:type="dxa"/>
          </w:tcPr>
          <w:p w14:paraId="3FEF64A6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0.0538 </w:t>
            </w:r>
          </w:p>
        </w:tc>
        <w:tc>
          <w:tcPr>
            <w:tcW w:w="853" w:type="dxa"/>
          </w:tcPr>
          <w:p w14:paraId="5DF4FF15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0.0588 </w:t>
            </w:r>
          </w:p>
        </w:tc>
        <w:tc>
          <w:tcPr>
            <w:tcW w:w="853" w:type="dxa"/>
          </w:tcPr>
          <w:p w14:paraId="1AEAAD1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0.0595 </w:t>
            </w:r>
          </w:p>
        </w:tc>
        <w:tc>
          <w:tcPr>
            <w:tcW w:w="853" w:type="dxa"/>
          </w:tcPr>
          <w:p w14:paraId="37FFD4E7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0.0602 </w:t>
            </w:r>
          </w:p>
        </w:tc>
        <w:tc>
          <w:tcPr>
            <w:tcW w:w="853" w:type="dxa"/>
          </w:tcPr>
          <w:p w14:paraId="6C977190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0.0606 </w:t>
            </w:r>
          </w:p>
        </w:tc>
      </w:tr>
      <w:tr w14:paraId="58D8B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5" w:type="dxa"/>
            <w:vAlign w:val="center"/>
          </w:tcPr>
          <w:p w14:paraId="7978B136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LLH-1024</w:t>
            </w:r>
          </w:p>
        </w:tc>
        <w:tc>
          <w:tcPr>
            <w:tcW w:w="817" w:type="dxa"/>
          </w:tcPr>
          <w:p w14:paraId="26335A8E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0.0080 </w:t>
            </w:r>
          </w:p>
        </w:tc>
        <w:tc>
          <w:tcPr>
            <w:tcW w:w="816" w:type="dxa"/>
          </w:tcPr>
          <w:p w14:paraId="1B25CFD5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0.0320 </w:t>
            </w:r>
          </w:p>
        </w:tc>
        <w:tc>
          <w:tcPr>
            <w:tcW w:w="853" w:type="dxa"/>
          </w:tcPr>
          <w:p w14:paraId="14A2D47B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0.0515 </w:t>
            </w:r>
          </w:p>
        </w:tc>
        <w:tc>
          <w:tcPr>
            <w:tcW w:w="853" w:type="dxa"/>
          </w:tcPr>
          <w:p w14:paraId="45BE2BB4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0.0574 </w:t>
            </w:r>
          </w:p>
        </w:tc>
        <w:tc>
          <w:tcPr>
            <w:tcW w:w="853" w:type="dxa"/>
          </w:tcPr>
          <w:p w14:paraId="2B9F7AFF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0.0627 </w:t>
            </w:r>
          </w:p>
        </w:tc>
        <w:tc>
          <w:tcPr>
            <w:tcW w:w="853" w:type="dxa"/>
          </w:tcPr>
          <w:p w14:paraId="203E63FA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0.0637 </w:t>
            </w:r>
          </w:p>
        </w:tc>
        <w:tc>
          <w:tcPr>
            <w:tcW w:w="853" w:type="dxa"/>
          </w:tcPr>
          <w:p w14:paraId="148E3169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0.0642 </w:t>
            </w:r>
          </w:p>
        </w:tc>
        <w:tc>
          <w:tcPr>
            <w:tcW w:w="853" w:type="dxa"/>
          </w:tcPr>
          <w:p w14:paraId="2E0A367A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0.0646 </w:t>
            </w:r>
          </w:p>
        </w:tc>
      </w:tr>
    </w:tbl>
    <w:p w14:paraId="0190990F">
      <w:pPr>
        <w:pStyle w:val="5"/>
        <w:ind w:left="780" w:firstLine="0" w:firstLineChars="0"/>
        <w:rPr>
          <w:rFonts w:ascii="Times New Roman" w:hAnsi="Times New Roman" w:eastAsia="宋体" w:cs="Times New Roman"/>
          <w:sz w:val="24"/>
          <w:szCs w:val="24"/>
        </w:rPr>
      </w:pPr>
    </w:p>
    <w:p w14:paraId="1FD20FA6">
      <w:pPr>
        <w:pStyle w:val="5"/>
        <w:rPr>
          <w:rFonts w:ascii="Times New Roman" w:hAnsi="Times New Roman" w:eastAsia="宋体" w:cs="Times New Roman"/>
        </w:rPr>
      </w:pPr>
    </w:p>
    <w:p w14:paraId="1B04BCF7">
      <w:pPr>
        <w:pStyle w:val="5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面积测试</w:t>
      </w:r>
    </w:p>
    <w:p w14:paraId="711C2BA6">
      <w:pPr>
        <w:pStyle w:val="5"/>
        <w:ind w:left="780" w:firstLine="0" w:firstLineChars="0"/>
        <w:rPr>
          <w:rFonts w:ascii="Times New Roman" w:hAnsi="Times New Roman" w:eastAsia="宋体" w:cs="Times New Roman"/>
          <w:sz w:val="24"/>
          <w:szCs w:val="24"/>
        </w:rPr>
      </w:pPr>
    </w:p>
    <w:p w14:paraId="08FC2B10">
      <w:pPr>
        <w:pStyle w:val="5"/>
        <w:numPr>
          <w:ilvl w:val="0"/>
          <w:numId w:val="4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归一化面积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2050"/>
      </w:tblGrid>
      <w:tr w14:paraId="784BD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8DE0B6F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模块</w:t>
            </w:r>
          </w:p>
        </w:tc>
        <w:tc>
          <w:tcPr>
            <w:tcW w:w="0" w:type="auto"/>
            <w:vAlign w:val="center"/>
          </w:tcPr>
          <w:p w14:paraId="196950C2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NAND2等效门数</w:t>
            </w:r>
          </w:p>
        </w:tc>
      </w:tr>
      <w:tr w14:paraId="12A67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03C24BD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配置模块</w:t>
            </w:r>
          </w:p>
        </w:tc>
        <w:tc>
          <w:tcPr>
            <w:tcW w:w="0" w:type="auto"/>
            <w:vAlign w:val="center"/>
          </w:tcPr>
          <w:p w14:paraId="6E5A20BA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2651.0480</w:t>
            </w:r>
          </w:p>
        </w:tc>
      </w:tr>
      <w:tr w14:paraId="3A1E9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7304FE3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填充模块</w:t>
            </w:r>
          </w:p>
        </w:tc>
        <w:tc>
          <w:tcPr>
            <w:tcW w:w="0" w:type="auto"/>
            <w:vAlign w:val="center"/>
          </w:tcPr>
          <w:p w14:paraId="337567DF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54134.9797</w:t>
            </w:r>
          </w:p>
        </w:tc>
      </w:tr>
      <w:tr w14:paraId="40151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2817B94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吸收与挤压模块</w:t>
            </w:r>
          </w:p>
        </w:tc>
        <w:tc>
          <w:tcPr>
            <w:tcW w:w="0" w:type="auto"/>
            <w:vAlign w:val="center"/>
          </w:tcPr>
          <w:p w14:paraId="7C6EC1FE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199737.9483</w:t>
            </w:r>
          </w:p>
        </w:tc>
      </w:tr>
      <w:tr w14:paraId="371C7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4063B1C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总计</w:t>
            </w:r>
          </w:p>
        </w:tc>
        <w:tc>
          <w:tcPr>
            <w:tcW w:w="0" w:type="auto"/>
            <w:vAlign w:val="center"/>
          </w:tcPr>
          <w:p w14:paraId="7E164330">
            <w:pPr>
              <w:pStyle w:val="5"/>
              <w:ind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256713.9796</w:t>
            </w:r>
          </w:p>
        </w:tc>
      </w:tr>
    </w:tbl>
    <w:p w14:paraId="4B06C028">
      <w:pPr>
        <w:pStyle w:val="5"/>
        <w:ind w:left="780" w:firstLine="0" w:firstLineChars="0"/>
        <w:rPr>
          <w:rFonts w:ascii="Times New Roman" w:hAnsi="Times New Roman" w:eastAsia="宋体" w:cs="Times New Roman"/>
        </w:rPr>
      </w:pPr>
    </w:p>
    <w:p w14:paraId="411D6B3E">
      <w:pPr>
        <w:rPr>
          <w:rFonts w:ascii="Times New Roman" w:hAnsi="Times New Roman" w:eastAsia="宋体" w:cs="Times New Roman"/>
        </w:rPr>
      </w:pPr>
    </w:p>
    <w:p w14:paraId="3A7EF45C">
      <w:pPr>
        <w:pStyle w:val="5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功耗</w:t>
      </w:r>
      <w:r>
        <w:rPr>
          <w:rFonts w:hint="eastAsia" w:ascii="Times New Roman" w:hAnsi="Times New Roman" w:eastAsia="宋体" w:cs="Times New Roman"/>
          <w:sz w:val="28"/>
          <w:szCs w:val="28"/>
        </w:rPr>
        <w:t>测试</w:t>
      </w:r>
    </w:p>
    <w:p w14:paraId="109713E8">
      <w:pPr>
        <w:pStyle w:val="5"/>
        <w:numPr>
          <w:ilvl w:val="0"/>
          <w:numId w:val="5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归一化功耗</w:t>
      </w:r>
    </w:p>
    <w:tbl>
      <w:tblPr>
        <w:tblStyle w:val="3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5"/>
        <w:gridCol w:w="807"/>
        <w:gridCol w:w="900"/>
        <w:gridCol w:w="900"/>
        <w:gridCol w:w="900"/>
        <w:gridCol w:w="900"/>
        <w:gridCol w:w="900"/>
        <w:gridCol w:w="900"/>
        <w:gridCol w:w="900"/>
      </w:tblGrid>
      <w:tr w14:paraId="0963B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</w:tcPr>
          <w:p w14:paraId="415B3FDF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算法</w:t>
            </w:r>
          </w:p>
        </w:tc>
        <w:tc>
          <w:tcPr>
            <w:tcW w:w="0" w:type="auto"/>
            <w:gridSpan w:val="8"/>
          </w:tcPr>
          <w:p w14:paraId="7FDC1DBF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归一化功耗（Mb/s/mW）</w:t>
            </w:r>
          </w:p>
        </w:tc>
      </w:tr>
      <w:tr w14:paraId="57024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</w:tcPr>
          <w:p w14:paraId="60DECD00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E6B5755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66FCC612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185F86AE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4841BA6D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1C99D3DF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2C4F1AAD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71BF316A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4ED7B627">
            <w:pPr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8</w:t>
            </w:r>
          </w:p>
        </w:tc>
      </w:tr>
      <w:tr w14:paraId="67823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1F863C7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LH-256</w:t>
            </w:r>
          </w:p>
        </w:tc>
        <w:tc>
          <w:tcPr>
            <w:tcW w:w="0" w:type="auto"/>
          </w:tcPr>
          <w:p w14:paraId="411897BE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88.2204 </w:t>
            </w:r>
          </w:p>
        </w:tc>
        <w:tc>
          <w:tcPr>
            <w:tcW w:w="0" w:type="auto"/>
          </w:tcPr>
          <w:p w14:paraId="750337D4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143.7666 </w:t>
            </w:r>
          </w:p>
        </w:tc>
        <w:tc>
          <w:tcPr>
            <w:tcW w:w="0" w:type="auto"/>
          </w:tcPr>
          <w:p w14:paraId="6118A15C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170.6241 </w:t>
            </w:r>
          </w:p>
        </w:tc>
        <w:tc>
          <w:tcPr>
            <w:tcW w:w="0" w:type="auto"/>
          </w:tcPr>
          <w:p w14:paraId="4896DEEA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176.1073 </w:t>
            </w:r>
          </w:p>
        </w:tc>
        <w:tc>
          <w:tcPr>
            <w:tcW w:w="0" w:type="auto"/>
          </w:tcPr>
          <w:p w14:paraId="5EF294AB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180.4567 </w:t>
            </w:r>
          </w:p>
        </w:tc>
        <w:tc>
          <w:tcPr>
            <w:tcW w:w="0" w:type="auto"/>
          </w:tcPr>
          <w:p w14:paraId="2C5B533E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181.2026 </w:t>
            </w:r>
          </w:p>
        </w:tc>
        <w:tc>
          <w:tcPr>
            <w:tcW w:w="0" w:type="auto"/>
          </w:tcPr>
          <w:p w14:paraId="4695357C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181.5778 </w:t>
            </w:r>
          </w:p>
        </w:tc>
        <w:tc>
          <w:tcPr>
            <w:tcW w:w="0" w:type="auto"/>
          </w:tcPr>
          <w:p w14:paraId="6531A638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181.8603 </w:t>
            </w:r>
          </w:p>
        </w:tc>
      </w:tr>
      <w:tr w14:paraId="64D44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92BDD31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LH-512</w:t>
            </w:r>
          </w:p>
        </w:tc>
        <w:tc>
          <w:tcPr>
            <w:tcW w:w="0" w:type="auto"/>
          </w:tcPr>
          <w:p w14:paraId="72D15C71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54.0814 </w:t>
            </w:r>
          </w:p>
        </w:tc>
        <w:tc>
          <w:tcPr>
            <w:tcW w:w="0" w:type="auto"/>
          </w:tcPr>
          <w:p w14:paraId="64B8788B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145.2048 </w:t>
            </w:r>
          </w:p>
        </w:tc>
        <w:tc>
          <w:tcPr>
            <w:tcW w:w="0" w:type="auto"/>
          </w:tcPr>
          <w:p w14:paraId="758D94F4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195.3908 </w:t>
            </w:r>
          </w:p>
        </w:tc>
        <w:tc>
          <w:tcPr>
            <w:tcW w:w="0" w:type="auto"/>
          </w:tcPr>
          <w:p w14:paraId="3E2694AD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207.3340 </w:t>
            </w:r>
          </w:p>
        </w:tc>
        <w:tc>
          <w:tcPr>
            <w:tcW w:w="0" w:type="auto"/>
          </w:tcPr>
          <w:p w14:paraId="6922922D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217.2956 </w:t>
            </w:r>
          </w:p>
        </w:tc>
        <w:tc>
          <w:tcPr>
            <w:tcW w:w="0" w:type="auto"/>
          </w:tcPr>
          <w:p w14:paraId="1093E136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219.0497 </w:t>
            </w:r>
          </w:p>
        </w:tc>
        <w:tc>
          <w:tcPr>
            <w:tcW w:w="0" w:type="auto"/>
          </w:tcPr>
          <w:p w14:paraId="143398E1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219.9374 </w:t>
            </w:r>
          </w:p>
        </w:tc>
        <w:tc>
          <w:tcPr>
            <w:tcW w:w="0" w:type="auto"/>
          </w:tcPr>
          <w:p w14:paraId="1A7CB56D">
            <w:pPr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220.6079 </w:t>
            </w:r>
          </w:p>
        </w:tc>
      </w:tr>
      <w:tr w14:paraId="2B44C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F5C39C7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LH-768</w:t>
            </w:r>
          </w:p>
        </w:tc>
        <w:tc>
          <w:tcPr>
            <w:tcW w:w="0" w:type="auto"/>
          </w:tcPr>
          <w:p w14:paraId="50215EF5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37.3349 </w:t>
            </w:r>
          </w:p>
        </w:tc>
        <w:tc>
          <w:tcPr>
            <w:tcW w:w="0" w:type="auto"/>
          </w:tcPr>
          <w:p w14:paraId="4772168E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100.0730 </w:t>
            </w:r>
          </w:p>
        </w:tc>
        <w:tc>
          <w:tcPr>
            <w:tcW w:w="0" w:type="auto"/>
          </w:tcPr>
          <w:p w14:paraId="1360D239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172.5703 </w:t>
            </w:r>
          </w:p>
        </w:tc>
        <w:tc>
          <w:tcPr>
            <w:tcW w:w="0" w:type="auto"/>
          </w:tcPr>
          <w:p w14:paraId="5F28BE20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201.7056 </w:t>
            </w:r>
          </w:p>
        </w:tc>
        <w:tc>
          <w:tcPr>
            <w:tcW w:w="0" w:type="auto"/>
          </w:tcPr>
          <w:p w14:paraId="3912C564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220.4589 </w:t>
            </w:r>
          </w:p>
        </w:tc>
        <w:tc>
          <w:tcPr>
            <w:tcW w:w="0" w:type="auto"/>
          </w:tcPr>
          <w:p w14:paraId="2C0FD17D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223.0712 </w:t>
            </w:r>
          </w:p>
        </w:tc>
        <w:tc>
          <w:tcPr>
            <w:tcW w:w="0" w:type="auto"/>
          </w:tcPr>
          <w:p w14:paraId="75E484F2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225.7051 </w:t>
            </w:r>
          </w:p>
        </w:tc>
        <w:tc>
          <w:tcPr>
            <w:tcW w:w="0" w:type="auto"/>
          </w:tcPr>
          <w:p w14:paraId="5ACD1E44">
            <w:pPr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227.0559 </w:t>
            </w:r>
          </w:p>
        </w:tc>
      </w:tr>
      <w:tr w14:paraId="1EB0E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923EBBE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LH-1024</w:t>
            </w:r>
          </w:p>
        </w:tc>
        <w:tc>
          <w:tcPr>
            <w:tcW w:w="0" w:type="auto"/>
          </w:tcPr>
          <w:p w14:paraId="42179B62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28.3619 </w:t>
            </w:r>
          </w:p>
        </w:tc>
        <w:tc>
          <w:tcPr>
            <w:tcW w:w="0" w:type="auto"/>
          </w:tcPr>
          <w:p w14:paraId="450C40D4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113.4477 </w:t>
            </w:r>
          </w:p>
        </w:tc>
        <w:tc>
          <w:tcPr>
            <w:tcW w:w="0" w:type="auto"/>
          </w:tcPr>
          <w:p w14:paraId="79955EAA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182.8709 </w:t>
            </w:r>
          </w:p>
        </w:tc>
        <w:tc>
          <w:tcPr>
            <w:tcW w:w="0" w:type="auto"/>
          </w:tcPr>
          <w:p w14:paraId="3A08267A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203.6402 </w:t>
            </w:r>
          </w:p>
        </w:tc>
        <w:tc>
          <w:tcPr>
            <w:tcW w:w="0" w:type="auto"/>
          </w:tcPr>
          <w:p w14:paraId="65B8F314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222.6014 </w:t>
            </w:r>
          </w:p>
        </w:tc>
        <w:tc>
          <w:tcPr>
            <w:tcW w:w="0" w:type="auto"/>
          </w:tcPr>
          <w:p w14:paraId="7AE6CDE3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226.1103 </w:t>
            </w:r>
          </w:p>
        </w:tc>
        <w:tc>
          <w:tcPr>
            <w:tcW w:w="0" w:type="auto"/>
          </w:tcPr>
          <w:p w14:paraId="03758204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227.9065 </w:t>
            </w:r>
          </w:p>
        </w:tc>
        <w:tc>
          <w:tcPr>
            <w:tcW w:w="0" w:type="auto"/>
          </w:tcPr>
          <w:p w14:paraId="4E09935E">
            <w:pPr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229.2726 </w:t>
            </w:r>
          </w:p>
        </w:tc>
      </w:tr>
    </w:tbl>
    <w:p w14:paraId="75D89910">
      <w:pPr>
        <w:ind w:left="420"/>
        <w:rPr>
          <w:rFonts w:ascii="Times New Roman" w:hAnsi="Times New Roman" w:eastAsia="宋体" w:cs="Times New Roman"/>
        </w:rPr>
      </w:pPr>
    </w:p>
    <w:p w14:paraId="34AD89DC">
      <w:pPr>
        <w:ind w:left="420"/>
        <w:rPr>
          <w:rFonts w:hint="eastAsia" w:ascii="Times New Roman" w:hAnsi="Times New Roman" w:eastAsia="宋体" w:cs="Times New Roma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00500000000000000"/>
    <w:charset w:val="86"/>
    <w:family w:val="auto"/>
    <w:pitch w:val="default"/>
    <w:sig w:usb0="00000001" w:usb1="28000000" w:usb2="00000000" w:usb3="00000000" w:csb0="00040001" w:csb1="00000000"/>
  </w:font>
  <w:font w:name="Wingdings">
    <w:altName w:val="GWZT-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00500000000000000"/>
    <w:charset w:val="86"/>
    <w:family w:val="auto"/>
    <w:pitch w:val="default"/>
    <w:sig w:usb0="00000001" w:usb1="08000000" w:usb2="00000000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GWZT-E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等线">
    <w:altName w:val="Noto Sans CJK SC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ans CJK SC">
    <w:panose1 w:val="020B0500000000000000"/>
    <w:charset w:val="86"/>
    <w:family w:val="auto"/>
    <w:pitch w:val="default"/>
    <w:sig w:usb0="30000003" w:usb1="2BDF3C10" w:usb2="00000016" w:usb3="00000000" w:csb0="602E0107" w:csb1="00000000"/>
  </w:font>
  <w:font w:name="等线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WZT-EN">
    <w:panose1 w:val="02020400000000000000"/>
    <w:charset w:val="86"/>
    <w:family w:val="auto"/>
    <w:pitch w:val="default"/>
    <w:sig w:usb0="A00002BF" w:usb1="38CF7CFA" w:usb2="00082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536F88"/>
    <w:multiLevelType w:val="multilevel"/>
    <w:tmpl w:val="18536F88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1D417137"/>
    <w:multiLevelType w:val="multilevel"/>
    <w:tmpl w:val="1D417137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3874723C"/>
    <w:multiLevelType w:val="multilevel"/>
    <w:tmpl w:val="3874723C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44F943CD"/>
    <w:multiLevelType w:val="multilevel"/>
    <w:tmpl w:val="44F943CD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8B2071F"/>
    <w:multiLevelType w:val="multilevel"/>
    <w:tmpl w:val="78B2071F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cwOWM3MWI4ODUyNDNhZmFiYjNlYWY3MGEzNDJmMDgifQ=="/>
  </w:docVars>
  <w:rsids>
    <w:rsidRoot w:val="00EE4C79"/>
    <w:rsid w:val="00006052"/>
    <w:rsid w:val="0001374B"/>
    <w:rsid w:val="00020281"/>
    <w:rsid w:val="00023951"/>
    <w:rsid w:val="000240C7"/>
    <w:rsid w:val="000336E9"/>
    <w:rsid w:val="000415ED"/>
    <w:rsid w:val="00043DAB"/>
    <w:rsid w:val="00074473"/>
    <w:rsid w:val="00096504"/>
    <w:rsid w:val="000E0597"/>
    <w:rsid w:val="000F4B85"/>
    <w:rsid w:val="001057D8"/>
    <w:rsid w:val="0012025F"/>
    <w:rsid w:val="00124D6B"/>
    <w:rsid w:val="00127B9C"/>
    <w:rsid w:val="001348AE"/>
    <w:rsid w:val="00150BAB"/>
    <w:rsid w:val="00166844"/>
    <w:rsid w:val="001725D5"/>
    <w:rsid w:val="001872C8"/>
    <w:rsid w:val="001935CA"/>
    <w:rsid w:val="001A0447"/>
    <w:rsid w:val="001A2489"/>
    <w:rsid w:val="001D5646"/>
    <w:rsid w:val="001F6196"/>
    <w:rsid w:val="00200F92"/>
    <w:rsid w:val="002021B6"/>
    <w:rsid w:val="00247689"/>
    <w:rsid w:val="002673C9"/>
    <w:rsid w:val="00267680"/>
    <w:rsid w:val="002705F1"/>
    <w:rsid w:val="0027758D"/>
    <w:rsid w:val="00295A66"/>
    <w:rsid w:val="002A031E"/>
    <w:rsid w:val="002A7517"/>
    <w:rsid w:val="002C2957"/>
    <w:rsid w:val="002E72D1"/>
    <w:rsid w:val="00317014"/>
    <w:rsid w:val="0032099E"/>
    <w:rsid w:val="003325BB"/>
    <w:rsid w:val="00335045"/>
    <w:rsid w:val="003360EB"/>
    <w:rsid w:val="003417CD"/>
    <w:rsid w:val="0034287C"/>
    <w:rsid w:val="00352EF2"/>
    <w:rsid w:val="00355A1D"/>
    <w:rsid w:val="00363CF8"/>
    <w:rsid w:val="00377E0A"/>
    <w:rsid w:val="0038327A"/>
    <w:rsid w:val="00396E51"/>
    <w:rsid w:val="00397564"/>
    <w:rsid w:val="003A3FC9"/>
    <w:rsid w:val="003A79E2"/>
    <w:rsid w:val="00410A29"/>
    <w:rsid w:val="00415982"/>
    <w:rsid w:val="00427237"/>
    <w:rsid w:val="00433901"/>
    <w:rsid w:val="004376DC"/>
    <w:rsid w:val="00441456"/>
    <w:rsid w:val="00445CCD"/>
    <w:rsid w:val="00457AFE"/>
    <w:rsid w:val="00464025"/>
    <w:rsid w:val="00465E86"/>
    <w:rsid w:val="00481C9A"/>
    <w:rsid w:val="0048475C"/>
    <w:rsid w:val="00490F56"/>
    <w:rsid w:val="004A3237"/>
    <w:rsid w:val="004A35D1"/>
    <w:rsid w:val="004A5857"/>
    <w:rsid w:val="004B254D"/>
    <w:rsid w:val="004B6733"/>
    <w:rsid w:val="004D0B24"/>
    <w:rsid w:val="004D2585"/>
    <w:rsid w:val="004D28CA"/>
    <w:rsid w:val="004D728C"/>
    <w:rsid w:val="004E15C0"/>
    <w:rsid w:val="004E1C4F"/>
    <w:rsid w:val="004E388F"/>
    <w:rsid w:val="004E602A"/>
    <w:rsid w:val="004F2BA7"/>
    <w:rsid w:val="004F45BB"/>
    <w:rsid w:val="004F7633"/>
    <w:rsid w:val="0050112F"/>
    <w:rsid w:val="00546033"/>
    <w:rsid w:val="00547924"/>
    <w:rsid w:val="00553124"/>
    <w:rsid w:val="005759A8"/>
    <w:rsid w:val="00577DB5"/>
    <w:rsid w:val="00580E74"/>
    <w:rsid w:val="00582611"/>
    <w:rsid w:val="005B05E2"/>
    <w:rsid w:val="005B39BA"/>
    <w:rsid w:val="005C4074"/>
    <w:rsid w:val="005D193F"/>
    <w:rsid w:val="005D31B2"/>
    <w:rsid w:val="00607FEA"/>
    <w:rsid w:val="00621350"/>
    <w:rsid w:val="00637A6B"/>
    <w:rsid w:val="00650654"/>
    <w:rsid w:val="0067036E"/>
    <w:rsid w:val="006728D7"/>
    <w:rsid w:val="006854AD"/>
    <w:rsid w:val="006C3E2B"/>
    <w:rsid w:val="006E0FD0"/>
    <w:rsid w:val="006E3B71"/>
    <w:rsid w:val="006F5FA6"/>
    <w:rsid w:val="0070470D"/>
    <w:rsid w:val="00707C24"/>
    <w:rsid w:val="00707FC2"/>
    <w:rsid w:val="007174D2"/>
    <w:rsid w:val="0072319B"/>
    <w:rsid w:val="00736891"/>
    <w:rsid w:val="007421C7"/>
    <w:rsid w:val="00763024"/>
    <w:rsid w:val="0077393E"/>
    <w:rsid w:val="007775F7"/>
    <w:rsid w:val="00780BF9"/>
    <w:rsid w:val="007836F2"/>
    <w:rsid w:val="007943AF"/>
    <w:rsid w:val="007A291A"/>
    <w:rsid w:val="007A5AC9"/>
    <w:rsid w:val="007C0F1C"/>
    <w:rsid w:val="007E23B5"/>
    <w:rsid w:val="007E4F26"/>
    <w:rsid w:val="007F7C6A"/>
    <w:rsid w:val="008138C0"/>
    <w:rsid w:val="00857E1B"/>
    <w:rsid w:val="00881DA5"/>
    <w:rsid w:val="008836D2"/>
    <w:rsid w:val="00885766"/>
    <w:rsid w:val="00890BB1"/>
    <w:rsid w:val="008C3818"/>
    <w:rsid w:val="008D0E90"/>
    <w:rsid w:val="008D154D"/>
    <w:rsid w:val="008E087E"/>
    <w:rsid w:val="008E59EA"/>
    <w:rsid w:val="00912B7C"/>
    <w:rsid w:val="00946F76"/>
    <w:rsid w:val="00947A1D"/>
    <w:rsid w:val="00952A1F"/>
    <w:rsid w:val="009622DD"/>
    <w:rsid w:val="00972FF6"/>
    <w:rsid w:val="009762FC"/>
    <w:rsid w:val="009B59E3"/>
    <w:rsid w:val="009B78CE"/>
    <w:rsid w:val="009E2704"/>
    <w:rsid w:val="009F2B71"/>
    <w:rsid w:val="009F7050"/>
    <w:rsid w:val="00A107AC"/>
    <w:rsid w:val="00A173B5"/>
    <w:rsid w:val="00A24886"/>
    <w:rsid w:val="00A43E9D"/>
    <w:rsid w:val="00A536EA"/>
    <w:rsid w:val="00A57CA2"/>
    <w:rsid w:val="00A61234"/>
    <w:rsid w:val="00A66D3A"/>
    <w:rsid w:val="00AA1703"/>
    <w:rsid w:val="00AB11FF"/>
    <w:rsid w:val="00AB1AE5"/>
    <w:rsid w:val="00AC3BBF"/>
    <w:rsid w:val="00AD1DDF"/>
    <w:rsid w:val="00AD2AA1"/>
    <w:rsid w:val="00AE26D8"/>
    <w:rsid w:val="00AF6DB8"/>
    <w:rsid w:val="00B02D1F"/>
    <w:rsid w:val="00B07AD7"/>
    <w:rsid w:val="00B16016"/>
    <w:rsid w:val="00B45E47"/>
    <w:rsid w:val="00B509F4"/>
    <w:rsid w:val="00B524CD"/>
    <w:rsid w:val="00B64AE6"/>
    <w:rsid w:val="00B7026C"/>
    <w:rsid w:val="00B73501"/>
    <w:rsid w:val="00B7505F"/>
    <w:rsid w:val="00B942F1"/>
    <w:rsid w:val="00BB2FB3"/>
    <w:rsid w:val="00BD045D"/>
    <w:rsid w:val="00BD3069"/>
    <w:rsid w:val="00BF14CA"/>
    <w:rsid w:val="00C04036"/>
    <w:rsid w:val="00C05B2A"/>
    <w:rsid w:val="00C1470F"/>
    <w:rsid w:val="00C2054E"/>
    <w:rsid w:val="00C34066"/>
    <w:rsid w:val="00C34B4C"/>
    <w:rsid w:val="00C404B8"/>
    <w:rsid w:val="00C5212E"/>
    <w:rsid w:val="00C56494"/>
    <w:rsid w:val="00C74DF1"/>
    <w:rsid w:val="00CA14A4"/>
    <w:rsid w:val="00CA2715"/>
    <w:rsid w:val="00CB129B"/>
    <w:rsid w:val="00CC6F19"/>
    <w:rsid w:val="00CD622B"/>
    <w:rsid w:val="00CE61A9"/>
    <w:rsid w:val="00CF485D"/>
    <w:rsid w:val="00CF6EFA"/>
    <w:rsid w:val="00D01876"/>
    <w:rsid w:val="00D03F0A"/>
    <w:rsid w:val="00D04922"/>
    <w:rsid w:val="00D15AEB"/>
    <w:rsid w:val="00D26BF4"/>
    <w:rsid w:val="00D361DA"/>
    <w:rsid w:val="00D41AF9"/>
    <w:rsid w:val="00D474CE"/>
    <w:rsid w:val="00D623BD"/>
    <w:rsid w:val="00D63E02"/>
    <w:rsid w:val="00D63FD7"/>
    <w:rsid w:val="00D65EB9"/>
    <w:rsid w:val="00D77BD8"/>
    <w:rsid w:val="00D807B4"/>
    <w:rsid w:val="00DA2BAE"/>
    <w:rsid w:val="00DA320E"/>
    <w:rsid w:val="00DA33D2"/>
    <w:rsid w:val="00DA4822"/>
    <w:rsid w:val="00DA5A1A"/>
    <w:rsid w:val="00DB6B16"/>
    <w:rsid w:val="00DC0753"/>
    <w:rsid w:val="00DD0FF8"/>
    <w:rsid w:val="00DE1A8F"/>
    <w:rsid w:val="00DE775C"/>
    <w:rsid w:val="00E140A4"/>
    <w:rsid w:val="00E307FC"/>
    <w:rsid w:val="00E37215"/>
    <w:rsid w:val="00E436B5"/>
    <w:rsid w:val="00E84A50"/>
    <w:rsid w:val="00E86FD7"/>
    <w:rsid w:val="00EA3D48"/>
    <w:rsid w:val="00EC1123"/>
    <w:rsid w:val="00EC359E"/>
    <w:rsid w:val="00EC3E21"/>
    <w:rsid w:val="00EC4E52"/>
    <w:rsid w:val="00ED6607"/>
    <w:rsid w:val="00EE27B3"/>
    <w:rsid w:val="00EE4C79"/>
    <w:rsid w:val="00EE51DC"/>
    <w:rsid w:val="00EE5993"/>
    <w:rsid w:val="00EF0316"/>
    <w:rsid w:val="00EF3A4D"/>
    <w:rsid w:val="00EF3BBE"/>
    <w:rsid w:val="00F076D7"/>
    <w:rsid w:val="00F10714"/>
    <w:rsid w:val="00F128EB"/>
    <w:rsid w:val="00F21BF9"/>
    <w:rsid w:val="00F261C4"/>
    <w:rsid w:val="00F42FB0"/>
    <w:rsid w:val="00F510E6"/>
    <w:rsid w:val="00F53A23"/>
    <w:rsid w:val="00F607C9"/>
    <w:rsid w:val="00F71C28"/>
    <w:rsid w:val="00F765DD"/>
    <w:rsid w:val="00F9068A"/>
    <w:rsid w:val="00FB250A"/>
    <w:rsid w:val="00FB5FEE"/>
    <w:rsid w:val="00FB6CD9"/>
    <w:rsid w:val="00FE5091"/>
    <w:rsid w:val="7FBB40FB"/>
    <w:rsid w:val="E7AEAEF9"/>
    <w:rsid w:val="EA794FB7"/>
    <w:rsid w:val="FF7F7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116308</Words>
  <Characters>662958</Characters>
  <Lines>5524</Lines>
  <Paragraphs>1555</Paragraphs>
  <TotalTime>1</TotalTime>
  <ScaleCrop>false</ScaleCrop>
  <LinksUpToDate>false</LinksUpToDate>
  <CharactersWithSpaces>777711</CharactersWithSpaces>
  <Application>WPS Office_12.8.2.18605_F1E327BC-269C-435d-A152-05C5408002CA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2026-06-23T03:16:00Z</dcterms:created>
  <dc:creator>jiangjiayi</dc:creator>
  <cp:lastModifiedBy>loongson</cp:lastModifiedBy>
  <dcterms:modified xsi:type="dcterms:W3CDTF">2026-06-29T20:39:42Z</dcterms:modified>
  <cp:revision>1416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2052-12.8.2.18605</vt:lpwstr>
  </property>
  <property fmtid="{D5CDD505-2E9C-101B-9397-08002B2CF9AE}" pid="3" name="ICV">
    <vt:lpwstr>44318C2FD1F42994F361426AA37E184D_42</vt:lpwstr>
  </property>
</Properties>
</file>