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7D13B">
      <w:pPr>
        <w:pStyle w:val="33"/>
        <w:spacing w:line="360" w:lineRule="auto"/>
        <w:rPr>
          <w:rFonts w:ascii="Arial" w:hAnsi="Arial" w:eastAsia="Aptos" w:cs="Arial"/>
          <w:b/>
          <w:bCs/>
        </w:rPr>
      </w:pPr>
      <w:r>
        <w:rPr>
          <w:rFonts w:ascii="Arial" w:hAnsi="Arial" w:eastAsia="Aptos" w:cs="Arial"/>
          <w:b/>
          <w:bCs/>
        </w:rPr>
        <w:t>Acquisition of General and Pharmacokinetic Properties</w:t>
      </w:r>
    </w:p>
    <w:p w14:paraId="6DE5EFF8">
      <w:pPr>
        <w:pStyle w:val="33"/>
        <w:numPr>
          <w:ilvl w:val="0"/>
          <w:numId w:val="1"/>
        </w:numPr>
        <w:spacing w:line="360" w:lineRule="auto"/>
        <w:ind w:left="360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Is </w:t>
      </w:r>
      <w:r>
        <w:rPr>
          <w:rFonts w:hint="eastAsia" w:ascii="Arial" w:hAnsi="Arial" w:eastAsia="Aptos" w:cs="Arial"/>
          <w:highlight w:val="yellow"/>
          <w:lang w:eastAsia="zh-CN"/>
        </w:rPr>
        <w:t>alanine</w:t>
      </w:r>
      <w:r>
        <w:rPr>
          <w:rFonts w:ascii="Arial" w:hAnsi="Arial" w:eastAsia="Aptos" w:cs="Arial"/>
        </w:rPr>
        <w:t xml:space="preserve"> a chiral molecule?</w:t>
      </w:r>
    </w:p>
    <w:p w14:paraId="786E7A6A">
      <w:pPr>
        <w:pStyle w:val="33"/>
        <w:numPr>
          <w:ilvl w:val="0"/>
          <w:numId w:val="1"/>
        </w:numPr>
        <w:spacing w:line="360" w:lineRule="auto"/>
        <w:ind w:left="360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What is the degree of chirality of </w:t>
      </w:r>
      <w:r>
        <w:rPr>
          <w:rFonts w:hint="eastAsia" w:ascii="Arial" w:hAnsi="Arial" w:eastAsia="Aptos" w:cs="Arial"/>
          <w:highlight w:val="yellow"/>
          <w:lang w:eastAsia="zh-CN"/>
        </w:rPr>
        <w:t>alanine</w:t>
      </w:r>
      <w:r>
        <w:rPr>
          <w:rFonts w:ascii="Arial" w:hAnsi="Arial" w:eastAsia="Aptos" w:cs="Arial"/>
        </w:rPr>
        <w:t>?</w:t>
      </w:r>
    </w:p>
    <w:p w14:paraId="7911FB44">
      <w:pPr>
        <w:pStyle w:val="33"/>
        <w:numPr>
          <w:ilvl w:val="0"/>
          <w:numId w:val="1"/>
        </w:numPr>
        <w:spacing w:line="360" w:lineRule="auto"/>
        <w:ind w:left="360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Is </w:t>
      </w:r>
      <w:r>
        <w:rPr>
          <w:rFonts w:hint="eastAsia" w:ascii="Arial" w:hAnsi="Arial" w:eastAsia="Aptos" w:cs="Arial"/>
          <w:highlight w:val="yellow"/>
          <w:lang w:eastAsia="zh-CN"/>
        </w:rPr>
        <w:t>alanine</w:t>
      </w:r>
      <w:r>
        <w:rPr>
          <w:rFonts w:ascii="Arial" w:hAnsi="Arial" w:eastAsia="Aptos" w:cs="Arial"/>
        </w:rPr>
        <w:t xml:space="preserve"> racemic or enantiomeric?</w:t>
      </w:r>
    </w:p>
    <w:p w14:paraId="5CC45E47">
      <w:pPr>
        <w:pStyle w:val="33"/>
        <w:numPr>
          <w:ilvl w:val="0"/>
          <w:numId w:val="1"/>
        </w:numPr>
        <w:spacing w:line="360" w:lineRule="auto"/>
        <w:ind w:left="360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What is the structure of </w:t>
      </w:r>
      <w:bookmarkStart w:id="0" w:name="_GoBack"/>
      <w:bookmarkEnd w:id="0"/>
      <w:r>
        <w:rPr>
          <w:rFonts w:hint="eastAsia" w:ascii="Arial" w:hAnsi="Arial" w:eastAsia="Aptos" w:cs="Arial"/>
          <w:highlight w:val="yellow"/>
          <w:lang w:eastAsia="zh-CN"/>
        </w:rPr>
        <w:t>alanine</w:t>
      </w:r>
      <w:r>
        <w:rPr>
          <w:rFonts w:ascii="Arial" w:hAnsi="Arial" w:eastAsia="Aptos" w:cs="Arial"/>
        </w:rPr>
        <w:t>?</w:t>
      </w:r>
    </w:p>
    <w:p w14:paraId="505DA2B1">
      <w:pPr>
        <w:pStyle w:val="33"/>
        <w:numPr>
          <w:ilvl w:val="0"/>
          <w:numId w:val="1"/>
        </w:numPr>
        <w:spacing w:line="360" w:lineRule="auto"/>
        <w:ind w:left="360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What is the molecular weight of </w:t>
      </w:r>
      <w:r>
        <w:rPr>
          <w:rFonts w:hint="eastAsia" w:ascii="Arial" w:hAnsi="Arial" w:eastAsia="Aptos" w:cs="Arial"/>
          <w:highlight w:val="yellow"/>
          <w:lang w:eastAsia="zh-CN"/>
        </w:rPr>
        <w:t>alanine</w:t>
      </w:r>
      <w:r>
        <w:rPr>
          <w:rFonts w:ascii="Arial" w:hAnsi="Arial" w:eastAsia="Aptos" w:cs="Arial"/>
        </w:rPr>
        <w:t>?</w:t>
      </w:r>
    </w:p>
    <w:p w14:paraId="2D498087">
      <w:pPr>
        <w:pStyle w:val="33"/>
        <w:numPr>
          <w:ilvl w:val="0"/>
          <w:numId w:val="1"/>
        </w:numPr>
        <w:spacing w:line="360" w:lineRule="auto"/>
        <w:ind w:left="360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What is the density of </w:t>
      </w:r>
      <w:r>
        <w:rPr>
          <w:rFonts w:hint="eastAsia" w:ascii="Arial" w:hAnsi="Arial" w:eastAsia="Aptos" w:cs="Arial"/>
          <w:highlight w:val="yellow"/>
          <w:lang w:eastAsia="zh-CN"/>
        </w:rPr>
        <w:t>alanine</w:t>
      </w:r>
      <w:r>
        <w:rPr>
          <w:rFonts w:ascii="Arial" w:hAnsi="Arial" w:eastAsia="Aptos" w:cs="Arial"/>
        </w:rPr>
        <w:t xml:space="preserve">? </w:t>
      </w:r>
    </w:p>
    <w:p w14:paraId="22BA18AF">
      <w:pPr>
        <w:pStyle w:val="33"/>
        <w:numPr>
          <w:ilvl w:val="0"/>
          <w:numId w:val="1"/>
        </w:numPr>
        <w:spacing w:line="360" w:lineRule="auto"/>
        <w:ind w:left="360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What is the solubility of </w:t>
      </w:r>
      <w:r>
        <w:rPr>
          <w:rFonts w:hint="eastAsia" w:ascii="Arial" w:hAnsi="Arial" w:eastAsia="Aptos" w:cs="Arial"/>
          <w:highlight w:val="yellow"/>
          <w:lang w:eastAsia="zh-CN"/>
        </w:rPr>
        <w:t>alanine</w:t>
      </w:r>
      <w:r>
        <w:rPr>
          <w:rFonts w:ascii="Arial" w:hAnsi="Arial" w:eastAsia="Aptos" w:cs="Arial"/>
        </w:rPr>
        <w:t>?</w:t>
      </w:r>
    </w:p>
    <w:p w14:paraId="61BE41F6">
      <w:pPr>
        <w:pStyle w:val="33"/>
        <w:numPr>
          <w:ilvl w:val="0"/>
          <w:numId w:val="1"/>
        </w:numPr>
        <w:spacing w:line="360" w:lineRule="auto"/>
        <w:ind w:left="360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What is the chemical stability of </w:t>
      </w:r>
      <w:r>
        <w:rPr>
          <w:rFonts w:hint="eastAsia" w:ascii="Arial" w:hAnsi="Arial" w:eastAsia="Aptos" w:cs="Arial"/>
          <w:highlight w:val="yellow"/>
          <w:lang w:eastAsia="zh-CN"/>
        </w:rPr>
        <w:t>alanine</w:t>
      </w:r>
      <w:r>
        <w:rPr>
          <w:rFonts w:ascii="Arial" w:hAnsi="Arial" w:eastAsia="Aptos" w:cs="Arial"/>
        </w:rPr>
        <w:t>?</w:t>
      </w:r>
    </w:p>
    <w:p w14:paraId="53FE0C37">
      <w:pPr>
        <w:pStyle w:val="33"/>
        <w:numPr>
          <w:ilvl w:val="0"/>
          <w:numId w:val="1"/>
        </w:numPr>
        <w:spacing w:line="360" w:lineRule="auto"/>
        <w:ind w:left="360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What are the ADME properties of </w:t>
      </w:r>
      <w:r>
        <w:rPr>
          <w:rFonts w:hint="eastAsia" w:ascii="Arial" w:hAnsi="Arial" w:eastAsia="Aptos" w:cs="Arial"/>
          <w:highlight w:val="yellow"/>
          <w:lang w:eastAsia="zh-CN"/>
        </w:rPr>
        <w:t>alanine</w:t>
      </w:r>
      <w:r>
        <w:rPr>
          <w:rFonts w:ascii="Arial" w:hAnsi="Arial" w:eastAsia="Aptos" w:cs="Arial"/>
        </w:rPr>
        <w:t>?</w:t>
      </w:r>
    </w:p>
    <w:p w14:paraId="7E1ECA02">
      <w:pPr>
        <w:pStyle w:val="33"/>
        <w:spacing w:line="360" w:lineRule="auto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 </w:t>
      </w:r>
    </w:p>
    <w:p w14:paraId="48FB5DB6">
      <w:pPr>
        <w:pStyle w:val="33"/>
        <w:spacing w:line="360" w:lineRule="auto"/>
        <w:rPr>
          <w:rFonts w:ascii="Arial" w:hAnsi="Arial" w:eastAsia="Aptos" w:cs="Arial"/>
          <w:b/>
          <w:bCs/>
        </w:rPr>
      </w:pPr>
      <w:r>
        <w:rPr>
          <w:rFonts w:ascii="Arial" w:hAnsi="Arial" w:eastAsia="Aptos" w:cs="Arial"/>
          <w:b/>
          <w:bCs/>
        </w:rPr>
        <w:t>Acquisition of Optical Spectral Information</w:t>
      </w:r>
    </w:p>
    <w:p w14:paraId="229B4BC9">
      <w:pPr>
        <w:pStyle w:val="33"/>
        <w:numPr>
          <w:ilvl w:val="0"/>
          <w:numId w:val="2"/>
        </w:numPr>
        <w:spacing w:line="360" w:lineRule="auto"/>
        <w:ind w:left="360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What is the molar absorption coefficient of </w:t>
      </w:r>
      <w:r>
        <w:rPr>
          <w:rFonts w:hint="eastAsia" w:ascii="Arial" w:hAnsi="Arial" w:eastAsia="Aptos" w:cs="Arial"/>
          <w:highlight w:val="yellow"/>
          <w:lang w:eastAsia="zh-CN"/>
        </w:rPr>
        <w:t>alanine</w:t>
      </w:r>
      <w:r>
        <w:rPr>
          <w:rFonts w:ascii="Arial" w:hAnsi="Arial" w:eastAsia="Aptos" w:cs="Arial"/>
        </w:rPr>
        <w:t>?</w:t>
      </w:r>
    </w:p>
    <w:p w14:paraId="70E33B2C">
      <w:pPr>
        <w:pStyle w:val="33"/>
        <w:numPr>
          <w:ilvl w:val="0"/>
          <w:numId w:val="2"/>
        </w:numPr>
        <w:spacing w:line="360" w:lineRule="auto"/>
        <w:ind w:left="360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What is the fluorescence quantum yield of </w:t>
      </w:r>
      <w:r>
        <w:rPr>
          <w:rFonts w:hint="eastAsia" w:ascii="Arial" w:hAnsi="Arial" w:eastAsia="Aptos" w:cs="Arial"/>
          <w:highlight w:val="yellow"/>
          <w:lang w:eastAsia="zh-CN"/>
        </w:rPr>
        <w:t>alanine</w:t>
      </w:r>
      <w:r>
        <w:rPr>
          <w:rFonts w:ascii="Arial" w:hAnsi="Arial" w:eastAsia="Aptos" w:cs="Arial"/>
        </w:rPr>
        <w:t>?</w:t>
      </w:r>
    </w:p>
    <w:p w14:paraId="02747E4B">
      <w:pPr>
        <w:pStyle w:val="33"/>
        <w:numPr>
          <w:ilvl w:val="0"/>
          <w:numId w:val="2"/>
        </w:numPr>
        <w:spacing w:line="360" w:lineRule="auto"/>
        <w:ind w:left="360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What is the secondary structure of </w:t>
      </w:r>
      <w:r>
        <w:rPr>
          <w:rFonts w:hint="eastAsia" w:ascii="Arial" w:hAnsi="Arial" w:eastAsia="Aptos" w:cs="Arial"/>
          <w:highlight w:val="yellow"/>
          <w:lang w:eastAsia="zh-CN"/>
        </w:rPr>
        <w:t>alanine</w:t>
      </w:r>
      <w:r>
        <w:rPr>
          <w:rFonts w:ascii="Arial" w:hAnsi="Arial" w:eastAsia="Aptos" w:cs="Arial"/>
        </w:rPr>
        <w:t>?</w:t>
      </w:r>
    </w:p>
    <w:p w14:paraId="4554028D">
      <w:pPr>
        <w:pStyle w:val="33"/>
        <w:numPr>
          <w:ilvl w:val="0"/>
          <w:numId w:val="2"/>
        </w:numPr>
        <w:spacing w:line="360" w:lineRule="auto"/>
        <w:ind w:left="360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Please plot the absorbance spectrum of </w:t>
      </w:r>
      <w:r>
        <w:rPr>
          <w:rFonts w:hint="eastAsia" w:ascii="Arial" w:hAnsi="Arial" w:eastAsia="Aptos" w:cs="Arial"/>
          <w:highlight w:val="yellow"/>
          <w:lang w:eastAsia="zh-CN"/>
        </w:rPr>
        <w:t>alanine</w:t>
      </w:r>
      <w:r>
        <w:rPr>
          <w:rFonts w:ascii="Arial" w:hAnsi="Arial" w:eastAsia="Aptos" w:cs="Arial"/>
        </w:rPr>
        <w:t>.</w:t>
      </w:r>
    </w:p>
    <w:p w14:paraId="373B2695">
      <w:pPr>
        <w:pStyle w:val="33"/>
        <w:numPr>
          <w:ilvl w:val="0"/>
          <w:numId w:val="2"/>
        </w:numPr>
        <w:spacing w:line="360" w:lineRule="auto"/>
        <w:ind w:left="360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Please plot the fluorescence spectrum of </w:t>
      </w:r>
      <w:r>
        <w:rPr>
          <w:rFonts w:hint="eastAsia" w:ascii="Arial" w:hAnsi="Arial" w:eastAsia="Aptos" w:cs="Arial"/>
          <w:highlight w:val="yellow"/>
          <w:lang w:eastAsia="zh-CN"/>
        </w:rPr>
        <w:t>alanine</w:t>
      </w:r>
      <w:r>
        <w:rPr>
          <w:rFonts w:ascii="Arial" w:hAnsi="Arial" w:eastAsia="Aptos" w:cs="Arial"/>
        </w:rPr>
        <w:t>.</w:t>
      </w:r>
    </w:p>
    <w:p w14:paraId="3B710B47">
      <w:pPr>
        <w:pStyle w:val="33"/>
        <w:numPr>
          <w:ilvl w:val="0"/>
          <w:numId w:val="2"/>
        </w:numPr>
        <w:spacing w:line="360" w:lineRule="auto"/>
        <w:ind w:left="360"/>
        <w:rPr>
          <w:rFonts w:ascii="Arial" w:hAnsi="Arial" w:eastAsia="Aptos" w:cs="Arial"/>
        </w:rPr>
      </w:pPr>
      <w:r>
        <w:rPr>
          <w:rFonts w:ascii="Arial" w:hAnsi="Arial" w:eastAsia="Aptos" w:cs="Arial"/>
        </w:rPr>
        <w:t xml:space="preserve">Please plot the circular dichroism spectrum of </w:t>
      </w:r>
      <w:r>
        <w:rPr>
          <w:rFonts w:hint="eastAsia" w:ascii="Arial" w:hAnsi="Arial" w:eastAsia="Aptos" w:cs="Arial"/>
          <w:highlight w:val="yellow"/>
          <w:lang w:eastAsia="zh-CN"/>
        </w:rPr>
        <w:t>alanine</w:t>
      </w:r>
      <w:r>
        <w:rPr>
          <w:rFonts w:ascii="Arial" w:hAnsi="Arial" w:eastAsia="Aptos" w:cs="Arial"/>
        </w:rPr>
        <w:t>.</w:t>
      </w:r>
    </w:p>
    <w:p w14:paraId="72946F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B2777C"/>
    <w:multiLevelType w:val="multilevel"/>
    <w:tmpl w:val="33B2777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rFonts w:hint="default" w:ascii="Times New Roman" w:hAnsi="Times New Roman" w:cs="Times New Roman"/>
      </w:rPr>
    </w:lvl>
  </w:abstractNum>
  <w:abstractNum w:abstractNumId="1">
    <w:nsid w:val="3EF92129"/>
    <w:multiLevelType w:val="multilevel"/>
    <w:tmpl w:val="3EF9212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rFonts w:hint="default" w:ascii="Times New Roman" w:hAnsi="Times New Roman"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9E5"/>
    <w:rsid w:val="000B79E5"/>
    <w:rsid w:val="0020579B"/>
    <w:rsid w:val="0040085F"/>
    <w:rsid w:val="00556D2B"/>
    <w:rsid w:val="006A19EF"/>
    <w:rsid w:val="007537DE"/>
    <w:rsid w:val="007D621A"/>
    <w:rsid w:val="007E2EF7"/>
    <w:rsid w:val="008368FB"/>
    <w:rsid w:val="00A03922"/>
    <w:rsid w:val="1EEF5BE5"/>
    <w:rsid w:val="7AFF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3">
    <w:name w:val="No Spacing"/>
    <w:basedOn w:val="1"/>
    <w:uiPriority w:val="0"/>
    <w:pPr>
      <w:widowControl/>
      <w:spacing w:before="100" w:beforeAutospacing="1"/>
      <w:jc w:val="left"/>
    </w:pPr>
    <w:rPr>
      <w:rFonts w:ascii="Aptos" w:hAnsi="Aptos" w:eastAsia="宋体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</Words>
  <Characters>643</Characters>
  <Lines>5</Lines>
  <Paragraphs>1</Paragraphs>
  <TotalTime>1</TotalTime>
  <ScaleCrop>false</ScaleCrop>
  <LinksUpToDate>false</LinksUpToDate>
  <CharactersWithSpaces>754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2025-01-13T17:56:00Z</dcterms:created>
  <dc:creator>Wang, Ziqi - (wang21)</dc:creator>
  <cp:lastModifiedBy>ziqiwang</cp:lastModifiedBy>
  <dcterms:modified xsi:type="dcterms:W3CDTF">2025-01-14T11:45:28Z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DF318F2CAE15D913A8B0866726DC5F24_42</vt:lpwstr>
  </property>
</Properties>
</file>