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0E55" w14:textId="1ACDEB8C" w:rsidR="00E80B5A" w:rsidRPr="009C1C69" w:rsidRDefault="00E80B5A" w:rsidP="00E80B5A">
      <w:pPr>
        <w:jc w:val="center"/>
        <w:rPr>
          <w:rFonts w:ascii="楷体" w:hAnsi="楷体"/>
          <w:b/>
          <w:bCs/>
          <w:sz w:val="48"/>
          <w:szCs w:val="48"/>
        </w:rPr>
      </w:pPr>
      <w:r w:rsidRPr="009C1C69">
        <w:rPr>
          <w:rFonts w:ascii="楷体" w:hAnsi="楷体" w:cs="宋体" w:hint="eastAsia"/>
          <w:b/>
          <w:bCs/>
          <w:sz w:val="48"/>
          <w:szCs w:val="48"/>
        </w:rPr>
        <w:t>学习</w:t>
      </w:r>
      <w:r w:rsidR="00523401">
        <w:rPr>
          <w:rFonts w:ascii="楷体" w:hAnsi="楷体" w:cs="宋体" w:hint="eastAsia"/>
          <w:b/>
          <w:bCs/>
          <w:sz w:val="48"/>
          <w:szCs w:val="48"/>
        </w:rPr>
        <w:t>报告</w:t>
      </w:r>
    </w:p>
    <w:p w14:paraId="391D020C" w14:textId="0ABC0D2C" w:rsidR="00F74D2D" w:rsidRPr="00AA351B" w:rsidRDefault="00F74D2D" w:rsidP="00616F4C">
      <w:pPr>
        <w:wordWrap w:val="0"/>
        <w:jc w:val="right"/>
        <w:rPr>
          <w:rFonts w:ascii="楷体" w:hAnsi="楷体"/>
          <w:sz w:val="24"/>
          <w:szCs w:val="24"/>
        </w:rPr>
      </w:pPr>
      <w:r w:rsidRPr="00AA351B">
        <w:rPr>
          <w:rFonts w:ascii="楷体" w:hAnsi="楷体" w:hint="eastAsia"/>
          <w:sz w:val="24"/>
          <w:szCs w:val="24"/>
        </w:rPr>
        <w:t>6月</w:t>
      </w:r>
      <w:r w:rsidR="00CA4686">
        <w:rPr>
          <w:rFonts w:ascii="楷体" w:hAnsi="楷体" w:hint="eastAsia"/>
          <w:sz w:val="24"/>
          <w:szCs w:val="24"/>
        </w:rPr>
        <w:t>16</w:t>
      </w:r>
      <w:r w:rsidRPr="00AA351B">
        <w:rPr>
          <w:rFonts w:ascii="楷体" w:hAnsi="楷体" w:hint="eastAsia"/>
          <w:sz w:val="24"/>
          <w:szCs w:val="24"/>
        </w:rPr>
        <w:t>日</w:t>
      </w:r>
      <w:r w:rsidR="00616F4C">
        <w:rPr>
          <w:rFonts w:ascii="楷体" w:hAnsi="楷体" w:hint="eastAsia"/>
          <w:sz w:val="24"/>
          <w:szCs w:val="24"/>
        </w:rPr>
        <w:t xml:space="preserve"> 何田田</w:t>
      </w:r>
    </w:p>
    <w:p w14:paraId="58C73B11" w14:textId="5ACBFB79" w:rsidR="00B65541" w:rsidRDefault="00523401" w:rsidP="00F72CED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楷体" w:hAnsi="楷体" w:cs="Segoe UI"/>
          <w:szCs w:val="44"/>
        </w:rPr>
      </w:pPr>
      <w:r>
        <w:rPr>
          <w:rFonts w:ascii="楷体" w:hAnsi="楷体" w:cs="Segoe UI" w:hint="eastAsia"/>
          <w:szCs w:val="44"/>
        </w:rPr>
        <w:t>学习进度</w:t>
      </w:r>
    </w:p>
    <w:p w14:paraId="5E7B3416" w14:textId="3883BFC5" w:rsidR="00B65541" w:rsidRPr="001162A2" w:rsidRDefault="00B65541" w:rsidP="001D3B92">
      <w:pPr>
        <w:pStyle w:val="3"/>
      </w:pPr>
      <w:r w:rsidRPr="001D3B92">
        <w:rPr>
          <w:rFonts w:ascii="楷体" w:hAnsi="楷体" w:cs="Segoe UI" w:hint="eastAsia"/>
          <w:kern w:val="0"/>
          <w:szCs w:val="36"/>
        </w:rPr>
        <w:t>6月15日 个人开发流程与工程师成长</w:t>
      </w:r>
      <w:r w:rsidR="00FF7B1D">
        <w:rPr>
          <w:rFonts w:hint="eastAsia"/>
        </w:rPr>
        <w:t xml:space="preserve"> </w:t>
      </w:r>
      <w:r w:rsidR="003F15D1">
        <w:rPr>
          <w:rFonts w:ascii="Segoe UI Emoji" w:hAnsi="Segoe UI Emoji" w:cs="Segoe UI Emoji"/>
        </w:rPr>
        <w:t>✔</w:t>
      </w:r>
    </w:p>
    <w:p w14:paraId="60102E5D" w14:textId="25BE45B5" w:rsidR="00B65541" w:rsidRDefault="00B65541" w:rsidP="00B65541">
      <w:r>
        <w:rPr>
          <w:noProof/>
        </w:rPr>
        <w:drawing>
          <wp:inline distT="0" distB="0" distL="0" distR="0" wp14:anchorId="7663FFC7" wp14:editId="7558629C">
            <wp:extent cx="4991136" cy="420531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42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07F9" w14:textId="16DE8131" w:rsidR="00B45827" w:rsidRDefault="00B45827" w:rsidP="008C09AC">
      <w:pPr>
        <w:pStyle w:val="3"/>
        <w:rPr>
          <w:rFonts w:ascii="楷体" w:hAnsi="楷体" w:cs="Segoe UI"/>
          <w:kern w:val="0"/>
          <w:szCs w:val="36"/>
        </w:rPr>
      </w:pPr>
      <w:r w:rsidRPr="008C09AC">
        <w:rPr>
          <w:rFonts w:ascii="楷体" w:hAnsi="楷体" w:cs="Segoe UI" w:hint="eastAsia"/>
          <w:kern w:val="0"/>
          <w:szCs w:val="36"/>
        </w:rPr>
        <w:t>6月16日</w:t>
      </w:r>
      <w:r w:rsidR="008C09AC" w:rsidRPr="008C09AC">
        <w:rPr>
          <w:rFonts w:ascii="楷体" w:hAnsi="楷体" w:cs="Segoe UI" w:hint="eastAsia"/>
          <w:kern w:val="0"/>
          <w:szCs w:val="36"/>
        </w:rPr>
        <w:t xml:space="preserve"> </w:t>
      </w:r>
      <w:r w:rsidR="008C09AC" w:rsidRPr="008C09AC">
        <w:rPr>
          <w:rFonts w:ascii="楷体" w:hAnsi="楷体" w:cs="Segoe UI"/>
          <w:kern w:val="0"/>
          <w:szCs w:val="36"/>
        </w:rPr>
        <w:t>程序设计的代码风格</w:t>
      </w:r>
      <w:r w:rsidR="006361C6">
        <w:rPr>
          <w:rFonts w:ascii="楷体" w:hAnsi="楷体" w:cs="Segoe UI" w:hint="eastAsia"/>
          <w:kern w:val="0"/>
          <w:szCs w:val="36"/>
        </w:rPr>
        <w:t xml:space="preserve"> </w:t>
      </w:r>
      <w:r w:rsidR="006361C6">
        <w:rPr>
          <w:rFonts w:ascii="Segoe UI Emoji" w:hAnsi="Segoe UI Emoji" w:cs="Segoe UI Emoji" w:hint="eastAsia"/>
          <w:kern w:val="0"/>
          <w:szCs w:val="36"/>
        </w:rPr>
        <w:t>✔</w:t>
      </w:r>
    </w:p>
    <w:p w14:paraId="7532C019" w14:textId="0D8A7CD2" w:rsidR="00C73D78" w:rsidRPr="00C73D78" w:rsidRDefault="00C73D78" w:rsidP="00C73D78">
      <w:pPr>
        <w:rPr>
          <w:rFonts w:hint="eastAsia"/>
        </w:rPr>
      </w:pPr>
      <w:r>
        <w:rPr>
          <w:noProof/>
        </w:rPr>
        <w:drawing>
          <wp:inline distT="0" distB="0" distL="0" distR="0" wp14:anchorId="14E331A0" wp14:editId="34429554">
            <wp:extent cx="5274310" cy="4469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E51" w14:textId="77777777" w:rsidR="008C09AC" w:rsidRPr="008C09AC" w:rsidRDefault="008C09AC" w:rsidP="008C09AC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楷体" w:hAnsi="楷体" w:cs="Segoe UI" w:hint="eastAsia"/>
        </w:rPr>
      </w:pPr>
    </w:p>
    <w:p w14:paraId="6F490281" w14:textId="0A46FACD" w:rsidR="00F72CED" w:rsidRPr="009C1C69" w:rsidRDefault="00F72CED" w:rsidP="00F72CED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楷体" w:hAnsi="楷体" w:cs="Segoe UI"/>
          <w:szCs w:val="44"/>
        </w:rPr>
      </w:pPr>
      <w:r w:rsidRPr="009C1C69">
        <w:rPr>
          <w:rFonts w:ascii="楷体" w:hAnsi="楷体" w:cs="Segoe UI"/>
          <w:szCs w:val="44"/>
        </w:rPr>
        <w:t>个人开发流程与工程师成长</w:t>
      </w:r>
    </w:p>
    <w:p w14:paraId="0AA1B18C" w14:textId="00089390" w:rsidR="009763F5" w:rsidRDefault="00567F3C" w:rsidP="009763F5">
      <w:pPr>
        <w:rPr>
          <w:rFonts w:ascii="楷体" w:hAnsi="楷体"/>
          <w:szCs w:val="28"/>
        </w:rPr>
      </w:pPr>
      <w:r>
        <w:rPr>
          <w:rFonts w:ascii="楷体" w:hAnsi="楷体" w:hint="eastAsia"/>
          <w:szCs w:val="28"/>
        </w:rPr>
        <w:t>学习目标：</w:t>
      </w:r>
      <w:r w:rsidR="00F72CED" w:rsidRPr="00F72CED">
        <w:rPr>
          <w:rFonts w:ascii="楷体" w:hAnsi="楷体"/>
          <w:szCs w:val="28"/>
        </w:rPr>
        <w:t>项目开发的基本流程、工程师的能力成长方向、如何评价工程师的能力、工程师如何在职场中发展并获得认可，以及何为工程师的“肌肉记忆”</w:t>
      </w:r>
      <w:r w:rsidR="00811246">
        <w:rPr>
          <w:rFonts w:ascii="楷体" w:hAnsi="楷体" w:hint="eastAsia"/>
          <w:szCs w:val="28"/>
        </w:rPr>
        <w:t>。</w:t>
      </w:r>
    </w:p>
    <w:p w14:paraId="59970C2B" w14:textId="12BABBEB" w:rsidR="000D1555" w:rsidRPr="000D1555" w:rsidRDefault="009763F5" w:rsidP="000D1555">
      <w:pPr>
        <w:pStyle w:val="3"/>
        <w:rPr>
          <w:rFonts w:ascii="楷体" w:hAnsi="楷体" w:cs="Segoe UI"/>
          <w:kern w:val="0"/>
          <w:szCs w:val="36"/>
        </w:rPr>
      </w:pPr>
      <w:r w:rsidRPr="00835174">
        <w:rPr>
          <w:rFonts w:ascii="楷体" w:hAnsi="楷体" w:cs="Segoe UI" w:hint="eastAsia"/>
          <w:kern w:val="0"/>
          <w:szCs w:val="36"/>
        </w:rPr>
        <w:t>项目的流程</w:t>
      </w:r>
    </w:p>
    <w:p w14:paraId="7583FFA0" w14:textId="366FFEF9" w:rsidR="00173991" w:rsidRPr="00173991" w:rsidRDefault="00D71914" w:rsidP="00263C42">
      <w:pPr>
        <w:jc w:val="left"/>
        <w:rPr>
          <w:rFonts w:ascii="楷体" w:hAnsi="楷体"/>
          <w:szCs w:val="28"/>
        </w:rPr>
      </w:pPr>
      <w:r>
        <w:rPr>
          <w:rFonts w:ascii="楷体" w:hAnsi="楷体" w:hint="eastAsia"/>
          <w:szCs w:val="28"/>
        </w:rPr>
        <w:t>个人软件过程</w:t>
      </w:r>
      <w:r w:rsidR="006773CC">
        <w:rPr>
          <w:rFonts w:ascii="楷体" w:hAnsi="楷体" w:hint="eastAsia"/>
          <w:szCs w:val="28"/>
        </w:rPr>
        <w:t>：</w:t>
      </w:r>
      <w:r w:rsidR="00263C42">
        <w:rPr>
          <w:noProof/>
        </w:rPr>
        <w:drawing>
          <wp:inline distT="0" distB="0" distL="0" distR="0" wp14:anchorId="01955B8C" wp14:editId="30B253BF">
            <wp:extent cx="5274310" cy="36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D144" w14:textId="4914836F" w:rsidR="009763F5" w:rsidRDefault="005E6BF7" w:rsidP="009763F5">
      <w:pPr>
        <w:rPr>
          <w:rFonts w:ascii="楷体" w:hAnsi="楷体"/>
          <w:szCs w:val="28"/>
        </w:rPr>
      </w:pPr>
      <w:r w:rsidRPr="005E6BF7">
        <w:rPr>
          <w:rFonts w:ascii="楷体" w:hAnsi="楷体" w:hint="eastAsia"/>
          <w:szCs w:val="28"/>
        </w:rPr>
        <w:t>规划</w:t>
      </w:r>
      <w:r>
        <w:rPr>
          <w:rFonts w:ascii="楷体" w:hAnsi="楷体" w:hint="eastAsia"/>
          <w:szCs w:val="28"/>
        </w:rPr>
        <w:t>：</w:t>
      </w:r>
      <w:r w:rsidR="008B6FF1" w:rsidRPr="008B6FF1">
        <w:rPr>
          <w:rFonts w:ascii="楷体" w:hAnsi="楷体" w:hint="eastAsia"/>
          <w:szCs w:val="28"/>
        </w:rPr>
        <w:t>对开发、测试的时间分别进行预估</w:t>
      </w:r>
    </w:p>
    <w:p w14:paraId="3303157D" w14:textId="496CA1D4" w:rsidR="00613C44" w:rsidRDefault="00932926" w:rsidP="00A208F4">
      <w:pPr>
        <w:rPr>
          <w:rFonts w:ascii="楷体" w:hAnsi="楷体"/>
          <w:szCs w:val="28"/>
        </w:rPr>
      </w:pPr>
      <w:r>
        <w:rPr>
          <w:rFonts w:ascii="楷体" w:hAnsi="楷体" w:hint="eastAsia"/>
          <w:szCs w:val="28"/>
        </w:rPr>
        <w:t>开发：</w:t>
      </w:r>
    </w:p>
    <w:p w14:paraId="67893075" w14:textId="4C6CE0FB" w:rsidR="00932926" w:rsidRDefault="00932926" w:rsidP="00A208F4">
      <w:pPr>
        <w:rPr>
          <w:rFonts w:ascii="楷体" w:hAnsi="楷体"/>
          <w:szCs w:val="28"/>
        </w:rPr>
      </w:pPr>
      <w:r>
        <w:rPr>
          <w:noProof/>
        </w:rPr>
        <w:drawing>
          <wp:inline distT="0" distB="0" distL="0" distR="0" wp14:anchorId="03609D5A" wp14:editId="306DBF45">
            <wp:extent cx="5274310" cy="593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DD52" w14:textId="308F500A" w:rsidR="00371C53" w:rsidRDefault="00371C53" w:rsidP="00A208F4">
      <w:pPr>
        <w:rPr>
          <w:rFonts w:ascii="楷体" w:hAnsi="楷体"/>
          <w:szCs w:val="28"/>
        </w:rPr>
      </w:pPr>
      <w:r w:rsidRPr="00371C53">
        <w:rPr>
          <w:rFonts w:ascii="楷体" w:hAnsi="楷体" w:hint="eastAsia"/>
          <w:szCs w:val="28"/>
        </w:rPr>
        <w:t>成熟的工程师并不会没完没了地写程序，而会把更多的时间花在对项目开发效率的改进和质量的把控上</w:t>
      </w:r>
      <w:r>
        <w:rPr>
          <w:rFonts w:ascii="楷体" w:hAnsi="楷体" w:hint="eastAsia"/>
          <w:szCs w:val="28"/>
        </w:rPr>
        <w:t>。</w:t>
      </w:r>
    </w:p>
    <w:p w14:paraId="04FE4A02" w14:textId="280E7C68" w:rsidR="00CA3997" w:rsidRDefault="00CA3997" w:rsidP="00CA3997">
      <w:pPr>
        <w:pStyle w:val="3"/>
        <w:rPr>
          <w:rFonts w:ascii="楷体" w:hAnsi="楷体" w:cs="Segoe UI"/>
          <w:kern w:val="0"/>
          <w:szCs w:val="36"/>
        </w:rPr>
      </w:pPr>
      <w:r w:rsidRPr="00CA3997">
        <w:rPr>
          <w:rFonts w:ascii="楷体" w:hAnsi="楷体" w:cs="Segoe UI" w:hint="eastAsia"/>
          <w:kern w:val="0"/>
          <w:szCs w:val="36"/>
        </w:rPr>
        <w:t>个人能力</w:t>
      </w:r>
      <w:r>
        <w:rPr>
          <w:rFonts w:ascii="楷体" w:hAnsi="楷体" w:cs="Segoe UI" w:hint="eastAsia"/>
          <w:kern w:val="0"/>
          <w:szCs w:val="36"/>
        </w:rPr>
        <w:t>成长方向</w:t>
      </w:r>
    </w:p>
    <w:p w14:paraId="6FC9581A" w14:textId="60D88CE4" w:rsidR="00CA3997" w:rsidRDefault="008F0834" w:rsidP="00CA3997">
      <w:pPr>
        <w:rPr>
          <w:rFonts w:ascii="楷体" w:hAnsi="楷体"/>
          <w:szCs w:val="28"/>
        </w:rPr>
      </w:pPr>
      <w:r w:rsidRPr="008F0834">
        <w:rPr>
          <w:rFonts w:ascii="楷体" w:hAnsi="楷体" w:hint="eastAsia"/>
          <w:szCs w:val="28"/>
        </w:rPr>
        <w:t>如何衡量和证明自己的能力</w:t>
      </w:r>
      <w:r w:rsidR="000D3F3A">
        <w:rPr>
          <w:rFonts w:ascii="楷体" w:hAnsi="楷体" w:hint="eastAsia"/>
          <w:szCs w:val="28"/>
        </w:rPr>
        <w:t>、</w:t>
      </w:r>
      <w:r w:rsidR="000D3F3A" w:rsidRPr="000D3F3A">
        <w:rPr>
          <w:rFonts w:ascii="楷体" w:hAnsi="楷体" w:hint="eastAsia"/>
          <w:szCs w:val="28"/>
        </w:rPr>
        <w:t>着重提高哪些方向的能力</w:t>
      </w:r>
      <w:r w:rsidR="000604F8">
        <w:rPr>
          <w:rFonts w:ascii="楷体" w:hAnsi="楷体" w:hint="eastAsia"/>
          <w:szCs w:val="28"/>
        </w:rPr>
        <w:t>。</w:t>
      </w:r>
    </w:p>
    <w:p w14:paraId="64AA18CD" w14:textId="54AF82A0" w:rsidR="000D3F3A" w:rsidRDefault="005A3D37" w:rsidP="00CA3997">
      <w:pPr>
        <w:rPr>
          <w:rFonts w:ascii="楷体" w:hAnsi="楷体"/>
          <w:szCs w:val="28"/>
        </w:rPr>
      </w:pPr>
      <w:r w:rsidRPr="005A3D37">
        <w:rPr>
          <w:rFonts w:ascii="楷体" w:hAnsi="楷体" w:hint="eastAsia"/>
          <w:szCs w:val="28"/>
        </w:rPr>
        <w:t>代码能力</w:t>
      </w:r>
      <w:r>
        <w:rPr>
          <w:rFonts w:ascii="楷体" w:hAnsi="楷体" w:hint="eastAsia"/>
          <w:szCs w:val="28"/>
        </w:rPr>
        <w:t>：</w:t>
      </w:r>
      <w:r w:rsidR="001B467B" w:rsidRPr="001B467B">
        <w:rPr>
          <w:rFonts w:ascii="楷体" w:hAnsi="楷体" w:hint="eastAsia"/>
          <w:szCs w:val="28"/>
        </w:rPr>
        <w:t>开发实践和积累调试经验</w:t>
      </w:r>
      <w:r w:rsidR="00C25CEA">
        <w:rPr>
          <w:rFonts w:ascii="楷体" w:hAnsi="楷体" w:hint="eastAsia"/>
          <w:szCs w:val="28"/>
        </w:rPr>
        <w:t>。</w:t>
      </w:r>
    </w:p>
    <w:p w14:paraId="7886AB36" w14:textId="39FD7C65" w:rsidR="004B74D4" w:rsidRDefault="004B74D4" w:rsidP="00CA3997">
      <w:pPr>
        <w:rPr>
          <w:rFonts w:ascii="楷体" w:hAnsi="楷体"/>
          <w:szCs w:val="28"/>
        </w:rPr>
      </w:pPr>
      <w:r w:rsidRPr="004B74D4">
        <w:rPr>
          <w:rFonts w:ascii="楷体" w:hAnsi="楷体" w:hint="eastAsia"/>
          <w:szCs w:val="28"/>
        </w:rPr>
        <w:t>掌握细分行业的背景知识（如新闻、广告、地图等）</w:t>
      </w:r>
      <w:r w:rsidR="00140FB4">
        <w:rPr>
          <w:rFonts w:ascii="楷体" w:hAnsi="楷体" w:hint="eastAsia"/>
          <w:szCs w:val="28"/>
        </w:rPr>
        <w:t>：</w:t>
      </w:r>
      <w:r w:rsidR="00140FB4" w:rsidRPr="00140FB4">
        <w:rPr>
          <w:rFonts w:ascii="楷体" w:hAnsi="楷体" w:hint="eastAsia"/>
          <w:szCs w:val="28"/>
        </w:rPr>
        <w:t>抽象各个行业领域内的问题，以及能够用抽象逻辑来描述并解决行业领域内的问题。</w:t>
      </w:r>
    </w:p>
    <w:p w14:paraId="4C99F69F" w14:textId="3BF0B99B" w:rsidR="00FE6621" w:rsidRDefault="0064046A" w:rsidP="00CA3997">
      <w:pPr>
        <w:rPr>
          <w:rFonts w:ascii="楷体" w:hAnsi="楷体"/>
          <w:szCs w:val="28"/>
        </w:rPr>
      </w:pPr>
      <w:r w:rsidRPr="0064046A">
        <w:rPr>
          <w:rFonts w:ascii="楷体" w:hAnsi="楷体" w:hint="eastAsia"/>
          <w:szCs w:val="28"/>
        </w:rPr>
        <w:t>良好的软件架构设计能力和软件工程的思维方式</w:t>
      </w:r>
      <w:r w:rsidR="00A91C09">
        <w:rPr>
          <w:rFonts w:ascii="楷体" w:hAnsi="楷体" w:hint="eastAsia"/>
          <w:szCs w:val="28"/>
        </w:rPr>
        <w:t>：</w:t>
      </w:r>
      <w:r w:rsidR="006A7216" w:rsidRPr="006A7216">
        <w:rPr>
          <w:rFonts w:ascii="楷体" w:hAnsi="楷体" w:hint="eastAsia"/>
          <w:szCs w:val="28"/>
        </w:rPr>
        <w:t>工程实践</w:t>
      </w:r>
      <w:r w:rsidR="00523024">
        <w:rPr>
          <w:rFonts w:ascii="楷体" w:hAnsi="楷体" w:hint="eastAsia"/>
          <w:szCs w:val="28"/>
        </w:rPr>
        <w:t>、</w:t>
      </w:r>
      <w:r w:rsidR="00523024" w:rsidRPr="00523024">
        <w:rPr>
          <w:rFonts w:ascii="楷体" w:hAnsi="楷体" w:hint="eastAsia"/>
          <w:szCs w:val="28"/>
        </w:rPr>
        <w:t>积累经验</w:t>
      </w:r>
    </w:p>
    <w:p w14:paraId="1D0D45C7" w14:textId="76BD7787" w:rsidR="00523401" w:rsidRDefault="000E2931" w:rsidP="00CA3997">
      <w:pPr>
        <w:rPr>
          <w:rFonts w:ascii="楷体" w:hAnsi="楷体"/>
          <w:szCs w:val="28"/>
        </w:rPr>
      </w:pPr>
      <w:r w:rsidRPr="000E2931">
        <w:rPr>
          <w:rFonts w:ascii="楷体" w:hAnsi="楷体" w:hint="eastAsia"/>
          <w:szCs w:val="28"/>
        </w:rPr>
        <w:t>职业素养</w:t>
      </w:r>
      <w:r>
        <w:rPr>
          <w:rFonts w:ascii="楷体" w:hAnsi="楷体" w:hint="eastAsia"/>
          <w:szCs w:val="28"/>
        </w:rPr>
        <w:t>：</w:t>
      </w:r>
      <w:r w:rsidRPr="000E2931">
        <w:rPr>
          <w:rFonts w:ascii="楷体" w:hAnsi="楷体" w:hint="eastAsia"/>
          <w:szCs w:val="28"/>
        </w:rPr>
        <w:t>与人沟通、自我认知与管理、文字文档拟写、合理承诺预期</w:t>
      </w:r>
      <w:r>
        <w:rPr>
          <w:rFonts w:ascii="楷体" w:hAnsi="楷体" w:hint="eastAsia"/>
          <w:szCs w:val="28"/>
        </w:rPr>
        <w:t>。</w:t>
      </w:r>
    </w:p>
    <w:p w14:paraId="5D9F7BA3" w14:textId="5DD6DD48" w:rsidR="005C6D36" w:rsidRDefault="005C6D36" w:rsidP="005C6D36">
      <w:pPr>
        <w:pStyle w:val="3"/>
        <w:rPr>
          <w:rFonts w:ascii="楷体" w:hAnsi="楷体" w:cs="Segoe UI"/>
          <w:kern w:val="0"/>
          <w:szCs w:val="36"/>
        </w:rPr>
      </w:pPr>
      <w:r w:rsidRPr="005C6D36">
        <w:rPr>
          <w:rFonts w:ascii="楷体" w:hAnsi="楷体" w:cs="Segoe UI" w:hint="eastAsia"/>
          <w:kern w:val="0"/>
          <w:szCs w:val="36"/>
        </w:rPr>
        <w:t>工程师开发能力的衡量</w:t>
      </w:r>
    </w:p>
    <w:p w14:paraId="16F3EF65" w14:textId="7F359147" w:rsidR="007F57B7" w:rsidRDefault="00CE5D4D" w:rsidP="007F57B7">
      <w:pPr>
        <w:rPr>
          <w:rFonts w:ascii="楷体" w:hAnsi="楷体"/>
          <w:szCs w:val="28"/>
        </w:rPr>
      </w:pPr>
      <w:r w:rsidRPr="00CE5D4D">
        <w:rPr>
          <w:rFonts w:ascii="楷体" w:hAnsi="楷体" w:hint="eastAsia"/>
          <w:szCs w:val="28"/>
        </w:rPr>
        <w:t>工作量和项目质量</w:t>
      </w:r>
      <w:r w:rsidR="00782B88">
        <w:rPr>
          <w:rFonts w:ascii="楷体" w:hAnsi="楷体" w:hint="eastAsia"/>
          <w:szCs w:val="28"/>
        </w:rPr>
        <w:t>：</w:t>
      </w:r>
    </w:p>
    <w:p w14:paraId="5E445676" w14:textId="318D4060" w:rsidR="00782B88" w:rsidRPr="0075413B" w:rsidRDefault="00782B88" w:rsidP="0075413B">
      <w:pPr>
        <w:pStyle w:val="a5"/>
        <w:numPr>
          <w:ilvl w:val="0"/>
          <w:numId w:val="1"/>
        </w:numPr>
        <w:ind w:firstLineChars="0"/>
        <w:rPr>
          <w:rFonts w:ascii="楷体" w:hAnsi="楷体"/>
          <w:szCs w:val="28"/>
        </w:rPr>
      </w:pPr>
      <w:r w:rsidRPr="0075413B">
        <w:rPr>
          <w:rFonts w:ascii="楷体" w:hAnsi="楷体"/>
          <w:szCs w:val="28"/>
        </w:rPr>
        <w:t>项目或者任务到底有多大？</w:t>
      </w:r>
    </w:p>
    <w:p w14:paraId="25EDDEE8" w14:textId="5698168B" w:rsidR="0075413B" w:rsidRPr="0075413B" w:rsidRDefault="0075413B" w:rsidP="0075413B">
      <w:pPr>
        <w:rPr>
          <w:rFonts w:ascii="楷体" w:hAnsi="楷体"/>
          <w:szCs w:val="28"/>
        </w:rPr>
      </w:pPr>
      <w:r w:rsidRPr="0075413B">
        <w:rPr>
          <w:rFonts w:ascii="楷体" w:hAnsi="楷体" w:hint="eastAsia"/>
          <w:szCs w:val="28"/>
        </w:rPr>
        <w:t>对于一个项目来说，完成的代码行数（</w:t>
      </w:r>
      <w:r w:rsidRPr="0075413B">
        <w:rPr>
          <w:rFonts w:ascii="楷体" w:hAnsi="楷体"/>
          <w:szCs w:val="28"/>
        </w:rPr>
        <w:t>Loc, Lines of codes）或者功能点（ Function points）越多，往往意味着项目的任务量越大，开发复杂性也越高。能够开发较大的项目，从一定程度上反映了工程师优秀的开发能力。</w:t>
      </w:r>
    </w:p>
    <w:p w14:paraId="7EB5D264" w14:textId="2344F14E" w:rsidR="00782B88" w:rsidRPr="001D032A" w:rsidRDefault="00782B88" w:rsidP="001D032A">
      <w:pPr>
        <w:pStyle w:val="a5"/>
        <w:numPr>
          <w:ilvl w:val="0"/>
          <w:numId w:val="1"/>
        </w:numPr>
        <w:ind w:firstLineChars="0"/>
        <w:rPr>
          <w:rFonts w:ascii="楷体" w:hAnsi="楷体"/>
          <w:szCs w:val="28"/>
        </w:rPr>
      </w:pPr>
      <w:r w:rsidRPr="001D032A">
        <w:rPr>
          <w:rFonts w:ascii="楷体" w:hAnsi="楷体"/>
          <w:szCs w:val="28"/>
        </w:rPr>
        <w:t>项目花费的时间是多少？</w:t>
      </w:r>
    </w:p>
    <w:p w14:paraId="4D71D6A9" w14:textId="090312D7" w:rsidR="001D032A" w:rsidRPr="001D032A" w:rsidRDefault="001D032A" w:rsidP="001D032A">
      <w:pPr>
        <w:rPr>
          <w:rFonts w:ascii="楷体" w:hAnsi="楷体"/>
          <w:szCs w:val="28"/>
        </w:rPr>
      </w:pPr>
      <w:r w:rsidRPr="001D032A">
        <w:rPr>
          <w:rFonts w:ascii="楷体" w:hAnsi="楷体" w:hint="eastAsia"/>
          <w:szCs w:val="28"/>
        </w:rPr>
        <w:t>对于一个相同规模的项目，一个工程师使用了明显更短的时间，往往说明他具备更优秀的开发能力。</w:t>
      </w:r>
    </w:p>
    <w:p w14:paraId="20554B41" w14:textId="6B9020F3" w:rsidR="00782B88" w:rsidRPr="00273A4B" w:rsidRDefault="00782B88" w:rsidP="00273A4B">
      <w:pPr>
        <w:pStyle w:val="a5"/>
        <w:numPr>
          <w:ilvl w:val="0"/>
          <w:numId w:val="1"/>
        </w:numPr>
        <w:ind w:firstLineChars="0"/>
        <w:rPr>
          <w:rFonts w:ascii="楷体" w:hAnsi="楷体"/>
          <w:szCs w:val="28"/>
        </w:rPr>
      </w:pPr>
      <w:r w:rsidRPr="00273A4B">
        <w:rPr>
          <w:rFonts w:ascii="楷体" w:hAnsi="楷体"/>
          <w:szCs w:val="28"/>
        </w:rPr>
        <w:t>项目的质量如何？</w:t>
      </w:r>
    </w:p>
    <w:p w14:paraId="3758FA89" w14:textId="17F18C5C" w:rsidR="00273A4B" w:rsidRPr="007F09EF" w:rsidRDefault="004522A7" w:rsidP="007F09EF">
      <w:pPr>
        <w:rPr>
          <w:rFonts w:ascii="楷体" w:hAnsi="楷体"/>
          <w:szCs w:val="28"/>
        </w:rPr>
      </w:pPr>
      <w:r w:rsidRPr="004522A7">
        <w:rPr>
          <w:rFonts w:ascii="楷体" w:hAnsi="楷体" w:hint="eastAsia"/>
          <w:szCs w:val="28"/>
        </w:rPr>
        <w:t>我们同时也要关注项目完成的质量，如果质量不够好的话，即使开发时间相较另一个工程师明显更短，也不能说明这个工程师更出色。</w:t>
      </w:r>
    </w:p>
    <w:p w14:paraId="455E6CD0" w14:textId="29001636" w:rsidR="00782B88" w:rsidRDefault="00782B88" w:rsidP="00782B88">
      <w:pPr>
        <w:rPr>
          <w:rFonts w:ascii="楷体" w:hAnsi="楷体"/>
          <w:szCs w:val="28"/>
        </w:rPr>
      </w:pPr>
      <w:r w:rsidRPr="00782B88">
        <w:rPr>
          <w:rFonts w:ascii="楷体" w:hAnsi="楷体"/>
          <w:szCs w:val="28"/>
        </w:rPr>
        <w:t>4.项目是否按照预定时间进行了交付？</w:t>
      </w:r>
    </w:p>
    <w:p w14:paraId="2C760527" w14:textId="3A77C352" w:rsidR="00545272" w:rsidRDefault="00545272" w:rsidP="00782B88">
      <w:pPr>
        <w:rPr>
          <w:rFonts w:ascii="楷体" w:hAnsi="楷体"/>
          <w:szCs w:val="28"/>
        </w:rPr>
      </w:pPr>
      <w:r w:rsidRPr="00545272">
        <w:rPr>
          <w:rFonts w:ascii="楷体" w:hAnsi="楷体" w:hint="eastAsia"/>
          <w:szCs w:val="28"/>
        </w:rPr>
        <w:t>一是项目完成时间与计划完成时间一致，甚至适度提前；二是各个模块的开发时间与预估开发时间一致。模块交付、项目交付的时间与预估时间尽可能一致，比使用更少的时间进行开发更重要。</w:t>
      </w:r>
    </w:p>
    <w:p w14:paraId="23AA09E8" w14:textId="7E2B0B86" w:rsidR="008E28A5" w:rsidRPr="00CE5D4D" w:rsidRDefault="008E28A5" w:rsidP="00782B88">
      <w:pPr>
        <w:rPr>
          <w:rFonts w:ascii="楷体" w:hAnsi="楷体"/>
          <w:szCs w:val="28"/>
        </w:rPr>
      </w:pPr>
      <w:r w:rsidRPr="008E28A5">
        <w:rPr>
          <w:rFonts w:ascii="楷体" w:hAnsi="楷体" w:hint="eastAsia"/>
          <w:szCs w:val="28"/>
        </w:rPr>
        <w:t>对于代码质量的评估，我们可以从两方面入手：</w:t>
      </w:r>
    </w:p>
    <w:p w14:paraId="3031D3E6" w14:textId="77777777" w:rsidR="003065E8" w:rsidRPr="003065E8" w:rsidRDefault="003065E8" w:rsidP="003065E8">
      <w:pPr>
        <w:rPr>
          <w:rFonts w:ascii="楷体" w:hAnsi="楷体"/>
          <w:szCs w:val="28"/>
        </w:rPr>
      </w:pPr>
      <w:r w:rsidRPr="003065E8">
        <w:rPr>
          <w:rFonts w:ascii="楷体" w:hAnsi="楷体"/>
          <w:szCs w:val="28"/>
        </w:rPr>
        <w:t>1.测试过程中发现的需要修改的代码行数或者功能数。</w:t>
      </w:r>
    </w:p>
    <w:p w14:paraId="44CCCBC9" w14:textId="6943B90A" w:rsidR="00FE6621" w:rsidRDefault="003065E8" w:rsidP="003065E8">
      <w:pPr>
        <w:rPr>
          <w:rFonts w:ascii="楷体" w:hAnsi="楷体"/>
          <w:szCs w:val="28"/>
        </w:rPr>
      </w:pPr>
      <w:r w:rsidRPr="003065E8">
        <w:rPr>
          <w:rFonts w:ascii="楷体" w:hAnsi="楷体"/>
          <w:szCs w:val="28"/>
        </w:rPr>
        <w:t>2.软件开发结束进行项目交付时，使用者反馈的缺陷的数量。</w:t>
      </w:r>
    </w:p>
    <w:p w14:paraId="661EAD44" w14:textId="4D76AA42" w:rsidR="00A05B36" w:rsidRPr="001024CB" w:rsidRDefault="00F7523C" w:rsidP="00F7523C">
      <w:pPr>
        <w:pStyle w:val="3"/>
        <w:rPr>
          <w:rFonts w:ascii="楷体" w:hAnsi="楷体" w:cs="Segoe UI"/>
          <w:kern w:val="0"/>
          <w:szCs w:val="36"/>
        </w:rPr>
      </w:pPr>
      <w:r w:rsidRPr="001024CB">
        <w:rPr>
          <w:rFonts w:ascii="楷体" w:hAnsi="楷体" w:cs="Segoe UI" w:hint="eastAsia"/>
          <w:kern w:val="0"/>
          <w:szCs w:val="36"/>
        </w:rPr>
        <w:t>职场中的工程师</w:t>
      </w:r>
    </w:p>
    <w:p w14:paraId="38B2A87D" w14:textId="513C5333" w:rsidR="00D01B37" w:rsidRPr="00D01B37" w:rsidRDefault="00D01B37" w:rsidP="00B846B4">
      <w:pPr>
        <w:ind w:firstLine="420"/>
        <w:rPr>
          <w:rFonts w:ascii="楷体" w:hAnsi="楷体"/>
          <w:szCs w:val="28"/>
        </w:rPr>
      </w:pPr>
      <w:r w:rsidRPr="00D01B37">
        <w:rPr>
          <w:rFonts w:ascii="楷体" w:hAnsi="楷体" w:hint="eastAsia"/>
          <w:szCs w:val="28"/>
        </w:rPr>
        <w:t>软件工程师（</w:t>
      </w:r>
      <w:r w:rsidRPr="00D01B37">
        <w:rPr>
          <w:rFonts w:ascii="楷体" w:hAnsi="楷体"/>
          <w:szCs w:val="28"/>
        </w:rPr>
        <w:t xml:space="preserve"> SDE）往往分为初级工程师（SDE</w:t>
      </w:r>
      <w:r w:rsidR="00DB4A3F">
        <w:rPr>
          <w:rFonts w:ascii="楷体" w:hAnsi="楷体"/>
          <w:szCs w:val="28"/>
        </w:rPr>
        <w:t xml:space="preserve"> I</w:t>
      </w:r>
      <w:r w:rsidRPr="00D01B37">
        <w:rPr>
          <w:rFonts w:ascii="楷体" w:hAnsi="楷体"/>
          <w:szCs w:val="28"/>
        </w:rPr>
        <w:t>）、中级工程师</w:t>
      </w:r>
    </w:p>
    <w:p w14:paraId="5C6E7194" w14:textId="284784AE" w:rsidR="00F7523C" w:rsidRDefault="00D01B37" w:rsidP="00D01B37">
      <w:pPr>
        <w:rPr>
          <w:rFonts w:ascii="楷体" w:hAnsi="楷体"/>
          <w:szCs w:val="28"/>
        </w:rPr>
      </w:pPr>
      <w:r w:rsidRPr="00D01B37">
        <w:rPr>
          <w:rFonts w:ascii="楷体" w:hAnsi="楷体" w:hint="eastAsia"/>
          <w:szCs w:val="28"/>
        </w:rPr>
        <w:t>（</w:t>
      </w:r>
      <w:r w:rsidRPr="00D01B37">
        <w:rPr>
          <w:rFonts w:ascii="楷体" w:hAnsi="楷体"/>
          <w:szCs w:val="28"/>
        </w:rPr>
        <w:t>SDE</w:t>
      </w:r>
      <w:r w:rsidR="00DB4A3F">
        <w:rPr>
          <w:rFonts w:ascii="楷体" w:hAnsi="楷体"/>
          <w:szCs w:val="28"/>
        </w:rPr>
        <w:t xml:space="preserve"> </w:t>
      </w:r>
      <w:r w:rsidR="00DB4A3F">
        <w:rPr>
          <w:rFonts w:ascii="楷体" w:hAnsi="楷体" w:hint="eastAsia"/>
          <w:szCs w:val="28"/>
        </w:rPr>
        <w:t>Ⅱ</w:t>
      </w:r>
      <w:r w:rsidRPr="00D01B37">
        <w:rPr>
          <w:rFonts w:ascii="楷体" w:hAnsi="楷体"/>
          <w:szCs w:val="28"/>
        </w:rPr>
        <w:t xml:space="preserve">）、高级工程师（ Senior </w:t>
      </w:r>
      <w:r w:rsidR="004E526A">
        <w:rPr>
          <w:rFonts w:ascii="楷体" w:hAnsi="楷体"/>
          <w:szCs w:val="28"/>
        </w:rPr>
        <w:t>SDE</w:t>
      </w:r>
      <w:r w:rsidRPr="00D01B37">
        <w:rPr>
          <w:rFonts w:ascii="楷体" w:hAnsi="楷体"/>
          <w:szCs w:val="28"/>
        </w:rPr>
        <w:t>）、首席工程师（ Principal SDE）和一些更高的职位，如：技术合伙人（ Partner Engineer）、杰出工程师（ Distinguished Engineer）、技术专家（ Technical Fel</w:t>
      </w:r>
      <w:r w:rsidR="002E300E">
        <w:rPr>
          <w:rFonts w:ascii="楷体" w:hAnsi="楷体" w:hint="eastAsia"/>
          <w:szCs w:val="28"/>
        </w:rPr>
        <w:t>l</w:t>
      </w:r>
      <w:r w:rsidR="002E300E">
        <w:rPr>
          <w:rFonts w:ascii="楷体" w:hAnsi="楷体"/>
          <w:szCs w:val="28"/>
        </w:rPr>
        <w:t>ow</w:t>
      </w:r>
      <w:r w:rsidRPr="00D01B37">
        <w:rPr>
          <w:rFonts w:ascii="楷体" w:hAnsi="楷体"/>
          <w:szCs w:val="28"/>
        </w:rPr>
        <w:t>）等。</w:t>
      </w:r>
    </w:p>
    <w:p w14:paraId="5AB9C374" w14:textId="035E881C" w:rsidR="005F61BC" w:rsidRDefault="009071F1" w:rsidP="00B846B4">
      <w:pPr>
        <w:ind w:firstLine="420"/>
        <w:rPr>
          <w:rFonts w:ascii="楷体" w:hAnsi="楷体"/>
          <w:szCs w:val="28"/>
        </w:rPr>
      </w:pPr>
      <w:r w:rsidRPr="009071F1">
        <w:rPr>
          <w:rFonts w:ascii="楷体" w:hAnsi="楷体" w:hint="eastAsia"/>
          <w:szCs w:val="28"/>
        </w:rPr>
        <w:t>其中初级的工程师通常处于刚刚走出校门、但尚未有充分的工程实践的状态；中级的工程师往往可以独立进行开发，也知道在遇到问题时如何描述和解决问题；高级工程师一般为一个小组的领导、或者是团队的技术带头人，影响着</w:t>
      </w:r>
      <w:r w:rsidR="002F2440">
        <w:rPr>
          <w:rFonts w:ascii="楷体" w:hAnsi="楷体" w:hint="eastAsia"/>
          <w:szCs w:val="28"/>
        </w:rPr>
        <w:t>一</w:t>
      </w:r>
      <w:r w:rsidRPr="009071F1">
        <w:rPr>
          <w:rFonts w:ascii="楷体" w:hAnsi="楷体" w:hint="eastAsia"/>
          <w:szCs w:val="28"/>
        </w:rPr>
        <w:t>整个小组；对于首席工程师，则大多数会影响一个</w:t>
      </w:r>
      <w:r w:rsidRPr="009071F1">
        <w:rPr>
          <w:rFonts w:ascii="楷体" w:hAnsi="楷体"/>
          <w:szCs w:val="28"/>
        </w:rPr>
        <w:t>10人以上的大团队，是影响团队成败的关键角色。</w:t>
      </w:r>
    </w:p>
    <w:p w14:paraId="7D31A5DC" w14:textId="2CF561F0" w:rsidR="00792490" w:rsidRDefault="00792490" w:rsidP="00B846B4">
      <w:pPr>
        <w:ind w:firstLine="420"/>
        <w:rPr>
          <w:rFonts w:ascii="楷体" w:hAnsi="楷体"/>
          <w:szCs w:val="28"/>
        </w:rPr>
      </w:pPr>
      <w:r w:rsidRPr="00792490">
        <w:rPr>
          <w:rFonts w:ascii="楷体" w:hAnsi="楷体" w:hint="eastAsia"/>
          <w:szCs w:val="28"/>
        </w:rPr>
        <w:t>对于技术合伙人、杰出工程师、技术专家这样的高级职务，他们的影响力可能就不仅仅在一个项目中体现，他要确定整个企业的技术风格，让企业的技术有选择地对外输</w:t>
      </w:r>
      <w:r w:rsidR="00597D72">
        <w:rPr>
          <w:rFonts w:ascii="楷体" w:hAnsi="楷体" w:hint="eastAsia"/>
          <w:szCs w:val="28"/>
        </w:rPr>
        <w:t>出</w:t>
      </w:r>
      <w:r w:rsidRPr="00792490">
        <w:rPr>
          <w:rFonts w:ascii="楷体" w:hAnsi="楷体" w:hint="eastAsia"/>
          <w:szCs w:val="28"/>
        </w:rPr>
        <w:t>，并正向影响整个行业的发展。</w:t>
      </w:r>
    </w:p>
    <w:p w14:paraId="24CE03B3" w14:textId="079420BA" w:rsidR="001305B7" w:rsidRDefault="001305B7" w:rsidP="0062467A">
      <w:pPr>
        <w:rPr>
          <w:rFonts w:ascii="楷体" w:hAnsi="楷体"/>
          <w:szCs w:val="28"/>
        </w:rPr>
      </w:pPr>
      <w:r w:rsidRPr="001305B7">
        <w:rPr>
          <w:rFonts w:ascii="楷体" w:hAnsi="楷体" w:hint="eastAsia"/>
          <w:szCs w:val="28"/>
        </w:rPr>
        <w:t>如何在自己逐步成熟的同时又能得到大家的认可呢？</w:t>
      </w:r>
    </w:p>
    <w:p w14:paraId="58B8215D" w14:textId="3BBF4CDC" w:rsidR="0062467A" w:rsidRDefault="00411D64" w:rsidP="0062467A">
      <w:pPr>
        <w:rPr>
          <w:rFonts w:ascii="楷体" w:hAnsi="楷体"/>
          <w:szCs w:val="28"/>
        </w:rPr>
      </w:pPr>
      <w:r w:rsidRPr="00411D64">
        <w:rPr>
          <w:rFonts w:ascii="楷体" w:hAnsi="楷体" w:hint="eastAsia"/>
          <w:szCs w:val="28"/>
        </w:rPr>
        <w:t>第一步，你要先学会和技术岗位的其他同事沟通，同时让自己可以和设计师、测试工程师沟通顺畅。你需要以你扎实的技术和良好的沟通表达能力</w:t>
      </w:r>
      <w:r w:rsidR="006D24C9">
        <w:rPr>
          <w:rFonts w:ascii="楷体" w:hAnsi="楷体" w:hint="eastAsia"/>
          <w:szCs w:val="28"/>
        </w:rPr>
        <w:t>赢</w:t>
      </w:r>
      <w:r w:rsidRPr="00411D64">
        <w:rPr>
          <w:rFonts w:ascii="楷体" w:hAnsi="楷体" w:hint="eastAsia"/>
          <w:szCs w:val="28"/>
        </w:rPr>
        <w:t>得别人的支持，而不是无休止地争论、让办公室充满怨气和不快。</w:t>
      </w:r>
    </w:p>
    <w:p w14:paraId="34F46824" w14:textId="43F94696" w:rsidR="00A53A09" w:rsidRPr="001024CB" w:rsidRDefault="001024CB" w:rsidP="001024CB">
      <w:pPr>
        <w:pStyle w:val="3"/>
        <w:rPr>
          <w:rFonts w:ascii="楷体" w:hAnsi="楷体" w:cs="Segoe UI"/>
          <w:kern w:val="0"/>
          <w:szCs w:val="36"/>
        </w:rPr>
      </w:pPr>
      <w:r w:rsidRPr="001024CB">
        <w:rPr>
          <w:rFonts w:ascii="楷体" w:hAnsi="楷体" w:cs="Segoe UI" w:hint="eastAsia"/>
          <w:kern w:val="0"/>
          <w:szCs w:val="36"/>
        </w:rPr>
        <w:t>工程师的肌肉记忆</w:t>
      </w:r>
    </w:p>
    <w:p w14:paraId="3F9D05E5" w14:textId="77777777" w:rsidR="004C7692" w:rsidRDefault="002826E4" w:rsidP="001024CB">
      <w:pPr>
        <w:rPr>
          <w:rFonts w:ascii="楷体" w:hAnsi="楷体"/>
          <w:szCs w:val="28"/>
        </w:rPr>
      </w:pPr>
      <w:r w:rsidRPr="002826E4">
        <w:rPr>
          <w:rFonts w:ascii="楷体" w:hAnsi="楷体" w:hint="eastAsia"/>
          <w:szCs w:val="28"/>
        </w:rPr>
        <w:t>一个初学者最需要的就是训练自己的代码能力</w:t>
      </w:r>
      <w:r>
        <w:rPr>
          <w:rFonts w:ascii="楷体" w:hAnsi="楷体" w:hint="eastAsia"/>
          <w:szCs w:val="28"/>
        </w:rPr>
        <w:t>。</w:t>
      </w:r>
    </w:p>
    <w:p w14:paraId="4D15C5ED" w14:textId="5402EA97" w:rsidR="001024CB" w:rsidRPr="002826E4" w:rsidRDefault="004C7692" w:rsidP="001024CB">
      <w:pPr>
        <w:rPr>
          <w:rFonts w:ascii="楷体" w:hAnsi="楷体"/>
          <w:szCs w:val="28"/>
        </w:rPr>
      </w:pPr>
      <w:r>
        <w:rPr>
          <w:rFonts w:ascii="楷体" w:hAnsi="楷体" w:hint="eastAsia"/>
          <w:szCs w:val="28"/>
        </w:rPr>
        <w:t>为</w:t>
      </w:r>
      <w:r w:rsidRPr="004C7692">
        <w:rPr>
          <w:rFonts w:ascii="楷体" w:hAnsi="楷体" w:hint="eastAsia"/>
          <w:szCs w:val="28"/>
        </w:rPr>
        <w:t>避免提</w:t>
      </w:r>
      <w:r w:rsidR="00F33885">
        <w:rPr>
          <w:rFonts w:ascii="楷体" w:hAnsi="楷体" w:hint="eastAsia"/>
          <w:szCs w:val="28"/>
        </w:rPr>
        <w:t>出</w:t>
      </w:r>
      <w:r w:rsidRPr="004C7692">
        <w:rPr>
          <w:rFonts w:ascii="楷体" w:hAnsi="楷体" w:hint="eastAsia"/>
          <w:szCs w:val="28"/>
        </w:rPr>
        <w:t>这种低层次问题，最好的解决方法是</w:t>
      </w:r>
      <w:r w:rsidR="005C0C66">
        <w:rPr>
          <w:rFonts w:ascii="楷体" w:hAnsi="楷体" w:hint="eastAsia"/>
          <w:szCs w:val="28"/>
        </w:rPr>
        <w:t>“</w:t>
      </w:r>
      <w:r w:rsidRPr="004C7692">
        <w:rPr>
          <w:rFonts w:ascii="楷体" w:hAnsi="楷体" w:hint="eastAsia"/>
          <w:szCs w:val="28"/>
        </w:rPr>
        <w:t>肌肉记忆</w:t>
      </w:r>
      <w:r w:rsidR="00037556">
        <w:rPr>
          <w:rFonts w:ascii="楷体" w:hAnsi="楷体" w:hint="eastAsia"/>
          <w:szCs w:val="28"/>
        </w:rPr>
        <w:t>”</w:t>
      </w:r>
      <w:r w:rsidRPr="004C7692">
        <w:rPr>
          <w:rFonts w:ascii="楷体" w:hAnsi="楷体" w:hint="eastAsia"/>
          <w:szCs w:val="28"/>
        </w:rPr>
        <w:t>。与其在被人测试时尴尬地犯错，不如早早地加强练习，让你可以在几乎不经过大脑的情况下，把基本的代码写到很难</w:t>
      </w:r>
      <w:r w:rsidR="001B17BD">
        <w:rPr>
          <w:rFonts w:ascii="楷体" w:hAnsi="楷体" w:hint="eastAsia"/>
          <w:szCs w:val="28"/>
        </w:rPr>
        <w:t>出</w:t>
      </w:r>
      <w:r w:rsidRPr="004C7692">
        <w:rPr>
          <w:rFonts w:ascii="楷体" w:hAnsi="楷体" w:hint="eastAsia"/>
          <w:szCs w:val="28"/>
        </w:rPr>
        <w:t>错</w:t>
      </w:r>
      <w:r w:rsidR="00F34BE6">
        <w:rPr>
          <w:rFonts w:ascii="楷体" w:hAnsi="楷体" w:hint="eastAsia"/>
          <w:szCs w:val="28"/>
        </w:rPr>
        <w:t>。</w:t>
      </w:r>
    </w:p>
    <w:p w14:paraId="67B48EC2" w14:textId="5E8251B8" w:rsidR="006D24C9" w:rsidRDefault="00F86628" w:rsidP="00F86628">
      <w:pPr>
        <w:pStyle w:val="2"/>
        <w:rPr>
          <w:rFonts w:ascii="楷体" w:hAnsi="楷体" w:cs="Segoe UI"/>
          <w:szCs w:val="44"/>
        </w:rPr>
      </w:pPr>
      <w:r w:rsidRPr="00F86628">
        <w:rPr>
          <w:rFonts w:ascii="楷体" w:hAnsi="楷体" w:cs="Segoe UI"/>
          <w:szCs w:val="44"/>
        </w:rPr>
        <w:t>程序设计的代码风格</w:t>
      </w:r>
    </w:p>
    <w:p w14:paraId="4885F8B4" w14:textId="40F0008C" w:rsidR="00CD1E58" w:rsidRDefault="00362777" w:rsidP="00CD1E58">
      <w:pPr>
        <w:rPr>
          <w:rFonts w:ascii="楷体" w:hAnsi="楷体"/>
          <w:szCs w:val="28"/>
        </w:rPr>
      </w:pPr>
      <w:r>
        <w:rPr>
          <w:rFonts w:ascii="楷体" w:hAnsi="楷体" w:hint="eastAsia"/>
          <w:szCs w:val="28"/>
        </w:rPr>
        <w:t>引言：</w:t>
      </w:r>
      <w:r w:rsidR="00CD1E58" w:rsidRPr="00CD1E58">
        <w:rPr>
          <w:rFonts w:ascii="楷体" w:hAnsi="楷体"/>
          <w:szCs w:val="28"/>
        </w:rPr>
        <w:t>几名工程师合作开发一个项目时，做的最多的一件事情就是</w:t>
      </w:r>
      <w:r w:rsidR="00CD1E58" w:rsidRPr="00CD1E58">
        <w:rPr>
          <w:rFonts w:ascii="楷体" w:hAnsi="楷体"/>
          <w:szCs w:val="28"/>
        </w:rPr>
        <w:lastRenderedPageBreak/>
        <w:t>“看代码”，每个人都需要能够看懂其他人的代码。这个时候，代码规范就变得尤为重要。</w:t>
      </w:r>
    </w:p>
    <w:p w14:paraId="5251C723" w14:textId="0729930B" w:rsidR="00F72B17" w:rsidRDefault="00F72B17" w:rsidP="006F6D02">
      <w:pPr>
        <w:pStyle w:val="3"/>
        <w:rPr>
          <w:rFonts w:ascii="楷体" w:hAnsi="楷体" w:cs="Segoe UI"/>
          <w:kern w:val="0"/>
          <w:szCs w:val="36"/>
        </w:rPr>
      </w:pPr>
      <w:r w:rsidRPr="006F6D02">
        <w:rPr>
          <w:rFonts w:ascii="楷体" w:hAnsi="楷体" w:cs="Segoe UI" w:hint="eastAsia"/>
          <w:kern w:val="0"/>
          <w:szCs w:val="36"/>
        </w:rPr>
        <w:t>代码没有规范的危害</w:t>
      </w:r>
    </w:p>
    <w:p w14:paraId="60FACDBC" w14:textId="0BF750D6" w:rsidR="006F6D02" w:rsidRDefault="00EF6950" w:rsidP="006F6D02">
      <w:pPr>
        <w:rPr>
          <w:rFonts w:ascii="楷体" w:hAnsi="楷体"/>
          <w:szCs w:val="28"/>
        </w:rPr>
      </w:pPr>
      <w:r w:rsidRPr="0062141B">
        <w:rPr>
          <w:rFonts w:ascii="楷体" w:hAnsi="楷体" w:hint="eastAsia"/>
          <w:b/>
          <w:bCs/>
          <w:szCs w:val="28"/>
        </w:rPr>
        <w:t>缩进：</w:t>
      </w:r>
      <w:r w:rsidR="00666894" w:rsidRPr="0062141B">
        <w:rPr>
          <w:rFonts w:ascii="楷体" w:hAnsi="楷体" w:hint="eastAsia"/>
          <w:b/>
          <w:bCs/>
          <w:szCs w:val="28"/>
        </w:rPr>
        <w:t>4个</w:t>
      </w:r>
      <w:r w:rsidR="006066CE">
        <w:rPr>
          <w:rFonts w:ascii="楷体" w:hAnsi="楷体" w:hint="eastAsia"/>
          <w:szCs w:val="28"/>
        </w:rPr>
        <w:t>（</w:t>
      </w:r>
      <w:r w:rsidR="00B61C40" w:rsidRPr="00B61C40">
        <w:rPr>
          <w:rFonts w:ascii="楷体" w:hAnsi="楷体" w:hint="eastAsia"/>
          <w:szCs w:val="28"/>
        </w:rPr>
        <w:t>现在有很多的</w:t>
      </w:r>
      <w:r w:rsidR="00B61C40" w:rsidRPr="00B61C40">
        <w:rPr>
          <w:rFonts w:ascii="楷体" w:hAnsi="楷体"/>
          <w:szCs w:val="28"/>
        </w:rPr>
        <w:t>IDE可以通过设置来将Tab键扩展定</w:t>
      </w:r>
      <w:r w:rsidR="00B61C40">
        <w:rPr>
          <w:rFonts w:ascii="楷体" w:hAnsi="楷体" w:hint="eastAsia"/>
          <w:szCs w:val="28"/>
        </w:rPr>
        <w:t>义</w:t>
      </w:r>
      <w:r w:rsidR="00B61C40" w:rsidRPr="00B61C40">
        <w:rPr>
          <w:rFonts w:ascii="楷体" w:hAnsi="楷体"/>
          <w:szCs w:val="28"/>
        </w:rPr>
        <w:t>为几个空格</w:t>
      </w:r>
      <w:r w:rsidR="00B61C40">
        <w:rPr>
          <w:rFonts w:ascii="楷体" w:hAnsi="楷体" w:hint="eastAsia"/>
          <w:szCs w:val="28"/>
        </w:rPr>
        <w:t>，</w:t>
      </w:r>
      <w:r w:rsidR="00ED52A0" w:rsidRPr="00ED52A0">
        <w:rPr>
          <w:rFonts w:ascii="楷体" w:hAnsi="楷体"/>
          <w:szCs w:val="28"/>
        </w:rPr>
        <w:t>Tab键在不同的情况下会显示为不同的长度，而4个空格的距离从可读性来说是最合适的</w:t>
      </w:r>
      <w:r w:rsidR="00ED52A0">
        <w:rPr>
          <w:rFonts w:ascii="楷体" w:hAnsi="楷体" w:hint="eastAsia"/>
          <w:szCs w:val="28"/>
        </w:rPr>
        <w:t>。</w:t>
      </w:r>
      <w:r w:rsidR="006066CE">
        <w:rPr>
          <w:rFonts w:ascii="楷体" w:hAnsi="楷体" w:hint="eastAsia"/>
          <w:szCs w:val="28"/>
        </w:rPr>
        <w:t>）</w:t>
      </w:r>
    </w:p>
    <w:p w14:paraId="7C27EA65" w14:textId="44FD857E" w:rsidR="00666894" w:rsidRDefault="008F0CFF" w:rsidP="006F6D02">
      <w:pPr>
        <w:rPr>
          <w:rFonts w:ascii="楷体" w:hAnsi="楷体"/>
          <w:szCs w:val="28"/>
        </w:rPr>
      </w:pPr>
      <w:r>
        <w:rPr>
          <w:rFonts w:ascii="楷体" w:hAnsi="楷体" w:hint="eastAsia"/>
          <w:szCs w:val="28"/>
        </w:rPr>
        <w:t>命名风格：</w:t>
      </w:r>
      <w:r w:rsidR="00AB2A61" w:rsidRPr="00AB2A61">
        <w:rPr>
          <w:rFonts w:ascii="楷体" w:hAnsi="楷体" w:hint="eastAsia"/>
          <w:szCs w:val="28"/>
        </w:rPr>
        <w:t>格式一致，并且有意</w:t>
      </w:r>
      <w:r w:rsidR="00AB2A61">
        <w:rPr>
          <w:rFonts w:ascii="楷体" w:hAnsi="楷体" w:hint="eastAsia"/>
          <w:szCs w:val="28"/>
        </w:rPr>
        <w:t>义</w:t>
      </w:r>
      <w:r w:rsidR="00AB2A61" w:rsidRPr="00AB2A61">
        <w:rPr>
          <w:rFonts w:ascii="楷体" w:hAnsi="楷体" w:hint="eastAsia"/>
          <w:szCs w:val="28"/>
        </w:rPr>
        <w:t>，能根据变量名看出它的作用</w:t>
      </w:r>
      <w:r w:rsidR="0045071F">
        <w:rPr>
          <w:rFonts w:ascii="楷体" w:hAnsi="楷体" w:hint="eastAsia"/>
          <w:szCs w:val="28"/>
        </w:rPr>
        <w:t>，</w:t>
      </w:r>
      <w:r w:rsidR="0045071F" w:rsidRPr="0045071F">
        <w:rPr>
          <w:rFonts w:ascii="楷体" w:hAnsi="楷体" w:hint="eastAsia"/>
          <w:szCs w:val="28"/>
        </w:rPr>
        <w:t>千万不要为了方便来使用缩写作为变量名</w:t>
      </w:r>
      <w:r w:rsidR="00D011E7">
        <w:rPr>
          <w:rFonts w:ascii="楷体" w:hAnsi="楷体" w:hint="eastAsia"/>
          <w:szCs w:val="28"/>
        </w:rPr>
        <w:t>。</w:t>
      </w:r>
    </w:p>
    <w:p w14:paraId="4CF7093D" w14:textId="003553F8" w:rsidR="006134C6" w:rsidRDefault="006134C6" w:rsidP="006134C6">
      <w:pPr>
        <w:pStyle w:val="3"/>
        <w:rPr>
          <w:rFonts w:ascii="楷体" w:hAnsi="楷体" w:cs="Segoe UI"/>
          <w:kern w:val="0"/>
          <w:szCs w:val="36"/>
        </w:rPr>
      </w:pPr>
      <w:r w:rsidRPr="006134C6">
        <w:rPr>
          <w:rFonts w:ascii="楷体" w:hAnsi="楷体" w:cs="Segoe UI" w:hint="eastAsia"/>
          <w:kern w:val="0"/>
          <w:szCs w:val="36"/>
        </w:rPr>
        <w:t>每行不要写太长</w:t>
      </w:r>
    </w:p>
    <w:p w14:paraId="18E305EC" w14:textId="7C11EB43" w:rsidR="006134C6" w:rsidRDefault="007B0711" w:rsidP="001F2AD2">
      <w:pPr>
        <w:ind w:firstLine="420"/>
        <w:rPr>
          <w:rFonts w:ascii="楷体" w:hAnsi="楷体"/>
          <w:szCs w:val="28"/>
        </w:rPr>
      </w:pPr>
      <w:r w:rsidRPr="007B0711">
        <w:rPr>
          <w:rFonts w:ascii="楷体" w:hAnsi="楷体" w:hint="eastAsia"/>
          <w:szCs w:val="28"/>
        </w:rPr>
        <w:t>以前的计算机和打印机显示的行宽为</w:t>
      </w:r>
      <w:r w:rsidRPr="007B0711">
        <w:rPr>
          <w:rFonts w:ascii="楷体" w:hAnsi="楷体"/>
          <w:szCs w:val="28"/>
        </w:rPr>
        <w:t>80字符，所以我们一般每一行代码的行宽也会限制在</w:t>
      </w:r>
      <w:r w:rsidRPr="00FC7C23">
        <w:rPr>
          <w:rFonts w:ascii="楷体" w:hAnsi="楷体"/>
          <w:b/>
          <w:bCs/>
          <w:szCs w:val="28"/>
        </w:rPr>
        <w:t>80</w:t>
      </w:r>
      <w:r w:rsidRPr="007B0711">
        <w:rPr>
          <w:rFonts w:ascii="楷体" w:hAnsi="楷体"/>
          <w:szCs w:val="28"/>
        </w:rPr>
        <w:t>字符以内。不过，由于现在的显示器等原因，很多时候我们也会将行宽的限制扩展到</w:t>
      </w:r>
      <w:r w:rsidRPr="00FC7C23">
        <w:rPr>
          <w:rFonts w:ascii="楷体" w:hAnsi="楷体"/>
          <w:b/>
          <w:bCs/>
          <w:szCs w:val="28"/>
        </w:rPr>
        <w:t>120</w:t>
      </w:r>
      <w:r w:rsidRPr="007B0711">
        <w:rPr>
          <w:rFonts w:ascii="楷体" w:hAnsi="楷体"/>
          <w:szCs w:val="28"/>
        </w:rPr>
        <w:t>字符。</w:t>
      </w:r>
    </w:p>
    <w:p w14:paraId="567B6259" w14:textId="6C86DB34" w:rsidR="001F2AD2" w:rsidRDefault="001F2AD2" w:rsidP="001F2AD2">
      <w:pPr>
        <w:ind w:firstLine="420"/>
        <w:rPr>
          <w:rFonts w:ascii="楷体" w:hAnsi="楷体"/>
          <w:szCs w:val="28"/>
        </w:rPr>
      </w:pPr>
      <w:r w:rsidRPr="001F2AD2">
        <w:rPr>
          <w:rFonts w:ascii="楷体" w:hAnsi="楷体" w:hint="eastAsia"/>
          <w:szCs w:val="28"/>
        </w:rPr>
        <w:t>超出行宽的情况一般会有两个，一个是当函数的参数表非常长时，我们会将每个参数都单独写在一行另一个是</w:t>
      </w:r>
      <w:r w:rsidR="00A127E5">
        <w:rPr>
          <w:rFonts w:ascii="楷体" w:hAnsi="楷体" w:hint="eastAsia"/>
          <w:szCs w:val="28"/>
        </w:rPr>
        <w:t>i</w:t>
      </w:r>
      <w:r w:rsidR="00A127E5">
        <w:rPr>
          <w:rFonts w:ascii="楷体" w:hAnsi="楷体"/>
          <w:szCs w:val="28"/>
        </w:rPr>
        <w:t>f</w:t>
      </w:r>
      <w:r w:rsidRPr="001F2AD2">
        <w:rPr>
          <w:rFonts w:ascii="楷体" w:hAnsi="楷体"/>
          <w:szCs w:val="28"/>
        </w:rPr>
        <w:t>语句中的逻辑判断特别多时，我们会将每个&amp;&amp;逻辑单独写成一行。</w:t>
      </w:r>
    </w:p>
    <w:p w14:paraId="0C9448CA" w14:textId="6DDBADBC" w:rsidR="00903892" w:rsidRDefault="00903892" w:rsidP="001F2AD2">
      <w:pPr>
        <w:ind w:firstLine="420"/>
        <w:rPr>
          <w:rFonts w:ascii="楷体" w:hAnsi="楷体"/>
          <w:szCs w:val="28"/>
        </w:rPr>
      </w:pPr>
      <w:r>
        <w:rPr>
          <w:noProof/>
        </w:rPr>
        <w:drawing>
          <wp:inline distT="0" distB="0" distL="0" distR="0" wp14:anchorId="1C4CC69F" wp14:editId="272B57F8">
            <wp:extent cx="5274310" cy="1492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E59" w14:textId="00F0550D" w:rsidR="0038233F" w:rsidRDefault="003D50C3" w:rsidP="001F2AD2">
      <w:pPr>
        <w:ind w:firstLine="420"/>
        <w:rPr>
          <w:rFonts w:ascii="楷体" w:hAnsi="楷体"/>
          <w:szCs w:val="28"/>
        </w:rPr>
      </w:pPr>
      <w:r>
        <w:rPr>
          <w:noProof/>
        </w:rPr>
        <w:lastRenderedPageBreak/>
        <w:drawing>
          <wp:inline distT="0" distB="0" distL="0" distR="0" wp14:anchorId="7E9C1268" wp14:editId="749B3294">
            <wp:extent cx="5274310" cy="1852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7BD0" w14:textId="6D4D9ECC" w:rsidR="003D50C3" w:rsidRPr="002816AB" w:rsidRDefault="002816AB" w:rsidP="002816AB">
      <w:pPr>
        <w:pStyle w:val="3"/>
        <w:rPr>
          <w:rFonts w:ascii="楷体" w:hAnsi="楷体" w:cs="Segoe UI" w:hint="eastAsia"/>
          <w:kern w:val="0"/>
          <w:szCs w:val="36"/>
        </w:rPr>
      </w:pPr>
      <w:r w:rsidRPr="002816AB">
        <w:rPr>
          <w:rFonts w:ascii="楷体" w:hAnsi="楷体" w:cs="Segoe UI" w:hint="eastAsia"/>
          <w:kern w:val="0"/>
          <w:szCs w:val="36"/>
        </w:rPr>
        <w:t>正确使用小括号</w:t>
      </w:r>
    </w:p>
    <w:p w14:paraId="7E546DE7" w14:textId="2FA000F7" w:rsidR="006134C6" w:rsidRDefault="00D7333C" w:rsidP="001D71F9">
      <w:pPr>
        <w:ind w:firstLine="420"/>
        <w:rPr>
          <w:rFonts w:ascii="楷体" w:hAnsi="楷体"/>
          <w:szCs w:val="28"/>
        </w:rPr>
      </w:pPr>
      <w:r w:rsidRPr="00D7333C">
        <w:rPr>
          <w:rFonts w:ascii="楷体" w:hAnsi="楷体" w:hint="eastAsia"/>
          <w:szCs w:val="28"/>
        </w:rPr>
        <w:t>在复杂的条件表达式中，一定记得要用括号清楚的表示它们的逻辑优先级。特别是在你记不住它们的优先级分别是怎样的时候，使用括号就更有必要了！</w:t>
      </w:r>
    </w:p>
    <w:p w14:paraId="2851E151" w14:textId="4F064E98" w:rsidR="00D7333C" w:rsidRDefault="00FC176A" w:rsidP="006134C6">
      <w:pPr>
        <w:rPr>
          <w:rFonts w:ascii="楷体" w:hAnsi="楷体"/>
          <w:szCs w:val="28"/>
        </w:rPr>
      </w:pPr>
      <w:r>
        <w:rPr>
          <w:noProof/>
        </w:rPr>
        <w:drawing>
          <wp:inline distT="0" distB="0" distL="0" distR="0" wp14:anchorId="77D84920" wp14:editId="3F7A39C0">
            <wp:extent cx="4624421" cy="28575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00E0" w14:textId="69820CAC" w:rsidR="00FC176A" w:rsidRDefault="00237422" w:rsidP="006134C6">
      <w:pPr>
        <w:rPr>
          <w:rFonts w:ascii="楷体" w:hAnsi="楷体"/>
          <w:szCs w:val="28"/>
        </w:rPr>
      </w:pPr>
      <w:r w:rsidRPr="00237422">
        <w:rPr>
          <w:rFonts w:ascii="楷体" w:hAnsi="楷体" w:hint="eastAsia"/>
          <w:szCs w:val="28"/>
        </w:rPr>
        <w:t>&amp;&amp;前面是0时,&amp;&amp;符号后面的不计算.</w:t>
      </w:r>
      <w:r w:rsidRPr="00237422">
        <w:rPr>
          <w:rFonts w:ascii="楷体" w:hAnsi="楷体" w:hint="eastAsia"/>
          <w:szCs w:val="28"/>
        </w:rPr>
        <w:br/>
        <w:t>||前面不是0时,||号后面的不计算.</w:t>
      </w:r>
    </w:p>
    <w:p w14:paraId="3D2D1A38" w14:textId="063CF268" w:rsidR="00CE467A" w:rsidRPr="00CE467A" w:rsidRDefault="00CE467A" w:rsidP="00CE467A">
      <w:pPr>
        <w:pStyle w:val="3"/>
        <w:rPr>
          <w:rFonts w:ascii="楷体" w:hAnsi="楷体" w:cs="Segoe UI"/>
          <w:kern w:val="0"/>
          <w:szCs w:val="36"/>
        </w:rPr>
      </w:pPr>
      <w:r w:rsidRPr="00CE467A">
        <w:rPr>
          <w:rFonts w:ascii="楷体" w:hAnsi="楷体" w:cs="Segoe UI" w:hint="eastAsia"/>
          <w:kern w:val="0"/>
          <w:szCs w:val="36"/>
        </w:rPr>
        <w:t>加上必要的大括号</w:t>
      </w:r>
    </w:p>
    <w:p w14:paraId="6B2C2A30" w14:textId="4796B9CE" w:rsidR="00CE467A" w:rsidRDefault="005F08C1" w:rsidP="005F08C1">
      <w:pPr>
        <w:ind w:firstLine="420"/>
        <w:rPr>
          <w:rFonts w:ascii="楷体" w:hAnsi="楷体"/>
          <w:szCs w:val="28"/>
        </w:rPr>
      </w:pPr>
      <w:r w:rsidRPr="005F08C1">
        <w:rPr>
          <w:rFonts w:ascii="楷体" w:hAnsi="楷体" w:hint="eastAsia"/>
          <w:szCs w:val="28"/>
        </w:rPr>
        <w:t>在我们的实际编码过程中，大家都会建议无论循环体是只有一行还是有几行，都要把大括号写上不然的话，在有多层控制嵌套时，没有大括号就很难看清楚结构和对应关系</w:t>
      </w:r>
    </w:p>
    <w:p w14:paraId="7C62F491" w14:textId="3D3D4C1A" w:rsidR="006B2F50" w:rsidRDefault="006B2F50" w:rsidP="006B2F50">
      <w:pPr>
        <w:pStyle w:val="3"/>
        <w:rPr>
          <w:rFonts w:ascii="楷体" w:hAnsi="楷体" w:cs="Segoe UI"/>
          <w:kern w:val="0"/>
          <w:szCs w:val="36"/>
        </w:rPr>
      </w:pPr>
      <w:r w:rsidRPr="006B2F50">
        <w:rPr>
          <w:rFonts w:ascii="楷体" w:hAnsi="楷体" w:cs="Segoe UI" w:hint="eastAsia"/>
          <w:kern w:val="0"/>
          <w:szCs w:val="36"/>
        </w:rPr>
        <w:t>命名风格</w:t>
      </w:r>
    </w:p>
    <w:p w14:paraId="2146DFA5" w14:textId="77777777" w:rsidR="0039292E" w:rsidRDefault="003C16D6" w:rsidP="006B2F50">
      <w:pPr>
        <w:rPr>
          <w:rFonts w:ascii="楷体" w:hAnsi="楷体"/>
          <w:szCs w:val="28"/>
        </w:rPr>
      </w:pPr>
      <w:r w:rsidRPr="0051768F">
        <w:rPr>
          <w:rFonts w:ascii="楷体" w:hAnsi="楷体" w:hint="eastAsia"/>
          <w:b/>
          <w:bCs/>
          <w:szCs w:val="28"/>
        </w:rPr>
        <w:t>常量</w:t>
      </w:r>
      <w:r w:rsidRPr="003C16D6">
        <w:rPr>
          <w:rFonts w:ascii="楷体" w:hAnsi="楷体" w:hint="eastAsia"/>
          <w:szCs w:val="28"/>
        </w:rPr>
        <w:t>：全部大写</w:t>
      </w:r>
    </w:p>
    <w:p w14:paraId="21A12961" w14:textId="77777777" w:rsidR="0039292E" w:rsidRDefault="003C16D6" w:rsidP="006B2F50">
      <w:pPr>
        <w:rPr>
          <w:rFonts w:ascii="楷体" w:hAnsi="楷体"/>
          <w:szCs w:val="28"/>
        </w:rPr>
      </w:pPr>
      <w:r w:rsidRPr="0051768F">
        <w:rPr>
          <w:rFonts w:ascii="楷体" w:hAnsi="楷体" w:hint="eastAsia"/>
          <w:b/>
          <w:bCs/>
          <w:szCs w:val="28"/>
        </w:rPr>
        <w:t>类名</w:t>
      </w:r>
      <w:r w:rsidRPr="003C16D6">
        <w:rPr>
          <w:rFonts w:ascii="楷体" w:hAnsi="楷体" w:hint="eastAsia"/>
          <w:szCs w:val="28"/>
        </w:rPr>
        <w:t>：大驼峰—首字母大写，其后单词首字母大写</w:t>
      </w:r>
    </w:p>
    <w:p w14:paraId="22D67916" w14:textId="77777777" w:rsidR="00C67CFC" w:rsidRDefault="003C16D6" w:rsidP="006B2F50">
      <w:pPr>
        <w:rPr>
          <w:rFonts w:ascii="楷体" w:hAnsi="楷体"/>
          <w:szCs w:val="28"/>
        </w:rPr>
      </w:pPr>
      <w:r w:rsidRPr="0051768F">
        <w:rPr>
          <w:rFonts w:ascii="楷体" w:hAnsi="楷体" w:hint="eastAsia"/>
          <w:b/>
          <w:bCs/>
          <w:szCs w:val="28"/>
        </w:rPr>
        <w:t>方法函数名</w:t>
      </w:r>
      <w:r w:rsidRPr="003C16D6">
        <w:rPr>
          <w:rFonts w:ascii="楷体" w:hAnsi="楷体" w:hint="eastAsia"/>
          <w:szCs w:val="28"/>
        </w:rPr>
        <w:t>：小驼峰—首字母小写，其后单词首字母大写</w:t>
      </w:r>
    </w:p>
    <w:p w14:paraId="484613FB" w14:textId="77777777" w:rsidR="00C67CFC" w:rsidRDefault="003C16D6" w:rsidP="006B2F50">
      <w:pPr>
        <w:rPr>
          <w:rFonts w:ascii="楷体" w:hAnsi="楷体"/>
          <w:szCs w:val="28"/>
        </w:rPr>
      </w:pPr>
      <w:r w:rsidRPr="0051768F">
        <w:rPr>
          <w:rFonts w:ascii="楷体" w:hAnsi="楷体" w:hint="eastAsia"/>
          <w:b/>
          <w:bCs/>
          <w:szCs w:val="28"/>
        </w:rPr>
        <w:lastRenderedPageBreak/>
        <w:t>变量名</w:t>
      </w:r>
      <w:r w:rsidRPr="003C16D6">
        <w:rPr>
          <w:rFonts w:ascii="楷体" w:hAnsi="楷体" w:hint="eastAsia"/>
          <w:szCs w:val="28"/>
        </w:rPr>
        <w:t>：小驼峰或下划线—全部小写，单词之间用下划线连接</w:t>
      </w:r>
    </w:p>
    <w:p w14:paraId="1749A509" w14:textId="737AAE62" w:rsidR="0051768F" w:rsidRDefault="003C16D6" w:rsidP="00885075">
      <w:pPr>
        <w:rPr>
          <w:rFonts w:ascii="楷体" w:hAnsi="楷体"/>
          <w:szCs w:val="28"/>
        </w:rPr>
      </w:pPr>
      <w:r w:rsidRPr="0051768F">
        <w:rPr>
          <w:rFonts w:ascii="楷体" w:hAnsi="楷体" w:hint="eastAsia"/>
          <w:b/>
          <w:bCs/>
          <w:szCs w:val="28"/>
        </w:rPr>
        <w:t>系统保留</w:t>
      </w:r>
      <w:r w:rsidRPr="003C16D6">
        <w:rPr>
          <w:rFonts w:ascii="楷体" w:hAnsi="楷体" w:hint="eastAsia"/>
          <w:szCs w:val="28"/>
        </w:rPr>
        <w:t>：前置下划线（</w:t>
      </w:r>
      <w:r w:rsidR="00C67CFC">
        <w:rPr>
          <w:rFonts w:ascii="楷体" w:hAnsi="楷体" w:hint="eastAsia"/>
          <w:szCs w:val="28"/>
        </w:rPr>
        <w:t>_</w:t>
      </w:r>
      <w:r w:rsidRPr="003C16D6">
        <w:rPr>
          <w:rFonts w:ascii="楷体" w:hAnsi="楷体" w:hint="eastAsia"/>
          <w:szCs w:val="28"/>
        </w:rPr>
        <w:t>），在命名中不要使用前置下划线</w:t>
      </w:r>
    </w:p>
    <w:p w14:paraId="4480D625" w14:textId="3C4EE5ED" w:rsidR="00885075" w:rsidRDefault="00885075" w:rsidP="00885075">
      <w:pPr>
        <w:pStyle w:val="3"/>
        <w:rPr>
          <w:rFonts w:ascii="楷体" w:hAnsi="楷体" w:cs="Segoe UI"/>
          <w:kern w:val="0"/>
          <w:szCs w:val="36"/>
        </w:rPr>
      </w:pPr>
      <w:r w:rsidRPr="00885075">
        <w:rPr>
          <w:rFonts w:ascii="楷体" w:hAnsi="楷体" w:cs="Segoe UI" w:hint="eastAsia"/>
          <w:kern w:val="0"/>
          <w:szCs w:val="36"/>
        </w:rPr>
        <w:t>命名方法</w:t>
      </w:r>
    </w:p>
    <w:p w14:paraId="39D78EB6" w14:textId="689E4FDF" w:rsidR="00885075" w:rsidRDefault="00BA27D7" w:rsidP="00145E9A">
      <w:pPr>
        <w:ind w:firstLine="420"/>
        <w:rPr>
          <w:rFonts w:ascii="楷体" w:hAnsi="楷体"/>
          <w:szCs w:val="28"/>
        </w:rPr>
      </w:pPr>
      <w:r w:rsidRPr="00BA27D7">
        <w:rPr>
          <w:rFonts w:ascii="楷体" w:hAnsi="楷体" w:hint="eastAsia"/>
          <w:szCs w:val="28"/>
        </w:rPr>
        <w:t>声明类的时候</w:t>
      </w:r>
      <w:r w:rsidRPr="00BA27D7">
        <w:rPr>
          <w:rFonts w:ascii="楷体" w:hAnsi="楷体" w:hint="eastAsia"/>
          <w:szCs w:val="28"/>
        </w:rPr>
        <w:t>，</w:t>
      </w:r>
      <w:r w:rsidRPr="00BA27D7">
        <w:rPr>
          <w:rFonts w:ascii="楷体" w:hAnsi="楷体" w:hint="eastAsia"/>
          <w:szCs w:val="28"/>
        </w:rPr>
        <w:t>把成员变量都声明为</w:t>
      </w:r>
      <w:r w:rsidRPr="00BA27D7">
        <w:rPr>
          <w:rFonts w:ascii="楷体" w:hAnsi="楷体"/>
          <w:szCs w:val="28"/>
        </w:rPr>
        <w:t xml:space="preserve"> private</w:t>
      </w:r>
    </w:p>
    <w:p w14:paraId="1C6B1E71" w14:textId="6ED1F117" w:rsidR="00BA27D7" w:rsidRDefault="00A608BB" w:rsidP="00145E9A">
      <w:pPr>
        <w:ind w:firstLine="420"/>
        <w:rPr>
          <w:rFonts w:ascii="楷体" w:hAnsi="楷体"/>
          <w:szCs w:val="28"/>
        </w:rPr>
      </w:pPr>
      <w:r w:rsidRPr="00A608BB">
        <w:rPr>
          <w:rFonts w:ascii="楷体" w:hAnsi="楷体" w:hint="eastAsia"/>
          <w:szCs w:val="28"/>
        </w:rPr>
        <w:t>在一般的情况下，我们在操作类的私有变量时，会将给成员变量赋值的方法</w:t>
      </w:r>
      <w:r w:rsidRPr="00C14FBD">
        <w:rPr>
          <w:rFonts w:ascii="楷体" w:hAnsi="楷体" w:hint="eastAsia"/>
          <w:b/>
          <w:bCs/>
          <w:szCs w:val="28"/>
        </w:rPr>
        <w:t>以</w:t>
      </w:r>
      <w:r w:rsidRPr="00C14FBD">
        <w:rPr>
          <w:rFonts w:ascii="楷体" w:hAnsi="楷体"/>
          <w:b/>
          <w:bCs/>
          <w:szCs w:val="28"/>
        </w:rPr>
        <w:t>set开头</w:t>
      </w:r>
      <w:r w:rsidRPr="00A608BB">
        <w:rPr>
          <w:rFonts w:ascii="楷体" w:hAnsi="楷体"/>
          <w:szCs w:val="28"/>
        </w:rPr>
        <w:t>来命名，取私有变量的值的时候则是</w:t>
      </w:r>
      <w:r w:rsidRPr="00C14FBD">
        <w:rPr>
          <w:rFonts w:ascii="楷体" w:hAnsi="楷体"/>
          <w:b/>
          <w:bCs/>
          <w:szCs w:val="28"/>
        </w:rPr>
        <w:t>以get开头</w:t>
      </w:r>
      <w:r w:rsidRPr="00A608BB">
        <w:rPr>
          <w:rFonts w:ascii="楷体" w:hAnsi="楷体"/>
          <w:szCs w:val="28"/>
        </w:rPr>
        <w:t>来命名。</w:t>
      </w:r>
    </w:p>
    <w:p w14:paraId="071B02B5" w14:textId="2009F521" w:rsidR="00731190" w:rsidRPr="00BA27D7" w:rsidRDefault="00323E2A" w:rsidP="00145E9A">
      <w:pPr>
        <w:ind w:firstLine="420"/>
        <w:rPr>
          <w:rFonts w:ascii="楷体" w:hAnsi="楷体" w:hint="eastAsia"/>
          <w:szCs w:val="28"/>
        </w:rPr>
      </w:pPr>
      <w:r w:rsidRPr="00323E2A">
        <w:rPr>
          <w:rFonts w:ascii="楷体" w:hAnsi="楷体" w:hint="eastAsia"/>
          <w:szCs w:val="28"/>
        </w:rPr>
        <w:t>一个叫做</w:t>
      </w:r>
      <w:r w:rsidRPr="00323E2A">
        <w:rPr>
          <w:rFonts w:ascii="楷体" w:hAnsi="楷体"/>
          <w:szCs w:val="28"/>
        </w:rPr>
        <w:t xml:space="preserve"> square（）的方法，这个方法返回一个b</w:t>
      </w:r>
      <w:r w:rsidR="002A5D5E">
        <w:rPr>
          <w:rFonts w:ascii="楷体" w:hAnsi="楷体"/>
          <w:szCs w:val="28"/>
        </w:rPr>
        <w:t>ool</w:t>
      </w:r>
      <w:r w:rsidRPr="00323E2A">
        <w:rPr>
          <w:rFonts w:ascii="楷体" w:hAnsi="楷体"/>
          <w:szCs w:val="28"/>
        </w:rPr>
        <w:t>型的值，表示这个矩形是或者不是一个正方形。对于这一类的方法，在命名的时候应当以</w:t>
      </w:r>
      <w:r w:rsidRPr="00C14FBD">
        <w:rPr>
          <w:rFonts w:ascii="楷体" w:hAnsi="楷体"/>
          <w:b/>
          <w:bCs/>
          <w:szCs w:val="28"/>
        </w:rPr>
        <w:t>is开头</w:t>
      </w:r>
      <w:r w:rsidRPr="00323E2A">
        <w:rPr>
          <w:rFonts w:ascii="楷体" w:hAnsi="楷体"/>
          <w:szCs w:val="28"/>
        </w:rPr>
        <w:t>，来代表这是一个返回true或者 false的方法。</w:t>
      </w:r>
    </w:p>
    <w:p w14:paraId="18482A82" w14:textId="7D486B7A" w:rsidR="00BA27D7" w:rsidRDefault="00FC5A45" w:rsidP="00FC5A45">
      <w:pPr>
        <w:pStyle w:val="3"/>
      </w:pPr>
      <w:r>
        <w:rPr>
          <w:rFonts w:hint="eastAsia"/>
        </w:rPr>
        <w:t>注释</w:t>
      </w:r>
    </w:p>
    <w:p w14:paraId="5E502652" w14:textId="2916F387" w:rsidR="007A631C" w:rsidRDefault="001D76F4" w:rsidP="00145E9A">
      <w:pPr>
        <w:ind w:firstLine="420"/>
      </w:pPr>
      <w:r w:rsidRPr="001D76F4">
        <w:rPr>
          <w:rFonts w:hint="eastAsia"/>
        </w:rPr>
        <w:t>注释分为“行注释</w:t>
      </w:r>
      <w:r>
        <w:rPr>
          <w:rFonts w:hint="eastAsia"/>
        </w:rPr>
        <w:t>”</w:t>
      </w:r>
      <w:r w:rsidRPr="001D76F4">
        <w:rPr>
          <w:rFonts w:hint="eastAsia"/>
        </w:rPr>
        <w:t>和“块注释</w:t>
      </w:r>
      <w:r>
        <w:rPr>
          <w:rFonts w:hint="eastAsia"/>
        </w:rPr>
        <w:t>”</w:t>
      </w:r>
      <w:r w:rsidRPr="001D76F4">
        <w:rPr>
          <w:rFonts w:hint="eastAsia"/>
        </w:rPr>
        <w:t>两种。</w:t>
      </w:r>
    </w:p>
    <w:p w14:paraId="70894C4B" w14:textId="043DAA47" w:rsidR="005D324E" w:rsidRDefault="005D324E" w:rsidP="00145E9A">
      <w:pPr>
        <w:ind w:firstLine="420"/>
      </w:pPr>
      <w:r w:rsidRPr="005D324E">
        <w:rPr>
          <w:rFonts w:hint="eastAsia"/>
        </w:rPr>
        <w:t>行注释和块注释并不是语乂上的</w:t>
      </w:r>
      <w:r>
        <w:rPr>
          <w:rFonts w:hint="eastAsia"/>
        </w:rPr>
        <w:t>“一</w:t>
      </w:r>
      <w:r w:rsidRPr="005D324E">
        <w:t>行的注释</w:t>
      </w:r>
      <w:r>
        <w:rPr>
          <w:rFonts w:hint="eastAsia"/>
        </w:rPr>
        <w:t>”</w:t>
      </w:r>
      <w:r w:rsidRPr="005D324E">
        <w:t>或</w:t>
      </w:r>
      <w:r>
        <w:rPr>
          <w:rFonts w:hint="eastAsia"/>
        </w:rPr>
        <w:t>“一</w:t>
      </w:r>
      <w:r w:rsidRPr="005D324E">
        <w:t>大段的注释</w:t>
      </w:r>
      <w:r>
        <w:rPr>
          <w:rFonts w:hint="eastAsia"/>
        </w:rPr>
        <w:t>”</w:t>
      </w:r>
      <w:r w:rsidRPr="005D324E">
        <w:t>，而是指语法中的意思。例如在</w:t>
      </w:r>
      <w:r w:rsidRPr="005D324E">
        <w:t>C++</w:t>
      </w:r>
      <w:r w:rsidRPr="005D324E">
        <w:t>中，</w:t>
      </w:r>
      <w:r w:rsidR="000F37D7">
        <w:rPr>
          <w:rFonts w:hint="eastAsia"/>
        </w:rPr>
        <w:t>/</w:t>
      </w:r>
      <w:r w:rsidR="000F37D7">
        <w:t>/</w:t>
      </w:r>
      <w:r w:rsidRPr="005D324E">
        <w:t>就是行注释，</w:t>
      </w:r>
      <w:r w:rsidR="000F37D7">
        <w:t>/</w:t>
      </w:r>
      <w:r w:rsidRPr="005D324E">
        <w:t>*</w:t>
      </w:r>
      <w:r w:rsidR="000F37D7">
        <w:t xml:space="preserve"> </w:t>
      </w:r>
      <w:r w:rsidRPr="005D324E">
        <w:t>*</w:t>
      </w:r>
      <w:r w:rsidR="000F37D7">
        <w:t>/</w:t>
      </w:r>
      <w:r w:rsidRPr="005D324E">
        <w:t>就是块注释。</w:t>
      </w:r>
    </w:p>
    <w:p w14:paraId="4CBA1453" w14:textId="11518862" w:rsidR="00C06640" w:rsidRDefault="00C06640" w:rsidP="00145E9A">
      <w:pPr>
        <w:ind w:firstLine="420"/>
      </w:pPr>
      <w:r w:rsidRPr="00C06640">
        <w:rPr>
          <w:rFonts w:hint="eastAsia"/>
        </w:rPr>
        <w:t>我们建议</w:t>
      </w:r>
      <w:r w:rsidRPr="000956BB">
        <w:rPr>
          <w:rFonts w:hint="eastAsia"/>
          <w:b/>
          <w:bCs/>
        </w:rPr>
        <w:t>总是使用行注释</w:t>
      </w:r>
      <w:r w:rsidRPr="00C06640">
        <w:rPr>
          <w:rFonts w:hint="eastAsia"/>
        </w:rPr>
        <w:t>，因为这样我们可以非常方便地去对一整块代码进行注释。</w:t>
      </w:r>
    </w:p>
    <w:p w14:paraId="7FE9DFAE" w14:textId="1218F696" w:rsidR="00145E9A" w:rsidRDefault="003931CA" w:rsidP="007A631C">
      <w:r>
        <w:rPr>
          <w:noProof/>
        </w:rPr>
        <w:lastRenderedPageBreak/>
        <w:drawing>
          <wp:inline distT="0" distB="0" distL="0" distR="0" wp14:anchorId="3F470B7B" wp14:editId="472C85E1">
            <wp:extent cx="5274310" cy="2029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5FA5" w14:textId="77777777" w:rsidR="00B90697" w:rsidRDefault="00B90697" w:rsidP="00B90697">
      <w:r>
        <w:rPr>
          <w:rFonts w:hint="eastAsia"/>
        </w:rPr>
        <w:t>只有</w:t>
      </w:r>
      <w:r>
        <w:t>3</w:t>
      </w:r>
      <w:r>
        <w:t>种情况下可以使用块注释：</w:t>
      </w:r>
    </w:p>
    <w:p w14:paraId="3E1B00AD" w14:textId="77777777" w:rsidR="00B90697" w:rsidRDefault="00B90697" w:rsidP="00B90697">
      <w:r>
        <w:t>1.</w:t>
      </w:r>
      <w:r>
        <w:t>当我们需要把一大段代码注释掉的时候；</w:t>
      </w:r>
    </w:p>
    <w:p w14:paraId="2CF5CE7B" w14:textId="5DDF5460" w:rsidR="00B90697" w:rsidRDefault="00B90697" w:rsidP="00B90697">
      <w:r>
        <w:t>2.</w:t>
      </w:r>
      <w:r>
        <w:t>当自动化文档生成工具的语法要求使用块注释，或约定俗成使用块注释作为代码</w:t>
      </w:r>
      <w:r w:rsidR="00BD7A92">
        <w:rPr>
          <w:rFonts w:hint="eastAsia"/>
        </w:rPr>
        <w:t>内</w:t>
      </w:r>
      <w:r>
        <w:t>文档的时候；</w:t>
      </w:r>
    </w:p>
    <w:p w14:paraId="6CFF1228" w14:textId="77777777" w:rsidR="00B90697" w:rsidRDefault="00B90697" w:rsidP="00B90697">
      <w:r>
        <w:t>3.</w:t>
      </w:r>
      <w:r>
        <w:t>编程语言只有块注释语法的时候。</w:t>
      </w:r>
    </w:p>
    <w:p w14:paraId="62B896E8" w14:textId="0473A199" w:rsidR="003931CA" w:rsidRDefault="00B90697" w:rsidP="002C7FAF">
      <w:r>
        <w:rPr>
          <w:rFonts w:hint="eastAsia"/>
        </w:rPr>
        <w:t>在其他情况下，我们建议永远都不要使用块注释。</w:t>
      </w:r>
    </w:p>
    <w:p w14:paraId="630B21CD" w14:textId="2C98EB90" w:rsidR="004E7151" w:rsidRDefault="009C7DEF" w:rsidP="00B90697">
      <w:r>
        <w:rPr>
          <w:rFonts w:hint="eastAsia"/>
        </w:rPr>
        <w:t>多行注释：</w:t>
      </w:r>
      <w:r w:rsidR="004E7151" w:rsidRPr="004E7151">
        <w:rPr>
          <w:rFonts w:hint="eastAsia"/>
        </w:rPr>
        <w:t>如果我们的注释是需要跨行的，我们仍然需要使用行注释</w:t>
      </w:r>
      <w:r>
        <w:rPr>
          <w:rFonts w:hint="eastAsia"/>
        </w:rPr>
        <w:t>。</w:t>
      </w:r>
    </w:p>
    <w:p w14:paraId="523D9996" w14:textId="7354A4C2" w:rsidR="002C7FAF" w:rsidRDefault="00CC5157" w:rsidP="00B90697">
      <w:r>
        <w:rPr>
          <w:noProof/>
        </w:rPr>
        <w:drawing>
          <wp:inline distT="0" distB="0" distL="0" distR="0" wp14:anchorId="761BE1DF" wp14:editId="4C159728">
            <wp:extent cx="5274310" cy="748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E68" w14:textId="77777777" w:rsidR="00CC5157" w:rsidRPr="005D324E" w:rsidRDefault="00CC5157" w:rsidP="00B90697">
      <w:pPr>
        <w:rPr>
          <w:rFonts w:hint="eastAsia"/>
        </w:rPr>
      </w:pPr>
    </w:p>
    <w:sectPr w:rsidR="00CC5157" w:rsidRPr="005D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6D69"/>
    <w:multiLevelType w:val="hybridMultilevel"/>
    <w:tmpl w:val="CD280880"/>
    <w:lvl w:ilvl="0" w:tplc="0692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2D"/>
    <w:rsid w:val="00037556"/>
    <w:rsid w:val="000604F8"/>
    <w:rsid w:val="000956BB"/>
    <w:rsid w:val="000D1555"/>
    <w:rsid w:val="000D3F3A"/>
    <w:rsid w:val="000D4108"/>
    <w:rsid w:val="000E2931"/>
    <w:rsid w:val="000F37D7"/>
    <w:rsid w:val="001024CB"/>
    <w:rsid w:val="001162A2"/>
    <w:rsid w:val="001305B7"/>
    <w:rsid w:val="00135F87"/>
    <w:rsid w:val="00140FB4"/>
    <w:rsid w:val="00145E9A"/>
    <w:rsid w:val="00173991"/>
    <w:rsid w:val="001B17BD"/>
    <w:rsid w:val="001B467B"/>
    <w:rsid w:val="001D032A"/>
    <w:rsid w:val="001D3B92"/>
    <w:rsid w:val="001D71F9"/>
    <w:rsid w:val="001D76F4"/>
    <w:rsid w:val="001F2AD2"/>
    <w:rsid w:val="00237422"/>
    <w:rsid w:val="00263C42"/>
    <w:rsid w:val="00273A4B"/>
    <w:rsid w:val="002816AB"/>
    <w:rsid w:val="002826E4"/>
    <w:rsid w:val="002A5D5E"/>
    <w:rsid w:val="002C7FAF"/>
    <w:rsid w:val="002E300E"/>
    <w:rsid w:val="002F2440"/>
    <w:rsid w:val="00301625"/>
    <w:rsid w:val="003065E8"/>
    <w:rsid w:val="00323E2A"/>
    <w:rsid w:val="00324FB9"/>
    <w:rsid w:val="00333660"/>
    <w:rsid w:val="00350B94"/>
    <w:rsid w:val="00362777"/>
    <w:rsid w:val="00371C53"/>
    <w:rsid w:val="0038233F"/>
    <w:rsid w:val="0039292E"/>
    <w:rsid w:val="003931CA"/>
    <w:rsid w:val="003A77D1"/>
    <w:rsid w:val="003C16D6"/>
    <w:rsid w:val="003D50C3"/>
    <w:rsid w:val="003F15D1"/>
    <w:rsid w:val="003F3E6C"/>
    <w:rsid w:val="00411D64"/>
    <w:rsid w:val="00445FA0"/>
    <w:rsid w:val="0045071F"/>
    <w:rsid w:val="004522A7"/>
    <w:rsid w:val="004B74D4"/>
    <w:rsid w:val="004C3717"/>
    <w:rsid w:val="004C7692"/>
    <w:rsid w:val="004E526A"/>
    <w:rsid w:val="004E7151"/>
    <w:rsid w:val="00503B78"/>
    <w:rsid w:val="00516722"/>
    <w:rsid w:val="0051768F"/>
    <w:rsid w:val="00523024"/>
    <w:rsid w:val="00523401"/>
    <w:rsid w:val="00545272"/>
    <w:rsid w:val="00567F3C"/>
    <w:rsid w:val="00597D72"/>
    <w:rsid w:val="005A3D37"/>
    <w:rsid w:val="005C0C66"/>
    <w:rsid w:val="005C6D36"/>
    <w:rsid w:val="005D324E"/>
    <w:rsid w:val="005E3768"/>
    <w:rsid w:val="005E6BF7"/>
    <w:rsid w:val="005F08C1"/>
    <w:rsid w:val="005F61BC"/>
    <w:rsid w:val="006066CE"/>
    <w:rsid w:val="006134C6"/>
    <w:rsid w:val="00613C44"/>
    <w:rsid w:val="00616F4C"/>
    <w:rsid w:val="0062141B"/>
    <w:rsid w:val="0062467A"/>
    <w:rsid w:val="006361C6"/>
    <w:rsid w:val="0064046A"/>
    <w:rsid w:val="00666894"/>
    <w:rsid w:val="006773CC"/>
    <w:rsid w:val="006A7216"/>
    <w:rsid w:val="006B2F50"/>
    <w:rsid w:val="006D24C9"/>
    <w:rsid w:val="006F6D02"/>
    <w:rsid w:val="00731190"/>
    <w:rsid w:val="0075413B"/>
    <w:rsid w:val="00782B88"/>
    <w:rsid w:val="00792490"/>
    <w:rsid w:val="007A631C"/>
    <w:rsid w:val="007B0711"/>
    <w:rsid w:val="007F09EF"/>
    <w:rsid w:val="007F57B7"/>
    <w:rsid w:val="00811246"/>
    <w:rsid w:val="00835174"/>
    <w:rsid w:val="00885075"/>
    <w:rsid w:val="008B6FF1"/>
    <w:rsid w:val="008C09AC"/>
    <w:rsid w:val="008E28A5"/>
    <w:rsid w:val="008F0834"/>
    <w:rsid w:val="008F0CFF"/>
    <w:rsid w:val="008F13F6"/>
    <w:rsid w:val="00903892"/>
    <w:rsid w:val="009071F1"/>
    <w:rsid w:val="00932926"/>
    <w:rsid w:val="009763F5"/>
    <w:rsid w:val="009C1C69"/>
    <w:rsid w:val="009C7DEF"/>
    <w:rsid w:val="00A05B36"/>
    <w:rsid w:val="00A127E5"/>
    <w:rsid w:val="00A208F4"/>
    <w:rsid w:val="00A53A09"/>
    <w:rsid w:val="00A57B84"/>
    <w:rsid w:val="00A608BB"/>
    <w:rsid w:val="00A91C09"/>
    <w:rsid w:val="00AA351B"/>
    <w:rsid w:val="00AB2A61"/>
    <w:rsid w:val="00B45827"/>
    <w:rsid w:val="00B61C40"/>
    <w:rsid w:val="00B65541"/>
    <w:rsid w:val="00B846B4"/>
    <w:rsid w:val="00B90697"/>
    <w:rsid w:val="00BA27D7"/>
    <w:rsid w:val="00BD7A92"/>
    <w:rsid w:val="00C06640"/>
    <w:rsid w:val="00C14FBD"/>
    <w:rsid w:val="00C25CEA"/>
    <w:rsid w:val="00C67CFC"/>
    <w:rsid w:val="00C73D78"/>
    <w:rsid w:val="00CA3997"/>
    <w:rsid w:val="00CA4686"/>
    <w:rsid w:val="00CC5157"/>
    <w:rsid w:val="00CD1E58"/>
    <w:rsid w:val="00CE467A"/>
    <w:rsid w:val="00CE5D4D"/>
    <w:rsid w:val="00D011E7"/>
    <w:rsid w:val="00D01B37"/>
    <w:rsid w:val="00D71914"/>
    <w:rsid w:val="00D7333C"/>
    <w:rsid w:val="00DB4A3F"/>
    <w:rsid w:val="00E80B5A"/>
    <w:rsid w:val="00E9586B"/>
    <w:rsid w:val="00ED52A0"/>
    <w:rsid w:val="00EF6950"/>
    <w:rsid w:val="00F33885"/>
    <w:rsid w:val="00F34BE6"/>
    <w:rsid w:val="00F72B17"/>
    <w:rsid w:val="00F72CED"/>
    <w:rsid w:val="00F74D2D"/>
    <w:rsid w:val="00F7523C"/>
    <w:rsid w:val="00F86628"/>
    <w:rsid w:val="00FC176A"/>
    <w:rsid w:val="00FC5A45"/>
    <w:rsid w:val="00FC7C23"/>
    <w:rsid w:val="00FE6621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224C"/>
  <w15:chartTrackingRefBased/>
  <w15:docId w15:val="{241AF80D-27A6-4DC5-83B0-767142B7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31C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976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C5A4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5A45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0B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0B5A"/>
  </w:style>
  <w:style w:type="character" w:customStyle="1" w:styleId="20">
    <w:name w:val="标题 2 字符"/>
    <w:basedOn w:val="a0"/>
    <w:link w:val="2"/>
    <w:uiPriority w:val="9"/>
    <w:rsid w:val="00FC5A45"/>
    <w:rPr>
      <w:rFonts w:ascii="宋体" w:eastAsia="楷体" w:hAnsi="宋体" w:cs="宋体"/>
      <w:b/>
      <w:bCs/>
      <w:kern w:val="0"/>
      <w:sz w:val="44"/>
      <w:szCs w:val="36"/>
    </w:rPr>
  </w:style>
  <w:style w:type="character" w:customStyle="1" w:styleId="10">
    <w:name w:val="标题 1 字符"/>
    <w:basedOn w:val="a0"/>
    <w:link w:val="1"/>
    <w:uiPriority w:val="9"/>
    <w:rsid w:val="009763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C5A45"/>
    <w:rPr>
      <w:rFonts w:eastAsia="楷体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754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隐</dc:creator>
  <cp:keywords/>
  <dc:description/>
  <cp:lastModifiedBy>许 隐</cp:lastModifiedBy>
  <cp:revision>158</cp:revision>
  <dcterms:created xsi:type="dcterms:W3CDTF">2020-06-15T03:57:00Z</dcterms:created>
  <dcterms:modified xsi:type="dcterms:W3CDTF">2020-06-16T10:50:00Z</dcterms:modified>
</cp:coreProperties>
</file>