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6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预习：个人开发流程与工程师成长</w:t>
            </w:r>
            <w:r>
              <w:rPr>
                <w:rFonts w:hint="default"/>
                <w:vertAlign w:val="baseline"/>
              </w:rPr>
              <w:t>，预习：程序设计的代码风格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  <w:rPr>
          <w:rFonts w:hint="default"/>
        </w:rPr>
      </w:pPr>
      <w:r>
        <w:t>在今天的学习中，我先是了解了</w:t>
      </w:r>
      <w:r>
        <w:rPr>
          <w:rFonts w:hint="eastAsia"/>
        </w:rPr>
        <w:t>项目开发的基本流程、工程师的能力成长方向</w:t>
      </w:r>
      <w:r>
        <w:rPr>
          <w:rFonts w:hint="default"/>
        </w:rPr>
        <w:t>等内容。这部分内容较为简单，耗时不多。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之后认真学习了程序设计时的代码规范，包括缩进、空格、命名方式、括号的规范使用。这一部分最后的项目实践题更是让我对代码规范有了深刻的了解。</w:t>
      </w: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4178935"/>
            <wp:effectExtent l="0" t="0" r="17145" b="12065"/>
            <wp:docPr id="2" name="图片 2" descr="截屏2020-06-15 下午12.5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15 下午12.54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</w:rPr>
        <w:drawing>
          <wp:inline distT="0" distB="0" distL="114300" distR="114300">
            <wp:extent cx="5264150" cy="4338955"/>
            <wp:effectExtent l="0" t="0" r="19050" b="4445"/>
            <wp:docPr id="1" name="图片 1" descr="截屏2020-06-15 下午12.54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5 下午12.54.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7FB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2020-06-15T12:45:00Z</dcterms:created>
  <dc:creator>myaccount</dc:creator>
  <cp:lastModifiedBy>myaccount</cp:lastModifiedBy>
  <dcterms:modified xsi:type="dcterms:W3CDTF">2020-06-15T12:56:03Z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