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  <w:r>
        <w:rPr>
          <w:rFonts w:hint="default" w:ascii="Times New Roman Regular" w:hAnsi="Times New Roman Regular" w:cs="Times New Roman Regular" w:eastAsiaTheme="minorEastAsia"/>
          <w:b w:val="0"/>
        </w:rPr>
        <w:drawing>
          <wp:inline distT="0" distB="0" distL="114300" distR="114300">
            <wp:extent cx="2576195" cy="706120"/>
            <wp:effectExtent l="0" t="0" r="14605" b="5080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576195" cy="7061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</w:rPr>
        <w:t>本科实验报告</w:t>
      </w: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ind w:firstLine="2760" w:firstLineChars="1150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tbl>
      <w:tblPr>
        <w:tblStyle w:val="4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08"/>
        <w:gridCol w:w="5220"/>
      </w:tblGrid>
      <w:tr>
        <w:trPr>
          <w:trHeight w:val="623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编译原理</w:t>
            </w:r>
          </w:p>
        </w:tc>
      </w:tr>
      <w:tr>
        <w:trPr>
          <w:trHeight w:val="113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姓    名：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  王俊</w:t>
            </w:r>
          </w:p>
        </w:tc>
      </w:tr>
      <w:tr>
        <w:trPr>
          <w:trHeight w:val="600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院：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820" w:firstLineChars="6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海洋学院</w:t>
            </w:r>
          </w:p>
        </w:tc>
      </w:tr>
      <w:tr>
        <w:trPr>
          <w:trHeight w:val="1015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专    业：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</w:t>
            </w:r>
          </w:p>
          <w:p>
            <w:pPr>
              <w:spacing w:line="360" w:lineRule="auto"/>
              <w:ind w:firstLine="1540" w:firstLineChars="550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海洋工程与技术</w:t>
            </w:r>
          </w:p>
        </w:tc>
      </w:tr>
      <w:tr>
        <w:trPr>
          <w:trHeight w:val="554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学    号：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 xml:space="preserve">             3170100186</w:t>
            </w:r>
          </w:p>
        </w:tc>
      </w:tr>
      <w:tr>
        <w:trPr>
          <w:trHeight w:val="548" w:hRule="atLeast"/>
          <w:jc w:val="center"/>
        </w:trPr>
        <w:tc>
          <w:tcPr>
            <w:tcW w:w="1908" w:type="dxa"/>
            <w:noWrap w:val="0"/>
            <w:vAlign w:val="bottom"/>
          </w:tcPr>
          <w:p>
            <w:pPr>
              <w:spacing w:line="360" w:lineRule="auto"/>
              <w:jc w:val="right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color="auto" w:sz="4" w:space="0"/>
              <w:bottom w:val="single" w:color="auto" w:sz="4" w:space="0"/>
            </w:tcBorders>
            <w:noWrap w:val="0"/>
            <w:vAlign w:val="top"/>
          </w:tcPr>
          <w:p>
            <w:pPr>
              <w:spacing w:line="360" w:lineRule="auto"/>
              <w:jc w:val="center"/>
              <w:rPr>
                <w:rFonts w:hint="default" w:ascii="Times New Roman Regular" w:hAnsi="Times New Roman Regular" w:cs="Times New Roman Regular" w:eastAsiaTheme="minorEastAsia"/>
                <w:b w:val="0"/>
                <w:szCs w:val="21"/>
              </w:rPr>
            </w:pPr>
          </w:p>
          <w:p>
            <w:pPr>
              <w:spacing w:line="360" w:lineRule="auto"/>
              <w:ind w:firstLine="1540" w:firstLineChars="550"/>
              <w:jc w:val="both"/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</w:pP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eastAsia="zh-Hans"/>
              </w:rPr>
              <w:t xml:space="preserve">   </w:t>
            </w:r>
            <w:r>
              <w:rPr>
                <w:rFonts w:hint="default" w:ascii="Times New Roman Regular" w:hAnsi="Times New Roman Regular" w:cs="Times New Roman Regular" w:eastAsiaTheme="minorEastAsia"/>
                <w:b w:val="0"/>
                <w:sz w:val="28"/>
                <w:szCs w:val="28"/>
                <w:lang w:val="en-US" w:eastAsia="zh-Hans"/>
              </w:rPr>
              <w:t>鲁东明</w:t>
            </w:r>
          </w:p>
        </w:tc>
      </w:tr>
    </w:tbl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4"/>
        </w:rPr>
      </w:pPr>
    </w:p>
    <w:p>
      <w:pPr>
        <w:spacing w:line="360" w:lineRule="auto"/>
        <w:jc w:val="center"/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szCs w:val="28"/>
        </w:rPr>
        <w:t>2020年   3  月   21  日</w:t>
      </w: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spacing w:line="360" w:lineRule="auto"/>
        <w:ind w:firstLine="1280" w:firstLineChars="400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eastAsia="zh-CN"/>
        </w:rPr>
        <w:t>Lab1—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  <w:t>利用LEX计算文本文件的字符数</w:t>
      </w:r>
    </w:p>
    <w:p>
      <w:pPr>
        <w:spacing w:line="360" w:lineRule="auto"/>
        <w:ind w:firstLine="1280" w:firstLineChars="400"/>
        <w:rPr>
          <w:rFonts w:hint="default" w:ascii="Times New Roman Regular" w:hAnsi="Times New Roman Regular" w:cs="Times New Roman Regular" w:eastAsiaTheme="minorEastAsia"/>
          <w:b w:val="0"/>
          <w:bCs/>
          <w:sz w:val="32"/>
          <w:szCs w:val="32"/>
          <w:lang w:val="en-US" w:eastAsia="zh-CN"/>
        </w:rPr>
      </w:pPr>
    </w:p>
    <w:p>
      <w:pPr>
        <w:numPr>
          <w:ilvl w:val="0"/>
          <w:numId w:val="1"/>
        </w:numPr>
        <w:spacing w:line="360" w:lineRule="auto"/>
        <w:rPr>
          <w:rFonts w:hint="default" w:ascii="Times New Roman Regular" w:hAnsi="Times New Roman Regular" w:cs="Times New Roman Regular" w:eastAsiaTheme="minorEastAsia"/>
          <w:b w:val="0"/>
          <w:sz w:val="28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</w:rPr>
        <w:t>实验内容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Experimental purpose: to understand the basic programming methods of LEX.</w:t>
      </w:r>
    </w:p>
    <w:p>
      <w:pPr>
        <w:numPr>
          <w:ilvl w:val="0"/>
          <w:numId w:val="2"/>
        </w:numPr>
        <w:spacing w:line="360" w:lineRule="auto"/>
        <w:ind w:left="420" w:leftChars="0" w:hanging="420" w:firstLine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  <w:t>Experimental requirements: Write a LEX input file to generate a program that can calculate the number of characters, words and lines in a text file and report these numbers. A word is a sequence of letters and/or numbers without punctuation or spaces. Punctuation and blank spaces are not counted as words.</w:t>
      </w:r>
    </w:p>
    <w:p>
      <w:pPr>
        <w:numPr>
          <w:ilvl w:val="0"/>
          <w:numId w:val="0"/>
        </w:numPr>
        <w:spacing w:line="360" w:lineRule="auto"/>
        <w:ind w:leftChars="0"/>
        <w:rPr>
          <w:rFonts w:hint="default" w:ascii="Times New Roman Regular" w:hAnsi="Times New Roman Regular" w:cs="Times New Roman Regular" w:eastAsiaTheme="minorEastAsia"/>
          <w:b w:val="0"/>
          <w:sz w:val="24"/>
          <w:szCs w:val="22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32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lang w:val="en-US" w:eastAsia="zh-Hans"/>
        </w:rPr>
        <w:t>实验过程以及截图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 xml:space="preserve">Install 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flex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&amp;bison on the mac OS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632960" cy="659765"/>
            <wp:effectExtent l="0" t="0" r="15240" b="635"/>
            <wp:docPr id="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960" cy="659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  <w:r>
        <w:rPr>
          <w:rFonts w:hint="default" w:ascii="Times New Roman Regular" w:hAnsi="Times New Roman Regular" w:cs="Times New Roman Regular"/>
        </w:rPr>
        <w:drawing>
          <wp:inline distT="0" distB="0" distL="114300" distR="114300">
            <wp:extent cx="4052570" cy="2439670"/>
            <wp:effectExtent l="0" t="0" r="11430" b="24130"/>
            <wp:docPr id="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2570" cy="2439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val="en-US" w:eastAsia="zh-Hans"/>
        </w:rPr>
        <w:t>Code writing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eastAsia" w:ascii="Times New Roman Regular" w:hAnsi="Times New Roman Regular" w:cs="Times New Roman Regular" w:eastAsiaTheme="minorEastAsia"/>
          <w:b/>
          <w:bCs w:val="0"/>
          <w:sz w:val="24"/>
          <w:szCs w:val="24"/>
          <w:lang w:val="en-US" w:eastAsia="zh-Hans"/>
        </w:rPr>
        <w:t>In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4"/>
          <w:szCs w:val="24"/>
          <w:lang w:eastAsia="zh-Hans"/>
        </w:rPr>
        <w:t>i</w:t>
      </w:r>
      <w:r>
        <w:rPr>
          <w:rFonts w:hint="eastAsia" w:ascii="Times New Roman Regular" w:hAnsi="Times New Roman Regular" w:cs="Times New Roman Regular" w:eastAsiaTheme="minorEastAsia"/>
          <w:b/>
          <w:bCs w:val="0"/>
          <w:sz w:val="24"/>
          <w:szCs w:val="24"/>
          <w:lang w:val="en-US" w:eastAsia="zh-Hans"/>
        </w:rPr>
        <w:t>tial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4"/>
          <w:szCs w:val="24"/>
          <w:lang w:eastAsia="zh-Hans"/>
        </w:rPr>
        <w:t xml:space="preserve"> the varia</w:t>
      </w:r>
      <w:r>
        <w:rPr>
          <w:rFonts w:hint="eastAsia" w:ascii="Times New Roman Regular" w:hAnsi="Times New Roman Regular" w:cs="Times New Roman Regular" w:eastAsiaTheme="minorEastAsia"/>
          <w:b/>
          <w:bCs w:val="0"/>
          <w:sz w:val="24"/>
          <w:szCs w:val="24"/>
          <w:lang w:val="en-US" w:eastAsia="zh-Hans"/>
        </w:rPr>
        <w:t>ble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4"/>
          <w:szCs w:val="24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 w:eastAsiaTheme="minorEastAsia"/>
          <w:b/>
          <w:bCs w:val="0"/>
          <w:sz w:val="24"/>
          <w:szCs w:val="24"/>
          <w:lang w:val="en-US" w:eastAsia="zh-Hans"/>
        </w:rPr>
        <w:t>th</w:t>
      </w:r>
      <w:r>
        <w:rPr>
          <w:rFonts w:hint="default" w:ascii="Times New Roman Regular" w:hAnsi="Times New Roman Regular" w:cs="Times New Roman Regular" w:eastAsiaTheme="minorEastAsia"/>
          <w:b/>
          <w:bCs w:val="0"/>
          <w:sz w:val="24"/>
          <w:szCs w:val="24"/>
          <w:lang w:eastAsia="zh-Hans"/>
        </w:rPr>
        <w:t>at is used for counting：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003800" cy="342900"/>
            <wp:effectExtent l="0" t="0" r="0" b="12700"/>
            <wp:docPr id="10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03800" cy="342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Initial the state: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State value :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firstLine="480" w:firstLineChars="20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>0: words acceptable  1: read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 xml:space="preserve">ing 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 xml:space="preserve">a word 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1638300" cy="266700"/>
            <wp:effectExtent l="0" t="0" r="12700" b="12700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26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>When meet a ‘\n’: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c</w:t>
      </w:r>
      <w:r>
        <w:rPr>
          <w:rFonts w:hint="eastAsia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  <w:t>har</w:t>
      </w: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_count++;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line_count++;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If it is reading a word and does not have a space in the end: word_count++;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  <w:r>
        <w:drawing>
          <wp:inline distT="0" distB="0" distL="114300" distR="114300">
            <wp:extent cx="3180715" cy="1452245"/>
            <wp:effectExtent l="0" t="0" r="19685" b="20955"/>
            <wp:docPr id="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0715" cy="1452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 xml:space="preserve">When meet a </w:t>
      </w: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  <w:t>[" "\n\t]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If it is reading a word: word_count++;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eastAsia="zh-Hans"/>
        </w:rPr>
        <w:t>char_count++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1993900" cy="1295400"/>
            <wp:effectExtent l="0" t="0" r="12700" b="0"/>
            <wp:docPr id="11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1295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eastAsia="zh-Hans"/>
        </w:rPr>
        <w:t xml:space="preserve">When meet number or </w:t>
      </w: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  <w:t>letter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616200" cy="1066800"/>
            <wp:effectExtent l="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16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ind w:leftChars="0"/>
        <w:jc w:val="left"/>
      </w:pPr>
      <w:r>
        <w:rPr>
          <w:rFonts w:hint="default" w:ascii="Times New Roman Bold" w:hAnsi="Times New Roman Bold" w:cs="Times New Roman Bold" w:eastAsiaTheme="minorEastAsia"/>
          <w:b/>
          <w:bCs w:val="0"/>
          <w:sz w:val="24"/>
          <w:szCs w:val="24"/>
          <w:lang w:val="en-US" w:eastAsia="zh-Hans"/>
        </w:rPr>
        <w:t>when finding a symbol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2070100" cy="825500"/>
            <wp:effectExtent l="0" t="0" r="12700" b="12700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70100" cy="825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ind w:left="420" w:leftChars="0" w:hanging="420" w:firstLineChars="0"/>
        <w:jc w:val="left"/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Compile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/>
          <w:bCs w:val="0"/>
          <w:sz w:val="28"/>
          <w:szCs w:val="28"/>
          <w:lang w:eastAsia="zh-Hans"/>
        </w:rPr>
        <w:t>Make file: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ind w:leftChars="0"/>
        <w:jc w:val="left"/>
      </w:pPr>
      <w:r>
        <w:drawing>
          <wp:inline distT="0" distB="0" distL="114300" distR="114300">
            <wp:extent cx="2115820" cy="1372235"/>
            <wp:effectExtent l="0" t="0" r="17780" b="24765"/>
            <wp:docPr id="18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15820" cy="1372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bCs/>
          <w:sz w:val="24"/>
          <w:szCs w:val="24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测试和结果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Test0: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746500" cy="641985"/>
            <wp:effectExtent l="0" t="0" r="12700" b="18415"/>
            <wp:docPr id="20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6500" cy="6419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110990" cy="573405"/>
            <wp:effectExtent l="0" t="0" r="3810" b="10795"/>
            <wp:docPr id="1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10990" cy="5734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Test1: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981450" cy="534035"/>
            <wp:effectExtent l="0" t="0" r="6350" b="247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976370" cy="602615"/>
            <wp:effectExtent l="0" t="0" r="11430" b="6985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6370" cy="602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宋体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Test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2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:</w:t>
      </w:r>
      <w:r>
        <w:rPr>
          <w:rFonts w:hint="default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eastAsia="zh-Hans"/>
        </w:rPr>
        <w:t xml:space="preserve"> (I’m) </w:t>
      </w:r>
      <w:r>
        <w:rPr>
          <w:rFonts w:hint="eastAsia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val="en-US" w:eastAsia="zh-Hans"/>
        </w:rPr>
        <w:t>counts</w:t>
      </w:r>
      <w:r>
        <w:rPr>
          <w:rFonts w:hint="default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val="en-US" w:eastAsia="zh-Hans"/>
        </w:rPr>
        <w:t>for</w:t>
      </w:r>
      <w:r>
        <w:rPr>
          <w:rFonts w:hint="default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eastAsia="zh-Hans"/>
        </w:rPr>
        <w:t xml:space="preserve"> </w:t>
      </w:r>
      <w:r>
        <w:rPr>
          <w:rFonts w:hint="eastAsia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val="en-US" w:eastAsia="zh-Hans"/>
        </w:rPr>
        <w:t>on</w:t>
      </w:r>
      <w:r>
        <w:rPr>
          <w:rFonts w:hint="default" w:ascii="Times New Roman Regular" w:hAnsi="Times New Roman Regular" w:cs="Times New Roman Regular" w:eastAsiaTheme="minorEastAsia"/>
          <w:b w:val="0"/>
          <w:color w:val="FF0000"/>
          <w:sz w:val="28"/>
          <w:highlight w:val="none"/>
          <w:lang w:eastAsia="zh-Hans"/>
        </w:rPr>
        <w:t>e world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drawing>
          <wp:inline distT="0" distB="0" distL="114300" distR="114300">
            <wp:extent cx="3837940" cy="622935"/>
            <wp:effectExtent l="0" t="0" r="22860" b="1206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622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4037965" cy="603250"/>
            <wp:effectExtent l="0" t="0" r="63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603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69865" cy="968375"/>
            <wp:effectExtent l="0" t="0" r="13335" b="22225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683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  <w:r>
        <w:drawing>
          <wp:inline distT="0" distB="0" distL="114300" distR="114300">
            <wp:extent cx="4790440" cy="728345"/>
            <wp:effectExtent l="0" t="0" r="10160" b="825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728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eastAsia="宋体"/>
          <w:lang w:val="en-US" w:eastAsia="zh-Han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</w:pP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总结和反思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We should c</w:t>
      </w:r>
      <w:r>
        <w:rPr>
          <w:rFonts w:hint="eastAsia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  <w:t>hange</w:t>
      </w: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 xml:space="preserve"> the type to int, but it doesn’t matter.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</w:pPr>
      <w:r>
        <w:drawing>
          <wp:inline distT="0" distB="0" distL="114300" distR="114300">
            <wp:extent cx="5274310" cy="2071370"/>
            <wp:effectExtent l="0" t="0" r="8890" b="11430"/>
            <wp:docPr id="17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1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ind w:left="420" w:leftChars="0" w:hanging="420" w:firstLine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eastAsia="zh-Hans"/>
        </w:rPr>
        <w:t>The letter count should be initialized to 1:</w:t>
      </w:r>
    </w:p>
    <w:p>
      <w:pPr>
        <w:keepNext w:val="0"/>
        <w:keepLines w:val="0"/>
        <w:widowControl/>
        <w:numPr>
          <w:numId w:val="0"/>
        </w:numPr>
        <w:suppressLineNumbers w:val="0"/>
        <w:ind w:leftChars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  <w:r>
        <w:drawing>
          <wp:inline distT="0" distB="0" distL="114300" distR="114300">
            <wp:extent cx="1587500" cy="482600"/>
            <wp:effectExtent l="0" t="0" r="12700" b="0"/>
            <wp:docPr id="1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48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/>
          <w:lang w:eastAsia="zh-Hans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 Regular" w:hAnsi="Times New Roman Regular" w:cs="Times New Roman Regular" w:eastAsiaTheme="minorEastAsia"/>
          <w:b w:val="0"/>
          <w:sz w:val="28"/>
          <w:highlight w:val="none"/>
          <w:lang w:val="en-US" w:eastAsia="zh-Hans"/>
        </w:rPr>
      </w:pPr>
    </w:p>
    <w:p>
      <w:pPr>
        <w:numPr>
          <w:ilvl w:val="0"/>
          <w:numId w:val="0"/>
        </w:numPr>
        <w:spacing w:line="360" w:lineRule="auto"/>
        <w:rPr>
          <w:rFonts w:hint="default" w:ascii="Times New Roman Regular" w:hAnsi="Times New Roman Regular" w:cs="Times New Roman Regular" w:eastAsiaTheme="minorEastAsia"/>
          <w:b w:val="0"/>
        </w:rPr>
      </w:pPr>
    </w:p>
    <w:p>
      <w:pPr>
        <w:rPr>
          <w:rFonts w:hint="default" w:ascii="Times New Roman Regular" w:hAnsi="Times New Roman Regular" w:cs="Times New Roman Regular" w:eastAsiaTheme="minorEastAsia"/>
          <w:b w:val="0"/>
        </w:rPr>
      </w:pPr>
    </w:p>
    <w:sectPr>
      <w:footnotePr>
        <w:numFmt w:val="decimal"/>
      </w:footnotePr>
      <w:pgSz w:w="11906" w:h="16838"/>
      <w:pgMar w:top="1440" w:right="1800" w:bottom="1440" w:left="1800" w:header="851" w:footer="992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TimesNewRomanPS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n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704020202020204"/>
    <w:charset w:val="00"/>
    <w:family w:val="auto"/>
    <w:pitch w:val="default"/>
    <w:sig w:usb0="E0002AFF" w:usb1="C0007843" w:usb2="00000009" w:usb3="00000000" w:csb0="400001FF" w:csb1="FFFF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mj-c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  <w:font w:name="Times New Roman Bold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等线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Courier">
    <w:altName w:val="苹方-简"/>
    <w:panose1 w:val="02000500000000000000"/>
    <w:charset w:val="00"/>
    <w:family w:val="roman"/>
    <w:pitch w:val="default"/>
    <w:sig w:usb0="00000000" w:usb1="00000000" w:usb2="00000000" w:usb3="00000000" w:csb0="00000001" w:csb1="00000000"/>
  </w:font>
  <w:font w:name="黑体">
    <w:altName w:val="汉仪中黑KW"/>
    <w:panose1 w:val="00000000000000000000"/>
    <w:charset w:val="86"/>
    <w:family w:val="auto"/>
    <w:pitch w:val="default"/>
    <w:sig w:usb0="00000000" w:usb1="00000000" w:usb2="00000016" w:usb3="00000000" w:csb0="00040001" w:csb1="00000000"/>
  </w:font>
  <w:font w:name="等线 Light">
    <w:altName w:val="汉仪中等线KW"/>
    <w:panose1 w:val="00000000000000000000"/>
    <w:charset w:val="86"/>
    <w:family w:val="script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pple Chancery">
    <w:panose1 w:val="03020702040506060504"/>
    <w:charset w:val="00"/>
    <w:family w:val="auto"/>
    <w:pitch w:val="default"/>
    <w:sig w:usb0="80000067" w:usb1="00000003" w:usb2="00000000" w:usb3="00000000" w:csb0="200001F3" w:csb1="CDFC0000"/>
  </w:font>
  <w:font w:name="黑体">
    <w:altName w:val="汉仪中黑KW"/>
    <w:panose1 w:val="02010609060101010101"/>
    <w:charset w:val="00"/>
    <w:family w:val="modern"/>
    <w:pitch w:val="default"/>
    <w:sig w:usb0="00000000" w:usb1="00000000" w:usb2="00000016" w:usb3="00000000" w:csb0="00040001" w:csb1="00000000"/>
  </w:font>
  <w:font w:name="TimesNewRomanPS-BoldMT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DengXian-Ligh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ibm-plex-sans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  <w:font w:name="Times New Roman Regular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Times New Roman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Monotype Sorts">
    <w:altName w:val="Times"/>
    <w:panose1 w:val="01010601010101010101"/>
    <w:charset w:val="02"/>
    <w:family w:val="auto"/>
    <w:pitch w:val="default"/>
    <w:sig w:usb0="00000000" w:usb1="00000000" w:usb2="00000000" w:usb3="00000000" w:csb0="80000000" w:csb1="00000000"/>
  </w:font>
  <w:font w:name="DengXian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DengXian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Geneva">
    <w:altName w:val="苹方-简"/>
    <w:panose1 w:val="020B0503030404040204"/>
    <w:charset w:val="00"/>
    <w:family w:val="auto"/>
    <w:pitch w:val="default"/>
    <w:sig w:usb0="00000000" w:usb1="00000000" w:usb2="00A0C000" w:usb3="00000000" w:csb0="0000019F" w:csb1="00000000"/>
  </w:font>
  <w:font w:name="Palatino-Roman">
    <w:panose1 w:val="00000000000000000000"/>
    <w:charset w:val="00"/>
    <w:family w:val="auto"/>
    <w:pitch w:val="default"/>
    <w:sig w:usb0="A00002FF" w:usb1="7800205A" w:usb2="14600000" w:usb3="00000000" w:csb0="20000193" w:csb1="4D000000"/>
  </w:font>
  <w:font w:name="TimesNewRoman">
    <w:altName w:val="苹方-简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Palatino-Bold">
    <w:panose1 w:val="00000000000000000000"/>
    <w:charset w:val="00"/>
    <w:family w:val="roman"/>
    <w:pitch w:val="default"/>
    <w:sig w:usb0="A00002FF" w:usb1="7800205A" w:usb2="14600000" w:usb3="00000000" w:csb0="20000193" w:csb1="4D000000"/>
  </w:font>
  <w:font w:name="Lucida Console">
    <w:altName w:val="苹方-简"/>
    <w:panose1 w:val="020B0609040504020204"/>
    <w:charset w:val="00"/>
    <w:family w:val="auto"/>
    <w:pitch w:val="default"/>
    <w:sig w:usb0="00000000" w:usb1="00000000" w:usb2="00000000" w:usb3="00000000" w:csb0="0000001F" w:csb1="00000000"/>
  </w:font>
  <w:font w:name="DengXian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panose1 w:val="00000500000000020000"/>
    <w:charset w:val="00"/>
    <w:family w:val="auto"/>
    <w:pitch w:val="default"/>
    <w:sig w:usb0="E00002FF" w:usb1="5000205A" w:usb2="00000000" w:usb3="00000000" w:csb0="2000019F" w:csb1="4F010000"/>
  </w:font>
  <w:font w:name="ˎ̥">
    <w:altName w:val="苹方-简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JetBrains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inux Libertine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Times New Roman Bold Italic">
    <w:panose1 w:val="02020803070505020304"/>
    <w:charset w:val="00"/>
    <w:family w:val="auto"/>
    <w:pitch w:val="default"/>
    <w:sig w:usb0="E0002AEF" w:usb1="C0007841" w:usb2="00000009" w:usb3="00000000" w:csb0="400001FF" w:csb1="FFFF0000"/>
  </w:font>
  <w:font w:name="Source Sans Pro">
    <w:altName w:val="苹方-简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Helvetica Bold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Arial">
    <w:panose1 w:val="020B0704020202020204"/>
    <w:charset w:val="01"/>
    <w:family w:val="swiss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0482D88"/>
    <w:multiLevelType w:val="singleLevel"/>
    <w:tmpl w:val="60482D88"/>
    <w:lvl w:ilvl="0" w:tentative="0">
      <w:start w:val="1"/>
      <w:numFmt w:val="chineseCounting"/>
      <w:suff w:val="nothing"/>
      <w:lvlText w:val="%1、"/>
      <w:lvlJc w:val="left"/>
    </w:lvl>
  </w:abstractNum>
  <w:abstractNum w:abstractNumId="1">
    <w:nsid w:val="60482DF5"/>
    <w:multiLevelType w:val="singleLevel"/>
    <w:tmpl w:val="60482DF5"/>
    <w:lvl w:ilvl="0" w:tentative="0">
      <w:start w:val="2"/>
      <w:numFmt w:val="chineseCounting"/>
      <w:suff w:val="nothing"/>
      <w:lvlText w:val="%1、"/>
      <w:lvlJc w:val="left"/>
    </w:lvl>
  </w:abstractNum>
  <w:abstractNum w:abstractNumId="2">
    <w:nsid w:val="6056D875"/>
    <w:multiLevelType w:val="singleLevel"/>
    <w:tmpl w:val="6056D875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6056D92D"/>
    <w:multiLevelType w:val="singleLevel"/>
    <w:tmpl w:val="6056D92D"/>
    <w:lvl w:ilvl="0" w:tentative="0">
      <w:start w:val="1"/>
      <w:numFmt w:val="decimal"/>
      <w:suff w:val="nothing"/>
      <w:lvlText w:val="%1."/>
      <w:lvlJc w:val="left"/>
    </w:lvl>
  </w:abstractNum>
  <w:abstractNum w:abstractNumId="4">
    <w:nsid w:val="6056DA09"/>
    <w:multiLevelType w:val="singleLevel"/>
    <w:tmpl w:val="6056DA09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abstractNum w:abstractNumId="5">
    <w:nsid w:val="6056EDF6"/>
    <w:multiLevelType w:val="singleLevel"/>
    <w:tmpl w:val="6056EDF6"/>
    <w:lvl w:ilvl="0" w:tentative="0">
      <w:start w:val="1"/>
      <w:numFmt w:val="bullet"/>
      <w:lvlText w:val="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D400A"/>
    <w:rsid w:val="3FED5EE9"/>
    <w:rsid w:val="57FD400A"/>
    <w:rsid w:val="5FFB6F1B"/>
    <w:rsid w:val="7BF322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customStyle="1" w:styleId="5">
    <w:name w:val="ph"/>
    <w:basedOn w:val="3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Office_3.3.0.5120_F1E327BC-269C-435d-A152-05C5408002CA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2021-03-21T20:05:00Z</dcterms:created>
  <dc:creator>gakiara</dc:creator>
  <cp:lastModifiedBy>gakiara</cp:lastModifiedBy>
  <dcterms:modified xsi:type="dcterms:W3CDTF">2021-03-21T14:56:09Z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2052-3.3.0.5120</vt:lpwstr>
  </property>
</Properties>
</file>