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Database</w:t>
      </w:r>
      <w:r>
        <w:rPr>
          <w:b/>
          <w:sz w:val="36"/>
          <w:szCs w:val="36"/>
        </w:rPr>
        <w:t xml:space="preserve"> System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SQL数据定义和操作</w:t>
      </w:r>
    </w:p>
    <w:p>
      <w:pPr>
        <w:pStyle w:val="2"/>
      </w:pPr>
      <w:r>
        <w:t>实验目的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掌握关系数据库语言SQL的使用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使所有的SQL作业都能上机通过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pStyle w:val="2"/>
      </w:pPr>
      <w:r>
        <w:t>实验平台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（全平台）</w:t>
      </w:r>
    </w:p>
    <w:p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网上教程</w:t>
      </w:r>
      <w:r>
        <w:fldChar w:fldCharType="begin"/>
      </w:r>
      <w:r>
        <w:instrText xml:space="preserve"> HYPERLINK "http://www.runoob.com/mysql/mysql-tutorial.html" </w:instrText>
      </w:r>
      <w:r>
        <w:fldChar w:fldCharType="separate"/>
      </w:r>
      <w:r>
        <w:rPr>
          <w:rStyle w:val="10"/>
          <w:sz w:val="24"/>
          <w:szCs w:val="24"/>
        </w:rPr>
        <w:t>http://www.runoob.com/mysql/mysql-tutorial.html</w:t>
      </w:r>
      <w:r>
        <w:rPr>
          <w:rStyle w:val="10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>
      <w:pPr>
        <w:pStyle w:val="2"/>
      </w:pPr>
      <w:r>
        <w:t>实验内容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数据定义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表的建立</w:t>
      </w:r>
      <w:r>
        <w:rPr>
          <w:rFonts w:hint="eastAsia"/>
          <w:sz w:val="24"/>
          <w:szCs w:val="24"/>
        </w:rPr>
        <w:t>/删除/修改；索引的建立/删除；视图的建立/删除；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数据更新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insert/delete/update命令插入/删除/修改表数据；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数据查询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单表查询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多表查询</w:t>
      </w:r>
      <w:r>
        <w:rPr>
          <w:rFonts w:hint="eastAsia"/>
          <w:sz w:val="24"/>
          <w:szCs w:val="24"/>
        </w:rPr>
        <w:t>，嵌套子查询；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视图操作：通过视图进行数据查询和修改；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使用正确的指令完成上述操作；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完成实验报告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jc w:val="left"/>
        <w:rPr>
          <w:sz w:val="24"/>
          <w:szCs w:val="24"/>
        </w:rPr>
      </w:pPr>
    </w:p>
    <w:p>
      <w:pPr>
        <w:pStyle w:val="2"/>
      </w:pPr>
      <w:r>
        <w:t>实验步骤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建立数据库：</w:t>
      </w:r>
    </w:p>
    <w:p>
      <w:pPr>
        <w:pStyle w:val="13"/>
        <w:spacing w:line="360" w:lineRule="auto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使用实验1中创建的数据库，进入该数据库中。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使用SQL语句分别建立下面的book</w:t>
      </w:r>
      <w:r>
        <w:rPr>
          <w:rFonts w:hint="eastAsia"/>
          <w:sz w:val="24"/>
          <w:szCs w:val="24"/>
        </w:rPr>
        <w:t>（书籍）、</w:t>
      </w:r>
      <w:r>
        <w:rPr>
          <w:sz w:val="24"/>
          <w:szCs w:val="24"/>
        </w:rPr>
        <w:t>card</w:t>
      </w:r>
      <w:r>
        <w:rPr>
          <w:rFonts w:hint="eastAsia"/>
          <w:sz w:val="24"/>
          <w:szCs w:val="24"/>
        </w:rPr>
        <w:t>（借书证）</w:t>
      </w:r>
      <w:r>
        <w:rPr>
          <w:sz w:val="24"/>
          <w:szCs w:val="24"/>
        </w:rPr>
        <w:t>和borrow</w:t>
      </w:r>
      <w:r>
        <w:rPr>
          <w:rFonts w:hint="eastAsia"/>
          <w:sz w:val="24"/>
          <w:szCs w:val="24"/>
        </w:rPr>
        <w:t>（借书记录）</w:t>
      </w: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，为表每个字段选择</w:t>
      </w:r>
      <w:r>
        <w:rPr>
          <w:rFonts w:hint="eastAsia"/>
          <w:color w:val="FF0000"/>
          <w:sz w:val="24"/>
          <w:szCs w:val="24"/>
        </w:rPr>
        <w:t>合适的数据类型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并填充</w:t>
      </w:r>
      <w:r>
        <w:rPr>
          <w:rFonts w:hint="eastAsia"/>
          <w:sz w:val="24"/>
          <w:szCs w:val="24"/>
        </w:rPr>
        <w:t>对应的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book</w:t>
      </w:r>
    </w:p>
    <w:tbl>
      <w:tblPr>
        <w:tblStyle w:val="1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158"/>
        <w:gridCol w:w="1329"/>
        <w:gridCol w:w="878"/>
        <w:gridCol w:w="1305"/>
        <w:gridCol w:w="914"/>
        <w:gridCol w:w="867"/>
        <w:gridCol w:w="820"/>
      </w:tblGrid>
      <w:tr>
        <w:tc>
          <w:tcPr>
            <w:tcW w:w="967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no</w:t>
            </w:r>
          </w:p>
        </w:tc>
        <w:tc>
          <w:tcPr>
            <w:tcW w:w="971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07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author</w:t>
            </w:r>
          </w:p>
        </w:tc>
        <w:tc>
          <w:tcPr>
            <w:tcW w:w="983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year</w:t>
            </w:r>
          </w:p>
        </w:tc>
        <w:tc>
          <w:tcPr>
            <w:tcW w:w="101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press</w:t>
            </w:r>
          </w:p>
        </w:tc>
        <w:tc>
          <w:tcPr>
            <w:tcW w:w="100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price</w:t>
            </w:r>
          </w:p>
        </w:tc>
        <w:tc>
          <w:tcPr>
            <w:tcW w:w="995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total</w:t>
            </w:r>
          </w:p>
        </w:tc>
        <w:tc>
          <w:tcPr>
            <w:tcW w:w="868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stock</w:t>
            </w:r>
          </w:p>
        </w:tc>
      </w:tr>
      <w:tr>
        <w:tc>
          <w:tcPr>
            <w:tcW w:w="967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971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Database</w:t>
            </w:r>
            <w:r>
              <w:rPr>
                <w:szCs w:val="24"/>
              </w:rPr>
              <w:t xml:space="preserve"> System Concepts</w:t>
            </w:r>
          </w:p>
        </w:tc>
        <w:tc>
          <w:tcPr>
            <w:tcW w:w="107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Abraham</w:t>
            </w:r>
          </w:p>
        </w:tc>
        <w:tc>
          <w:tcPr>
            <w:tcW w:w="983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2011</w:t>
            </w:r>
          </w:p>
        </w:tc>
        <w:tc>
          <w:tcPr>
            <w:tcW w:w="101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McGrawHill</w:t>
            </w:r>
          </w:p>
        </w:tc>
        <w:tc>
          <w:tcPr>
            <w:tcW w:w="100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99.00</w:t>
            </w:r>
          </w:p>
        </w:tc>
        <w:tc>
          <w:tcPr>
            <w:tcW w:w="995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68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71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Modern</w:t>
            </w:r>
            <w:r>
              <w:rPr>
                <w:szCs w:val="24"/>
              </w:rPr>
              <w:t xml:space="preserve"> Operating Systems</w:t>
            </w:r>
          </w:p>
        </w:tc>
        <w:tc>
          <w:tcPr>
            <w:tcW w:w="107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Andrew</w:t>
            </w:r>
          </w:p>
        </w:tc>
        <w:tc>
          <w:tcPr>
            <w:tcW w:w="983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2009</w:t>
            </w:r>
          </w:p>
        </w:tc>
        <w:tc>
          <w:tcPr>
            <w:tcW w:w="101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Pearson</w:t>
            </w:r>
          </w:p>
        </w:tc>
        <w:tc>
          <w:tcPr>
            <w:tcW w:w="100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75</w:t>
            </w:r>
            <w:r>
              <w:rPr>
                <w:szCs w:val="24"/>
              </w:rPr>
              <w:t>.00</w:t>
            </w:r>
          </w:p>
        </w:tc>
        <w:tc>
          <w:tcPr>
            <w:tcW w:w="995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868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71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Computer</w:t>
            </w:r>
            <w:r>
              <w:rPr>
                <w:szCs w:val="24"/>
              </w:rPr>
              <w:t xml:space="preserve"> Network</w:t>
            </w:r>
          </w:p>
        </w:tc>
        <w:tc>
          <w:tcPr>
            <w:tcW w:w="1070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Tanenbaum</w:t>
            </w:r>
          </w:p>
        </w:tc>
        <w:tc>
          <w:tcPr>
            <w:tcW w:w="983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2000</w:t>
            </w:r>
          </w:p>
        </w:tc>
        <w:tc>
          <w:tcPr>
            <w:tcW w:w="101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Pearson</w:t>
            </w:r>
          </w:p>
        </w:tc>
        <w:tc>
          <w:tcPr>
            <w:tcW w:w="1006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  <w:r>
              <w:rPr>
                <w:szCs w:val="24"/>
              </w:rPr>
              <w:t>.00</w:t>
            </w:r>
          </w:p>
        </w:tc>
        <w:tc>
          <w:tcPr>
            <w:tcW w:w="995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868" w:type="dxa"/>
          </w:tcPr>
          <w:p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</w:tbl>
    <w:p>
      <w:pPr>
        <w:spacing w:line="360" w:lineRule="auto"/>
        <w:ind w:left="420"/>
        <w:jc w:val="left"/>
        <w:rPr>
          <w:sz w:val="24"/>
          <w:szCs w:val="24"/>
        </w:rPr>
      </w:pPr>
    </w:p>
    <w:p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ard</w:t>
      </w:r>
    </w:p>
    <w:p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(type表示借书人的类别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T为教师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S为学生</w:t>
      </w:r>
      <w:r>
        <w:rPr>
          <w:rFonts w:hint="eastAsia"/>
          <w:sz w:val="24"/>
          <w:szCs w:val="24"/>
        </w:rPr>
        <w:t>)</w:t>
      </w:r>
    </w:p>
    <w:tbl>
      <w:tblPr>
        <w:tblStyle w:val="1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023"/>
        <w:gridCol w:w="2044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Jack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Lily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Art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John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Lucy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Physics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Amy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Chemistry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</w:tr>
    </w:tbl>
    <w:p>
      <w:pPr>
        <w:spacing w:line="360" w:lineRule="auto"/>
        <w:ind w:left="420"/>
        <w:jc w:val="center"/>
        <w:rPr>
          <w:sz w:val="24"/>
          <w:szCs w:val="24"/>
        </w:rPr>
      </w:pPr>
    </w:p>
    <w:p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borrow</w:t>
      </w:r>
    </w:p>
    <w:tbl>
      <w:tblPr>
        <w:tblStyle w:val="1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009"/>
        <w:gridCol w:w="204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bno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borrow_date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return_date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10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2018-2-3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2018-2-</w:t>
            </w:r>
            <w:r>
              <w:rPr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szCs w:val="21"/>
              </w:rPr>
              <w:t>2-5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2018-3-</w:t>
            </w:r>
            <w:r>
              <w:rPr>
                <w:szCs w:val="21"/>
              </w:rPr>
              <w:t>1</w:t>
            </w:r>
          </w:p>
        </w:tc>
      </w:tr>
    </w:tbl>
    <w:p>
      <w:pPr>
        <w:spacing w:line="360" w:lineRule="auto"/>
        <w:ind w:left="420"/>
        <w:jc w:val="left"/>
        <w:rPr>
          <w:sz w:val="24"/>
          <w:szCs w:val="24"/>
        </w:rPr>
      </w:pP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为book表增加字段category；</w:t>
      </w:r>
      <w:r>
        <w:rPr>
          <w:sz w:val="24"/>
          <w:szCs w:val="24"/>
        </w:rPr>
        <w:t>然后删除增加的category字段</w:t>
      </w:r>
      <w:r>
        <w:rPr>
          <w:rFonts w:hint="eastAsia"/>
          <w:sz w:val="24"/>
          <w:szCs w:val="24"/>
        </w:rPr>
        <w:t>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在book表的title字段上建立一个索引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然后删除该索引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8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val="en-US" w:eastAsia="zh-CN" w:bidi="ar"/>
        </w:rPr>
        <w:t>alter table table_test add index index_test1(name) 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val="en-US" w:eastAsia="zh-CN" w:bidi="ar"/>
        </w:rPr>
        <w:t>create index index_test2 on table_test(age)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Style w:val="8"/>
          <w:rFonts w:ascii="verdana" w:hAnsi="verdana" w:eastAsia="宋体" w:cs="verdana"/>
          <w:i w:val="0"/>
          <w:caps w:val="0"/>
          <w:color w:val="393939"/>
          <w:spacing w:val="0"/>
          <w:kern w:val="0"/>
          <w:sz w:val="28"/>
          <w:szCs w:val="28"/>
          <w:bdr w:val="none" w:color="auto" w:sz="0" w:space="0"/>
          <w:shd w:val="clear" w:fill="FAF7EF"/>
          <w:lang w:val="en-US" w:eastAsia="zh-CN" w:bidi="ar"/>
        </w:rPr>
        <w:t>drop index name on table_test ;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为book表建立视图book</w:t>
      </w:r>
      <w:r>
        <w:rPr>
          <w:sz w:val="24"/>
          <w:szCs w:val="24"/>
        </w:rPr>
        <w:t>_view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</w:t>
      </w:r>
      <w:r>
        <w:rPr>
          <w:rFonts w:hint="eastAsia"/>
          <w:sz w:val="24"/>
          <w:szCs w:val="24"/>
        </w:rPr>
        <w:t>bno,title,press,year,price五个字段。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view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book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_view</w:t>
      </w:r>
      <w:r>
        <w:rPr>
          <w:rFonts w:hint="default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asselect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u.id,u.name,n.stuNo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users u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inner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join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number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n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u.stuId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n.id;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修改card</w:t>
      </w:r>
      <w:r>
        <w:rPr>
          <w:sz w:val="24"/>
          <w:szCs w:val="24"/>
        </w:rPr>
        <w:t>表中名字为Lucy的借书卡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其类别从学生改为教师；然后删除Amy的借书卡。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delete from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>card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 where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>name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 xml:space="preserve"> = 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>‘Amy’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;</w:t>
      </w:r>
    </w:p>
    <w:p>
      <w:pPr>
        <w:pStyle w:val="13"/>
        <w:numPr>
          <w:numId w:val="0"/>
        </w:numPr>
        <w:spacing w:line="360" w:lineRule="auto"/>
        <w:ind w:leftChars="0"/>
        <w:jc w:val="left"/>
        <w:rPr>
          <w:sz w:val="24"/>
          <w:szCs w:val="24"/>
        </w:rPr>
      </w:pP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列出每个department借书证的数量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列出被学生借阅过的所有书籍的名称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列出目前库存量（stock）最多的书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用book_view视图进行查询，列出Pearson出版的书籍信息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对book_view视图进行更新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将Modern Operating Systems书的年份改为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然后观察book表的数据是否发生相应变化</w:t>
      </w:r>
      <w:r>
        <w:rPr>
          <w:rFonts w:hint="eastAsia"/>
          <w:sz w:val="24"/>
          <w:szCs w:val="24"/>
        </w:rPr>
        <w:t>。</w:t>
      </w:r>
    </w:p>
    <w:bookmarkEnd w:id="0"/>
    <w:p>
      <w:pPr>
        <w:spacing w:line="360" w:lineRule="auto"/>
        <w:jc w:val="left"/>
        <w:rPr>
          <w:sz w:val="24"/>
          <w:szCs w:val="24"/>
        </w:rPr>
      </w:pPr>
    </w:p>
    <w:p>
      <w:pPr>
        <w:pStyle w:val="2"/>
      </w:pPr>
      <w:r>
        <w:t>报告要求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按照报告模板填写实验报告。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报告提交格式和提交方式见课程网站。</w:t>
      </w:r>
    </w:p>
    <w:p>
      <w:pPr>
        <w:spacing w:line="360" w:lineRule="auto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2D0A"/>
    <w:multiLevelType w:val="multilevel"/>
    <w:tmpl w:val="20772D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085A8C"/>
    <w:multiLevelType w:val="multilevel"/>
    <w:tmpl w:val="3B085A8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8217AC"/>
    <w:multiLevelType w:val="multilevel"/>
    <w:tmpl w:val="4A8217A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11AAF"/>
    <w:multiLevelType w:val="multilevel"/>
    <w:tmpl w:val="69A11A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075A42"/>
    <w:multiLevelType w:val="multilevel"/>
    <w:tmpl w:val="6E075A4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B"/>
    <w:rsid w:val="0004443A"/>
    <w:rsid w:val="000509AE"/>
    <w:rsid w:val="000E4844"/>
    <w:rsid w:val="00103B1A"/>
    <w:rsid w:val="00130E76"/>
    <w:rsid w:val="00137064"/>
    <w:rsid w:val="00256C6B"/>
    <w:rsid w:val="002B444D"/>
    <w:rsid w:val="002D471C"/>
    <w:rsid w:val="00330CC6"/>
    <w:rsid w:val="00441D91"/>
    <w:rsid w:val="00474156"/>
    <w:rsid w:val="004A672C"/>
    <w:rsid w:val="0051054F"/>
    <w:rsid w:val="006F5F6C"/>
    <w:rsid w:val="007B0CF3"/>
    <w:rsid w:val="007E5DBA"/>
    <w:rsid w:val="008477D9"/>
    <w:rsid w:val="00887D9A"/>
    <w:rsid w:val="00895DFC"/>
    <w:rsid w:val="008F5435"/>
    <w:rsid w:val="0091634E"/>
    <w:rsid w:val="009336FC"/>
    <w:rsid w:val="00993C7A"/>
    <w:rsid w:val="009D58B4"/>
    <w:rsid w:val="00A17391"/>
    <w:rsid w:val="00BC5E49"/>
    <w:rsid w:val="00C62A29"/>
    <w:rsid w:val="00C64F31"/>
    <w:rsid w:val="00CA2B6E"/>
    <w:rsid w:val="00CA5D3B"/>
    <w:rsid w:val="00DB6FFB"/>
    <w:rsid w:val="00E36B45"/>
    <w:rsid w:val="00E42709"/>
    <w:rsid w:val="00EC1036"/>
    <w:rsid w:val="00FB0CFE"/>
    <w:rsid w:val="00FE5A52"/>
    <w:rsid w:val="7F3FF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7"/>
    <w:link w:val="5"/>
    <w:uiPriority w:val="99"/>
    <w:rPr>
      <w:sz w:val="18"/>
      <w:szCs w:val="18"/>
    </w:rPr>
  </w:style>
  <w:style w:type="character" w:customStyle="1" w:styleId="16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标题 3 字符"/>
    <w:basedOn w:val="7"/>
    <w:link w:val="3"/>
    <w:semiHidden/>
    <w:qFormat/>
    <w:uiPriority w:val="9"/>
    <w:rPr>
      <w:b/>
      <w:bCs/>
      <w:sz w:val="32"/>
      <w:szCs w:val="32"/>
    </w:rPr>
  </w:style>
  <w:style w:type="character" w:customStyle="1" w:styleId="18">
    <w:name w:val="未处理的提及1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1136</Characters>
  <Lines>9</Lines>
  <Paragraphs>2</Paragraphs>
  <TotalTime>0</TotalTime>
  <ScaleCrop>false</ScaleCrop>
  <LinksUpToDate>false</LinksUpToDate>
  <CharactersWithSpaces>1333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2018-03-09T10:18:00Z</dcterms:created>
  <dc:creator>张哲槟</dc:creator>
  <cp:lastModifiedBy>gakiara</cp:lastModifiedBy>
  <dcterms:modified xsi:type="dcterms:W3CDTF">2020-03-22T17:08:54Z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