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ascii="Times New Roman" w:hAnsi="Times New Roman" w:eastAsia="宋体" w:cs="Times New Roman"/>
          <w:b/>
          <w:sz w:val="36"/>
          <w:szCs w:val="36"/>
        </w:rPr>
        <w:t>Database System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ascii="Times New Roman" w:hAnsi="Times New Roman" w:eastAsia="宋体" w:cs="Times New Roman"/>
          <w:b/>
          <w:sz w:val="36"/>
          <w:szCs w:val="36"/>
        </w:rPr>
        <w:t>实验4</w:t>
      </w:r>
      <w:r>
        <w:rPr>
          <w:rFonts w:ascii="Times New Roman" w:hAnsi="Times New Roman" w:eastAsia="宋体" w:cs="Times New Roman"/>
          <w:b/>
          <w:sz w:val="36"/>
          <w:szCs w:val="36"/>
        </w:rPr>
        <w:tab/>
      </w:r>
      <w:r>
        <w:rPr>
          <w:rFonts w:ascii="Times New Roman" w:hAnsi="Times New Roman" w:eastAsia="宋体" w:cs="Times New Roman"/>
          <w:b/>
          <w:sz w:val="36"/>
          <w:szCs w:val="36"/>
        </w:rPr>
        <w:t>SQL安全性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实验目的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熟悉通过SQL进行</w:t>
      </w:r>
      <w:r>
        <w:rPr>
          <w:rFonts w:hint="eastAsia" w:ascii="Times New Roman" w:hAnsi="Times New Roman" w:eastAsia="宋体" w:cs="Times New Roman"/>
          <w:sz w:val="24"/>
          <w:szCs w:val="24"/>
        </w:rPr>
        <w:t>用户权限</w:t>
      </w:r>
      <w:r>
        <w:rPr>
          <w:rFonts w:ascii="Times New Roman" w:hAnsi="Times New Roman" w:eastAsia="宋体" w:cs="Times New Roman"/>
          <w:sz w:val="24"/>
          <w:szCs w:val="24"/>
        </w:rPr>
        <w:t>控制的方法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实验平台：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MySQL（全平台）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网上教程</w:t>
      </w:r>
      <w:r>
        <w:rPr>
          <w:rFonts w:ascii="Times New Roman" w:hAnsi="Times New Roman" w:eastAsia="宋体" w:cs="Times New Roman"/>
          <w:sz w:val="24"/>
          <w:szCs w:val="24"/>
        </w:rPr>
        <w:t xml:space="preserve">http://www.runoob.com/mysql/mysql-tutorial.html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实验内容：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建立表，考查表的生成者拥有该表的哪些权限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使用SQL的grant和revoke命令对其他用户进行授权和权力回收，考查相应的作用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建立视图，并把该视图的查询权限授予其他用户，考察通过数据进行权限控制的作用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完成实验报告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实验指导：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在MySQL 5.7版本之前，可以直接使用下面的命令创建账户，并对其赋予相应的访问权限：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</w:pPr>
      <w:r>
        <w:rPr>
          <w:rFonts w:ascii="Times New Roman" w:hAnsi="Times New Roman" w:eastAsia="宋体" w:cs="Times New Roman"/>
          <w:b/>
          <w:bCs/>
          <w:color w:val="0000FF"/>
          <w:kern w:val="0"/>
          <w:sz w:val="20"/>
          <w:szCs w:val="20"/>
          <w:highlight w:val="white"/>
        </w:rPr>
        <w:t>GRANT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>privilege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FF"/>
          <w:kern w:val="0"/>
          <w:sz w:val="20"/>
          <w:szCs w:val="20"/>
          <w:highlight w:val="white"/>
        </w:rPr>
        <w:t>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>database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].[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>table_name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FF"/>
          <w:kern w:val="0"/>
          <w:sz w:val="20"/>
          <w:szCs w:val="20"/>
          <w:highlight w:val="white"/>
        </w:rPr>
        <w:t>TO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 xml:space="preserve"> </w:t>
      </w:r>
    </w:p>
    <w:p>
      <w:pPr>
        <w:spacing w:line="360" w:lineRule="auto"/>
        <w:ind w:left="2100"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>username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>@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>hostname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FF"/>
          <w:kern w:val="0"/>
          <w:sz w:val="20"/>
          <w:szCs w:val="20"/>
          <w:highlight w:val="white"/>
        </w:rPr>
        <w:t>IDENTIFIED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FF"/>
          <w:kern w:val="0"/>
          <w:sz w:val="20"/>
          <w:szCs w:val="20"/>
          <w:highlight w:val="white"/>
        </w:rPr>
        <w:t>BY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>password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</w:rPr>
        <w:t>;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宋体" w:cs="Times New Roman"/>
          <w:sz w:val="24"/>
          <w:szCs w:val="24"/>
        </w:rPr>
        <w:t>其中privilege表示所需授予的权限(select, insert等，或all表示所有权限),hostname指定了用户可以从哪些主机上登录，设置为localhost表明只能本地登录，设置为%表示可以从任意主机上远程访问。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在MySQL 5.7版本之后，必须先创建用户：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FF"/>
          <w:kern w:val="0"/>
          <w:sz w:val="20"/>
          <w:szCs w:val="20"/>
          <w:highlight w:val="white"/>
        </w:rPr>
        <w:t>USER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>username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>@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>hostname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FF"/>
          <w:kern w:val="0"/>
          <w:sz w:val="20"/>
          <w:szCs w:val="20"/>
          <w:highlight w:val="white"/>
        </w:rPr>
        <w:t>IDENTIFIED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FF"/>
          <w:kern w:val="0"/>
          <w:sz w:val="20"/>
          <w:szCs w:val="20"/>
          <w:highlight w:val="white"/>
        </w:rPr>
        <w:t>BY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>password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];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然后再使用授权命令：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</w:pPr>
      <w:r>
        <w:rPr>
          <w:rFonts w:ascii="Times New Roman" w:hAnsi="Times New Roman" w:eastAsia="宋体" w:cs="Times New Roman"/>
          <w:b/>
          <w:bCs/>
          <w:color w:val="0000FF"/>
          <w:kern w:val="0"/>
          <w:sz w:val="20"/>
          <w:szCs w:val="20"/>
          <w:highlight w:val="white"/>
        </w:rPr>
        <w:t>GRANT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>privilege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FF"/>
          <w:kern w:val="0"/>
          <w:sz w:val="20"/>
          <w:szCs w:val="20"/>
          <w:highlight w:val="white"/>
        </w:rPr>
        <w:t>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>database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].[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>table_name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FF"/>
          <w:kern w:val="0"/>
          <w:sz w:val="20"/>
          <w:szCs w:val="20"/>
          <w:highlight w:val="white"/>
        </w:rPr>
        <w:t>TO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>username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>@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white"/>
        </w:rPr>
        <w:t>hostname</w:t>
      </w: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注意：在MySQL中，默认所有的用户都能对test数据库和名称以test_开头的数据库进行访问和操作（即使没有明确授予他们权限），因此本实验中，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新建的数据库名称不能是test或是以test_开头</w:t>
      </w:r>
      <w:r>
        <w:rPr>
          <w:rFonts w:ascii="Times New Roman" w:hAnsi="Times New Roman" w:eastAsia="宋体" w:cs="Times New Roman"/>
          <w:sz w:val="24"/>
          <w:szCs w:val="24"/>
        </w:rPr>
        <w:t>！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实验步骤：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使用root账户创建两个用户A和B 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使用root账户创建数据库db1，用grant语句对用户A赋予对该数据库的所有权限（在赋予权限的命令的最后加上with grant option，可使得用户A能把数据库权限再赋予其他用户）；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使用A用户登录数据库db1，并创建表book(bno char(4), stock int)，并插入一条记录(‘0001’,4)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使用B用户登录，看是否能够访问数据库db1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使用A用户登录，用grant语句赋予B用户对book表的查询和插入权限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使用B用户登录，测试其对book表的查询和插入操作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使用A用户登录，用revoke命令回收B用户对book的插入权限，再次用B用户测试权限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使用root用户登录，在数据库db1中建立book表的一个视图，并分别测试用户A和用户B对视图的访问权限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使用root用户登录，将视图的select权限赋予用户B，再次测试用户B对该视图的访问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报告要求：</w:t>
      </w:r>
    </w:p>
    <w:p>
      <w:pPr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按照报告模板填写实验报告。</w:t>
      </w:r>
    </w:p>
    <w:p>
      <w:pPr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报告提交格式和提交方式见课程网站。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D63CD"/>
    <w:multiLevelType w:val="multilevel"/>
    <w:tmpl w:val="3FCD63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A8217AC"/>
    <w:multiLevelType w:val="multilevel"/>
    <w:tmpl w:val="4A8217A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6478C3"/>
    <w:multiLevelType w:val="multilevel"/>
    <w:tmpl w:val="7B6478C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19263B"/>
    <w:multiLevelType w:val="multilevel"/>
    <w:tmpl w:val="7F1926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77"/>
    <w:rsid w:val="000E7B06"/>
    <w:rsid w:val="000F3760"/>
    <w:rsid w:val="0015015A"/>
    <w:rsid w:val="002F6105"/>
    <w:rsid w:val="00305A5C"/>
    <w:rsid w:val="00384C45"/>
    <w:rsid w:val="00416AEC"/>
    <w:rsid w:val="004C5928"/>
    <w:rsid w:val="004E6954"/>
    <w:rsid w:val="005515CF"/>
    <w:rsid w:val="005D732A"/>
    <w:rsid w:val="00654D33"/>
    <w:rsid w:val="00735638"/>
    <w:rsid w:val="0077408A"/>
    <w:rsid w:val="007C051F"/>
    <w:rsid w:val="008D7739"/>
    <w:rsid w:val="009131CB"/>
    <w:rsid w:val="00930CA4"/>
    <w:rsid w:val="00986FE3"/>
    <w:rsid w:val="00992F28"/>
    <w:rsid w:val="009D5B60"/>
    <w:rsid w:val="00A72777"/>
    <w:rsid w:val="00AA2630"/>
    <w:rsid w:val="00B12689"/>
    <w:rsid w:val="00CD55A3"/>
    <w:rsid w:val="00D36703"/>
    <w:rsid w:val="00D75A05"/>
    <w:rsid w:val="00D87D2B"/>
    <w:rsid w:val="00E02C5C"/>
    <w:rsid w:val="00EC42DF"/>
    <w:rsid w:val="00EC5CAE"/>
    <w:rsid w:val="00FC650E"/>
    <w:rsid w:val="F6D6C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6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8"/>
    <w:link w:val="3"/>
    <w:qFormat/>
    <w:uiPriority w:val="9"/>
    <w:rPr>
      <w:b/>
      <w:bCs/>
      <w:sz w:val="32"/>
      <w:szCs w:val="32"/>
    </w:rPr>
  </w:style>
  <w:style w:type="character" w:customStyle="1" w:styleId="16">
    <w:name w:val="标题 4 字符"/>
    <w:basedOn w:val="8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批注框文本 字符"/>
    <w:basedOn w:val="8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181</Words>
  <Characters>1038</Characters>
  <Lines>8</Lines>
  <Paragraphs>2</Paragraphs>
  <ScaleCrop>false</ScaleCrop>
  <LinksUpToDate>false</LinksUpToDate>
  <CharactersWithSpaces>1217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2018-03-13T05:14:00Z</dcterms:created>
  <dc:creator>张哲槟</dc:creator>
  <cp:lastModifiedBy>gakiara</cp:lastModifiedBy>
  <dcterms:modified xsi:type="dcterms:W3CDTF">2020-03-30T21:43:18Z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