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center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 xml:space="preserve">Database System Lab </w:t>
      </w:r>
      <w:r>
        <w:rPr>
          <w:rFonts w:hint="eastAsia" w:ascii="宋体-简" w:hAnsi="宋体-简" w:eastAsia="宋体-简" w:cs="宋体-简"/>
        </w:rPr>
        <w:t>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学号：</w:t>
      </w:r>
      <w:r>
        <w:rPr>
          <w:rFonts w:hint="eastAsia" w:ascii="宋体-简" w:hAnsi="宋体-简" w:eastAsia="宋体-简" w:cs="宋体-简"/>
        </w:rPr>
        <w:t>3170100186</w:t>
      </w:r>
      <w:r>
        <w:rPr>
          <w:rFonts w:hint="eastAsia" w:ascii="宋体-简" w:hAnsi="宋体-简" w:eastAsia="宋体-简" w:cs="宋体-简"/>
        </w:rPr>
        <w:t xml:space="preserve"> </w:t>
      </w:r>
      <w:r>
        <w:rPr>
          <w:rFonts w:hint="eastAsia" w:ascii="宋体-简" w:hAnsi="宋体-简" w:eastAsia="宋体-简" w:cs="宋体-简"/>
        </w:rPr>
        <w:tab/>
      </w:r>
      <w:r>
        <w:rPr>
          <w:rFonts w:hint="eastAsia" w:ascii="宋体-简" w:hAnsi="宋体-简" w:eastAsia="宋体-简" w:cs="宋体-简"/>
        </w:rPr>
        <w:tab/>
      </w:r>
      <w:r>
        <w:rPr>
          <w:rFonts w:hint="eastAsia" w:ascii="宋体-简" w:hAnsi="宋体-简" w:eastAsia="宋体-简" w:cs="宋体-简"/>
        </w:rPr>
        <w:t>姓名：</w:t>
      </w:r>
      <w:r>
        <w:rPr>
          <w:rFonts w:hint="eastAsia" w:ascii="宋体-简" w:hAnsi="宋体-简" w:eastAsia="宋体-简" w:cs="宋体-简"/>
        </w:rPr>
        <w:t>王俊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实验目的</w:t>
      </w:r>
    </w:p>
    <w:p>
      <w:pPr>
        <w:pStyle w:val="1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通过安装某个数据库管理系统，初步了解DBMS的运行环境。</w:t>
      </w:r>
    </w:p>
    <w:p>
      <w:pPr>
        <w:pStyle w:val="1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了解DBMS交互界面</w:t>
      </w:r>
      <w:r>
        <w:rPr>
          <w:rFonts w:hint="eastAsia" w:ascii="宋体-简" w:hAnsi="宋体-简" w:eastAsia="宋体-简" w:cs="宋体-简"/>
          <w:sz w:val="24"/>
          <w:szCs w:val="24"/>
        </w:rPr>
        <w:t>、</w:t>
      </w:r>
      <w:r>
        <w:rPr>
          <w:rFonts w:hint="eastAsia" w:ascii="宋体-简" w:hAnsi="宋体-简" w:eastAsia="宋体-简" w:cs="宋体-简"/>
          <w:sz w:val="24"/>
          <w:szCs w:val="24"/>
        </w:rPr>
        <w:t>图形界面和系统管理工具的使用</w:t>
      </w:r>
      <w:r>
        <w:rPr>
          <w:rFonts w:hint="eastAsia" w:ascii="宋体-简" w:hAnsi="宋体-简" w:eastAsia="宋体-简" w:cs="宋体-简"/>
          <w:sz w:val="24"/>
          <w:szCs w:val="24"/>
        </w:rPr>
        <w:t>。</w:t>
      </w:r>
    </w:p>
    <w:p>
      <w:pPr>
        <w:pStyle w:val="1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搭建实验平台</w:t>
      </w:r>
    </w:p>
    <w:p>
      <w:pPr>
        <w:pStyle w:val="1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3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实验平台</w:t>
      </w:r>
      <w:r>
        <w:rPr>
          <w:rFonts w:hint="eastAsia" w:ascii="宋体-简" w:hAnsi="宋体-简" w:eastAsia="宋体-简" w:cs="宋体-简"/>
        </w:rPr>
        <w:t>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MySQL</w:t>
      </w:r>
      <w:r>
        <w:rPr>
          <w:rFonts w:hint="eastAsia" w:ascii="宋体-简" w:hAnsi="宋体-简" w:eastAsia="宋体-简" w:cs="宋体-简"/>
          <w:sz w:val="24"/>
          <w:szCs w:val="24"/>
        </w:rPr>
        <w:t>（全平台）</w:t>
      </w:r>
    </w:p>
    <w:p>
      <w:pPr>
        <w:spacing w:line="360" w:lineRule="auto"/>
        <w:ind w:firstLine="420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kern w:val="0"/>
          <w:sz w:val="24"/>
          <w:szCs w:val="24"/>
        </w:rPr>
        <w:t>网上教程</w:t>
      </w:r>
      <w:r>
        <w:rPr>
          <w:rFonts w:hint="eastAsia" w:ascii="宋体-简" w:hAnsi="宋体-简" w:eastAsia="宋体-简" w:cs="宋体-简"/>
        </w:rPr>
        <w:fldChar w:fldCharType="begin"/>
      </w:r>
      <w:r>
        <w:rPr>
          <w:rFonts w:hint="eastAsia" w:ascii="宋体-简" w:hAnsi="宋体-简" w:eastAsia="宋体-简" w:cs="宋体-简"/>
        </w:rPr>
        <w:instrText xml:space="preserve"> HYPERLINK "http://www.runoob.com/mysql/mysql-tutorial.html" </w:instrText>
      </w:r>
      <w:r>
        <w:rPr>
          <w:rFonts w:hint="eastAsia" w:ascii="宋体-简" w:hAnsi="宋体-简" w:eastAsia="宋体-简" w:cs="宋体-简"/>
        </w:rPr>
        <w:fldChar w:fldCharType="separate"/>
      </w:r>
      <w:r>
        <w:rPr>
          <w:rStyle w:val="7"/>
          <w:rFonts w:hint="eastAsia" w:ascii="宋体-简" w:hAnsi="宋体-简" w:eastAsia="宋体-简" w:cs="宋体-简"/>
          <w:kern w:val="0"/>
          <w:sz w:val="24"/>
          <w:szCs w:val="24"/>
        </w:rPr>
        <w:t>http://www.runoob.com/mysql/mysql-tutorial.html</w:t>
      </w:r>
      <w:r>
        <w:rPr>
          <w:rStyle w:val="7"/>
          <w:rFonts w:hint="eastAsia" w:ascii="宋体-简" w:hAnsi="宋体-简" w:eastAsia="宋体-简" w:cs="宋体-简"/>
          <w:kern w:val="0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实验内容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下载并安装MySQL数据库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以root用户登录MySQL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  <w:sz w:val="24"/>
          <w:szCs w:val="24"/>
        </w:rPr>
        <w:t>在MySQL中新建一个数据库</w:t>
      </w:r>
      <w:r>
        <w:rPr>
          <w:rFonts w:hint="eastAsia" w:ascii="宋体-简" w:hAnsi="宋体-简" w:eastAsia="宋体-简" w:cs="宋体-简"/>
          <w:sz w:val="24"/>
          <w:szCs w:val="24"/>
        </w:rPr>
        <w:t>，</w:t>
      </w:r>
      <w:r>
        <w:rPr>
          <w:rFonts w:hint="eastAsia" w:ascii="宋体-简" w:hAnsi="宋体-简" w:eastAsia="宋体-简" w:cs="宋体-简"/>
          <w:sz w:val="24"/>
          <w:szCs w:val="24"/>
        </w:rPr>
        <w:t>并查询当前所有数据库名称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实验步骤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（根据实验说明中的实验步骤，将每个步骤中输入的sql语句和输出结果截图）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/>
          <w:sz w:val="28"/>
          <w:szCs w:val="28"/>
        </w:rPr>
      </w:pPr>
      <w:r>
        <w:rPr>
          <w:rFonts w:hint="eastAsia" w:ascii="宋体-简" w:hAnsi="宋体-简" w:eastAsia="宋体-简" w:cs="宋体-简"/>
          <w:b/>
          <w:sz w:val="28"/>
          <w:szCs w:val="28"/>
        </w:rPr>
        <w:t>MySQL数据库的下载和安装：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outlineLvl w:val="9"/>
        <w:rPr>
          <w:rFonts w:hint="eastAsia" w:ascii="宋体-简" w:hAnsi="宋体-简" w:eastAsia="宋体-简" w:cs="宋体-简"/>
          <w:sz w:val="22"/>
          <w:szCs w:val="24"/>
        </w:rPr>
      </w:pPr>
      <w:r>
        <w:rPr>
          <w:rFonts w:hint="eastAsia" w:ascii="宋体-简" w:hAnsi="宋体-简" w:eastAsia="宋体-简" w:cs="宋体-简"/>
          <w:sz w:val="28"/>
          <w:szCs w:val="28"/>
        </w:rPr>
        <w:t>I downloaded the MySQL installation file corresponding to my operating system on the MySQL official website, and found that the winx86 file package was not available.</w:t>
      </w:r>
      <w:r>
        <w:rPr>
          <w:rFonts w:hint="eastAsia" w:ascii="宋体-简" w:hAnsi="宋体-简" w:eastAsia="宋体-简" w:cs="宋体-简"/>
          <w:color w:val="0000FF"/>
          <w:sz w:val="28"/>
          <w:szCs w:val="28"/>
        </w:rPr>
        <w:t xml:space="preserve"> exe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 file, you need to implement the installation through the command line.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outlineLvl w:val="9"/>
        <w:rPr>
          <w:rFonts w:hint="eastAsia" w:ascii="宋体-简" w:hAnsi="宋体-简" w:eastAsia="宋体-简" w:cs="宋体-简"/>
          <w:sz w:val="22"/>
          <w:szCs w:val="24"/>
        </w:rPr>
      </w:pPr>
      <w:r>
        <w:rPr>
          <w:rFonts w:hint="eastAsia" w:ascii="宋体-简" w:hAnsi="宋体-简" w:eastAsia="宋体-简" w:cs="宋体-简"/>
          <w:sz w:val="28"/>
          <w:szCs w:val="28"/>
        </w:rPr>
        <w:t>After storing the file package in the corresponding path, use</w:t>
      </w:r>
      <w:r>
        <w:rPr>
          <w:rFonts w:hint="eastAsia" w:ascii="宋体-简" w:hAnsi="宋体-简" w:eastAsia="宋体-简" w:cs="宋体-简"/>
          <w:color w:val="0000FF"/>
          <w:sz w:val="28"/>
          <w:szCs w:val="28"/>
        </w:rPr>
        <w:t xml:space="preserve"> cmd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 to open the console, enter the </w:t>
      </w:r>
      <w:r>
        <w:rPr>
          <w:rFonts w:hint="eastAsia" w:ascii="宋体-简" w:hAnsi="宋体-简" w:eastAsia="宋体-简" w:cs="宋体-简"/>
          <w:color w:val="0000FF"/>
          <w:sz w:val="28"/>
          <w:szCs w:val="28"/>
        </w:rPr>
        <w:t>/ bin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 of the corresponding folder, and enter the command:</w:t>
      </w:r>
      <w:r>
        <w:rPr>
          <w:rFonts w:hint="eastAsia" w:ascii="宋体-简" w:hAnsi="宋体-简" w:eastAsia="宋体-简" w:cs="宋体-简"/>
          <w:color w:val="0000FF"/>
          <w:sz w:val="28"/>
          <w:szCs w:val="28"/>
        </w:rPr>
        <w:t xml:space="preserve"> mysqld -install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 to successfully install.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outlineLvl w:val="9"/>
        <w:rPr>
          <w:rFonts w:hint="eastAsia" w:ascii="宋体-简" w:hAnsi="宋体-简" w:eastAsia="宋体-简" w:cs="宋体-简"/>
          <w:sz w:val="28"/>
          <w:szCs w:val="28"/>
        </w:rPr>
      </w:pPr>
      <w:r>
        <w:rPr>
          <w:rFonts w:hint="eastAsia" w:ascii="宋体-简" w:hAnsi="宋体-简" w:eastAsia="宋体-简" w:cs="宋体-简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After </w:t>
      </w:r>
      <w:r>
        <w:rPr>
          <w:rFonts w:hint="eastAsia" w:ascii="宋体-简" w:hAnsi="宋体-简" w:eastAsia="宋体-简" w:cs="宋体-简"/>
          <w:sz w:val="28"/>
          <w:szCs w:val="28"/>
        </w:rPr>
        <w:t>displaying</w:t>
      </w:r>
      <w:r>
        <w:rPr>
          <w:rFonts w:hint="eastAsia" w:ascii="宋体-简" w:hAnsi="宋体-简" w:eastAsia="宋体-简" w:cs="宋体-简"/>
          <w:color w:val="00B0F0"/>
          <w:sz w:val="28"/>
          <w:szCs w:val="28"/>
        </w:rPr>
        <w:t xml:space="preserve"> Service successfully installed</w:t>
      </w:r>
      <w:r>
        <w:rPr>
          <w:rFonts w:hint="eastAsia" w:ascii="宋体-简" w:hAnsi="宋体-简" w:eastAsia="宋体-简" w:cs="宋体-简"/>
          <w:sz w:val="28"/>
          <w:szCs w:val="28"/>
        </w:rPr>
        <w:t xml:space="preserve">, Enter </w:t>
      </w:r>
      <w:r>
        <w:rPr>
          <w:rFonts w:hint="eastAsia" w:ascii="宋体-简" w:hAnsi="宋体-简" w:eastAsia="宋体-简" w:cs="宋体-简"/>
          <w:color w:val="00B0F0"/>
          <w:sz w:val="28"/>
          <w:szCs w:val="28"/>
        </w:rPr>
        <w:t>net start MySQL</w:t>
      </w:r>
      <w:r>
        <w:rPr>
          <w:rFonts w:hint="default" w:ascii="宋体-简" w:hAnsi="宋体-简" w:eastAsia="宋体-简" w:cs="宋体-简"/>
          <w:sz w:val="28"/>
          <w:szCs w:val="28"/>
        </w:rPr>
        <w:t xml:space="preserve"> </w:t>
      </w:r>
      <w:r>
        <w:rPr>
          <w:rFonts w:hint="eastAsia" w:ascii="宋体-简" w:hAnsi="宋体-简" w:eastAsia="宋体-简" w:cs="宋体-简"/>
          <w:sz w:val="28"/>
          <w:szCs w:val="28"/>
        </w:rPr>
        <w:t>could not start the service; then, after consulting the relevant information, you must enter</w:t>
      </w:r>
      <w:r>
        <w:rPr>
          <w:rFonts w:hint="default" w:ascii="宋体-简" w:hAnsi="宋体-简" w:eastAsia="宋体-简" w:cs="宋体-简"/>
          <w:sz w:val="28"/>
          <w:szCs w:val="28"/>
        </w:rPr>
        <w:t xml:space="preserve"> </w:t>
      </w:r>
      <w:r>
        <w:rPr>
          <w:rFonts w:hint="eastAsia" w:ascii="宋体-简" w:hAnsi="宋体-简" w:eastAsia="宋体-简" w:cs="宋体-简"/>
          <w:color w:val="00B0F0"/>
          <w:sz w:val="28"/>
          <w:szCs w:val="28"/>
          <w:lang w:eastAsia="zh-CN"/>
        </w:rPr>
        <w:t>mysqld  --initialize</w:t>
      </w:r>
      <w:r>
        <w:rPr>
          <w:rFonts w:hint="default" w:ascii="宋体-简" w:hAnsi="宋体-简" w:eastAsia="宋体-简" w:cs="宋体-简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outlineLvl w:val="9"/>
        <w:rPr>
          <w:rFonts w:hint="eastAsia" w:ascii="宋体-简" w:hAnsi="宋体-简" w:eastAsia="宋体-简" w:cs="宋体-简"/>
          <w:sz w:val="28"/>
          <w:szCs w:val="28"/>
        </w:rPr>
      </w:pPr>
      <w:r>
        <w:rPr>
          <w:rFonts w:hint="eastAsia" w:ascii="宋体-简" w:hAnsi="宋体-简" w:eastAsia="宋体-简" w:cs="宋体-简"/>
          <w:sz w:val="28"/>
          <w:szCs w:val="28"/>
        </w:rPr>
        <w:t>A data folder will be generated in the root directory of mysql, which contains a file ending with .err. The initial password is in this file, which will be used later.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outlineLvl w:val="9"/>
        <w:rPr>
          <w:rFonts w:hint="eastAsia" w:ascii="宋体-简" w:hAnsi="宋体-简" w:eastAsia="宋体-简" w:cs="宋体-简"/>
          <w:sz w:val="22"/>
          <w:szCs w:val="24"/>
        </w:rPr>
      </w:pPr>
      <w:r>
        <w:rPr>
          <w:rFonts w:hint="eastAsia" w:ascii="宋体-简" w:hAnsi="宋体-简" w:eastAsia="宋体-简" w:cs="宋体-简"/>
          <w:sz w:val="28"/>
          <w:szCs w:val="28"/>
        </w:rPr>
        <w:t>Start the MySQL service: In the bin directory of mysql8 (at this time in the MySQL bin directory), enter the command</w:t>
      </w:r>
      <w:r>
        <w:rPr>
          <w:rFonts w:hint="default" w:ascii="宋体-简" w:hAnsi="宋体-简" w:eastAsia="宋体-简" w:cs="宋体-简"/>
          <w:sz w:val="28"/>
          <w:szCs w:val="28"/>
        </w:rPr>
        <w:t xml:space="preserve"> </w:t>
      </w:r>
      <w:r>
        <w:rPr>
          <w:rFonts w:hint="default" w:ascii="宋体-简" w:hAnsi="宋体-简" w:eastAsia="宋体-简" w:cs="宋体-简"/>
          <w:color w:val="00B0F0"/>
          <w:sz w:val="28"/>
          <w:szCs w:val="28"/>
        </w:rPr>
        <w:t>net start mysql</w:t>
      </w:r>
      <w:r>
        <w:rPr>
          <w:rFonts w:hint="default" w:ascii="宋体-简" w:hAnsi="宋体-简" w:eastAsia="宋体-简" w:cs="宋体-简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 w:ascii="宋体-简" w:hAnsi="宋体-简" w:eastAsia="宋体-简" w:cs="宋体-简"/>
          <w:sz w:val="22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宋体-简" w:hAnsi="宋体-简" w:eastAsia="宋体-简" w:cs="宋体-简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实验感想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inux Libertine">
    <w:altName w:val="苹方-简"/>
    <w:panose1 w:val="02000503000000000000"/>
    <w:charset w:val="00"/>
    <w:family w:val="auto"/>
    <w:pitch w:val="default"/>
    <w:sig w:usb0="00000000" w:usb1="00000000" w:usb2="02000020" w:usb3="00000000" w:csb0="000001B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0A49"/>
    <w:multiLevelType w:val="multilevel"/>
    <w:tmpl w:val="10000A4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7B33B"/>
    <w:multiLevelType w:val="singleLevel"/>
    <w:tmpl w:val="5E67B3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A11AAF"/>
    <w:multiLevelType w:val="multilevel"/>
    <w:tmpl w:val="69A11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A0D3419"/>
    <w:multiLevelType w:val="multilevel"/>
    <w:tmpl w:val="6A0D341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19"/>
    <w:rsid w:val="00153A3D"/>
    <w:rsid w:val="0077408A"/>
    <w:rsid w:val="008B41EF"/>
    <w:rsid w:val="00986FE3"/>
    <w:rsid w:val="00CA3419"/>
    <w:rsid w:val="00E315F7"/>
    <w:rsid w:val="DFB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nux Libertine" w:hAnsi="Linux Libertine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2019-02-25T16:51:00Z</dcterms:created>
  <dc:creator>张哲槟</dc:creator>
  <cp:lastModifiedBy>gakiara</cp:lastModifiedBy>
  <dcterms:modified xsi:type="dcterms:W3CDTF">2020-03-12T11:14:40Z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