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0152" w:rsidRPr="00E40152" w:rsidRDefault="005E040E" w:rsidP="00F23C54">
      <w:pPr>
        <w:tabs>
          <w:tab w:val="left" w:pos="2880"/>
        </w:tabs>
        <w:spacing w:beforeLines="50" w:before="156" w:line="360" w:lineRule="auto"/>
        <w:ind w:firstLineChars="150" w:firstLine="542"/>
        <w:rPr>
          <w:rFonts w:ascii="Times New Roman" w:hAnsi="Times New Roman" w:cs="Times New Roman"/>
          <w:b/>
          <w:bCs/>
          <w:sz w:val="36"/>
        </w:rPr>
      </w:pPr>
      <w:r>
        <w:rPr>
          <w:rFonts w:ascii="Times New Roman" w:hAnsi="Times New Roman" w:cs="Times New Roman" w:hint="eastAsia"/>
          <w:b/>
          <w:bCs/>
          <w:sz w:val="36"/>
        </w:rPr>
        <w:t>浙</w:t>
      </w:r>
      <w:r w:rsidR="00E40152" w:rsidRPr="00E40152">
        <w:rPr>
          <w:rFonts w:ascii="Times New Roman" w:hAnsi="Times New Roman" w:cs="Times New Roman"/>
          <w:b/>
          <w:bCs/>
          <w:sz w:val="36"/>
        </w:rPr>
        <w:t>江大学</w:t>
      </w:r>
      <w:r w:rsidR="00E40152" w:rsidRPr="00E40152">
        <w:rPr>
          <w:rFonts w:ascii="Times New Roman" w:hAnsi="Times New Roman" w:cs="Times New Roman"/>
          <w:b/>
          <w:bCs/>
          <w:sz w:val="36"/>
        </w:rPr>
        <w:t>20</w:t>
      </w:r>
      <w:r w:rsidR="00E40152" w:rsidRPr="00E40152">
        <w:rPr>
          <w:rFonts w:ascii="Times New Roman" w:hAnsi="Times New Roman" w:cs="Times New Roman"/>
          <w:b/>
          <w:bCs/>
          <w:sz w:val="36"/>
          <w:u w:val="single"/>
        </w:rPr>
        <w:t xml:space="preserve">18 </w:t>
      </w:r>
      <w:r w:rsidR="00E40152" w:rsidRPr="00E40152">
        <w:rPr>
          <w:rFonts w:ascii="Times New Roman" w:hAnsi="Times New Roman" w:cs="Times New Roman"/>
          <w:b/>
          <w:bCs/>
          <w:sz w:val="36"/>
        </w:rPr>
        <w:t>–20</w:t>
      </w:r>
      <w:r w:rsidR="00E40152" w:rsidRPr="00E40152">
        <w:rPr>
          <w:rFonts w:ascii="Times New Roman" w:hAnsi="Times New Roman" w:cs="Times New Roman"/>
          <w:b/>
          <w:bCs/>
          <w:sz w:val="36"/>
          <w:u w:val="single"/>
        </w:rPr>
        <w:t xml:space="preserve">19 </w:t>
      </w:r>
      <w:r w:rsidR="00E40152" w:rsidRPr="00E40152">
        <w:rPr>
          <w:rFonts w:ascii="Times New Roman" w:hAnsi="Times New Roman" w:cs="Times New Roman"/>
          <w:b/>
          <w:bCs/>
          <w:sz w:val="36"/>
        </w:rPr>
        <w:t>学年</w:t>
      </w:r>
      <w:r w:rsidR="00E40152" w:rsidRPr="00E40152">
        <w:rPr>
          <w:rFonts w:ascii="Times New Roman" w:hAnsi="Times New Roman" w:cs="Times New Roman"/>
          <w:b/>
          <w:bCs/>
          <w:sz w:val="36"/>
          <w:u w:val="single"/>
        </w:rPr>
        <w:t xml:space="preserve"> </w:t>
      </w:r>
      <w:r w:rsidR="00E40152" w:rsidRPr="00E40152">
        <w:rPr>
          <w:rFonts w:ascii="Times New Roman" w:hAnsi="Times New Roman" w:cs="Times New Roman"/>
          <w:b/>
          <w:bCs/>
          <w:sz w:val="36"/>
          <w:u w:val="single"/>
        </w:rPr>
        <w:t>春夏</w:t>
      </w:r>
      <w:r w:rsidR="00E40152" w:rsidRPr="00E40152">
        <w:rPr>
          <w:rFonts w:ascii="Times New Roman" w:hAnsi="Times New Roman" w:cs="Times New Roman"/>
          <w:b/>
          <w:bCs/>
          <w:sz w:val="36"/>
          <w:u w:val="single"/>
        </w:rPr>
        <w:t xml:space="preserve"> </w:t>
      </w:r>
      <w:r w:rsidR="00E40152" w:rsidRPr="00E40152">
        <w:rPr>
          <w:rFonts w:ascii="Times New Roman" w:hAnsi="Times New Roman" w:cs="Times New Roman"/>
          <w:b/>
          <w:bCs/>
          <w:sz w:val="36"/>
        </w:rPr>
        <w:t>学期</w:t>
      </w:r>
    </w:p>
    <w:p w:rsidR="00E40152" w:rsidRPr="00E40152" w:rsidRDefault="00E40152" w:rsidP="00E40152">
      <w:pPr>
        <w:spacing w:line="360" w:lineRule="auto"/>
        <w:jc w:val="center"/>
        <w:rPr>
          <w:rFonts w:ascii="Times New Roman" w:hAnsi="Times New Roman" w:cs="Times New Roman"/>
          <w:b/>
          <w:bCs/>
          <w:sz w:val="30"/>
        </w:rPr>
      </w:pPr>
      <w:r w:rsidRPr="00E40152">
        <w:rPr>
          <w:rFonts w:ascii="Times New Roman" w:hAnsi="Times New Roman" w:cs="Times New Roman"/>
          <w:b/>
          <w:bCs/>
          <w:sz w:val="30"/>
        </w:rPr>
        <w:t>《</w:t>
      </w:r>
      <w:r w:rsidRPr="00E40152">
        <w:rPr>
          <w:rFonts w:ascii="Times New Roman" w:hAnsi="Times New Roman" w:cs="Times New Roman"/>
          <w:b/>
          <w:bCs/>
          <w:sz w:val="30"/>
        </w:rPr>
        <w:t>Artificial Intelligence</w:t>
      </w:r>
      <w:r w:rsidRPr="00E40152">
        <w:rPr>
          <w:rFonts w:ascii="Times New Roman" w:hAnsi="Times New Roman" w:cs="Times New Roman"/>
          <w:b/>
          <w:bCs/>
          <w:sz w:val="30"/>
        </w:rPr>
        <w:t>》课程</w:t>
      </w:r>
      <w:r w:rsidRPr="00E40152">
        <w:rPr>
          <w:rFonts w:ascii="Times New Roman" w:hAnsi="Times New Roman" w:cs="Times New Roman"/>
          <w:b/>
          <w:bCs/>
          <w:sz w:val="30"/>
          <w:szCs w:val="30"/>
        </w:rPr>
        <w:t>期末考试</w:t>
      </w:r>
      <w:r w:rsidRPr="00E40152">
        <w:rPr>
          <w:rFonts w:ascii="Times New Roman" w:hAnsi="Times New Roman" w:cs="Times New Roman"/>
          <w:b/>
          <w:bCs/>
          <w:sz w:val="30"/>
        </w:rPr>
        <w:t>试卷</w:t>
      </w:r>
    </w:p>
    <w:p w:rsidR="00E40152" w:rsidRPr="00E40152" w:rsidRDefault="00E40152" w:rsidP="00E40152">
      <w:pPr>
        <w:spacing w:beforeLines="50" w:before="156" w:line="360" w:lineRule="auto"/>
        <w:ind w:firstLineChars="200" w:firstLine="420"/>
        <w:rPr>
          <w:rFonts w:ascii="Times New Roman" w:hAnsi="Times New Roman" w:cs="Times New Roman"/>
          <w:bCs/>
        </w:rPr>
      </w:pPr>
      <w:r w:rsidRPr="00E40152">
        <w:rPr>
          <w:rFonts w:ascii="Times New Roman" w:hAnsi="Times New Roman" w:cs="Times New Roman"/>
          <w:bCs/>
        </w:rPr>
        <w:t>课程号：</w:t>
      </w:r>
      <w:r w:rsidRPr="00E40152">
        <w:rPr>
          <w:rFonts w:ascii="Times New Roman" w:hAnsi="Times New Roman" w:cs="Times New Roman"/>
          <w:bCs/>
          <w:u w:val="single"/>
        </w:rPr>
        <w:t xml:space="preserve"> </w:t>
      </w:r>
      <w:r w:rsidRPr="00E40152">
        <w:rPr>
          <w:rFonts w:ascii="Times New Roman" w:hAnsi="Times New Roman" w:cs="Times New Roman"/>
          <w:u w:val="single"/>
        </w:rPr>
        <w:t xml:space="preserve">21191890  </w:t>
      </w:r>
      <w:r w:rsidRPr="00E40152">
        <w:rPr>
          <w:rFonts w:ascii="Times New Roman" w:hAnsi="Times New Roman" w:cs="Times New Roman"/>
          <w:bCs/>
        </w:rPr>
        <w:t>，开课学院：</w:t>
      </w:r>
      <w:bookmarkStart w:id="0" w:name="_GoBack"/>
      <w:bookmarkEnd w:id="0"/>
      <w:r w:rsidRPr="00E40152">
        <w:rPr>
          <w:rFonts w:ascii="Times New Roman" w:hAnsi="Times New Roman" w:cs="Times New Roman"/>
          <w:bCs/>
          <w:u w:val="single"/>
        </w:rPr>
        <w:t>_</w:t>
      </w:r>
      <w:r w:rsidRPr="00E40152">
        <w:rPr>
          <w:rFonts w:ascii="Times New Roman" w:hAnsi="Times New Roman" w:cs="Times New Roman"/>
          <w:bCs/>
          <w:u w:val="single"/>
        </w:rPr>
        <w:t>计算机科学与技术学院</w:t>
      </w:r>
      <w:r w:rsidRPr="00E40152">
        <w:rPr>
          <w:rFonts w:ascii="Times New Roman" w:hAnsi="Times New Roman" w:cs="Times New Roman"/>
          <w:bCs/>
          <w:u w:val="single"/>
        </w:rPr>
        <w:t>_</w:t>
      </w:r>
    </w:p>
    <w:p w:rsidR="00E40152" w:rsidRPr="00E40152" w:rsidRDefault="00E40152" w:rsidP="00E40152">
      <w:pPr>
        <w:spacing w:line="360" w:lineRule="auto"/>
        <w:ind w:firstLineChars="200" w:firstLine="420"/>
        <w:rPr>
          <w:rFonts w:ascii="Times New Roman" w:hAnsi="Times New Roman" w:cs="Times New Roman"/>
          <w:bCs/>
          <w:u w:val="single"/>
        </w:rPr>
      </w:pPr>
      <w:r w:rsidRPr="00E40152">
        <w:rPr>
          <w:rFonts w:ascii="Times New Roman" w:hAnsi="Times New Roman" w:cs="Times New Roman"/>
          <w:bCs/>
        </w:rPr>
        <w:t>考试试卷：</w:t>
      </w:r>
      <w:r w:rsidRPr="00E40152">
        <w:rPr>
          <w:rFonts w:ascii="Times New Roman" w:hAnsi="Times New Roman" w:cs="Times New Roman"/>
          <w:b/>
          <w:bCs/>
        </w:rPr>
        <w:t>A</w:t>
      </w:r>
      <w:r w:rsidRPr="00E40152">
        <w:rPr>
          <w:rFonts w:ascii="Times New Roman" w:hAnsi="Times New Roman" w:cs="Times New Roman"/>
          <w:b/>
          <w:bCs/>
        </w:rPr>
        <w:t>卷</w:t>
      </w:r>
      <w:r w:rsidRPr="00E40152">
        <w:rPr>
          <w:rFonts w:ascii="Times New Roman" w:hAnsi="Times New Roman" w:cs="Times New Roman"/>
          <w:bCs/>
        </w:rPr>
        <w:t>、</w:t>
      </w:r>
      <w:r w:rsidRPr="00E40152">
        <w:rPr>
          <w:rFonts w:ascii="Times New Roman" w:hAnsi="Times New Roman" w:cs="Times New Roman"/>
          <w:bCs/>
          <w:strike/>
        </w:rPr>
        <w:t>B</w:t>
      </w:r>
      <w:r w:rsidRPr="00E40152">
        <w:rPr>
          <w:rFonts w:ascii="Times New Roman" w:hAnsi="Times New Roman" w:cs="Times New Roman"/>
          <w:bCs/>
          <w:strike/>
        </w:rPr>
        <w:t>卷</w:t>
      </w:r>
      <w:r w:rsidRPr="00E40152">
        <w:rPr>
          <w:rFonts w:ascii="Times New Roman" w:hAnsi="Times New Roman" w:cs="Times New Roman"/>
          <w:bCs/>
        </w:rPr>
        <w:t>（请在选定项上打</w:t>
      </w:r>
      <w:r w:rsidRPr="00E40152">
        <w:rPr>
          <w:rFonts w:ascii="Times New Roman" w:hAnsi="Times New Roman" w:cs="Times New Roman"/>
          <w:bCs/>
        </w:rPr>
        <w:t>√</w:t>
      </w:r>
      <w:r w:rsidRPr="00E40152">
        <w:rPr>
          <w:rFonts w:ascii="Times New Roman" w:hAnsi="Times New Roman" w:cs="Times New Roman"/>
          <w:bCs/>
        </w:rPr>
        <w:t>）</w:t>
      </w:r>
    </w:p>
    <w:p w:rsidR="00E40152" w:rsidRPr="00E40152" w:rsidRDefault="00E40152" w:rsidP="00E40152">
      <w:pPr>
        <w:spacing w:line="360" w:lineRule="auto"/>
        <w:ind w:firstLineChars="200" w:firstLine="420"/>
        <w:rPr>
          <w:rFonts w:ascii="Times New Roman" w:hAnsi="Times New Roman" w:cs="Times New Roman"/>
          <w:bCs/>
        </w:rPr>
      </w:pPr>
      <w:r w:rsidRPr="00E40152">
        <w:rPr>
          <w:rFonts w:ascii="Times New Roman" w:hAnsi="Times New Roman" w:cs="Times New Roman"/>
          <w:bCs/>
        </w:rPr>
        <w:t>考试形式：</w:t>
      </w:r>
      <w:r w:rsidRPr="00E40152">
        <w:rPr>
          <w:rFonts w:ascii="Times New Roman" w:hAnsi="Times New Roman" w:cs="Times New Roman"/>
          <w:b/>
          <w:bCs/>
        </w:rPr>
        <w:t>闭</w:t>
      </w:r>
      <w:r w:rsidRPr="00E40152">
        <w:rPr>
          <w:rFonts w:ascii="Times New Roman" w:hAnsi="Times New Roman" w:cs="Times New Roman"/>
          <w:bCs/>
        </w:rPr>
        <w:t>、</w:t>
      </w:r>
      <w:r w:rsidRPr="00E40152">
        <w:rPr>
          <w:rFonts w:ascii="Times New Roman" w:hAnsi="Times New Roman" w:cs="Times New Roman"/>
          <w:bCs/>
          <w:strike/>
        </w:rPr>
        <w:t>开</w:t>
      </w:r>
      <w:r w:rsidRPr="00E40152">
        <w:rPr>
          <w:rFonts w:ascii="Times New Roman" w:hAnsi="Times New Roman" w:cs="Times New Roman"/>
          <w:bCs/>
        </w:rPr>
        <w:t>卷（请在选定项上打</w:t>
      </w:r>
      <w:r w:rsidRPr="00E40152">
        <w:rPr>
          <w:rFonts w:ascii="Times New Roman" w:hAnsi="Times New Roman" w:cs="Times New Roman"/>
          <w:bCs/>
        </w:rPr>
        <w:t>√</w:t>
      </w:r>
      <w:r w:rsidRPr="00E40152">
        <w:rPr>
          <w:rFonts w:ascii="Times New Roman" w:hAnsi="Times New Roman" w:cs="Times New Roman"/>
          <w:bCs/>
        </w:rPr>
        <w:t>），允许带</w:t>
      </w:r>
      <w:r w:rsidRPr="00E40152">
        <w:rPr>
          <w:rFonts w:ascii="Times New Roman" w:hAnsi="Times New Roman" w:cs="Times New Roman"/>
          <w:bCs/>
        </w:rPr>
        <w:t>___________</w:t>
      </w:r>
      <w:r w:rsidRPr="00E40152">
        <w:rPr>
          <w:rFonts w:ascii="Times New Roman" w:hAnsi="Times New Roman" w:cs="Times New Roman"/>
          <w:bCs/>
        </w:rPr>
        <w:t>入场</w:t>
      </w:r>
    </w:p>
    <w:p w:rsidR="00E40152" w:rsidRPr="00E40152" w:rsidRDefault="00E40152" w:rsidP="00E40152">
      <w:pPr>
        <w:spacing w:line="360" w:lineRule="auto"/>
        <w:ind w:firstLineChars="200" w:firstLine="420"/>
        <w:rPr>
          <w:rFonts w:ascii="Times New Roman" w:hAnsi="Times New Roman" w:cs="Times New Roman"/>
          <w:bCs/>
        </w:rPr>
      </w:pPr>
      <w:r w:rsidRPr="00E40152">
        <w:rPr>
          <w:rFonts w:ascii="Times New Roman" w:hAnsi="Times New Roman" w:cs="Times New Roman"/>
          <w:bCs/>
        </w:rPr>
        <w:t>考试日期：</w:t>
      </w:r>
      <w:r w:rsidRPr="00E40152">
        <w:rPr>
          <w:rFonts w:ascii="Times New Roman" w:hAnsi="Times New Roman" w:cs="Times New Roman"/>
          <w:bCs/>
          <w:u w:val="single"/>
        </w:rPr>
        <w:t xml:space="preserve">  2019 </w:t>
      </w:r>
      <w:r w:rsidRPr="00E40152">
        <w:rPr>
          <w:rFonts w:ascii="Times New Roman" w:hAnsi="Times New Roman" w:cs="Times New Roman"/>
          <w:bCs/>
        </w:rPr>
        <w:t>年</w:t>
      </w:r>
      <w:r w:rsidRPr="00E40152">
        <w:rPr>
          <w:rFonts w:ascii="Times New Roman" w:hAnsi="Times New Roman" w:cs="Times New Roman"/>
          <w:bCs/>
          <w:u w:val="single"/>
        </w:rPr>
        <w:t xml:space="preserve"> 7 </w:t>
      </w:r>
      <w:r w:rsidRPr="00E40152">
        <w:rPr>
          <w:rFonts w:ascii="Times New Roman" w:hAnsi="Times New Roman" w:cs="Times New Roman"/>
          <w:bCs/>
        </w:rPr>
        <w:t>月</w:t>
      </w:r>
      <w:r w:rsidRPr="00E40152">
        <w:rPr>
          <w:rFonts w:ascii="Times New Roman" w:hAnsi="Times New Roman" w:cs="Times New Roman"/>
          <w:bCs/>
          <w:u w:val="single"/>
        </w:rPr>
        <w:t xml:space="preserve">  1 </w:t>
      </w:r>
      <w:r w:rsidRPr="00E40152">
        <w:rPr>
          <w:rFonts w:ascii="Times New Roman" w:hAnsi="Times New Roman" w:cs="Times New Roman"/>
          <w:bCs/>
        </w:rPr>
        <w:t>日</w:t>
      </w:r>
      <w:r w:rsidRPr="00E40152">
        <w:rPr>
          <w:rFonts w:ascii="Times New Roman" w:hAnsi="Times New Roman" w:cs="Times New Roman"/>
          <w:bCs/>
        </w:rPr>
        <w:t>,</w:t>
      </w:r>
      <w:r w:rsidRPr="00E40152">
        <w:rPr>
          <w:rFonts w:ascii="Times New Roman" w:hAnsi="Times New Roman" w:cs="Times New Roman"/>
          <w:bCs/>
        </w:rPr>
        <w:t>考试时间：</w:t>
      </w:r>
      <w:r w:rsidRPr="00E40152">
        <w:rPr>
          <w:rFonts w:ascii="Times New Roman" w:hAnsi="Times New Roman" w:cs="Times New Roman"/>
          <w:bCs/>
          <w:u w:val="single"/>
        </w:rPr>
        <w:t xml:space="preserve">  120  </w:t>
      </w:r>
      <w:r w:rsidRPr="00E40152">
        <w:rPr>
          <w:rFonts w:ascii="Times New Roman" w:hAnsi="Times New Roman" w:cs="Times New Roman"/>
          <w:bCs/>
        </w:rPr>
        <w:t>分钟</w:t>
      </w:r>
    </w:p>
    <w:p w:rsidR="00E40152" w:rsidRPr="00E40152" w:rsidRDefault="00E40152" w:rsidP="00E40152">
      <w:pPr>
        <w:spacing w:beforeLines="50" w:before="156" w:line="360" w:lineRule="auto"/>
        <w:jc w:val="center"/>
        <w:rPr>
          <w:rFonts w:ascii="Times New Roman" w:hAnsi="Times New Roman" w:cs="Times New Roman"/>
          <w:b/>
          <w:bCs/>
        </w:rPr>
      </w:pPr>
      <w:r w:rsidRPr="00E40152">
        <w:rPr>
          <w:rFonts w:ascii="Times New Roman" w:hAnsi="Times New Roman" w:cs="Times New Roman"/>
          <w:b/>
          <w:bCs/>
        </w:rPr>
        <w:t>诚信考试，沉着应考，杜绝违纪。</w:t>
      </w:r>
    </w:p>
    <w:p w:rsidR="00E40152" w:rsidRPr="00E40152" w:rsidRDefault="00E40152" w:rsidP="00E40152">
      <w:pPr>
        <w:spacing w:beforeLines="50" w:before="156" w:line="360" w:lineRule="auto"/>
        <w:jc w:val="center"/>
        <w:rPr>
          <w:rFonts w:ascii="Times New Roman" w:hAnsi="Times New Roman" w:cs="Times New Roman"/>
          <w:b/>
          <w:bCs/>
          <w:u w:val="single"/>
        </w:rPr>
      </w:pPr>
      <w:r w:rsidRPr="00E40152">
        <w:rPr>
          <w:rFonts w:ascii="Times New Roman" w:hAnsi="Times New Roman" w:cs="Times New Roman"/>
          <w:b/>
          <w:bCs/>
        </w:rPr>
        <w:t>考生姓名：</w:t>
      </w:r>
      <w:r w:rsidRPr="00E40152">
        <w:rPr>
          <w:rFonts w:ascii="Times New Roman" w:hAnsi="Times New Roman" w:cs="Times New Roman"/>
          <w:bCs/>
          <w:u w:val="single"/>
        </w:rPr>
        <w:t>_____________</w:t>
      </w:r>
      <w:r w:rsidRPr="00E40152">
        <w:rPr>
          <w:rFonts w:ascii="Times New Roman" w:hAnsi="Times New Roman" w:cs="Times New Roman"/>
          <w:b/>
          <w:bCs/>
        </w:rPr>
        <w:t>学号：</w:t>
      </w:r>
      <w:r w:rsidRPr="00E40152">
        <w:rPr>
          <w:rFonts w:ascii="Times New Roman" w:hAnsi="Times New Roman" w:cs="Times New Roman"/>
          <w:bCs/>
          <w:u w:val="single"/>
        </w:rPr>
        <w:t>_____________</w:t>
      </w:r>
      <w:r w:rsidRPr="00E40152">
        <w:rPr>
          <w:rFonts w:ascii="Times New Roman" w:hAnsi="Times New Roman" w:cs="Times New Roman"/>
          <w:b/>
          <w:bCs/>
        </w:rPr>
        <w:t>所属院系：</w:t>
      </w:r>
      <w:r w:rsidRPr="00E40152">
        <w:rPr>
          <w:rFonts w:ascii="Times New Roman" w:hAnsi="Times New Roman" w:cs="Times New Roman"/>
          <w:bCs/>
          <w:u w:val="single"/>
        </w:rPr>
        <w:t>_____________</w:t>
      </w:r>
    </w:p>
    <w:tbl>
      <w:tblPr>
        <w:tblW w:w="936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720"/>
        <w:gridCol w:w="900"/>
        <w:gridCol w:w="900"/>
        <w:gridCol w:w="720"/>
        <w:gridCol w:w="900"/>
        <w:gridCol w:w="900"/>
        <w:gridCol w:w="900"/>
        <w:gridCol w:w="900"/>
        <w:gridCol w:w="1440"/>
      </w:tblGrid>
      <w:tr w:rsidR="00E40152" w:rsidRPr="00E40152" w:rsidTr="006F655B">
        <w:tc>
          <w:tcPr>
            <w:tcW w:w="1080" w:type="dxa"/>
            <w:vAlign w:val="center"/>
          </w:tcPr>
          <w:p w:rsidR="00E40152" w:rsidRPr="00E40152" w:rsidRDefault="00E40152" w:rsidP="006F655B">
            <w:pPr>
              <w:spacing w:line="360" w:lineRule="auto"/>
              <w:jc w:val="center"/>
              <w:rPr>
                <w:rFonts w:ascii="Times New Roman" w:hAnsi="Times New Roman" w:cs="Times New Roman"/>
                <w:b/>
                <w:bCs/>
              </w:rPr>
            </w:pPr>
            <w:r w:rsidRPr="00E40152">
              <w:rPr>
                <w:rFonts w:ascii="Times New Roman" w:hAnsi="Times New Roman" w:cs="Times New Roman"/>
                <w:b/>
                <w:bCs/>
              </w:rPr>
              <w:t>题序</w:t>
            </w:r>
          </w:p>
        </w:tc>
        <w:tc>
          <w:tcPr>
            <w:tcW w:w="720" w:type="dxa"/>
            <w:vAlign w:val="center"/>
          </w:tcPr>
          <w:p w:rsidR="00E40152" w:rsidRPr="00E40152" w:rsidRDefault="00E40152" w:rsidP="006F655B">
            <w:pPr>
              <w:spacing w:line="360" w:lineRule="auto"/>
              <w:jc w:val="center"/>
              <w:rPr>
                <w:rFonts w:ascii="Times New Roman" w:hAnsi="Times New Roman" w:cs="Times New Roman"/>
                <w:b/>
                <w:bCs/>
              </w:rPr>
            </w:pPr>
            <w:r w:rsidRPr="00E40152">
              <w:rPr>
                <w:rFonts w:ascii="Times New Roman" w:hAnsi="Times New Roman" w:cs="Times New Roman"/>
                <w:b/>
                <w:bCs/>
              </w:rPr>
              <w:t>一</w:t>
            </w:r>
          </w:p>
        </w:tc>
        <w:tc>
          <w:tcPr>
            <w:tcW w:w="900" w:type="dxa"/>
            <w:vAlign w:val="center"/>
          </w:tcPr>
          <w:p w:rsidR="00E40152" w:rsidRPr="00E40152" w:rsidRDefault="00E40152" w:rsidP="006F655B">
            <w:pPr>
              <w:spacing w:line="360" w:lineRule="auto"/>
              <w:jc w:val="center"/>
              <w:rPr>
                <w:rFonts w:ascii="Times New Roman" w:hAnsi="Times New Roman" w:cs="Times New Roman"/>
                <w:b/>
                <w:bCs/>
              </w:rPr>
            </w:pPr>
            <w:r w:rsidRPr="00E40152">
              <w:rPr>
                <w:rFonts w:ascii="Times New Roman" w:hAnsi="Times New Roman" w:cs="Times New Roman"/>
                <w:b/>
                <w:bCs/>
              </w:rPr>
              <w:t>二</w:t>
            </w:r>
          </w:p>
        </w:tc>
        <w:tc>
          <w:tcPr>
            <w:tcW w:w="900" w:type="dxa"/>
            <w:vAlign w:val="center"/>
          </w:tcPr>
          <w:p w:rsidR="00E40152" w:rsidRPr="00E40152" w:rsidRDefault="00E40152" w:rsidP="006F655B">
            <w:pPr>
              <w:spacing w:line="360" w:lineRule="auto"/>
              <w:jc w:val="center"/>
              <w:rPr>
                <w:rFonts w:ascii="Times New Roman" w:hAnsi="Times New Roman" w:cs="Times New Roman"/>
                <w:b/>
                <w:bCs/>
              </w:rPr>
            </w:pPr>
            <w:r w:rsidRPr="00E40152">
              <w:rPr>
                <w:rFonts w:ascii="Times New Roman" w:hAnsi="Times New Roman" w:cs="Times New Roman"/>
                <w:b/>
                <w:bCs/>
              </w:rPr>
              <w:t>三</w:t>
            </w:r>
          </w:p>
        </w:tc>
        <w:tc>
          <w:tcPr>
            <w:tcW w:w="720" w:type="dxa"/>
            <w:vAlign w:val="center"/>
          </w:tcPr>
          <w:p w:rsidR="00E40152" w:rsidRPr="00E40152" w:rsidRDefault="00E40152" w:rsidP="006F655B">
            <w:pPr>
              <w:spacing w:line="360" w:lineRule="auto"/>
              <w:jc w:val="center"/>
              <w:rPr>
                <w:rFonts w:ascii="Times New Roman" w:hAnsi="Times New Roman" w:cs="Times New Roman"/>
                <w:b/>
                <w:bCs/>
              </w:rPr>
            </w:pPr>
            <w:r w:rsidRPr="00E40152">
              <w:rPr>
                <w:rFonts w:ascii="Times New Roman" w:hAnsi="Times New Roman" w:cs="Times New Roman"/>
                <w:b/>
                <w:bCs/>
              </w:rPr>
              <w:t>四</w:t>
            </w:r>
          </w:p>
        </w:tc>
        <w:tc>
          <w:tcPr>
            <w:tcW w:w="900" w:type="dxa"/>
            <w:vAlign w:val="center"/>
          </w:tcPr>
          <w:p w:rsidR="00E40152" w:rsidRPr="00E40152" w:rsidRDefault="00E40152" w:rsidP="006F655B">
            <w:pPr>
              <w:spacing w:line="360" w:lineRule="auto"/>
              <w:jc w:val="center"/>
              <w:rPr>
                <w:rFonts w:ascii="Times New Roman" w:hAnsi="Times New Roman" w:cs="Times New Roman"/>
                <w:b/>
                <w:bCs/>
              </w:rPr>
            </w:pPr>
            <w:r w:rsidRPr="00E40152">
              <w:rPr>
                <w:rFonts w:ascii="Times New Roman" w:hAnsi="Times New Roman" w:cs="Times New Roman"/>
                <w:b/>
                <w:bCs/>
              </w:rPr>
              <w:t>五</w:t>
            </w:r>
          </w:p>
        </w:tc>
        <w:tc>
          <w:tcPr>
            <w:tcW w:w="900" w:type="dxa"/>
            <w:vAlign w:val="center"/>
          </w:tcPr>
          <w:p w:rsidR="00E40152" w:rsidRPr="00E40152" w:rsidRDefault="00E40152" w:rsidP="006F655B">
            <w:pPr>
              <w:spacing w:line="360" w:lineRule="auto"/>
              <w:jc w:val="center"/>
              <w:rPr>
                <w:rFonts w:ascii="Times New Roman" w:hAnsi="Times New Roman" w:cs="Times New Roman"/>
                <w:b/>
                <w:bCs/>
              </w:rPr>
            </w:pPr>
            <w:r w:rsidRPr="00E40152">
              <w:rPr>
                <w:rFonts w:ascii="Times New Roman" w:hAnsi="Times New Roman" w:cs="Times New Roman"/>
                <w:b/>
                <w:bCs/>
              </w:rPr>
              <w:t>六</w:t>
            </w:r>
          </w:p>
        </w:tc>
        <w:tc>
          <w:tcPr>
            <w:tcW w:w="900" w:type="dxa"/>
            <w:vAlign w:val="center"/>
          </w:tcPr>
          <w:p w:rsidR="00E40152" w:rsidRPr="00E40152" w:rsidRDefault="00E40152" w:rsidP="006F655B">
            <w:pPr>
              <w:spacing w:line="360" w:lineRule="auto"/>
              <w:jc w:val="center"/>
              <w:rPr>
                <w:rFonts w:ascii="Times New Roman" w:hAnsi="Times New Roman" w:cs="Times New Roman"/>
                <w:b/>
                <w:bCs/>
              </w:rPr>
            </w:pPr>
            <w:r w:rsidRPr="00E40152">
              <w:rPr>
                <w:rFonts w:ascii="Times New Roman" w:hAnsi="Times New Roman" w:cs="Times New Roman"/>
                <w:b/>
                <w:bCs/>
              </w:rPr>
              <w:t>七</w:t>
            </w:r>
          </w:p>
        </w:tc>
        <w:tc>
          <w:tcPr>
            <w:tcW w:w="900" w:type="dxa"/>
            <w:vAlign w:val="center"/>
          </w:tcPr>
          <w:p w:rsidR="00E40152" w:rsidRPr="00E40152" w:rsidRDefault="00E40152" w:rsidP="006F655B">
            <w:pPr>
              <w:spacing w:line="360" w:lineRule="auto"/>
              <w:jc w:val="center"/>
              <w:rPr>
                <w:rFonts w:ascii="Times New Roman" w:hAnsi="Times New Roman" w:cs="Times New Roman"/>
                <w:b/>
                <w:bCs/>
              </w:rPr>
            </w:pPr>
            <w:r w:rsidRPr="00E40152">
              <w:rPr>
                <w:rFonts w:ascii="Times New Roman" w:hAnsi="Times New Roman" w:cs="Times New Roman"/>
                <w:b/>
                <w:bCs/>
              </w:rPr>
              <w:t>八</w:t>
            </w:r>
          </w:p>
        </w:tc>
        <w:tc>
          <w:tcPr>
            <w:tcW w:w="1440" w:type="dxa"/>
            <w:vAlign w:val="center"/>
          </w:tcPr>
          <w:p w:rsidR="00E40152" w:rsidRPr="00E40152" w:rsidRDefault="00E40152" w:rsidP="006F655B">
            <w:pPr>
              <w:spacing w:line="360" w:lineRule="auto"/>
              <w:jc w:val="center"/>
              <w:rPr>
                <w:rFonts w:ascii="Times New Roman" w:hAnsi="Times New Roman" w:cs="Times New Roman"/>
                <w:b/>
                <w:bCs/>
              </w:rPr>
            </w:pPr>
            <w:r w:rsidRPr="00E40152">
              <w:rPr>
                <w:rFonts w:ascii="Times New Roman" w:hAnsi="Times New Roman" w:cs="Times New Roman"/>
                <w:b/>
                <w:bCs/>
              </w:rPr>
              <w:t>总</w:t>
            </w:r>
            <w:r w:rsidRPr="00E40152">
              <w:rPr>
                <w:rFonts w:ascii="Times New Roman" w:hAnsi="Times New Roman" w:cs="Times New Roman"/>
                <w:b/>
                <w:bCs/>
              </w:rPr>
              <w:t xml:space="preserve"> </w:t>
            </w:r>
            <w:r w:rsidRPr="00E40152">
              <w:rPr>
                <w:rFonts w:ascii="Times New Roman" w:hAnsi="Times New Roman" w:cs="Times New Roman"/>
                <w:b/>
                <w:bCs/>
              </w:rPr>
              <w:t>分</w:t>
            </w:r>
          </w:p>
        </w:tc>
      </w:tr>
      <w:tr w:rsidR="00E40152" w:rsidRPr="00E40152" w:rsidTr="006F655B">
        <w:tc>
          <w:tcPr>
            <w:tcW w:w="1080" w:type="dxa"/>
            <w:vAlign w:val="center"/>
          </w:tcPr>
          <w:p w:rsidR="00E40152" w:rsidRPr="00E40152" w:rsidRDefault="00E40152" w:rsidP="006F655B">
            <w:pPr>
              <w:spacing w:line="360" w:lineRule="auto"/>
              <w:jc w:val="center"/>
              <w:rPr>
                <w:rFonts w:ascii="Times New Roman" w:hAnsi="Times New Roman" w:cs="Times New Roman"/>
                <w:b/>
                <w:bCs/>
              </w:rPr>
            </w:pPr>
            <w:r w:rsidRPr="00E40152">
              <w:rPr>
                <w:rFonts w:ascii="Times New Roman" w:hAnsi="Times New Roman" w:cs="Times New Roman"/>
                <w:b/>
                <w:bCs/>
              </w:rPr>
              <w:t>得分</w:t>
            </w:r>
          </w:p>
        </w:tc>
        <w:tc>
          <w:tcPr>
            <w:tcW w:w="720" w:type="dxa"/>
            <w:vAlign w:val="center"/>
          </w:tcPr>
          <w:p w:rsidR="00E40152" w:rsidRPr="00E40152" w:rsidRDefault="00E40152" w:rsidP="006F655B">
            <w:pPr>
              <w:spacing w:line="360" w:lineRule="auto"/>
              <w:jc w:val="center"/>
              <w:rPr>
                <w:rFonts w:ascii="Times New Roman" w:hAnsi="Times New Roman" w:cs="Times New Roman"/>
                <w:b/>
                <w:bCs/>
              </w:rPr>
            </w:pPr>
          </w:p>
        </w:tc>
        <w:tc>
          <w:tcPr>
            <w:tcW w:w="900" w:type="dxa"/>
            <w:vAlign w:val="center"/>
          </w:tcPr>
          <w:p w:rsidR="00E40152" w:rsidRPr="00E40152" w:rsidRDefault="00E40152" w:rsidP="006F655B">
            <w:pPr>
              <w:spacing w:line="360" w:lineRule="auto"/>
              <w:jc w:val="center"/>
              <w:rPr>
                <w:rFonts w:ascii="Times New Roman" w:hAnsi="Times New Roman" w:cs="Times New Roman"/>
                <w:b/>
                <w:bCs/>
              </w:rPr>
            </w:pPr>
          </w:p>
        </w:tc>
        <w:tc>
          <w:tcPr>
            <w:tcW w:w="900" w:type="dxa"/>
            <w:vAlign w:val="center"/>
          </w:tcPr>
          <w:p w:rsidR="00E40152" w:rsidRPr="00E40152" w:rsidRDefault="00E40152" w:rsidP="006F655B">
            <w:pPr>
              <w:spacing w:line="360" w:lineRule="auto"/>
              <w:jc w:val="center"/>
              <w:rPr>
                <w:rFonts w:ascii="Times New Roman" w:hAnsi="Times New Roman" w:cs="Times New Roman"/>
                <w:b/>
                <w:bCs/>
              </w:rPr>
            </w:pPr>
          </w:p>
        </w:tc>
        <w:tc>
          <w:tcPr>
            <w:tcW w:w="720" w:type="dxa"/>
            <w:vAlign w:val="center"/>
          </w:tcPr>
          <w:p w:rsidR="00E40152" w:rsidRPr="00E40152" w:rsidRDefault="00E40152" w:rsidP="006F655B">
            <w:pPr>
              <w:spacing w:line="360" w:lineRule="auto"/>
              <w:jc w:val="center"/>
              <w:rPr>
                <w:rFonts w:ascii="Times New Roman" w:hAnsi="Times New Roman" w:cs="Times New Roman"/>
                <w:b/>
                <w:bCs/>
              </w:rPr>
            </w:pPr>
          </w:p>
        </w:tc>
        <w:tc>
          <w:tcPr>
            <w:tcW w:w="900" w:type="dxa"/>
            <w:vAlign w:val="center"/>
          </w:tcPr>
          <w:p w:rsidR="00E40152" w:rsidRPr="00E40152" w:rsidRDefault="00E40152" w:rsidP="006F655B">
            <w:pPr>
              <w:spacing w:line="360" w:lineRule="auto"/>
              <w:jc w:val="center"/>
              <w:rPr>
                <w:rFonts w:ascii="Times New Roman" w:hAnsi="Times New Roman" w:cs="Times New Roman"/>
                <w:b/>
                <w:bCs/>
              </w:rPr>
            </w:pPr>
          </w:p>
        </w:tc>
        <w:tc>
          <w:tcPr>
            <w:tcW w:w="900" w:type="dxa"/>
            <w:vAlign w:val="center"/>
          </w:tcPr>
          <w:p w:rsidR="00E40152" w:rsidRPr="00E40152" w:rsidRDefault="00E40152" w:rsidP="006F655B">
            <w:pPr>
              <w:spacing w:line="360" w:lineRule="auto"/>
              <w:jc w:val="center"/>
              <w:rPr>
                <w:rFonts w:ascii="Times New Roman" w:hAnsi="Times New Roman" w:cs="Times New Roman"/>
                <w:b/>
                <w:bCs/>
              </w:rPr>
            </w:pPr>
          </w:p>
        </w:tc>
        <w:tc>
          <w:tcPr>
            <w:tcW w:w="900" w:type="dxa"/>
            <w:vAlign w:val="center"/>
          </w:tcPr>
          <w:p w:rsidR="00E40152" w:rsidRPr="00E40152" w:rsidRDefault="00E40152" w:rsidP="006F655B">
            <w:pPr>
              <w:spacing w:line="360" w:lineRule="auto"/>
              <w:jc w:val="center"/>
              <w:rPr>
                <w:rFonts w:ascii="Times New Roman" w:hAnsi="Times New Roman" w:cs="Times New Roman"/>
                <w:b/>
                <w:bCs/>
              </w:rPr>
            </w:pPr>
          </w:p>
        </w:tc>
        <w:tc>
          <w:tcPr>
            <w:tcW w:w="900" w:type="dxa"/>
            <w:vAlign w:val="center"/>
          </w:tcPr>
          <w:p w:rsidR="00E40152" w:rsidRPr="00E40152" w:rsidRDefault="00E40152" w:rsidP="006F655B">
            <w:pPr>
              <w:spacing w:line="360" w:lineRule="auto"/>
              <w:jc w:val="center"/>
              <w:rPr>
                <w:rFonts w:ascii="Times New Roman" w:hAnsi="Times New Roman" w:cs="Times New Roman"/>
                <w:b/>
                <w:bCs/>
              </w:rPr>
            </w:pPr>
          </w:p>
        </w:tc>
        <w:tc>
          <w:tcPr>
            <w:tcW w:w="1440" w:type="dxa"/>
            <w:vAlign w:val="center"/>
          </w:tcPr>
          <w:p w:rsidR="00E40152" w:rsidRPr="00E40152" w:rsidRDefault="00E40152" w:rsidP="006F655B">
            <w:pPr>
              <w:spacing w:line="360" w:lineRule="auto"/>
              <w:jc w:val="center"/>
              <w:rPr>
                <w:rFonts w:ascii="Times New Roman" w:hAnsi="Times New Roman" w:cs="Times New Roman"/>
                <w:b/>
                <w:bCs/>
              </w:rPr>
            </w:pPr>
          </w:p>
        </w:tc>
      </w:tr>
      <w:tr w:rsidR="00E40152" w:rsidRPr="00E40152" w:rsidTr="006F655B">
        <w:trPr>
          <w:cantSplit/>
          <w:trHeight w:val="451"/>
        </w:trPr>
        <w:tc>
          <w:tcPr>
            <w:tcW w:w="1080" w:type="dxa"/>
          </w:tcPr>
          <w:p w:rsidR="00E40152" w:rsidRPr="00E40152" w:rsidRDefault="00E40152" w:rsidP="006F655B">
            <w:pPr>
              <w:spacing w:line="360" w:lineRule="auto"/>
              <w:jc w:val="center"/>
              <w:rPr>
                <w:rFonts w:ascii="Times New Roman" w:hAnsi="Times New Roman" w:cs="Times New Roman"/>
                <w:b/>
                <w:bCs/>
              </w:rPr>
            </w:pPr>
            <w:r w:rsidRPr="00E40152">
              <w:rPr>
                <w:rFonts w:ascii="Times New Roman" w:hAnsi="Times New Roman" w:cs="Times New Roman"/>
                <w:b/>
                <w:bCs/>
              </w:rPr>
              <w:t>评卷人</w:t>
            </w:r>
          </w:p>
        </w:tc>
        <w:tc>
          <w:tcPr>
            <w:tcW w:w="720" w:type="dxa"/>
          </w:tcPr>
          <w:p w:rsidR="00E40152" w:rsidRPr="00E40152" w:rsidRDefault="00E40152" w:rsidP="006F655B">
            <w:pPr>
              <w:spacing w:line="360" w:lineRule="auto"/>
              <w:jc w:val="center"/>
              <w:rPr>
                <w:rFonts w:ascii="Times New Roman" w:hAnsi="Times New Roman" w:cs="Times New Roman"/>
                <w:b/>
                <w:bCs/>
              </w:rPr>
            </w:pPr>
          </w:p>
        </w:tc>
        <w:tc>
          <w:tcPr>
            <w:tcW w:w="900" w:type="dxa"/>
          </w:tcPr>
          <w:p w:rsidR="00E40152" w:rsidRPr="00E40152" w:rsidRDefault="00E40152" w:rsidP="006F655B">
            <w:pPr>
              <w:spacing w:line="360" w:lineRule="auto"/>
              <w:jc w:val="center"/>
              <w:rPr>
                <w:rFonts w:ascii="Times New Roman" w:hAnsi="Times New Roman" w:cs="Times New Roman"/>
                <w:b/>
                <w:bCs/>
              </w:rPr>
            </w:pPr>
          </w:p>
        </w:tc>
        <w:tc>
          <w:tcPr>
            <w:tcW w:w="900" w:type="dxa"/>
          </w:tcPr>
          <w:p w:rsidR="00E40152" w:rsidRPr="00E40152" w:rsidRDefault="00E40152" w:rsidP="006F655B">
            <w:pPr>
              <w:spacing w:line="360" w:lineRule="auto"/>
              <w:jc w:val="center"/>
              <w:rPr>
                <w:rFonts w:ascii="Times New Roman" w:hAnsi="Times New Roman" w:cs="Times New Roman"/>
                <w:b/>
                <w:bCs/>
              </w:rPr>
            </w:pPr>
          </w:p>
        </w:tc>
        <w:tc>
          <w:tcPr>
            <w:tcW w:w="720" w:type="dxa"/>
          </w:tcPr>
          <w:p w:rsidR="00E40152" w:rsidRPr="00E40152" w:rsidRDefault="00E40152" w:rsidP="006F655B">
            <w:pPr>
              <w:spacing w:line="360" w:lineRule="auto"/>
              <w:jc w:val="center"/>
              <w:rPr>
                <w:rFonts w:ascii="Times New Roman" w:hAnsi="Times New Roman" w:cs="Times New Roman"/>
                <w:b/>
                <w:bCs/>
              </w:rPr>
            </w:pPr>
          </w:p>
        </w:tc>
        <w:tc>
          <w:tcPr>
            <w:tcW w:w="900" w:type="dxa"/>
          </w:tcPr>
          <w:p w:rsidR="00E40152" w:rsidRPr="00E40152" w:rsidRDefault="00E40152" w:rsidP="006F655B">
            <w:pPr>
              <w:spacing w:line="360" w:lineRule="auto"/>
              <w:jc w:val="center"/>
              <w:rPr>
                <w:rFonts w:ascii="Times New Roman" w:hAnsi="Times New Roman" w:cs="Times New Roman"/>
                <w:b/>
                <w:bCs/>
              </w:rPr>
            </w:pPr>
          </w:p>
        </w:tc>
        <w:tc>
          <w:tcPr>
            <w:tcW w:w="900" w:type="dxa"/>
          </w:tcPr>
          <w:p w:rsidR="00E40152" w:rsidRPr="00E40152" w:rsidRDefault="00E40152" w:rsidP="006F655B">
            <w:pPr>
              <w:spacing w:line="360" w:lineRule="auto"/>
              <w:jc w:val="center"/>
              <w:rPr>
                <w:rFonts w:ascii="Times New Roman" w:hAnsi="Times New Roman" w:cs="Times New Roman"/>
                <w:b/>
                <w:bCs/>
              </w:rPr>
            </w:pPr>
          </w:p>
        </w:tc>
        <w:tc>
          <w:tcPr>
            <w:tcW w:w="900" w:type="dxa"/>
          </w:tcPr>
          <w:p w:rsidR="00E40152" w:rsidRPr="00E40152" w:rsidRDefault="00E40152" w:rsidP="006F655B">
            <w:pPr>
              <w:spacing w:line="360" w:lineRule="auto"/>
              <w:jc w:val="center"/>
              <w:rPr>
                <w:rFonts w:ascii="Times New Roman" w:hAnsi="Times New Roman" w:cs="Times New Roman"/>
                <w:b/>
                <w:bCs/>
              </w:rPr>
            </w:pPr>
          </w:p>
        </w:tc>
        <w:tc>
          <w:tcPr>
            <w:tcW w:w="900" w:type="dxa"/>
          </w:tcPr>
          <w:p w:rsidR="00E40152" w:rsidRPr="00E40152" w:rsidRDefault="00E40152" w:rsidP="006F655B">
            <w:pPr>
              <w:spacing w:line="360" w:lineRule="auto"/>
              <w:jc w:val="center"/>
              <w:rPr>
                <w:rFonts w:ascii="Times New Roman" w:hAnsi="Times New Roman" w:cs="Times New Roman"/>
                <w:b/>
                <w:bCs/>
              </w:rPr>
            </w:pPr>
          </w:p>
        </w:tc>
        <w:tc>
          <w:tcPr>
            <w:tcW w:w="1440" w:type="dxa"/>
          </w:tcPr>
          <w:p w:rsidR="00E40152" w:rsidRPr="00E40152" w:rsidRDefault="00E40152" w:rsidP="006F655B">
            <w:pPr>
              <w:spacing w:line="360" w:lineRule="auto"/>
              <w:jc w:val="center"/>
              <w:rPr>
                <w:rFonts w:ascii="Times New Roman" w:hAnsi="Times New Roman" w:cs="Times New Roman"/>
                <w:b/>
                <w:bCs/>
              </w:rPr>
            </w:pPr>
          </w:p>
        </w:tc>
      </w:tr>
    </w:tbl>
    <w:p w:rsidR="00E40152" w:rsidRPr="00E40152" w:rsidRDefault="00E40152" w:rsidP="00E40152">
      <w:pPr>
        <w:spacing w:line="360" w:lineRule="auto"/>
        <w:outlineLvl w:val="0"/>
        <w:rPr>
          <w:rFonts w:ascii="Times New Roman" w:hAnsi="Times New Roman" w:cs="Times New Roman"/>
          <w:b/>
          <w:bCs/>
        </w:rPr>
      </w:pPr>
    </w:p>
    <w:p w:rsidR="00E40152" w:rsidRPr="00E40152" w:rsidRDefault="00E40152" w:rsidP="00680F2F">
      <w:pPr>
        <w:pStyle w:val="aa"/>
        <w:widowControl/>
        <w:numPr>
          <w:ilvl w:val="0"/>
          <w:numId w:val="12"/>
        </w:numPr>
        <w:spacing w:line="360" w:lineRule="auto"/>
        <w:ind w:firstLineChars="0"/>
        <w:jc w:val="left"/>
        <w:outlineLvl w:val="0"/>
        <w:rPr>
          <w:rFonts w:ascii="Times New Roman" w:hAnsi="Times New Roman" w:cs="Times New Roman"/>
          <w:b/>
        </w:rPr>
      </w:pPr>
      <w:r w:rsidRPr="00E40152">
        <w:rPr>
          <w:rFonts w:ascii="Times New Roman" w:hAnsi="Times New Roman" w:cs="Times New Roman"/>
          <w:b/>
        </w:rPr>
        <w:t>Fill in the blanks (20 points, 1 points/each blank)</w:t>
      </w:r>
    </w:p>
    <w:p w:rsidR="00E40152" w:rsidRPr="00E40152" w:rsidRDefault="00E40152" w:rsidP="00680F2F">
      <w:pPr>
        <w:pStyle w:val="aa"/>
        <w:widowControl/>
        <w:numPr>
          <w:ilvl w:val="0"/>
          <w:numId w:val="3"/>
        </w:numPr>
        <w:spacing w:line="360" w:lineRule="auto"/>
        <w:ind w:firstLineChars="0"/>
        <w:rPr>
          <w:rFonts w:ascii="Times New Roman" w:hAnsi="Times New Roman" w:cs="Times New Roman"/>
        </w:rPr>
      </w:pPr>
      <w:r w:rsidRPr="00E40152">
        <w:rPr>
          <w:rFonts w:ascii="Times New Roman" w:hAnsi="Times New Roman" w:cs="Times New Roman"/>
        </w:rPr>
        <w:t>As shown in the figure below, we start from the state S and search the path to the goal sate G. Using the depth-first search approach, we expand the search node by going in depth and preserve the node list in a stack. When we reach to the goal state G, the depth-first search expand the node sequence as {S, __________, G } and finally stops at the node list as {__________} . With the edge cost on the search tree branches, the returned search cost is __________. Please write the search sequence of the visiting nodes and the final node list.</w:t>
      </w:r>
    </w:p>
    <w:p w:rsidR="00E40152" w:rsidRPr="00E40152" w:rsidRDefault="00E40152" w:rsidP="00E40152">
      <w:pPr>
        <w:pStyle w:val="aa"/>
        <w:spacing w:line="360" w:lineRule="auto"/>
        <w:ind w:left="420" w:firstLineChars="0" w:firstLine="0"/>
        <w:jc w:val="center"/>
        <w:rPr>
          <w:rFonts w:ascii="Times New Roman" w:hAnsi="Times New Roman" w:cs="Times New Roman"/>
        </w:rPr>
      </w:pPr>
      <w:r w:rsidRPr="00E40152">
        <w:rPr>
          <w:rFonts w:ascii="Times New Roman" w:hAnsi="Times New Roman" w:cs="Times New Roman"/>
          <w:noProof/>
        </w:rPr>
        <w:drawing>
          <wp:inline distT="0" distB="0" distL="0" distR="0" wp14:anchorId="6E6A7608" wp14:editId="053EF564">
            <wp:extent cx="2084294" cy="162261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th first search.png"/>
                    <pic:cNvPicPr/>
                  </pic:nvPicPr>
                  <pic:blipFill rotWithShape="1">
                    <a:blip r:embed="rId9">
                      <a:extLst>
                        <a:ext uri="{28A0092B-C50C-407E-A947-70E740481C1C}">
                          <a14:useLocalDpi xmlns:a14="http://schemas.microsoft.com/office/drawing/2010/main" val="0"/>
                        </a:ext>
                      </a:extLst>
                    </a:blip>
                    <a:srcRect r="62836" b="48565"/>
                    <a:stretch/>
                  </pic:blipFill>
                  <pic:spPr bwMode="auto">
                    <a:xfrm>
                      <a:off x="0" y="0"/>
                      <a:ext cx="2084294" cy="1622612"/>
                    </a:xfrm>
                    <a:prstGeom prst="rect">
                      <a:avLst/>
                    </a:prstGeom>
                    <a:ln>
                      <a:noFill/>
                    </a:ln>
                    <a:extLst>
                      <a:ext uri="{53640926-AAD7-44D8-BBD7-CCE9431645EC}">
                        <a14:shadowObscured xmlns:a14="http://schemas.microsoft.com/office/drawing/2010/main"/>
                      </a:ext>
                    </a:extLst>
                  </pic:spPr>
                </pic:pic>
              </a:graphicData>
            </a:graphic>
          </wp:inline>
        </w:drawing>
      </w:r>
    </w:p>
    <w:p w:rsidR="00E40152" w:rsidRPr="00E40152" w:rsidRDefault="00E40152" w:rsidP="00680F2F">
      <w:pPr>
        <w:widowControl/>
        <w:numPr>
          <w:ilvl w:val="0"/>
          <w:numId w:val="3"/>
        </w:numPr>
        <w:spacing w:line="360" w:lineRule="auto"/>
        <w:rPr>
          <w:rFonts w:ascii="Times New Roman" w:hAnsi="Times New Roman" w:cs="Times New Roman"/>
        </w:rPr>
      </w:pPr>
      <w:r w:rsidRPr="00E40152">
        <w:rPr>
          <w:rFonts w:ascii="Times New Roman" w:hAnsi="Times New Roman" w:cs="Times New Roman"/>
        </w:rPr>
        <w:t xml:space="preserve">To measure the performance of the proposed search algorithm, we will evaluate its __________ ability that guarantees to find a solution when there is one. Moreover, we also </w:t>
      </w:r>
      <w:r w:rsidRPr="00E40152">
        <w:rPr>
          <w:rFonts w:ascii="Times New Roman" w:hAnsi="Times New Roman" w:cs="Times New Roman"/>
        </w:rPr>
        <w:lastRenderedPageBreak/>
        <w:t>want to analyze its __________, which is whether our search algorithm can find the optimal solution. Besides, the time complexity and space complexity of the algorithm are another two metrics we want to know exactly.</w:t>
      </w:r>
    </w:p>
    <w:p w:rsidR="00E40152" w:rsidRPr="00E40152" w:rsidRDefault="00E40152" w:rsidP="00680F2F">
      <w:pPr>
        <w:pStyle w:val="aa"/>
        <w:widowControl/>
        <w:numPr>
          <w:ilvl w:val="0"/>
          <w:numId w:val="3"/>
        </w:numPr>
        <w:spacing w:line="360" w:lineRule="auto"/>
        <w:ind w:firstLineChars="0"/>
        <w:rPr>
          <w:rFonts w:ascii="Times New Roman" w:hAnsi="Times New Roman" w:cs="Times New Roman"/>
        </w:rPr>
      </w:pPr>
      <w:r w:rsidRPr="00E40152">
        <w:rPr>
          <w:rFonts w:ascii="Times New Roman" w:hAnsi="Times New Roman" w:cs="Times New Roman"/>
        </w:rPr>
        <w:t>In a reinforcement learning problem, given two reward sequence (1,1,0,0) and (0,0,1,1</w:t>
      </w:r>
      <w:proofErr w:type="gramStart"/>
      <w:r w:rsidRPr="00E40152">
        <w:rPr>
          <w:rFonts w:ascii="Times New Roman" w:hAnsi="Times New Roman" w:cs="Times New Roman"/>
        </w:rPr>
        <w:t>) )</w:t>
      </w:r>
      <w:proofErr w:type="gramEnd"/>
      <w:r w:rsidRPr="00E40152">
        <w:rPr>
          <w:rFonts w:ascii="Times New Roman" w:hAnsi="Times New Roman" w:cs="Times New Roman"/>
        </w:rPr>
        <w:t xml:space="preserve"> due to state transitions, assume γ=0.99, the discounted sum of rewards is________ and ________.</w:t>
      </w:r>
    </w:p>
    <w:p w:rsidR="00E40152" w:rsidRPr="00E40152" w:rsidRDefault="00E40152" w:rsidP="00680F2F">
      <w:pPr>
        <w:widowControl/>
        <w:numPr>
          <w:ilvl w:val="0"/>
          <w:numId w:val="3"/>
        </w:numPr>
        <w:spacing w:line="360" w:lineRule="auto"/>
        <w:rPr>
          <w:rFonts w:ascii="Times New Roman" w:hAnsi="Times New Roman" w:cs="Times New Roman"/>
        </w:rPr>
      </w:pPr>
      <w:r w:rsidRPr="00E40152">
        <w:rPr>
          <w:rFonts w:ascii="Times New Roman" w:hAnsi="Times New Roman" w:cs="Times New Roman"/>
        </w:rPr>
        <w:t xml:space="preserve">In an adversarial search, we want to compute an optimal strategy. __________ tell us how to evaluate the leaf states at the cut-off. To spare the search time cost, we can prune unnecessary parts of the search tree using the __________ approaches. </w:t>
      </w:r>
    </w:p>
    <w:p w:rsidR="00E40152" w:rsidRPr="00E40152" w:rsidRDefault="00E40152" w:rsidP="00680F2F">
      <w:pPr>
        <w:pStyle w:val="aa"/>
        <w:widowControl/>
        <w:numPr>
          <w:ilvl w:val="0"/>
          <w:numId w:val="3"/>
        </w:numPr>
        <w:spacing w:line="360" w:lineRule="auto"/>
        <w:ind w:firstLineChars="0"/>
        <w:rPr>
          <w:rFonts w:ascii="Times New Roman" w:hAnsi="Times New Roman" w:cs="Times New Roman"/>
        </w:rPr>
      </w:pPr>
      <w:r w:rsidRPr="00E40152">
        <w:rPr>
          <w:rFonts w:ascii="Times New Roman" w:hAnsi="Times New Roman" w:cs="Times New Roman"/>
        </w:rPr>
        <w:t xml:space="preserve">In the two-player adversarial search, for the MIN node achieved α denoted in the upper left site, we can prune the MIN node (at the lower-right site) and all its children when α is __________ than </w:t>
      </w:r>
      <w:r w:rsidRPr="00E40152">
        <w:rPr>
          <w:rFonts w:ascii="Times New Roman" w:hAnsi="Times New Roman" w:cs="Times New Roman"/>
          <w:i/>
        </w:rPr>
        <w:t>n</w:t>
      </w:r>
      <w:r w:rsidRPr="00E40152">
        <w:rPr>
          <w:rFonts w:ascii="Times New Roman" w:hAnsi="Times New Roman" w:cs="Times New Roman"/>
        </w:rPr>
        <w:t xml:space="preserve">. Symmetrically, for a MAX node achieved β in the upper left site, we also can prune a MAX node (at the lower-right site) and all its children when β is __________than </w:t>
      </w:r>
      <w:r w:rsidRPr="00E40152">
        <w:rPr>
          <w:rFonts w:ascii="Times New Roman" w:hAnsi="Times New Roman" w:cs="Times New Roman"/>
          <w:i/>
        </w:rPr>
        <w:t>n</w:t>
      </w:r>
      <w:r w:rsidRPr="00E40152">
        <w:rPr>
          <w:rFonts w:ascii="Times New Roman" w:hAnsi="Times New Roman" w:cs="Times New Roman"/>
        </w:rPr>
        <w:t xml:space="preserve">. </w:t>
      </w:r>
    </w:p>
    <w:p w:rsidR="00E40152" w:rsidRPr="00E40152" w:rsidRDefault="00E40152" w:rsidP="00E40152">
      <w:pPr>
        <w:spacing w:line="360" w:lineRule="auto"/>
        <w:ind w:left="360"/>
        <w:jc w:val="center"/>
        <w:rPr>
          <w:rFonts w:ascii="Times New Roman" w:hAnsi="Times New Roman" w:cs="Times New Roman"/>
        </w:rPr>
      </w:pPr>
      <w:r w:rsidRPr="00E40152">
        <w:rPr>
          <w:rFonts w:ascii="Times New Roman" w:hAnsi="Times New Roman" w:cs="Times New Roman"/>
          <w:noProof/>
        </w:rPr>
        <w:drawing>
          <wp:inline distT="0" distB="0" distL="0" distR="0" wp14:anchorId="5B58A0C5" wp14:editId="721C7C2E">
            <wp:extent cx="5439508" cy="2359461"/>
            <wp:effectExtent l="0" t="0" r="0" b="317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1583" cy="2360361"/>
                    </a:xfrm>
                    <a:prstGeom prst="rect">
                      <a:avLst/>
                    </a:prstGeom>
                  </pic:spPr>
                </pic:pic>
              </a:graphicData>
            </a:graphic>
          </wp:inline>
        </w:drawing>
      </w:r>
    </w:p>
    <w:p w:rsidR="00E40152" w:rsidRPr="00E40152" w:rsidRDefault="00E40152" w:rsidP="00680F2F">
      <w:pPr>
        <w:pStyle w:val="aa"/>
        <w:widowControl/>
        <w:numPr>
          <w:ilvl w:val="0"/>
          <w:numId w:val="3"/>
        </w:numPr>
        <w:spacing w:line="360" w:lineRule="auto"/>
        <w:ind w:firstLineChars="0"/>
        <w:rPr>
          <w:rFonts w:ascii="Times New Roman" w:hAnsi="Times New Roman" w:cs="Times New Roman"/>
        </w:rPr>
      </w:pPr>
      <w:r w:rsidRPr="00E40152">
        <w:rPr>
          <w:rFonts w:ascii="Times New Roman" w:hAnsi="Times New Roman" w:cs="Times New Roman"/>
        </w:rPr>
        <w:t>For the distribution</w:t>
      </w:r>
      <m:oMath>
        <m:r>
          <m:rPr>
            <m:sty m:val="p"/>
          </m:rPr>
          <w:rPr>
            <w:rFonts w:ascii="Cambria Math" w:hAnsi="Cambria Math" w:cs="Times New Roman"/>
          </w:rPr>
          <m:t xml:space="preserve"> p</m:t>
        </m:r>
        <m:d>
          <m:dPr>
            <m:ctrlPr>
              <w:rPr>
                <w:rFonts w:ascii="Cambria Math" w:hAnsi="Cambria Math" w:cs="Times New Roman"/>
              </w:rPr>
            </m:ctrlPr>
          </m:dPr>
          <m:e>
            <m:r>
              <m:rPr>
                <m:sty m:val="p"/>
              </m:rPr>
              <w:rPr>
                <w:rFonts w:ascii="Cambria Math" w:hAnsi="Cambria Math" w:cs="Times New Roman"/>
              </w:rPr>
              <m:t>t</m:t>
            </m:r>
          </m:e>
          <m:e>
            <m:r>
              <m:rPr>
                <m:sty m:val="b"/>
              </m:rPr>
              <w:rPr>
                <w:rFonts w:ascii="Cambria Math" w:hAnsi="Cambria Math" w:cs="Times New Roman"/>
              </w:rPr>
              <m:t>x</m:t>
            </m:r>
            <m:r>
              <m:rPr>
                <m:sty m:val="p"/>
              </m:rPr>
              <w:rPr>
                <w:rFonts w:ascii="Cambria Math" w:hAnsi="Cambria Math" w:cs="Times New Roman"/>
              </w:rPr>
              <m:t>,</m:t>
            </m:r>
            <m:r>
              <m:rPr>
                <m:sty m:val="b"/>
              </m:rPr>
              <w:rPr>
                <w:rFonts w:ascii="Cambria Math" w:hAnsi="Cambria Math" w:cs="Times New Roman"/>
              </w:rPr>
              <m:t xml:space="preserve"> w</m:t>
            </m:r>
            <m:r>
              <m:rPr>
                <m:sty m:val="p"/>
              </m:rPr>
              <w:rPr>
                <w:rFonts w:ascii="Cambria Math" w:hAnsi="Cambria Math" w:cs="Times New Roman"/>
              </w:rPr>
              <m:t>,β</m:t>
            </m:r>
          </m:e>
        </m:d>
        <m:r>
          <m:rPr>
            <m:scr m:val="double-struck"/>
            <m:sty m:val="p"/>
          </m:rPr>
          <w:rPr>
            <w:rFonts w:ascii="Cambria Math" w:hAnsi="Cambria Math" w:cs="Times New Roman"/>
          </w:rPr>
          <m:t>=N(</m:t>
        </m:r>
        <m:r>
          <m:rPr>
            <m:sty m:val="p"/>
          </m:rPr>
          <w:rPr>
            <w:rFonts w:ascii="Cambria Math" w:hAnsi="Cambria Math" w:cs="Times New Roman"/>
          </w:rPr>
          <m:t>t|y</m:t>
        </m:r>
        <m:d>
          <m:dPr>
            <m:ctrlPr>
              <w:rPr>
                <w:rFonts w:ascii="Cambria Math" w:hAnsi="Cambria Math" w:cs="Times New Roman"/>
              </w:rPr>
            </m:ctrlPr>
          </m:dPr>
          <m:e>
            <m:r>
              <m:rPr>
                <m:sty m:val="b"/>
              </m:rPr>
              <w:rPr>
                <w:rFonts w:ascii="Cambria Math" w:hAnsi="Cambria Math" w:cs="Times New Roman"/>
              </w:rPr>
              <m:t>x</m:t>
            </m:r>
            <m:r>
              <m:rPr>
                <m:sty m:val="p"/>
              </m:rPr>
              <w:rPr>
                <w:rFonts w:ascii="Cambria Math" w:hAnsi="Cambria Math" w:cs="Times New Roman"/>
              </w:rPr>
              <m:t>,</m:t>
            </m:r>
            <m:r>
              <m:rPr>
                <m:sty m:val="b"/>
              </m:rPr>
              <w:rPr>
                <w:rFonts w:ascii="Cambria Math" w:hAnsi="Cambria Math" w:cs="Times New Roman"/>
              </w:rPr>
              <m:t xml:space="preserve"> w</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β</m:t>
            </m:r>
          </m:e>
          <m:sup>
            <m:r>
              <w:rPr>
                <w:rFonts w:ascii="Cambria Math" w:hAnsi="Cambria Math" w:cs="Times New Roman"/>
              </w:rPr>
              <m:t>-1</m:t>
            </m:r>
          </m:sup>
        </m:sSup>
        <m:r>
          <m:rPr>
            <m:sty m:val="p"/>
          </m:rPr>
          <w:rPr>
            <w:rFonts w:ascii="Cambria Math" w:hAnsi="Cambria Math" w:cs="Times New Roman"/>
          </w:rPr>
          <m:t>)</m:t>
        </m:r>
      </m:oMath>
      <w:r w:rsidRPr="00E40152">
        <w:rPr>
          <w:rFonts w:ascii="Times New Roman" w:hAnsi="Times New Roman" w:cs="Times New Roman"/>
        </w:rPr>
        <w:t>, where we have the assumption that the additive noise obeys to the standard normal distribution</w:t>
      </w:r>
      <w:r w:rsidRPr="00E40152">
        <w:rPr>
          <w:rFonts w:ascii="Times New Roman" w:hAnsi="Times New Roman" w:cs="Times New Roman"/>
          <w:i/>
        </w:rPr>
        <w:t xml:space="preserve"> </w:t>
      </w:r>
      <m:oMath>
        <m:r>
          <m:rPr>
            <m:scr m:val="double-struck"/>
            <m:sty m:val="p"/>
          </m:rPr>
          <w:rPr>
            <w:rFonts w:ascii="Cambria Math" w:hAnsi="Cambria Math" w:cs="Times New Roman"/>
          </w:rPr>
          <m:t>N</m:t>
        </m:r>
        <m:r>
          <m:rPr>
            <m:sty m:val="p"/>
          </m:rPr>
          <w:rPr>
            <w:rFonts w:ascii="Cambria Math" w:hAnsi="Cambria Math" w:cs="Times New Roman"/>
          </w:rPr>
          <m:t>(0,</m:t>
        </m:r>
        <m:sSup>
          <m:sSupPr>
            <m:ctrlPr>
              <w:rPr>
                <w:rFonts w:ascii="Cambria Math" w:hAnsi="Cambria Math" w:cs="Times New Roman"/>
              </w:rPr>
            </m:ctrlPr>
          </m:sSupPr>
          <m:e>
            <m:r>
              <m:rPr>
                <m:sty m:val="p"/>
              </m:rPr>
              <w:rPr>
                <w:rFonts w:ascii="Cambria Math" w:hAnsi="Cambria Math" w:cs="Times New Roman"/>
              </w:rPr>
              <m:t>β</m:t>
            </m:r>
          </m:e>
          <m:sup>
            <m:r>
              <w:rPr>
                <w:rFonts w:ascii="Cambria Math" w:hAnsi="Cambria Math" w:cs="Times New Roman"/>
              </w:rPr>
              <m:t>-1</m:t>
            </m:r>
          </m:sup>
        </m:sSup>
        <m:r>
          <m:rPr>
            <m:sty m:val="p"/>
          </m:rPr>
          <w:rPr>
            <w:rFonts w:ascii="Cambria Math" w:hAnsi="Cambria Math" w:cs="Times New Roman"/>
          </w:rPr>
          <m:t>)</m:t>
        </m:r>
      </m:oMath>
      <w:r w:rsidRPr="00E40152">
        <w:rPr>
          <w:rFonts w:ascii="Times New Roman" w:hAnsi="Times New Roman" w:cs="Times New Roman"/>
        </w:rPr>
        <w:t xml:space="preserve">. The maximization of the logarithm likelihood solution of </w:t>
      </w:r>
      <m:oMath>
        <m:r>
          <m:rPr>
            <m:sty m:val="b"/>
          </m:rPr>
          <w:rPr>
            <w:rFonts w:ascii="Cambria Math" w:hAnsi="Cambria Math" w:cs="Times New Roman"/>
          </w:rPr>
          <m:t>w</m:t>
        </m:r>
      </m:oMath>
      <w:r w:rsidRPr="00E40152">
        <w:rPr>
          <w:rFonts w:ascii="Times New Roman" w:hAnsi="Times New Roman" w:cs="Times New Roman"/>
        </w:rPr>
        <w:t xml:space="preserve"> is equivalent to solve </w:t>
      </w:r>
      <m:oMath>
        <m:r>
          <m:rPr>
            <m:sty m:val="b"/>
          </m:rPr>
          <w:rPr>
            <w:rFonts w:ascii="Cambria Math" w:hAnsi="Cambria Math" w:cs="Times New Roman"/>
          </w:rPr>
          <m:t>w</m:t>
        </m:r>
      </m:oMath>
      <w:r w:rsidRPr="00E40152">
        <w:rPr>
          <w:rFonts w:ascii="Times New Roman" w:hAnsi="Times New Roman" w:cs="Times New Roman"/>
        </w:rPr>
        <w:t xml:space="preserve"> when the __________ (between estimated </w:t>
      </w:r>
      <w:proofErr w:type="gramStart"/>
      <w:r w:rsidRPr="00E40152">
        <w:rPr>
          <w:rFonts w:ascii="Times New Roman" w:hAnsi="Times New Roman" w:cs="Times New Roman"/>
        </w:rPr>
        <w:t>y(</w:t>
      </w:r>
      <w:proofErr w:type="spellStart"/>
      <w:proofErr w:type="gramEnd"/>
      <w:r w:rsidRPr="00E40152">
        <w:rPr>
          <w:rFonts w:ascii="Times New Roman" w:hAnsi="Times New Roman" w:cs="Times New Roman"/>
          <w:b/>
        </w:rPr>
        <w:t>x</w:t>
      </w:r>
      <w:r w:rsidRPr="00E40152">
        <w:rPr>
          <w:rFonts w:ascii="Times New Roman" w:hAnsi="Times New Roman" w:cs="Times New Roman"/>
          <w:vertAlign w:val="subscript"/>
        </w:rPr>
        <w:t>n</w:t>
      </w:r>
      <w:proofErr w:type="spellEnd"/>
      <w:r w:rsidRPr="00E40152">
        <w:rPr>
          <w:rFonts w:ascii="Times New Roman" w:hAnsi="Times New Roman" w:cs="Times New Roman"/>
        </w:rPr>
        <w:t xml:space="preserve">, </w:t>
      </w:r>
      <w:r w:rsidRPr="00E40152">
        <w:rPr>
          <w:rFonts w:ascii="Times New Roman" w:hAnsi="Times New Roman" w:cs="Times New Roman"/>
          <w:b/>
        </w:rPr>
        <w:t>w</w:t>
      </w:r>
      <w:r w:rsidRPr="00E40152">
        <w:rPr>
          <w:rFonts w:ascii="Times New Roman" w:hAnsi="Times New Roman" w:cs="Times New Roman"/>
        </w:rPr>
        <w:t xml:space="preserve">) and the labelled output </w:t>
      </w:r>
      <w:proofErr w:type="spellStart"/>
      <w:r w:rsidRPr="00E40152">
        <w:rPr>
          <w:rFonts w:ascii="Times New Roman" w:hAnsi="Times New Roman" w:cs="Times New Roman"/>
        </w:rPr>
        <w:t>t</w:t>
      </w:r>
      <w:r w:rsidRPr="00E40152">
        <w:rPr>
          <w:rFonts w:ascii="Times New Roman" w:hAnsi="Times New Roman" w:cs="Times New Roman"/>
          <w:vertAlign w:val="subscript"/>
        </w:rPr>
        <w:t>n</w:t>
      </w:r>
      <w:proofErr w:type="spellEnd"/>
      <w:r w:rsidRPr="00E40152">
        <w:rPr>
          <w:rFonts w:ascii="Times New Roman" w:hAnsi="Times New Roman" w:cs="Times New Roman"/>
        </w:rPr>
        <w:t xml:space="preserve">) achieves its minimum value. The maximization posterior solution of w is equivalent to solve this cost function with </w:t>
      </w:r>
      <w:proofErr w:type="gramStart"/>
      <w:r w:rsidRPr="00E40152">
        <w:rPr>
          <w:rFonts w:ascii="Times New Roman" w:hAnsi="Times New Roman" w:cs="Times New Roman"/>
        </w:rPr>
        <w:t>a  _</w:t>
      </w:r>
      <w:proofErr w:type="gramEnd"/>
      <w:r w:rsidRPr="00E40152">
        <w:rPr>
          <w:rFonts w:ascii="Times New Roman" w:hAnsi="Times New Roman" w:cs="Times New Roman"/>
        </w:rPr>
        <w:t xml:space="preserve">_________  term as the form of  </w:t>
      </w:r>
      <m:oMath>
        <m:r>
          <m:rPr>
            <m:sty m:val="p"/>
          </m:rPr>
          <w:rPr>
            <w:rFonts w:ascii="Cambria Math" w:hAnsi="Cambria Math" w:cs="Times New Roman"/>
          </w:rPr>
          <m:t>λ</m:t>
        </m:r>
        <m:sSup>
          <m:sSupPr>
            <m:ctrlPr>
              <w:rPr>
                <w:rFonts w:ascii="Cambria Math" w:hAnsi="Cambria Math" w:cs="Times New Roman"/>
              </w:rPr>
            </m:ctrlPr>
          </m:sSupPr>
          <m:e>
            <m:r>
              <m:rPr>
                <m:sty m:val="b"/>
              </m:rPr>
              <w:rPr>
                <w:rFonts w:ascii="Cambria Math" w:hAnsi="Cambria Math" w:cs="Times New Roman"/>
              </w:rPr>
              <m:t>w</m:t>
            </m:r>
          </m:e>
          <m:sup>
            <m:r>
              <m:rPr>
                <m:sty m:val="p"/>
              </m:rPr>
              <w:rPr>
                <w:rFonts w:ascii="Cambria Math" w:hAnsi="Cambria Math" w:cs="Times New Roman"/>
              </w:rPr>
              <m:t>T</m:t>
            </m:r>
          </m:sup>
        </m:sSup>
        <m:r>
          <m:rPr>
            <m:sty m:val="b"/>
          </m:rPr>
          <w:rPr>
            <w:rFonts w:ascii="Cambria Math" w:hAnsi="Cambria Math" w:cs="Times New Roman"/>
          </w:rPr>
          <m:t>w</m:t>
        </m:r>
      </m:oMath>
      <w:r w:rsidRPr="00E40152">
        <w:rPr>
          <w:rFonts w:ascii="Times New Roman" w:hAnsi="Times New Roman" w:cs="Times New Roman"/>
        </w:rPr>
        <w:t xml:space="preserve">. </w:t>
      </w:r>
    </w:p>
    <w:p w:rsidR="00E40152" w:rsidRPr="00E40152" w:rsidRDefault="00E40152" w:rsidP="00680F2F">
      <w:pPr>
        <w:widowControl/>
        <w:numPr>
          <w:ilvl w:val="0"/>
          <w:numId w:val="3"/>
        </w:numPr>
        <w:spacing w:line="360" w:lineRule="auto"/>
        <w:rPr>
          <w:rFonts w:ascii="Times New Roman" w:hAnsi="Times New Roman" w:cs="Times New Roman"/>
        </w:rPr>
      </w:pPr>
      <w:r w:rsidRPr="00E40152">
        <w:rPr>
          <w:rFonts w:ascii="Times New Roman" w:hAnsi="Times New Roman" w:cs="Times New Roman"/>
        </w:rPr>
        <w:lastRenderedPageBreak/>
        <w:t>Given the limited training data, we should divide the available data into three parts, including the training set, _________ and _________. We will select the model with the best generalization performance.</w:t>
      </w:r>
    </w:p>
    <w:p w:rsidR="00E40152" w:rsidRPr="00E40152" w:rsidRDefault="00E40152" w:rsidP="00680F2F">
      <w:pPr>
        <w:pStyle w:val="aa"/>
        <w:widowControl/>
        <w:numPr>
          <w:ilvl w:val="0"/>
          <w:numId w:val="3"/>
        </w:numPr>
        <w:spacing w:line="360" w:lineRule="auto"/>
        <w:ind w:firstLineChars="0"/>
        <w:rPr>
          <w:rFonts w:ascii="Times New Roman" w:hAnsi="Times New Roman" w:cs="Times New Roman"/>
        </w:rPr>
      </w:pPr>
      <w:r w:rsidRPr="00E40152">
        <w:rPr>
          <w:rFonts w:ascii="Times New Roman" w:hAnsi="Times New Roman" w:cs="Times New Roman"/>
        </w:rPr>
        <w:t>There are several approaches to solving decision problems in statistical learning method, all of which have been used in practical applications. One (i.e., the generative models) solves the inference problem usually by modeling the _________ distribution for each class individually, especially in the Bayesian learning theory. The second method (i.e., discriminant models) inferences the class label by calculating the _________probability directly.</w:t>
      </w:r>
    </w:p>
    <w:p w:rsidR="00E40152" w:rsidRPr="00E40152" w:rsidRDefault="00E40152" w:rsidP="00680F2F">
      <w:pPr>
        <w:pStyle w:val="aa"/>
        <w:widowControl/>
        <w:numPr>
          <w:ilvl w:val="0"/>
          <w:numId w:val="3"/>
        </w:numPr>
        <w:spacing w:line="360" w:lineRule="auto"/>
        <w:ind w:firstLineChars="0"/>
        <w:rPr>
          <w:rFonts w:ascii="Times New Roman" w:hAnsi="Times New Roman" w:cs="Times New Roman"/>
        </w:rPr>
      </w:pPr>
      <w:r w:rsidRPr="00E40152">
        <w:rPr>
          <w:rFonts w:ascii="Times New Roman" w:hAnsi="Times New Roman" w:cs="Times New Roman"/>
        </w:rPr>
        <w:t xml:space="preserve">As shown in the black diagram of the long-short term memory (LSTM) recurrent network “cell”, an input feature is computed with a regular artificial neuron unit. Its value can be accumulated into the state if the sigmoidal _________ gate allows it. The state unit has a linear </w:t>
      </w:r>
      <w:r w:rsidRPr="00E40152">
        <w:rPr>
          <w:rFonts w:ascii="Times New Roman" w:hAnsi="Times New Roman" w:cs="Times New Roman"/>
          <w:i/>
        </w:rPr>
        <w:t>self-loop</w:t>
      </w:r>
      <w:r w:rsidRPr="00E40152">
        <w:rPr>
          <w:rFonts w:ascii="Times New Roman" w:hAnsi="Times New Roman" w:cs="Times New Roman"/>
        </w:rPr>
        <w:t xml:space="preserve"> whose weight is controlled by the ___________ gate. Please find the answer words in the following LSTM figure. </w:t>
      </w:r>
    </w:p>
    <w:p w:rsidR="00E40152" w:rsidRPr="00E40152" w:rsidRDefault="00E40152" w:rsidP="00E40152">
      <w:pPr>
        <w:spacing w:line="360" w:lineRule="auto"/>
        <w:jc w:val="center"/>
        <w:rPr>
          <w:rFonts w:ascii="Times New Roman" w:hAnsi="Times New Roman" w:cs="Times New Roman"/>
        </w:rPr>
      </w:pPr>
      <w:r w:rsidRPr="00E40152">
        <w:rPr>
          <w:rFonts w:ascii="Times New Roman" w:hAnsi="Times New Roman" w:cs="Times New Roman"/>
          <w:noProof/>
        </w:rPr>
        <w:drawing>
          <wp:inline distT="0" distB="0" distL="0" distR="0" wp14:anchorId="49D4F004" wp14:editId="0908944F">
            <wp:extent cx="3817620" cy="3512820"/>
            <wp:effectExtent l="0" t="0" r="0" b="0"/>
            <wp:docPr id="1" name="图片 2"/>
            <wp:cNvGraphicFramePr/>
            <a:graphic xmlns:a="http://schemas.openxmlformats.org/drawingml/2006/main">
              <a:graphicData uri="http://schemas.openxmlformats.org/drawingml/2006/picture">
                <pic:pic xmlns:pic="http://schemas.openxmlformats.org/drawingml/2006/picture">
                  <pic:nvPicPr>
                    <pic:cNvPr id="3" name="图片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58625" cy="3550551"/>
                    </a:xfrm>
                    <a:prstGeom prst="rect">
                      <a:avLst/>
                    </a:prstGeom>
                  </pic:spPr>
                </pic:pic>
              </a:graphicData>
            </a:graphic>
          </wp:inline>
        </w:drawing>
      </w:r>
    </w:p>
    <w:p w:rsidR="00E40152" w:rsidRPr="00E40152" w:rsidRDefault="00E40152" w:rsidP="00E40152">
      <w:pPr>
        <w:spacing w:line="360" w:lineRule="auto"/>
        <w:rPr>
          <w:rFonts w:ascii="Times New Roman" w:hAnsi="Times New Roman" w:cs="Times New Roman"/>
        </w:rPr>
      </w:pPr>
    </w:p>
    <w:p w:rsidR="00E40152" w:rsidRPr="00E40152" w:rsidRDefault="00E40152" w:rsidP="00680F2F">
      <w:pPr>
        <w:pStyle w:val="aa"/>
        <w:widowControl/>
        <w:numPr>
          <w:ilvl w:val="0"/>
          <w:numId w:val="3"/>
        </w:numPr>
        <w:spacing w:line="360" w:lineRule="auto"/>
        <w:ind w:firstLineChars="0"/>
        <w:rPr>
          <w:rFonts w:ascii="Times New Roman" w:hAnsi="Times New Roman" w:cs="Times New Roman"/>
        </w:rPr>
      </w:pPr>
      <w:r w:rsidRPr="00E40152">
        <w:rPr>
          <w:rFonts w:ascii="Times New Roman" w:hAnsi="Times New Roman" w:cs="Times New Roman"/>
        </w:rPr>
        <w:t xml:space="preserve">Fill in the values of each of the nodes in the following Minimax tree. The upward pointing trapezoids correspond to maximizer nodes (layer 1 and 3 for Player 1), and the downward pointing trapezoids correspond to minimizer nodes (layer 2 for Player 2). Each node has two </w:t>
      </w:r>
      <w:r w:rsidRPr="00E40152">
        <w:rPr>
          <w:rFonts w:ascii="Times New Roman" w:hAnsi="Times New Roman" w:cs="Times New Roman"/>
        </w:rPr>
        <w:lastRenderedPageBreak/>
        <w:t>actions available, Left and Right. Mark the sequence of actions in the following figure that correspond to Minimax play.</w:t>
      </w:r>
    </w:p>
    <w:p w:rsidR="00E40152" w:rsidRPr="00E40152" w:rsidRDefault="00E40152" w:rsidP="00E40152">
      <w:pPr>
        <w:spacing w:line="360" w:lineRule="auto"/>
        <w:jc w:val="center"/>
        <w:rPr>
          <w:rFonts w:ascii="Times New Roman" w:hAnsi="Times New Roman" w:cs="Times New Roman"/>
        </w:rPr>
      </w:pPr>
      <w:r w:rsidRPr="00E40152">
        <w:rPr>
          <w:rFonts w:ascii="Times New Roman" w:hAnsi="Times New Roman" w:cs="Times New Roman"/>
          <w:b/>
          <w:noProof/>
        </w:rPr>
        <w:drawing>
          <wp:inline distT="0" distB="0" distL="0" distR="0" wp14:anchorId="292E5FC9" wp14:editId="731D67A0">
            <wp:extent cx="3418771" cy="1397000"/>
            <wp:effectExtent l="0" t="0" r="0" b="0"/>
            <wp:docPr id="4" name="图片 4" descr="E:\work\助教\2018\人工智能课程信息\上传文件\考试课程材料\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work\助教\2018\人工智能课程信息\上传文件\考试课程材料\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0324" cy="1401721"/>
                    </a:xfrm>
                    <a:prstGeom prst="rect">
                      <a:avLst/>
                    </a:prstGeom>
                    <a:noFill/>
                    <a:ln>
                      <a:noFill/>
                    </a:ln>
                  </pic:spPr>
                </pic:pic>
              </a:graphicData>
            </a:graphic>
          </wp:inline>
        </w:drawing>
      </w:r>
    </w:p>
    <w:p w:rsidR="00E40152" w:rsidRPr="00E40152" w:rsidRDefault="00E40152" w:rsidP="00E40152">
      <w:pPr>
        <w:spacing w:line="360" w:lineRule="auto"/>
        <w:jc w:val="center"/>
        <w:rPr>
          <w:rFonts w:ascii="Times New Roman" w:hAnsi="Times New Roman" w:cs="Times New Roman"/>
        </w:rPr>
      </w:pPr>
    </w:p>
    <w:p w:rsidR="00E40152" w:rsidRPr="00E40152" w:rsidRDefault="00E40152" w:rsidP="00E40152">
      <w:pPr>
        <w:spacing w:line="360" w:lineRule="auto"/>
        <w:jc w:val="center"/>
        <w:rPr>
          <w:rFonts w:ascii="Times New Roman" w:hAnsi="Times New Roman" w:cs="Times New Roman"/>
        </w:rPr>
      </w:pPr>
    </w:p>
    <w:p w:rsidR="00E40152" w:rsidRPr="00E40152" w:rsidRDefault="00E40152" w:rsidP="00E40152">
      <w:pPr>
        <w:spacing w:line="360" w:lineRule="auto"/>
        <w:outlineLvl w:val="0"/>
        <w:rPr>
          <w:rFonts w:ascii="Times New Roman" w:hAnsi="Times New Roman" w:cs="Times New Roman"/>
          <w:b/>
          <w:sz w:val="28"/>
        </w:rPr>
      </w:pPr>
      <w:r w:rsidRPr="00E40152">
        <w:rPr>
          <w:rFonts w:ascii="Times New Roman" w:hAnsi="Times New Roman" w:cs="Times New Roman"/>
          <w:b/>
          <w:sz w:val="28"/>
        </w:rPr>
        <w:t xml:space="preserve">2. Single Choice (50 points, only one of the options is correct. 2 points/one question) </w:t>
      </w:r>
    </w:p>
    <w:p w:rsidR="00E40152" w:rsidRPr="00E40152" w:rsidRDefault="00E40152" w:rsidP="00E40152">
      <w:pPr>
        <w:spacing w:line="360" w:lineRule="auto"/>
        <w:ind w:left="373" w:hangingChars="177" w:hanging="373"/>
        <w:rPr>
          <w:rFonts w:ascii="Times New Roman" w:hAnsi="Times New Roman" w:cs="Times New Roman"/>
          <w:b/>
        </w:rPr>
      </w:pPr>
      <w:r w:rsidRPr="00E40152">
        <w:rPr>
          <w:rFonts w:ascii="Times New Roman" w:hAnsi="Times New Roman" w:cs="Times New Roman"/>
          <w:b/>
        </w:rPr>
        <w:t xml:space="preserve">1)    Consider a graph search problem where for every action, the cost is at least </w:t>
      </w:r>
      <m:oMath>
        <m:r>
          <m:rPr>
            <m:sty m:val="b"/>
          </m:rPr>
          <w:rPr>
            <w:rFonts w:ascii="Cambria Math" w:hAnsi="Cambria Math" w:cs="Times New Roman"/>
          </w:rPr>
          <m:t>ϵ</m:t>
        </m:r>
      </m:oMath>
      <w:r w:rsidRPr="00E40152">
        <w:rPr>
          <w:rFonts w:ascii="Times New Roman" w:hAnsi="Times New Roman" w:cs="Times New Roman"/>
          <w:b/>
        </w:rPr>
        <w:t xml:space="preserve">, with </w:t>
      </w:r>
      <m:oMath>
        <m:r>
          <m:rPr>
            <m:sty m:val="b"/>
          </m:rPr>
          <w:rPr>
            <w:rFonts w:ascii="Cambria Math" w:hAnsi="Cambria Math" w:cs="Times New Roman"/>
          </w:rPr>
          <m:t>ϵ&gt;0</m:t>
        </m:r>
      </m:oMath>
      <w:r w:rsidRPr="00E40152">
        <w:rPr>
          <w:rFonts w:ascii="Times New Roman" w:hAnsi="Times New Roman" w:cs="Times New Roman"/>
          <w:b/>
        </w:rPr>
        <w:t>. Assume the used heuristic is consistent. Which of the following statement is TRUE?</w:t>
      </w:r>
    </w:p>
    <w:p w:rsidR="00E40152" w:rsidRPr="00E40152" w:rsidRDefault="00E40152" w:rsidP="00E40152">
      <w:pPr>
        <w:spacing w:line="360" w:lineRule="auto"/>
        <w:ind w:leftChars="177" w:left="373" w:hanging="1"/>
        <w:rPr>
          <w:rFonts w:ascii="Times New Roman" w:hAnsi="Times New Roman" w:cs="Times New Roman"/>
        </w:rPr>
      </w:pPr>
      <w:r w:rsidRPr="00E40152">
        <w:rPr>
          <w:rFonts w:ascii="Times New Roman" w:hAnsi="Times New Roman" w:cs="Times New Roman"/>
        </w:rPr>
        <w:t>A. Depth-first graph search is guaranteed to return an</w:t>
      </w:r>
      <w:bookmarkStart w:id="1" w:name="OLE_LINK6"/>
      <w:bookmarkStart w:id="2" w:name="OLE_LINK7"/>
      <w:r w:rsidRPr="00E40152">
        <w:rPr>
          <w:rFonts w:ascii="Times New Roman" w:hAnsi="Times New Roman" w:cs="Times New Roman"/>
        </w:rPr>
        <w:t xml:space="preserve"> optimal solution</w:t>
      </w:r>
    </w:p>
    <w:p w:rsidR="00E40152" w:rsidRPr="00E40152" w:rsidRDefault="00E40152" w:rsidP="00E40152">
      <w:pPr>
        <w:spacing w:line="360" w:lineRule="auto"/>
        <w:ind w:leftChars="177" w:left="373" w:hanging="1"/>
        <w:rPr>
          <w:rFonts w:ascii="Times New Roman" w:hAnsi="Times New Roman" w:cs="Times New Roman"/>
        </w:rPr>
      </w:pPr>
      <w:r w:rsidRPr="00E40152">
        <w:rPr>
          <w:rFonts w:ascii="Times New Roman" w:hAnsi="Times New Roman" w:cs="Times New Roman"/>
        </w:rPr>
        <w:t xml:space="preserve">B. Greedy </w:t>
      </w:r>
      <w:bookmarkEnd w:id="1"/>
      <w:bookmarkEnd w:id="2"/>
      <w:r w:rsidRPr="00E40152">
        <w:rPr>
          <w:rFonts w:ascii="Times New Roman" w:hAnsi="Times New Roman" w:cs="Times New Roman"/>
        </w:rPr>
        <w:t>graph search is guaranteed to return an optimal solution</w:t>
      </w:r>
    </w:p>
    <w:p w:rsidR="00E40152" w:rsidRPr="00E40152" w:rsidRDefault="00E40152" w:rsidP="00E40152">
      <w:pPr>
        <w:spacing w:line="360" w:lineRule="auto"/>
        <w:ind w:leftChars="177" w:left="373" w:hanging="1"/>
        <w:rPr>
          <w:rFonts w:ascii="Times New Roman" w:hAnsi="Times New Roman" w:cs="Times New Roman"/>
        </w:rPr>
      </w:pPr>
      <w:r w:rsidRPr="00E40152">
        <w:rPr>
          <w:rFonts w:ascii="Times New Roman" w:hAnsi="Times New Roman" w:cs="Times New Roman"/>
        </w:rPr>
        <w:t>C. A* graph search is guaranteed to expand no more nodes than depth-first graph search.</w:t>
      </w:r>
    </w:p>
    <w:p w:rsidR="00E40152" w:rsidRPr="00E40152" w:rsidRDefault="00E40152" w:rsidP="00E40152">
      <w:pPr>
        <w:spacing w:line="360" w:lineRule="auto"/>
        <w:ind w:leftChars="177" w:left="373" w:hanging="1"/>
        <w:rPr>
          <w:rFonts w:ascii="Times New Roman" w:hAnsi="Times New Roman" w:cs="Times New Roman"/>
        </w:rPr>
      </w:pPr>
      <w:r w:rsidRPr="00E40152">
        <w:rPr>
          <w:rFonts w:ascii="Times New Roman" w:hAnsi="Times New Roman" w:cs="Times New Roman"/>
        </w:rPr>
        <w:t xml:space="preserve">D. A* graph search is guaranteed to expand no more nodes than </w:t>
      </w:r>
      <w:bookmarkStart w:id="3" w:name="OLE_LINK8"/>
      <w:bookmarkStart w:id="4" w:name="OLE_LINK9"/>
      <w:r w:rsidRPr="00E40152">
        <w:rPr>
          <w:rFonts w:ascii="Times New Roman" w:hAnsi="Times New Roman" w:cs="Times New Roman"/>
        </w:rPr>
        <w:t>uniform-cost</w:t>
      </w:r>
      <w:bookmarkEnd w:id="3"/>
      <w:bookmarkEnd w:id="4"/>
      <w:r w:rsidRPr="00E40152">
        <w:rPr>
          <w:rFonts w:ascii="Times New Roman" w:hAnsi="Times New Roman" w:cs="Times New Roman"/>
        </w:rPr>
        <w:t xml:space="preserve"> graph search.</w:t>
      </w:r>
    </w:p>
    <w:p w:rsidR="00E40152" w:rsidRPr="00E40152" w:rsidRDefault="00E40152" w:rsidP="00E40152">
      <w:pPr>
        <w:spacing w:line="360" w:lineRule="auto"/>
        <w:rPr>
          <w:rFonts w:ascii="Times New Roman" w:hAnsi="Times New Roman" w:cs="Times New Roman"/>
        </w:rPr>
      </w:pPr>
    </w:p>
    <w:p w:rsidR="00E40152" w:rsidRPr="00E40152" w:rsidRDefault="00E40152" w:rsidP="00E40152">
      <w:pPr>
        <w:spacing w:line="360" w:lineRule="auto"/>
        <w:ind w:left="373" w:hangingChars="177" w:hanging="373"/>
        <w:rPr>
          <w:rFonts w:ascii="Times New Roman" w:hAnsi="Times New Roman" w:cs="Times New Roman"/>
          <w:b/>
        </w:rPr>
      </w:pPr>
      <w:r w:rsidRPr="00E40152">
        <w:rPr>
          <w:rFonts w:ascii="Times New Roman" w:hAnsi="Times New Roman" w:cs="Times New Roman"/>
          <w:b/>
        </w:rPr>
        <w:t xml:space="preserve">2)  Which of the following statement(s) is / are TRUE for Gradient Decent (GD) and Stochastic Gradient Decent (SGD)? </w:t>
      </w:r>
    </w:p>
    <w:p w:rsidR="00E40152" w:rsidRPr="00E40152" w:rsidRDefault="00E40152" w:rsidP="00E40152">
      <w:pPr>
        <w:spacing w:line="360" w:lineRule="auto"/>
        <w:ind w:left="424"/>
        <w:rPr>
          <w:rFonts w:ascii="Times New Roman" w:hAnsi="Times New Roman" w:cs="Times New Roman"/>
        </w:rPr>
      </w:pPr>
      <w:r w:rsidRPr="00E40152">
        <w:rPr>
          <w:rFonts w:ascii="Times New Roman" w:hAnsi="Times New Roman" w:cs="Times New Roman"/>
        </w:rPr>
        <w:t>(</w:t>
      </w:r>
      <w:proofErr w:type="spellStart"/>
      <w:r w:rsidRPr="00E40152">
        <w:rPr>
          <w:rFonts w:ascii="Times New Roman" w:hAnsi="Times New Roman" w:cs="Times New Roman"/>
        </w:rPr>
        <w:t>i</w:t>
      </w:r>
      <w:proofErr w:type="spellEnd"/>
      <w:r w:rsidRPr="00E40152">
        <w:rPr>
          <w:rFonts w:ascii="Times New Roman" w:hAnsi="Times New Roman" w:cs="Times New Roman"/>
        </w:rPr>
        <w:t>) In GD and SGD, you update a set of parameters in an iterative manner to minimize the error function. (ii) In SGD, you have to run through all the samples in your training set for a single update of a parameter in each iteration. (iii) In GD, you either use the entire data or a subset of training data to update a parameter in each iteration. </w:t>
      </w:r>
    </w:p>
    <w:p w:rsidR="00E40152" w:rsidRPr="00E40152" w:rsidRDefault="00E40152" w:rsidP="00E40152">
      <w:pPr>
        <w:spacing w:line="360" w:lineRule="auto"/>
        <w:ind w:left="424" w:hangingChars="202" w:hanging="424"/>
        <w:rPr>
          <w:rFonts w:ascii="Times New Roman" w:hAnsi="Times New Roman" w:cs="Times New Roman"/>
        </w:rPr>
      </w:pPr>
      <w:r w:rsidRPr="00E40152">
        <w:rPr>
          <w:rFonts w:ascii="Times New Roman" w:hAnsi="Times New Roman" w:cs="Times New Roman"/>
        </w:rPr>
        <w:tab/>
      </w:r>
      <w:proofErr w:type="spellStart"/>
      <w:r w:rsidRPr="00E40152">
        <w:rPr>
          <w:rFonts w:ascii="Times New Roman" w:hAnsi="Times New Roman" w:cs="Times New Roman"/>
        </w:rPr>
        <w:t>A.i</w:t>
      </w:r>
      <w:proofErr w:type="spellEnd"/>
      <w:r w:rsidRPr="00E40152">
        <w:rPr>
          <w:rFonts w:ascii="Times New Roman" w:hAnsi="Times New Roman" w:cs="Times New Roman"/>
        </w:rPr>
        <w:t xml:space="preserve">                           B. ii               C. iii          D. </w:t>
      </w:r>
      <w:proofErr w:type="spellStart"/>
      <w:r w:rsidRPr="00E40152">
        <w:rPr>
          <w:rFonts w:ascii="Times New Roman" w:hAnsi="Times New Roman" w:cs="Times New Roman"/>
        </w:rPr>
        <w:t>i</w:t>
      </w:r>
      <w:proofErr w:type="spellEnd"/>
      <w:r w:rsidRPr="00E40152">
        <w:rPr>
          <w:rFonts w:ascii="Times New Roman" w:hAnsi="Times New Roman" w:cs="Times New Roman"/>
        </w:rPr>
        <w:t xml:space="preserve">, ii        E. ii, iii       F. </w:t>
      </w:r>
      <w:proofErr w:type="spellStart"/>
      <w:r w:rsidRPr="00E40152">
        <w:rPr>
          <w:rFonts w:ascii="Times New Roman" w:hAnsi="Times New Roman" w:cs="Times New Roman"/>
        </w:rPr>
        <w:t>i</w:t>
      </w:r>
      <w:proofErr w:type="spellEnd"/>
      <w:r w:rsidRPr="00E40152">
        <w:rPr>
          <w:rFonts w:ascii="Times New Roman" w:hAnsi="Times New Roman" w:cs="Times New Roman"/>
        </w:rPr>
        <w:t>, ii, iii</w:t>
      </w:r>
    </w:p>
    <w:p w:rsidR="00E40152" w:rsidRPr="00E40152" w:rsidRDefault="00E40152" w:rsidP="00E40152">
      <w:pPr>
        <w:spacing w:line="360" w:lineRule="auto"/>
        <w:rPr>
          <w:rFonts w:ascii="Times New Roman" w:hAnsi="Times New Roman" w:cs="Times New Roman"/>
          <w:color w:val="FF0000"/>
        </w:rPr>
      </w:pPr>
    </w:p>
    <w:p w:rsidR="00E40152" w:rsidRPr="00E40152" w:rsidRDefault="00E40152" w:rsidP="00E40152">
      <w:pPr>
        <w:tabs>
          <w:tab w:val="num" w:pos="720"/>
        </w:tabs>
        <w:spacing w:line="360" w:lineRule="auto"/>
        <w:ind w:left="373" w:hangingChars="177" w:hanging="373"/>
        <w:rPr>
          <w:rFonts w:ascii="Times New Roman" w:hAnsi="Times New Roman" w:cs="Times New Roman"/>
          <w:b/>
        </w:rPr>
      </w:pPr>
      <w:r w:rsidRPr="00E40152">
        <w:rPr>
          <w:rFonts w:ascii="Times New Roman" w:hAnsi="Times New Roman" w:cs="Times New Roman"/>
          <w:b/>
        </w:rPr>
        <w:t xml:space="preserve">3)   Below are the 8 actual values  [0,0,0,1,1,1,1,1] of target variable in the train file. What </w:t>
      </w:r>
      <w:r w:rsidRPr="00E40152">
        <w:rPr>
          <w:rFonts w:ascii="Times New Roman" w:hAnsi="Times New Roman" w:cs="Times New Roman"/>
          <w:b/>
        </w:rPr>
        <w:lastRenderedPageBreak/>
        <w:t xml:space="preserve">is the entropy of the target variable? </w:t>
      </w:r>
      <w:r w:rsidRPr="00E40152">
        <w:rPr>
          <w:rFonts w:ascii="Times New Roman" w:hAnsi="Times New Roman" w:cs="Times New Roman"/>
          <w:b/>
        </w:rPr>
        <w:tab/>
      </w:r>
    </w:p>
    <w:p w:rsidR="00E40152" w:rsidRPr="00E40152" w:rsidRDefault="00E40152" w:rsidP="00E40152">
      <w:pPr>
        <w:tabs>
          <w:tab w:val="num" w:pos="720"/>
        </w:tabs>
        <w:spacing w:line="360" w:lineRule="auto"/>
        <w:ind w:left="372" w:hangingChars="177" w:hanging="372"/>
        <w:rPr>
          <w:rFonts w:ascii="Times New Roman" w:hAnsi="Times New Roman" w:cs="Times New Roman"/>
        </w:rPr>
      </w:pPr>
      <w:r w:rsidRPr="00E40152">
        <w:rPr>
          <w:rFonts w:ascii="Times New Roman" w:hAnsi="Times New Roman" w:cs="Times New Roman"/>
        </w:rPr>
        <w:tab/>
        <w:t>A.</w:t>
      </w:r>
      <m:oMath>
        <m:r>
          <w:rPr>
            <w:rFonts w:ascii="Cambria Math" w:hAnsi="Cambria Math" w:cs="Times New Roman"/>
          </w:rPr>
          <m:t xml:space="preserve"> -</m:t>
        </m:r>
      </m:oMath>
      <w:r w:rsidRPr="00E40152">
        <w:rPr>
          <w:rFonts w:ascii="Times New Roman" w:hAnsi="Times New Roman" w:cs="Times New Roman"/>
        </w:rPr>
        <w:t xml:space="preserve"> (5/8 </w:t>
      </w:r>
      <w:proofErr w:type="gramStart"/>
      <w:r w:rsidRPr="00E40152">
        <w:rPr>
          <w:rFonts w:ascii="Times New Roman" w:hAnsi="Times New Roman" w:cs="Times New Roman"/>
        </w:rPr>
        <w:t>log(</w:t>
      </w:r>
      <w:proofErr w:type="gramEnd"/>
      <w:r w:rsidRPr="00E40152">
        <w:rPr>
          <w:rFonts w:ascii="Times New Roman" w:hAnsi="Times New Roman" w:cs="Times New Roman"/>
        </w:rPr>
        <w:t>5/8) + 3/8 log(3/8))                           B. 5/8 log(5/8) + 3/8 log(3/8)</w:t>
      </w:r>
    </w:p>
    <w:p w:rsidR="00E40152" w:rsidRPr="00E40152" w:rsidRDefault="00E40152" w:rsidP="00E40152">
      <w:pPr>
        <w:tabs>
          <w:tab w:val="num" w:pos="720"/>
        </w:tabs>
        <w:spacing w:line="360" w:lineRule="auto"/>
        <w:ind w:left="372" w:hangingChars="177" w:hanging="372"/>
        <w:rPr>
          <w:rFonts w:ascii="Times New Roman" w:hAnsi="Times New Roman" w:cs="Times New Roman"/>
        </w:rPr>
      </w:pPr>
      <w:r w:rsidRPr="00E40152">
        <w:rPr>
          <w:rFonts w:ascii="Times New Roman" w:hAnsi="Times New Roman" w:cs="Times New Roman"/>
        </w:rPr>
        <w:tab/>
        <w:t xml:space="preserve">C. </w:t>
      </w:r>
      <m:oMath>
        <m:r>
          <w:rPr>
            <w:rFonts w:ascii="Cambria Math" w:hAnsi="Cambria Math" w:cs="Times New Roman"/>
          </w:rPr>
          <m:t>–</m:t>
        </m:r>
      </m:oMath>
      <w:r w:rsidRPr="00E40152">
        <w:rPr>
          <w:rFonts w:ascii="Times New Roman" w:hAnsi="Times New Roman" w:cs="Times New Roman"/>
        </w:rPr>
        <w:t xml:space="preserve"> (3/8 </w:t>
      </w:r>
      <w:proofErr w:type="gramStart"/>
      <w:r w:rsidRPr="00E40152">
        <w:rPr>
          <w:rFonts w:ascii="Times New Roman" w:hAnsi="Times New Roman" w:cs="Times New Roman"/>
        </w:rPr>
        <w:t>log(</w:t>
      </w:r>
      <w:proofErr w:type="gramEnd"/>
      <w:r w:rsidRPr="00E40152">
        <w:rPr>
          <w:rFonts w:ascii="Times New Roman" w:hAnsi="Times New Roman" w:cs="Times New Roman"/>
        </w:rPr>
        <w:t>5/8) + 5/8 log(3/8))                            D. 5/8 log(3/8) – 3/8 log(5/8)</w:t>
      </w:r>
    </w:p>
    <w:p w:rsidR="00E40152" w:rsidRPr="00E40152" w:rsidRDefault="00E40152" w:rsidP="00E40152">
      <w:pPr>
        <w:pStyle w:val="aa"/>
        <w:spacing w:line="360" w:lineRule="auto"/>
        <w:ind w:left="360" w:firstLineChars="0" w:firstLine="0"/>
        <w:rPr>
          <w:rFonts w:ascii="Times New Roman" w:hAnsi="Times New Roman" w:cs="Times New Roman"/>
        </w:rPr>
      </w:pPr>
    </w:p>
    <w:p w:rsidR="00E40152" w:rsidRPr="00E40152" w:rsidRDefault="00E40152" w:rsidP="00E40152">
      <w:pPr>
        <w:spacing w:line="360" w:lineRule="auto"/>
        <w:ind w:left="373" w:hangingChars="177" w:hanging="373"/>
        <w:rPr>
          <w:rFonts w:ascii="Times New Roman" w:hAnsi="Times New Roman" w:cs="Times New Roman"/>
          <w:b/>
        </w:rPr>
      </w:pPr>
      <w:r w:rsidRPr="00E40152">
        <w:rPr>
          <w:rFonts w:ascii="Times New Roman" w:hAnsi="Times New Roman" w:cs="Times New Roman"/>
          <w:b/>
        </w:rPr>
        <w:t>4) Here are the defining equations for a LSTM cell.</w:t>
      </w:r>
    </w:p>
    <w:p w:rsidR="00E40152" w:rsidRPr="00E40152" w:rsidRDefault="00E40152" w:rsidP="00E40152">
      <w:pPr>
        <w:pStyle w:val="aa"/>
        <w:spacing w:line="360" w:lineRule="auto"/>
        <w:ind w:left="360" w:firstLineChars="0" w:firstLine="0"/>
        <w:rPr>
          <w:rFonts w:ascii="Times New Roman" w:hAnsi="Times New Roman" w:cs="Times New Roman"/>
        </w:rPr>
      </w:pPr>
      <w:r w:rsidRPr="00E40152">
        <w:rPr>
          <w:rFonts w:ascii="Times New Roman" w:hAnsi="Times New Roman" w:cs="Times New Roman"/>
          <w:noProof/>
        </w:rPr>
        <w:drawing>
          <wp:inline distT="0" distB="0" distL="0" distR="0" wp14:anchorId="4A1D5B83" wp14:editId="634C8A21">
            <wp:extent cx="2030361" cy="1422400"/>
            <wp:effectExtent l="0" t="0" r="825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66010" cy="1447374"/>
                    </a:xfrm>
                    <a:prstGeom prst="rect">
                      <a:avLst/>
                    </a:prstGeom>
                  </pic:spPr>
                </pic:pic>
              </a:graphicData>
            </a:graphic>
          </wp:inline>
        </w:drawing>
      </w:r>
    </w:p>
    <w:p w:rsidR="00E40152" w:rsidRPr="00E40152" w:rsidRDefault="00E40152" w:rsidP="00E40152">
      <w:pPr>
        <w:pStyle w:val="aa"/>
        <w:spacing w:line="360" w:lineRule="auto"/>
        <w:ind w:left="360" w:firstLineChars="0" w:firstLine="0"/>
        <w:rPr>
          <w:rFonts w:ascii="Times New Roman" w:hAnsi="Times New Roman" w:cs="Times New Roman"/>
          <w:b/>
        </w:rPr>
      </w:pPr>
      <w:r w:rsidRPr="00E40152">
        <w:rPr>
          <w:rFonts w:ascii="Times New Roman" w:hAnsi="Times New Roman" w:cs="Times New Roman"/>
          <w:b/>
        </w:rPr>
        <w:t xml:space="preserve">Recall that </w:t>
      </w:r>
      <w:r w:rsidRPr="00E40152">
        <w:rPr>
          <w:rFonts w:ascii="Times New Roman" w:eastAsia="微软雅黑" w:hAnsi="Times New Roman" w:cs="Times New Roman"/>
          <w:b/>
        </w:rPr>
        <w:t>◦</w:t>
      </w:r>
      <w:r w:rsidRPr="00E40152">
        <w:rPr>
          <w:rFonts w:ascii="Times New Roman" w:hAnsi="Times New Roman" w:cs="Times New Roman"/>
          <w:b/>
        </w:rPr>
        <w:t xml:space="preserve"> denotes element-wise multiplication and that σ denotes the sigmoid function. Which of the following statement is TRUE?</w:t>
      </w:r>
    </w:p>
    <w:p w:rsidR="00E40152" w:rsidRPr="00E40152" w:rsidRDefault="00E40152" w:rsidP="00E40152">
      <w:pPr>
        <w:pStyle w:val="aa"/>
        <w:spacing w:line="360" w:lineRule="auto"/>
        <w:ind w:left="426" w:firstLineChars="0" w:firstLine="0"/>
        <w:rPr>
          <w:rFonts w:ascii="Times New Roman" w:hAnsi="Times New Roman" w:cs="Times New Roman"/>
        </w:rPr>
      </w:pPr>
      <w:r w:rsidRPr="00E40152">
        <w:rPr>
          <w:rFonts w:ascii="Times New Roman" w:hAnsi="Times New Roman" w:cs="Times New Roman"/>
        </w:rPr>
        <w:t xml:space="preserve">A. If </w:t>
      </w:r>
      <w:proofErr w:type="spellStart"/>
      <w:r w:rsidRPr="00E40152">
        <w:rPr>
          <w:rFonts w:ascii="Times New Roman" w:hAnsi="Times New Roman" w:cs="Times New Roman"/>
        </w:rPr>
        <w:t>x</w:t>
      </w:r>
      <w:r w:rsidRPr="00E40152">
        <w:rPr>
          <w:rFonts w:ascii="Times New Roman" w:hAnsi="Times New Roman" w:cs="Times New Roman"/>
          <w:vertAlign w:val="subscript"/>
        </w:rPr>
        <w:t>t</w:t>
      </w:r>
      <w:proofErr w:type="spellEnd"/>
      <w:r w:rsidRPr="00E40152">
        <w:rPr>
          <w:rFonts w:ascii="Times New Roman" w:hAnsi="Times New Roman" w:cs="Times New Roman"/>
        </w:rPr>
        <w:t xml:space="preserve"> is the 0 vector, then </w:t>
      </w:r>
      <w:proofErr w:type="spellStart"/>
      <w:r w:rsidRPr="00E40152">
        <w:rPr>
          <w:rFonts w:ascii="Times New Roman" w:hAnsi="Times New Roman" w:cs="Times New Roman"/>
        </w:rPr>
        <w:t>h</w:t>
      </w:r>
      <w:r w:rsidRPr="00E40152">
        <w:rPr>
          <w:rFonts w:ascii="Times New Roman" w:hAnsi="Times New Roman" w:cs="Times New Roman"/>
          <w:vertAlign w:val="subscript"/>
        </w:rPr>
        <w:t>t</w:t>
      </w:r>
      <w:proofErr w:type="spellEnd"/>
      <w:r w:rsidRPr="00E40152">
        <w:rPr>
          <w:rFonts w:ascii="Times New Roman" w:hAnsi="Times New Roman" w:cs="Times New Roman"/>
        </w:rPr>
        <w:t xml:space="preserve"> = h</w:t>
      </w:r>
      <w:r w:rsidRPr="00E40152">
        <w:rPr>
          <w:rFonts w:ascii="Times New Roman" w:hAnsi="Times New Roman" w:cs="Times New Roman"/>
          <w:vertAlign w:val="subscript"/>
        </w:rPr>
        <w:t>t-1</w:t>
      </w:r>
      <w:r w:rsidRPr="00E40152">
        <w:rPr>
          <w:rFonts w:ascii="Times New Roman" w:hAnsi="Times New Roman" w:cs="Times New Roman"/>
        </w:rPr>
        <w:t>.</w:t>
      </w:r>
    </w:p>
    <w:p w:rsidR="00E40152" w:rsidRPr="00E40152" w:rsidRDefault="00E40152" w:rsidP="00E40152">
      <w:pPr>
        <w:pStyle w:val="aa"/>
        <w:spacing w:line="360" w:lineRule="auto"/>
        <w:ind w:left="426" w:firstLineChars="0" w:firstLine="0"/>
        <w:rPr>
          <w:rFonts w:ascii="Times New Roman" w:hAnsi="Times New Roman" w:cs="Times New Roman"/>
        </w:rPr>
      </w:pPr>
      <w:r w:rsidRPr="00E40152">
        <w:rPr>
          <w:rFonts w:ascii="Times New Roman" w:hAnsi="Times New Roman" w:cs="Times New Roman"/>
        </w:rPr>
        <w:t>B. If f</w:t>
      </w:r>
      <w:r w:rsidRPr="00E40152">
        <w:rPr>
          <w:rFonts w:ascii="Times New Roman" w:hAnsi="Times New Roman" w:cs="Times New Roman"/>
          <w:vertAlign w:val="subscript"/>
        </w:rPr>
        <w:t>t</w:t>
      </w:r>
      <w:r w:rsidRPr="00E40152">
        <w:rPr>
          <w:rFonts w:ascii="Times New Roman" w:hAnsi="Times New Roman" w:cs="Times New Roman"/>
        </w:rPr>
        <w:t xml:space="preserve"> is very small or zero, then error will not be back-propagated to earlier time steps.</w:t>
      </w:r>
    </w:p>
    <w:p w:rsidR="00E40152" w:rsidRPr="00E40152" w:rsidRDefault="00E40152" w:rsidP="00E40152">
      <w:pPr>
        <w:pStyle w:val="aa"/>
        <w:spacing w:line="360" w:lineRule="auto"/>
        <w:ind w:left="426" w:firstLineChars="0" w:firstLine="0"/>
        <w:rPr>
          <w:rFonts w:ascii="Times New Roman" w:hAnsi="Times New Roman" w:cs="Times New Roman"/>
        </w:rPr>
      </w:pPr>
      <w:r w:rsidRPr="00E40152">
        <w:rPr>
          <w:rFonts w:ascii="Times New Roman" w:hAnsi="Times New Roman" w:cs="Times New Roman"/>
        </w:rPr>
        <w:t>C. The entries of f</w:t>
      </w:r>
      <w:r w:rsidRPr="00E40152">
        <w:rPr>
          <w:rFonts w:ascii="Times New Roman" w:hAnsi="Times New Roman" w:cs="Times New Roman"/>
          <w:vertAlign w:val="subscript"/>
        </w:rPr>
        <w:t>t</w:t>
      </w:r>
      <w:r w:rsidRPr="00E40152">
        <w:rPr>
          <w:rFonts w:ascii="Times New Roman" w:hAnsi="Times New Roman" w:cs="Times New Roman"/>
        </w:rPr>
        <w:t>, i</w:t>
      </w:r>
      <w:r w:rsidRPr="00E40152">
        <w:rPr>
          <w:rFonts w:ascii="Times New Roman" w:hAnsi="Times New Roman" w:cs="Times New Roman"/>
          <w:vertAlign w:val="subscript"/>
        </w:rPr>
        <w:t>t</w:t>
      </w:r>
      <w:r w:rsidRPr="00E40152">
        <w:rPr>
          <w:rFonts w:ascii="Times New Roman" w:hAnsi="Times New Roman" w:cs="Times New Roman"/>
        </w:rPr>
        <w:t xml:space="preserve">, </w:t>
      </w:r>
      <w:proofErr w:type="spellStart"/>
      <w:r w:rsidRPr="00E40152">
        <w:rPr>
          <w:rFonts w:ascii="Times New Roman" w:hAnsi="Times New Roman" w:cs="Times New Roman"/>
        </w:rPr>
        <w:t>o</w:t>
      </w:r>
      <w:r w:rsidRPr="00E40152">
        <w:rPr>
          <w:rFonts w:ascii="Times New Roman" w:hAnsi="Times New Roman" w:cs="Times New Roman"/>
          <w:vertAlign w:val="subscript"/>
        </w:rPr>
        <w:t>t</w:t>
      </w:r>
      <w:proofErr w:type="spellEnd"/>
      <w:r w:rsidRPr="00E40152">
        <w:rPr>
          <w:rFonts w:ascii="Times New Roman" w:hAnsi="Times New Roman" w:cs="Times New Roman"/>
        </w:rPr>
        <w:t xml:space="preserve"> are non-negative.</w:t>
      </w:r>
    </w:p>
    <w:p w:rsidR="00E40152" w:rsidRPr="00E40152" w:rsidRDefault="00E40152" w:rsidP="00E40152">
      <w:pPr>
        <w:pStyle w:val="aa"/>
        <w:spacing w:line="360" w:lineRule="auto"/>
        <w:ind w:left="426" w:firstLineChars="0" w:firstLine="0"/>
        <w:rPr>
          <w:rFonts w:ascii="Times New Roman" w:hAnsi="Times New Roman" w:cs="Times New Roman"/>
        </w:rPr>
      </w:pPr>
      <w:r w:rsidRPr="00E40152">
        <w:rPr>
          <w:rFonts w:ascii="Times New Roman" w:hAnsi="Times New Roman" w:cs="Times New Roman"/>
        </w:rPr>
        <w:t>D. f</w:t>
      </w:r>
      <w:r w:rsidRPr="00E40152">
        <w:rPr>
          <w:rFonts w:ascii="Times New Roman" w:hAnsi="Times New Roman" w:cs="Times New Roman"/>
          <w:vertAlign w:val="subscript"/>
        </w:rPr>
        <w:t>t</w:t>
      </w:r>
      <w:r w:rsidRPr="00E40152">
        <w:rPr>
          <w:rFonts w:ascii="Times New Roman" w:hAnsi="Times New Roman" w:cs="Times New Roman"/>
        </w:rPr>
        <w:t>, i</w:t>
      </w:r>
      <w:r w:rsidRPr="00E40152">
        <w:rPr>
          <w:rFonts w:ascii="Times New Roman" w:hAnsi="Times New Roman" w:cs="Times New Roman"/>
          <w:vertAlign w:val="subscript"/>
        </w:rPr>
        <w:t>t</w:t>
      </w:r>
      <w:r w:rsidRPr="00E40152">
        <w:rPr>
          <w:rFonts w:ascii="Times New Roman" w:hAnsi="Times New Roman" w:cs="Times New Roman"/>
        </w:rPr>
        <w:t xml:space="preserve">, </w:t>
      </w:r>
      <w:proofErr w:type="spellStart"/>
      <w:r w:rsidRPr="00E40152">
        <w:rPr>
          <w:rFonts w:ascii="Times New Roman" w:hAnsi="Times New Roman" w:cs="Times New Roman"/>
        </w:rPr>
        <w:t>o</w:t>
      </w:r>
      <w:r w:rsidRPr="00E40152">
        <w:rPr>
          <w:rFonts w:ascii="Times New Roman" w:hAnsi="Times New Roman" w:cs="Times New Roman"/>
          <w:vertAlign w:val="subscript"/>
        </w:rPr>
        <w:t>t</w:t>
      </w:r>
      <w:proofErr w:type="spellEnd"/>
      <w:r w:rsidRPr="00E40152">
        <w:rPr>
          <w:rFonts w:ascii="Times New Roman" w:hAnsi="Times New Roman" w:cs="Times New Roman"/>
        </w:rPr>
        <w:t xml:space="preserve"> can be viewed as probability distributions. (i.e., their entries are non-negative and their entries sum to 1.)</w:t>
      </w:r>
    </w:p>
    <w:p w:rsidR="00E40152" w:rsidRPr="00E40152" w:rsidRDefault="00E40152" w:rsidP="00E40152">
      <w:pPr>
        <w:spacing w:line="360" w:lineRule="auto"/>
        <w:rPr>
          <w:rFonts w:ascii="Times New Roman" w:hAnsi="Times New Roman" w:cs="Times New Roman"/>
        </w:rPr>
      </w:pPr>
    </w:p>
    <w:p w:rsidR="00E40152" w:rsidRPr="00E40152" w:rsidRDefault="00E40152" w:rsidP="00E40152">
      <w:pPr>
        <w:spacing w:line="360" w:lineRule="auto"/>
        <w:ind w:left="373" w:hangingChars="177" w:hanging="373"/>
        <w:rPr>
          <w:rFonts w:ascii="Times New Roman" w:hAnsi="Times New Roman" w:cs="Times New Roman"/>
          <w:b/>
        </w:rPr>
      </w:pPr>
      <w:r w:rsidRPr="00E40152">
        <w:rPr>
          <w:rFonts w:ascii="Times New Roman" w:hAnsi="Times New Roman" w:cs="Times New Roman"/>
          <w:b/>
        </w:rPr>
        <w:t xml:space="preserve">5)  Minmax is the canonical game search algorithms, which can return an optimal action assuming we have a perfect opponent play. Which one of the following options is </w:t>
      </w:r>
      <w:proofErr w:type="gramStart"/>
      <w:r w:rsidRPr="00E40152">
        <w:rPr>
          <w:rFonts w:ascii="Times New Roman" w:hAnsi="Times New Roman" w:cs="Times New Roman"/>
          <w:b/>
        </w:rPr>
        <w:t>FALSE:</w:t>
      </w:r>
      <w:proofErr w:type="gramEnd"/>
    </w:p>
    <w:p w:rsidR="00E40152" w:rsidRPr="00E40152" w:rsidRDefault="00E40152" w:rsidP="00680F2F">
      <w:pPr>
        <w:pStyle w:val="aa"/>
        <w:widowControl/>
        <w:numPr>
          <w:ilvl w:val="0"/>
          <w:numId w:val="7"/>
        </w:numPr>
        <w:spacing w:line="360" w:lineRule="auto"/>
        <w:ind w:left="426" w:firstLineChars="0" w:firstLine="0"/>
        <w:rPr>
          <w:rFonts w:ascii="Times New Roman" w:hAnsi="Times New Roman" w:cs="Times New Roman"/>
        </w:rPr>
      </w:pPr>
      <w:r w:rsidRPr="00E40152">
        <w:rPr>
          <w:rFonts w:ascii="Times New Roman" w:hAnsi="Times New Roman" w:cs="Times New Roman"/>
        </w:rPr>
        <w:t>When the search tree are too large, Minmax is completely infeasible</w:t>
      </w:r>
    </w:p>
    <w:p w:rsidR="00E40152" w:rsidRPr="00E40152" w:rsidRDefault="00E40152" w:rsidP="00680F2F">
      <w:pPr>
        <w:pStyle w:val="aa"/>
        <w:widowControl/>
        <w:numPr>
          <w:ilvl w:val="0"/>
          <w:numId w:val="7"/>
        </w:numPr>
        <w:spacing w:line="360" w:lineRule="auto"/>
        <w:ind w:left="426" w:firstLineChars="0" w:firstLine="0"/>
        <w:rPr>
          <w:rFonts w:ascii="Times New Roman" w:hAnsi="Times New Roman" w:cs="Times New Roman"/>
        </w:rPr>
      </w:pPr>
      <w:r w:rsidRPr="00E40152">
        <w:rPr>
          <w:rFonts w:ascii="Times New Roman" w:hAnsi="Times New Roman" w:cs="Times New Roman"/>
        </w:rPr>
        <w:t>We can limit the search depth to spare the memory space</w:t>
      </w:r>
    </w:p>
    <w:p w:rsidR="00E40152" w:rsidRPr="00E40152" w:rsidRDefault="00E40152" w:rsidP="00680F2F">
      <w:pPr>
        <w:pStyle w:val="aa"/>
        <w:widowControl/>
        <w:numPr>
          <w:ilvl w:val="0"/>
          <w:numId w:val="7"/>
        </w:numPr>
        <w:spacing w:line="360" w:lineRule="auto"/>
        <w:ind w:left="426" w:firstLineChars="0" w:firstLine="0"/>
        <w:rPr>
          <w:rFonts w:ascii="Times New Roman" w:hAnsi="Times New Roman" w:cs="Times New Roman"/>
        </w:rPr>
      </w:pPr>
      <w:r w:rsidRPr="00E40152">
        <w:rPr>
          <w:rFonts w:ascii="Times New Roman" w:hAnsi="Times New Roman" w:cs="Times New Roman"/>
        </w:rPr>
        <w:t>Theoretically, Minmax is complete and optimal</w:t>
      </w:r>
    </w:p>
    <w:p w:rsidR="00E40152" w:rsidRPr="00E40152" w:rsidRDefault="00E40152" w:rsidP="00680F2F">
      <w:pPr>
        <w:pStyle w:val="aa"/>
        <w:widowControl/>
        <w:numPr>
          <w:ilvl w:val="0"/>
          <w:numId w:val="7"/>
        </w:numPr>
        <w:spacing w:line="360" w:lineRule="auto"/>
        <w:ind w:left="426" w:firstLineChars="0" w:firstLine="0"/>
        <w:rPr>
          <w:rFonts w:ascii="Times New Roman" w:hAnsi="Times New Roman" w:cs="Times New Roman"/>
        </w:rPr>
      </w:pPr>
      <w:r w:rsidRPr="00E40152">
        <w:rPr>
          <w:rFonts w:ascii="Times New Roman" w:hAnsi="Times New Roman" w:cs="Times New Roman"/>
        </w:rPr>
        <w:t>The space complexity of minmax is O(</w:t>
      </w:r>
      <w:proofErr w:type="spellStart"/>
      <w:r w:rsidRPr="00E40152">
        <w:rPr>
          <w:rFonts w:ascii="Times New Roman" w:hAnsi="Times New Roman" w:cs="Times New Roman"/>
        </w:rPr>
        <w:t>b</w:t>
      </w:r>
      <w:r w:rsidRPr="00E40152">
        <w:rPr>
          <w:rFonts w:ascii="Times New Roman" w:hAnsi="Times New Roman" w:cs="Times New Roman"/>
          <w:vertAlign w:val="superscript"/>
        </w:rPr>
        <w:t>m</w:t>
      </w:r>
      <w:proofErr w:type="spellEnd"/>
      <w:r w:rsidRPr="00E40152">
        <w:rPr>
          <w:rFonts w:ascii="Times New Roman" w:hAnsi="Times New Roman" w:cs="Times New Roman"/>
        </w:rPr>
        <w:t>), where b is the branching factor, m is the search depth.</w:t>
      </w:r>
    </w:p>
    <w:p w:rsidR="00E40152" w:rsidRPr="00E40152" w:rsidRDefault="00E40152" w:rsidP="00E40152">
      <w:pPr>
        <w:spacing w:line="360" w:lineRule="auto"/>
        <w:rPr>
          <w:rFonts w:ascii="Times New Roman" w:hAnsi="Times New Roman" w:cs="Times New Roman"/>
        </w:rPr>
      </w:pPr>
    </w:p>
    <w:p w:rsidR="00E40152" w:rsidRPr="00E40152" w:rsidRDefault="00E40152" w:rsidP="00680F2F">
      <w:pPr>
        <w:pStyle w:val="aa"/>
        <w:widowControl/>
        <w:numPr>
          <w:ilvl w:val="0"/>
          <w:numId w:val="13"/>
        </w:numPr>
        <w:spacing w:line="360" w:lineRule="auto"/>
        <w:ind w:left="426" w:firstLineChars="0" w:hanging="426"/>
        <w:rPr>
          <w:rFonts w:ascii="Times New Roman" w:hAnsi="Times New Roman" w:cs="Times New Roman"/>
          <w:b/>
        </w:rPr>
      </w:pPr>
      <w:r w:rsidRPr="00E40152">
        <w:rPr>
          <w:rFonts w:ascii="Times New Roman" w:hAnsi="Times New Roman" w:cs="Times New Roman"/>
          <w:b/>
        </w:rPr>
        <w:lastRenderedPageBreak/>
        <w:t>Cut-off strategy is usually used to reduce the search space. The effectivity of the cut-off strategy depends on the heuristic evaluation function, which can tune nonterminal nodes into terminal leaves. Which choice is FALSE:</w:t>
      </w:r>
    </w:p>
    <w:p w:rsidR="00E40152" w:rsidRPr="00E40152" w:rsidRDefault="00E40152" w:rsidP="00680F2F">
      <w:pPr>
        <w:pStyle w:val="aa"/>
        <w:widowControl/>
        <w:numPr>
          <w:ilvl w:val="0"/>
          <w:numId w:val="8"/>
        </w:numPr>
        <w:spacing w:line="360" w:lineRule="auto"/>
        <w:ind w:left="426" w:firstLineChars="0" w:firstLine="0"/>
        <w:rPr>
          <w:rFonts w:ascii="Times New Roman" w:hAnsi="Times New Roman" w:cs="Times New Roman"/>
        </w:rPr>
      </w:pPr>
      <w:r w:rsidRPr="00E40152">
        <w:rPr>
          <w:rFonts w:ascii="Times New Roman" w:hAnsi="Times New Roman" w:cs="Times New Roman"/>
        </w:rPr>
        <w:t>The proposed evaluation function should order the terminal states in the same way as the true utility function.</w:t>
      </w:r>
    </w:p>
    <w:p w:rsidR="00E40152" w:rsidRPr="00E40152" w:rsidRDefault="00E40152" w:rsidP="00680F2F">
      <w:pPr>
        <w:pStyle w:val="aa"/>
        <w:widowControl/>
        <w:numPr>
          <w:ilvl w:val="0"/>
          <w:numId w:val="8"/>
        </w:numPr>
        <w:spacing w:line="360" w:lineRule="auto"/>
        <w:ind w:left="426" w:firstLineChars="0" w:firstLine="0"/>
        <w:rPr>
          <w:rFonts w:ascii="Times New Roman" w:hAnsi="Times New Roman" w:cs="Times New Roman"/>
        </w:rPr>
      </w:pPr>
      <w:r w:rsidRPr="00E40152">
        <w:rPr>
          <w:rFonts w:ascii="Times New Roman" w:hAnsi="Times New Roman" w:cs="Times New Roman"/>
        </w:rPr>
        <w:t>To make the search faster, the computation of the heuristic evaluation function cannot cost too long time.</w:t>
      </w:r>
    </w:p>
    <w:p w:rsidR="00E40152" w:rsidRPr="00E40152" w:rsidRDefault="00E40152" w:rsidP="00680F2F">
      <w:pPr>
        <w:pStyle w:val="aa"/>
        <w:widowControl/>
        <w:numPr>
          <w:ilvl w:val="0"/>
          <w:numId w:val="8"/>
        </w:numPr>
        <w:spacing w:line="360" w:lineRule="auto"/>
        <w:ind w:left="426" w:firstLineChars="0" w:firstLine="0"/>
        <w:rPr>
          <w:rFonts w:ascii="Times New Roman" w:hAnsi="Times New Roman" w:cs="Times New Roman"/>
        </w:rPr>
      </w:pPr>
      <w:r w:rsidRPr="00E40152">
        <w:rPr>
          <w:rFonts w:ascii="Times New Roman" w:hAnsi="Times New Roman" w:cs="Times New Roman"/>
        </w:rPr>
        <w:t>Cut-off strategy is an imperfect real-time decision making approach;</w:t>
      </w:r>
    </w:p>
    <w:p w:rsidR="00E40152" w:rsidRPr="00E40152" w:rsidRDefault="00E40152" w:rsidP="00680F2F">
      <w:pPr>
        <w:pStyle w:val="aa"/>
        <w:widowControl/>
        <w:numPr>
          <w:ilvl w:val="0"/>
          <w:numId w:val="8"/>
        </w:numPr>
        <w:spacing w:line="360" w:lineRule="auto"/>
        <w:ind w:left="426" w:firstLineChars="0" w:firstLine="0"/>
        <w:rPr>
          <w:rFonts w:ascii="Times New Roman" w:hAnsi="Times New Roman" w:cs="Times New Roman"/>
        </w:rPr>
      </w:pPr>
      <w:r w:rsidRPr="00E40152">
        <w:rPr>
          <w:rFonts w:ascii="Times New Roman" w:hAnsi="Times New Roman" w:cs="Times New Roman"/>
        </w:rPr>
        <w:t>The heuristic evaluation function of nonterminal states should not correlated with the actual chances of winning.</w:t>
      </w:r>
    </w:p>
    <w:p w:rsidR="00E40152" w:rsidRPr="00E40152" w:rsidRDefault="00E40152" w:rsidP="00E40152">
      <w:pPr>
        <w:spacing w:line="360" w:lineRule="auto"/>
        <w:rPr>
          <w:rFonts w:ascii="Times New Roman" w:hAnsi="Times New Roman" w:cs="Times New Roman"/>
        </w:rPr>
      </w:pPr>
    </w:p>
    <w:p w:rsidR="00E40152" w:rsidRPr="00E40152" w:rsidRDefault="00E40152" w:rsidP="00680F2F">
      <w:pPr>
        <w:pStyle w:val="aa"/>
        <w:widowControl/>
        <w:numPr>
          <w:ilvl w:val="0"/>
          <w:numId w:val="13"/>
        </w:numPr>
        <w:spacing w:line="360" w:lineRule="auto"/>
        <w:ind w:firstLineChars="0"/>
        <w:rPr>
          <w:rFonts w:ascii="Times New Roman" w:hAnsi="Times New Roman" w:cs="Times New Roman"/>
          <w:b/>
        </w:rPr>
      </w:pPr>
      <w:r w:rsidRPr="00E40152">
        <w:rPr>
          <w:rFonts w:ascii="Times New Roman" w:hAnsi="Times New Roman" w:cs="Times New Roman"/>
          <w:b/>
        </w:rPr>
        <w:t xml:space="preserve">A data set </w:t>
      </w:r>
      <m:oMath>
        <m:r>
          <m:rPr>
            <m:sty m:val="bi"/>
          </m:rPr>
          <w:rPr>
            <w:rFonts w:ascii="Cambria Math" w:hAnsi="Cambria Math" w:cs="Times New Roman"/>
          </w:rPr>
          <m:t>X=</m:t>
        </m:r>
        <m:sSup>
          <m:sSupPr>
            <m:ctrlPr>
              <w:rPr>
                <w:rFonts w:ascii="Cambria Math" w:hAnsi="Cambria Math" w:cs="Times New Roman"/>
                <w:b/>
                <w:bCs/>
                <w:i/>
                <w:iCs/>
              </w:rPr>
            </m:ctrlPr>
          </m:sSupPr>
          <m:e>
            <m:r>
              <m:rPr>
                <m:sty m:val="bi"/>
              </m:rPr>
              <w:rPr>
                <w:rFonts w:ascii="Cambria Math" w:hAnsi="Cambria Math" w:cs="Times New Roman"/>
              </w:rPr>
              <m:t>{</m:t>
            </m:r>
            <m:sSub>
              <m:sSubPr>
                <m:ctrlPr>
                  <w:rPr>
                    <w:rFonts w:ascii="Cambria Math" w:hAnsi="Cambria Math" w:cs="Times New Roman"/>
                    <w:b/>
                    <w:i/>
                    <w:iCs/>
                  </w:rPr>
                </m:ctrlPr>
              </m:sSubPr>
              <m:e>
                <m:r>
                  <m:rPr>
                    <m:sty m:val="bi"/>
                  </m:rPr>
                  <w:rPr>
                    <w:rFonts w:ascii="Cambria Math" w:hAnsi="Cambria Math" w:cs="Times New Roman"/>
                  </w:rPr>
                  <m:t>x</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iCs/>
                  </w:rPr>
                </m:ctrlPr>
              </m:sSubPr>
              <m:e>
                <m:r>
                  <m:rPr>
                    <m:sty m:val="bi"/>
                  </m:rPr>
                  <w:rPr>
                    <w:rFonts w:ascii="Cambria Math" w:hAnsi="Cambria Math" w:cs="Times New Roman"/>
                  </w:rPr>
                  <m:t>x</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iCs/>
                  </w:rPr>
                </m:ctrlPr>
              </m:sSubPr>
              <m:e>
                <m:r>
                  <m:rPr>
                    <m:sty m:val="bi"/>
                  </m:rPr>
                  <w:rPr>
                    <w:rFonts w:ascii="Cambria Math" w:hAnsi="Cambria Math" w:cs="Times New Roman"/>
                  </w:rPr>
                  <m:t>x</m:t>
                </m:r>
              </m:e>
              <m:sub>
                <m:r>
                  <m:rPr>
                    <m:sty m:val="bi"/>
                  </m:rPr>
                  <w:rPr>
                    <w:rFonts w:ascii="Cambria Math" w:hAnsi="Cambria Math" w:cs="Times New Roman"/>
                  </w:rPr>
                  <m:t>N</m:t>
                </m:r>
              </m:sub>
            </m:sSub>
            <m:r>
              <m:rPr>
                <m:sty m:val="bi"/>
              </m:rPr>
              <w:rPr>
                <w:rFonts w:ascii="Cambria Math" w:hAnsi="Cambria Math" w:cs="Times New Roman"/>
              </w:rPr>
              <m:t>}</m:t>
            </m:r>
          </m:e>
          <m:sup>
            <m:r>
              <m:rPr>
                <m:sty m:val="bi"/>
              </m:rPr>
              <w:rPr>
                <w:rFonts w:ascii="Cambria Math" w:hAnsi="Cambria Math" w:cs="Times New Roman"/>
              </w:rPr>
              <m:t>T</m:t>
            </m:r>
          </m:sup>
        </m:sSup>
      </m:oMath>
      <w:r w:rsidRPr="00E40152">
        <w:rPr>
          <w:rFonts w:ascii="Times New Roman" w:hAnsi="Times New Roman" w:cs="Times New Roman"/>
          <w:b/>
        </w:rPr>
        <w:t xml:space="preserve">, which are drawn independently </w:t>
      </w:r>
      <w:r w:rsidRPr="00E40152">
        <w:rPr>
          <w:rFonts w:ascii="Times New Roman" w:hAnsi="Times New Roman" w:cs="Times New Roman"/>
          <w:b/>
          <w:i/>
          <w:iCs/>
        </w:rPr>
        <w:t xml:space="preserve">(independent and identically distributed, </w:t>
      </w:r>
      <w:proofErr w:type="spellStart"/>
      <w:proofErr w:type="gramStart"/>
      <w:r w:rsidRPr="00E40152">
        <w:rPr>
          <w:rFonts w:ascii="Times New Roman" w:hAnsi="Times New Roman" w:cs="Times New Roman"/>
          <w:b/>
          <w:i/>
          <w:iCs/>
        </w:rPr>
        <w:t>i.i.d</w:t>
      </w:r>
      <w:proofErr w:type="spellEnd"/>
      <w:r w:rsidRPr="00E40152">
        <w:rPr>
          <w:rFonts w:ascii="Times New Roman" w:hAnsi="Times New Roman" w:cs="Times New Roman"/>
          <w:b/>
          <w:i/>
          <w:iCs/>
        </w:rPr>
        <w:t xml:space="preserve"> )</w:t>
      </w:r>
      <w:proofErr w:type="gramEnd"/>
      <w:r w:rsidRPr="00E40152">
        <w:rPr>
          <w:rFonts w:ascii="Times New Roman" w:hAnsi="Times New Roman" w:cs="Times New Roman"/>
          <w:b/>
        </w:rPr>
        <w:t xml:space="preserve"> from a Gaussian distribution  </w:t>
      </w:r>
      <m:oMath>
        <m:r>
          <m:rPr>
            <m:scr m:val="double-struck"/>
            <m:sty m:val="b"/>
          </m:rPr>
          <w:rPr>
            <w:rFonts w:ascii="Cambria Math" w:hAnsi="Cambria Math" w:cs="Times New Roman"/>
          </w:rPr>
          <m:t>N</m:t>
        </m:r>
        <m:d>
          <m:dPr>
            <m:ctrlPr>
              <w:rPr>
                <w:rFonts w:ascii="Cambria Math" w:hAnsi="Cambria Math" w:cs="Times New Roman"/>
                <w:b/>
              </w:rPr>
            </m:ctrlPr>
          </m:dPr>
          <m:e>
            <m:r>
              <m:rPr>
                <m:sty m:val="bi"/>
              </m:rPr>
              <w:rPr>
                <w:rFonts w:ascii="Cambria Math" w:hAnsi="Cambria Math" w:cs="Times New Roman"/>
              </w:rPr>
              <m:t>μ,</m:t>
            </m:r>
            <m:sSup>
              <m:sSupPr>
                <m:ctrlPr>
                  <w:rPr>
                    <w:rFonts w:ascii="Cambria Math" w:hAnsi="Cambria Math" w:cs="Times New Roman"/>
                    <w:b/>
                    <w:i/>
                  </w:rPr>
                </m:ctrlPr>
              </m:sSupPr>
              <m:e>
                <m:r>
                  <m:rPr>
                    <m:sty m:val="bi"/>
                  </m:rPr>
                  <w:rPr>
                    <w:rFonts w:ascii="Cambria Math" w:hAnsi="Cambria Math" w:cs="Times New Roman"/>
                  </w:rPr>
                  <m:t>σ</m:t>
                </m:r>
              </m:e>
              <m:sup>
                <m:r>
                  <m:rPr>
                    <m:sty m:val="bi"/>
                  </m:rPr>
                  <w:rPr>
                    <w:rFonts w:ascii="Cambria Math" w:hAnsi="Cambria Math" w:cs="Times New Roman"/>
                  </w:rPr>
                  <m:t>2</m:t>
                </m:r>
              </m:sup>
            </m:sSup>
          </m:e>
        </m:d>
        <m:r>
          <m:rPr>
            <m:sty m:val="bi"/>
          </m:rPr>
          <w:rPr>
            <w:rFonts w:ascii="Cambria Math" w:hAnsi="Cambria Math" w:cs="Times New Roman"/>
          </w:rPr>
          <m:t xml:space="preserve"> </m:t>
        </m:r>
      </m:oMath>
      <w:r w:rsidRPr="00E40152">
        <w:rPr>
          <w:rFonts w:ascii="Times New Roman" w:hAnsi="Times New Roman" w:cs="Times New Roman"/>
          <w:b/>
        </w:rPr>
        <w:t xml:space="preserve">whose mean </w:t>
      </w:r>
      <m:oMath>
        <m:r>
          <m:rPr>
            <m:sty m:val="bi"/>
          </m:rPr>
          <w:rPr>
            <w:rFonts w:ascii="Cambria Math" w:hAnsi="Cambria Math" w:cs="Times New Roman"/>
          </w:rPr>
          <m:t>μ</m:t>
        </m:r>
      </m:oMath>
      <w:r w:rsidRPr="00E40152">
        <w:rPr>
          <w:rFonts w:ascii="Times New Roman" w:hAnsi="Times New Roman" w:cs="Times New Roman"/>
          <w:b/>
        </w:rPr>
        <w:t xml:space="preserve"> and variance </w:t>
      </w:r>
      <m:oMath>
        <m:sSup>
          <m:sSupPr>
            <m:ctrlPr>
              <w:rPr>
                <w:rFonts w:ascii="Cambria Math" w:hAnsi="Cambria Math" w:cs="Times New Roman"/>
                <w:b/>
                <w:i/>
                <w:iCs/>
              </w:rPr>
            </m:ctrlPr>
          </m:sSupPr>
          <m:e>
            <m:r>
              <m:rPr>
                <m:sty m:val="bi"/>
              </m:rPr>
              <w:rPr>
                <w:rFonts w:ascii="Cambria Math" w:hAnsi="Cambria Math" w:cs="Times New Roman"/>
              </w:rPr>
              <m:t>σ</m:t>
            </m:r>
          </m:e>
          <m:sup>
            <m:r>
              <m:rPr>
                <m:sty m:val="bi"/>
              </m:rPr>
              <w:rPr>
                <w:rFonts w:ascii="Cambria Math" w:hAnsi="Cambria Math" w:cs="Times New Roman"/>
              </w:rPr>
              <m:t>2</m:t>
            </m:r>
          </m:sup>
        </m:sSup>
      </m:oMath>
      <w:r w:rsidRPr="00E40152">
        <w:rPr>
          <w:rFonts w:ascii="Times New Roman" w:hAnsi="Times New Roman" w:cs="Times New Roman"/>
          <w:b/>
        </w:rPr>
        <w:t xml:space="preserve"> are unknown. We can get the likelihood function for the Gaussian as:</w:t>
      </w:r>
    </w:p>
    <w:p w:rsidR="00E40152" w:rsidRPr="00E40152" w:rsidRDefault="00692D65" w:rsidP="00680F2F">
      <w:pPr>
        <w:pStyle w:val="aa"/>
        <w:widowControl/>
        <w:numPr>
          <w:ilvl w:val="0"/>
          <w:numId w:val="9"/>
        </w:numPr>
        <w:spacing w:line="360" w:lineRule="auto"/>
        <w:ind w:left="426" w:firstLineChars="0" w:firstLine="0"/>
        <w:rPr>
          <w:rFonts w:ascii="Times New Roman" w:hAnsi="Times New Roman" w:cs="Times New Roman"/>
        </w:rPr>
      </w:pPr>
      <m:oMath>
        <m:nary>
          <m:naryPr>
            <m:chr m:val="∏"/>
            <m:limLoc m:val="undOvr"/>
            <m:ctrlPr>
              <w:rPr>
                <w:rFonts w:ascii="Cambria Math" w:hAnsi="Cambria Math" w:cs="Times New Roman"/>
              </w:rPr>
            </m:ctrlPr>
          </m:naryPr>
          <m:sub>
            <m:r>
              <w:rPr>
                <w:rFonts w:ascii="Cambria Math" w:hAnsi="Cambria Math" w:cs="Times New Roman"/>
              </w:rPr>
              <m:t>n=1</m:t>
            </m:r>
          </m:sub>
          <m:sup>
            <m:r>
              <w:rPr>
                <w:rFonts w:ascii="Cambria Math" w:hAnsi="Cambria Math" w:cs="Times New Roman"/>
              </w:rPr>
              <m:t>T</m:t>
            </m:r>
          </m:sup>
          <m:e>
            <m:r>
              <m:rPr>
                <m:scr m:val="double-struck"/>
                <m:sty m:val="p"/>
              </m:rPr>
              <w:rPr>
                <w:rFonts w:ascii="Cambria Math" w:hAnsi="Cambria Math" w:cs="Times New Roman"/>
              </w:rPr>
              <m:t>N</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|μ,</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e>
            </m:d>
          </m:e>
        </m:nary>
      </m:oMath>
      <w:r w:rsidR="00E40152" w:rsidRPr="00E40152">
        <w:rPr>
          <w:rFonts w:ascii="Times New Roman" w:hAnsi="Times New Roman" w:cs="Times New Roman"/>
        </w:rPr>
        <w:t xml:space="preserve">                  B.  </w:t>
      </w:r>
      <m:oMath>
        <m:nary>
          <m:naryPr>
            <m:chr m:val="∏"/>
            <m:limLoc m:val="undOvr"/>
            <m:ctrlPr>
              <w:rPr>
                <w:rFonts w:ascii="Cambria Math" w:hAnsi="Cambria Math" w:cs="Times New Roman"/>
              </w:rPr>
            </m:ctrlPr>
          </m:naryPr>
          <m:sub>
            <m:r>
              <w:rPr>
                <w:rFonts w:ascii="Cambria Math" w:hAnsi="Cambria Math" w:cs="Times New Roman"/>
              </w:rPr>
              <m:t>n=1</m:t>
            </m:r>
          </m:sub>
          <m:sup>
            <m:r>
              <w:rPr>
                <w:rFonts w:ascii="Cambria Math" w:hAnsi="Cambria Math" w:cs="Times New Roman"/>
              </w:rPr>
              <m:t>N</m:t>
            </m:r>
          </m:sup>
          <m:e>
            <m:r>
              <m:rPr>
                <m:scr m:val="double-struck"/>
                <m:sty m:val="p"/>
              </m:rPr>
              <w:rPr>
                <w:rFonts w:ascii="Cambria Math" w:hAnsi="Cambria Math" w:cs="Times New Roman"/>
              </w:rPr>
              <m:t>N</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|μ,</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e>
            </m:d>
          </m:e>
        </m:nary>
      </m:oMath>
    </w:p>
    <w:p w:rsidR="00E40152" w:rsidRPr="00E40152" w:rsidRDefault="00E40152" w:rsidP="00E40152">
      <w:pPr>
        <w:spacing w:line="360" w:lineRule="auto"/>
        <w:ind w:left="426"/>
        <w:rPr>
          <w:rFonts w:ascii="Times New Roman" w:hAnsi="Times New Roman" w:cs="Times New Roman"/>
        </w:rPr>
      </w:pPr>
      <w:r w:rsidRPr="00E40152">
        <w:rPr>
          <w:rFonts w:ascii="Times New Roman" w:hAnsi="Times New Roman" w:cs="Times New Roman"/>
        </w:rPr>
        <w:t xml:space="preserve">C.  </w:t>
      </w:r>
      <m:oMath>
        <m:nary>
          <m:naryPr>
            <m:chr m:val="∑"/>
            <m:limLoc m:val="undOvr"/>
            <m:ctrlPr>
              <w:rPr>
                <w:rFonts w:ascii="Cambria Math" w:hAnsi="Cambria Math" w:cs="Times New Roman"/>
              </w:rPr>
            </m:ctrlPr>
          </m:naryPr>
          <m:sub>
            <m:r>
              <w:rPr>
                <w:rFonts w:ascii="Cambria Math" w:hAnsi="Cambria Math" w:cs="Times New Roman"/>
              </w:rPr>
              <m:t>n=1</m:t>
            </m:r>
          </m:sub>
          <m:sup>
            <m:r>
              <w:rPr>
                <w:rFonts w:ascii="Cambria Math" w:hAnsi="Cambria Math" w:cs="Times New Roman"/>
              </w:rPr>
              <m:t>N</m:t>
            </m:r>
          </m:sup>
          <m:e>
            <m:r>
              <m:rPr>
                <m:scr m:val="double-struck"/>
                <m:sty m:val="p"/>
              </m:rPr>
              <w:rPr>
                <w:rFonts w:ascii="Cambria Math" w:hAnsi="Cambria Math" w:cs="Times New Roman"/>
              </w:rPr>
              <m:t>N</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|μ,</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e>
            </m:d>
          </m:e>
        </m:nary>
      </m:oMath>
      <w:r w:rsidRPr="00E40152">
        <w:rPr>
          <w:rFonts w:ascii="Times New Roman" w:hAnsi="Times New Roman" w:cs="Times New Roman"/>
        </w:rPr>
        <w:t xml:space="preserve">                  D.  </w:t>
      </w:r>
      <m:oMath>
        <m:nary>
          <m:naryPr>
            <m:chr m:val="∑"/>
            <m:limLoc m:val="undOvr"/>
            <m:ctrlPr>
              <w:rPr>
                <w:rFonts w:ascii="Cambria Math" w:hAnsi="Cambria Math" w:cs="Times New Roman"/>
              </w:rPr>
            </m:ctrlPr>
          </m:naryPr>
          <m:sub>
            <m:r>
              <w:rPr>
                <w:rFonts w:ascii="Cambria Math" w:hAnsi="Cambria Math" w:cs="Times New Roman"/>
              </w:rPr>
              <m:t>n=1</m:t>
            </m:r>
          </m:sub>
          <m:sup>
            <m:r>
              <w:rPr>
                <w:rFonts w:ascii="Cambria Math" w:hAnsi="Cambria Math" w:cs="Times New Roman"/>
              </w:rPr>
              <m:t>T</m:t>
            </m:r>
          </m:sup>
          <m:e>
            <m:r>
              <m:rPr>
                <m:scr m:val="double-struck"/>
                <m:sty m:val="p"/>
              </m:rPr>
              <w:rPr>
                <w:rFonts w:ascii="Cambria Math" w:hAnsi="Cambria Math" w:cs="Times New Roman"/>
              </w:rPr>
              <m:t>N</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|μ,</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e>
            </m:d>
          </m:e>
        </m:nary>
      </m:oMath>
    </w:p>
    <w:p w:rsidR="00E40152" w:rsidRPr="00E40152" w:rsidRDefault="00E40152" w:rsidP="00E40152">
      <w:pPr>
        <w:spacing w:line="360" w:lineRule="auto"/>
        <w:rPr>
          <w:rFonts w:ascii="Times New Roman" w:hAnsi="Times New Roman" w:cs="Times New Roman"/>
          <w:b/>
        </w:rPr>
      </w:pPr>
    </w:p>
    <w:p w:rsidR="00E40152" w:rsidRPr="00E40152" w:rsidRDefault="00E40152" w:rsidP="00680F2F">
      <w:pPr>
        <w:pStyle w:val="aa"/>
        <w:widowControl/>
        <w:numPr>
          <w:ilvl w:val="0"/>
          <w:numId w:val="13"/>
        </w:numPr>
        <w:spacing w:line="360" w:lineRule="auto"/>
        <w:ind w:left="426" w:firstLineChars="0" w:hanging="426"/>
        <w:rPr>
          <w:rFonts w:ascii="Times New Roman" w:hAnsi="Times New Roman" w:cs="Times New Roman"/>
          <w:b/>
        </w:rPr>
      </w:pPr>
      <w:r w:rsidRPr="00E40152">
        <w:rPr>
          <w:rFonts w:ascii="Times New Roman" w:hAnsi="Times New Roman" w:cs="Times New Roman"/>
          <w:b/>
        </w:rPr>
        <w:t xml:space="preserve">The </w:t>
      </w:r>
      <w:r w:rsidRPr="00E40152">
        <w:rPr>
          <w:rFonts w:ascii="Times New Roman" w:hAnsi="Times New Roman" w:cs="Times New Roman"/>
          <w:b/>
          <w:i/>
        </w:rPr>
        <w:t>Fisher</w:t>
      </w:r>
      <w:r w:rsidRPr="00E40152">
        <w:rPr>
          <w:rFonts w:ascii="Times New Roman" w:hAnsi="Times New Roman" w:cs="Times New Roman"/>
          <w:b/>
        </w:rPr>
        <w:t>’s linear discriminant criterion is defined as be _________</w:t>
      </w:r>
    </w:p>
    <w:p w:rsidR="00E40152" w:rsidRPr="00E40152" w:rsidRDefault="00E40152" w:rsidP="00E40152">
      <w:pPr>
        <w:spacing w:line="360" w:lineRule="auto"/>
        <w:ind w:leftChars="177" w:left="372"/>
        <w:rPr>
          <w:rFonts w:ascii="Times New Roman" w:hAnsi="Times New Roman" w:cs="Times New Roman"/>
        </w:rPr>
      </w:pPr>
      <w:r w:rsidRPr="00E40152">
        <w:rPr>
          <w:rFonts w:ascii="Times New Roman" w:hAnsi="Times New Roman" w:cs="Times New Roman"/>
        </w:rPr>
        <w:t>A. the ratio of the distance between the projected mean of the two classes vs. the projected mean of the whole data set</w:t>
      </w:r>
    </w:p>
    <w:p w:rsidR="00E40152" w:rsidRPr="00E40152" w:rsidRDefault="00E40152" w:rsidP="00680F2F">
      <w:pPr>
        <w:pStyle w:val="aa"/>
        <w:widowControl/>
        <w:numPr>
          <w:ilvl w:val="0"/>
          <w:numId w:val="9"/>
        </w:numPr>
        <w:spacing w:line="360" w:lineRule="auto"/>
        <w:ind w:leftChars="177" w:left="372" w:firstLineChars="0" w:firstLine="0"/>
        <w:rPr>
          <w:rFonts w:ascii="Times New Roman" w:hAnsi="Times New Roman" w:cs="Times New Roman"/>
        </w:rPr>
      </w:pPr>
      <w:r w:rsidRPr="00E40152">
        <w:rPr>
          <w:rFonts w:ascii="Times New Roman" w:hAnsi="Times New Roman" w:cs="Times New Roman"/>
        </w:rPr>
        <w:t>the ratio of the projected mean of the whole data set vs. the distance between the projected mean of the two classes</w:t>
      </w:r>
    </w:p>
    <w:p w:rsidR="00E40152" w:rsidRPr="00E40152" w:rsidRDefault="00E40152" w:rsidP="00680F2F">
      <w:pPr>
        <w:pStyle w:val="aa"/>
        <w:widowControl/>
        <w:numPr>
          <w:ilvl w:val="0"/>
          <w:numId w:val="9"/>
        </w:numPr>
        <w:spacing w:line="360" w:lineRule="auto"/>
        <w:ind w:leftChars="177" w:left="372" w:firstLineChars="0" w:firstLine="0"/>
        <w:rPr>
          <w:rFonts w:ascii="Times New Roman" w:hAnsi="Times New Roman" w:cs="Times New Roman"/>
        </w:rPr>
      </w:pPr>
      <w:r w:rsidRPr="00E40152">
        <w:rPr>
          <w:rFonts w:ascii="Times New Roman" w:hAnsi="Times New Roman" w:cs="Times New Roman"/>
        </w:rPr>
        <w:t>Generalized Rayleigh quotient</w:t>
      </w:r>
    </w:p>
    <w:p w:rsidR="00E40152" w:rsidRPr="00E40152" w:rsidRDefault="00E40152" w:rsidP="00680F2F">
      <w:pPr>
        <w:pStyle w:val="aa"/>
        <w:widowControl/>
        <w:numPr>
          <w:ilvl w:val="0"/>
          <w:numId w:val="9"/>
        </w:numPr>
        <w:spacing w:line="360" w:lineRule="auto"/>
        <w:ind w:leftChars="177" w:left="372" w:firstLineChars="0" w:firstLine="0"/>
        <w:rPr>
          <w:rFonts w:ascii="Times New Roman" w:hAnsi="Times New Roman" w:cs="Times New Roman"/>
        </w:rPr>
      </w:pPr>
      <w:r w:rsidRPr="00E40152">
        <w:rPr>
          <w:rFonts w:ascii="Times New Roman" w:hAnsi="Times New Roman" w:cs="Times New Roman"/>
        </w:rPr>
        <w:t>the sum of the within-class variance and the between-class variance.</w:t>
      </w:r>
    </w:p>
    <w:p w:rsidR="00E40152" w:rsidRPr="00E40152" w:rsidRDefault="00E40152" w:rsidP="00E40152">
      <w:pPr>
        <w:spacing w:line="360" w:lineRule="auto"/>
        <w:rPr>
          <w:rFonts w:ascii="Times New Roman" w:hAnsi="Times New Roman" w:cs="Times New Roman"/>
        </w:rPr>
      </w:pPr>
    </w:p>
    <w:p w:rsidR="00E40152" w:rsidRPr="00E40152" w:rsidRDefault="00E40152" w:rsidP="00680F2F">
      <w:pPr>
        <w:pStyle w:val="aa"/>
        <w:widowControl/>
        <w:numPr>
          <w:ilvl w:val="0"/>
          <w:numId w:val="13"/>
        </w:numPr>
        <w:spacing w:line="360" w:lineRule="auto"/>
        <w:ind w:left="426" w:firstLineChars="0" w:hanging="426"/>
        <w:rPr>
          <w:rFonts w:ascii="Times New Roman" w:hAnsi="Times New Roman" w:cs="Times New Roman"/>
          <w:b/>
        </w:rPr>
      </w:pPr>
      <w:r w:rsidRPr="00E40152">
        <w:rPr>
          <w:rFonts w:ascii="Times New Roman" w:hAnsi="Times New Roman" w:cs="Times New Roman"/>
          <w:b/>
        </w:rPr>
        <w:t xml:space="preserve">For the perceptron, we minimize the perceptron criterion to seek the weight vector w. Given dataset </w:t>
      </w:r>
      <m:oMath>
        <m:r>
          <m:rPr>
            <m:sty m:val="bi"/>
          </m:rPr>
          <w:rPr>
            <w:rFonts w:ascii="Cambria Math" w:hAnsi="Cambria Math" w:cs="Times New Roman"/>
          </w:rPr>
          <m:t>X=</m:t>
        </m:r>
        <m:sSup>
          <m:sSupPr>
            <m:ctrlPr>
              <w:rPr>
                <w:rFonts w:ascii="Cambria Math" w:hAnsi="Cambria Math" w:cs="Times New Roman"/>
                <w:b/>
                <w:bCs/>
                <w:i/>
                <w:iCs/>
              </w:rPr>
            </m:ctrlPr>
          </m:sSupPr>
          <m:e>
            <m:r>
              <m:rPr>
                <m:sty m:val="bi"/>
              </m:rPr>
              <w:rPr>
                <w:rFonts w:ascii="Cambria Math" w:hAnsi="Cambria Math" w:cs="Times New Roman"/>
              </w:rPr>
              <m:t>{</m:t>
            </m:r>
            <m:sSub>
              <m:sSubPr>
                <m:ctrlPr>
                  <w:rPr>
                    <w:rFonts w:ascii="Cambria Math" w:hAnsi="Cambria Math" w:cs="Times New Roman"/>
                    <w:b/>
                    <w:i/>
                    <w:iCs/>
                  </w:rPr>
                </m:ctrlPr>
              </m:sSubPr>
              <m:e>
                <m:r>
                  <m:rPr>
                    <m:sty m:val="bi"/>
                  </m:rPr>
                  <w:rPr>
                    <w:rFonts w:ascii="Cambria Math" w:hAnsi="Cambria Math" w:cs="Times New Roman"/>
                  </w:rPr>
                  <m:t>x</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iCs/>
                  </w:rPr>
                </m:ctrlPr>
              </m:sSubPr>
              <m:e>
                <m:r>
                  <m:rPr>
                    <m:sty m:val="bi"/>
                  </m:rPr>
                  <w:rPr>
                    <w:rFonts w:ascii="Cambria Math" w:hAnsi="Cambria Math" w:cs="Times New Roman"/>
                  </w:rPr>
                  <m:t>x</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iCs/>
                  </w:rPr>
                </m:ctrlPr>
              </m:sSubPr>
              <m:e>
                <m:r>
                  <m:rPr>
                    <m:sty m:val="bi"/>
                  </m:rPr>
                  <w:rPr>
                    <w:rFonts w:ascii="Cambria Math" w:hAnsi="Cambria Math" w:cs="Times New Roman"/>
                  </w:rPr>
                  <m:t>x</m:t>
                </m:r>
              </m:e>
              <m:sub>
                <m:r>
                  <m:rPr>
                    <m:sty m:val="bi"/>
                  </m:rPr>
                  <w:rPr>
                    <w:rFonts w:ascii="Cambria Math" w:hAnsi="Cambria Math" w:cs="Times New Roman"/>
                  </w:rPr>
                  <m:t>N</m:t>
                </m:r>
              </m:sub>
            </m:sSub>
            <m:r>
              <m:rPr>
                <m:sty m:val="bi"/>
              </m:rPr>
              <w:rPr>
                <w:rFonts w:ascii="Cambria Math" w:hAnsi="Cambria Math" w:cs="Times New Roman"/>
              </w:rPr>
              <m:t>}</m:t>
            </m:r>
          </m:e>
          <m:sup>
            <m:r>
              <m:rPr>
                <m:sty m:val="bi"/>
              </m:rPr>
              <w:rPr>
                <w:rFonts w:ascii="Cambria Math" w:hAnsi="Cambria Math" w:cs="Times New Roman"/>
              </w:rPr>
              <m:t>T</m:t>
            </m:r>
          </m:sup>
        </m:sSup>
      </m:oMath>
      <w:r w:rsidRPr="00E40152">
        <w:rPr>
          <w:rFonts w:ascii="Times New Roman" w:hAnsi="Times New Roman" w:cs="Times New Roman"/>
          <w:b/>
          <w:bCs/>
          <w:iCs/>
        </w:rPr>
        <w:t xml:space="preserve">, </w:t>
      </w:r>
      <w:r w:rsidRPr="00E40152">
        <w:rPr>
          <w:rFonts w:ascii="Times New Roman" w:hAnsi="Times New Roman" w:cs="Times New Roman"/>
          <w:b/>
        </w:rPr>
        <w:t xml:space="preserve">Denote </w:t>
      </w:r>
      <m:oMath>
        <m:r>
          <m:rPr>
            <m:scr m:val="script"/>
            <m:sty m:val="b"/>
          </m:rPr>
          <w:rPr>
            <w:rFonts w:ascii="Cambria Math" w:hAnsi="Cambria Math" w:cs="Times New Roman"/>
          </w:rPr>
          <m:t>M</m:t>
        </m:r>
      </m:oMath>
      <w:r w:rsidRPr="00E40152">
        <w:rPr>
          <w:rFonts w:ascii="Times New Roman" w:hAnsi="Times New Roman" w:cs="Times New Roman"/>
          <w:b/>
        </w:rPr>
        <w:t xml:space="preserve"> as the set of all misclassified </w:t>
      </w:r>
      <w:proofErr w:type="gramStart"/>
      <w:r w:rsidRPr="00E40152">
        <w:rPr>
          <w:rFonts w:ascii="Times New Roman" w:hAnsi="Times New Roman" w:cs="Times New Roman"/>
          <w:b/>
        </w:rPr>
        <w:t>patterns ,</w:t>
      </w:r>
      <w:proofErr w:type="gramEnd"/>
      <w:r w:rsidRPr="00E40152">
        <w:rPr>
          <w:rFonts w:ascii="Times New Roman" w:hAnsi="Times New Roman" w:cs="Times New Roman"/>
          <w:b/>
        </w:rPr>
        <w:t xml:space="preserve"> </w:t>
      </w:r>
      <m:oMath>
        <m:sSub>
          <m:sSubPr>
            <m:ctrlPr>
              <w:rPr>
                <w:rFonts w:ascii="Cambria Math" w:hAnsi="Cambria Math" w:cs="Times New Roman"/>
                <w:b/>
              </w:rPr>
            </m:ctrlPr>
          </m:sSubPr>
          <m:e>
            <m:r>
              <m:rPr>
                <m:sty m:val="bi"/>
              </m:rPr>
              <w:rPr>
                <w:rFonts w:ascii="Cambria Math" w:hAnsi="Cambria Math" w:cs="Times New Roman"/>
              </w:rPr>
              <m:t>ϕ</m:t>
            </m:r>
          </m:e>
          <m:sub>
            <m:r>
              <m:rPr>
                <m:sty m:val="bi"/>
              </m:rPr>
              <w:rPr>
                <w:rFonts w:ascii="Cambria Math" w:hAnsi="Cambria Math" w:cs="Times New Roman"/>
              </w:rPr>
              <m:t xml:space="preserve">n </m:t>
            </m:r>
          </m:sub>
        </m:sSub>
      </m:oMath>
      <w:r w:rsidRPr="00E40152">
        <w:rPr>
          <w:rFonts w:ascii="Times New Roman" w:hAnsi="Times New Roman" w:cs="Times New Roman"/>
          <w:b/>
        </w:rPr>
        <w:t xml:space="preserve">as the feature of the input pattern </w:t>
      </w:r>
      <m:oMath>
        <m:sSub>
          <m:sSubPr>
            <m:ctrlPr>
              <w:rPr>
                <w:rFonts w:ascii="Cambria Math" w:hAnsi="Cambria Math" w:cs="Times New Roman"/>
                <w:b/>
              </w:rPr>
            </m:ctrlPr>
          </m:sSubPr>
          <m:e>
            <m:r>
              <m:rPr>
                <m:sty m:val="bi"/>
              </m:rPr>
              <w:rPr>
                <w:rFonts w:ascii="Cambria Math" w:hAnsi="Cambria Math" w:cs="Times New Roman"/>
              </w:rPr>
              <m:t>x</m:t>
            </m:r>
          </m:e>
          <m:sub>
            <m:r>
              <m:rPr>
                <m:sty m:val="bi"/>
              </m:rPr>
              <w:rPr>
                <w:rFonts w:ascii="Cambria Math" w:hAnsi="Cambria Math" w:cs="Times New Roman"/>
              </w:rPr>
              <m:t>n</m:t>
            </m:r>
          </m:sub>
        </m:sSub>
      </m:oMath>
      <w:r w:rsidRPr="00E40152">
        <w:rPr>
          <w:rFonts w:ascii="Times New Roman" w:hAnsi="Times New Roman" w:cs="Times New Roman"/>
          <w:b/>
        </w:rPr>
        <w:t xml:space="preserve">, and </w:t>
      </w:r>
      <m:oMath>
        <m:sSub>
          <m:sSubPr>
            <m:ctrlPr>
              <w:rPr>
                <w:rFonts w:ascii="Cambria Math" w:hAnsi="Cambria Math" w:cs="Times New Roman"/>
                <w:b/>
              </w:rPr>
            </m:ctrlPr>
          </m:sSubPr>
          <m:e>
            <m:r>
              <m:rPr>
                <m:sty m:val="bi"/>
              </m:rPr>
              <w:rPr>
                <w:rFonts w:ascii="Cambria Math" w:hAnsi="Cambria Math" w:cs="Times New Roman"/>
              </w:rPr>
              <m:t>t</m:t>
            </m:r>
          </m:e>
          <m:sub>
            <m:r>
              <m:rPr>
                <m:sty m:val="bi"/>
              </m:rPr>
              <w:rPr>
                <w:rFonts w:ascii="Cambria Math" w:hAnsi="Cambria Math" w:cs="Times New Roman"/>
              </w:rPr>
              <m:t>n</m:t>
            </m:r>
          </m:sub>
        </m:sSub>
      </m:oMath>
      <w:r w:rsidRPr="00E40152">
        <w:rPr>
          <w:rFonts w:ascii="Times New Roman" w:hAnsi="Times New Roman" w:cs="Times New Roman"/>
          <w:b/>
        </w:rPr>
        <w:t xml:space="preserve"> as the output class label for the input </w:t>
      </w:r>
      <m:oMath>
        <m:sSub>
          <m:sSubPr>
            <m:ctrlPr>
              <w:rPr>
                <w:rFonts w:ascii="Cambria Math" w:hAnsi="Cambria Math" w:cs="Times New Roman"/>
                <w:b/>
              </w:rPr>
            </m:ctrlPr>
          </m:sSubPr>
          <m:e>
            <m:r>
              <m:rPr>
                <m:sty m:val="bi"/>
              </m:rPr>
              <w:rPr>
                <w:rFonts w:ascii="Cambria Math" w:hAnsi="Cambria Math" w:cs="Times New Roman"/>
              </w:rPr>
              <m:t>x</m:t>
            </m:r>
          </m:e>
          <m:sub>
            <m:r>
              <m:rPr>
                <m:sty m:val="bi"/>
              </m:rPr>
              <w:rPr>
                <w:rFonts w:ascii="Cambria Math" w:hAnsi="Cambria Math" w:cs="Times New Roman"/>
              </w:rPr>
              <m:t>n</m:t>
            </m:r>
          </m:sub>
        </m:sSub>
      </m:oMath>
      <w:r w:rsidRPr="00E40152">
        <w:rPr>
          <w:rFonts w:ascii="Times New Roman" w:hAnsi="Times New Roman" w:cs="Times New Roman"/>
          <w:b/>
        </w:rPr>
        <w:t>. We want to minimize the error function _______</w:t>
      </w:r>
      <w:proofErr w:type="gramStart"/>
      <w:r w:rsidRPr="00E40152">
        <w:rPr>
          <w:rFonts w:ascii="Times New Roman" w:hAnsi="Times New Roman" w:cs="Times New Roman"/>
          <w:b/>
        </w:rPr>
        <w:t>_  using</w:t>
      </w:r>
      <w:proofErr w:type="gramEnd"/>
      <w:r w:rsidRPr="00E40152">
        <w:rPr>
          <w:rFonts w:ascii="Times New Roman" w:hAnsi="Times New Roman" w:cs="Times New Roman"/>
          <w:b/>
        </w:rPr>
        <w:t xml:space="preserve"> the stochastic gradient </w:t>
      </w:r>
      <w:r w:rsidRPr="00E40152">
        <w:rPr>
          <w:rFonts w:ascii="Times New Roman" w:hAnsi="Times New Roman" w:cs="Times New Roman"/>
          <w:b/>
        </w:rPr>
        <w:lastRenderedPageBreak/>
        <w:t xml:space="preserve">descent algorithm in the iterative form as  _______. </w:t>
      </w:r>
      <m:oMath>
        <m:r>
          <m:rPr>
            <m:sty m:val="b"/>
          </m:rPr>
          <w:rPr>
            <w:rFonts w:ascii="Cambria Math" w:hAnsi="Cambria Math" w:cs="Times New Roman"/>
          </w:rPr>
          <m:t>η</m:t>
        </m:r>
      </m:oMath>
      <w:r w:rsidRPr="00E40152">
        <w:rPr>
          <w:rFonts w:ascii="Times New Roman" w:hAnsi="Times New Roman" w:cs="Times New Roman"/>
          <w:b/>
        </w:rPr>
        <w:t xml:space="preserve"> is the learning rate parameter and </w:t>
      </w:r>
      <m:oMath>
        <m:r>
          <m:rPr>
            <m:sty m:val="bi"/>
          </m:rPr>
          <w:rPr>
            <w:rFonts w:ascii="Cambria Math" w:hAnsi="Cambria Math" w:cs="Times New Roman"/>
          </w:rPr>
          <m:t>τ</m:t>
        </m:r>
      </m:oMath>
      <w:r w:rsidRPr="00E40152">
        <w:rPr>
          <w:rFonts w:ascii="Times New Roman" w:hAnsi="Times New Roman" w:cs="Times New Roman"/>
          <w:b/>
        </w:rPr>
        <w:t xml:space="preserve"> is the iterative step </w:t>
      </w:r>
      <w:proofErr w:type="gramStart"/>
      <w:r w:rsidRPr="00E40152">
        <w:rPr>
          <w:rFonts w:ascii="Times New Roman" w:hAnsi="Times New Roman" w:cs="Times New Roman"/>
          <w:b/>
        </w:rPr>
        <w:t>number.</w:t>
      </w:r>
      <w:proofErr w:type="gramEnd"/>
    </w:p>
    <w:p w:rsidR="00E40152" w:rsidRPr="00E40152" w:rsidRDefault="00E40152" w:rsidP="00680F2F">
      <w:pPr>
        <w:pStyle w:val="aa"/>
        <w:widowControl/>
        <w:numPr>
          <w:ilvl w:val="0"/>
          <w:numId w:val="10"/>
        </w:numPr>
        <w:spacing w:line="360" w:lineRule="auto"/>
        <w:ind w:left="426" w:firstLineChars="0" w:firstLine="0"/>
        <w:rPr>
          <w:rFonts w:ascii="Times New Roman" w:hAnsi="Times New Roman" w:cs="Times New Roman"/>
        </w:rPr>
      </w:pPr>
      <m:oMath>
        <m: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n∈</m:t>
            </m:r>
            <m:r>
              <m:rPr>
                <m:scr m:val="script"/>
                <m:sty m:val="p"/>
              </m:rPr>
              <w:rPr>
                <w:rFonts w:ascii="Cambria Math" w:hAnsi="Cambria Math" w:cs="Times New Roman"/>
              </w:rPr>
              <m:t>M</m:t>
            </m:r>
          </m:sub>
          <m:sup/>
          <m:e>
            <m:sSup>
              <m:sSupPr>
                <m:ctrlPr>
                  <w:rPr>
                    <w:rFonts w:ascii="Cambria Math" w:hAnsi="Cambria Math" w:cs="Times New Roman"/>
                    <w:b/>
                  </w:rPr>
                </m:ctrlPr>
              </m:sSupPr>
              <m:e>
                <m:r>
                  <m:rPr>
                    <m:sty m:val="b"/>
                  </m:rPr>
                  <w:rPr>
                    <w:rFonts w:ascii="Cambria Math" w:hAnsi="Cambria Math" w:cs="Times New Roman"/>
                  </w:rPr>
                  <m:t>w</m:t>
                </m:r>
              </m:e>
              <m:sup>
                <m:r>
                  <m:rPr>
                    <m:sty m:val="b"/>
                  </m:rPr>
                  <w:rPr>
                    <w:rFonts w:ascii="Cambria Math" w:hAnsi="Cambria Math" w:cs="Times New Roman"/>
                  </w:rPr>
                  <m:t>T</m:t>
                </m:r>
              </m:sup>
            </m:sSup>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n</m:t>
                </m:r>
                <m:r>
                  <m:rPr>
                    <m:sty m:val="p"/>
                  </m:rPr>
                  <w:rPr>
                    <w:rFonts w:ascii="Cambria Math" w:hAnsi="Cambria Math" w:cs="Times New Roman"/>
                  </w:rPr>
                  <m:t xml:space="preserve"> </m:t>
                </m:r>
              </m:sub>
            </m:sSub>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n</m:t>
                </m:r>
              </m:sub>
            </m:sSub>
          </m:e>
        </m:nary>
      </m:oMath>
      <w:r w:rsidRPr="00E40152">
        <w:rPr>
          <w:rFonts w:ascii="Times New Roman" w:hAnsi="Times New Roman" w:cs="Times New Roman"/>
        </w:rPr>
        <w:t xml:space="preserve">,  </w:t>
      </w:r>
      <m:oMath>
        <m:sSup>
          <m:sSupPr>
            <m:ctrlPr>
              <w:rPr>
                <w:rFonts w:ascii="Cambria Math" w:hAnsi="Cambria Math" w:cs="Times New Roman"/>
                <w:b/>
              </w:rPr>
            </m:ctrlPr>
          </m:sSupPr>
          <m:e>
            <m:r>
              <m:rPr>
                <m:sty m:val="b"/>
              </m:rPr>
              <w:rPr>
                <w:rFonts w:ascii="Cambria Math" w:hAnsi="Cambria Math" w:cs="Times New Roman"/>
              </w:rPr>
              <m:t>w</m:t>
            </m:r>
          </m:e>
          <m:sup>
            <m:r>
              <w:rPr>
                <w:rFonts w:ascii="Cambria Math" w:hAnsi="Cambria Math" w:cs="Times New Roman"/>
              </w:rPr>
              <m:t>(τ+1)</m:t>
            </m:r>
          </m:sup>
        </m:sSup>
        <m:r>
          <m:rPr>
            <m:sty m:val="b"/>
          </m:rPr>
          <w:rPr>
            <w:rFonts w:ascii="Cambria Math" w:hAnsi="Cambria Math" w:cs="Times New Roman"/>
          </w:rPr>
          <m:t>=</m:t>
        </m:r>
        <m:r>
          <m:rPr>
            <m:sty m:val="p"/>
          </m:rPr>
          <w:rPr>
            <w:rFonts w:ascii="Cambria Math" w:hAnsi="Cambria Math" w:cs="Times New Roman"/>
          </w:rPr>
          <m:t xml:space="preserve"> </m:t>
        </m:r>
        <m:sSup>
          <m:sSupPr>
            <m:ctrlPr>
              <w:rPr>
                <w:rFonts w:ascii="Cambria Math" w:hAnsi="Cambria Math" w:cs="Times New Roman"/>
                <w:b/>
              </w:rPr>
            </m:ctrlPr>
          </m:sSupPr>
          <m:e>
            <m:r>
              <m:rPr>
                <m:sty m:val="b"/>
              </m:rPr>
              <w:rPr>
                <w:rFonts w:ascii="Cambria Math" w:hAnsi="Cambria Math" w:cs="Times New Roman"/>
              </w:rPr>
              <m:t>w</m:t>
            </m:r>
          </m:e>
          <m:sup>
            <m:r>
              <w:rPr>
                <w:rFonts w:ascii="Cambria Math" w:hAnsi="Cambria Math" w:cs="Times New Roman"/>
              </w:rPr>
              <m:t>τ</m:t>
            </m:r>
          </m:sup>
        </m:sSup>
        <m:r>
          <m:rPr>
            <m:sty m:val="bi"/>
          </m:rPr>
          <w:rPr>
            <w:rFonts w:ascii="Cambria Math" w:hAnsi="Cambria Math" w:cs="Times New Roman"/>
          </w:rPr>
          <m:t>+</m:t>
        </m:r>
        <m:r>
          <m:rPr>
            <m:sty m:val="p"/>
          </m:rPr>
          <w:rPr>
            <w:rFonts w:ascii="Cambria Math" w:hAnsi="Cambria Math" w:cs="Times New Roman"/>
          </w:rPr>
          <m:t>η</m:t>
        </m:r>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n</m:t>
            </m:r>
            <m:r>
              <m:rPr>
                <m:sty m:val="p"/>
              </m:rPr>
              <w:rPr>
                <w:rFonts w:ascii="Cambria Math" w:hAnsi="Cambria Math" w:cs="Times New Roman"/>
              </w:rPr>
              <m:t xml:space="preserve"> </m:t>
            </m:r>
          </m:sub>
        </m:sSub>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n</m:t>
            </m:r>
          </m:sub>
        </m:sSub>
      </m:oMath>
      <w:r w:rsidRPr="00E40152">
        <w:rPr>
          <w:rFonts w:ascii="Times New Roman" w:hAnsi="Times New Roman" w:cs="Times New Roman"/>
        </w:rPr>
        <w:t xml:space="preserve">      </w:t>
      </w:r>
    </w:p>
    <w:p w:rsidR="00E40152" w:rsidRPr="00E40152" w:rsidRDefault="00E40152" w:rsidP="00680F2F">
      <w:pPr>
        <w:pStyle w:val="aa"/>
        <w:widowControl/>
        <w:numPr>
          <w:ilvl w:val="0"/>
          <w:numId w:val="10"/>
        </w:numPr>
        <w:spacing w:line="360" w:lineRule="auto"/>
        <w:ind w:left="426" w:firstLineChars="0" w:firstLine="0"/>
        <w:rPr>
          <w:rFonts w:ascii="Times New Roman" w:hAnsi="Times New Roman" w:cs="Times New Roman"/>
        </w:rPr>
      </w:pPr>
      <m:oMath>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n=1</m:t>
            </m:r>
          </m:sub>
          <m:sup>
            <m:r>
              <w:rPr>
                <w:rFonts w:ascii="Cambria Math" w:hAnsi="Cambria Math" w:cs="Times New Roman"/>
              </w:rPr>
              <m:t>N</m:t>
            </m:r>
          </m:sup>
          <m:e>
            <m:sSup>
              <m:sSupPr>
                <m:ctrlPr>
                  <w:rPr>
                    <w:rFonts w:ascii="Cambria Math" w:hAnsi="Cambria Math" w:cs="Times New Roman"/>
                    <w:b/>
                  </w:rPr>
                </m:ctrlPr>
              </m:sSupPr>
              <m:e>
                <m:r>
                  <m:rPr>
                    <m:sty m:val="b"/>
                  </m:rPr>
                  <w:rPr>
                    <w:rFonts w:ascii="Cambria Math" w:hAnsi="Cambria Math" w:cs="Times New Roman"/>
                  </w:rPr>
                  <m:t>w</m:t>
                </m:r>
              </m:e>
              <m:sup>
                <m:r>
                  <m:rPr>
                    <m:sty m:val="b"/>
                  </m:rPr>
                  <w:rPr>
                    <w:rFonts w:ascii="Cambria Math" w:hAnsi="Cambria Math" w:cs="Times New Roman"/>
                  </w:rPr>
                  <m:t>T</m:t>
                </m:r>
              </m:sup>
            </m:sSup>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n</m:t>
                </m:r>
                <m:r>
                  <m:rPr>
                    <m:sty m:val="p"/>
                  </m:rPr>
                  <w:rPr>
                    <w:rFonts w:ascii="Cambria Math" w:hAnsi="Cambria Math" w:cs="Times New Roman"/>
                  </w:rPr>
                  <m:t xml:space="preserve"> </m:t>
                </m:r>
              </m:sub>
            </m:sSub>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n</m:t>
                </m:r>
              </m:sub>
            </m:sSub>
          </m:e>
        </m:nary>
      </m:oMath>
      <w:r w:rsidRPr="00E40152">
        <w:rPr>
          <w:rFonts w:ascii="Times New Roman" w:hAnsi="Times New Roman" w:cs="Times New Roman"/>
        </w:rPr>
        <w:t xml:space="preserve">, </w:t>
      </w:r>
      <m:oMath>
        <m:sSup>
          <m:sSupPr>
            <m:ctrlPr>
              <w:rPr>
                <w:rFonts w:ascii="Cambria Math" w:hAnsi="Cambria Math" w:cs="Times New Roman"/>
                <w:b/>
              </w:rPr>
            </m:ctrlPr>
          </m:sSupPr>
          <m:e>
            <m:r>
              <m:rPr>
                <m:sty m:val="b"/>
              </m:rPr>
              <w:rPr>
                <w:rFonts w:ascii="Cambria Math" w:hAnsi="Cambria Math" w:cs="Times New Roman"/>
              </w:rPr>
              <m:t>w</m:t>
            </m:r>
          </m:e>
          <m:sup>
            <m:d>
              <m:dPr>
                <m:ctrlPr>
                  <w:rPr>
                    <w:rFonts w:ascii="Cambria Math" w:hAnsi="Cambria Math" w:cs="Times New Roman"/>
                    <w:i/>
                  </w:rPr>
                </m:ctrlPr>
              </m:dPr>
              <m:e>
                <m:r>
                  <w:rPr>
                    <w:rFonts w:ascii="Cambria Math" w:hAnsi="Cambria Math" w:cs="Times New Roman"/>
                  </w:rPr>
                  <m:t>τ+1</m:t>
                </m:r>
              </m:e>
            </m:d>
          </m:sup>
        </m:sSup>
        <m:r>
          <m:rPr>
            <m:sty m:val="b"/>
          </m:rPr>
          <w:rPr>
            <w:rFonts w:ascii="Cambria Math" w:hAnsi="Cambria Math" w:cs="Times New Roman"/>
          </w:rPr>
          <m:t>=</m:t>
        </m:r>
        <m:r>
          <m:rPr>
            <m:sty m:val="p"/>
          </m:rPr>
          <w:rPr>
            <w:rFonts w:ascii="Cambria Math" w:hAnsi="Cambria Math" w:cs="Times New Roman"/>
          </w:rPr>
          <m:t xml:space="preserve"> </m:t>
        </m:r>
        <m:sSup>
          <m:sSupPr>
            <m:ctrlPr>
              <w:rPr>
                <w:rFonts w:ascii="Cambria Math" w:hAnsi="Cambria Math" w:cs="Times New Roman"/>
                <w:b/>
              </w:rPr>
            </m:ctrlPr>
          </m:sSupPr>
          <m:e>
            <m:r>
              <m:rPr>
                <m:sty m:val="b"/>
              </m:rPr>
              <w:rPr>
                <w:rFonts w:ascii="Cambria Math" w:hAnsi="Cambria Math" w:cs="Times New Roman"/>
              </w:rPr>
              <m:t>w</m:t>
            </m:r>
          </m:e>
          <m:sup>
            <m:r>
              <w:rPr>
                <w:rFonts w:ascii="Cambria Math" w:hAnsi="Cambria Math" w:cs="Times New Roman"/>
              </w:rPr>
              <m:t>τ</m:t>
            </m:r>
          </m:sup>
        </m:sSup>
        <m:r>
          <m:rPr>
            <m:sty m:val="bi"/>
          </m:rPr>
          <w:rPr>
            <w:rFonts w:ascii="Cambria Math" w:hAnsi="Cambria Math" w:cs="Times New Roman"/>
          </w:rPr>
          <m:t>+</m:t>
        </m:r>
        <m:r>
          <m:rPr>
            <m:sty m:val="p"/>
          </m:rPr>
          <w:rPr>
            <w:rFonts w:ascii="Cambria Math" w:hAnsi="Cambria Math" w:cs="Times New Roman"/>
          </w:rPr>
          <m:t>η</m:t>
        </m:r>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n</m:t>
            </m:r>
            <m:r>
              <m:rPr>
                <m:sty m:val="p"/>
              </m:rPr>
              <w:rPr>
                <w:rFonts w:ascii="Cambria Math" w:hAnsi="Cambria Math" w:cs="Times New Roman"/>
              </w:rPr>
              <m:t xml:space="preserve"> </m:t>
            </m:r>
          </m:sub>
        </m:sSub>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n</m:t>
            </m:r>
          </m:sub>
        </m:sSub>
      </m:oMath>
    </w:p>
    <w:p w:rsidR="00E40152" w:rsidRPr="00E40152" w:rsidRDefault="00E40152" w:rsidP="00680F2F">
      <w:pPr>
        <w:pStyle w:val="aa"/>
        <w:widowControl/>
        <w:numPr>
          <w:ilvl w:val="0"/>
          <w:numId w:val="10"/>
        </w:numPr>
        <w:spacing w:line="360" w:lineRule="auto"/>
        <w:ind w:left="426" w:firstLineChars="0" w:firstLine="0"/>
        <w:rPr>
          <w:rFonts w:ascii="Times New Roman" w:hAnsi="Times New Roman" w:cs="Times New Roman"/>
        </w:rPr>
      </w:pPr>
      <m:oMath>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n=1</m:t>
            </m:r>
          </m:sub>
          <m:sup>
            <m:r>
              <w:rPr>
                <w:rFonts w:ascii="Cambria Math" w:hAnsi="Cambria Math" w:cs="Times New Roman"/>
              </w:rPr>
              <m:t>N</m:t>
            </m:r>
          </m:sup>
          <m:e>
            <m:sSup>
              <m:sSupPr>
                <m:ctrlPr>
                  <w:rPr>
                    <w:rFonts w:ascii="Cambria Math" w:hAnsi="Cambria Math" w:cs="Times New Roman"/>
                    <w:b/>
                  </w:rPr>
                </m:ctrlPr>
              </m:sSupPr>
              <m:e>
                <m:r>
                  <m:rPr>
                    <m:sty m:val="b"/>
                  </m:rPr>
                  <w:rPr>
                    <w:rFonts w:ascii="Cambria Math" w:hAnsi="Cambria Math" w:cs="Times New Roman"/>
                  </w:rPr>
                  <m:t>w</m:t>
                </m:r>
              </m:e>
              <m:sup>
                <m:r>
                  <m:rPr>
                    <m:sty m:val="b"/>
                  </m:rPr>
                  <w:rPr>
                    <w:rFonts w:ascii="Cambria Math" w:hAnsi="Cambria Math" w:cs="Times New Roman"/>
                  </w:rPr>
                  <m:t>T</m:t>
                </m:r>
              </m:sup>
            </m:sSup>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n</m:t>
                </m:r>
                <m:r>
                  <m:rPr>
                    <m:sty m:val="p"/>
                  </m:rPr>
                  <w:rPr>
                    <w:rFonts w:ascii="Cambria Math" w:hAnsi="Cambria Math" w:cs="Times New Roman"/>
                  </w:rPr>
                  <m:t xml:space="preserve"> </m:t>
                </m:r>
              </m:sub>
            </m:sSub>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n</m:t>
                </m:r>
              </m:sub>
            </m:sSub>
          </m:e>
        </m:nary>
      </m:oMath>
      <w:r w:rsidRPr="00E40152">
        <w:rPr>
          <w:rFonts w:ascii="Times New Roman" w:hAnsi="Times New Roman" w:cs="Times New Roman"/>
        </w:rPr>
        <w:t xml:space="preserve">, </w:t>
      </w:r>
      <m:oMath>
        <m:sSup>
          <m:sSupPr>
            <m:ctrlPr>
              <w:rPr>
                <w:rFonts w:ascii="Cambria Math" w:hAnsi="Cambria Math" w:cs="Times New Roman"/>
                <w:b/>
              </w:rPr>
            </m:ctrlPr>
          </m:sSupPr>
          <m:e>
            <m:r>
              <m:rPr>
                <m:sty m:val="b"/>
              </m:rPr>
              <w:rPr>
                <w:rFonts w:ascii="Cambria Math" w:hAnsi="Cambria Math" w:cs="Times New Roman"/>
              </w:rPr>
              <m:t>w</m:t>
            </m:r>
          </m:e>
          <m:sup>
            <m:r>
              <w:rPr>
                <w:rFonts w:ascii="Cambria Math" w:hAnsi="Cambria Math" w:cs="Times New Roman"/>
              </w:rPr>
              <m:t>(τ+1)</m:t>
            </m:r>
          </m:sup>
        </m:sSup>
        <m:r>
          <m:rPr>
            <m:sty m:val="b"/>
          </m:rPr>
          <w:rPr>
            <w:rFonts w:ascii="Cambria Math" w:hAnsi="Cambria Math" w:cs="Times New Roman"/>
          </w:rPr>
          <m:t>=</m:t>
        </m:r>
        <m:r>
          <m:rPr>
            <m:sty m:val="p"/>
          </m:rPr>
          <w:rPr>
            <w:rFonts w:ascii="Cambria Math" w:hAnsi="Cambria Math" w:cs="Times New Roman"/>
          </w:rPr>
          <m:t xml:space="preserve"> </m:t>
        </m:r>
        <m:sSup>
          <m:sSupPr>
            <m:ctrlPr>
              <w:rPr>
                <w:rFonts w:ascii="Cambria Math" w:hAnsi="Cambria Math" w:cs="Times New Roman"/>
                <w:b/>
              </w:rPr>
            </m:ctrlPr>
          </m:sSupPr>
          <m:e>
            <m:r>
              <m:rPr>
                <m:sty m:val="b"/>
              </m:rPr>
              <w:rPr>
                <w:rFonts w:ascii="Cambria Math" w:hAnsi="Cambria Math" w:cs="Times New Roman"/>
              </w:rPr>
              <m:t>w</m:t>
            </m:r>
          </m:e>
          <m:sup>
            <m:r>
              <w:rPr>
                <w:rFonts w:ascii="Cambria Math" w:hAnsi="Cambria Math" w:cs="Times New Roman"/>
              </w:rPr>
              <m:t>τ</m:t>
            </m:r>
          </m:sup>
        </m:sSup>
        <m:r>
          <m:rPr>
            <m:sty m:val="bi"/>
          </m:rPr>
          <w:rPr>
            <w:rFonts w:ascii="Cambria Math" w:hAnsi="Cambria Math" w:cs="Times New Roman"/>
          </w:rPr>
          <m:t>-</m:t>
        </m:r>
        <m:r>
          <m:rPr>
            <m:sty m:val="p"/>
          </m:rPr>
          <w:rPr>
            <w:rFonts w:ascii="Cambria Math" w:hAnsi="Cambria Math" w:cs="Times New Roman"/>
          </w:rPr>
          <m:t>η</m:t>
        </m:r>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n</m:t>
            </m:r>
            <m:r>
              <m:rPr>
                <m:sty m:val="p"/>
              </m:rPr>
              <w:rPr>
                <w:rFonts w:ascii="Cambria Math" w:hAnsi="Cambria Math" w:cs="Times New Roman"/>
              </w:rPr>
              <m:t xml:space="preserve"> </m:t>
            </m:r>
          </m:sub>
        </m:sSub>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n</m:t>
            </m:r>
          </m:sub>
        </m:sSub>
      </m:oMath>
      <w:r w:rsidRPr="00E40152">
        <w:rPr>
          <w:rFonts w:ascii="Times New Roman" w:hAnsi="Times New Roman" w:cs="Times New Roman"/>
        </w:rPr>
        <w:t xml:space="preserve">       </w:t>
      </w:r>
    </w:p>
    <w:p w:rsidR="00E40152" w:rsidRPr="00E40152" w:rsidRDefault="00E40152" w:rsidP="00680F2F">
      <w:pPr>
        <w:pStyle w:val="aa"/>
        <w:widowControl/>
        <w:numPr>
          <w:ilvl w:val="0"/>
          <w:numId w:val="10"/>
        </w:numPr>
        <w:spacing w:line="360" w:lineRule="auto"/>
        <w:ind w:left="426" w:firstLineChars="0" w:firstLine="0"/>
        <w:rPr>
          <w:rFonts w:ascii="Times New Roman" w:hAnsi="Times New Roman" w:cs="Times New Roman"/>
        </w:rPr>
      </w:pPr>
      <m:oMath>
        <m:r>
          <m:rPr>
            <m:sty m:val="p"/>
          </m:rPr>
          <w:rPr>
            <w:rFonts w:ascii="Cambria Math" w:eastAsia="微软雅黑"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n∈</m:t>
            </m:r>
            <m:r>
              <m:rPr>
                <m:scr m:val="script"/>
                <m:sty m:val="p"/>
              </m:rPr>
              <w:rPr>
                <w:rFonts w:ascii="Cambria Math" w:hAnsi="Cambria Math" w:cs="Times New Roman"/>
              </w:rPr>
              <m:t>M</m:t>
            </m:r>
          </m:sub>
          <m:sup/>
          <m:e>
            <m:sSup>
              <m:sSupPr>
                <m:ctrlPr>
                  <w:rPr>
                    <w:rFonts w:ascii="Cambria Math" w:hAnsi="Cambria Math" w:cs="Times New Roman"/>
                    <w:b/>
                  </w:rPr>
                </m:ctrlPr>
              </m:sSupPr>
              <m:e>
                <m:r>
                  <m:rPr>
                    <m:sty m:val="b"/>
                  </m:rPr>
                  <w:rPr>
                    <w:rFonts w:ascii="Cambria Math" w:hAnsi="Cambria Math" w:cs="Times New Roman"/>
                  </w:rPr>
                  <m:t>w</m:t>
                </m:r>
              </m:e>
              <m:sup>
                <m:r>
                  <m:rPr>
                    <m:sty m:val="b"/>
                  </m:rPr>
                  <w:rPr>
                    <w:rFonts w:ascii="Cambria Math" w:hAnsi="Cambria Math" w:cs="Times New Roman"/>
                  </w:rPr>
                  <m:t>T</m:t>
                </m:r>
              </m:sup>
            </m:sSup>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n</m:t>
                </m:r>
                <m:r>
                  <m:rPr>
                    <m:sty m:val="p"/>
                  </m:rPr>
                  <w:rPr>
                    <w:rFonts w:ascii="Cambria Math" w:hAnsi="Cambria Math" w:cs="Times New Roman"/>
                  </w:rPr>
                  <m:t xml:space="preserve"> </m:t>
                </m:r>
              </m:sub>
            </m:sSub>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n</m:t>
                </m:r>
              </m:sub>
            </m:sSub>
          </m:e>
        </m:nary>
        <m:r>
          <m:rPr>
            <m:sty m:val="p"/>
          </m:rPr>
          <w:rPr>
            <w:rFonts w:ascii="Cambria Math" w:hAnsi="Cambria Math" w:cs="Times New Roman"/>
          </w:rPr>
          <m:t xml:space="preserve">,  </m:t>
        </m:r>
        <m:sSup>
          <m:sSupPr>
            <m:ctrlPr>
              <w:rPr>
                <w:rFonts w:ascii="Cambria Math" w:hAnsi="Cambria Math" w:cs="Times New Roman"/>
                <w:b/>
              </w:rPr>
            </m:ctrlPr>
          </m:sSupPr>
          <m:e>
            <m:r>
              <m:rPr>
                <m:sty m:val="b"/>
              </m:rPr>
              <w:rPr>
                <w:rFonts w:ascii="Cambria Math" w:hAnsi="Cambria Math" w:cs="Times New Roman"/>
              </w:rPr>
              <m:t>w</m:t>
            </m:r>
          </m:e>
          <m:sup>
            <m:d>
              <m:dPr>
                <m:ctrlPr>
                  <w:rPr>
                    <w:rFonts w:ascii="Cambria Math" w:hAnsi="Cambria Math" w:cs="Times New Roman"/>
                    <w:i/>
                  </w:rPr>
                </m:ctrlPr>
              </m:dPr>
              <m:e>
                <m:r>
                  <w:rPr>
                    <w:rFonts w:ascii="Cambria Math" w:hAnsi="Cambria Math" w:cs="Times New Roman"/>
                  </w:rPr>
                  <m:t>τ+1</m:t>
                </m:r>
              </m:e>
            </m:d>
          </m:sup>
        </m:sSup>
        <m:r>
          <m:rPr>
            <m:sty m:val="b"/>
          </m:rPr>
          <w:rPr>
            <w:rFonts w:ascii="Cambria Math" w:hAnsi="Cambria Math" w:cs="Times New Roman"/>
          </w:rPr>
          <m:t>=</m:t>
        </m:r>
        <m:r>
          <m:rPr>
            <m:sty m:val="p"/>
          </m:rPr>
          <w:rPr>
            <w:rFonts w:ascii="Cambria Math" w:hAnsi="Cambria Math" w:cs="Times New Roman"/>
          </w:rPr>
          <m:t xml:space="preserve"> </m:t>
        </m:r>
        <m:sSup>
          <m:sSupPr>
            <m:ctrlPr>
              <w:rPr>
                <w:rFonts w:ascii="Cambria Math" w:hAnsi="Cambria Math" w:cs="Times New Roman"/>
                <w:b/>
              </w:rPr>
            </m:ctrlPr>
          </m:sSupPr>
          <m:e>
            <m:r>
              <m:rPr>
                <m:sty m:val="b"/>
              </m:rPr>
              <w:rPr>
                <w:rFonts w:ascii="Cambria Math" w:hAnsi="Cambria Math" w:cs="Times New Roman"/>
              </w:rPr>
              <m:t>w</m:t>
            </m:r>
          </m:e>
          <m:sup>
            <m:r>
              <w:rPr>
                <w:rFonts w:ascii="Cambria Math" w:hAnsi="Cambria Math" w:cs="Times New Roman"/>
              </w:rPr>
              <m:t>τ</m:t>
            </m:r>
          </m:sup>
        </m:sSup>
        <m:r>
          <m:rPr>
            <m:sty m:val="bi"/>
          </m:rPr>
          <w:rPr>
            <w:rFonts w:ascii="Cambria Math" w:hAnsi="Cambria Math" w:cs="Times New Roman"/>
          </w:rPr>
          <m:t>-</m:t>
        </m:r>
        <m:r>
          <m:rPr>
            <m:sty m:val="p"/>
          </m:rPr>
          <w:rPr>
            <w:rFonts w:ascii="Cambria Math" w:hAnsi="Cambria Math" w:cs="Times New Roman"/>
          </w:rPr>
          <m:t>η</m:t>
        </m:r>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n</m:t>
            </m:r>
            <m:r>
              <m:rPr>
                <m:sty m:val="p"/>
              </m:rPr>
              <w:rPr>
                <w:rFonts w:ascii="Cambria Math" w:hAnsi="Cambria Math" w:cs="Times New Roman"/>
              </w:rPr>
              <m:t xml:space="preserve"> </m:t>
            </m:r>
          </m:sub>
        </m:sSub>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n</m:t>
            </m:r>
          </m:sub>
        </m:sSub>
        <m:r>
          <m:rPr>
            <m:sty m:val="p"/>
          </m:rPr>
          <w:rPr>
            <w:rFonts w:ascii="Cambria Math" w:hAnsi="Cambria Math" w:cs="Times New Roman"/>
          </w:rPr>
          <m:t xml:space="preserve">    </m:t>
        </m:r>
      </m:oMath>
      <w:r w:rsidRPr="00E40152">
        <w:rPr>
          <w:rFonts w:ascii="Times New Roman" w:hAnsi="Times New Roman" w:cs="Times New Roman"/>
        </w:rPr>
        <w:t xml:space="preserve">    </w:t>
      </w:r>
    </w:p>
    <w:p w:rsidR="00E40152" w:rsidRPr="00E40152" w:rsidRDefault="00E40152" w:rsidP="00E40152">
      <w:pPr>
        <w:spacing w:line="360" w:lineRule="auto"/>
        <w:ind w:left="360"/>
        <w:rPr>
          <w:rFonts w:ascii="Times New Roman" w:hAnsi="Times New Roman" w:cs="Times New Roman"/>
        </w:rPr>
      </w:pPr>
    </w:p>
    <w:p w:rsidR="00E40152" w:rsidRPr="00E40152" w:rsidRDefault="00E40152" w:rsidP="00E40152">
      <w:pPr>
        <w:spacing w:line="360" w:lineRule="auto"/>
        <w:ind w:left="373" w:hangingChars="177" w:hanging="373"/>
        <w:rPr>
          <w:rFonts w:ascii="Times New Roman" w:hAnsi="Times New Roman" w:cs="Times New Roman"/>
          <w:b/>
        </w:rPr>
      </w:pPr>
      <w:r w:rsidRPr="00E40152">
        <w:rPr>
          <w:rFonts w:ascii="Times New Roman" w:hAnsi="Times New Roman" w:cs="Times New Roman"/>
          <w:b/>
        </w:rPr>
        <w:t>10) Since K-means clustering is an iterative process, we need to set its iteration termination conditions. Which of the following sentences correctly describes the iteration termination condition of K-means clustering?</w:t>
      </w:r>
    </w:p>
    <w:p w:rsidR="00E40152" w:rsidRPr="00E40152" w:rsidRDefault="00E40152" w:rsidP="00E40152">
      <w:pPr>
        <w:spacing w:line="360" w:lineRule="auto"/>
        <w:ind w:leftChars="177" w:left="372"/>
        <w:rPr>
          <w:rFonts w:ascii="Times New Roman" w:hAnsi="Times New Roman" w:cs="Times New Roman"/>
        </w:rPr>
      </w:pPr>
      <w:r w:rsidRPr="00E40152">
        <w:rPr>
          <w:rFonts w:ascii="Times New Roman" w:hAnsi="Times New Roman" w:cs="Times New Roman"/>
        </w:rPr>
        <w:t>A. Has formed K clustering sets, or has reached the upper limit of iteration times.</w:t>
      </w:r>
    </w:p>
    <w:p w:rsidR="00E40152" w:rsidRPr="00E40152" w:rsidRDefault="00E40152" w:rsidP="00E40152">
      <w:pPr>
        <w:spacing w:line="360" w:lineRule="auto"/>
        <w:ind w:leftChars="177" w:left="372"/>
        <w:rPr>
          <w:rFonts w:ascii="Times New Roman" w:hAnsi="Times New Roman" w:cs="Times New Roman"/>
        </w:rPr>
      </w:pPr>
      <w:r w:rsidRPr="00E40152">
        <w:rPr>
          <w:rFonts w:ascii="Times New Roman" w:hAnsi="Times New Roman" w:cs="Times New Roman"/>
        </w:rPr>
        <w:t>B. Has reached the upper limit of iteration times, or the centroid of clustering remains basically unchanged in the two iterations before and after.</w:t>
      </w:r>
    </w:p>
    <w:p w:rsidR="00E40152" w:rsidRPr="00E40152" w:rsidRDefault="00E40152" w:rsidP="00E40152">
      <w:pPr>
        <w:spacing w:line="360" w:lineRule="auto"/>
        <w:ind w:leftChars="177" w:left="372"/>
        <w:rPr>
          <w:rFonts w:ascii="Times New Roman" w:hAnsi="Times New Roman" w:cs="Times New Roman"/>
        </w:rPr>
      </w:pPr>
      <w:r w:rsidRPr="00E40152">
        <w:rPr>
          <w:rFonts w:ascii="Times New Roman" w:hAnsi="Times New Roman" w:cs="Times New Roman"/>
        </w:rPr>
        <w:t>C. Has reached the upper limit of iteration times, or each sample to be clustered belongs to a unique cluster set.</w:t>
      </w:r>
    </w:p>
    <w:p w:rsidR="00E40152" w:rsidRPr="00E40152" w:rsidRDefault="00E40152" w:rsidP="00E40152">
      <w:pPr>
        <w:spacing w:line="360" w:lineRule="auto"/>
        <w:ind w:leftChars="177" w:left="372"/>
        <w:rPr>
          <w:rFonts w:ascii="Times New Roman" w:hAnsi="Times New Roman" w:cs="Times New Roman"/>
        </w:rPr>
      </w:pPr>
      <w:r w:rsidRPr="00E40152">
        <w:rPr>
          <w:rFonts w:ascii="Times New Roman" w:hAnsi="Times New Roman" w:cs="Times New Roman"/>
        </w:rPr>
        <w:t>D. K clustering sets have been formed, or each sample to be clustered belongs to a unique clustering set.</w:t>
      </w:r>
    </w:p>
    <w:p w:rsidR="00E40152" w:rsidRPr="00E40152" w:rsidRDefault="00E40152" w:rsidP="00E40152">
      <w:pPr>
        <w:spacing w:line="360" w:lineRule="auto"/>
        <w:rPr>
          <w:rFonts w:ascii="Times New Roman" w:hAnsi="Times New Roman" w:cs="Times New Roman"/>
        </w:rPr>
      </w:pPr>
    </w:p>
    <w:p w:rsidR="00E40152" w:rsidRPr="00E40152" w:rsidRDefault="00E40152" w:rsidP="00E40152">
      <w:pPr>
        <w:spacing w:line="360" w:lineRule="auto"/>
        <w:ind w:left="425" w:hanging="425"/>
        <w:rPr>
          <w:rFonts w:ascii="Times New Roman" w:hAnsi="Times New Roman" w:cs="Times New Roman"/>
          <w:b/>
        </w:rPr>
      </w:pPr>
      <w:r w:rsidRPr="00E40152">
        <w:rPr>
          <w:rFonts w:ascii="Times New Roman" w:hAnsi="Times New Roman" w:cs="Times New Roman"/>
          <w:b/>
        </w:rPr>
        <w:t xml:space="preserve">11) Assume </w:t>
      </w:r>
      <m:oMath>
        <m:r>
          <m:rPr>
            <m:sty m:val="b"/>
          </m:rPr>
          <w:rPr>
            <w:rFonts w:ascii="Cambria Math" w:hAnsi="Cambria Math" w:cs="Times New Roman"/>
          </w:rPr>
          <m:t>q(z)</m:t>
        </m:r>
      </m:oMath>
      <w:r w:rsidRPr="00E40152">
        <w:rPr>
          <w:rFonts w:ascii="Times New Roman" w:hAnsi="Times New Roman" w:cs="Times New Roman"/>
          <w:b/>
        </w:rPr>
        <w:t xml:space="preserve"> is a distribution defined over the latent variables, and we have defined </w:t>
      </w:r>
      <m:oMath>
        <m:r>
          <m:rPr>
            <m:sty m:val="b"/>
          </m:rPr>
          <w:rPr>
            <w:rFonts w:ascii="Cambria Math" w:hAnsi="Cambria Math" w:cs="Times New Roman"/>
          </w:rPr>
          <m:t>L</m:t>
        </m:r>
        <m:d>
          <m:dPr>
            <m:ctrlPr>
              <w:rPr>
                <w:rFonts w:ascii="Cambria Math" w:hAnsi="Cambria Math" w:cs="Times New Roman"/>
                <w:b/>
              </w:rPr>
            </m:ctrlPr>
          </m:dPr>
          <m:e>
            <m:r>
              <m:rPr>
                <m:sty m:val="b"/>
              </m:rPr>
              <w:rPr>
                <w:rFonts w:ascii="Cambria Math" w:hAnsi="Cambria Math" w:cs="Times New Roman"/>
              </w:rPr>
              <m:t>q, θ</m:t>
            </m:r>
          </m:e>
        </m:d>
        <m:r>
          <m:rPr>
            <m:sty m:val="b"/>
          </m:rPr>
          <w:rPr>
            <w:rFonts w:ascii="Cambria Math" w:hAnsi="Cambria Math" w:cs="Times New Roman"/>
          </w:rPr>
          <m:t>=</m:t>
        </m:r>
        <m:nary>
          <m:naryPr>
            <m:chr m:val="∑"/>
            <m:limLoc m:val="undOvr"/>
            <m:supHide m:val="1"/>
            <m:ctrlPr>
              <w:rPr>
                <w:rFonts w:ascii="Cambria Math" w:hAnsi="Cambria Math" w:cs="Times New Roman"/>
                <w:b/>
              </w:rPr>
            </m:ctrlPr>
          </m:naryPr>
          <m:sub>
            <m:r>
              <m:rPr>
                <m:sty m:val="bi"/>
              </m:rPr>
              <w:rPr>
                <w:rFonts w:ascii="Cambria Math" w:hAnsi="Cambria Math" w:cs="Times New Roman"/>
              </w:rPr>
              <m:t>z</m:t>
            </m:r>
          </m:sub>
          <m:sup/>
          <m:e>
            <m:r>
              <m:rPr>
                <m:sty m:val="bi"/>
              </m:rPr>
              <w:rPr>
                <w:rFonts w:ascii="Cambria Math" w:hAnsi="Cambria Math" w:cs="Times New Roman"/>
              </w:rPr>
              <m:t>q(z)</m:t>
            </m:r>
            <m:r>
              <m:rPr>
                <m:sty m:val="b"/>
              </m:rPr>
              <w:rPr>
                <w:rFonts w:ascii="Cambria Math" w:hAnsi="Cambria Math" w:cs="Times New Roman"/>
              </w:rPr>
              <m:t>ln⁡</m:t>
            </m:r>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p(X,Z|θ)</m:t>
                </m:r>
              </m:num>
              <m:den>
                <m:r>
                  <m:rPr>
                    <m:sty m:val="bi"/>
                  </m:rPr>
                  <w:rPr>
                    <w:rFonts w:ascii="Cambria Math" w:hAnsi="Cambria Math" w:cs="Times New Roman"/>
                  </w:rPr>
                  <m:t>q(z)</m:t>
                </m:r>
              </m:den>
            </m:f>
            <m:r>
              <m:rPr>
                <m:sty m:val="bi"/>
              </m:rPr>
              <w:rPr>
                <w:rFonts w:ascii="Cambria Math" w:hAnsi="Cambria Math" w:cs="Times New Roman"/>
              </w:rPr>
              <m:t>}</m:t>
            </m:r>
          </m:e>
        </m:nary>
      </m:oMath>
      <w:r w:rsidRPr="00E40152">
        <w:rPr>
          <w:rFonts w:ascii="Times New Roman" w:hAnsi="Times New Roman" w:cs="Times New Roman"/>
          <w:b/>
        </w:rPr>
        <w:t xml:space="preserve"> and </w:t>
      </w:r>
      <m:oMath>
        <m:r>
          <m:rPr>
            <m:sty m:val="b"/>
          </m:rPr>
          <w:rPr>
            <w:rFonts w:ascii="Cambria Math" w:hAnsi="Cambria Math" w:cs="Times New Roman"/>
          </w:rPr>
          <m:t>KL(q|</m:t>
        </m:r>
        <m:d>
          <m:dPr>
            <m:begChr m:val="|"/>
            <m:ctrlPr>
              <w:rPr>
                <w:rFonts w:ascii="Cambria Math" w:hAnsi="Cambria Math" w:cs="Times New Roman"/>
                <w:b/>
              </w:rPr>
            </m:ctrlPr>
          </m:dPr>
          <m:e>
            <m:r>
              <m:rPr>
                <m:sty m:val="b"/>
              </m:rPr>
              <w:rPr>
                <w:rFonts w:ascii="Cambria Math" w:hAnsi="Cambria Math" w:cs="Times New Roman"/>
              </w:rPr>
              <m:t>p</m:t>
            </m:r>
          </m:e>
        </m:d>
        <m:r>
          <m:rPr>
            <m:sty m:val="b"/>
          </m:rPr>
          <w:rPr>
            <w:rFonts w:ascii="Cambria Math" w:hAnsi="Cambria Math" w:cs="Times New Roman"/>
          </w:rPr>
          <m:t>=-</m:t>
        </m:r>
        <m:nary>
          <m:naryPr>
            <m:chr m:val="∑"/>
            <m:limLoc m:val="undOvr"/>
            <m:supHide m:val="1"/>
            <m:ctrlPr>
              <w:rPr>
                <w:rFonts w:ascii="Cambria Math" w:hAnsi="Cambria Math" w:cs="Times New Roman"/>
                <w:b/>
              </w:rPr>
            </m:ctrlPr>
          </m:naryPr>
          <m:sub>
            <m:r>
              <m:rPr>
                <m:sty m:val="bi"/>
              </m:rPr>
              <w:rPr>
                <w:rFonts w:ascii="Cambria Math" w:hAnsi="Cambria Math" w:cs="Times New Roman"/>
              </w:rPr>
              <m:t>z</m:t>
            </m:r>
          </m:sub>
          <m:sup/>
          <m:e>
            <m:r>
              <m:rPr>
                <m:sty m:val="bi"/>
              </m:rPr>
              <w:rPr>
                <w:rFonts w:ascii="Cambria Math" w:hAnsi="Cambria Math" w:cs="Times New Roman"/>
              </w:rPr>
              <m:t>q(z)</m:t>
            </m:r>
            <m:r>
              <m:rPr>
                <m:sty m:val="b"/>
              </m:rPr>
              <w:rPr>
                <w:rFonts w:ascii="Cambria Math" w:hAnsi="Cambria Math" w:cs="Times New Roman"/>
              </w:rPr>
              <m:t>ln⁡</m:t>
            </m:r>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p(Z|X, θ)</m:t>
                </m:r>
              </m:num>
              <m:den>
                <m:r>
                  <m:rPr>
                    <m:sty m:val="bi"/>
                  </m:rPr>
                  <w:rPr>
                    <w:rFonts w:ascii="Cambria Math" w:hAnsi="Cambria Math" w:cs="Times New Roman"/>
                  </w:rPr>
                  <m:t>q(z)</m:t>
                </m:r>
              </m:den>
            </m:f>
            <m:r>
              <m:rPr>
                <m:sty m:val="bi"/>
              </m:rPr>
              <w:rPr>
                <w:rFonts w:ascii="Cambria Math" w:hAnsi="Cambria Math" w:cs="Times New Roman"/>
              </w:rPr>
              <m:t>}</m:t>
            </m:r>
          </m:e>
        </m:nary>
      </m:oMath>
      <w:r w:rsidRPr="00E40152">
        <w:rPr>
          <w:rFonts w:ascii="Times New Roman" w:hAnsi="Times New Roman" w:cs="Times New Roman"/>
          <w:b/>
        </w:rPr>
        <w:t xml:space="preserve">, for any choice of </w:t>
      </w:r>
      <m:oMath>
        <m:r>
          <m:rPr>
            <m:sty m:val="b"/>
          </m:rPr>
          <w:rPr>
            <w:rFonts w:ascii="Cambria Math" w:hAnsi="Cambria Math" w:cs="Times New Roman"/>
          </w:rPr>
          <m:t>q(z)</m:t>
        </m:r>
      </m:oMath>
      <w:r w:rsidRPr="00E40152">
        <w:rPr>
          <w:rFonts w:ascii="Times New Roman" w:hAnsi="Times New Roman" w:cs="Times New Roman"/>
          <w:b/>
        </w:rPr>
        <w:t>, which of the following decomposition holds? _______</w:t>
      </w:r>
    </w:p>
    <w:p w:rsidR="00E40152" w:rsidRPr="00E40152" w:rsidRDefault="00E40152" w:rsidP="00E40152">
      <w:pPr>
        <w:spacing w:line="360" w:lineRule="auto"/>
        <w:ind w:leftChars="177" w:left="372" w:firstLine="1"/>
        <w:rPr>
          <w:rFonts w:ascii="Times New Roman" w:hAnsi="Times New Roman" w:cs="Times New Roman"/>
        </w:rPr>
      </w:pPr>
      <w:r w:rsidRPr="00E40152">
        <w:rPr>
          <w:rFonts w:ascii="Times New Roman" w:hAnsi="Times New Roman" w:cs="Times New Roman"/>
        </w:rPr>
        <w:t xml:space="preserve">A. </w:t>
      </w:r>
      <m:oMath>
        <m:r>
          <m:rPr>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q, θ</m:t>
            </m:r>
          </m:e>
        </m:d>
        <m:r>
          <m:rPr>
            <m:sty m:val="p"/>
          </m:rPr>
          <w:rPr>
            <w:rFonts w:ascii="Cambria Math" w:hAnsi="Cambria Math" w:cs="Times New Roman"/>
          </w:rPr>
          <m:t>=lnp</m:t>
        </m:r>
        <m:d>
          <m:dPr>
            <m:ctrlPr>
              <w:rPr>
                <w:rFonts w:ascii="Cambria Math" w:hAnsi="Cambria Math" w:cs="Times New Roman"/>
              </w:rPr>
            </m:ctrlPr>
          </m:dPr>
          <m:e>
            <m:r>
              <m:rPr>
                <m:sty m:val="p"/>
              </m:rPr>
              <w:rPr>
                <w:rFonts w:ascii="Cambria Math" w:hAnsi="Cambria Math" w:cs="Times New Roman"/>
              </w:rPr>
              <m:t>X</m:t>
            </m:r>
          </m:e>
          <m:e>
            <m:r>
              <m:rPr>
                <m:sty m:val="p"/>
              </m:rPr>
              <w:rPr>
                <w:rFonts w:ascii="Cambria Math" w:hAnsi="Cambria Math" w:cs="Times New Roman"/>
              </w:rPr>
              <m:t>θ</m:t>
            </m:r>
          </m:e>
        </m:d>
        <m:r>
          <m:rPr>
            <m:sty m:val="p"/>
          </m:rPr>
          <w:rPr>
            <w:rFonts w:ascii="Cambria Math" w:hAnsi="Cambria Math" w:cs="Times New Roman"/>
          </w:rPr>
          <m:t>+KL(q|</m:t>
        </m:r>
        <m:d>
          <m:dPr>
            <m:begChr m:val="|"/>
            <m:ctrlPr>
              <w:rPr>
                <w:rFonts w:ascii="Cambria Math" w:hAnsi="Cambria Math" w:cs="Times New Roman"/>
              </w:rPr>
            </m:ctrlPr>
          </m:dPr>
          <m:e>
            <m:r>
              <m:rPr>
                <m:sty m:val="p"/>
              </m:rPr>
              <w:rPr>
                <w:rFonts w:ascii="Cambria Math" w:hAnsi="Cambria Math" w:cs="Times New Roman"/>
              </w:rPr>
              <m:t>p</m:t>
            </m:r>
          </m:e>
        </m:d>
      </m:oMath>
      <w:r w:rsidRPr="00E40152">
        <w:rPr>
          <w:rFonts w:ascii="Times New Roman" w:hAnsi="Times New Roman" w:cs="Times New Roman"/>
        </w:rPr>
        <w:t xml:space="preserve">        B. </w:t>
      </w:r>
      <m:oMath>
        <m:r>
          <m:rPr>
            <m:sty m:val="p"/>
          </m:rPr>
          <w:rPr>
            <w:rFonts w:ascii="Cambria Math" w:hAnsi="Cambria Math" w:cs="Times New Roman"/>
          </w:rPr>
          <m:t>lnp</m:t>
        </m:r>
        <m:d>
          <m:dPr>
            <m:ctrlPr>
              <w:rPr>
                <w:rFonts w:ascii="Cambria Math" w:hAnsi="Cambria Math" w:cs="Times New Roman"/>
              </w:rPr>
            </m:ctrlPr>
          </m:dPr>
          <m:e>
            <m:r>
              <m:rPr>
                <m:sty m:val="p"/>
              </m:rPr>
              <w:rPr>
                <w:rFonts w:ascii="Cambria Math" w:hAnsi="Cambria Math" w:cs="Times New Roman"/>
              </w:rPr>
              <m:t>X</m:t>
            </m:r>
          </m:e>
          <m:e>
            <m:r>
              <m:rPr>
                <m:sty m:val="p"/>
              </m:rPr>
              <w:rPr>
                <w:rFonts w:ascii="Cambria Math" w:hAnsi="Cambria Math" w:cs="Times New Roman"/>
              </w:rPr>
              <m:t>θ</m:t>
            </m:r>
          </m:e>
        </m:d>
        <m:r>
          <m:rPr>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q, θ</m:t>
            </m:r>
          </m:e>
        </m:d>
        <m:r>
          <m:rPr>
            <m:sty m:val="p"/>
          </m:rPr>
          <w:rPr>
            <w:rFonts w:ascii="Cambria Math" w:hAnsi="Cambria Math" w:cs="Times New Roman"/>
          </w:rPr>
          <m:t>+KL(q|</m:t>
        </m:r>
        <m:d>
          <m:dPr>
            <m:begChr m:val="|"/>
            <m:ctrlPr>
              <w:rPr>
                <w:rFonts w:ascii="Cambria Math" w:hAnsi="Cambria Math" w:cs="Times New Roman"/>
              </w:rPr>
            </m:ctrlPr>
          </m:dPr>
          <m:e>
            <m:r>
              <m:rPr>
                <m:sty m:val="p"/>
              </m:rPr>
              <w:rPr>
                <w:rFonts w:ascii="Cambria Math" w:hAnsi="Cambria Math" w:cs="Times New Roman"/>
              </w:rPr>
              <m:t>p</m:t>
            </m:r>
          </m:e>
        </m:d>
      </m:oMath>
    </w:p>
    <w:p w:rsidR="00E40152" w:rsidRPr="00E40152" w:rsidRDefault="00E40152" w:rsidP="00E40152">
      <w:pPr>
        <w:spacing w:line="360" w:lineRule="auto"/>
        <w:ind w:leftChars="177" w:left="372" w:firstLine="1"/>
        <w:rPr>
          <w:rFonts w:ascii="Times New Roman" w:hAnsi="Times New Roman" w:cs="Times New Roman"/>
        </w:rPr>
      </w:pPr>
      <w:r w:rsidRPr="00E40152">
        <w:rPr>
          <w:rFonts w:ascii="Times New Roman" w:hAnsi="Times New Roman" w:cs="Times New Roman"/>
        </w:rPr>
        <w:t xml:space="preserve">C. </w:t>
      </w:r>
      <m:oMath>
        <m:r>
          <m:rPr>
            <m:sty m:val="p"/>
          </m:rPr>
          <w:rPr>
            <w:rFonts w:ascii="Cambria Math" w:hAnsi="Cambria Math" w:cs="Times New Roman"/>
          </w:rPr>
          <m:t>KL(q|</m:t>
        </m:r>
        <m:d>
          <m:dPr>
            <m:begChr m:val="|"/>
            <m:ctrlPr>
              <w:rPr>
                <w:rFonts w:ascii="Cambria Math" w:hAnsi="Cambria Math" w:cs="Times New Roman"/>
              </w:rPr>
            </m:ctrlPr>
          </m:dPr>
          <m:e>
            <m:r>
              <m:rPr>
                <m:sty m:val="p"/>
              </m:rPr>
              <w:rPr>
                <w:rFonts w:ascii="Cambria Math" w:hAnsi="Cambria Math" w:cs="Times New Roman"/>
              </w:rPr>
              <m:t>p</m:t>
            </m:r>
          </m:e>
        </m:d>
        <m:r>
          <w:rPr>
            <w:rFonts w:ascii="Cambria Math" w:hAnsi="Cambria Math" w:cs="Times New Roman"/>
          </w:rPr>
          <m:t>=</m:t>
        </m:r>
        <m:r>
          <m:rPr>
            <m:sty m:val="p"/>
          </m:rPr>
          <w:rPr>
            <w:rFonts w:ascii="Cambria Math" w:hAnsi="Cambria Math" w:cs="Times New Roman"/>
          </w:rPr>
          <m:t xml:space="preserve"> lnp</m:t>
        </m:r>
        <m:d>
          <m:dPr>
            <m:ctrlPr>
              <w:rPr>
                <w:rFonts w:ascii="Cambria Math" w:hAnsi="Cambria Math" w:cs="Times New Roman"/>
              </w:rPr>
            </m:ctrlPr>
          </m:dPr>
          <m:e>
            <m:r>
              <m:rPr>
                <m:sty m:val="p"/>
              </m:rPr>
              <w:rPr>
                <w:rFonts w:ascii="Cambria Math" w:hAnsi="Cambria Math" w:cs="Times New Roman"/>
              </w:rPr>
              <m:t>X</m:t>
            </m:r>
          </m:e>
          <m:e>
            <m:r>
              <m:rPr>
                <m:sty m:val="p"/>
              </m:rPr>
              <w:rPr>
                <w:rFonts w:ascii="Cambria Math" w:hAnsi="Cambria Math" w:cs="Times New Roman"/>
              </w:rPr>
              <m:t>θ</m:t>
            </m:r>
          </m:e>
        </m:d>
        <m:r>
          <m:rPr>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q, θ</m:t>
            </m:r>
          </m:e>
        </m:d>
      </m:oMath>
      <w:r w:rsidRPr="00E40152">
        <w:rPr>
          <w:rFonts w:ascii="Times New Roman" w:hAnsi="Times New Roman" w:cs="Times New Roman"/>
        </w:rPr>
        <w:t xml:space="preserve">        D. </w:t>
      </w:r>
      <m:oMath>
        <m:r>
          <m:rPr>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q, θ</m:t>
            </m:r>
          </m:e>
        </m:d>
        <m:r>
          <m:rPr>
            <m:sty m:val="p"/>
          </m:rPr>
          <w:rPr>
            <w:rFonts w:ascii="Cambria Math" w:hAnsi="Cambria Math" w:cs="Times New Roman"/>
          </w:rPr>
          <m:t>= lnp</m:t>
        </m:r>
        <m:d>
          <m:dPr>
            <m:ctrlPr>
              <w:rPr>
                <w:rFonts w:ascii="Cambria Math" w:hAnsi="Cambria Math" w:cs="Times New Roman"/>
              </w:rPr>
            </m:ctrlPr>
          </m:dPr>
          <m:e>
            <m:r>
              <m:rPr>
                <m:sty m:val="p"/>
              </m:rPr>
              <w:rPr>
                <w:rFonts w:ascii="Cambria Math" w:hAnsi="Cambria Math" w:cs="Times New Roman"/>
              </w:rPr>
              <m:t>X,  Z</m:t>
            </m:r>
          </m:e>
          <m:e>
            <m:r>
              <m:rPr>
                <m:sty m:val="p"/>
              </m:rPr>
              <w:rPr>
                <w:rFonts w:ascii="Cambria Math" w:hAnsi="Cambria Math" w:cs="Times New Roman"/>
              </w:rPr>
              <m:t>θ</m:t>
            </m:r>
          </m:e>
        </m:d>
        <m:r>
          <m:rPr>
            <m:sty m:val="p"/>
          </m:rPr>
          <w:rPr>
            <w:rFonts w:ascii="Cambria Math" w:hAnsi="Cambria Math" w:cs="Times New Roman"/>
          </w:rPr>
          <m:t>+KL(q|</m:t>
        </m:r>
        <m:d>
          <m:dPr>
            <m:begChr m:val="|"/>
            <m:ctrlPr>
              <w:rPr>
                <w:rFonts w:ascii="Cambria Math" w:hAnsi="Cambria Math" w:cs="Times New Roman"/>
              </w:rPr>
            </m:ctrlPr>
          </m:dPr>
          <m:e>
            <m:r>
              <m:rPr>
                <m:sty m:val="p"/>
              </m:rPr>
              <w:rPr>
                <w:rFonts w:ascii="Cambria Math" w:hAnsi="Cambria Math" w:cs="Times New Roman"/>
              </w:rPr>
              <m:t>p</m:t>
            </m:r>
          </m:e>
        </m:d>
      </m:oMath>
      <w:r w:rsidRPr="00E40152">
        <w:rPr>
          <w:rFonts w:ascii="Times New Roman" w:hAnsi="Times New Roman" w:cs="Times New Roman"/>
        </w:rPr>
        <w:t xml:space="preserve"> </w:t>
      </w:r>
    </w:p>
    <w:p w:rsidR="00E40152" w:rsidRPr="00E40152" w:rsidRDefault="00E40152" w:rsidP="00E40152">
      <w:pPr>
        <w:spacing w:line="360" w:lineRule="auto"/>
        <w:rPr>
          <w:rFonts w:ascii="Times New Roman" w:hAnsi="Times New Roman" w:cs="Times New Roman"/>
        </w:rPr>
      </w:pPr>
    </w:p>
    <w:p w:rsidR="00E40152" w:rsidRPr="00E40152" w:rsidRDefault="00E40152" w:rsidP="00E40152">
      <w:pPr>
        <w:spacing w:line="360" w:lineRule="auto"/>
        <w:ind w:left="373" w:hangingChars="177" w:hanging="373"/>
        <w:rPr>
          <w:rFonts w:ascii="Times New Roman" w:hAnsi="Times New Roman" w:cs="Times New Roman"/>
          <w:b/>
        </w:rPr>
      </w:pPr>
      <w:r w:rsidRPr="00E40152">
        <w:rPr>
          <w:rFonts w:ascii="Times New Roman" w:hAnsi="Times New Roman" w:cs="Times New Roman"/>
          <w:b/>
        </w:rPr>
        <w:t>12) According to the intuitive definition of reinforcement learning, which one is TRUE in the following choices?</w:t>
      </w:r>
    </w:p>
    <w:p w:rsidR="00E40152" w:rsidRPr="00E40152" w:rsidRDefault="00E40152" w:rsidP="00E40152">
      <w:pPr>
        <w:spacing w:line="360" w:lineRule="auto"/>
        <w:ind w:left="424" w:firstLine="2"/>
        <w:rPr>
          <w:rFonts w:ascii="Times New Roman" w:hAnsi="Times New Roman" w:cs="Times New Roman"/>
        </w:rPr>
      </w:pPr>
      <w:r w:rsidRPr="00E40152">
        <w:rPr>
          <w:rFonts w:ascii="Times New Roman" w:hAnsi="Times New Roman" w:cs="Times New Roman"/>
        </w:rPr>
        <w:t xml:space="preserve">A. Reinforcement Learning learns the map from environment input </w:t>
      </w:r>
      <w:r w:rsidRPr="00E40152">
        <w:rPr>
          <w:rFonts w:ascii="Times New Roman" w:hAnsi="Times New Roman" w:cs="Times New Roman"/>
          <w:i/>
        </w:rPr>
        <w:t>x</w:t>
      </w:r>
      <w:r w:rsidRPr="00E40152">
        <w:rPr>
          <w:rFonts w:ascii="Times New Roman" w:hAnsi="Times New Roman" w:cs="Times New Roman"/>
        </w:rPr>
        <w:t xml:space="preserve"> to the corresponding label </w:t>
      </w:r>
      <w:r w:rsidRPr="00E40152">
        <w:rPr>
          <w:rFonts w:ascii="Times New Roman" w:hAnsi="Times New Roman" w:cs="Times New Roman"/>
          <w:i/>
        </w:rPr>
        <w:t>y</w:t>
      </w:r>
    </w:p>
    <w:p w:rsidR="00E40152" w:rsidRPr="00E40152" w:rsidRDefault="00E40152" w:rsidP="00E40152">
      <w:pPr>
        <w:spacing w:line="360" w:lineRule="auto"/>
        <w:ind w:left="424" w:firstLine="2"/>
        <w:rPr>
          <w:rFonts w:ascii="Times New Roman" w:hAnsi="Times New Roman" w:cs="Times New Roman"/>
        </w:rPr>
      </w:pPr>
      <w:r w:rsidRPr="00E40152">
        <w:rPr>
          <w:rFonts w:ascii="Times New Roman" w:hAnsi="Times New Roman" w:cs="Times New Roman"/>
        </w:rPr>
        <w:t xml:space="preserve">B. Reinforcement Learning discover data structures and patterns of the dataset in the </w:t>
      </w:r>
      <w:r w:rsidRPr="00E40152">
        <w:rPr>
          <w:rFonts w:ascii="Times New Roman" w:hAnsi="Times New Roman" w:cs="Times New Roman"/>
        </w:rPr>
        <w:lastRenderedPageBreak/>
        <w:t>unsupervised manner</w:t>
      </w:r>
    </w:p>
    <w:p w:rsidR="00E40152" w:rsidRPr="00E40152" w:rsidRDefault="00E40152" w:rsidP="00E40152">
      <w:pPr>
        <w:spacing w:line="360" w:lineRule="auto"/>
        <w:ind w:left="424" w:firstLine="2"/>
        <w:rPr>
          <w:rFonts w:ascii="Times New Roman" w:hAnsi="Times New Roman" w:cs="Times New Roman"/>
        </w:rPr>
      </w:pPr>
      <w:r w:rsidRPr="00E40152">
        <w:rPr>
          <w:rFonts w:ascii="Times New Roman" w:hAnsi="Times New Roman" w:cs="Times New Roman"/>
        </w:rPr>
        <w:t>C. With the environment feedback, reinforcement learning conducts the sequential decision process to find the optimal trajectory</w:t>
      </w:r>
    </w:p>
    <w:p w:rsidR="00E40152" w:rsidRPr="00E40152" w:rsidRDefault="00E40152" w:rsidP="00E40152">
      <w:pPr>
        <w:spacing w:line="360" w:lineRule="auto"/>
        <w:ind w:left="424" w:firstLine="2"/>
        <w:rPr>
          <w:rFonts w:ascii="Times New Roman" w:hAnsi="Times New Roman" w:cs="Times New Roman"/>
        </w:rPr>
      </w:pPr>
      <w:r w:rsidRPr="00E40152">
        <w:rPr>
          <w:rFonts w:ascii="Times New Roman" w:hAnsi="Times New Roman" w:cs="Times New Roman"/>
        </w:rPr>
        <w:t>D. Reinforcement learning algorithms require a fully-observable and accurately sensible environment model</w:t>
      </w:r>
    </w:p>
    <w:p w:rsidR="00E40152" w:rsidRPr="00E40152" w:rsidRDefault="00E40152" w:rsidP="00E40152">
      <w:pPr>
        <w:spacing w:line="360" w:lineRule="auto"/>
        <w:rPr>
          <w:rFonts w:ascii="Times New Roman" w:hAnsi="Times New Roman" w:cs="Times New Roman"/>
        </w:rPr>
      </w:pPr>
    </w:p>
    <w:p w:rsidR="00E40152" w:rsidRPr="00E40152" w:rsidRDefault="00E40152" w:rsidP="00E40152">
      <w:pPr>
        <w:spacing w:line="360" w:lineRule="auto"/>
        <w:ind w:left="373" w:hangingChars="177" w:hanging="373"/>
        <w:rPr>
          <w:rFonts w:ascii="Times New Roman" w:hAnsi="Times New Roman" w:cs="Times New Roman"/>
          <w:b/>
        </w:rPr>
      </w:pPr>
      <w:r w:rsidRPr="00E40152">
        <w:rPr>
          <w:rFonts w:ascii="Times New Roman" w:hAnsi="Times New Roman" w:cs="Times New Roman"/>
          <w:b/>
        </w:rPr>
        <w:t>13)  Which method is NOT utilized in expectation-maximization (EM) algorithm to find out the suboptimal solution?</w:t>
      </w:r>
    </w:p>
    <w:p w:rsidR="00E40152" w:rsidRPr="00E40152" w:rsidRDefault="00E40152" w:rsidP="00E40152">
      <w:pPr>
        <w:spacing w:line="360" w:lineRule="auto"/>
        <w:ind w:leftChars="177" w:left="372" w:firstLine="1"/>
        <w:rPr>
          <w:rFonts w:ascii="Times New Roman" w:hAnsi="Times New Roman" w:cs="Times New Roman"/>
        </w:rPr>
      </w:pPr>
      <w:r w:rsidRPr="00E40152">
        <w:rPr>
          <w:rFonts w:ascii="Times New Roman" w:hAnsi="Times New Roman" w:cs="Times New Roman"/>
        </w:rPr>
        <w:t>A. Closed-form solution</w:t>
      </w:r>
    </w:p>
    <w:p w:rsidR="00E40152" w:rsidRPr="00E40152" w:rsidRDefault="00E40152" w:rsidP="00E40152">
      <w:pPr>
        <w:spacing w:line="360" w:lineRule="auto"/>
        <w:ind w:leftChars="177" w:left="372" w:firstLine="1"/>
        <w:rPr>
          <w:rFonts w:ascii="Times New Roman" w:hAnsi="Times New Roman" w:cs="Times New Roman"/>
        </w:rPr>
      </w:pPr>
      <w:r w:rsidRPr="00E40152">
        <w:rPr>
          <w:rFonts w:ascii="Times New Roman" w:hAnsi="Times New Roman" w:cs="Times New Roman"/>
        </w:rPr>
        <w:t>B. Gradient-descent solution</w:t>
      </w:r>
    </w:p>
    <w:p w:rsidR="00E40152" w:rsidRPr="00E40152" w:rsidRDefault="00E40152" w:rsidP="00E40152">
      <w:pPr>
        <w:spacing w:line="360" w:lineRule="auto"/>
        <w:ind w:leftChars="177" w:left="372" w:firstLine="1"/>
        <w:rPr>
          <w:rFonts w:ascii="Times New Roman" w:hAnsi="Times New Roman" w:cs="Times New Roman"/>
        </w:rPr>
      </w:pPr>
      <w:r w:rsidRPr="00E40152">
        <w:rPr>
          <w:rFonts w:ascii="Times New Roman" w:hAnsi="Times New Roman" w:cs="Times New Roman"/>
        </w:rPr>
        <w:t>C. Iterative method</w:t>
      </w:r>
    </w:p>
    <w:p w:rsidR="00E40152" w:rsidRPr="00E40152" w:rsidRDefault="00E40152" w:rsidP="00E40152">
      <w:pPr>
        <w:spacing w:line="360" w:lineRule="auto"/>
        <w:ind w:leftChars="177" w:left="372" w:firstLine="1"/>
        <w:rPr>
          <w:rFonts w:ascii="Times New Roman" w:hAnsi="Times New Roman" w:cs="Times New Roman"/>
        </w:rPr>
      </w:pPr>
      <w:r w:rsidRPr="00E40152">
        <w:rPr>
          <w:rFonts w:ascii="Times New Roman" w:hAnsi="Times New Roman" w:cs="Times New Roman"/>
        </w:rPr>
        <w:t>D. Expectation estimation</w:t>
      </w:r>
    </w:p>
    <w:p w:rsidR="00E40152" w:rsidRPr="00E40152" w:rsidRDefault="00E40152" w:rsidP="00E40152">
      <w:pPr>
        <w:spacing w:line="360" w:lineRule="auto"/>
        <w:rPr>
          <w:rFonts w:ascii="Times New Roman" w:hAnsi="Times New Roman" w:cs="Times New Roman"/>
        </w:rPr>
      </w:pPr>
    </w:p>
    <w:p w:rsidR="00E40152" w:rsidRPr="00E40152" w:rsidRDefault="00E40152" w:rsidP="00E40152">
      <w:pPr>
        <w:spacing w:line="360" w:lineRule="auto"/>
        <w:ind w:left="373" w:hangingChars="177" w:hanging="373"/>
        <w:rPr>
          <w:rFonts w:ascii="Times New Roman" w:hAnsi="Times New Roman" w:cs="Times New Roman"/>
          <w:b/>
        </w:rPr>
      </w:pPr>
      <w:r w:rsidRPr="00E40152">
        <w:rPr>
          <w:rFonts w:ascii="Times New Roman" w:hAnsi="Times New Roman" w:cs="Times New Roman"/>
          <w:b/>
        </w:rPr>
        <w:t xml:space="preserve">14) Which of the following statements about the properties of A* search is NOT correct? _____  </w:t>
      </w:r>
    </w:p>
    <w:p w:rsidR="00E40152" w:rsidRPr="00E40152" w:rsidRDefault="00E40152" w:rsidP="00E40152">
      <w:pPr>
        <w:pStyle w:val="aa"/>
        <w:spacing w:line="360" w:lineRule="auto"/>
        <w:ind w:leftChars="177" w:left="372" w:firstLineChars="0" w:firstLine="0"/>
        <w:rPr>
          <w:rFonts w:ascii="Times New Roman" w:hAnsi="Times New Roman" w:cs="Times New Roman"/>
        </w:rPr>
      </w:pPr>
      <w:r w:rsidRPr="00E40152">
        <w:rPr>
          <w:rFonts w:ascii="Times New Roman" w:hAnsi="Times New Roman" w:cs="Times New Roman"/>
        </w:rPr>
        <w:t>A. The tree-search version of A* is optimal if the heuristic function h(n) is admissible</w:t>
      </w:r>
    </w:p>
    <w:p w:rsidR="00E40152" w:rsidRPr="00E40152" w:rsidRDefault="00E40152" w:rsidP="00E40152">
      <w:pPr>
        <w:pStyle w:val="aa"/>
        <w:spacing w:line="360" w:lineRule="auto"/>
        <w:ind w:leftChars="177" w:left="372" w:firstLineChars="0" w:firstLine="0"/>
        <w:rPr>
          <w:rFonts w:ascii="Times New Roman" w:hAnsi="Times New Roman" w:cs="Times New Roman"/>
        </w:rPr>
      </w:pPr>
      <w:r w:rsidRPr="00E40152">
        <w:rPr>
          <w:rFonts w:ascii="Times New Roman" w:hAnsi="Times New Roman" w:cs="Times New Roman"/>
        </w:rPr>
        <w:t>B. The graph-search version of A* is optimal if the heuristic function h(n) is consistent</w:t>
      </w:r>
    </w:p>
    <w:p w:rsidR="00E40152" w:rsidRPr="00E40152" w:rsidRDefault="00E40152" w:rsidP="00E40152">
      <w:pPr>
        <w:pStyle w:val="aa"/>
        <w:spacing w:line="360" w:lineRule="auto"/>
        <w:ind w:leftChars="177" w:left="372" w:firstLineChars="0" w:firstLine="0"/>
        <w:rPr>
          <w:rFonts w:ascii="Times New Roman" w:hAnsi="Times New Roman" w:cs="Times New Roman"/>
        </w:rPr>
      </w:pPr>
      <w:r w:rsidRPr="00E40152">
        <w:rPr>
          <w:rFonts w:ascii="Times New Roman" w:hAnsi="Times New Roman" w:cs="Times New Roman"/>
        </w:rPr>
        <w:t>C. If h(n) is an admissible heuristic function, then it overestimates the cost to reach the goal</w:t>
      </w:r>
    </w:p>
    <w:p w:rsidR="00E40152" w:rsidRPr="00E40152" w:rsidRDefault="00E40152" w:rsidP="00E40152">
      <w:pPr>
        <w:pStyle w:val="aa"/>
        <w:spacing w:line="360" w:lineRule="auto"/>
        <w:ind w:leftChars="177" w:left="372" w:firstLineChars="0" w:firstLine="0"/>
        <w:rPr>
          <w:rFonts w:ascii="Times New Roman" w:hAnsi="Times New Roman" w:cs="Times New Roman"/>
        </w:rPr>
      </w:pPr>
      <w:r w:rsidRPr="00E40152">
        <w:rPr>
          <w:rFonts w:ascii="Times New Roman" w:hAnsi="Times New Roman" w:cs="Times New Roman"/>
        </w:rPr>
        <w:t>D. Every consistent heuristic is also admissible.</w:t>
      </w:r>
    </w:p>
    <w:p w:rsidR="00E40152" w:rsidRPr="00E40152" w:rsidRDefault="00E40152" w:rsidP="00E40152">
      <w:pPr>
        <w:spacing w:line="360" w:lineRule="auto"/>
        <w:rPr>
          <w:rFonts w:ascii="Times New Roman" w:hAnsi="Times New Roman" w:cs="Times New Roman"/>
        </w:rPr>
      </w:pPr>
    </w:p>
    <w:p w:rsidR="00E40152" w:rsidRPr="00E40152" w:rsidRDefault="00E40152" w:rsidP="00680F2F">
      <w:pPr>
        <w:pStyle w:val="aa"/>
        <w:widowControl/>
        <w:numPr>
          <w:ilvl w:val="0"/>
          <w:numId w:val="14"/>
        </w:numPr>
        <w:spacing w:line="360" w:lineRule="auto"/>
        <w:ind w:left="426" w:firstLineChars="0" w:hanging="426"/>
        <w:rPr>
          <w:rFonts w:ascii="Times New Roman" w:hAnsi="Times New Roman" w:cs="Times New Roman"/>
          <w:b/>
        </w:rPr>
      </w:pPr>
      <w:r w:rsidRPr="00E40152">
        <w:rPr>
          <w:rFonts w:ascii="Times New Roman" w:hAnsi="Times New Roman" w:cs="Times New Roman"/>
          <w:b/>
        </w:rPr>
        <w:t>KL(</w:t>
      </w:r>
      <w:r w:rsidRPr="00E40152">
        <w:rPr>
          <w:rFonts w:ascii="Times New Roman" w:hAnsi="Times New Roman" w:cs="Times New Roman"/>
          <w:b/>
          <w:i/>
        </w:rPr>
        <w:t>p</w:t>
      </w:r>
      <w:r w:rsidRPr="00E40152">
        <w:rPr>
          <w:rFonts w:ascii="Times New Roman" w:hAnsi="Times New Roman" w:cs="Times New Roman"/>
          <w:b/>
        </w:rPr>
        <w:t>||</w:t>
      </w:r>
      <w:r w:rsidRPr="00E40152">
        <w:rPr>
          <w:rFonts w:ascii="Times New Roman" w:hAnsi="Times New Roman" w:cs="Times New Roman"/>
          <w:b/>
          <w:i/>
        </w:rPr>
        <w:t>q</w:t>
      </w:r>
      <w:r w:rsidRPr="00E40152">
        <w:rPr>
          <w:rFonts w:ascii="Times New Roman" w:hAnsi="Times New Roman" w:cs="Times New Roman"/>
          <w:b/>
        </w:rPr>
        <w:t xml:space="preserve">) is the relative entropy or KL divergence between the distributions </w:t>
      </w:r>
      <w:r w:rsidRPr="00E40152">
        <w:rPr>
          <w:rFonts w:ascii="Times New Roman" w:hAnsi="Times New Roman" w:cs="Times New Roman"/>
          <w:b/>
          <w:i/>
        </w:rPr>
        <w:t>p</w:t>
      </w:r>
      <w:r w:rsidRPr="00E40152">
        <w:rPr>
          <w:rFonts w:ascii="Times New Roman" w:hAnsi="Times New Roman" w:cs="Times New Roman"/>
          <w:b/>
        </w:rPr>
        <w:t xml:space="preserve">(x) and </w:t>
      </w:r>
      <w:r w:rsidRPr="00E40152">
        <w:rPr>
          <w:rFonts w:ascii="Times New Roman" w:hAnsi="Times New Roman" w:cs="Times New Roman"/>
          <w:b/>
          <w:i/>
        </w:rPr>
        <w:t>q</w:t>
      </w:r>
      <w:r w:rsidRPr="00E40152">
        <w:rPr>
          <w:rFonts w:ascii="Times New Roman" w:hAnsi="Times New Roman" w:cs="Times New Roman"/>
          <w:b/>
        </w:rPr>
        <w:t xml:space="preserve">(x) and I[x, y] is the mutual information between two sets of variables x and y.  Consider the joint distribution between x and y given by </w:t>
      </w:r>
      <w:r w:rsidRPr="00E40152">
        <w:rPr>
          <w:rFonts w:ascii="Times New Roman" w:hAnsi="Times New Roman" w:cs="Times New Roman"/>
          <w:b/>
          <w:i/>
        </w:rPr>
        <w:t>p</w:t>
      </w:r>
      <w:r w:rsidRPr="00E40152">
        <w:rPr>
          <w:rFonts w:ascii="Times New Roman" w:hAnsi="Times New Roman" w:cs="Times New Roman"/>
          <w:b/>
        </w:rPr>
        <w:t xml:space="preserve">(x, y). If two sets of variables x and y are independent, then which of the following statements is FALSE? ____. </w:t>
      </w:r>
    </w:p>
    <w:p w:rsidR="00E40152" w:rsidRPr="00E40152" w:rsidRDefault="00E40152" w:rsidP="00E40152">
      <w:pPr>
        <w:spacing w:line="360" w:lineRule="auto"/>
        <w:ind w:leftChars="177" w:left="372" w:firstLine="1"/>
        <w:rPr>
          <w:rFonts w:ascii="Times New Roman" w:hAnsi="Times New Roman" w:cs="Times New Roman"/>
        </w:rPr>
      </w:pPr>
      <w:r w:rsidRPr="00E40152">
        <w:rPr>
          <w:rFonts w:ascii="Times New Roman" w:hAnsi="Times New Roman" w:cs="Times New Roman"/>
        </w:rPr>
        <w:t xml:space="preserve">A. </w:t>
      </w:r>
      <w:proofErr w:type="gramStart"/>
      <w:r w:rsidRPr="00E40152">
        <w:rPr>
          <w:rFonts w:ascii="Times New Roman" w:hAnsi="Times New Roman" w:cs="Times New Roman"/>
        </w:rPr>
        <w:t>I[</w:t>
      </w:r>
      <w:proofErr w:type="gramEnd"/>
      <w:r w:rsidRPr="00E40152">
        <w:rPr>
          <w:rFonts w:ascii="Times New Roman" w:hAnsi="Times New Roman" w:cs="Times New Roman"/>
          <w:b/>
        </w:rPr>
        <w:t>x</w:t>
      </w:r>
      <w:r w:rsidRPr="00E40152">
        <w:rPr>
          <w:rFonts w:ascii="Times New Roman" w:hAnsi="Times New Roman" w:cs="Times New Roman"/>
        </w:rPr>
        <w:t xml:space="preserve">, </w:t>
      </w:r>
      <w:r w:rsidRPr="00E40152">
        <w:rPr>
          <w:rFonts w:ascii="Times New Roman" w:hAnsi="Times New Roman" w:cs="Times New Roman"/>
          <w:b/>
        </w:rPr>
        <w:t>y</w:t>
      </w:r>
      <w:r w:rsidRPr="00E40152">
        <w:rPr>
          <w:rFonts w:ascii="Times New Roman" w:hAnsi="Times New Roman" w:cs="Times New Roman"/>
        </w:rPr>
        <w:t>]</w:t>
      </w:r>
      <m:oMath>
        <m:r>
          <w:rPr>
            <w:rFonts w:ascii="Cambria Math" w:hAnsi="Cambria Math" w:cs="Times New Roman"/>
          </w:rPr>
          <m:t>&gt;0</m:t>
        </m:r>
      </m:oMath>
      <w:r w:rsidRPr="00E40152">
        <w:rPr>
          <w:rFonts w:ascii="Times New Roman" w:hAnsi="Times New Roman" w:cs="Times New Roman"/>
        </w:rPr>
        <w:t xml:space="preserve">             B. KL(</w:t>
      </w:r>
      <w:r w:rsidRPr="00E40152">
        <w:rPr>
          <w:rFonts w:ascii="Times New Roman" w:hAnsi="Times New Roman" w:cs="Times New Roman"/>
          <w:i/>
        </w:rPr>
        <w:t>p</w:t>
      </w:r>
      <w:r w:rsidRPr="00E40152">
        <w:rPr>
          <w:rFonts w:ascii="Times New Roman" w:hAnsi="Times New Roman" w:cs="Times New Roman"/>
        </w:rPr>
        <w:t>||</w:t>
      </w:r>
      <w:r w:rsidRPr="00E40152">
        <w:rPr>
          <w:rFonts w:ascii="Times New Roman" w:hAnsi="Times New Roman" w:cs="Times New Roman"/>
          <w:i/>
        </w:rPr>
        <w:t>q</w:t>
      </w:r>
      <w:r w:rsidRPr="00E40152">
        <w:rPr>
          <w:rFonts w:ascii="Times New Roman" w:hAnsi="Times New Roman" w:cs="Times New Roman"/>
        </w:rPr>
        <w:t>)</w:t>
      </w:r>
      <m:oMath>
        <m:r>
          <w:rPr>
            <w:rFonts w:ascii="Cambria Math" w:hAnsi="Cambria Math" w:cs="Times New Roman"/>
          </w:rPr>
          <m:t>≥0</m:t>
        </m:r>
      </m:oMath>
      <w:r w:rsidRPr="00E40152">
        <w:rPr>
          <w:rFonts w:ascii="Times New Roman" w:hAnsi="Times New Roman" w:cs="Times New Roman"/>
        </w:rPr>
        <w:t xml:space="preserve">              C. KL(</w:t>
      </w:r>
      <w:r w:rsidRPr="00E40152">
        <w:rPr>
          <w:rFonts w:ascii="Times New Roman" w:hAnsi="Times New Roman" w:cs="Times New Roman"/>
          <w:i/>
        </w:rPr>
        <w:t>p</w:t>
      </w:r>
      <w:r w:rsidRPr="00E40152">
        <w:rPr>
          <w:rFonts w:ascii="Times New Roman" w:hAnsi="Times New Roman" w:cs="Times New Roman"/>
        </w:rPr>
        <w:t>||</w:t>
      </w:r>
      <w:r w:rsidRPr="00E40152">
        <w:rPr>
          <w:rFonts w:ascii="Times New Roman" w:hAnsi="Times New Roman" w:cs="Times New Roman"/>
          <w:i/>
        </w:rPr>
        <w:t>q</w:t>
      </w:r>
      <w:r w:rsidRPr="00E40152">
        <w:rPr>
          <w:rFonts w:ascii="Times New Roman" w:hAnsi="Times New Roman" w:cs="Times New Roman"/>
        </w:rPr>
        <w:t>)</w:t>
      </w:r>
      <m:oMath>
        <m:r>
          <w:rPr>
            <w:rFonts w:ascii="Cambria Math" w:hAnsi="Cambria Math" w:cs="Times New Roman"/>
          </w:rPr>
          <m:t>≢</m:t>
        </m:r>
      </m:oMath>
      <w:r w:rsidRPr="00E40152">
        <w:rPr>
          <w:rFonts w:ascii="Times New Roman" w:hAnsi="Times New Roman" w:cs="Times New Roman"/>
        </w:rPr>
        <w:t>KL(</w:t>
      </w:r>
      <w:r w:rsidRPr="00E40152">
        <w:rPr>
          <w:rFonts w:ascii="Times New Roman" w:hAnsi="Times New Roman" w:cs="Times New Roman"/>
          <w:i/>
        </w:rPr>
        <w:t>q</w:t>
      </w:r>
      <w:r w:rsidRPr="00E40152">
        <w:rPr>
          <w:rFonts w:ascii="Times New Roman" w:hAnsi="Times New Roman" w:cs="Times New Roman"/>
        </w:rPr>
        <w:t>||</w:t>
      </w:r>
      <w:r w:rsidRPr="00E40152">
        <w:rPr>
          <w:rFonts w:ascii="Times New Roman" w:hAnsi="Times New Roman" w:cs="Times New Roman"/>
          <w:i/>
        </w:rPr>
        <w:t>p</w:t>
      </w:r>
      <w:r w:rsidRPr="00E40152">
        <w:rPr>
          <w:rFonts w:ascii="Times New Roman" w:hAnsi="Times New Roman" w:cs="Times New Roman"/>
        </w:rPr>
        <w:t>)             D.I[</w:t>
      </w:r>
      <w:r w:rsidRPr="00E40152">
        <w:rPr>
          <w:rFonts w:ascii="Times New Roman" w:hAnsi="Times New Roman" w:cs="Times New Roman"/>
          <w:b/>
        </w:rPr>
        <w:t>x</w:t>
      </w:r>
      <w:r w:rsidRPr="00E40152">
        <w:rPr>
          <w:rFonts w:ascii="Times New Roman" w:hAnsi="Times New Roman" w:cs="Times New Roman"/>
        </w:rPr>
        <w:t xml:space="preserve">, </w:t>
      </w:r>
      <w:r w:rsidRPr="00E40152">
        <w:rPr>
          <w:rFonts w:ascii="Times New Roman" w:hAnsi="Times New Roman" w:cs="Times New Roman"/>
          <w:b/>
        </w:rPr>
        <w:t>y</w:t>
      </w:r>
      <w:r w:rsidRPr="00E40152">
        <w:rPr>
          <w:rFonts w:ascii="Times New Roman" w:hAnsi="Times New Roman" w:cs="Times New Roman"/>
        </w:rPr>
        <w:t>]</w:t>
      </w:r>
      <m:oMath>
        <m:r>
          <w:rPr>
            <w:rFonts w:ascii="Cambria Math" w:hAnsi="Cambria Math" w:cs="Times New Roman"/>
          </w:rPr>
          <m:t>=0</m:t>
        </m:r>
      </m:oMath>
    </w:p>
    <w:p w:rsidR="00E40152" w:rsidRPr="00E40152" w:rsidRDefault="00E40152" w:rsidP="00E40152">
      <w:pPr>
        <w:spacing w:line="360" w:lineRule="auto"/>
        <w:rPr>
          <w:rFonts w:ascii="Times New Roman" w:hAnsi="Times New Roman" w:cs="Times New Roman"/>
          <w:b/>
        </w:rPr>
      </w:pPr>
    </w:p>
    <w:p w:rsidR="00E40152" w:rsidRPr="00E40152" w:rsidRDefault="00E40152" w:rsidP="00E40152">
      <w:pPr>
        <w:spacing w:afterLines="50" w:after="156" w:line="360" w:lineRule="auto"/>
        <w:ind w:leftChars="1" w:left="284" w:hangingChars="134" w:hanging="282"/>
        <w:rPr>
          <w:rFonts w:ascii="Times New Roman" w:hAnsi="Times New Roman" w:cs="Times New Roman"/>
          <w:b/>
        </w:rPr>
      </w:pPr>
      <w:r w:rsidRPr="00E40152">
        <w:rPr>
          <w:rFonts w:ascii="Times New Roman" w:eastAsia="华文楷体" w:hAnsi="Times New Roman" w:cs="Times New Roman"/>
          <w:b/>
        </w:rPr>
        <w:t>16</w:t>
      </w:r>
      <w:r w:rsidRPr="00E40152">
        <w:rPr>
          <w:rFonts w:ascii="Times New Roman" w:eastAsia="华文楷体" w:hAnsi="Times New Roman" w:cs="Times New Roman"/>
          <w:b/>
        </w:rPr>
        <w:t>）</w:t>
      </w:r>
      <w:r w:rsidRPr="00E40152">
        <w:rPr>
          <w:rFonts w:ascii="Times New Roman" w:eastAsia="华文楷体" w:hAnsi="Times New Roman" w:cs="Times New Roman"/>
          <w:b/>
        </w:rPr>
        <w:t>Assume that we have one input sequence</w:t>
      </w:r>
      <m:oMath>
        <m:r>
          <m:rPr>
            <m:sty m:val="b"/>
          </m:rPr>
          <w:rPr>
            <w:rFonts w:ascii="Cambria Math" w:eastAsia="华文楷体" w:hAnsi="Cambria Math" w:cs="Times New Roman"/>
          </w:rPr>
          <m:t xml:space="preserve"> (</m:t>
        </m:r>
        <m:sSub>
          <m:sSubPr>
            <m:ctrlPr>
              <w:rPr>
                <w:rFonts w:ascii="Cambria Math" w:eastAsia="Cambria Math" w:hAnsi="Cambria Math" w:cs="Times New Roman"/>
                <w:b/>
                <w:i/>
              </w:rPr>
            </m:ctrlPr>
          </m:sSubPr>
          <m:e>
            <m:r>
              <m:rPr>
                <m:sty m:val="bi"/>
              </m:rPr>
              <w:rPr>
                <w:rFonts w:ascii="Cambria Math" w:eastAsia="Cambria Math" w:hAnsi="Cambria Math" w:cs="Times New Roman"/>
              </w:rPr>
              <m:t>x</m:t>
            </m:r>
          </m:e>
          <m:sub>
            <m:r>
              <m:rPr>
                <m:sty m:val="bi"/>
              </m:rPr>
              <w:rPr>
                <w:rFonts w:ascii="Cambria Math" w:eastAsia="Cambria Math" w:hAnsi="Cambria Math" w:cs="Times New Roman"/>
              </w:rPr>
              <m:t>1</m:t>
            </m:r>
          </m:sub>
        </m:sSub>
        <m:r>
          <m:rPr>
            <m:sty m:val="bi"/>
          </m:rPr>
          <w:rPr>
            <w:rFonts w:ascii="Cambria Math" w:eastAsia="Cambria Math" w:hAnsi="Cambria Math" w:cs="Times New Roman"/>
          </w:rPr>
          <m:t>,</m:t>
        </m:r>
        <m:sSub>
          <m:sSubPr>
            <m:ctrlPr>
              <w:rPr>
                <w:rFonts w:ascii="Cambria Math" w:eastAsia="Cambria Math" w:hAnsi="Cambria Math" w:cs="Times New Roman"/>
                <w:b/>
                <w:i/>
              </w:rPr>
            </m:ctrlPr>
          </m:sSubPr>
          <m:e>
            <m:r>
              <m:rPr>
                <m:sty m:val="bi"/>
              </m:rPr>
              <w:rPr>
                <w:rFonts w:ascii="Cambria Math" w:eastAsia="Cambria Math" w:hAnsi="Cambria Math" w:cs="Times New Roman"/>
              </w:rPr>
              <m:t>x</m:t>
            </m:r>
          </m:e>
          <m:sub>
            <m:r>
              <m:rPr>
                <m:sty m:val="bi"/>
              </m:rPr>
              <w:rPr>
                <w:rFonts w:ascii="Cambria Math" w:eastAsia="Cambria Math" w:hAnsi="Cambria Math" w:cs="Times New Roman"/>
              </w:rPr>
              <m:t>2</m:t>
            </m:r>
          </m:sub>
        </m:sSub>
        <m:r>
          <m:rPr>
            <m:sty m:val="b"/>
          </m:rPr>
          <w:rPr>
            <w:rFonts w:ascii="Cambria Math" w:eastAsia="Cambria Math" w:hAnsi="Cambria Math" w:cs="Times New Roman"/>
          </w:rPr>
          <m:t>,</m:t>
        </m:r>
        <m:sSub>
          <m:sSubPr>
            <m:ctrlPr>
              <w:rPr>
                <w:rFonts w:ascii="Cambria Math" w:eastAsia="Cambria Math" w:hAnsi="Cambria Math" w:cs="Times New Roman"/>
                <w:b/>
                <w:i/>
              </w:rPr>
            </m:ctrlPr>
          </m:sSubPr>
          <m:e>
            <m:r>
              <m:rPr>
                <m:sty m:val="bi"/>
              </m:rPr>
              <w:rPr>
                <w:rFonts w:ascii="Cambria Math" w:eastAsia="Cambria Math" w:hAnsi="Cambria Math" w:cs="Times New Roman"/>
              </w:rPr>
              <m:t>x</m:t>
            </m:r>
          </m:e>
          <m:sub>
            <m:r>
              <m:rPr>
                <m:sty m:val="bi"/>
              </m:rPr>
              <w:rPr>
                <w:rFonts w:ascii="Cambria Math" w:eastAsia="Cambria Math" w:hAnsi="Cambria Math" w:cs="Times New Roman"/>
              </w:rPr>
              <m:t>3</m:t>
            </m:r>
          </m:sub>
        </m:sSub>
        <m:r>
          <m:rPr>
            <m:sty m:val="bi"/>
          </m:rPr>
          <w:rPr>
            <w:rFonts w:ascii="Cambria Math" w:eastAsia="Cambria Math" w:hAnsi="Cambria Math" w:cs="Times New Roman"/>
          </w:rPr>
          <m:t>)</m:t>
        </m:r>
      </m:oMath>
      <w:r w:rsidRPr="00E40152">
        <w:rPr>
          <w:rFonts w:ascii="Times New Roman" w:eastAsia="华文楷体" w:hAnsi="Times New Roman" w:cs="Times New Roman"/>
          <w:b/>
        </w:rPr>
        <w:t xml:space="preserve"> as well as its ground-truth output sequence </w:t>
      </w:r>
      <m:oMath>
        <m:r>
          <m:rPr>
            <m:sty m:val="b"/>
          </m:rPr>
          <w:rPr>
            <w:rFonts w:ascii="Cambria Math" w:eastAsia="华文楷体" w:hAnsi="Cambria Math" w:cs="Times New Roman"/>
          </w:rPr>
          <m:t>(</m:t>
        </m:r>
        <m:sSub>
          <m:sSubPr>
            <m:ctrlPr>
              <w:rPr>
                <w:rFonts w:ascii="Cambria Math" w:eastAsia="Cambria Math" w:hAnsi="Cambria Math" w:cs="Times New Roman"/>
                <w:b/>
                <w:i/>
              </w:rPr>
            </m:ctrlPr>
          </m:sSubPr>
          <m:e>
            <m:r>
              <m:rPr>
                <m:sty m:val="bi"/>
              </m:rPr>
              <w:rPr>
                <w:rFonts w:ascii="Cambria Math" w:eastAsia="Cambria Math" w:hAnsi="Cambria Math" w:cs="Times New Roman"/>
              </w:rPr>
              <m:t>y</m:t>
            </m:r>
          </m:e>
          <m:sub>
            <m:r>
              <m:rPr>
                <m:sty m:val="bi"/>
              </m:rPr>
              <w:rPr>
                <w:rFonts w:ascii="Cambria Math" w:eastAsia="Cambria Math" w:hAnsi="Cambria Math" w:cs="Times New Roman"/>
              </w:rPr>
              <m:t>1</m:t>
            </m:r>
          </m:sub>
        </m:sSub>
        <m:r>
          <m:rPr>
            <m:sty m:val="bi"/>
          </m:rPr>
          <w:rPr>
            <w:rFonts w:ascii="Cambria Math" w:eastAsia="Cambria Math" w:hAnsi="Cambria Math" w:cs="Times New Roman"/>
          </w:rPr>
          <m:t>,</m:t>
        </m:r>
        <m:sSub>
          <m:sSubPr>
            <m:ctrlPr>
              <w:rPr>
                <w:rFonts w:ascii="Cambria Math" w:eastAsia="Cambria Math" w:hAnsi="Cambria Math" w:cs="Times New Roman"/>
                <w:b/>
                <w:i/>
              </w:rPr>
            </m:ctrlPr>
          </m:sSubPr>
          <m:e>
            <m:r>
              <m:rPr>
                <m:sty m:val="bi"/>
              </m:rPr>
              <w:rPr>
                <w:rFonts w:ascii="Cambria Math" w:eastAsia="Cambria Math" w:hAnsi="Cambria Math" w:cs="Times New Roman"/>
              </w:rPr>
              <m:t>y</m:t>
            </m:r>
          </m:e>
          <m:sub>
            <m:r>
              <m:rPr>
                <m:sty m:val="bi"/>
              </m:rPr>
              <w:rPr>
                <w:rFonts w:ascii="Cambria Math" w:eastAsia="Cambria Math" w:hAnsi="Cambria Math" w:cs="Times New Roman"/>
              </w:rPr>
              <m:t>2</m:t>
            </m:r>
          </m:sub>
        </m:sSub>
        <m:r>
          <m:rPr>
            <m:sty m:val="b"/>
          </m:rPr>
          <w:rPr>
            <w:rFonts w:ascii="Cambria Math" w:eastAsia="Cambria Math" w:hAnsi="Cambria Math" w:cs="Times New Roman"/>
          </w:rPr>
          <m:t>,</m:t>
        </m:r>
        <m:sSub>
          <m:sSubPr>
            <m:ctrlPr>
              <w:rPr>
                <w:rFonts w:ascii="Cambria Math" w:eastAsia="Cambria Math" w:hAnsi="Cambria Math" w:cs="Times New Roman"/>
                <w:b/>
                <w:i/>
              </w:rPr>
            </m:ctrlPr>
          </m:sSubPr>
          <m:e>
            <m:r>
              <m:rPr>
                <m:sty m:val="bi"/>
              </m:rPr>
              <w:rPr>
                <w:rFonts w:ascii="Cambria Math" w:eastAsia="Cambria Math" w:hAnsi="Cambria Math" w:cs="Times New Roman"/>
              </w:rPr>
              <m:t>y</m:t>
            </m:r>
          </m:e>
          <m:sub>
            <m:r>
              <m:rPr>
                <m:sty m:val="bi"/>
              </m:rPr>
              <w:rPr>
                <w:rFonts w:ascii="Cambria Math" w:eastAsia="Cambria Math" w:hAnsi="Cambria Math" w:cs="Times New Roman"/>
              </w:rPr>
              <m:t>3</m:t>
            </m:r>
          </m:sub>
        </m:sSub>
        <m:r>
          <m:rPr>
            <m:sty m:val="bi"/>
          </m:rPr>
          <w:rPr>
            <w:rFonts w:ascii="Cambria Math" w:eastAsia="Cambria Math" w:hAnsi="Cambria Math" w:cs="Times New Roman"/>
          </w:rPr>
          <m:t>)</m:t>
        </m:r>
      </m:oMath>
      <w:r w:rsidRPr="00E40152">
        <w:rPr>
          <w:rFonts w:ascii="Times New Roman" w:eastAsia="华文楷体" w:hAnsi="Times New Roman" w:cs="Times New Roman"/>
          <w:b/>
        </w:rPr>
        <w:t xml:space="preserve"> and the predicted output sequence </w:t>
      </w:r>
      <m:oMath>
        <m:r>
          <m:rPr>
            <m:sty m:val="b"/>
          </m:rPr>
          <w:rPr>
            <w:rFonts w:ascii="Cambria Math" w:eastAsia="华文楷体" w:hAnsi="Cambria Math" w:cs="Times New Roman"/>
          </w:rPr>
          <m:t>(</m:t>
        </m:r>
        <m:sSub>
          <m:sSubPr>
            <m:ctrlPr>
              <w:rPr>
                <w:rFonts w:ascii="Cambria Math" w:eastAsia="Cambria Math" w:hAnsi="Cambria Math" w:cs="Times New Roman"/>
                <w:b/>
                <w:i/>
              </w:rPr>
            </m:ctrlPr>
          </m:sSubPr>
          <m:e>
            <m:r>
              <m:rPr>
                <m:sty m:val="bi"/>
              </m:rPr>
              <w:rPr>
                <w:rFonts w:ascii="Cambria Math" w:eastAsia="Cambria Math" w:hAnsi="Cambria Math" w:cs="Times New Roman"/>
              </w:rPr>
              <m:t>O</m:t>
            </m:r>
          </m:e>
          <m:sub>
            <m:r>
              <m:rPr>
                <m:sty m:val="bi"/>
              </m:rPr>
              <w:rPr>
                <w:rFonts w:ascii="Cambria Math" w:eastAsia="Cambria Math" w:hAnsi="Cambria Math" w:cs="Times New Roman"/>
              </w:rPr>
              <m:t>1</m:t>
            </m:r>
          </m:sub>
        </m:sSub>
        <m:r>
          <m:rPr>
            <m:sty m:val="bi"/>
          </m:rPr>
          <w:rPr>
            <w:rFonts w:ascii="Cambria Math" w:eastAsia="Cambria Math" w:hAnsi="Cambria Math" w:cs="Times New Roman"/>
          </w:rPr>
          <m:t>,</m:t>
        </m:r>
        <m:sSub>
          <m:sSubPr>
            <m:ctrlPr>
              <w:rPr>
                <w:rFonts w:ascii="Cambria Math" w:eastAsia="Cambria Math" w:hAnsi="Cambria Math" w:cs="Times New Roman"/>
                <w:b/>
                <w:i/>
              </w:rPr>
            </m:ctrlPr>
          </m:sSubPr>
          <m:e>
            <m:r>
              <m:rPr>
                <m:sty m:val="bi"/>
              </m:rPr>
              <w:rPr>
                <w:rFonts w:ascii="Cambria Math" w:eastAsia="Cambria Math" w:hAnsi="Cambria Math" w:cs="Times New Roman"/>
              </w:rPr>
              <m:t>O</m:t>
            </m:r>
          </m:e>
          <m:sub>
            <m:r>
              <m:rPr>
                <m:sty m:val="bi"/>
              </m:rPr>
              <w:rPr>
                <w:rFonts w:ascii="Cambria Math" w:eastAsia="Cambria Math" w:hAnsi="Cambria Math" w:cs="Times New Roman"/>
              </w:rPr>
              <m:t>2</m:t>
            </m:r>
          </m:sub>
        </m:sSub>
        <m:r>
          <m:rPr>
            <m:sty m:val="b"/>
          </m:rPr>
          <w:rPr>
            <w:rFonts w:ascii="Cambria Math" w:eastAsia="Cambria Math" w:hAnsi="Cambria Math" w:cs="Times New Roman"/>
          </w:rPr>
          <m:t>,</m:t>
        </m:r>
        <m:sSub>
          <m:sSubPr>
            <m:ctrlPr>
              <w:rPr>
                <w:rFonts w:ascii="Cambria Math" w:eastAsia="Cambria Math" w:hAnsi="Cambria Math" w:cs="Times New Roman"/>
                <w:b/>
                <w:i/>
              </w:rPr>
            </m:ctrlPr>
          </m:sSubPr>
          <m:e>
            <m:r>
              <m:rPr>
                <m:sty m:val="bi"/>
              </m:rPr>
              <w:rPr>
                <w:rFonts w:ascii="Cambria Math" w:eastAsia="Cambria Math" w:hAnsi="Cambria Math" w:cs="Times New Roman"/>
              </w:rPr>
              <m:t>O</m:t>
            </m:r>
          </m:e>
          <m:sub>
            <m:r>
              <m:rPr>
                <m:sty m:val="bi"/>
              </m:rPr>
              <w:rPr>
                <w:rFonts w:ascii="Cambria Math" w:eastAsia="Cambria Math" w:hAnsi="Cambria Math" w:cs="Times New Roman"/>
              </w:rPr>
              <m:t>3</m:t>
            </m:r>
          </m:sub>
        </m:sSub>
        <m:r>
          <m:rPr>
            <m:sty m:val="bi"/>
          </m:rPr>
          <w:rPr>
            <w:rFonts w:ascii="Cambria Math" w:eastAsia="Cambria Math" w:hAnsi="Cambria Math" w:cs="Times New Roman"/>
          </w:rPr>
          <m:t>)</m:t>
        </m:r>
      </m:oMath>
      <w:r w:rsidRPr="00E40152">
        <w:rPr>
          <w:rFonts w:ascii="Times New Roman" w:eastAsia="华文楷体" w:hAnsi="Times New Roman" w:cs="Times New Roman"/>
          <w:b/>
        </w:rPr>
        <w:t xml:space="preserve">. The error is </w:t>
      </w:r>
      <w:r w:rsidRPr="00E40152">
        <w:rPr>
          <w:rFonts w:ascii="Times New Roman" w:eastAsia="华文楷体" w:hAnsi="Times New Roman" w:cs="Times New Roman"/>
          <w:b/>
        </w:rPr>
        <w:lastRenderedPageBreak/>
        <w:t xml:space="preserve">defined as </w:t>
      </w:r>
      <m:oMath>
        <m:sSub>
          <m:sSubPr>
            <m:ctrlPr>
              <w:rPr>
                <w:rFonts w:ascii="Cambria Math" w:eastAsia="华文楷体" w:hAnsi="Cambria Math" w:cs="Times New Roman"/>
                <w:b/>
              </w:rPr>
            </m:ctrlPr>
          </m:sSubPr>
          <m:e>
            <m:r>
              <m:rPr>
                <m:sty m:val="bi"/>
              </m:rPr>
              <w:rPr>
                <w:rFonts w:ascii="Cambria Math" w:eastAsia="华文楷体" w:hAnsi="Cambria Math" w:cs="Times New Roman"/>
              </w:rPr>
              <m:t>E</m:t>
            </m:r>
          </m:e>
          <m:sub>
            <m:r>
              <m:rPr>
                <m:sty m:val="bi"/>
              </m:rPr>
              <w:rPr>
                <w:rFonts w:ascii="Cambria Math" w:eastAsia="华文楷体" w:hAnsi="Cambria Math" w:cs="Times New Roman"/>
              </w:rPr>
              <m:t>i</m:t>
            </m:r>
          </m:sub>
        </m:sSub>
        <m:r>
          <m:rPr>
            <m:sty m:val="bi"/>
          </m:rPr>
          <w:rPr>
            <w:rFonts w:ascii="Cambria Math" w:eastAsia="华文楷体" w:hAnsi="Cambria Math" w:cs="Times New Roman"/>
          </w:rPr>
          <m:t>=</m:t>
        </m:r>
        <m:f>
          <m:fPr>
            <m:ctrlPr>
              <w:rPr>
                <w:rFonts w:ascii="Cambria Math" w:eastAsia="华文楷体" w:hAnsi="Cambria Math" w:cs="Times New Roman"/>
                <w:b/>
                <w:i/>
              </w:rPr>
            </m:ctrlPr>
          </m:fPr>
          <m:num>
            <m:r>
              <m:rPr>
                <m:sty m:val="bi"/>
              </m:rPr>
              <w:rPr>
                <w:rFonts w:ascii="Cambria Math" w:eastAsia="华文楷体" w:hAnsi="Cambria Math" w:cs="Times New Roman"/>
              </w:rPr>
              <m:t>1</m:t>
            </m:r>
          </m:num>
          <m:den>
            <m:r>
              <m:rPr>
                <m:sty m:val="bi"/>
              </m:rPr>
              <w:rPr>
                <w:rFonts w:ascii="Cambria Math" w:eastAsia="华文楷体" w:hAnsi="Cambria Math" w:cs="Times New Roman"/>
              </w:rPr>
              <m:t>2</m:t>
            </m:r>
          </m:den>
        </m:f>
        <m:sSup>
          <m:sSupPr>
            <m:ctrlPr>
              <w:rPr>
                <w:rFonts w:ascii="Cambria Math" w:eastAsia="华文楷体" w:hAnsi="Cambria Math" w:cs="Times New Roman"/>
                <w:b/>
                <w:i/>
              </w:rPr>
            </m:ctrlPr>
          </m:sSupPr>
          <m:e>
            <m:r>
              <m:rPr>
                <m:sty m:val="bi"/>
              </m:rPr>
              <w:rPr>
                <w:rFonts w:ascii="Cambria Math" w:eastAsia="华文楷体" w:hAnsi="Cambria Math" w:cs="Times New Roman"/>
              </w:rPr>
              <m:t>(</m:t>
            </m:r>
            <m:sSub>
              <m:sSubPr>
                <m:ctrlPr>
                  <w:rPr>
                    <w:rFonts w:ascii="Cambria Math" w:eastAsia="华文楷体" w:hAnsi="Cambria Math" w:cs="Times New Roman"/>
                    <w:b/>
                    <w:i/>
                  </w:rPr>
                </m:ctrlPr>
              </m:sSubPr>
              <m:e>
                <m:r>
                  <m:rPr>
                    <m:sty m:val="bi"/>
                  </m:rPr>
                  <w:rPr>
                    <w:rFonts w:ascii="Cambria Math" w:eastAsia="华文楷体" w:hAnsi="Cambria Math" w:cs="Times New Roman"/>
                  </w:rPr>
                  <m:t>y</m:t>
                </m:r>
              </m:e>
              <m:sub>
                <m:r>
                  <m:rPr>
                    <m:sty m:val="bi"/>
                  </m:rPr>
                  <w:rPr>
                    <w:rFonts w:ascii="Cambria Math" w:eastAsia="华文楷体" w:hAnsi="Cambria Math" w:cs="Times New Roman"/>
                  </w:rPr>
                  <m:t>i</m:t>
                </m:r>
              </m:sub>
            </m:sSub>
            <m:r>
              <m:rPr>
                <m:sty m:val="bi"/>
              </m:rPr>
              <w:rPr>
                <w:rFonts w:ascii="Cambria Math" w:eastAsia="华文楷体" w:hAnsi="Cambria Math" w:cs="Times New Roman"/>
              </w:rPr>
              <m:t>-</m:t>
            </m:r>
            <m:sSub>
              <m:sSubPr>
                <m:ctrlPr>
                  <w:rPr>
                    <w:rFonts w:ascii="Cambria Math" w:eastAsia="华文楷体" w:hAnsi="Cambria Math" w:cs="Times New Roman"/>
                    <w:b/>
                    <w:i/>
                  </w:rPr>
                </m:ctrlPr>
              </m:sSubPr>
              <m:e>
                <m:r>
                  <m:rPr>
                    <m:sty m:val="bi"/>
                  </m:rPr>
                  <w:rPr>
                    <w:rFonts w:ascii="Cambria Math" w:eastAsia="华文楷体" w:hAnsi="Cambria Math" w:cs="Times New Roman"/>
                  </w:rPr>
                  <m:t>O</m:t>
                </m:r>
              </m:e>
              <m:sub>
                <m:r>
                  <m:rPr>
                    <m:sty m:val="bi"/>
                  </m:rPr>
                  <w:rPr>
                    <w:rFonts w:ascii="Cambria Math" w:eastAsia="华文楷体" w:hAnsi="Cambria Math" w:cs="Times New Roman"/>
                  </w:rPr>
                  <m:t>i</m:t>
                </m:r>
              </m:sub>
            </m:sSub>
            <m:r>
              <m:rPr>
                <m:sty m:val="bi"/>
              </m:rPr>
              <w:rPr>
                <w:rFonts w:ascii="Cambria Math" w:eastAsia="华文楷体" w:hAnsi="Cambria Math" w:cs="Times New Roman"/>
              </w:rPr>
              <m:t>)</m:t>
            </m:r>
          </m:e>
          <m:sup>
            <m:r>
              <m:rPr>
                <m:sty m:val="bi"/>
              </m:rPr>
              <w:rPr>
                <w:rFonts w:ascii="Cambria Math" w:eastAsia="华文楷体" w:hAnsi="Cambria Math" w:cs="Times New Roman"/>
              </w:rPr>
              <m:t>2</m:t>
            </m:r>
          </m:sup>
        </m:sSup>
      </m:oMath>
      <w:r w:rsidRPr="00E40152">
        <w:rPr>
          <w:rFonts w:ascii="Times New Roman" w:eastAsia="华文楷体" w:hAnsi="Times New Roman" w:cs="Times New Roman"/>
          <w:b/>
        </w:rPr>
        <w:t xml:space="preserve">. Which one is the correct derivative of the error </w:t>
      </w:r>
      <m:oMath>
        <m:sSub>
          <m:sSubPr>
            <m:ctrlPr>
              <w:rPr>
                <w:rFonts w:ascii="Cambria Math" w:eastAsia="华文楷体" w:hAnsi="Cambria Math" w:cs="Times New Roman"/>
                <w:b/>
              </w:rPr>
            </m:ctrlPr>
          </m:sSubPr>
          <m:e>
            <m:r>
              <m:rPr>
                <m:sty m:val="bi"/>
              </m:rPr>
              <w:rPr>
                <w:rFonts w:ascii="Cambria Math" w:eastAsia="华文楷体" w:hAnsi="Cambria Math" w:cs="Times New Roman"/>
              </w:rPr>
              <m:t>E</m:t>
            </m:r>
          </m:e>
          <m:sub>
            <m:r>
              <m:rPr>
                <m:sty m:val="bi"/>
              </m:rPr>
              <w:rPr>
                <w:rFonts w:ascii="Cambria Math" w:eastAsia="华文楷体" w:hAnsi="Cambria Math" w:cs="Times New Roman"/>
              </w:rPr>
              <m:t>3</m:t>
            </m:r>
          </m:sub>
        </m:sSub>
      </m:oMath>
      <w:r w:rsidRPr="00E40152">
        <w:rPr>
          <w:rFonts w:ascii="Times New Roman" w:eastAsia="华文楷体" w:hAnsi="Times New Roman" w:cs="Times New Roman"/>
          <w:b/>
        </w:rPr>
        <w:t xml:space="preserve"> with respect to </w:t>
      </w:r>
      <m:oMath>
        <m:sSub>
          <m:sSubPr>
            <m:ctrlPr>
              <w:rPr>
                <w:rFonts w:ascii="Cambria Math" w:eastAsia="华文楷体" w:hAnsi="Cambria Math" w:cs="Times New Roman"/>
                <w:b/>
                <w:i/>
                <w:iCs/>
              </w:rPr>
            </m:ctrlPr>
          </m:sSubPr>
          <m:e>
            <m:r>
              <m:rPr>
                <m:sty m:val="bi"/>
              </m:rPr>
              <w:rPr>
                <w:rFonts w:ascii="Cambria Math" w:eastAsia="华文楷体" w:hAnsi="Cambria Math" w:cs="Times New Roman"/>
              </w:rPr>
              <m:t>W</m:t>
            </m:r>
          </m:e>
          <m:sub>
            <m:r>
              <m:rPr>
                <m:sty m:val="bi"/>
              </m:rPr>
              <w:rPr>
                <w:rFonts w:ascii="Cambria Math" w:eastAsia="华文楷体" w:hAnsi="Cambria Math" w:cs="Times New Roman"/>
              </w:rPr>
              <m:t>x</m:t>
            </m:r>
          </m:sub>
        </m:sSub>
      </m:oMath>
      <w:r w:rsidRPr="00E40152">
        <w:rPr>
          <w:rFonts w:ascii="Times New Roman" w:eastAsia="华文楷体" w:hAnsi="Times New Roman" w:cs="Times New Roman"/>
          <w:b/>
        </w:rPr>
        <w:t>?</w:t>
      </w:r>
    </w:p>
    <w:p w:rsidR="00E40152" w:rsidRPr="00E40152" w:rsidRDefault="00E40152" w:rsidP="00E40152">
      <w:pPr>
        <w:spacing w:afterLines="50" w:after="156" w:line="360" w:lineRule="auto"/>
        <w:jc w:val="center"/>
        <w:rPr>
          <w:rFonts w:ascii="Times New Roman" w:hAnsi="Times New Roman" w:cs="Times New Roman"/>
          <w:noProof/>
        </w:rPr>
      </w:pPr>
      <w:r w:rsidRPr="00E40152">
        <w:rPr>
          <w:rFonts w:ascii="Times New Roman" w:hAnsi="Times New Roman" w:cs="Times New Roman"/>
          <w:noProof/>
        </w:rPr>
        <w:drawing>
          <wp:inline distT="0" distB="0" distL="0" distR="0" wp14:anchorId="0A5BF027" wp14:editId="0418CBAF">
            <wp:extent cx="2432538" cy="1605362"/>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40360" cy="1610524"/>
                    </a:xfrm>
                    <a:prstGeom prst="rect">
                      <a:avLst/>
                    </a:prstGeom>
                  </pic:spPr>
                </pic:pic>
              </a:graphicData>
            </a:graphic>
          </wp:inline>
        </w:drawing>
      </w:r>
    </w:p>
    <w:p w:rsidR="00E40152" w:rsidRPr="00E40152" w:rsidRDefault="00692D65" w:rsidP="00680F2F">
      <w:pPr>
        <w:pStyle w:val="aa"/>
        <w:widowControl/>
        <w:numPr>
          <w:ilvl w:val="0"/>
          <w:numId w:val="16"/>
        </w:numPr>
        <w:spacing w:afterLines="50" w:after="156" w:line="360" w:lineRule="auto"/>
        <w:ind w:left="426" w:firstLineChars="0" w:hanging="6"/>
        <w:rPr>
          <w:rFonts w:ascii="Times New Roman" w:hAnsi="Times New Roman" w:cs="Times New Roman"/>
          <w:iCs/>
          <w:noProof/>
        </w:rPr>
      </w:pPr>
      <m:oMath>
        <m:f>
          <m:fPr>
            <m:ctrlPr>
              <w:rPr>
                <w:rFonts w:ascii="Cambria Math" w:eastAsia="华文楷体" w:hAnsi="Cambria Math" w:cs="Times New Roman"/>
                <w:i/>
                <w:iCs/>
              </w:rPr>
            </m:ctrlPr>
          </m:fPr>
          <m:num>
            <m:r>
              <w:rPr>
                <w:rFonts w:ascii="Cambria Math" w:eastAsia="华文楷体" w:hAnsi="Cambria Math" w:cs="Times New Roman"/>
              </w:rPr>
              <m:t>∂</m:t>
            </m:r>
            <m:sSub>
              <m:sSubPr>
                <m:ctrlPr>
                  <w:rPr>
                    <w:rFonts w:ascii="Cambria Math" w:eastAsia="华文楷体" w:hAnsi="Cambria Math" w:cs="Times New Roman"/>
                    <w:i/>
                  </w:rPr>
                </m:ctrlPr>
              </m:sSubPr>
              <m:e>
                <m:r>
                  <w:rPr>
                    <w:rFonts w:ascii="Cambria Math" w:eastAsia="华文楷体" w:hAnsi="Cambria Math" w:cs="Times New Roman"/>
                  </w:rPr>
                  <m:t>E</m:t>
                </m:r>
              </m:e>
              <m:sub>
                <m:r>
                  <w:rPr>
                    <w:rFonts w:ascii="Cambria Math" w:eastAsia="华文楷体" w:hAnsi="Cambria Math" w:cs="Times New Roman"/>
                  </w:rPr>
                  <m:t>3</m:t>
                </m:r>
              </m:sub>
            </m:sSub>
          </m:num>
          <m:den>
            <m:r>
              <w:rPr>
                <w:rFonts w:ascii="Cambria Math" w:eastAsia="华文楷体" w:hAnsi="Cambria Math" w:cs="Times New Roman"/>
              </w:rPr>
              <m:t>∂</m:t>
            </m:r>
            <m:sSub>
              <m:sSubPr>
                <m:ctrlPr>
                  <w:rPr>
                    <w:rFonts w:ascii="Cambria Math" w:eastAsia="华文楷体" w:hAnsi="Cambria Math" w:cs="Times New Roman"/>
                    <w:i/>
                    <w:iCs/>
                  </w:rPr>
                </m:ctrlPr>
              </m:sSubPr>
              <m:e>
                <m:r>
                  <w:rPr>
                    <w:rFonts w:ascii="Cambria Math" w:eastAsia="华文楷体" w:hAnsi="Cambria Math" w:cs="Times New Roman"/>
                  </w:rPr>
                  <m:t>W</m:t>
                </m:r>
              </m:e>
              <m:sub>
                <m:r>
                  <w:rPr>
                    <w:rFonts w:ascii="Cambria Math" w:eastAsia="华文楷体" w:hAnsi="Cambria Math" w:cs="Times New Roman"/>
                  </w:rPr>
                  <m:t>x</m:t>
                </m:r>
              </m:sub>
            </m:sSub>
          </m:den>
        </m:f>
        <m:r>
          <w:rPr>
            <w:rFonts w:ascii="Cambria Math" w:eastAsia="华文楷体" w:hAnsi="Cambria Math" w:cs="Times New Roman"/>
          </w:rPr>
          <m:t>=</m:t>
        </m:r>
        <m:f>
          <m:fPr>
            <m:ctrlPr>
              <w:rPr>
                <w:rFonts w:ascii="Cambria Math" w:eastAsia="华文楷体" w:hAnsi="Cambria Math" w:cs="Times New Roman"/>
                <w:i/>
                <w:iCs/>
              </w:rPr>
            </m:ctrlPr>
          </m:fPr>
          <m:num>
            <m:r>
              <w:rPr>
                <w:rFonts w:ascii="Cambria Math" w:eastAsia="华文楷体" w:hAnsi="Cambria Math" w:cs="Times New Roman"/>
              </w:rPr>
              <m:t>∂</m:t>
            </m:r>
            <m:sSub>
              <m:sSubPr>
                <m:ctrlPr>
                  <w:rPr>
                    <w:rFonts w:ascii="Cambria Math" w:eastAsia="华文楷体" w:hAnsi="Cambria Math" w:cs="Times New Roman"/>
                    <w:i/>
                  </w:rPr>
                </m:ctrlPr>
              </m:sSubPr>
              <m:e>
                <m:r>
                  <w:rPr>
                    <w:rFonts w:ascii="Cambria Math" w:eastAsia="华文楷体" w:hAnsi="Cambria Math" w:cs="Times New Roman"/>
                  </w:rPr>
                  <m:t>E</m:t>
                </m:r>
              </m:e>
              <m:sub>
                <m:r>
                  <w:rPr>
                    <w:rFonts w:ascii="Cambria Math" w:eastAsia="华文楷体" w:hAnsi="Cambria Math" w:cs="Times New Roman"/>
                  </w:rPr>
                  <m:t>3</m:t>
                </m:r>
              </m:sub>
            </m:sSub>
          </m:num>
          <m:den>
            <m:r>
              <w:rPr>
                <w:rFonts w:ascii="Cambria Math" w:eastAsia="华文楷体" w:hAnsi="Cambria Math" w:cs="Times New Roman"/>
              </w:rPr>
              <m:t>∂</m:t>
            </m:r>
            <m:sSub>
              <m:sSubPr>
                <m:ctrlPr>
                  <w:rPr>
                    <w:rFonts w:ascii="Cambria Math" w:eastAsia="华文楷体" w:hAnsi="Cambria Math" w:cs="Times New Roman"/>
                    <w:i/>
                    <w:iCs/>
                  </w:rPr>
                </m:ctrlPr>
              </m:sSubPr>
              <m:e>
                <m:r>
                  <w:rPr>
                    <w:rFonts w:ascii="Cambria Math" w:eastAsia="华文楷体" w:hAnsi="Cambria Math" w:cs="Times New Roman"/>
                  </w:rPr>
                  <m:t>O</m:t>
                </m:r>
              </m:e>
              <m:sub>
                <m:r>
                  <w:rPr>
                    <w:rFonts w:ascii="Cambria Math" w:eastAsia="华文楷体" w:hAnsi="Cambria Math" w:cs="Times New Roman"/>
                  </w:rPr>
                  <m:t>3</m:t>
                </m:r>
              </m:sub>
            </m:sSub>
          </m:den>
        </m:f>
        <m:f>
          <m:fPr>
            <m:ctrlPr>
              <w:rPr>
                <w:rFonts w:ascii="Cambria Math" w:eastAsia="华文楷体" w:hAnsi="Cambria Math" w:cs="Times New Roman"/>
                <w:i/>
                <w:iCs/>
              </w:rPr>
            </m:ctrlPr>
          </m:fPr>
          <m:num>
            <m:r>
              <w:rPr>
                <w:rFonts w:ascii="Cambria Math" w:eastAsia="华文楷体" w:hAnsi="Cambria Math" w:cs="Times New Roman"/>
              </w:rPr>
              <m:t>∂</m:t>
            </m:r>
            <m:sSub>
              <m:sSubPr>
                <m:ctrlPr>
                  <w:rPr>
                    <w:rFonts w:ascii="Cambria Math" w:eastAsia="华文楷体" w:hAnsi="Cambria Math" w:cs="Times New Roman"/>
                    <w:i/>
                  </w:rPr>
                </m:ctrlPr>
              </m:sSubPr>
              <m:e>
                <m:r>
                  <w:rPr>
                    <w:rFonts w:ascii="Cambria Math" w:eastAsia="华文楷体" w:hAnsi="Cambria Math" w:cs="Times New Roman"/>
                  </w:rPr>
                  <m:t>O</m:t>
                </m:r>
              </m:e>
              <m:sub>
                <m:r>
                  <w:rPr>
                    <w:rFonts w:ascii="Cambria Math" w:eastAsia="华文楷体" w:hAnsi="Cambria Math" w:cs="Times New Roman"/>
                  </w:rPr>
                  <m:t>3</m:t>
                </m:r>
              </m:sub>
            </m:sSub>
          </m:num>
          <m:den>
            <m:r>
              <w:rPr>
                <w:rFonts w:ascii="Cambria Math" w:eastAsia="华文楷体" w:hAnsi="Cambria Math" w:cs="Times New Roman"/>
              </w:rPr>
              <m:t>∂</m:t>
            </m:r>
            <m:sSub>
              <m:sSubPr>
                <m:ctrlPr>
                  <w:rPr>
                    <w:rFonts w:ascii="Cambria Math" w:eastAsia="华文楷体" w:hAnsi="Cambria Math" w:cs="Times New Roman"/>
                    <w:i/>
                    <w:iCs/>
                  </w:rPr>
                </m:ctrlPr>
              </m:sSubPr>
              <m:e>
                <m:r>
                  <w:rPr>
                    <w:rFonts w:ascii="Cambria Math" w:eastAsia="华文楷体" w:hAnsi="Cambria Math" w:cs="Times New Roman"/>
                  </w:rPr>
                  <m:t>h</m:t>
                </m:r>
              </m:e>
              <m:sub>
                <m:r>
                  <w:rPr>
                    <w:rFonts w:ascii="Cambria Math" w:eastAsia="华文楷体" w:hAnsi="Cambria Math" w:cs="Times New Roman"/>
                  </w:rPr>
                  <m:t>3</m:t>
                </m:r>
              </m:sub>
            </m:sSub>
          </m:den>
        </m:f>
        <m:f>
          <m:fPr>
            <m:ctrlPr>
              <w:rPr>
                <w:rFonts w:ascii="Cambria Math" w:eastAsia="华文楷体" w:hAnsi="Cambria Math" w:cs="Times New Roman"/>
                <w:i/>
                <w:iCs/>
              </w:rPr>
            </m:ctrlPr>
          </m:fPr>
          <m:num>
            <m:r>
              <w:rPr>
                <w:rFonts w:ascii="Cambria Math" w:eastAsia="华文楷体" w:hAnsi="Cambria Math" w:cs="Times New Roman"/>
              </w:rPr>
              <m:t>∂</m:t>
            </m:r>
            <m:sSub>
              <m:sSubPr>
                <m:ctrlPr>
                  <w:rPr>
                    <w:rFonts w:ascii="Cambria Math" w:eastAsia="华文楷体" w:hAnsi="Cambria Math" w:cs="Times New Roman"/>
                    <w:i/>
                  </w:rPr>
                </m:ctrlPr>
              </m:sSubPr>
              <m:e>
                <m:r>
                  <w:rPr>
                    <w:rFonts w:ascii="Cambria Math" w:eastAsia="华文楷体" w:hAnsi="Cambria Math" w:cs="Times New Roman"/>
                  </w:rPr>
                  <m:t>h</m:t>
                </m:r>
              </m:e>
              <m:sub>
                <m:r>
                  <w:rPr>
                    <w:rFonts w:ascii="Cambria Math" w:eastAsia="华文楷体" w:hAnsi="Cambria Math" w:cs="Times New Roman"/>
                  </w:rPr>
                  <m:t>3</m:t>
                </m:r>
              </m:sub>
            </m:sSub>
          </m:num>
          <m:den>
            <m:r>
              <w:rPr>
                <w:rFonts w:ascii="Cambria Math" w:eastAsia="华文楷体" w:hAnsi="Cambria Math" w:cs="Times New Roman"/>
              </w:rPr>
              <m:t>∂</m:t>
            </m:r>
            <m:sSub>
              <m:sSubPr>
                <m:ctrlPr>
                  <w:rPr>
                    <w:rFonts w:ascii="Cambria Math" w:eastAsia="华文楷体" w:hAnsi="Cambria Math" w:cs="Times New Roman"/>
                    <w:i/>
                    <w:iCs/>
                  </w:rPr>
                </m:ctrlPr>
              </m:sSubPr>
              <m:e>
                <m:r>
                  <w:rPr>
                    <w:rFonts w:ascii="Cambria Math" w:eastAsia="华文楷体" w:hAnsi="Cambria Math" w:cs="Times New Roman"/>
                  </w:rPr>
                  <m:t>W</m:t>
                </m:r>
              </m:e>
              <m:sub>
                <m:r>
                  <w:rPr>
                    <w:rFonts w:ascii="Cambria Math" w:eastAsia="华文楷体" w:hAnsi="Cambria Math" w:cs="Times New Roman"/>
                  </w:rPr>
                  <m:t>x</m:t>
                </m:r>
              </m:sub>
            </m:sSub>
          </m:den>
        </m:f>
        <m:r>
          <w:rPr>
            <w:rFonts w:ascii="Cambria Math" w:eastAsia="华文楷体" w:hAnsi="Cambria Math" w:cs="Times New Roman"/>
          </w:rPr>
          <m:t>+</m:t>
        </m:r>
        <m:f>
          <m:fPr>
            <m:ctrlPr>
              <w:rPr>
                <w:rFonts w:ascii="Cambria Math" w:eastAsia="华文楷体" w:hAnsi="Cambria Math" w:cs="Times New Roman"/>
                <w:i/>
                <w:iCs/>
              </w:rPr>
            </m:ctrlPr>
          </m:fPr>
          <m:num>
            <m:r>
              <w:rPr>
                <w:rFonts w:ascii="Cambria Math" w:eastAsia="华文楷体" w:hAnsi="Cambria Math" w:cs="Times New Roman"/>
              </w:rPr>
              <m:t>∂</m:t>
            </m:r>
            <m:sSub>
              <m:sSubPr>
                <m:ctrlPr>
                  <w:rPr>
                    <w:rFonts w:ascii="Cambria Math" w:eastAsia="华文楷体" w:hAnsi="Cambria Math" w:cs="Times New Roman"/>
                    <w:i/>
                  </w:rPr>
                </m:ctrlPr>
              </m:sSubPr>
              <m:e>
                <m:r>
                  <w:rPr>
                    <w:rFonts w:ascii="Cambria Math" w:eastAsia="华文楷体" w:hAnsi="Cambria Math" w:cs="Times New Roman"/>
                  </w:rPr>
                  <m:t>E</m:t>
                </m:r>
              </m:e>
              <m:sub>
                <m:r>
                  <w:rPr>
                    <w:rFonts w:ascii="Cambria Math" w:eastAsia="华文楷体" w:hAnsi="Cambria Math" w:cs="Times New Roman"/>
                  </w:rPr>
                  <m:t>3</m:t>
                </m:r>
              </m:sub>
            </m:sSub>
          </m:num>
          <m:den>
            <m:r>
              <w:rPr>
                <w:rFonts w:ascii="Cambria Math" w:eastAsia="华文楷体" w:hAnsi="Cambria Math" w:cs="Times New Roman"/>
              </w:rPr>
              <m:t>∂</m:t>
            </m:r>
            <m:sSub>
              <m:sSubPr>
                <m:ctrlPr>
                  <w:rPr>
                    <w:rFonts w:ascii="Cambria Math" w:eastAsia="华文楷体" w:hAnsi="Cambria Math" w:cs="Times New Roman"/>
                    <w:i/>
                    <w:iCs/>
                  </w:rPr>
                </m:ctrlPr>
              </m:sSubPr>
              <m:e>
                <m:r>
                  <w:rPr>
                    <w:rFonts w:ascii="Cambria Math" w:eastAsia="华文楷体" w:hAnsi="Cambria Math" w:cs="Times New Roman"/>
                  </w:rPr>
                  <m:t>O</m:t>
                </m:r>
              </m:e>
              <m:sub>
                <m:r>
                  <w:rPr>
                    <w:rFonts w:ascii="Cambria Math" w:eastAsia="华文楷体" w:hAnsi="Cambria Math" w:cs="Times New Roman"/>
                  </w:rPr>
                  <m:t>3</m:t>
                </m:r>
              </m:sub>
            </m:sSub>
          </m:den>
        </m:f>
        <m:f>
          <m:fPr>
            <m:ctrlPr>
              <w:rPr>
                <w:rFonts w:ascii="Cambria Math" w:eastAsia="华文楷体" w:hAnsi="Cambria Math" w:cs="Times New Roman"/>
                <w:i/>
                <w:iCs/>
              </w:rPr>
            </m:ctrlPr>
          </m:fPr>
          <m:num>
            <m:r>
              <w:rPr>
                <w:rFonts w:ascii="Cambria Math" w:eastAsia="华文楷体" w:hAnsi="Cambria Math" w:cs="Times New Roman"/>
              </w:rPr>
              <m:t>∂</m:t>
            </m:r>
            <m:sSub>
              <m:sSubPr>
                <m:ctrlPr>
                  <w:rPr>
                    <w:rFonts w:ascii="Cambria Math" w:eastAsia="华文楷体" w:hAnsi="Cambria Math" w:cs="Times New Roman"/>
                    <w:i/>
                  </w:rPr>
                </m:ctrlPr>
              </m:sSubPr>
              <m:e>
                <m:r>
                  <w:rPr>
                    <w:rFonts w:ascii="Cambria Math" w:eastAsia="华文楷体" w:hAnsi="Cambria Math" w:cs="Times New Roman"/>
                  </w:rPr>
                  <m:t>O</m:t>
                </m:r>
              </m:e>
              <m:sub>
                <m:r>
                  <w:rPr>
                    <w:rFonts w:ascii="Cambria Math" w:eastAsia="华文楷体" w:hAnsi="Cambria Math" w:cs="Times New Roman"/>
                  </w:rPr>
                  <m:t>3</m:t>
                </m:r>
              </m:sub>
            </m:sSub>
          </m:num>
          <m:den>
            <m:r>
              <w:rPr>
                <w:rFonts w:ascii="Cambria Math" w:eastAsia="华文楷体" w:hAnsi="Cambria Math" w:cs="Times New Roman"/>
              </w:rPr>
              <m:t>∂</m:t>
            </m:r>
            <m:sSub>
              <m:sSubPr>
                <m:ctrlPr>
                  <w:rPr>
                    <w:rFonts w:ascii="Cambria Math" w:eastAsia="华文楷体" w:hAnsi="Cambria Math" w:cs="Times New Roman"/>
                    <w:i/>
                    <w:iCs/>
                  </w:rPr>
                </m:ctrlPr>
              </m:sSubPr>
              <m:e>
                <m:r>
                  <w:rPr>
                    <w:rFonts w:ascii="Cambria Math" w:eastAsia="华文楷体" w:hAnsi="Cambria Math" w:cs="Times New Roman"/>
                  </w:rPr>
                  <m:t>h</m:t>
                </m:r>
              </m:e>
              <m:sub>
                <m:r>
                  <w:rPr>
                    <w:rFonts w:ascii="Cambria Math" w:eastAsia="华文楷体" w:hAnsi="Cambria Math" w:cs="Times New Roman"/>
                  </w:rPr>
                  <m:t>3</m:t>
                </m:r>
              </m:sub>
            </m:sSub>
          </m:den>
        </m:f>
        <m:f>
          <m:fPr>
            <m:ctrlPr>
              <w:rPr>
                <w:rFonts w:ascii="Cambria Math" w:eastAsia="华文楷体" w:hAnsi="Cambria Math" w:cs="Times New Roman"/>
                <w:i/>
                <w:iCs/>
              </w:rPr>
            </m:ctrlPr>
          </m:fPr>
          <m:num>
            <m:r>
              <w:rPr>
                <w:rFonts w:ascii="Cambria Math" w:eastAsia="华文楷体" w:hAnsi="Cambria Math" w:cs="Times New Roman"/>
              </w:rPr>
              <m:t>∂</m:t>
            </m:r>
            <m:sSub>
              <m:sSubPr>
                <m:ctrlPr>
                  <w:rPr>
                    <w:rFonts w:ascii="Cambria Math" w:eastAsia="华文楷体" w:hAnsi="Cambria Math" w:cs="Times New Roman"/>
                    <w:i/>
                  </w:rPr>
                </m:ctrlPr>
              </m:sSubPr>
              <m:e>
                <m:r>
                  <w:rPr>
                    <w:rFonts w:ascii="Cambria Math" w:eastAsia="华文楷体" w:hAnsi="Cambria Math" w:cs="Times New Roman"/>
                  </w:rPr>
                  <m:t>h</m:t>
                </m:r>
              </m:e>
              <m:sub>
                <m:r>
                  <w:rPr>
                    <w:rFonts w:ascii="Cambria Math" w:eastAsia="华文楷体" w:hAnsi="Cambria Math" w:cs="Times New Roman"/>
                  </w:rPr>
                  <m:t>3</m:t>
                </m:r>
              </m:sub>
            </m:sSub>
          </m:num>
          <m:den>
            <m:r>
              <w:rPr>
                <w:rFonts w:ascii="Cambria Math" w:eastAsia="华文楷体" w:hAnsi="Cambria Math" w:cs="Times New Roman"/>
              </w:rPr>
              <m:t>∂</m:t>
            </m:r>
            <m:sSub>
              <m:sSubPr>
                <m:ctrlPr>
                  <w:rPr>
                    <w:rFonts w:ascii="Cambria Math" w:eastAsia="华文楷体" w:hAnsi="Cambria Math" w:cs="Times New Roman"/>
                    <w:i/>
                    <w:iCs/>
                  </w:rPr>
                </m:ctrlPr>
              </m:sSubPr>
              <m:e>
                <m:r>
                  <w:rPr>
                    <w:rFonts w:ascii="Cambria Math" w:eastAsia="华文楷体" w:hAnsi="Cambria Math" w:cs="Times New Roman"/>
                  </w:rPr>
                  <m:t>h</m:t>
                </m:r>
              </m:e>
              <m:sub>
                <m:r>
                  <w:rPr>
                    <w:rFonts w:ascii="Cambria Math" w:eastAsia="华文楷体" w:hAnsi="Cambria Math" w:cs="Times New Roman"/>
                  </w:rPr>
                  <m:t>2</m:t>
                </m:r>
              </m:sub>
            </m:sSub>
          </m:den>
        </m:f>
        <m:f>
          <m:fPr>
            <m:ctrlPr>
              <w:rPr>
                <w:rFonts w:ascii="Cambria Math" w:eastAsia="华文楷体" w:hAnsi="Cambria Math" w:cs="Times New Roman"/>
                <w:i/>
                <w:iCs/>
              </w:rPr>
            </m:ctrlPr>
          </m:fPr>
          <m:num>
            <m:r>
              <w:rPr>
                <w:rFonts w:ascii="Cambria Math" w:eastAsia="华文楷体" w:hAnsi="Cambria Math" w:cs="Times New Roman"/>
              </w:rPr>
              <m:t>∂</m:t>
            </m:r>
            <m:sSub>
              <m:sSubPr>
                <m:ctrlPr>
                  <w:rPr>
                    <w:rFonts w:ascii="Cambria Math" w:eastAsia="华文楷体" w:hAnsi="Cambria Math" w:cs="Times New Roman"/>
                    <w:i/>
                  </w:rPr>
                </m:ctrlPr>
              </m:sSubPr>
              <m:e>
                <m:r>
                  <w:rPr>
                    <w:rFonts w:ascii="Cambria Math" w:eastAsia="华文楷体" w:hAnsi="Cambria Math" w:cs="Times New Roman"/>
                  </w:rPr>
                  <m:t>h</m:t>
                </m:r>
              </m:e>
              <m:sub>
                <m:r>
                  <w:rPr>
                    <w:rFonts w:ascii="Cambria Math" w:eastAsia="华文楷体" w:hAnsi="Cambria Math" w:cs="Times New Roman"/>
                  </w:rPr>
                  <m:t>2</m:t>
                </m:r>
              </m:sub>
            </m:sSub>
          </m:num>
          <m:den>
            <m:r>
              <w:rPr>
                <w:rFonts w:ascii="Cambria Math" w:eastAsia="华文楷体" w:hAnsi="Cambria Math" w:cs="Times New Roman"/>
              </w:rPr>
              <m:t>∂</m:t>
            </m:r>
            <m:sSub>
              <m:sSubPr>
                <m:ctrlPr>
                  <w:rPr>
                    <w:rFonts w:ascii="Cambria Math" w:eastAsia="华文楷体" w:hAnsi="Cambria Math" w:cs="Times New Roman"/>
                    <w:i/>
                    <w:iCs/>
                  </w:rPr>
                </m:ctrlPr>
              </m:sSubPr>
              <m:e>
                <m:r>
                  <w:rPr>
                    <w:rFonts w:ascii="Cambria Math" w:eastAsia="华文楷体" w:hAnsi="Cambria Math" w:cs="Times New Roman"/>
                  </w:rPr>
                  <m:t>W</m:t>
                </m:r>
              </m:e>
              <m:sub>
                <m:r>
                  <w:rPr>
                    <w:rFonts w:ascii="Cambria Math" w:eastAsia="华文楷体" w:hAnsi="Cambria Math" w:cs="Times New Roman"/>
                  </w:rPr>
                  <m:t>x</m:t>
                </m:r>
              </m:sub>
            </m:sSub>
          </m:den>
        </m:f>
        <m:r>
          <w:rPr>
            <w:rFonts w:ascii="Cambria Math" w:eastAsia="华文楷体" w:hAnsi="Cambria Math" w:cs="Times New Roman"/>
          </w:rPr>
          <m:t>+</m:t>
        </m:r>
        <m:f>
          <m:fPr>
            <m:ctrlPr>
              <w:rPr>
                <w:rFonts w:ascii="Cambria Math" w:eastAsia="华文楷体" w:hAnsi="Cambria Math" w:cs="Times New Roman"/>
                <w:i/>
                <w:iCs/>
              </w:rPr>
            </m:ctrlPr>
          </m:fPr>
          <m:num>
            <m:r>
              <w:rPr>
                <w:rFonts w:ascii="Cambria Math" w:eastAsia="华文楷体" w:hAnsi="Cambria Math" w:cs="Times New Roman"/>
              </w:rPr>
              <m:t>∂</m:t>
            </m:r>
            <m:sSub>
              <m:sSubPr>
                <m:ctrlPr>
                  <w:rPr>
                    <w:rFonts w:ascii="Cambria Math" w:eastAsia="华文楷体" w:hAnsi="Cambria Math" w:cs="Times New Roman"/>
                    <w:i/>
                  </w:rPr>
                </m:ctrlPr>
              </m:sSubPr>
              <m:e>
                <m:r>
                  <w:rPr>
                    <w:rFonts w:ascii="Cambria Math" w:eastAsia="华文楷体" w:hAnsi="Cambria Math" w:cs="Times New Roman"/>
                  </w:rPr>
                  <m:t>E</m:t>
                </m:r>
              </m:e>
              <m:sub>
                <m:r>
                  <w:rPr>
                    <w:rFonts w:ascii="Cambria Math" w:eastAsia="华文楷体" w:hAnsi="Cambria Math" w:cs="Times New Roman"/>
                  </w:rPr>
                  <m:t>3</m:t>
                </m:r>
              </m:sub>
            </m:sSub>
          </m:num>
          <m:den>
            <m:r>
              <w:rPr>
                <w:rFonts w:ascii="Cambria Math" w:eastAsia="华文楷体" w:hAnsi="Cambria Math" w:cs="Times New Roman"/>
              </w:rPr>
              <m:t>∂</m:t>
            </m:r>
            <m:sSub>
              <m:sSubPr>
                <m:ctrlPr>
                  <w:rPr>
                    <w:rFonts w:ascii="Cambria Math" w:eastAsia="华文楷体" w:hAnsi="Cambria Math" w:cs="Times New Roman"/>
                    <w:i/>
                    <w:iCs/>
                  </w:rPr>
                </m:ctrlPr>
              </m:sSubPr>
              <m:e>
                <m:r>
                  <w:rPr>
                    <w:rFonts w:ascii="Cambria Math" w:eastAsia="华文楷体" w:hAnsi="Cambria Math" w:cs="Times New Roman"/>
                  </w:rPr>
                  <m:t>O</m:t>
                </m:r>
              </m:e>
              <m:sub>
                <m:r>
                  <w:rPr>
                    <w:rFonts w:ascii="Cambria Math" w:eastAsia="华文楷体" w:hAnsi="Cambria Math" w:cs="Times New Roman"/>
                  </w:rPr>
                  <m:t>3</m:t>
                </m:r>
              </m:sub>
            </m:sSub>
          </m:den>
        </m:f>
        <m:f>
          <m:fPr>
            <m:ctrlPr>
              <w:rPr>
                <w:rFonts w:ascii="Cambria Math" w:eastAsia="华文楷体" w:hAnsi="Cambria Math" w:cs="Times New Roman"/>
                <w:i/>
                <w:iCs/>
              </w:rPr>
            </m:ctrlPr>
          </m:fPr>
          <m:num>
            <m:r>
              <w:rPr>
                <w:rFonts w:ascii="Cambria Math" w:eastAsia="华文楷体" w:hAnsi="Cambria Math" w:cs="Times New Roman"/>
              </w:rPr>
              <m:t>∂</m:t>
            </m:r>
            <m:sSub>
              <m:sSubPr>
                <m:ctrlPr>
                  <w:rPr>
                    <w:rFonts w:ascii="Cambria Math" w:eastAsia="华文楷体" w:hAnsi="Cambria Math" w:cs="Times New Roman"/>
                    <w:i/>
                  </w:rPr>
                </m:ctrlPr>
              </m:sSubPr>
              <m:e>
                <m:r>
                  <w:rPr>
                    <w:rFonts w:ascii="Cambria Math" w:eastAsia="华文楷体" w:hAnsi="Cambria Math" w:cs="Times New Roman"/>
                  </w:rPr>
                  <m:t>O</m:t>
                </m:r>
              </m:e>
              <m:sub>
                <m:r>
                  <w:rPr>
                    <w:rFonts w:ascii="Cambria Math" w:eastAsia="华文楷体" w:hAnsi="Cambria Math" w:cs="Times New Roman"/>
                  </w:rPr>
                  <m:t>3</m:t>
                </m:r>
              </m:sub>
            </m:sSub>
          </m:num>
          <m:den>
            <m:r>
              <w:rPr>
                <w:rFonts w:ascii="Cambria Math" w:eastAsia="华文楷体" w:hAnsi="Cambria Math" w:cs="Times New Roman"/>
              </w:rPr>
              <m:t>∂</m:t>
            </m:r>
            <m:sSub>
              <m:sSubPr>
                <m:ctrlPr>
                  <w:rPr>
                    <w:rFonts w:ascii="Cambria Math" w:eastAsia="华文楷体" w:hAnsi="Cambria Math" w:cs="Times New Roman"/>
                    <w:i/>
                    <w:iCs/>
                  </w:rPr>
                </m:ctrlPr>
              </m:sSubPr>
              <m:e>
                <m:r>
                  <w:rPr>
                    <w:rFonts w:ascii="Cambria Math" w:eastAsia="华文楷体" w:hAnsi="Cambria Math" w:cs="Times New Roman"/>
                  </w:rPr>
                  <m:t>h</m:t>
                </m:r>
              </m:e>
              <m:sub>
                <m:r>
                  <w:rPr>
                    <w:rFonts w:ascii="Cambria Math" w:eastAsia="华文楷体" w:hAnsi="Cambria Math" w:cs="Times New Roman"/>
                  </w:rPr>
                  <m:t>3</m:t>
                </m:r>
              </m:sub>
            </m:sSub>
          </m:den>
        </m:f>
        <m:f>
          <m:fPr>
            <m:ctrlPr>
              <w:rPr>
                <w:rFonts w:ascii="Cambria Math" w:eastAsia="华文楷体" w:hAnsi="Cambria Math" w:cs="Times New Roman"/>
                <w:i/>
                <w:iCs/>
              </w:rPr>
            </m:ctrlPr>
          </m:fPr>
          <m:num>
            <m:r>
              <w:rPr>
                <w:rFonts w:ascii="Cambria Math" w:eastAsia="华文楷体" w:hAnsi="Cambria Math" w:cs="Times New Roman"/>
              </w:rPr>
              <m:t>∂</m:t>
            </m:r>
            <m:sSub>
              <m:sSubPr>
                <m:ctrlPr>
                  <w:rPr>
                    <w:rFonts w:ascii="Cambria Math" w:eastAsia="华文楷体" w:hAnsi="Cambria Math" w:cs="Times New Roman"/>
                    <w:i/>
                  </w:rPr>
                </m:ctrlPr>
              </m:sSubPr>
              <m:e>
                <m:r>
                  <w:rPr>
                    <w:rFonts w:ascii="Cambria Math" w:eastAsia="华文楷体" w:hAnsi="Cambria Math" w:cs="Times New Roman"/>
                  </w:rPr>
                  <m:t>h</m:t>
                </m:r>
              </m:e>
              <m:sub>
                <m:r>
                  <w:rPr>
                    <w:rFonts w:ascii="Cambria Math" w:eastAsia="华文楷体" w:hAnsi="Cambria Math" w:cs="Times New Roman"/>
                  </w:rPr>
                  <m:t>3</m:t>
                </m:r>
              </m:sub>
            </m:sSub>
          </m:num>
          <m:den>
            <m:r>
              <w:rPr>
                <w:rFonts w:ascii="Cambria Math" w:eastAsia="华文楷体" w:hAnsi="Cambria Math" w:cs="Times New Roman"/>
              </w:rPr>
              <m:t>∂</m:t>
            </m:r>
            <m:sSub>
              <m:sSubPr>
                <m:ctrlPr>
                  <w:rPr>
                    <w:rFonts w:ascii="Cambria Math" w:eastAsia="华文楷体" w:hAnsi="Cambria Math" w:cs="Times New Roman"/>
                    <w:i/>
                    <w:iCs/>
                  </w:rPr>
                </m:ctrlPr>
              </m:sSubPr>
              <m:e>
                <m:r>
                  <w:rPr>
                    <w:rFonts w:ascii="Cambria Math" w:eastAsia="华文楷体" w:hAnsi="Cambria Math" w:cs="Times New Roman"/>
                  </w:rPr>
                  <m:t>h</m:t>
                </m:r>
              </m:e>
              <m:sub>
                <m:r>
                  <w:rPr>
                    <w:rFonts w:ascii="Cambria Math" w:eastAsia="华文楷体" w:hAnsi="Cambria Math" w:cs="Times New Roman"/>
                  </w:rPr>
                  <m:t>2</m:t>
                </m:r>
              </m:sub>
            </m:sSub>
          </m:den>
        </m:f>
        <m:f>
          <m:fPr>
            <m:ctrlPr>
              <w:rPr>
                <w:rFonts w:ascii="Cambria Math" w:eastAsia="华文楷体" w:hAnsi="Cambria Math" w:cs="Times New Roman"/>
                <w:i/>
                <w:iCs/>
              </w:rPr>
            </m:ctrlPr>
          </m:fPr>
          <m:num>
            <m:r>
              <w:rPr>
                <w:rFonts w:ascii="Cambria Math" w:eastAsia="华文楷体" w:hAnsi="Cambria Math" w:cs="Times New Roman"/>
              </w:rPr>
              <m:t>∂</m:t>
            </m:r>
            <m:sSub>
              <m:sSubPr>
                <m:ctrlPr>
                  <w:rPr>
                    <w:rFonts w:ascii="Cambria Math" w:eastAsia="华文楷体" w:hAnsi="Cambria Math" w:cs="Times New Roman"/>
                    <w:i/>
                  </w:rPr>
                </m:ctrlPr>
              </m:sSubPr>
              <m:e>
                <m:r>
                  <w:rPr>
                    <w:rFonts w:ascii="Cambria Math" w:eastAsia="华文楷体" w:hAnsi="Cambria Math" w:cs="Times New Roman"/>
                  </w:rPr>
                  <m:t>h</m:t>
                </m:r>
              </m:e>
              <m:sub>
                <m:r>
                  <w:rPr>
                    <w:rFonts w:ascii="Cambria Math" w:eastAsia="华文楷体" w:hAnsi="Cambria Math" w:cs="Times New Roman"/>
                  </w:rPr>
                  <m:t>2</m:t>
                </m:r>
              </m:sub>
            </m:sSub>
          </m:num>
          <m:den>
            <m:r>
              <w:rPr>
                <w:rFonts w:ascii="Cambria Math" w:eastAsia="华文楷体" w:hAnsi="Cambria Math" w:cs="Times New Roman"/>
              </w:rPr>
              <m:t>∂</m:t>
            </m:r>
            <m:sSub>
              <m:sSubPr>
                <m:ctrlPr>
                  <w:rPr>
                    <w:rFonts w:ascii="Cambria Math" w:eastAsia="华文楷体" w:hAnsi="Cambria Math" w:cs="Times New Roman"/>
                    <w:i/>
                    <w:iCs/>
                  </w:rPr>
                </m:ctrlPr>
              </m:sSubPr>
              <m:e>
                <m:r>
                  <w:rPr>
                    <w:rFonts w:ascii="Cambria Math" w:eastAsia="华文楷体" w:hAnsi="Cambria Math" w:cs="Times New Roman"/>
                  </w:rPr>
                  <m:t>h</m:t>
                </m:r>
              </m:e>
              <m:sub>
                <m:r>
                  <w:rPr>
                    <w:rFonts w:ascii="Cambria Math" w:eastAsia="华文楷体" w:hAnsi="Cambria Math" w:cs="Times New Roman"/>
                  </w:rPr>
                  <m:t>1</m:t>
                </m:r>
              </m:sub>
            </m:sSub>
          </m:den>
        </m:f>
        <m:f>
          <m:fPr>
            <m:ctrlPr>
              <w:rPr>
                <w:rFonts w:ascii="Cambria Math" w:eastAsia="华文楷体" w:hAnsi="Cambria Math" w:cs="Times New Roman"/>
                <w:i/>
                <w:iCs/>
              </w:rPr>
            </m:ctrlPr>
          </m:fPr>
          <m:num>
            <m:r>
              <w:rPr>
                <w:rFonts w:ascii="Cambria Math" w:eastAsia="华文楷体" w:hAnsi="Cambria Math" w:cs="Times New Roman"/>
              </w:rPr>
              <m:t>∂</m:t>
            </m:r>
            <m:sSub>
              <m:sSubPr>
                <m:ctrlPr>
                  <w:rPr>
                    <w:rFonts w:ascii="Cambria Math" w:eastAsia="华文楷体" w:hAnsi="Cambria Math" w:cs="Times New Roman"/>
                    <w:i/>
                  </w:rPr>
                </m:ctrlPr>
              </m:sSubPr>
              <m:e>
                <m:r>
                  <w:rPr>
                    <w:rFonts w:ascii="Cambria Math" w:eastAsia="华文楷体" w:hAnsi="Cambria Math" w:cs="Times New Roman"/>
                  </w:rPr>
                  <m:t>h</m:t>
                </m:r>
              </m:e>
              <m:sub>
                <m:r>
                  <w:rPr>
                    <w:rFonts w:ascii="Cambria Math" w:eastAsia="华文楷体" w:hAnsi="Cambria Math" w:cs="Times New Roman"/>
                  </w:rPr>
                  <m:t>1</m:t>
                </m:r>
              </m:sub>
            </m:sSub>
          </m:num>
          <m:den>
            <m:r>
              <w:rPr>
                <w:rFonts w:ascii="Cambria Math" w:eastAsia="华文楷体" w:hAnsi="Cambria Math" w:cs="Times New Roman"/>
              </w:rPr>
              <m:t>∂</m:t>
            </m:r>
            <m:sSub>
              <m:sSubPr>
                <m:ctrlPr>
                  <w:rPr>
                    <w:rFonts w:ascii="Cambria Math" w:eastAsia="华文楷体" w:hAnsi="Cambria Math" w:cs="Times New Roman"/>
                    <w:i/>
                    <w:iCs/>
                  </w:rPr>
                </m:ctrlPr>
              </m:sSubPr>
              <m:e>
                <m:r>
                  <w:rPr>
                    <w:rFonts w:ascii="Cambria Math" w:eastAsia="华文楷体" w:hAnsi="Cambria Math" w:cs="Times New Roman"/>
                  </w:rPr>
                  <m:t>W</m:t>
                </m:r>
              </m:e>
              <m:sub>
                <m:r>
                  <w:rPr>
                    <w:rFonts w:ascii="Cambria Math" w:eastAsia="华文楷体" w:hAnsi="Cambria Math" w:cs="Times New Roman"/>
                  </w:rPr>
                  <m:t>x</m:t>
                </m:r>
              </m:sub>
            </m:sSub>
          </m:den>
        </m:f>
      </m:oMath>
    </w:p>
    <w:p w:rsidR="00E40152" w:rsidRPr="00E40152" w:rsidRDefault="00692D65" w:rsidP="00680F2F">
      <w:pPr>
        <w:pStyle w:val="aa"/>
        <w:widowControl/>
        <w:numPr>
          <w:ilvl w:val="0"/>
          <w:numId w:val="16"/>
        </w:numPr>
        <w:spacing w:afterLines="50" w:after="156" w:line="360" w:lineRule="auto"/>
        <w:ind w:left="426" w:firstLineChars="0" w:hanging="6"/>
        <w:rPr>
          <w:rFonts w:ascii="Times New Roman" w:hAnsi="Times New Roman" w:cs="Times New Roman"/>
          <w:iCs/>
          <w:noProof/>
        </w:rPr>
      </w:pPr>
      <m:oMath>
        <m:f>
          <m:fPr>
            <m:ctrlPr>
              <w:rPr>
                <w:rFonts w:ascii="Cambria Math" w:eastAsia="华文楷体" w:hAnsi="Cambria Math" w:cs="Times New Roman"/>
                <w:i/>
                <w:iCs/>
              </w:rPr>
            </m:ctrlPr>
          </m:fPr>
          <m:num>
            <m:r>
              <w:rPr>
                <w:rFonts w:ascii="Cambria Math" w:eastAsia="华文楷体" w:hAnsi="Cambria Math" w:cs="Times New Roman"/>
              </w:rPr>
              <m:t>∂</m:t>
            </m:r>
            <m:sSub>
              <m:sSubPr>
                <m:ctrlPr>
                  <w:rPr>
                    <w:rFonts w:ascii="Cambria Math" w:eastAsia="华文楷体" w:hAnsi="Cambria Math" w:cs="Times New Roman"/>
                    <w:i/>
                  </w:rPr>
                </m:ctrlPr>
              </m:sSubPr>
              <m:e>
                <m:r>
                  <w:rPr>
                    <w:rFonts w:ascii="Cambria Math" w:eastAsia="华文楷体" w:hAnsi="Cambria Math" w:cs="Times New Roman"/>
                  </w:rPr>
                  <m:t>E</m:t>
                </m:r>
              </m:e>
              <m:sub>
                <m:r>
                  <w:rPr>
                    <w:rFonts w:ascii="Cambria Math" w:eastAsia="华文楷体" w:hAnsi="Cambria Math" w:cs="Times New Roman"/>
                  </w:rPr>
                  <m:t>3</m:t>
                </m:r>
              </m:sub>
            </m:sSub>
          </m:num>
          <m:den>
            <m:r>
              <w:rPr>
                <w:rFonts w:ascii="Cambria Math" w:eastAsia="华文楷体" w:hAnsi="Cambria Math" w:cs="Times New Roman"/>
              </w:rPr>
              <m:t>∂</m:t>
            </m:r>
            <m:sSub>
              <m:sSubPr>
                <m:ctrlPr>
                  <w:rPr>
                    <w:rFonts w:ascii="Cambria Math" w:eastAsia="华文楷体" w:hAnsi="Cambria Math" w:cs="Times New Roman"/>
                    <w:i/>
                    <w:iCs/>
                  </w:rPr>
                </m:ctrlPr>
              </m:sSubPr>
              <m:e>
                <m:r>
                  <w:rPr>
                    <w:rFonts w:ascii="Cambria Math" w:eastAsia="华文楷体" w:hAnsi="Cambria Math" w:cs="Times New Roman"/>
                  </w:rPr>
                  <m:t>W</m:t>
                </m:r>
              </m:e>
              <m:sub>
                <m:r>
                  <w:rPr>
                    <w:rFonts w:ascii="Cambria Math" w:eastAsia="华文楷体" w:hAnsi="Cambria Math" w:cs="Times New Roman"/>
                  </w:rPr>
                  <m:t>x</m:t>
                </m:r>
              </m:sub>
            </m:sSub>
          </m:den>
        </m:f>
        <m:r>
          <w:rPr>
            <w:rFonts w:ascii="Cambria Math" w:eastAsia="华文楷体" w:hAnsi="Cambria Math" w:cs="Times New Roman"/>
          </w:rPr>
          <m:t>=</m:t>
        </m:r>
        <m:f>
          <m:fPr>
            <m:ctrlPr>
              <w:rPr>
                <w:rFonts w:ascii="Cambria Math" w:eastAsia="华文楷体" w:hAnsi="Cambria Math" w:cs="Times New Roman"/>
                <w:i/>
                <w:iCs/>
              </w:rPr>
            </m:ctrlPr>
          </m:fPr>
          <m:num>
            <m:r>
              <w:rPr>
                <w:rFonts w:ascii="Cambria Math" w:eastAsia="华文楷体" w:hAnsi="Cambria Math" w:cs="Times New Roman"/>
              </w:rPr>
              <m:t>∂</m:t>
            </m:r>
            <m:sSub>
              <m:sSubPr>
                <m:ctrlPr>
                  <w:rPr>
                    <w:rFonts w:ascii="Cambria Math" w:eastAsia="华文楷体" w:hAnsi="Cambria Math" w:cs="Times New Roman"/>
                    <w:i/>
                  </w:rPr>
                </m:ctrlPr>
              </m:sSubPr>
              <m:e>
                <m:r>
                  <w:rPr>
                    <w:rFonts w:ascii="Cambria Math" w:eastAsia="华文楷体" w:hAnsi="Cambria Math" w:cs="Times New Roman"/>
                  </w:rPr>
                  <m:t>E</m:t>
                </m:r>
              </m:e>
              <m:sub>
                <m:r>
                  <w:rPr>
                    <w:rFonts w:ascii="Cambria Math" w:eastAsia="华文楷体" w:hAnsi="Cambria Math" w:cs="Times New Roman"/>
                  </w:rPr>
                  <m:t>3</m:t>
                </m:r>
              </m:sub>
            </m:sSub>
          </m:num>
          <m:den>
            <m:r>
              <w:rPr>
                <w:rFonts w:ascii="Cambria Math" w:eastAsia="华文楷体" w:hAnsi="Cambria Math" w:cs="Times New Roman"/>
              </w:rPr>
              <m:t>∂</m:t>
            </m:r>
            <m:sSub>
              <m:sSubPr>
                <m:ctrlPr>
                  <w:rPr>
                    <w:rFonts w:ascii="Cambria Math" w:eastAsia="华文楷体" w:hAnsi="Cambria Math" w:cs="Times New Roman"/>
                    <w:i/>
                    <w:iCs/>
                  </w:rPr>
                </m:ctrlPr>
              </m:sSubPr>
              <m:e>
                <m:r>
                  <w:rPr>
                    <w:rFonts w:ascii="Cambria Math" w:eastAsia="华文楷体" w:hAnsi="Cambria Math" w:cs="Times New Roman"/>
                  </w:rPr>
                  <m:t>O</m:t>
                </m:r>
              </m:e>
              <m:sub>
                <m:r>
                  <w:rPr>
                    <w:rFonts w:ascii="Cambria Math" w:eastAsia="华文楷体" w:hAnsi="Cambria Math" w:cs="Times New Roman"/>
                  </w:rPr>
                  <m:t>3</m:t>
                </m:r>
              </m:sub>
            </m:sSub>
          </m:den>
        </m:f>
        <m:f>
          <m:fPr>
            <m:ctrlPr>
              <w:rPr>
                <w:rFonts w:ascii="Cambria Math" w:eastAsia="华文楷体" w:hAnsi="Cambria Math" w:cs="Times New Roman"/>
                <w:i/>
                <w:iCs/>
              </w:rPr>
            </m:ctrlPr>
          </m:fPr>
          <m:num>
            <m:r>
              <w:rPr>
                <w:rFonts w:ascii="Cambria Math" w:eastAsia="华文楷体" w:hAnsi="Cambria Math" w:cs="Times New Roman"/>
              </w:rPr>
              <m:t>∂</m:t>
            </m:r>
            <m:sSub>
              <m:sSubPr>
                <m:ctrlPr>
                  <w:rPr>
                    <w:rFonts w:ascii="Cambria Math" w:eastAsia="华文楷体" w:hAnsi="Cambria Math" w:cs="Times New Roman"/>
                    <w:i/>
                  </w:rPr>
                </m:ctrlPr>
              </m:sSubPr>
              <m:e>
                <m:r>
                  <w:rPr>
                    <w:rFonts w:ascii="Cambria Math" w:eastAsia="华文楷体" w:hAnsi="Cambria Math" w:cs="Times New Roman"/>
                  </w:rPr>
                  <m:t>O</m:t>
                </m:r>
              </m:e>
              <m:sub>
                <m:r>
                  <w:rPr>
                    <w:rFonts w:ascii="Cambria Math" w:eastAsia="华文楷体" w:hAnsi="Cambria Math" w:cs="Times New Roman"/>
                  </w:rPr>
                  <m:t>3</m:t>
                </m:r>
              </m:sub>
            </m:sSub>
          </m:num>
          <m:den>
            <m:r>
              <w:rPr>
                <w:rFonts w:ascii="Cambria Math" w:eastAsia="华文楷体" w:hAnsi="Cambria Math" w:cs="Times New Roman"/>
              </w:rPr>
              <m:t>∂</m:t>
            </m:r>
            <m:sSub>
              <m:sSubPr>
                <m:ctrlPr>
                  <w:rPr>
                    <w:rFonts w:ascii="Cambria Math" w:eastAsia="华文楷体" w:hAnsi="Cambria Math" w:cs="Times New Roman"/>
                    <w:i/>
                    <w:iCs/>
                  </w:rPr>
                </m:ctrlPr>
              </m:sSubPr>
              <m:e>
                <m:r>
                  <w:rPr>
                    <w:rFonts w:ascii="Cambria Math" w:eastAsia="华文楷体" w:hAnsi="Cambria Math" w:cs="Times New Roman"/>
                  </w:rPr>
                  <m:t>h</m:t>
                </m:r>
              </m:e>
              <m:sub>
                <m:r>
                  <w:rPr>
                    <w:rFonts w:ascii="Cambria Math" w:eastAsia="华文楷体" w:hAnsi="Cambria Math" w:cs="Times New Roman"/>
                  </w:rPr>
                  <m:t>3</m:t>
                </m:r>
              </m:sub>
            </m:sSub>
          </m:den>
        </m:f>
        <m:f>
          <m:fPr>
            <m:ctrlPr>
              <w:rPr>
                <w:rFonts w:ascii="Cambria Math" w:eastAsia="华文楷体" w:hAnsi="Cambria Math" w:cs="Times New Roman"/>
                <w:i/>
                <w:iCs/>
              </w:rPr>
            </m:ctrlPr>
          </m:fPr>
          <m:num>
            <m:r>
              <w:rPr>
                <w:rFonts w:ascii="Cambria Math" w:eastAsia="华文楷体" w:hAnsi="Cambria Math" w:cs="Times New Roman"/>
              </w:rPr>
              <m:t>∂</m:t>
            </m:r>
            <m:sSub>
              <m:sSubPr>
                <m:ctrlPr>
                  <w:rPr>
                    <w:rFonts w:ascii="Cambria Math" w:eastAsia="华文楷体" w:hAnsi="Cambria Math" w:cs="Times New Roman"/>
                    <w:i/>
                  </w:rPr>
                </m:ctrlPr>
              </m:sSubPr>
              <m:e>
                <m:r>
                  <w:rPr>
                    <w:rFonts w:ascii="Cambria Math" w:eastAsia="华文楷体" w:hAnsi="Cambria Math" w:cs="Times New Roman"/>
                  </w:rPr>
                  <m:t>h</m:t>
                </m:r>
              </m:e>
              <m:sub>
                <m:r>
                  <w:rPr>
                    <w:rFonts w:ascii="Cambria Math" w:eastAsia="华文楷体" w:hAnsi="Cambria Math" w:cs="Times New Roman"/>
                  </w:rPr>
                  <m:t>3</m:t>
                </m:r>
              </m:sub>
            </m:sSub>
          </m:num>
          <m:den>
            <m:r>
              <w:rPr>
                <w:rFonts w:ascii="Cambria Math" w:eastAsia="华文楷体" w:hAnsi="Cambria Math" w:cs="Times New Roman"/>
              </w:rPr>
              <m:t>∂</m:t>
            </m:r>
            <m:sSub>
              <m:sSubPr>
                <m:ctrlPr>
                  <w:rPr>
                    <w:rFonts w:ascii="Cambria Math" w:eastAsia="华文楷体" w:hAnsi="Cambria Math" w:cs="Times New Roman"/>
                    <w:i/>
                    <w:iCs/>
                  </w:rPr>
                </m:ctrlPr>
              </m:sSubPr>
              <m:e>
                <m:r>
                  <w:rPr>
                    <w:rFonts w:ascii="Cambria Math" w:eastAsia="华文楷体" w:hAnsi="Cambria Math" w:cs="Times New Roman"/>
                  </w:rPr>
                  <m:t>W</m:t>
                </m:r>
              </m:e>
              <m:sub>
                <m:r>
                  <w:rPr>
                    <w:rFonts w:ascii="Cambria Math" w:eastAsia="华文楷体" w:hAnsi="Cambria Math" w:cs="Times New Roman"/>
                  </w:rPr>
                  <m:t>x</m:t>
                </m:r>
              </m:sub>
            </m:sSub>
          </m:den>
        </m:f>
      </m:oMath>
      <w:r w:rsidR="00E40152" w:rsidRPr="00E40152">
        <w:rPr>
          <w:rFonts w:ascii="Times New Roman" w:hAnsi="Times New Roman" w:cs="Times New Roman"/>
          <w:iCs/>
          <w:noProof/>
        </w:rPr>
        <w:t xml:space="preserve"> </w:t>
      </w:r>
    </w:p>
    <w:p w:rsidR="00E40152" w:rsidRPr="00E40152" w:rsidRDefault="00E40152" w:rsidP="00E40152">
      <w:pPr>
        <w:spacing w:afterLines="50" w:after="156" w:line="360" w:lineRule="auto"/>
        <w:ind w:left="426" w:hanging="6"/>
        <w:rPr>
          <w:rFonts w:ascii="Times New Roman" w:eastAsia="华文楷体" w:hAnsi="Times New Roman" w:cs="Times New Roman"/>
          <w:iCs/>
        </w:rPr>
      </w:pPr>
      <w:r w:rsidRPr="00E40152">
        <w:rPr>
          <w:rFonts w:ascii="Times New Roman" w:hAnsi="Times New Roman" w:cs="Times New Roman"/>
          <w:iCs/>
          <w:noProof/>
        </w:rPr>
        <w:t xml:space="preserve">C.  </w:t>
      </w:r>
      <m:oMath>
        <m:f>
          <m:fPr>
            <m:ctrlPr>
              <w:rPr>
                <w:rFonts w:ascii="Cambria Math" w:eastAsia="华文楷体" w:hAnsi="Cambria Math" w:cs="Times New Roman"/>
                <w:i/>
                <w:iCs/>
              </w:rPr>
            </m:ctrlPr>
          </m:fPr>
          <m:num>
            <m:r>
              <w:rPr>
                <w:rFonts w:ascii="Cambria Math" w:eastAsia="华文楷体" w:hAnsi="Cambria Math" w:cs="Times New Roman"/>
              </w:rPr>
              <m:t>∂</m:t>
            </m:r>
            <m:sSub>
              <m:sSubPr>
                <m:ctrlPr>
                  <w:rPr>
                    <w:rFonts w:ascii="Cambria Math" w:eastAsia="华文楷体" w:hAnsi="Cambria Math" w:cs="Times New Roman"/>
                    <w:i/>
                  </w:rPr>
                </m:ctrlPr>
              </m:sSubPr>
              <m:e>
                <m:r>
                  <w:rPr>
                    <w:rFonts w:ascii="Cambria Math" w:eastAsia="华文楷体" w:hAnsi="Cambria Math" w:cs="Times New Roman"/>
                  </w:rPr>
                  <m:t>E</m:t>
                </m:r>
              </m:e>
              <m:sub>
                <m:r>
                  <w:rPr>
                    <w:rFonts w:ascii="Cambria Math" w:eastAsia="华文楷体" w:hAnsi="Cambria Math" w:cs="Times New Roman"/>
                  </w:rPr>
                  <m:t>3</m:t>
                </m:r>
              </m:sub>
            </m:sSub>
          </m:num>
          <m:den>
            <m:r>
              <w:rPr>
                <w:rFonts w:ascii="Cambria Math" w:eastAsia="华文楷体" w:hAnsi="Cambria Math" w:cs="Times New Roman"/>
              </w:rPr>
              <m:t>∂</m:t>
            </m:r>
            <m:sSub>
              <m:sSubPr>
                <m:ctrlPr>
                  <w:rPr>
                    <w:rFonts w:ascii="Cambria Math" w:eastAsia="华文楷体" w:hAnsi="Cambria Math" w:cs="Times New Roman"/>
                    <w:i/>
                    <w:iCs/>
                  </w:rPr>
                </m:ctrlPr>
              </m:sSubPr>
              <m:e>
                <m:r>
                  <w:rPr>
                    <w:rFonts w:ascii="Cambria Math" w:eastAsia="华文楷体" w:hAnsi="Cambria Math" w:cs="Times New Roman"/>
                  </w:rPr>
                  <m:t>W</m:t>
                </m:r>
              </m:e>
              <m:sub>
                <m:r>
                  <w:rPr>
                    <w:rFonts w:ascii="Cambria Math" w:eastAsia="华文楷体" w:hAnsi="Cambria Math" w:cs="Times New Roman"/>
                  </w:rPr>
                  <m:t>x</m:t>
                </m:r>
              </m:sub>
            </m:sSub>
          </m:den>
        </m:f>
        <m:r>
          <w:rPr>
            <w:rFonts w:ascii="Cambria Math" w:eastAsia="华文楷体" w:hAnsi="Cambria Math" w:cs="Times New Roman"/>
          </w:rPr>
          <m:t>=</m:t>
        </m:r>
        <m:f>
          <m:fPr>
            <m:ctrlPr>
              <w:rPr>
                <w:rFonts w:ascii="Cambria Math" w:eastAsia="华文楷体" w:hAnsi="Cambria Math" w:cs="Times New Roman"/>
                <w:i/>
                <w:iCs/>
              </w:rPr>
            </m:ctrlPr>
          </m:fPr>
          <m:num>
            <m:r>
              <w:rPr>
                <w:rFonts w:ascii="Cambria Math" w:eastAsia="华文楷体" w:hAnsi="Cambria Math" w:cs="Times New Roman"/>
              </w:rPr>
              <m:t>∂</m:t>
            </m:r>
            <m:sSub>
              <m:sSubPr>
                <m:ctrlPr>
                  <w:rPr>
                    <w:rFonts w:ascii="Cambria Math" w:eastAsia="华文楷体" w:hAnsi="Cambria Math" w:cs="Times New Roman"/>
                    <w:i/>
                  </w:rPr>
                </m:ctrlPr>
              </m:sSubPr>
              <m:e>
                <m:r>
                  <w:rPr>
                    <w:rFonts w:ascii="Cambria Math" w:eastAsia="华文楷体" w:hAnsi="Cambria Math" w:cs="Times New Roman"/>
                  </w:rPr>
                  <m:t>E</m:t>
                </m:r>
              </m:e>
              <m:sub>
                <m:r>
                  <w:rPr>
                    <w:rFonts w:ascii="Cambria Math" w:eastAsia="华文楷体" w:hAnsi="Cambria Math" w:cs="Times New Roman"/>
                  </w:rPr>
                  <m:t>3</m:t>
                </m:r>
              </m:sub>
            </m:sSub>
          </m:num>
          <m:den>
            <m:r>
              <w:rPr>
                <w:rFonts w:ascii="Cambria Math" w:eastAsia="华文楷体" w:hAnsi="Cambria Math" w:cs="Times New Roman"/>
              </w:rPr>
              <m:t>∂</m:t>
            </m:r>
            <m:sSub>
              <m:sSubPr>
                <m:ctrlPr>
                  <w:rPr>
                    <w:rFonts w:ascii="Cambria Math" w:eastAsia="华文楷体" w:hAnsi="Cambria Math" w:cs="Times New Roman"/>
                    <w:i/>
                    <w:iCs/>
                  </w:rPr>
                </m:ctrlPr>
              </m:sSubPr>
              <m:e>
                <m:r>
                  <w:rPr>
                    <w:rFonts w:ascii="Cambria Math" w:eastAsia="华文楷体" w:hAnsi="Cambria Math" w:cs="Times New Roman"/>
                  </w:rPr>
                  <m:t>O</m:t>
                </m:r>
              </m:e>
              <m:sub>
                <m:r>
                  <w:rPr>
                    <w:rFonts w:ascii="Cambria Math" w:eastAsia="华文楷体" w:hAnsi="Cambria Math" w:cs="Times New Roman"/>
                  </w:rPr>
                  <m:t>3</m:t>
                </m:r>
              </m:sub>
            </m:sSub>
          </m:den>
        </m:f>
        <m:f>
          <m:fPr>
            <m:ctrlPr>
              <w:rPr>
                <w:rFonts w:ascii="Cambria Math" w:eastAsia="华文楷体" w:hAnsi="Cambria Math" w:cs="Times New Roman"/>
                <w:i/>
                <w:iCs/>
              </w:rPr>
            </m:ctrlPr>
          </m:fPr>
          <m:num>
            <m:r>
              <w:rPr>
                <w:rFonts w:ascii="Cambria Math" w:eastAsia="华文楷体" w:hAnsi="Cambria Math" w:cs="Times New Roman"/>
              </w:rPr>
              <m:t>∂</m:t>
            </m:r>
            <m:sSub>
              <m:sSubPr>
                <m:ctrlPr>
                  <w:rPr>
                    <w:rFonts w:ascii="Cambria Math" w:eastAsia="华文楷体" w:hAnsi="Cambria Math" w:cs="Times New Roman"/>
                    <w:i/>
                  </w:rPr>
                </m:ctrlPr>
              </m:sSubPr>
              <m:e>
                <m:r>
                  <w:rPr>
                    <w:rFonts w:ascii="Cambria Math" w:eastAsia="华文楷体" w:hAnsi="Cambria Math" w:cs="Times New Roman"/>
                  </w:rPr>
                  <m:t>O</m:t>
                </m:r>
              </m:e>
              <m:sub>
                <m:r>
                  <w:rPr>
                    <w:rFonts w:ascii="Cambria Math" w:eastAsia="华文楷体" w:hAnsi="Cambria Math" w:cs="Times New Roman"/>
                  </w:rPr>
                  <m:t>3</m:t>
                </m:r>
              </m:sub>
            </m:sSub>
          </m:num>
          <m:den>
            <m:r>
              <w:rPr>
                <w:rFonts w:ascii="Cambria Math" w:eastAsia="华文楷体" w:hAnsi="Cambria Math" w:cs="Times New Roman"/>
              </w:rPr>
              <m:t>∂</m:t>
            </m:r>
            <m:sSub>
              <m:sSubPr>
                <m:ctrlPr>
                  <w:rPr>
                    <w:rFonts w:ascii="Cambria Math" w:eastAsia="华文楷体" w:hAnsi="Cambria Math" w:cs="Times New Roman"/>
                    <w:i/>
                    <w:iCs/>
                  </w:rPr>
                </m:ctrlPr>
              </m:sSubPr>
              <m:e>
                <m:r>
                  <w:rPr>
                    <w:rFonts w:ascii="Cambria Math" w:eastAsia="华文楷体" w:hAnsi="Cambria Math" w:cs="Times New Roman"/>
                  </w:rPr>
                  <m:t>h</m:t>
                </m:r>
              </m:e>
              <m:sub>
                <m:r>
                  <w:rPr>
                    <w:rFonts w:ascii="Cambria Math" w:eastAsia="华文楷体" w:hAnsi="Cambria Math" w:cs="Times New Roman"/>
                  </w:rPr>
                  <m:t>3</m:t>
                </m:r>
              </m:sub>
            </m:sSub>
          </m:den>
        </m:f>
        <m:f>
          <m:fPr>
            <m:ctrlPr>
              <w:rPr>
                <w:rFonts w:ascii="Cambria Math" w:eastAsia="华文楷体" w:hAnsi="Cambria Math" w:cs="Times New Roman"/>
                <w:i/>
                <w:iCs/>
              </w:rPr>
            </m:ctrlPr>
          </m:fPr>
          <m:num>
            <m:r>
              <w:rPr>
                <w:rFonts w:ascii="Cambria Math" w:eastAsia="华文楷体" w:hAnsi="Cambria Math" w:cs="Times New Roman"/>
              </w:rPr>
              <m:t>∂</m:t>
            </m:r>
            <m:sSub>
              <m:sSubPr>
                <m:ctrlPr>
                  <w:rPr>
                    <w:rFonts w:ascii="Cambria Math" w:eastAsia="华文楷体" w:hAnsi="Cambria Math" w:cs="Times New Roman"/>
                    <w:i/>
                  </w:rPr>
                </m:ctrlPr>
              </m:sSubPr>
              <m:e>
                <m:r>
                  <w:rPr>
                    <w:rFonts w:ascii="Cambria Math" w:eastAsia="华文楷体" w:hAnsi="Cambria Math" w:cs="Times New Roman"/>
                  </w:rPr>
                  <m:t>h</m:t>
                </m:r>
              </m:e>
              <m:sub>
                <m:r>
                  <w:rPr>
                    <w:rFonts w:ascii="Cambria Math" w:eastAsia="华文楷体" w:hAnsi="Cambria Math" w:cs="Times New Roman"/>
                  </w:rPr>
                  <m:t>3</m:t>
                </m:r>
              </m:sub>
            </m:sSub>
          </m:num>
          <m:den>
            <m:r>
              <w:rPr>
                <w:rFonts w:ascii="Cambria Math" w:eastAsia="华文楷体" w:hAnsi="Cambria Math" w:cs="Times New Roman"/>
              </w:rPr>
              <m:t>∂</m:t>
            </m:r>
            <m:sSub>
              <m:sSubPr>
                <m:ctrlPr>
                  <w:rPr>
                    <w:rFonts w:ascii="Cambria Math" w:eastAsia="华文楷体" w:hAnsi="Cambria Math" w:cs="Times New Roman"/>
                    <w:i/>
                    <w:iCs/>
                  </w:rPr>
                </m:ctrlPr>
              </m:sSubPr>
              <m:e>
                <m:r>
                  <w:rPr>
                    <w:rFonts w:ascii="Cambria Math" w:eastAsia="华文楷体" w:hAnsi="Cambria Math" w:cs="Times New Roman"/>
                  </w:rPr>
                  <m:t>W</m:t>
                </m:r>
              </m:e>
              <m:sub>
                <m:r>
                  <w:rPr>
                    <w:rFonts w:ascii="Cambria Math" w:eastAsia="华文楷体" w:hAnsi="Cambria Math" w:cs="Times New Roman"/>
                  </w:rPr>
                  <m:t>x</m:t>
                </m:r>
              </m:sub>
            </m:sSub>
          </m:den>
        </m:f>
        <m:r>
          <w:rPr>
            <w:rFonts w:ascii="Cambria Math" w:eastAsia="华文楷体" w:hAnsi="Cambria Math" w:cs="Times New Roman"/>
          </w:rPr>
          <m:t>+</m:t>
        </m:r>
        <m:f>
          <m:fPr>
            <m:ctrlPr>
              <w:rPr>
                <w:rFonts w:ascii="Cambria Math" w:eastAsia="华文楷体" w:hAnsi="Cambria Math" w:cs="Times New Roman"/>
                <w:i/>
                <w:iCs/>
              </w:rPr>
            </m:ctrlPr>
          </m:fPr>
          <m:num>
            <m:r>
              <w:rPr>
                <w:rFonts w:ascii="Cambria Math" w:eastAsia="华文楷体" w:hAnsi="Cambria Math" w:cs="Times New Roman"/>
              </w:rPr>
              <m:t>∂</m:t>
            </m:r>
            <m:sSub>
              <m:sSubPr>
                <m:ctrlPr>
                  <w:rPr>
                    <w:rFonts w:ascii="Cambria Math" w:eastAsia="华文楷体" w:hAnsi="Cambria Math" w:cs="Times New Roman"/>
                    <w:i/>
                  </w:rPr>
                </m:ctrlPr>
              </m:sSubPr>
              <m:e>
                <m:r>
                  <w:rPr>
                    <w:rFonts w:ascii="Cambria Math" w:eastAsia="华文楷体" w:hAnsi="Cambria Math" w:cs="Times New Roman"/>
                  </w:rPr>
                  <m:t>E</m:t>
                </m:r>
              </m:e>
              <m:sub>
                <m:r>
                  <w:rPr>
                    <w:rFonts w:ascii="Cambria Math" w:eastAsia="华文楷体" w:hAnsi="Cambria Math" w:cs="Times New Roman"/>
                  </w:rPr>
                  <m:t>2</m:t>
                </m:r>
              </m:sub>
            </m:sSub>
          </m:num>
          <m:den>
            <m:r>
              <w:rPr>
                <w:rFonts w:ascii="Cambria Math" w:eastAsia="华文楷体" w:hAnsi="Cambria Math" w:cs="Times New Roman"/>
              </w:rPr>
              <m:t>∂</m:t>
            </m:r>
            <m:sSub>
              <m:sSubPr>
                <m:ctrlPr>
                  <w:rPr>
                    <w:rFonts w:ascii="Cambria Math" w:eastAsia="华文楷体" w:hAnsi="Cambria Math" w:cs="Times New Roman"/>
                    <w:i/>
                    <w:iCs/>
                  </w:rPr>
                </m:ctrlPr>
              </m:sSubPr>
              <m:e>
                <m:r>
                  <w:rPr>
                    <w:rFonts w:ascii="Cambria Math" w:eastAsia="华文楷体" w:hAnsi="Cambria Math" w:cs="Times New Roman"/>
                  </w:rPr>
                  <m:t>O</m:t>
                </m:r>
              </m:e>
              <m:sub>
                <m:r>
                  <w:rPr>
                    <w:rFonts w:ascii="Cambria Math" w:eastAsia="华文楷体" w:hAnsi="Cambria Math" w:cs="Times New Roman"/>
                  </w:rPr>
                  <m:t>2</m:t>
                </m:r>
              </m:sub>
            </m:sSub>
          </m:den>
        </m:f>
        <m:f>
          <m:fPr>
            <m:ctrlPr>
              <w:rPr>
                <w:rFonts w:ascii="Cambria Math" w:eastAsia="华文楷体" w:hAnsi="Cambria Math" w:cs="Times New Roman"/>
                <w:i/>
                <w:iCs/>
              </w:rPr>
            </m:ctrlPr>
          </m:fPr>
          <m:num>
            <m:r>
              <w:rPr>
                <w:rFonts w:ascii="Cambria Math" w:eastAsia="华文楷体" w:hAnsi="Cambria Math" w:cs="Times New Roman"/>
              </w:rPr>
              <m:t>∂</m:t>
            </m:r>
            <m:sSub>
              <m:sSubPr>
                <m:ctrlPr>
                  <w:rPr>
                    <w:rFonts w:ascii="Cambria Math" w:eastAsia="华文楷体" w:hAnsi="Cambria Math" w:cs="Times New Roman"/>
                    <w:i/>
                  </w:rPr>
                </m:ctrlPr>
              </m:sSubPr>
              <m:e>
                <m:r>
                  <w:rPr>
                    <w:rFonts w:ascii="Cambria Math" w:eastAsia="华文楷体" w:hAnsi="Cambria Math" w:cs="Times New Roman"/>
                  </w:rPr>
                  <m:t>O</m:t>
                </m:r>
              </m:e>
              <m:sub>
                <m:r>
                  <w:rPr>
                    <w:rFonts w:ascii="Cambria Math" w:eastAsia="华文楷体" w:hAnsi="Cambria Math" w:cs="Times New Roman"/>
                  </w:rPr>
                  <m:t>2</m:t>
                </m:r>
              </m:sub>
            </m:sSub>
          </m:num>
          <m:den>
            <m:r>
              <w:rPr>
                <w:rFonts w:ascii="Cambria Math" w:eastAsia="华文楷体" w:hAnsi="Cambria Math" w:cs="Times New Roman"/>
              </w:rPr>
              <m:t>∂</m:t>
            </m:r>
            <m:sSub>
              <m:sSubPr>
                <m:ctrlPr>
                  <w:rPr>
                    <w:rFonts w:ascii="Cambria Math" w:eastAsia="华文楷体" w:hAnsi="Cambria Math" w:cs="Times New Roman"/>
                    <w:i/>
                    <w:iCs/>
                  </w:rPr>
                </m:ctrlPr>
              </m:sSubPr>
              <m:e>
                <m:r>
                  <w:rPr>
                    <w:rFonts w:ascii="Cambria Math" w:eastAsia="华文楷体" w:hAnsi="Cambria Math" w:cs="Times New Roman"/>
                  </w:rPr>
                  <m:t>h</m:t>
                </m:r>
              </m:e>
              <m:sub>
                <m:r>
                  <w:rPr>
                    <w:rFonts w:ascii="Cambria Math" w:eastAsia="华文楷体" w:hAnsi="Cambria Math" w:cs="Times New Roman"/>
                  </w:rPr>
                  <m:t>2</m:t>
                </m:r>
              </m:sub>
            </m:sSub>
          </m:den>
        </m:f>
        <m:f>
          <m:fPr>
            <m:ctrlPr>
              <w:rPr>
                <w:rFonts w:ascii="Cambria Math" w:eastAsia="华文楷体" w:hAnsi="Cambria Math" w:cs="Times New Roman"/>
                <w:i/>
                <w:iCs/>
              </w:rPr>
            </m:ctrlPr>
          </m:fPr>
          <m:num>
            <m:r>
              <w:rPr>
                <w:rFonts w:ascii="Cambria Math" w:eastAsia="华文楷体" w:hAnsi="Cambria Math" w:cs="Times New Roman"/>
              </w:rPr>
              <m:t>∂</m:t>
            </m:r>
            <m:sSub>
              <m:sSubPr>
                <m:ctrlPr>
                  <w:rPr>
                    <w:rFonts w:ascii="Cambria Math" w:eastAsia="华文楷体" w:hAnsi="Cambria Math" w:cs="Times New Roman"/>
                    <w:i/>
                  </w:rPr>
                </m:ctrlPr>
              </m:sSubPr>
              <m:e>
                <m:r>
                  <w:rPr>
                    <w:rFonts w:ascii="Cambria Math" w:eastAsia="华文楷体" w:hAnsi="Cambria Math" w:cs="Times New Roman"/>
                  </w:rPr>
                  <m:t>h</m:t>
                </m:r>
              </m:e>
              <m:sub>
                <m:r>
                  <w:rPr>
                    <w:rFonts w:ascii="Cambria Math" w:eastAsia="华文楷体" w:hAnsi="Cambria Math" w:cs="Times New Roman"/>
                  </w:rPr>
                  <m:t>2</m:t>
                </m:r>
              </m:sub>
            </m:sSub>
          </m:num>
          <m:den>
            <m:r>
              <w:rPr>
                <w:rFonts w:ascii="Cambria Math" w:eastAsia="华文楷体" w:hAnsi="Cambria Math" w:cs="Times New Roman"/>
              </w:rPr>
              <m:t>∂</m:t>
            </m:r>
            <m:sSub>
              <m:sSubPr>
                <m:ctrlPr>
                  <w:rPr>
                    <w:rFonts w:ascii="Cambria Math" w:eastAsia="华文楷体" w:hAnsi="Cambria Math" w:cs="Times New Roman"/>
                    <w:i/>
                    <w:iCs/>
                  </w:rPr>
                </m:ctrlPr>
              </m:sSubPr>
              <m:e>
                <m:r>
                  <w:rPr>
                    <w:rFonts w:ascii="Cambria Math" w:eastAsia="华文楷体" w:hAnsi="Cambria Math" w:cs="Times New Roman"/>
                  </w:rPr>
                  <m:t>W</m:t>
                </m:r>
              </m:e>
              <m:sub>
                <m:r>
                  <w:rPr>
                    <w:rFonts w:ascii="Cambria Math" w:eastAsia="华文楷体" w:hAnsi="Cambria Math" w:cs="Times New Roman"/>
                  </w:rPr>
                  <m:t>x</m:t>
                </m:r>
              </m:sub>
            </m:sSub>
          </m:den>
        </m:f>
        <m:r>
          <w:rPr>
            <w:rFonts w:ascii="Cambria Math" w:eastAsia="华文楷体" w:hAnsi="Cambria Math" w:cs="Times New Roman"/>
          </w:rPr>
          <m:t>+</m:t>
        </m:r>
        <m:f>
          <m:fPr>
            <m:ctrlPr>
              <w:rPr>
                <w:rFonts w:ascii="Cambria Math" w:eastAsia="华文楷体" w:hAnsi="Cambria Math" w:cs="Times New Roman"/>
                <w:i/>
                <w:iCs/>
              </w:rPr>
            </m:ctrlPr>
          </m:fPr>
          <m:num>
            <m:r>
              <w:rPr>
                <w:rFonts w:ascii="Cambria Math" w:eastAsia="华文楷体" w:hAnsi="Cambria Math" w:cs="Times New Roman"/>
              </w:rPr>
              <m:t>∂</m:t>
            </m:r>
            <m:sSub>
              <m:sSubPr>
                <m:ctrlPr>
                  <w:rPr>
                    <w:rFonts w:ascii="Cambria Math" w:eastAsia="华文楷体" w:hAnsi="Cambria Math" w:cs="Times New Roman"/>
                    <w:i/>
                  </w:rPr>
                </m:ctrlPr>
              </m:sSubPr>
              <m:e>
                <m:r>
                  <w:rPr>
                    <w:rFonts w:ascii="Cambria Math" w:eastAsia="华文楷体" w:hAnsi="Cambria Math" w:cs="Times New Roman"/>
                  </w:rPr>
                  <m:t>E</m:t>
                </m:r>
              </m:e>
              <m:sub>
                <m:r>
                  <w:rPr>
                    <w:rFonts w:ascii="Cambria Math" w:eastAsia="华文楷体" w:hAnsi="Cambria Math" w:cs="Times New Roman"/>
                  </w:rPr>
                  <m:t>1</m:t>
                </m:r>
              </m:sub>
            </m:sSub>
          </m:num>
          <m:den>
            <m:r>
              <w:rPr>
                <w:rFonts w:ascii="Cambria Math" w:eastAsia="华文楷体" w:hAnsi="Cambria Math" w:cs="Times New Roman"/>
              </w:rPr>
              <m:t>∂</m:t>
            </m:r>
            <m:sSub>
              <m:sSubPr>
                <m:ctrlPr>
                  <w:rPr>
                    <w:rFonts w:ascii="Cambria Math" w:eastAsia="华文楷体" w:hAnsi="Cambria Math" w:cs="Times New Roman"/>
                    <w:i/>
                    <w:iCs/>
                  </w:rPr>
                </m:ctrlPr>
              </m:sSubPr>
              <m:e>
                <m:r>
                  <w:rPr>
                    <w:rFonts w:ascii="Cambria Math" w:eastAsia="华文楷体" w:hAnsi="Cambria Math" w:cs="Times New Roman"/>
                  </w:rPr>
                  <m:t>O</m:t>
                </m:r>
              </m:e>
              <m:sub>
                <m:r>
                  <w:rPr>
                    <w:rFonts w:ascii="Cambria Math" w:eastAsia="华文楷体" w:hAnsi="Cambria Math" w:cs="Times New Roman"/>
                  </w:rPr>
                  <m:t>1</m:t>
                </m:r>
              </m:sub>
            </m:sSub>
          </m:den>
        </m:f>
        <m:f>
          <m:fPr>
            <m:ctrlPr>
              <w:rPr>
                <w:rFonts w:ascii="Cambria Math" w:eastAsia="华文楷体" w:hAnsi="Cambria Math" w:cs="Times New Roman"/>
                <w:i/>
                <w:iCs/>
              </w:rPr>
            </m:ctrlPr>
          </m:fPr>
          <m:num>
            <m:r>
              <w:rPr>
                <w:rFonts w:ascii="Cambria Math" w:eastAsia="华文楷体" w:hAnsi="Cambria Math" w:cs="Times New Roman"/>
              </w:rPr>
              <m:t>∂</m:t>
            </m:r>
            <m:sSub>
              <m:sSubPr>
                <m:ctrlPr>
                  <w:rPr>
                    <w:rFonts w:ascii="Cambria Math" w:eastAsia="华文楷体" w:hAnsi="Cambria Math" w:cs="Times New Roman"/>
                    <w:i/>
                  </w:rPr>
                </m:ctrlPr>
              </m:sSubPr>
              <m:e>
                <m:r>
                  <w:rPr>
                    <w:rFonts w:ascii="Cambria Math" w:eastAsia="华文楷体" w:hAnsi="Cambria Math" w:cs="Times New Roman"/>
                  </w:rPr>
                  <m:t>O</m:t>
                </m:r>
              </m:e>
              <m:sub>
                <m:r>
                  <w:rPr>
                    <w:rFonts w:ascii="Cambria Math" w:eastAsia="华文楷体" w:hAnsi="Cambria Math" w:cs="Times New Roman"/>
                  </w:rPr>
                  <m:t>1</m:t>
                </m:r>
              </m:sub>
            </m:sSub>
          </m:num>
          <m:den>
            <m:r>
              <w:rPr>
                <w:rFonts w:ascii="Cambria Math" w:eastAsia="华文楷体" w:hAnsi="Cambria Math" w:cs="Times New Roman"/>
              </w:rPr>
              <m:t>∂</m:t>
            </m:r>
            <m:sSub>
              <m:sSubPr>
                <m:ctrlPr>
                  <w:rPr>
                    <w:rFonts w:ascii="Cambria Math" w:eastAsia="华文楷体" w:hAnsi="Cambria Math" w:cs="Times New Roman"/>
                    <w:i/>
                    <w:iCs/>
                  </w:rPr>
                </m:ctrlPr>
              </m:sSubPr>
              <m:e>
                <m:r>
                  <w:rPr>
                    <w:rFonts w:ascii="Cambria Math" w:eastAsia="华文楷体" w:hAnsi="Cambria Math" w:cs="Times New Roman"/>
                  </w:rPr>
                  <m:t>h</m:t>
                </m:r>
              </m:e>
              <m:sub>
                <m:r>
                  <w:rPr>
                    <w:rFonts w:ascii="Cambria Math" w:eastAsia="华文楷体" w:hAnsi="Cambria Math" w:cs="Times New Roman"/>
                  </w:rPr>
                  <m:t>1</m:t>
                </m:r>
              </m:sub>
            </m:sSub>
          </m:den>
        </m:f>
        <m:f>
          <m:fPr>
            <m:ctrlPr>
              <w:rPr>
                <w:rFonts w:ascii="Cambria Math" w:eastAsia="华文楷体" w:hAnsi="Cambria Math" w:cs="Times New Roman"/>
                <w:i/>
                <w:iCs/>
              </w:rPr>
            </m:ctrlPr>
          </m:fPr>
          <m:num>
            <m:r>
              <w:rPr>
                <w:rFonts w:ascii="Cambria Math" w:eastAsia="华文楷体" w:hAnsi="Cambria Math" w:cs="Times New Roman"/>
              </w:rPr>
              <m:t>∂</m:t>
            </m:r>
            <m:sSub>
              <m:sSubPr>
                <m:ctrlPr>
                  <w:rPr>
                    <w:rFonts w:ascii="Cambria Math" w:eastAsia="华文楷体" w:hAnsi="Cambria Math" w:cs="Times New Roman"/>
                    <w:i/>
                  </w:rPr>
                </m:ctrlPr>
              </m:sSubPr>
              <m:e>
                <m:r>
                  <w:rPr>
                    <w:rFonts w:ascii="Cambria Math" w:eastAsia="华文楷体" w:hAnsi="Cambria Math" w:cs="Times New Roman"/>
                  </w:rPr>
                  <m:t>h</m:t>
                </m:r>
              </m:e>
              <m:sub>
                <m:r>
                  <w:rPr>
                    <w:rFonts w:ascii="Cambria Math" w:eastAsia="华文楷体" w:hAnsi="Cambria Math" w:cs="Times New Roman"/>
                  </w:rPr>
                  <m:t>1</m:t>
                </m:r>
              </m:sub>
            </m:sSub>
          </m:num>
          <m:den>
            <m:r>
              <w:rPr>
                <w:rFonts w:ascii="Cambria Math" w:eastAsia="华文楷体" w:hAnsi="Cambria Math" w:cs="Times New Roman"/>
              </w:rPr>
              <m:t>∂</m:t>
            </m:r>
            <m:sSub>
              <m:sSubPr>
                <m:ctrlPr>
                  <w:rPr>
                    <w:rFonts w:ascii="Cambria Math" w:eastAsia="华文楷体" w:hAnsi="Cambria Math" w:cs="Times New Roman"/>
                    <w:i/>
                    <w:iCs/>
                  </w:rPr>
                </m:ctrlPr>
              </m:sSubPr>
              <m:e>
                <m:r>
                  <w:rPr>
                    <w:rFonts w:ascii="Cambria Math" w:eastAsia="华文楷体" w:hAnsi="Cambria Math" w:cs="Times New Roman"/>
                  </w:rPr>
                  <m:t>W</m:t>
                </m:r>
              </m:e>
              <m:sub>
                <m:r>
                  <w:rPr>
                    <w:rFonts w:ascii="Cambria Math" w:eastAsia="华文楷体" w:hAnsi="Cambria Math" w:cs="Times New Roman"/>
                  </w:rPr>
                  <m:t>x</m:t>
                </m:r>
              </m:sub>
            </m:sSub>
          </m:den>
        </m:f>
      </m:oMath>
    </w:p>
    <w:p w:rsidR="00E40152" w:rsidRPr="00E40152" w:rsidRDefault="00E40152" w:rsidP="00E40152">
      <w:pPr>
        <w:spacing w:afterLines="50" w:after="156" w:line="360" w:lineRule="auto"/>
        <w:ind w:left="426" w:hanging="6"/>
        <w:rPr>
          <w:rFonts w:ascii="Times New Roman" w:hAnsi="Times New Roman" w:cs="Times New Roman"/>
        </w:rPr>
      </w:pPr>
      <w:r w:rsidRPr="00E40152">
        <w:rPr>
          <w:rFonts w:ascii="Times New Roman" w:eastAsia="华文楷体" w:hAnsi="Times New Roman" w:cs="Times New Roman"/>
        </w:rPr>
        <w:t xml:space="preserve">D. </w:t>
      </w:r>
      <m:oMath>
        <m:f>
          <m:fPr>
            <m:ctrlPr>
              <w:rPr>
                <w:rFonts w:ascii="Cambria Math" w:eastAsia="华文楷体" w:hAnsi="Cambria Math" w:cs="Times New Roman"/>
                <w:i/>
                <w:iCs/>
              </w:rPr>
            </m:ctrlPr>
          </m:fPr>
          <m:num>
            <m:r>
              <w:rPr>
                <w:rFonts w:ascii="Cambria Math" w:eastAsia="华文楷体" w:hAnsi="Cambria Math" w:cs="Times New Roman"/>
              </w:rPr>
              <m:t>∂</m:t>
            </m:r>
            <m:sSub>
              <m:sSubPr>
                <m:ctrlPr>
                  <w:rPr>
                    <w:rFonts w:ascii="Cambria Math" w:eastAsia="华文楷体" w:hAnsi="Cambria Math" w:cs="Times New Roman"/>
                    <w:i/>
                  </w:rPr>
                </m:ctrlPr>
              </m:sSubPr>
              <m:e>
                <m:r>
                  <w:rPr>
                    <w:rFonts w:ascii="Cambria Math" w:eastAsia="华文楷体" w:hAnsi="Cambria Math" w:cs="Times New Roman"/>
                  </w:rPr>
                  <m:t>E</m:t>
                </m:r>
              </m:e>
              <m:sub>
                <m:r>
                  <w:rPr>
                    <w:rFonts w:ascii="Cambria Math" w:eastAsia="华文楷体" w:hAnsi="Cambria Math" w:cs="Times New Roman"/>
                  </w:rPr>
                  <m:t>3</m:t>
                </m:r>
              </m:sub>
            </m:sSub>
          </m:num>
          <m:den>
            <m:r>
              <w:rPr>
                <w:rFonts w:ascii="Cambria Math" w:eastAsia="华文楷体" w:hAnsi="Cambria Math" w:cs="Times New Roman"/>
              </w:rPr>
              <m:t>∂</m:t>
            </m:r>
            <m:sSub>
              <m:sSubPr>
                <m:ctrlPr>
                  <w:rPr>
                    <w:rFonts w:ascii="Cambria Math" w:eastAsia="华文楷体" w:hAnsi="Cambria Math" w:cs="Times New Roman"/>
                    <w:i/>
                    <w:iCs/>
                  </w:rPr>
                </m:ctrlPr>
              </m:sSubPr>
              <m:e>
                <m:r>
                  <w:rPr>
                    <w:rFonts w:ascii="Cambria Math" w:eastAsia="华文楷体" w:hAnsi="Cambria Math" w:cs="Times New Roman"/>
                  </w:rPr>
                  <m:t>W</m:t>
                </m:r>
              </m:e>
              <m:sub>
                <m:r>
                  <w:rPr>
                    <w:rFonts w:ascii="Cambria Math" w:eastAsia="华文楷体" w:hAnsi="Cambria Math" w:cs="Times New Roman"/>
                  </w:rPr>
                  <m:t>x</m:t>
                </m:r>
              </m:sub>
            </m:sSub>
          </m:den>
        </m:f>
        <m:r>
          <w:rPr>
            <w:rFonts w:ascii="Cambria Math" w:eastAsia="华文楷体" w:hAnsi="Cambria Math" w:cs="Times New Roman"/>
          </w:rPr>
          <m:t>=</m:t>
        </m:r>
        <m:f>
          <m:fPr>
            <m:ctrlPr>
              <w:rPr>
                <w:rFonts w:ascii="Cambria Math" w:eastAsia="华文楷体" w:hAnsi="Cambria Math" w:cs="Times New Roman"/>
                <w:i/>
                <w:iCs/>
              </w:rPr>
            </m:ctrlPr>
          </m:fPr>
          <m:num>
            <m:r>
              <w:rPr>
                <w:rFonts w:ascii="Cambria Math" w:eastAsia="华文楷体" w:hAnsi="Cambria Math" w:cs="Times New Roman"/>
              </w:rPr>
              <m:t>∂</m:t>
            </m:r>
            <m:sSub>
              <m:sSubPr>
                <m:ctrlPr>
                  <w:rPr>
                    <w:rFonts w:ascii="Cambria Math" w:eastAsia="华文楷体" w:hAnsi="Cambria Math" w:cs="Times New Roman"/>
                    <w:i/>
                  </w:rPr>
                </m:ctrlPr>
              </m:sSubPr>
              <m:e>
                <m:r>
                  <w:rPr>
                    <w:rFonts w:ascii="Cambria Math" w:eastAsia="华文楷体" w:hAnsi="Cambria Math" w:cs="Times New Roman"/>
                  </w:rPr>
                  <m:t>E</m:t>
                </m:r>
              </m:e>
              <m:sub>
                <m:r>
                  <w:rPr>
                    <w:rFonts w:ascii="Cambria Math" w:eastAsia="华文楷体" w:hAnsi="Cambria Math" w:cs="Times New Roman"/>
                  </w:rPr>
                  <m:t>3</m:t>
                </m:r>
              </m:sub>
            </m:sSub>
          </m:num>
          <m:den>
            <m:r>
              <w:rPr>
                <w:rFonts w:ascii="Cambria Math" w:eastAsia="华文楷体" w:hAnsi="Cambria Math" w:cs="Times New Roman"/>
              </w:rPr>
              <m:t>∂</m:t>
            </m:r>
            <m:sSub>
              <m:sSubPr>
                <m:ctrlPr>
                  <w:rPr>
                    <w:rFonts w:ascii="Cambria Math" w:eastAsia="华文楷体" w:hAnsi="Cambria Math" w:cs="Times New Roman"/>
                    <w:i/>
                    <w:iCs/>
                  </w:rPr>
                </m:ctrlPr>
              </m:sSubPr>
              <m:e>
                <m:r>
                  <w:rPr>
                    <w:rFonts w:ascii="Cambria Math" w:eastAsia="华文楷体" w:hAnsi="Cambria Math" w:cs="Times New Roman"/>
                  </w:rPr>
                  <m:t>O</m:t>
                </m:r>
              </m:e>
              <m:sub>
                <m:r>
                  <w:rPr>
                    <w:rFonts w:ascii="Cambria Math" w:eastAsia="华文楷体" w:hAnsi="Cambria Math" w:cs="Times New Roman"/>
                  </w:rPr>
                  <m:t>3</m:t>
                </m:r>
              </m:sub>
            </m:sSub>
          </m:den>
        </m:f>
        <m:f>
          <m:fPr>
            <m:ctrlPr>
              <w:rPr>
                <w:rFonts w:ascii="Cambria Math" w:eastAsia="华文楷体" w:hAnsi="Cambria Math" w:cs="Times New Roman"/>
                <w:i/>
                <w:iCs/>
              </w:rPr>
            </m:ctrlPr>
          </m:fPr>
          <m:num>
            <m:r>
              <w:rPr>
                <w:rFonts w:ascii="Cambria Math" w:eastAsia="华文楷体" w:hAnsi="Cambria Math" w:cs="Times New Roman"/>
              </w:rPr>
              <m:t>∂</m:t>
            </m:r>
            <m:sSub>
              <m:sSubPr>
                <m:ctrlPr>
                  <w:rPr>
                    <w:rFonts w:ascii="Cambria Math" w:eastAsia="华文楷体" w:hAnsi="Cambria Math" w:cs="Times New Roman"/>
                    <w:i/>
                  </w:rPr>
                </m:ctrlPr>
              </m:sSubPr>
              <m:e>
                <m:r>
                  <w:rPr>
                    <w:rFonts w:ascii="Cambria Math" w:eastAsia="华文楷体" w:hAnsi="Cambria Math" w:cs="Times New Roman"/>
                  </w:rPr>
                  <m:t>O</m:t>
                </m:r>
              </m:e>
              <m:sub>
                <m:r>
                  <w:rPr>
                    <w:rFonts w:ascii="Cambria Math" w:eastAsia="华文楷体" w:hAnsi="Cambria Math" w:cs="Times New Roman"/>
                  </w:rPr>
                  <m:t>3</m:t>
                </m:r>
              </m:sub>
            </m:sSub>
          </m:num>
          <m:den>
            <m:r>
              <w:rPr>
                <w:rFonts w:ascii="Cambria Math" w:eastAsia="华文楷体" w:hAnsi="Cambria Math" w:cs="Times New Roman"/>
              </w:rPr>
              <m:t>∂</m:t>
            </m:r>
            <m:sSub>
              <m:sSubPr>
                <m:ctrlPr>
                  <w:rPr>
                    <w:rFonts w:ascii="Cambria Math" w:eastAsia="华文楷体" w:hAnsi="Cambria Math" w:cs="Times New Roman"/>
                    <w:i/>
                    <w:iCs/>
                  </w:rPr>
                </m:ctrlPr>
              </m:sSubPr>
              <m:e>
                <m:r>
                  <w:rPr>
                    <w:rFonts w:ascii="Cambria Math" w:eastAsia="华文楷体" w:hAnsi="Cambria Math" w:cs="Times New Roman"/>
                  </w:rPr>
                  <m:t>h</m:t>
                </m:r>
              </m:e>
              <m:sub>
                <m:r>
                  <w:rPr>
                    <w:rFonts w:ascii="Cambria Math" w:eastAsia="华文楷体" w:hAnsi="Cambria Math" w:cs="Times New Roman"/>
                  </w:rPr>
                  <m:t>3</m:t>
                </m:r>
              </m:sub>
            </m:sSub>
          </m:den>
        </m:f>
        <m:f>
          <m:fPr>
            <m:ctrlPr>
              <w:rPr>
                <w:rFonts w:ascii="Cambria Math" w:eastAsia="华文楷体" w:hAnsi="Cambria Math" w:cs="Times New Roman"/>
                <w:i/>
                <w:iCs/>
              </w:rPr>
            </m:ctrlPr>
          </m:fPr>
          <m:num>
            <m:r>
              <w:rPr>
                <w:rFonts w:ascii="Cambria Math" w:eastAsia="华文楷体" w:hAnsi="Cambria Math" w:cs="Times New Roman"/>
              </w:rPr>
              <m:t>∂</m:t>
            </m:r>
            <m:sSub>
              <m:sSubPr>
                <m:ctrlPr>
                  <w:rPr>
                    <w:rFonts w:ascii="Cambria Math" w:eastAsia="华文楷体" w:hAnsi="Cambria Math" w:cs="Times New Roman"/>
                    <w:i/>
                  </w:rPr>
                </m:ctrlPr>
              </m:sSubPr>
              <m:e>
                <m:r>
                  <w:rPr>
                    <w:rFonts w:ascii="Cambria Math" w:eastAsia="华文楷体" w:hAnsi="Cambria Math" w:cs="Times New Roman"/>
                  </w:rPr>
                  <m:t>h</m:t>
                </m:r>
              </m:e>
              <m:sub>
                <m:r>
                  <w:rPr>
                    <w:rFonts w:ascii="Cambria Math" w:eastAsia="华文楷体" w:hAnsi="Cambria Math" w:cs="Times New Roman"/>
                  </w:rPr>
                  <m:t>3</m:t>
                </m:r>
              </m:sub>
            </m:sSub>
          </m:num>
          <m:den>
            <m:r>
              <w:rPr>
                <w:rFonts w:ascii="Cambria Math" w:eastAsia="华文楷体" w:hAnsi="Cambria Math" w:cs="Times New Roman"/>
              </w:rPr>
              <m:t>∂</m:t>
            </m:r>
            <m:sSub>
              <m:sSubPr>
                <m:ctrlPr>
                  <w:rPr>
                    <w:rFonts w:ascii="Cambria Math" w:eastAsia="华文楷体" w:hAnsi="Cambria Math" w:cs="Times New Roman"/>
                    <w:i/>
                    <w:iCs/>
                  </w:rPr>
                </m:ctrlPr>
              </m:sSubPr>
              <m:e>
                <m:r>
                  <w:rPr>
                    <w:rFonts w:ascii="Cambria Math" w:eastAsia="华文楷体" w:hAnsi="Cambria Math" w:cs="Times New Roman"/>
                  </w:rPr>
                  <m:t>W</m:t>
                </m:r>
              </m:e>
              <m:sub>
                <m:r>
                  <w:rPr>
                    <w:rFonts w:ascii="Cambria Math" w:eastAsia="华文楷体" w:hAnsi="Cambria Math" w:cs="Times New Roman"/>
                  </w:rPr>
                  <m:t>x</m:t>
                </m:r>
              </m:sub>
            </m:sSub>
          </m:den>
        </m:f>
        <m:r>
          <w:rPr>
            <w:rFonts w:ascii="Cambria Math" w:eastAsia="华文楷体" w:hAnsi="Cambria Math" w:cs="Times New Roman"/>
          </w:rPr>
          <m:t>+</m:t>
        </m:r>
        <m:f>
          <m:fPr>
            <m:ctrlPr>
              <w:rPr>
                <w:rFonts w:ascii="Cambria Math" w:eastAsia="华文楷体" w:hAnsi="Cambria Math" w:cs="Times New Roman"/>
                <w:i/>
                <w:iCs/>
              </w:rPr>
            </m:ctrlPr>
          </m:fPr>
          <m:num>
            <m:r>
              <w:rPr>
                <w:rFonts w:ascii="Cambria Math" w:eastAsia="华文楷体" w:hAnsi="Cambria Math" w:cs="Times New Roman"/>
              </w:rPr>
              <m:t>∂</m:t>
            </m:r>
            <m:sSub>
              <m:sSubPr>
                <m:ctrlPr>
                  <w:rPr>
                    <w:rFonts w:ascii="Cambria Math" w:eastAsia="华文楷体" w:hAnsi="Cambria Math" w:cs="Times New Roman"/>
                    <w:i/>
                  </w:rPr>
                </m:ctrlPr>
              </m:sSubPr>
              <m:e>
                <m:r>
                  <w:rPr>
                    <w:rFonts w:ascii="Cambria Math" w:eastAsia="华文楷体" w:hAnsi="Cambria Math" w:cs="Times New Roman"/>
                  </w:rPr>
                  <m:t>E</m:t>
                </m:r>
              </m:e>
              <m:sub>
                <m:r>
                  <w:rPr>
                    <w:rFonts w:ascii="Cambria Math" w:eastAsia="华文楷体" w:hAnsi="Cambria Math" w:cs="Times New Roman"/>
                  </w:rPr>
                  <m:t>3</m:t>
                </m:r>
              </m:sub>
            </m:sSub>
          </m:num>
          <m:den>
            <m:r>
              <w:rPr>
                <w:rFonts w:ascii="Cambria Math" w:eastAsia="华文楷体" w:hAnsi="Cambria Math" w:cs="Times New Roman"/>
              </w:rPr>
              <m:t>∂</m:t>
            </m:r>
            <m:sSub>
              <m:sSubPr>
                <m:ctrlPr>
                  <w:rPr>
                    <w:rFonts w:ascii="Cambria Math" w:eastAsia="华文楷体" w:hAnsi="Cambria Math" w:cs="Times New Roman"/>
                    <w:i/>
                    <w:iCs/>
                  </w:rPr>
                </m:ctrlPr>
              </m:sSubPr>
              <m:e>
                <m:r>
                  <w:rPr>
                    <w:rFonts w:ascii="Cambria Math" w:eastAsia="华文楷体" w:hAnsi="Cambria Math" w:cs="Times New Roman"/>
                  </w:rPr>
                  <m:t>O</m:t>
                </m:r>
              </m:e>
              <m:sub>
                <m:r>
                  <w:rPr>
                    <w:rFonts w:ascii="Cambria Math" w:eastAsia="华文楷体" w:hAnsi="Cambria Math" w:cs="Times New Roman"/>
                  </w:rPr>
                  <m:t>3</m:t>
                </m:r>
              </m:sub>
            </m:sSub>
          </m:den>
        </m:f>
        <m:f>
          <m:fPr>
            <m:ctrlPr>
              <w:rPr>
                <w:rFonts w:ascii="Cambria Math" w:eastAsia="华文楷体" w:hAnsi="Cambria Math" w:cs="Times New Roman"/>
                <w:i/>
                <w:iCs/>
              </w:rPr>
            </m:ctrlPr>
          </m:fPr>
          <m:num>
            <m:r>
              <w:rPr>
                <w:rFonts w:ascii="Cambria Math" w:eastAsia="华文楷体" w:hAnsi="Cambria Math" w:cs="Times New Roman"/>
              </w:rPr>
              <m:t>∂</m:t>
            </m:r>
            <m:sSub>
              <m:sSubPr>
                <m:ctrlPr>
                  <w:rPr>
                    <w:rFonts w:ascii="Cambria Math" w:eastAsia="华文楷体" w:hAnsi="Cambria Math" w:cs="Times New Roman"/>
                    <w:i/>
                  </w:rPr>
                </m:ctrlPr>
              </m:sSubPr>
              <m:e>
                <m:r>
                  <w:rPr>
                    <w:rFonts w:ascii="Cambria Math" w:eastAsia="华文楷体" w:hAnsi="Cambria Math" w:cs="Times New Roman"/>
                  </w:rPr>
                  <m:t>O</m:t>
                </m:r>
              </m:e>
              <m:sub>
                <m:r>
                  <w:rPr>
                    <w:rFonts w:ascii="Cambria Math" w:eastAsia="华文楷体" w:hAnsi="Cambria Math" w:cs="Times New Roman"/>
                  </w:rPr>
                  <m:t>3</m:t>
                </m:r>
              </m:sub>
            </m:sSub>
          </m:num>
          <m:den>
            <m:r>
              <w:rPr>
                <w:rFonts w:ascii="Cambria Math" w:eastAsia="华文楷体" w:hAnsi="Cambria Math" w:cs="Times New Roman"/>
              </w:rPr>
              <m:t>∂</m:t>
            </m:r>
            <m:sSub>
              <m:sSubPr>
                <m:ctrlPr>
                  <w:rPr>
                    <w:rFonts w:ascii="Cambria Math" w:eastAsia="华文楷体" w:hAnsi="Cambria Math" w:cs="Times New Roman"/>
                    <w:i/>
                    <w:iCs/>
                  </w:rPr>
                </m:ctrlPr>
              </m:sSubPr>
              <m:e>
                <m:r>
                  <w:rPr>
                    <w:rFonts w:ascii="Cambria Math" w:eastAsia="华文楷体" w:hAnsi="Cambria Math" w:cs="Times New Roman"/>
                  </w:rPr>
                  <m:t>h</m:t>
                </m:r>
              </m:e>
              <m:sub>
                <m:r>
                  <w:rPr>
                    <w:rFonts w:ascii="Cambria Math" w:eastAsia="华文楷体" w:hAnsi="Cambria Math" w:cs="Times New Roman"/>
                  </w:rPr>
                  <m:t>3</m:t>
                </m:r>
              </m:sub>
            </m:sSub>
          </m:den>
        </m:f>
        <m:f>
          <m:fPr>
            <m:ctrlPr>
              <w:rPr>
                <w:rFonts w:ascii="Cambria Math" w:eastAsia="华文楷体" w:hAnsi="Cambria Math" w:cs="Times New Roman"/>
                <w:i/>
                <w:iCs/>
              </w:rPr>
            </m:ctrlPr>
          </m:fPr>
          <m:num>
            <m:r>
              <w:rPr>
                <w:rFonts w:ascii="Cambria Math" w:eastAsia="华文楷体" w:hAnsi="Cambria Math" w:cs="Times New Roman"/>
              </w:rPr>
              <m:t>∂</m:t>
            </m:r>
            <m:sSub>
              <m:sSubPr>
                <m:ctrlPr>
                  <w:rPr>
                    <w:rFonts w:ascii="Cambria Math" w:eastAsia="华文楷体" w:hAnsi="Cambria Math" w:cs="Times New Roman"/>
                    <w:i/>
                  </w:rPr>
                </m:ctrlPr>
              </m:sSubPr>
              <m:e>
                <m:r>
                  <w:rPr>
                    <w:rFonts w:ascii="Cambria Math" w:eastAsia="华文楷体" w:hAnsi="Cambria Math" w:cs="Times New Roman"/>
                  </w:rPr>
                  <m:t>h</m:t>
                </m:r>
              </m:e>
              <m:sub>
                <m:r>
                  <w:rPr>
                    <w:rFonts w:ascii="Cambria Math" w:eastAsia="华文楷体" w:hAnsi="Cambria Math" w:cs="Times New Roman"/>
                  </w:rPr>
                  <m:t>3</m:t>
                </m:r>
              </m:sub>
            </m:sSub>
          </m:num>
          <m:den>
            <m:r>
              <w:rPr>
                <w:rFonts w:ascii="Cambria Math" w:eastAsia="华文楷体" w:hAnsi="Cambria Math" w:cs="Times New Roman"/>
              </w:rPr>
              <m:t>∂</m:t>
            </m:r>
            <m:sSub>
              <m:sSubPr>
                <m:ctrlPr>
                  <w:rPr>
                    <w:rFonts w:ascii="Cambria Math" w:eastAsia="华文楷体" w:hAnsi="Cambria Math" w:cs="Times New Roman"/>
                    <w:i/>
                    <w:iCs/>
                  </w:rPr>
                </m:ctrlPr>
              </m:sSubPr>
              <m:e>
                <m:r>
                  <w:rPr>
                    <w:rFonts w:ascii="Cambria Math" w:eastAsia="华文楷体" w:hAnsi="Cambria Math" w:cs="Times New Roman"/>
                  </w:rPr>
                  <m:t>W</m:t>
                </m:r>
              </m:e>
              <m:sub>
                <m:r>
                  <w:rPr>
                    <w:rFonts w:ascii="Cambria Math" w:eastAsia="华文楷体" w:hAnsi="Cambria Math" w:cs="Times New Roman"/>
                  </w:rPr>
                  <m:t>h</m:t>
                </m:r>
              </m:sub>
            </m:sSub>
          </m:den>
        </m:f>
      </m:oMath>
    </w:p>
    <w:p w:rsidR="00E40152" w:rsidRPr="00E40152" w:rsidRDefault="00E40152" w:rsidP="00E40152">
      <w:pPr>
        <w:spacing w:line="360" w:lineRule="auto"/>
        <w:rPr>
          <w:rFonts w:ascii="Times New Roman" w:hAnsi="Times New Roman" w:cs="Times New Roman"/>
        </w:rPr>
      </w:pPr>
    </w:p>
    <w:p w:rsidR="00E40152" w:rsidRPr="00E40152" w:rsidRDefault="00E40152" w:rsidP="00E40152">
      <w:pPr>
        <w:spacing w:line="360" w:lineRule="auto"/>
        <w:ind w:left="373" w:hangingChars="177" w:hanging="373"/>
        <w:rPr>
          <w:rFonts w:ascii="Times New Roman" w:hAnsi="Times New Roman" w:cs="Times New Roman"/>
          <w:b/>
        </w:rPr>
      </w:pPr>
      <w:r w:rsidRPr="00E40152">
        <w:rPr>
          <w:rFonts w:ascii="Times New Roman" w:hAnsi="Times New Roman" w:cs="Times New Roman"/>
          <w:b/>
        </w:rPr>
        <w:t>17) Which sentence is FALSE in terms of the traditional recurrent neural network (RNN) and LSTM (long short-term memory) model?</w:t>
      </w:r>
    </w:p>
    <w:p w:rsidR="00E40152" w:rsidRPr="00E40152" w:rsidRDefault="00E40152" w:rsidP="00E40152">
      <w:pPr>
        <w:spacing w:line="360" w:lineRule="auto"/>
        <w:ind w:left="424"/>
        <w:rPr>
          <w:rFonts w:ascii="Times New Roman" w:hAnsi="Times New Roman" w:cs="Times New Roman"/>
        </w:rPr>
      </w:pPr>
      <w:r w:rsidRPr="00E40152">
        <w:rPr>
          <w:rFonts w:ascii="Times New Roman" w:hAnsi="Times New Roman" w:cs="Times New Roman"/>
        </w:rPr>
        <w:t>A. In LSTM, there are input gate, output gate and forget gate.</w:t>
      </w:r>
    </w:p>
    <w:p w:rsidR="00E40152" w:rsidRPr="00E40152" w:rsidRDefault="00E40152" w:rsidP="00E40152">
      <w:pPr>
        <w:spacing w:line="360" w:lineRule="auto"/>
        <w:ind w:left="424"/>
        <w:rPr>
          <w:rFonts w:ascii="Times New Roman" w:hAnsi="Times New Roman" w:cs="Times New Roman"/>
        </w:rPr>
      </w:pPr>
      <w:r w:rsidRPr="00E40152">
        <w:rPr>
          <w:rFonts w:ascii="Times New Roman" w:hAnsi="Times New Roman" w:cs="Times New Roman"/>
        </w:rPr>
        <w:t>B. LSTM can avoid the problem of gradient vanishing.</w:t>
      </w:r>
    </w:p>
    <w:p w:rsidR="00E40152" w:rsidRPr="00E40152" w:rsidRDefault="00E40152" w:rsidP="00E40152">
      <w:pPr>
        <w:spacing w:line="360" w:lineRule="auto"/>
        <w:ind w:left="424"/>
        <w:rPr>
          <w:rFonts w:ascii="Times New Roman" w:hAnsi="Times New Roman" w:cs="Times New Roman"/>
        </w:rPr>
      </w:pPr>
      <w:r w:rsidRPr="00E40152">
        <w:rPr>
          <w:rFonts w:ascii="Times New Roman" w:hAnsi="Times New Roman" w:cs="Times New Roman"/>
        </w:rPr>
        <w:t>C. Unlike LSTM, RNN cannot encode the temporal dependence among sequential data.</w:t>
      </w:r>
    </w:p>
    <w:p w:rsidR="00E40152" w:rsidRPr="00E40152" w:rsidRDefault="00E40152" w:rsidP="00E40152">
      <w:pPr>
        <w:spacing w:line="360" w:lineRule="auto"/>
        <w:ind w:left="424"/>
        <w:rPr>
          <w:rFonts w:ascii="Times New Roman" w:hAnsi="Times New Roman" w:cs="Times New Roman"/>
        </w:rPr>
      </w:pPr>
      <w:r w:rsidRPr="00E40152">
        <w:rPr>
          <w:rFonts w:ascii="Times New Roman" w:hAnsi="Times New Roman" w:cs="Times New Roman"/>
        </w:rPr>
        <w:t>D. The parameters in LSTM and RNN can be optimized by error backpropagation.</w:t>
      </w:r>
    </w:p>
    <w:p w:rsidR="00E40152" w:rsidRPr="00E40152" w:rsidRDefault="00E40152" w:rsidP="00E40152">
      <w:pPr>
        <w:spacing w:line="360" w:lineRule="auto"/>
        <w:ind w:left="424"/>
        <w:rPr>
          <w:rFonts w:ascii="Times New Roman" w:hAnsi="Times New Roman" w:cs="Times New Roman"/>
        </w:rPr>
      </w:pPr>
    </w:p>
    <w:p w:rsidR="00E40152" w:rsidRPr="00E40152" w:rsidRDefault="00E40152" w:rsidP="00E40152">
      <w:pPr>
        <w:spacing w:line="360" w:lineRule="auto"/>
        <w:ind w:left="373" w:hangingChars="177" w:hanging="373"/>
        <w:rPr>
          <w:rFonts w:ascii="Times New Roman" w:hAnsi="Times New Roman" w:cs="Times New Roman"/>
          <w:b/>
        </w:rPr>
      </w:pPr>
      <w:r w:rsidRPr="00E40152">
        <w:rPr>
          <w:rFonts w:ascii="Times New Roman" w:hAnsi="Times New Roman" w:cs="Times New Roman"/>
          <w:b/>
        </w:rPr>
        <w:t xml:space="preserve">18) We can structure the correlation degree between two groups of variables to a certain value range. The Pearson Correlation between X and Y is denoted as </w:t>
      </w:r>
      <m:oMath>
        <m:r>
          <m:rPr>
            <m:sty m:val="b"/>
          </m:rPr>
          <w:rPr>
            <w:rFonts w:ascii="Cambria Math" w:hAnsi="Cambria Math" w:cs="Times New Roman"/>
          </w:rPr>
          <m:t>c</m:t>
        </m:r>
        <m:r>
          <m:rPr>
            <m:sty m:val="bi"/>
          </m:rPr>
          <w:rPr>
            <w:rFonts w:ascii="Cambria Math" w:hAnsi="Cambria Math" w:cs="Times New Roman"/>
          </w:rPr>
          <m:t>orr</m:t>
        </m:r>
        <m:d>
          <m:dPr>
            <m:ctrlPr>
              <w:rPr>
                <w:rFonts w:ascii="Cambria Math" w:hAnsi="Cambria Math" w:cs="Times New Roman"/>
                <w:b/>
                <w:i/>
                <w:iCs/>
              </w:rPr>
            </m:ctrlPr>
          </m:dPr>
          <m:e>
            <m:r>
              <m:rPr>
                <m:sty m:val="bi"/>
              </m:rPr>
              <w:rPr>
                <w:rFonts w:ascii="Cambria Math" w:hAnsi="Cambria Math" w:cs="Times New Roman"/>
              </w:rPr>
              <m:t>X</m:t>
            </m:r>
            <m:r>
              <m:rPr>
                <m:sty m:val="b"/>
              </m:rPr>
              <w:rPr>
                <w:rFonts w:ascii="Cambria Math" w:hAnsi="Cambria Math" w:cs="Times New Roman"/>
              </w:rPr>
              <m:t>,</m:t>
            </m:r>
            <m:r>
              <m:rPr>
                <m:sty m:val="bi"/>
              </m:rPr>
              <w:rPr>
                <w:rFonts w:ascii="Cambria Math" w:hAnsi="Cambria Math" w:cs="Times New Roman"/>
              </w:rPr>
              <m:t>Y</m:t>
            </m:r>
          </m:e>
        </m:d>
      </m:oMath>
      <w:r w:rsidRPr="00E40152">
        <w:rPr>
          <w:rFonts w:ascii="Times New Roman" w:hAnsi="Times New Roman" w:cs="Times New Roman"/>
          <w:b/>
          <w:iCs/>
        </w:rPr>
        <w:t xml:space="preserve">. Which description sentence is FALSE in the following sentence? </w:t>
      </w:r>
    </w:p>
    <w:p w:rsidR="00E40152" w:rsidRPr="00E40152" w:rsidRDefault="00E40152" w:rsidP="00680F2F">
      <w:pPr>
        <w:pStyle w:val="aa"/>
        <w:numPr>
          <w:ilvl w:val="0"/>
          <w:numId w:val="17"/>
        </w:numPr>
        <w:spacing w:line="360" w:lineRule="auto"/>
        <w:ind w:left="426" w:firstLineChars="0" w:firstLine="0"/>
        <w:rPr>
          <w:rFonts w:ascii="Times New Roman" w:hAnsi="Times New Roman" w:cs="Times New Roman"/>
        </w:rPr>
      </w:pPr>
      <w:r w:rsidRPr="00E40152">
        <w:rPr>
          <w:rFonts w:ascii="Times New Roman" w:hAnsi="Times New Roman" w:cs="Times New Roman"/>
        </w:rPr>
        <w:t>Pearson Correlation coefficient measures the degree of linear correlation between variable X and Y. The bigger</w:t>
      </w:r>
      <m:oMath>
        <m:r>
          <m:rPr>
            <m:sty m:val="p"/>
          </m:rPr>
          <w:rPr>
            <w:rFonts w:ascii="Cambria Math" w:hAnsi="Cambria Math" w:cs="Times New Roman"/>
          </w:rPr>
          <m:t xml:space="preserve"> |</m:t>
        </m:r>
        <m:r>
          <w:rPr>
            <w:rFonts w:ascii="Cambria Math" w:hAnsi="Cambria Math" w:cs="Times New Roman"/>
          </w:rPr>
          <m:t>corr</m:t>
        </m:r>
        <m:d>
          <m:dPr>
            <m:ctrlPr>
              <w:rPr>
                <w:rFonts w:ascii="Cambria Math" w:hAnsi="Cambria Math" w:cs="Times New Roman"/>
                <w:i/>
                <w:iCs/>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oMath>
      <w:r w:rsidRPr="00E40152">
        <w:rPr>
          <w:rFonts w:ascii="Times New Roman" w:hAnsi="Times New Roman" w:cs="Times New Roman"/>
        </w:rPr>
        <w:t xml:space="preserve">, the greater linear correlation between these two variables is. </w:t>
      </w:r>
    </w:p>
    <w:p w:rsidR="00E40152" w:rsidRPr="00E40152" w:rsidRDefault="00692D65" w:rsidP="00680F2F">
      <w:pPr>
        <w:pStyle w:val="aa"/>
        <w:numPr>
          <w:ilvl w:val="0"/>
          <w:numId w:val="17"/>
        </w:numPr>
        <w:spacing w:line="360" w:lineRule="auto"/>
        <w:ind w:left="426" w:firstLineChars="0" w:firstLine="0"/>
        <w:rPr>
          <w:rFonts w:ascii="Times New Roman" w:hAnsi="Times New Roman" w:cs="Times New Roman"/>
        </w:rPr>
      </w:pPr>
      <m:oMath>
        <m:d>
          <m:dPr>
            <m:begChr m:val="|"/>
            <m:endChr m:val="|"/>
            <m:ctrlPr>
              <w:rPr>
                <w:rFonts w:ascii="Cambria Math" w:hAnsi="Cambria Math" w:cs="Times New Roman"/>
                <w:i/>
                <w:iCs/>
              </w:rPr>
            </m:ctrlPr>
          </m:dPr>
          <m:e>
            <m:r>
              <w:rPr>
                <w:rFonts w:ascii="Cambria Math" w:hAnsi="Cambria Math" w:cs="Times New Roman"/>
              </w:rPr>
              <m:t>corr</m:t>
            </m:r>
            <m:d>
              <m:dPr>
                <m:ctrlPr>
                  <w:rPr>
                    <w:rFonts w:ascii="Cambria Math" w:hAnsi="Cambria Math" w:cs="Times New Roman"/>
                    <w:i/>
                    <w:iCs/>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d>
        <m:r>
          <m:rPr>
            <m:sty m:val="p"/>
          </m:rPr>
          <w:rPr>
            <w:rFonts w:ascii="Cambria Math" w:hAnsi="Cambria Math" w:cs="Times New Roman"/>
          </w:rPr>
          <m:t>=0</m:t>
        </m:r>
      </m:oMath>
      <w:r w:rsidR="00E40152" w:rsidRPr="00E40152">
        <w:rPr>
          <w:rFonts w:ascii="Times New Roman" w:hAnsi="Times New Roman" w:cs="Times New Roman"/>
        </w:rPr>
        <w:t xml:space="preserve"> means no linear correlation between X and Y (There might be nonlinear correlation between them).</w:t>
      </w:r>
    </w:p>
    <w:p w:rsidR="00E40152" w:rsidRPr="00E40152" w:rsidRDefault="00E40152" w:rsidP="00680F2F">
      <w:pPr>
        <w:pStyle w:val="aa"/>
        <w:numPr>
          <w:ilvl w:val="0"/>
          <w:numId w:val="17"/>
        </w:numPr>
        <w:spacing w:line="360" w:lineRule="auto"/>
        <w:ind w:left="426" w:firstLineChars="0" w:firstLine="0"/>
        <w:rPr>
          <w:rFonts w:ascii="Times New Roman" w:hAnsi="Times New Roman" w:cs="Times New Roman"/>
        </w:rPr>
      </w:pPr>
      <w:r w:rsidRPr="00E40152">
        <w:rPr>
          <w:rFonts w:ascii="Times New Roman" w:hAnsi="Times New Roman" w:cs="Times New Roman"/>
        </w:rPr>
        <w:t xml:space="preserve">If X and Y are independent, then </w:t>
      </w:r>
      <m:oMath>
        <m:d>
          <m:dPr>
            <m:begChr m:val="|"/>
            <m:endChr m:val="|"/>
            <m:ctrlPr>
              <w:rPr>
                <w:rFonts w:ascii="Cambria Math" w:hAnsi="Cambria Math" w:cs="Times New Roman"/>
                <w:i/>
                <w:iCs/>
              </w:rPr>
            </m:ctrlPr>
          </m:dPr>
          <m:e>
            <m:r>
              <w:rPr>
                <w:rFonts w:ascii="Cambria Math" w:hAnsi="Cambria Math" w:cs="Times New Roman"/>
              </w:rPr>
              <m:t>corr</m:t>
            </m:r>
            <m:d>
              <m:dPr>
                <m:ctrlPr>
                  <w:rPr>
                    <w:rFonts w:ascii="Cambria Math" w:hAnsi="Cambria Math" w:cs="Times New Roman"/>
                    <w:i/>
                    <w:iCs/>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d>
        <m:r>
          <m:rPr>
            <m:sty m:val="p"/>
          </m:rPr>
          <w:rPr>
            <w:rFonts w:ascii="Cambria Math" w:hAnsi="Cambria Math" w:cs="Times New Roman"/>
          </w:rPr>
          <m:t>=0</m:t>
        </m:r>
      </m:oMath>
      <w:r w:rsidRPr="00E40152">
        <w:rPr>
          <w:rFonts w:ascii="Times New Roman" w:hAnsi="Times New Roman" w:cs="Times New Roman"/>
        </w:rPr>
        <w:t>, and there is no linear or nonlinear relationship between X and Y.</w:t>
      </w:r>
    </w:p>
    <w:p w:rsidR="00E40152" w:rsidRPr="00E40152" w:rsidRDefault="00E40152" w:rsidP="00680F2F">
      <w:pPr>
        <w:pStyle w:val="aa"/>
        <w:numPr>
          <w:ilvl w:val="0"/>
          <w:numId w:val="17"/>
        </w:numPr>
        <w:spacing w:line="360" w:lineRule="auto"/>
        <w:ind w:left="426" w:firstLineChars="0" w:firstLine="0"/>
        <w:rPr>
          <w:rFonts w:ascii="Times New Roman" w:hAnsi="Times New Roman" w:cs="Times New Roman"/>
        </w:rPr>
      </w:pPr>
      <w:r w:rsidRPr="00E40152">
        <w:rPr>
          <w:rFonts w:ascii="Times New Roman" w:hAnsi="Times New Roman" w:cs="Times New Roman"/>
        </w:rPr>
        <w:t>If X and Y are uncorrelated, they must be independent.</w:t>
      </w:r>
    </w:p>
    <w:p w:rsidR="00E40152" w:rsidRPr="00E40152" w:rsidRDefault="00E40152" w:rsidP="00E40152">
      <w:pPr>
        <w:spacing w:line="360" w:lineRule="auto"/>
        <w:rPr>
          <w:rFonts w:ascii="Times New Roman" w:hAnsi="Times New Roman" w:cs="Times New Roman"/>
        </w:rPr>
      </w:pPr>
    </w:p>
    <w:p w:rsidR="00E40152" w:rsidRPr="00E40152" w:rsidRDefault="00E40152" w:rsidP="00E40152">
      <w:pPr>
        <w:spacing w:line="360" w:lineRule="auto"/>
        <w:ind w:left="373" w:hangingChars="177" w:hanging="373"/>
        <w:rPr>
          <w:rFonts w:ascii="Times New Roman" w:hAnsi="Times New Roman" w:cs="Times New Roman"/>
          <w:b/>
        </w:rPr>
      </w:pPr>
      <w:r w:rsidRPr="00E40152">
        <w:rPr>
          <w:rFonts w:ascii="Times New Roman" w:hAnsi="Times New Roman" w:cs="Times New Roman"/>
          <w:b/>
        </w:rPr>
        <w:t>19) What are some practical problems with the sigmoidal activation function in neural nets?</w:t>
      </w:r>
    </w:p>
    <w:p w:rsidR="00E40152" w:rsidRPr="00E40152" w:rsidRDefault="00E40152" w:rsidP="00E40152">
      <w:pPr>
        <w:spacing w:line="360" w:lineRule="auto"/>
        <w:ind w:leftChars="177" w:left="372" w:firstLine="1"/>
        <w:rPr>
          <w:rFonts w:ascii="Times New Roman" w:hAnsi="Times New Roman" w:cs="Times New Roman"/>
        </w:rPr>
      </w:pPr>
      <w:r w:rsidRPr="00E40152">
        <w:rPr>
          <w:rFonts w:ascii="Times New Roman" w:hAnsi="Times New Roman" w:cs="Times New Roman"/>
        </w:rPr>
        <w:t>A. It is convex, and convex functions cannot solve nonconvex problems.</w:t>
      </w:r>
    </w:p>
    <w:p w:rsidR="00E40152" w:rsidRPr="00E40152" w:rsidRDefault="00E40152" w:rsidP="00E40152">
      <w:pPr>
        <w:spacing w:line="360" w:lineRule="auto"/>
        <w:ind w:leftChars="177" w:left="372" w:firstLine="1"/>
        <w:rPr>
          <w:rFonts w:ascii="Times New Roman" w:hAnsi="Times New Roman" w:cs="Times New Roman"/>
        </w:rPr>
      </w:pPr>
      <w:r w:rsidRPr="00E40152">
        <w:rPr>
          <w:rFonts w:ascii="Times New Roman" w:hAnsi="Times New Roman" w:cs="Times New Roman"/>
        </w:rPr>
        <w:t>B. It can have negative values.</w:t>
      </w:r>
    </w:p>
    <w:p w:rsidR="00E40152" w:rsidRPr="00E40152" w:rsidRDefault="00E40152" w:rsidP="00E40152">
      <w:pPr>
        <w:spacing w:line="360" w:lineRule="auto"/>
        <w:ind w:leftChars="177" w:left="372" w:firstLine="1"/>
        <w:rPr>
          <w:rFonts w:ascii="Times New Roman" w:hAnsi="Times New Roman" w:cs="Times New Roman"/>
        </w:rPr>
      </w:pPr>
      <w:r w:rsidRPr="00E40152">
        <w:rPr>
          <w:rFonts w:ascii="Times New Roman" w:hAnsi="Times New Roman" w:cs="Times New Roman"/>
        </w:rPr>
        <w:t>C. It does not work well with the entropy loss function.</w:t>
      </w:r>
    </w:p>
    <w:p w:rsidR="00E40152" w:rsidRPr="00E40152" w:rsidRDefault="00E40152" w:rsidP="00E40152">
      <w:pPr>
        <w:spacing w:line="360" w:lineRule="auto"/>
        <w:ind w:leftChars="177" w:left="372" w:firstLine="1"/>
        <w:rPr>
          <w:rFonts w:ascii="Times New Roman" w:hAnsi="Times New Roman" w:cs="Times New Roman"/>
        </w:rPr>
      </w:pPr>
      <w:r w:rsidRPr="00E40152">
        <w:rPr>
          <w:rFonts w:ascii="Times New Roman" w:hAnsi="Times New Roman" w:cs="Times New Roman"/>
        </w:rPr>
        <w:t>D. Gradients are small for values away from 0, leading to the “Vanishing Gradient” problem for large or recurrent neural nets.</w:t>
      </w:r>
    </w:p>
    <w:p w:rsidR="00E40152" w:rsidRPr="00E40152" w:rsidRDefault="00E40152" w:rsidP="00E40152">
      <w:pPr>
        <w:spacing w:line="360" w:lineRule="auto"/>
        <w:rPr>
          <w:rFonts w:ascii="Times New Roman" w:hAnsi="Times New Roman" w:cs="Times New Roman"/>
        </w:rPr>
      </w:pPr>
    </w:p>
    <w:p w:rsidR="00E40152" w:rsidRPr="00E40152" w:rsidRDefault="00E40152" w:rsidP="00E40152">
      <w:pPr>
        <w:spacing w:line="360" w:lineRule="auto"/>
        <w:ind w:left="426" w:hangingChars="202" w:hanging="426"/>
        <w:rPr>
          <w:rFonts w:ascii="Times New Roman" w:hAnsi="Times New Roman" w:cs="Times New Roman"/>
          <w:b/>
        </w:rPr>
      </w:pPr>
      <w:r w:rsidRPr="00E40152">
        <w:rPr>
          <w:rFonts w:ascii="Times New Roman" w:hAnsi="Times New Roman" w:cs="Times New Roman"/>
          <w:b/>
        </w:rPr>
        <w:t>20) Which of the following statements is FALSE in describing probability approximately correct (PAC</w:t>
      </w:r>
      <w:proofErr w:type="gramStart"/>
      <w:r w:rsidRPr="00E40152">
        <w:rPr>
          <w:rFonts w:ascii="Times New Roman" w:hAnsi="Times New Roman" w:cs="Times New Roman"/>
          <w:b/>
        </w:rPr>
        <w:t>) ?</w:t>
      </w:r>
      <w:proofErr w:type="gramEnd"/>
    </w:p>
    <w:p w:rsidR="00E40152" w:rsidRPr="00E40152" w:rsidRDefault="00E40152" w:rsidP="00E40152">
      <w:pPr>
        <w:spacing w:line="360" w:lineRule="auto"/>
        <w:ind w:leftChars="177" w:left="372" w:firstLine="1"/>
        <w:rPr>
          <w:rFonts w:ascii="Times New Roman" w:hAnsi="Times New Roman" w:cs="Times New Roman"/>
        </w:rPr>
      </w:pPr>
      <w:r w:rsidRPr="00E40152">
        <w:rPr>
          <w:rFonts w:ascii="Times New Roman" w:hAnsi="Times New Roman" w:cs="Times New Roman"/>
        </w:rPr>
        <w:t>A. Strong learnable model means that the learning model can recognize and classify most samples with high accuracy.</w:t>
      </w:r>
    </w:p>
    <w:p w:rsidR="00E40152" w:rsidRPr="00E40152" w:rsidRDefault="00E40152" w:rsidP="00E40152">
      <w:pPr>
        <w:spacing w:line="360" w:lineRule="auto"/>
        <w:ind w:leftChars="177" w:left="372" w:firstLine="1"/>
        <w:rPr>
          <w:rFonts w:ascii="Times New Roman" w:hAnsi="Times New Roman" w:cs="Times New Roman"/>
        </w:rPr>
      </w:pPr>
      <w:r w:rsidRPr="00E40152">
        <w:rPr>
          <w:rFonts w:ascii="Times New Roman" w:hAnsi="Times New Roman" w:cs="Times New Roman"/>
        </w:rPr>
        <w:t>B. Strong learnable model means that the learning model can only recognize and classify some samples, and its accuracy is slightly higher than that of random guess.</w:t>
      </w:r>
    </w:p>
    <w:p w:rsidR="00E40152" w:rsidRPr="00E40152" w:rsidRDefault="00E40152" w:rsidP="00E40152">
      <w:pPr>
        <w:spacing w:line="360" w:lineRule="auto"/>
        <w:ind w:leftChars="177" w:left="372" w:firstLine="1"/>
        <w:rPr>
          <w:rFonts w:ascii="Times New Roman" w:hAnsi="Times New Roman" w:cs="Times New Roman"/>
        </w:rPr>
      </w:pPr>
      <w:proofErr w:type="spellStart"/>
      <w:r w:rsidRPr="00E40152">
        <w:rPr>
          <w:rFonts w:ascii="Times New Roman" w:hAnsi="Times New Roman" w:cs="Times New Roman"/>
        </w:rPr>
        <w:t>C.Strong</w:t>
      </w:r>
      <w:proofErr w:type="spellEnd"/>
      <w:r w:rsidRPr="00E40152">
        <w:rPr>
          <w:rFonts w:ascii="Times New Roman" w:hAnsi="Times New Roman" w:cs="Times New Roman"/>
        </w:rPr>
        <w:t xml:space="preserve"> learning and weak learning are equivalent, that is, if a "weak learning algorithm" has been found, it can be boosted to a "strong learning algorithm".</w:t>
      </w:r>
    </w:p>
    <w:p w:rsidR="00E40152" w:rsidRPr="00E40152" w:rsidRDefault="00E40152" w:rsidP="00E40152">
      <w:pPr>
        <w:spacing w:line="360" w:lineRule="auto"/>
        <w:ind w:leftChars="177" w:left="372" w:firstLine="1"/>
        <w:rPr>
          <w:rFonts w:ascii="Times New Roman" w:hAnsi="Times New Roman" w:cs="Times New Roman"/>
        </w:rPr>
      </w:pPr>
      <w:r w:rsidRPr="00E40152">
        <w:rPr>
          <w:rFonts w:ascii="Times New Roman" w:hAnsi="Times New Roman" w:cs="Times New Roman"/>
        </w:rPr>
        <w:t>D. Under the background of approximate correctness of probability, there are "strong learnable model" and "weak learnable model".</w:t>
      </w:r>
    </w:p>
    <w:p w:rsidR="00E40152" w:rsidRPr="00E40152" w:rsidRDefault="00E40152" w:rsidP="00E40152">
      <w:pPr>
        <w:spacing w:line="360" w:lineRule="auto"/>
        <w:rPr>
          <w:rFonts w:ascii="Times New Roman" w:hAnsi="Times New Roman" w:cs="Times New Roman"/>
        </w:rPr>
      </w:pPr>
    </w:p>
    <w:p w:rsidR="00E40152" w:rsidRPr="00E40152" w:rsidRDefault="00E40152" w:rsidP="00E40152">
      <w:pPr>
        <w:spacing w:line="360" w:lineRule="auto"/>
        <w:ind w:left="426" w:hangingChars="202" w:hanging="426"/>
        <w:rPr>
          <w:rFonts w:ascii="Times New Roman" w:hAnsi="Times New Roman" w:cs="Times New Roman"/>
          <w:b/>
        </w:rPr>
      </w:pPr>
      <w:r w:rsidRPr="00E40152">
        <w:rPr>
          <w:rFonts w:ascii="Times New Roman" w:hAnsi="Times New Roman" w:cs="Times New Roman"/>
          <w:b/>
        </w:rPr>
        <w:t>21) Which search algorithm imposes a fixed depth limit on nodes?</w:t>
      </w:r>
    </w:p>
    <w:p w:rsidR="00E40152" w:rsidRPr="00E40152" w:rsidRDefault="00E40152" w:rsidP="00E40152">
      <w:pPr>
        <w:spacing w:line="360" w:lineRule="auto"/>
        <w:ind w:leftChars="177" w:left="372" w:firstLine="1"/>
        <w:rPr>
          <w:rFonts w:ascii="Times New Roman" w:hAnsi="Times New Roman" w:cs="Times New Roman"/>
        </w:rPr>
      </w:pPr>
      <w:r w:rsidRPr="00E40152">
        <w:rPr>
          <w:rFonts w:ascii="Times New Roman" w:hAnsi="Times New Roman" w:cs="Times New Roman"/>
        </w:rPr>
        <w:t>A. Depth-limited search</w:t>
      </w:r>
    </w:p>
    <w:p w:rsidR="00E40152" w:rsidRPr="00E40152" w:rsidRDefault="00E40152" w:rsidP="00E40152">
      <w:pPr>
        <w:spacing w:line="360" w:lineRule="auto"/>
        <w:ind w:leftChars="177" w:left="372" w:firstLine="1"/>
        <w:rPr>
          <w:rFonts w:ascii="Times New Roman" w:hAnsi="Times New Roman" w:cs="Times New Roman"/>
        </w:rPr>
      </w:pPr>
      <w:r w:rsidRPr="00E40152">
        <w:rPr>
          <w:rFonts w:ascii="Times New Roman" w:hAnsi="Times New Roman" w:cs="Times New Roman"/>
        </w:rPr>
        <w:t>B. Depth-first search</w:t>
      </w:r>
    </w:p>
    <w:p w:rsidR="00E40152" w:rsidRPr="00E40152" w:rsidRDefault="00E40152" w:rsidP="00E40152">
      <w:pPr>
        <w:spacing w:line="360" w:lineRule="auto"/>
        <w:ind w:leftChars="177" w:left="372" w:firstLine="1"/>
        <w:rPr>
          <w:rFonts w:ascii="Times New Roman" w:hAnsi="Times New Roman" w:cs="Times New Roman"/>
        </w:rPr>
      </w:pPr>
      <w:r w:rsidRPr="00E40152">
        <w:rPr>
          <w:rFonts w:ascii="Times New Roman" w:hAnsi="Times New Roman" w:cs="Times New Roman"/>
        </w:rPr>
        <w:t>C. Iterative deepening search</w:t>
      </w:r>
    </w:p>
    <w:p w:rsidR="00E40152" w:rsidRPr="00E40152" w:rsidRDefault="00E40152" w:rsidP="00E40152">
      <w:pPr>
        <w:spacing w:line="360" w:lineRule="auto"/>
        <w:ind w:leftChars="177" w:left="372" w:firstLine="1"/>
        <w:rPr>
          <w:rFonts w:ascii="Times New Roman" w:hAnsi="Times New Roman" w:cs="Times New Roman"/>
        </w:rPr>
      </w:pPr>
      <w:r w:rsidRPr="00E40152">
        <w:rPr>
          <w:rFonts w:ascii="Times New Roman" w:hAnsi="Times New Roman" w:cs="Times New Roman"/>
        </w:rPr>
        <w:t>D. Bidirectional search</w:t>
      </w:r>
    </w:p>
    <w:p w:rsidR="00E40152" w:rsidRPr="00E40152" w:rsidRDefault="00E40152" w:rsidP="00E40152">
      <w:pPr>
        <w:spacing w:line="360" w:lineRule="auto"/>
        <w:rPr>
          <w:rFonts w:ascii="Times New Roman" w:hAnsi="Times New Roman" w:cs="Times New Roman"/>
        </w:rPr>
      </w:pPr>
    </w:p>
    <w:p w:rsidR="00E40152" w:rsidRPr="00E40152" w:rsidRDefault="00E40152" w:rsidP="00E40152">
      <w:pPr>
        <w:spacing w:line="360" w:lineRule="auto"/>
        <w:rPr>
          <w:rFonts w:ascii="Times New Roman" w:hAnsi="Times New Roman" w:cs="Times New Roman"/>
          <w:b/>
        </w:rPr>
      </w:pPr>
      <w:r w:rsidRPr="00E40152">
        <w:rPr>
          <w:rFonts w:ascii="Times New Roman" w:hAnsi="Times New Roman" w:cs="Times New Roman"/>
          <w:b/>
        </w:rPr>
        <w:lastRenderedPageBreak/>
        <w:t>22) Which of the following machine learning methods does not utilize annotated data?</w:t>
      </w:r>
    </w:p>
    <w:p w:rsidR="00E40152" w:rsidRPr="00E40152" w:rsidRDefault="00E40152" w:rsidP="00E40152">
      <w:pPr>
        <w:spacing w:line="360" w:lineRule="auto"/>
        <w:ind w:leftChars="177" w:left="372"/>
        <w:rPr>
          <w:rFonts w:ascii="Times New Roman" w:hAnsi="Times New Roman" w:cs="Times New Roman"/>
        </w:rPr>
      </w:pPr>
      <w:r w:rsidRPr="00E40152">
        <w:rPr>
          <w:rFonts w:ascii="Times New Roman" w:hAnsi="Times New Roman" w:cs="Times New Roman"/>
        </w:rPr>
        <w:t>A. Semi-supervised Learning</w:t>
      </w:r>
    </w:p>
    <w:p w:rsidR="00E40152" w:rsidRPr="00E40152" w:rsidRDefault="00E40152" w:rsidP="00E40152">
      <w:pPr>
        <w:spacing w:line="360" w:lineRule="auto"/>
        <w:ind w:leftChars="177" w:left="372"/>
        <w:rPr>
          <w:rFonts w:ascii="Times New Roman" w:hAnsi="Times New Roman" w:cs="Times New Roman"/>
        </w:rPr>
      </w:pPr>
      <w:r w:rsidRPr="00E40152">
        <w:rPr>
          <w:rFonts w:ascii="Times New Roman" w:hAnsi="Times New Roman" w:cs="Times New Roman"/>
        </w:rPr>
        <w:t>B. Unsupervised Learning</w:t>
      </w:r>
    </w:p>
    <w:p w:rsidR="00E40152" w:rsidRPr="00E40152" w:rsidRDefault="00E40152" w:rsidP="00E40152">
      <w:pPr>
        <w:spacing w:line="360" w:lineRule="auto"/>
        <w:ind w:leftChars="177" w:left="372"/>
        <w:rPr>
          <w:rFonts w:ascii="Times New Roman" w:hAnsi="Times New Roman" w:cs="Times New Roman"/>
        </w:rPr>
      </w:pPr>
      <w:r w:rsidRPr="00E40152">
        <w:rPr>
          <w:rFonts w:ascii="Times New Roman" w:hAnsi="Times New Roman" w:cs="Times New Roman"/>
        </w:rPr>
        <w:t>C. Regression analysis</w:t>
      </w:r>
    </w:p>
    <w:p w:rsidR="00E40152" w:rsidRPr="00E40152" w:rsidRDefault="00E40152" w:rsidP="00E40152">
      <w:pPr>
        <w:spacing w:line="360" w:lineRule="auto"/>
        <w:ind w:leftChars="177" w:left="372"/>
        <w:rPr>
          <w:rFonts w:ascii="Times New Roman" w:hAnsi="Times New Roman" w:cs="Times New Roman"/>
        </w:rPr>
      </w:pPr>
      <w:r w:rsidRPr="00E40152">
        <w:rPr>
          <w:rFonts w:ascii="Times New Roman" w:hAnsi="Times New Roman" w:cs="Times New Roman"/>
        </w:rPr>
        <w:t>D. Supervised learning</w:t>
      </w:r>
    </w:p>
    <w:p w:rsidR="00E40152" w:rsidRPr="00E40152" w:rsidRDefault="00E40152" w:rsidP="00E40152">
      <w:pPr>
        <w:spacing w:line="360" w:lineRule="auto"/>
        <w:rPr>
          <w:rFonts w:ascii="Times New Roman" w:hAnsi="Times New Roman" w:cs="Times New Roman"/>
        </w:rPr>
      </w:pPr>
    </w:p>
    <w:p w:rsidR="00E40152" w:rsidRPr="00E40152" w:rsidRDefault="00E40152" w:rsidP="00E40152">
      <w:pPr>
        <w:spacing w:line="360" w:lineRule="auto"/>
        <w:ind w:left="373" w:hangingChars="177" w:hanging="373"/>
        <w:rPr>
          <w:rFonts w:ascii="Times New Roman" w:hAnsi="Times New Roman" w:cs="Times New Roman"/>
          <w:b/>
        </w:rPr>
      </w:pPr>
      <w:r w:rsidRPr="00E40152">
        <w:rPr>
          <w:rFonts w:ascii="Times New Roman" w:hAnsi="Times New Roman" w:cs="Times New Roman"/>
          <w:b/>
        </w:rPr>
        <w:t>23) Since K-means clustering is an iterative process, we need to set its iteration termination conditions. Which of the following sentences correctly describes the iteration termination condition of K-means clustering?</w:t>
      </w:r>
    </w:p>
    <w:p w:rsidR="00E40152" w:rsidRPr="00E40152" w:rsidRDefault="00E40152" w:rsidP="00E40152">
      <w:pPr>
        <w:spacing w:line="360" w:lineRule="auto"/>
        <w:ind w:leftChars="177" w:left="372"/>
        <w:rPr>
          <w:rFonts w:ascii="Times New Roman" w:hAnsi="Times New Roman" w:cs="Times New Roman"/>
        </w:rPr>
      </w:pPr>
      <w:r w:rsidRPr="00E40152">
        <w:rPr>
          <w:rFonts w:ascii="Times New Roman" w:hAnsi="Times New Roman" w:cs="Times New Roman"/>
        </w:rPr>
        <w:t>A. Has formed K clustering sets, or has reached the upper limit of iteration times.</w:t>
      </w:r>
    </w:p>
    <w:p w:rsidR="00E40152" w:rsidRPr="00E40152" w:rsidRDefault="00E40152" w:rsidP="00E40152">
      <w:pPr>
        <w:spacing w:line="360" w:lineRule="auto"/>
        <w:ind w:leftChars="177" w:left="372"/>
        <w:rPr>
          <w:rFonts w:ascii="Times New Roman" w:hAnsi="Times New Roman" w:cs="Times New Roman"/>
        </w:rPr>
      </w:pPr>
      <w:r w:rsidRPr="00E40152">
        <w:rPr>
          <w:rFonts w:ascii="Times New Roman" w:hAnsi="Times New Roman" w:cs="Times New Roman"/>
        </w:rPr>
        <w:t>B. Has reached the upper limit of iteration times, or the centroid of clustering remains basically unchanged in the two iterations before and after.</w:t>
      </w:r>
    </w:p>
    <w:p w:rsidR="00E40152" w:rsidRPr="00E40152" w:rsidRDefault="00E40152" w:rsidP="00E40152">
      <w:pPr>
        <w:spacing w:line="360" w:lineRule="auto"/>
        <w:ind w:leftChars="177" w:left="372"/>
        <w:rPr>
          <w:rFonts w:ascii="Times New Roman" w:hAnsi="Times New Roman" w:cs="Times New Roman"/>
        </w:rPr>
      </w:pPr>
      <w:r w:rsidRPr="00E40152">
        <w:rPr>
          <w:rFonts w:ascii="Times New Roman" w:hAnsi="Times New Roman" w:cs="Times New Roman"/>
        </w:rPr>
        <w:t>C. Has reached the upper limit of iteration times, or each sample to be clustered belongs to a unique cluster set.</w:t>
      </w:r>
    </w:p>
    <w:p w:rsidR="00E40152" w:rsidRPr="00E40152" w:rsidRDefault="00E40152" w:rsidP="00E40152">
      <w:pPr>
        <w:spacing w:line="360" w:lineRule="auto"/>
        <w:ind w:leftChars="177" w:left="372"/>
        <w:rPr>
          <w:rFonts w:ascii="Times New Roman" w:hAnsi="Times New Roman" w:cs="Times New Roman"/>
        </w:rPr>
      </w:pPr>
      <w:r w:rsidRPr="00E40152">
        <w:rPr>
          <w:rFonts w:ascii="Times New Roman" w:hAnsi="Times New Roman" w:cs="Times New Roman"/>
        </w:rPr>
        <w:t>D. K clustering sets have been formed, or each sample to be clustered belongs to a unique clustering set.</w:t>
      </w:r>
    </w:p>
    <w:p w:rsidR="00E40152" w:rsidRPr="00E40152" w:rsidRDefault="00E40152" w:rsidP="00E40152">
      <w:pPr>
        <w:spacing w:line="360" w:lineRule="auto"/>
        <w:rPr>
          <w:rFonts w:ascii="Times New Roman" w:hAnsi="Times New Roman" w:cs="Times New Roman"/>
        </w:rPr>
      </w:pPr>
    </w:p>
    <w:p w:rsidR="00E40152" w:rsidRPr="00E40152" w:rsidRDefault="00E40152" w:rsidP="00E40152">
      <w:pPr>
        <w:spacing w:line="360" w:lineRule="auto"/>
        <w:ind w:left="373" w:hangingChars="177" w:hanging="373"/>
        <w:rPr>
          <w:rFonts w:ascii="Times New Roman" w:hAnsi="Times New Roman" w:cs="Times New Roman"/>
          <w:b/>
        </w:rPr>
      </w:pPr>
      <w:r w:rsidRPr="00E40152">
        <w:rPr>
          <w:rFonts w:ascii="Times New Roman" w:hAnsi="Times New Roman" w:cs="Times New Roman"/>
          <w:b/>
        </w:rPr>
        <w:t>24) In reinforcement learning, through which two steps of iteration, to learn the best strategy?</w:t>
      </w:r>
    </w:p>
    <w:p w:rsidR="00E40152" w:rsidRPr="00E40152" w:rsidRDefault="00E40152" w:rsidP="00E40152">
      <w:pPr>
        <w:spacing w:line="360" w:lineRule="auto"/>
        <w:ind w:leftChars="177" w:left="372"/>
        <w:rPr>
          <w:rFonts w:ascii="Times New Roman" w:hAnsi="Times New Roman" w:cs="Times New Roman"/>
        </w:rPr>
      </w:pPr>
      <w:r w:rsidRPr="00E40152">
        <w:rPr>
          <w:rFonts w:ascii="Times New Roman" w:hAnsi="Times New Roman" w:cs="Times New Roman"/>
        </w:rPr>
        <w:t>A. Dynamic Programming and Q-Learning</w:t>
      </w:r>
    </w:p>
    <w:p w:rsidR="00E40152" w:rsidRPr="00E40152" w:rsidRDefault="00E40152" w:rsidP="00E40152">
      <w:pPr>
        <w:spacing w:line="360" w:lineRule="auto"/>
        <w:ind w:leftChars="177" w:left="372"/>
        <w:rPr>
          <w:rFonts w:ascii="Times New Roman" w:hAnsi="Times New Roman" w:cs="Times New Roman"/>
        </w:rPr>
      </w:pPr>
      <w:r w:rsidRPr="00E40152">
        <w:rPr>
          <w:rFonts w:ascii="Times New Roman" w:hAnsi="Times New Roman" w:cs="Times New Roman"/>
        </w:rPr>
        <w:t>B.Q-learning and greedy strategy optimization</w:t>
      </w:r>
    </w:p>
    <w:p w:rsidR="00E40152" w:rsidRPr="00E40152" w:rsidRDefault="00E40152" w:rsidP="00E40152">
      <w:pPr>
        <w:spacing w:line="360" w:lineRule="auto"/>
        <w:ind w:leftChars="177" w:left="372"/>
        <w:rPr>
          <w:rFonts w:ascii="Times New Roman" w:hAnsi="Times New Roman" w:cs="Times New Roman"/>
        </w:rPr>
      </w:pPr>
      <w:r w:rsidRPr="00E40152">
        <w:rPr>
          <w:rFonts w:ascii="Times New Roman" w:hAnsi="Times New Roman" w:cs="Times New Roman"/>
        </w:rPr>
        <w:t>C. Policy improvement and policy evaluation</w:t>
      </w:r>
    </w:p>
    <w:p w:rsidR="00E40152" w:rsidRPr="00E40152" w:rsidRDefault="00E40152" w:rsidP="00E40152">
      <w:pPr>
        <w:spacing w:line="360" w:lineRule="auto"/>
        <w:ind w:leftChars="177" w:left="372"/>
        <w:rPr>
          <w:rFonts w:ascii="Times New Roman" w:hAnsi="Times New Roman" w:cs="Times New Roman"/>
        </w:rPr>
      </w:pPr>
      <w:r w:rsidRPr="00E40152">
        <w:rPr>
          <w:rFonts w:ascii="Times New Roman" w:hAnsi="Times New Roman" w:cs="Times New Roman"/>
        </w:rPr>
        <w:t>D. Value function calculation and action-value function calculation</w:t>
      </w:r>
    </w:p>
    <w:p w:rsidR="00E40152" w:rsidRPr="00E40152" w:rsidRDefault="00E40152" w:rsidP="00E40152">
      <w:pPr>
        <w:spacing w:line="360" w:lineRule="auto"/>
        <w:rPr>
          <w:rFonts w:ascii="Times New Roman" w:hAnsi="Times New Roman" w:cs="Times New Roman"/>
        </w:rPr>
      </w:pPr>
    </w:p>
    <w:p w:rsidR="00E40152" w:rsidRPr="00E40152" w:rsidRDefault="00E40152" w:rsidP="00680F2F">
      <w:pPr>
        <w:pStyle w:val="aa"/>
        <w:widowControl/>
        <w:numPr>
          <w:ilvl w:val="0"/>
          <w:numId w:val="19"/>
        </w:numPr>
        <w:spacing w:line="360" w:lineRule="auto"/>
        <w:ind w:left="426" w:firstLineChars="0" w:hanging="426"/>
        <w:rPr>
          <w:rFonts w:ascii="Times New Roman" w:hAnsi="Times New Roman" w:cs="Times New Roman"/>
          <w:b/>
        </w:rPr>
      </w:pPr>
      <w:r w:rsidRPr="00E40152">
        <w:rPr>
          <w:rFonts w:ascii="Times New Roman" w:hAnsi="Times New Roman" w:cs="Times New Roman"/>
          <w:b/>
        </w:rPr>
        <w:t>Boosting is a typical ensemble learning method to construct a strong leaner by:</w:t>
      </w:r>
    </w:p>
    <w:p w:rsidR="00E40152" w:rsidRPr="00E40152" w:rsidRDefault="00E40152" w:rsidP="00680F2F">
      <w:pPr>
        <w:pStyle w:val="aa"/>
        <w:widowControl/>
        <w:numPr>
          <w:ilvl w:val="0"/>
          <w:numId w:val="11"/>
        </w:numPr>
        <w:spacing w:line="360" w:lineRule="auto"/>
        <w:ind w:left="426" w:firstLineChars="0" w:firstLine="0"/>
        <w:rPr>
          <w:rFonts w:ascii="Times New Roman" w:hAnsi="Times New Roman" w:cs="Times New Roman"/>
        </w:rPr>
      </w:pPr>
      <w:r w:rsidRPr="00E40152">
        <w:rPr>
          <w:rFonts w:ascii="Times New Roman" w:hAnsi="Times New Roman" w:cs="Times New Roman"/>
        </w:rPr>
        <w:t>training the weak base classifiers in parallel</w:t>
      </w:r>
    </w:p>
    <w:p w:rsidR="00E40152" w:rsidRPr="00E40152" w:rsidRDefault="00E40152" w:rsidP="00680F2F">
      <w:pPr>
        <w:pStyle w:val="aa"/>
        <w:widowControl/>
        <w:numPr>
          <w:ilvl w:val="0"/>
          <w:numId w:val="11"/>
        </w:numPr>
        <w:spacing w:line="360" w:lineRule="auto"/>
        <w:ind w:left="426" w:firstLineChars="0" w:firstLine="0"/>
        <w:rPr>
          <w:rFonts w:ascii="Times New Roman" w:hAnsi="Times New Roman" w:cs="Times New Roman"/>
        </w:rPr>
      </w:pPr>
      <w:r w:rsidRPr="00E40152">
        <w:rPr>
          <w:rFonts w:ascii="Times New Roman" w:hAnsi="Times New Roman" w:cs="Times New Roman"/>
        </w:rPr>
        <w:t>the items in the dataset are treated equally with the same weight</w:t>
      </w:r>
    </w:p>
    <w:p w:rsidR="00E40152" w:rsidRPr="00E40152" w:rsidRDefault="00E40152" w:rsidP="00680F2F">
      <w:pPr>
        <w:pStyle w:val="aa"/>
        <w:widowControl/>
        <w:numPr>
          <w:ilvl w:val="0"/>
          <w:numId w:val="11"/>
        </w:numPr>
        <w:spacing w:line="360" w:lineRule="auto"/>
        <w:ind w:left="426" w:firstLineChars="0" w:firstLine="0"/>
        <w:rPr>
          <w:rFonts w:ascii="Times New Roman" w:hAnsi="Times New Roman" w:cs="Times New Roman"/>
        </w:rPr>
      </w:pPr>
      <w:r w:rsidRPr="00E40152">
        <w:rPr>
          <w:rFonts w:ascii="Times New Roman" w:hAnsi="Times New Roman" w:cs="Times New Roman"/>
        </w:rPr>
        <w:t>the prediction is achieved by the weighted majority voting schema</w:t>
      </w:r>
    </w:p>
    <w:p w:rsidR="00E40152" w:rsidRPr="00E40152" w:rsidRDefault="00E40152" w:rsidP="00680F2F">
      <w:pPr>
        <w:pStyle w:val="aa"/>
        <w:widowControl/>
        <w:numPr>
          <w:ilvl w:val="0"/>
          <w:numId w:val="11"/>
        </w:numPr>
        <w:spacing w:line="360" w:lineRule="auto"/>
        <w:ind w:left="426" w:firstLineChars="0" w:firstLine="0"/>
        <w:rPr>
          <w:rFonts w:ascii="Times New Roman" w:hAnsi="Times New Roman" w:cs="Times New Roman"/>
        </w:rPr>
      </w:pPr>
      <w:r w:rsidRPr="00E40152">
        <w:rPr>
          <w:rFonts w:ascii="Times New Roman" w:hAnsi="Times New Roman" w:cs="Times New Roman"/>
        </w:rPr>
        <w:t>only apply to the classification problem</w:t>
      </w:r>
    </w:p>
    <w:p w:rsidR="00E40152" w:rsidRPr="00E40152" w:rsidRDefault="00E40152" w:rsidP="00E40152">
      <w:pPr>
        <w:pStyle w:val="aa"/>
        <w:spacing w:line="360" w:lineRule="auto"/>
        <w:ind w:left="426" w:firstLineChars="0" w:firstLine="0"/>
        <w:rPr>
          <w:rFonts w:ascii="Times New Roman" w:hAnsi="Times New Roman" w:cs="Times New Roman"/>
        </w:rPr>
      </w:pPr>
    </w:p>
    <w:p w:rsidR="00E40152" w:rsidRPr="00E40152" w:rsidRDefault="00E40152" w:rsidP="00E40152">
      <w:pPr>
        <w:pStyle w:val="aa"/>
        <w:spacing w:line="360" w:lineRule="auto"/>
        <w:ind w:left="426" w:firstLineChars="0" w:firstLine="0"/>
        <w:rPr>
          <w:rFonts w:ascii="Times New Roman" w:hAnsi="Times New Roman" w:cs="Times New Roman"/>
        </w:rPr>
      </w:pPr>
    </w:p>
    <w:p w:rsidR="00E40152" w:rsidRPr="00E40152" w:rsidRDefault="00E40152" w:rsidP="00680F2F">
      <w:pPr>
        <w:widowControl/>
        <w:numPr>
          <w:ilvl w:val="0"/>
          <w:numId w:val="4"/>
        </w:numPr>
        <w:spacing w:line="360" w:lineRule="auto"/>
        <w:jc w:val="left"/>
        <w:outlineLvl w:val="0"/>
        <w:rPr>
          <w:rFonts w:ascii="Times New Roman" w:hAnsi="Times New Roman" w:cs="Times New Roman"/>
          <w:b/>
          <w:sz w:val="28"/>
        </w:rPr>
      </w:pPr>
      <w:r w:rsidRPr="00E40152">
        <w:rPr>
          <w:rFonts w:ascii="Times New Roman" w:hAnsi="Times New Roman" w:cs="Times New Roman"/>
          <w:b/>
          <w:sz w:val="28"/>
        </w:rPr>
        <w:t>Calculus and Analysis (30 points)</w:t>
      </w:r>
    </w:p>
    <w:p w:rsidR="00E40152" w:rsidRPr="00E40152" w:rsidRDefault="00E40152" w:rsidP="00680F2F">
      <w:pPr>
        <w:widowControl/>
        <w:numPr>
          <w:ilvl w:val="0"/>
          <w:numId w:val="5"/>
        </w:numPr>
        <w:tabs>
          <w:tab w:val="left" w:pos="426"/>
        </w:tabs>
        <w:spacing w:line="360" w:lineRule="auto"/>
        <w:ind w:left="426" w:hanging="426"/>
        <w:rPr>
          <w:rFonts w:ascii="Times New Roman" w:hAnsi="Times New Roman" w:cs="Times New Roman"/>
        </w:rPr>
      </w:pPr>
      <w:r w:rsidRPr="00E40152">
        <w:rPr>
          <w:rFonts w:ascii="Times New Roman" w:hAnsi="Times New Roman" w:cs="Times New Roman"/>
          <w:color w:val="000000"/>
        </w:rPr>
        <w:t>(</w:t>
      </w:r>
      <w:r w:rsidRPr="00E40152">
        <w:rPr>
          <w:rFonts w:ascii="Times New Roman" w:hAnsi="Times New Roman" w:cs="Times New Roman"/>
          <w:b/>
          <w:color w:val="000000"/>
        </w:rPr>
        <w:t>Neural Network, 8 points</w:t>
      </w:r>
      <w:r w:rsidRPr="00E40152">
        <w:rPr>
          <w:rFonts w:ascii="Times New Roman" w:hAnsi="Times New Roman" w:cs="Times New Roman"/>
          <w:color w:val="000000"/>
        </w:rPr>
        <w:t xml:space="preserve">) Backpropagation is used to efficiently train neural networks (NNs) following a gradient descent approach that exploits the chain rule. Given some function </w:t>
      </w:r>
      <m:oMath>
        <m:r>
          <w:rPr>
            <w:rFonts w:ascii="Cambria Math" w:eastAsia="Cambria Math" w:hAnsi="Cambria Math" w:cs="Times New Roman"/>
            <w:color w:val="000000"/>
          </w:rPr>
          <m:t>f</m:t>
        </m:r>
        <m:d>
          <m:dPr>
            <m:ctrlPr>
              <w:rPr>
                <w:rFonts w:ascii="Cambria Math" w:eastAsia="Cambria Math" w:hAnsi="Cambria Math" w:cs="Times New Roman"/>
                <w:i/>
                <w:color w:val="000000"/>
              </w:rPr>
            </m:ctrlPr>
          </m:dPr>
          <m:e>
            <m:r>
              <w:rPr>
                <w:rFonts w:ascii="Cambria Math" w:eastAsia="Cambria Math" w:hAnsi="Cambria Math" w:cs="Times New Roman"/>
                <w:color w:val="000000"/>
              </w:rPr>
              <m:t>x</m:t>
            </m:r>
          </m:e>
        </m:d>
      </m:oMath>
      <w:r w:rsidRPr="00E40152">
        <w:rPr>
          <w:rFonts w:ascii="Times New Roman" w:hAnsi="Times New Roman" w:cs="Times New Roman"/>
          <w:color w:val="000000"/>
        </w:rPr>
        <w:t xml:space="preserve"> where </w:t>
      </w:r>
      <m:oMath>
        <m:r>
          <w:rPr>
            <w:rFonts w:ascii="Cambria Math" w:eastAsia="Cambria Math" w:hAnsi="Cambria Math" w:cs="Times New Roman"/>
            <w:color w:val="000000"/>
          </w:rPr>
          <m:t>x</m:t>
        </m:r>
      </m:oMath>
      <w:r w:rsidRPr="00E40152">
        <w:rPr>
          <w:rFonts w:ascii="Times New Roman" w:hAnsi="Times New Roman" w:cs="Times New Roman"/>
          <w:color w:val="000000"/>
        </w:rPr>
        <w:t xml:space="preserve"> is a vector of inputs and we are interested in computing the gradient of </w:t>
      </w:r>
      <m:oMath>
        <m:r>
          <w:rPr>
            <w:rFonts w:ascii="Cambria Math" w:eastAsia="Cambria Math" w:hAnsi="Cambria Math" w:cs="Times New Roman"/>
            <w:color w:val="000000"/>
          </w:rPr>
          <m:t>f</m:t>
        </m:r>
        <m:d>
          <m:dPr>
            <m:ctrlPr>
              <w:rPr>
                <w:rFonts w:ascii="Cambria Math" w:eastAsia="Cambria Math" w:hAnsi="Cambria Math" w:cs="Times New Roman"/>
                <w:i/>
                <w:color w:val="000000"/>
              </w:rPr>
            </m:ctrlPr>
          </m:dPr>
          <m:e>
            <m:r>
              <w:rPr>
                <w:rFonts w:ascii="Cambria Math" w:eastAsia="Cambria Math" w:hAnsi="Cambria Math" w:cs="Times New Roman"/>
                <w:color w:val="000000"/>
              </w:rPr>
              <m:t>x</m:t>
            </m:r>
          </m:e>
        </m:d>
      </m:oMath>
      <w:r w:rsidRPr="00E40152">
        <w:rPr>
          <w:rFonts w:ascii="Times New Roman" w:hAnsi="Times New Roman" w:cs="Times New Roman"/>
          <w:color w:val="000000"/>
        </w:rPr>
        <w:t xml:space="preserve"> at</w:t>
      </w:r>
      <m:oMath>
        <m:r>
          <w:rPr>
            <w:rFonts w:ascii="Cambria Math" w:eastAsia="Cambria Math" w:hAnsi="Cambria Math" w:cs="Times New Roman"/>
            <w:color w:val="000000"/>
          </w:rPr>
          <m:t xml:space="preserve"> x</m:t>
        </m:r>
      </m:oMath>
      <w:r w:rsidRPr="00E40152">
        <w:rPr>
          <w:rFonts w:ascii="Times New Roman" w:hAnsi="Times New Roman" w:cs="Times New Roman"/>
          <w:color w:val="000000"/>
        </w:rPr>
        <w:t xml:space="preserve">. Let </w:t>
      </w:r>
      <m:oMath>
        <m:r>
          <w:rPr>
            <w:rFonts w:ascii="Cambria Math" w:eastAsia="Cambria Math" w:hAnsi="Cambria Math" w:cs="Times New Roman"/>
            <w:color w:val="000000"/>
          </w:rPr>
          <m:t>f</m:t>
        </m:r>
        <m:d>
          <m:dPr>
            <m:ctrlPr>
              <w:rPr>
                <w:rFonts w:ascii="Cambria Math" w:eastAsia="Cambria Math" w:hAnsi="Cambria Math" w:cs="Times New Roman"/>
                <w:i/>
                <w:color w:val="000000"/>
              </w:rPr>
            </m:ctrlPr>
          </m:dPr>
          <m:e>
            <m:r>
              <w:rPr>
                <w:rFonts w:ascii="Cambria Math" w:eastAsia="Cambria Math" w:hAnsi="Cambria Math" w:cs="Times New Roman"/>
                <w:color w:val="000000"/>
              </w:rPr>
              <m:t>x</m:t>
            </m:r>
          </m:e>
        </m:d>
        <m:r>
          <w:rPr>
            <w:rFonts w:ascii="Cambria Math" w:eastAsia="Cambria Math" w:hAnsi="Cambria Math" w:cs="Times New Roman"/>
            <w:color w:val="000000"/>
          </w:rPr>
          <m:t>=σ(</m:t>
        </m:r>
        <m:sSub>
          <m:sSubPr>
            <m:ctrlPr>
              <w:rPr>
                <w:rFonts w:ascii="Cambria Math" w:eastAsia="Cambria Math" w:hAnsi="Cambria Math" w:cs="Times New Roman"/>
                <w:i/>
                <w:color w:val="000000"/>
              </w:rPr>
            </m:ctrlPr>
          </m:sSubPr>
          <m:e>
            <m:r>
              <w:rPr>
                <w:rFonts w:ascii="Cambria Math" w:eastAsia="Cambria Math" w:hAnsi="Cambria Math" w:cs="Times New Roman"/>
                <w:color w:val="000000"/>
              </w:rPr>
              <m:t>w</m:t>
            </m:r>
          </m:e>
          <m:sub>
            <m:r>
              <w:rPr>
                <w:rFonts w:ascii="Cambria Math" w:eastAsia="Cambria Math" w:hAnsi="Cambria Math" w:cs="Times New Roman"/>
                <w:color w:val="000000"/>
              </w:rPr>
              <m:t>0</m:t>
            </m:r>
          </m:sub>
        </m:sSub>
        <m:sSub>
          <m:sSubPr>
            <m:ctrlPr>
              <w:rPr>
                <w:rFonts w:ascii="Cambria Math" w:eastAsia="Cambria Math" w:hAnsi="Cambria Math" w:cs="Times New Roman"/>
                <w:i/>
                <w:color w:val="000000"/>
              </w:rPr>
            </m:ctrlPr>
          </m:sSubPr>
          <m:e>
            <m:r>
              <w:rPr>
                <w:rFonts w:ascii="Cambria Math" w:eastAsia="Cambria Math" w:hAnsi="Cambria Math" w:cs="Times New Roman"/>
                <w:color w:val="000000"/>
              </w:rPr>
              <m:t>x</m:t>
            </m:r>
          </m:e>
          <m:sub>
            <m:r>
              <w:rPr>
                <w:rFonts w:ascii="Cambria Math" w:eastAsia="Cambria Math" w:hAnsi="Cambria Math" w:cs="Times New Roman"/>
                <w:color w:val="000000"/>
              </w:rPr>
              <m:t>0</m:t>
            </m:r>
          </m:sub>
        </m:sSub>
        <m:r>
          <w:rPr>
            <w:rFonts w:ascii="Cambria Math" w:eastAsia="Cambria Math" w:hAnsi="Cambria Math" w:cs="Times New Roman"/>
            <w:color w:val="000000"/>
          </w:rPr>
          <m:t>+</m:t>
        </m:r>
        <m:sSub>
          <m:sSubPr>
            <m:ctrlPr>
              <w:rPr>
                <w:rFonts w:ascii="Cambria Math" w:eastAsia="Cambria Math" w:hAnsi="Cambria Math" w:cs="Times New Roman"/>
                <w:i/>
                <w:color w:val="000000"/>
              </w:rPr>
            </m:ctrlPr>
          </m:sSubPr>
          <m:e>
            <m:r>
              <w:rPr>
                <w:rFonts w:ascii="Cambria Math" w:eastAsia="Cambria Math" w:hAnsi="Cambria Math" w:cs="Times New Roman"/>
                <w:color w:val="000000"/>
              </w:rPr>
              <m:t>w</m:t>
            </m:r>
          </m:e>
          <m:sub>
            <m:r>
              <w:rPr>
                <w:rFonts w:ascii="Cambria Math" w:eastAsia="Cambria Math" w:hAnsi="Cambria Math" w:cs="Times New Roman"/>
                <w:color w:val="000000"/>
              </w:rPr>
              <m:t>1</m:t>
            </m:r>
          </m:sub>
        </m:sSub>
        <m:sSub>
          <m:sSubPr>
            <m:ctrlPr>
              <w:rPr>
                <w:rFonts w:ascii="Cambria Math" w:eastAsia="Cambria Math" w:hAnsi="Cambria Math" w:cs="Times New Roman"/>
                <w:i/>
                <w:color w:val="000000"/>
              </w:rPr>
            </m:ctrlPr>
          </m:sSubPr>
          <m:e>
            <m:r>
              <w:rPr>
                <w:rFonts w:ascii="Cambria Math" w:eastAsia="Cambria Math" w:hAnsi="Cambria Math" w:cs="Times New Roman"/>
                <w:color w:val="000000"/>
              </w:rPr>
              <m:t>x</m:t>
            </m:r>
          </m:e>
          <m:sub>
            <m:r>
              <w:rPr>
                <w:rFonts w:ascii="Cambria Math" w:eastAsia="Cambria Math" w:hAnsi="Cambria Math" w:cs="Times New Roman"/>
                <w:color w:val="000000"/>
              </w:rPr>
              <m:t>1</m:t>
            </m:r>
          </m:sub>
        </m:sSub>
        <m:r>
          <w:rPr>
            <w:rFonts w:ascii="Cambria Math" w:eastAsia="Cambria Math" w:hAnsi="Cambria Math" w:cs="Times New Roman"/>
            <w:color w:val="000000"/>
          </w:rPr>
          <m:t>+</m:t>
        </m:r>
        <m:sSub>
          <m:sSubPr>
            <m:ctrlPr>
              <w:rPr>
                <w:rFonts w:ascii="Cambria Math" w:eastAsia="Cambria Math" w:hAnsi="Cambria Math" w:cs="Times New Roman"/>
                <w:i/>
                <w:color w:val="000000"/>
              </w:rPr>
            </m:ctrlPr>
          </m:sSubPr>
          <m:e>
            <m:r>
              <w:rPr>
                <w:rFonts w:ascii="Cambria Math" w:eastAsia="Cambria Math" w:hAnsi="Cambria Math" w:cs="Times New Roman"/>
                <w:color w:val="000000"/>
              </w:rPr>
              <m:t>w</m:t>
            </m:r>
          </m:e>
          <m:sub>
            <m:r>
              <w:rPr>
                <w:rFonts w:ascii="Cambria Math" w:eastAsia="Cambria Math" w:hAnsi="Cambria Math" w:cs="Times New Roman"/>
                <w:color w:val="000000"/>
              </w:rPr>
              <m:t>2</m:t>
            </m:r>
          </m:sub>
        </m:sSub>
        <m:r>
          <w:rPr>
            <w:rFonts w:ascii="Cambria Math" w:eastAsia="Cambria Math" w:hAnsi="Cambria Math" w:cs="Times New Roman"/>
            <w:color w:val="000000"/>
          </w:rPr>
          <m:t>)</m:t>
        </m:r>
      </m:oMath>
      <w:r w:rsidRPr="00E40152">
        <w:rPr>
          <w:rFonts w:ascii="Times New Roman" w:hAnsi="Times New Roman" w:cs="Times New Roman"/>
          <w:color w:val="000000"/>
        </w:rPr>
        <w:t xml:space="preserve">, where </w:t>
      </w:r>
      <m:oMath>
        <m:sSub>
          <m:sSubPr>
            <m:ctrlPr>
              <w:rPr>
                <w:rFonts w:ascii="Cambria Math" w:hAnsi="Cambria Math" w:cs="Times New Roman"/>
                <w:color w:val="000000"/>
              </w:rPr>
            </m:ctrlPr>
          </m:sSubPr>
          <m:e>
            <m:r>
              <m:rPr>
                <m:sty m:val="p"/>
              </m:rPr>
              <w:rPr>
                <w:rFonts w:ascii="Cambria Math" w:hAnsi="Cambria Math" w:cs="Times New Roman"/>
                <w:color w:val="000000"/>
              </w:rPr>
              <m:t>w</m:t>
            </m:r>
          </m:e>
          <m:sub>
            <m:r>
              <m:rPr>
                <m:sty m:val="p"/>
              </m:rPr>
              <w:rPr>
                <w:rFonts w:ascii="Cambria Math" w:hAnsi="Cambria Math" w:cs="Times New Roman"/>
                <w:color w:val="000000"/>
              </w:rPr>
              <m:t>0</m:t>
            </m:r>
          </m:sub>
        </m:sSub>
        <m:r>
          <m:rPr>
            <m:sty m:val="p"/>
          </m:rPr>
          <w:rPr>
            <w:rFonts w:ascii="Cambria Math" w:hAnsi="Cambria Math" w:cs="Times New Roman"/>
            <w:color w:val="000000"/>
          </w:rPr>
          <m:t xml:space="preserve">, </m:t>
        </m:r>
        <m:sSub>
          <m:sSubPr>
            <m:ctrlPr>
              <w:rPr>
                <w:rFonts w:ascii="Cambria Math" w:hAnsi="Cambria Math" w:cs="Times New Roman"/>
                <w:color w:val="000000"/>
              </w:rPr>
            </m:ctrlPr>
          </m:sSubPr>
          <m:e>
            <m:r>
              <m:rPr>
                <m:sty m:val="p"/>
              </m:rPr>
              <w:rPr>
                <w:rFonts w:ascii="Cambria Math" w:hAnsi="Cambria Math" w:cs="Times New Roman"/>
                <w:color w:val="000000"/>
              </w:rPr>
              <m:t>w</m:t>
            </m:r>
          </m:e>
          <m:sub>
            <m:r>
              <m:rPr>
                <m:sty m:val="p"/>
              </m:rPr>
              <w:rPr>
                <w:rFonts w:ascii="Cambria Math" w:hAnsi="Cambria Math" w:cs="Times New Roman"/>
                <w:color w:val="000000"/>
              </w:rPr>
              <m:t>1</m:t>
            </m:r>
          </m:sub>
        </m:sSub>
        <m:r>
          <m:rPr>
            <m:sty m:val="p"/>
          </m:rPr>
          <w:rPr>
            <w:rFonts w:ascii="Cambria Math" w:hAnsi="Cambria Math" w:cs="Times New Roman"/>
            <w:color w:val="000000"/>
          </w:rPr>
          <m:t xml:space="preserve"> and </m:t>
        </m:r>
        <m:sSub>
          <m:sSubPr>
            <m:ctrlPr>
              <w:rPr>
                <w:rFonts w:ascii="Cambria Math" w:hAnsi="Cambria Math" w:cs="Times New Roman"/>
                <w:color w:val="000000"/>
              </w:rPr>
            </m:ctrlPr>
          </m:sSubPr>
          <m:e>
            <m:r>
              <m:rPr>
                <m:sty m:val="p"/>
              </m:rPr>
              <w:rPr>
                <w:rFonts w:ascii="Cambria Math" w:hAnsi="Cambria Math" w:cs="Times New Roman"/>
                <w:color w:val="000000"/>
              </w:rPr>
              <m:t>w</m:t>
            </m:r>
          </m:e>
          <m:sub>
            <m:r>
              <m:rPr>
                <m:sty m:val="p"/>
              </m:rPr>
              <w:rPr>
                <w:rFonts w:ascii="Cambria Math" w:hAnsi="Cambria Math" w:cs="Times New Roman"/>
                <w:color w:val="000000"/>
              </w:rPr>
              <m:t>2</m:t>
            </m:r>
          </m:sub>
        </m:sSub>
      </m:oMath>
      <w:r w:rsidRPr="00E40152">
        <w:rPr>
          <w:rFonts w:ascii="Times New Roman" w:hAnsi="Times New Roman" w:cs="Times New Roman"/>
          <w:color w:val="000000"/>
        </w:rPr>
        <w:t xml:space="preserve"> are the parameters and </w:t>
      </w:r>
      <m:oMath>
        <m:r>
          <w:rPr>
            <w:rFonts w:ascii="Cambria Math" w:eastAsia="Cambria Math" w:hAnsi="Cambria Math" w:cs="Times New Roman"/>
            <w:color w:val="000000"/>
          </w:rPr>
          <m:t xml:space="preserve">σ() </m:t>
        </m:r>
      </m:oMath>
      <w:r w:rsidRPr="00E40152">
        <w:rPr>
          <w:rFonts w:ascii="Times New Roman" w:hAnsi="Times New Roman" w:cs="Times New Roman"/>
          <w:color w:val="000000"/>
        </w:rPr>
        <w:t>is sigmoid function (</w:t>
      </w:r>
      <m:oMath>
        <m:f>
          <m:fPr>
            <m:type m:val="skw"/>
            <m:ctrlPr>
              <w:rPr>
                <w:rFonts w:ascii="Cambria Math" w:hAnsi="Cambria Math" w:cs="Times New Roman"/>
                <w:color w:val="000000"/>
              </w:rPr>
            </m:ctrlPr>
          </m:fPr>
          <m:num>
            <m:r>
              <m:rPr>
                <m:sty m:val="p"/>
              </m:rPr>
              <w:rPr>
                <w:rFonts w:ascii="Cambria Math" w:hAnsi="Cambria Math" w:cs="Times New Roman"/>
                <w:color w:val="000000"/>
              </w:rPr>
              <m:t>d</m:t>
            </m:r>
            <m:r>
              <w:rPr>
                <w:rFonts w:ascii="Cambria Math" w:eastAsia="Cambria Math" w:hAnsi="Cambria Math" w:cs="Times New Roman"/>
                <w:color w:val="000000"/>
              </w:rPr>
              <m:t>σ(x)</m:t>
            </m:r>
          </m:num>
          <m:den>
            <m:r>
              <m:rPr>
                <m:sty m:val="p"/>
              </m:rPr>
              <w:rPr>
                <w:rFonts w:ascii="Cambria Math" w:hAnsi="Cambria Math" w:cs="Times New Roman"/>
                <w:color w:val="000000"/>
              </w:rPr>
              <m:t>dx</m:t>
            </m:r>
          </m:den>
        </m:f>
        <m:r>
          <m:rPr>
            <m:sty m:val="p"/>
          </m:rPr>
          <w:rPr>
            <w:rFonts w:ascii="Cambria Math" w:hAnsi="Cambria Math" w:cs="Times New Roman"/>
            <w:color w:val="000000"/>
          </w:rPr>
          <m:t>=</m:t>
        </m:r>
        <m:d>
          <m:dPr>
            <m:ctrlPr>
              <w:rPr>
                <w:rFonts w:ascii="Cambria Math" w:hAnsi="Cambria Math" w:cs="Times New Roman"/>
                <w:color w:val="000000"/>
              </w:rPr>
            </m:ctrlPr>
          </m:dPr>
          <m:e>
            <m:r>
              <m:rPr>
                <m:sty m:val="p"/>
              </m:rPr>
              <w:rPr>
                <w:rFonts w:ascii="Cambria Math" w:hAnsi="Cambria Math" w:cs="Times New Roman"/>
                <w:color w:val="000000"/>
              </w:rPr>
              <m:t>1-σ</m:t>
            </m:r>
            <m:d>
              <m:dPr>
                <m:ctrlPr>
                  <w:rPr>
                    <w:rFonts w:ascii="Cambria Math" w:hAnsi="Cambria Math" w:cs="Times New Roman"/>
                    <w:color w:val="000000"/>
                  </w:rPr>
                </m:ctrlPr>
              </m:dPr>
              <m:e>
                <m:r>
                  <m:rPr>
                    <m:sty m:val="p"/>
                  </m:rPr>
                  <w:rPr>
                    <w:rFonts w:ascii="Cambria Math" w:hAnsi="Cambria Math" w:cs="Times New Roman"/>
                    <w:color w:val="000000"/>
                  </w:rPr>
                  <m:t>x</m:t>
                </m:r>
              </m:e>
            </m:d>
          </m:e>
        </m:d>
        <m:r>
          <m:rPr>
            <m:sty m:val="p"/>
          </m:rPr>
          <w:rPr>
            <w:rFonts w:ascii="Cambria Math" w:hAnsi="Cambria Math" w:cs="Times New Roman"/>
            <w:color w:val="000000"/>
          </w:rPr>
          <m:t>σ</m:t>
        </m:r>
        <m:d>
          <m:dPr>
            <m:ctrlPr>
              <w:rPr>
                <w:rFonts w:ascii="Cambria Math" w:hAnsi="Cambria Math" w:cs="Times New Roman"/>
                <w:color w:val="000000"/>
              </w:rPr>
            </m:ctrlPr>
          </m:dPr>
          <m:e>
            <m:r>
              <m:rPr>
                <m:sty m:val="p"/>
              </m:rPr>
              <w:rPr>
                <w:rFonts w:ascii="Cambria Math" w:hAnsi="Cambria Math" w:cs="Times New Roman"/>
                <w:color w:val="000000"/>
              </w:rPr>
              <m:t>x</m:t>
            </m:r>
          </m:e>
        </m:d>
        <m:r>
          <m:rPr>
            <m:sty m:val="p"/>
          </m:rPr>
          <w:rPr>
            <w:rFonts w:ascii="Cambria Math" w:hAnsi="Cambria Math" w:cs="Times New Roman"/>
            <w:color w:val="000000"/>
          </w:rPr>
          <m:t>, σ</m:t>
        </m:r>
        <m:d>
          <m:dPr>
            <m:ctrlPr>
              <w:rPr>
                <w:rFonts w:ascii="Cambria Math" w:hAnsi="Cambria Math" w:cs="Times New Roman"/>
                <w:color w:val="000000"/>
              </w:rPr>
            </m:ctrlPr>
          </m:dPr>
          <m:e>
            <m:r>
              <m:rPr>
                <m:sty m:val="p"/>
              </m:rPr>
              <w:rPr>
                <w:rFonts w:ascii="Cambria Math" w:hAnsi="Cambria Math" w:cs="Times New Roman"/>
                <w:color w:val="000000"/>
              </w:rPr>
              <m:t>1</m:t>
            </m:r>
          </m:e>
        </m:d>
        <m:r>
          <m:rPr>
            <m:sty m:val="p"/>
          </m:rPr>
          <w:rPr>
            <w:rFonts w:ascii="Cambria Math" w:hAnsi="Cambria Math" w:cs="Times New Roman"/>
            <w:color w:val="000000"/>
          </w:rPr>
          <m:t>=0.73,</m:t>
        </m:r>
        <m:sSub>
          <m:sSubPr>
            <m:ctrlPr>
              <w:rPr>
                <w:rFonts w:ascii="Cambria Math" w:hAnsi="Cambria Math" w:cs="Times New Roman"/>
                <w:color w:val="000000"/>
              </w:rPr>
            </m:ctrlPr>
          </m:sSubPr>
          <m:e>
            <m:f>
              <m:fPr>
                <m:ctrlPr>
                  <w:rPr>
                    <w:rFonts w:ascii="Cambria Math" w:hAnsi="Cambria Math" w:cs="Times New Roman"/>
                    <w:color w:val="000000"/>
                  </w:rPr>
                </m:ctrlPr>
              </m:fPr>
              <m:num>
                <m:r>
                  <m:rPr>
                    <m:sty m:val="p"/>
                  </m:rPr>
                  <w:rPr>
                    <w:rFonts w:ascii="Cambria Math" w:hAnsi="Cambria Math" w:cs="Times New Roman"/>
                    <w:color w:val="000000"/>
                  </w:rPr>
                  <m:t>dσ(x)</m:t>
                </m:r>
              </m:num>
              <m:den>
                <m:r>
                  <m:rPr>
                    <m:sty m:val="p"/>
                  </m:rPr>
                  <w:rPr>
                    <w:rFonts w:ascii="Cambria Math" w:hAnsi="Cambria Math" w:cs="Times New Roman"/>
                    <w:color w:val="000000"/>
                  </w:rPr>
                  <m:t>dx</m:t>
                </m:r>
              </m:den>
            </m:f>
            <m:r>
              <m:rPr>
                <m:sty m:val="p"/>
              </m:rPr>
              <w:rPr>
                <w:rFonts w:ascii="Cambria Math" w:hAnsi="Cambria Math" w:cs="Times New Roman"/>
                <w:color w:val="000000"/>
              </w:rPr>
              <m:t>|</m:t>
            </m:r>
          </m:e>
          <m:sub>
            <m:r>
              <w:rPr>
                <w:rFonts w:ascii="Cambria Math" w:hAnsi="Cambria Math" w:cs="Times New Roman"/>
                <w:color w:val="000000"/>
              </w:rPr>
              <m:t>x=1</m:t>
            </m:r>
          </m:sub>
        </m:sSub>
        <m:r>
          <m:rPr>
            <m:sty m:val="p"/>
          </m:rPr>
          <w:rPr>
            <w:rFonts w:ascii="Cambria Math" w:hAnsi="Cambria Math" w:cs="Times New Roman"/>
            <w:color w:val="000000"/>
          </w:rPr>
          <m:t xml:space="preserve">=0.2 </m:t>
        </m:r>
      </m:oMath>
      <w:r w:rsidRPr="00E40152">
        <w:rPr>
          <w:rFonts w:ascii="Times New Roman" w:hAnsi="Times New Roman" w:cs="Times New Roman"/>
          <w:color w:val="000000"/>
        </w:rPr>
        <w:t xml:space="preserve">), please compute the gradient  </w:t>
      </w:r>
      <m:oMath>
        <m:f>
          <m:fPr>
            <m:type m:val="skw"/>
            <m:ctrlPr>
              <w:rPr>
                <w:rFonts w:ascii="Cambria Math" w:hAnsi="Cambria Math" w:cs="Times New Roman"/>
                <w:color w:val="000000"/>
              </w:rPr>
            </m:ctrlPr>
          </m:fPr>
          <m:num>
            <m:r>
              <m:rPr>
                <m:sty m:val="p"/>
              </m:rPr>
              <w:rPr>
                <w:rFonts w:ascii="Cambria Math" w:hAnsi="Cambria Math" w:cs="Times New Roman"/>
                <w:color w:val="000000"/>
              </w:rPr>
              <m:t>∂f</m:t>
            </m:r>
          </m:num>
          <m:den>
            <m:r>
              <m:rPr>
                <m:sty m:val="p"/>
              </m:rPr>
              <w:rPr>
                <w:rFonts w:ascii="Cambria Math" w:hAnsi="Cambria Math" w:cs="Times New Roman"/>
                <w:color w:val="000000"/>
              </w:rPr>
              <m:t>∂</m:t>
            </m:r>
            <m:sSub>
              <m:sSubPr>
                <m:ctrlPr>
                  <w:rPr>
                    <w:rFonts w:ascii="Cambria Math" w:hAnsi="Cambria Math" w:cs="Times New Roman"/>
                    <w:color w:val="000000"/>
                  </w:rPr>
                </m:ctrlPr>
              </m:sSubPr>
              <m:e>
                <m:r>
                  <m:rPr>
                    <m:sty m:val="p"/>
                  </m:rPr>
                  <w:rPr>
                    <w:rFonts w:ascii="Cambria Math" w:hAnsi="Cambria Math" w:cs="Times New Roman"/>
                    <w:color w:val="000000"/>
                  </w:rPr>
                  <m:t>w</m:t>
                </m:r>
              </m:e>
              <m:sub>
                <m:r>
                  <m:rPr>
                    <m:sty m:val="p"/>
                  </m:rPr>
                  <w:rPr>
                    <w:rFonts w:ascii="Cambria Math" w:hAnsi="Cambria Math" w:cs="Times New Roman"/>
                    <w:color w:val="000000"/>
                  </w:rPr>
                  <m:t>0</m:t>
                </m:r>
              </m:sub>
            </m:sSub>
          </m:den>
        </m:f>
      </m:oMath>
      <w:r w:rsidRPr="00E40152">
        <w:rPr>
          <w:rFonts w:ascii="Times New Roman" w:hAnsi="Times New Roman" w:cs="Times New Roman"/>
          <w:color w:val="000000"/>
        </w:rPr>
        <w:t xml:space="preserve">, </w:t>
      </w:r>
      <m:oMath>
        <m:f>
          <m:fPr>
            <m:type m:val="skw"/>
            <m:ctrlPr>
              <w:rPr>
                <w:rFonts w:ascii="Cambria Math" w:hAnsi="Cambria Math" w:cs="Times New Roman"/>
                <w:color w:val="000000"/>
              </w:rPr>
            </m:ctrlPr>
          </m:fPr>
          <m:num>
            <m:r>
              <m:rPr>
                <m:sty m:val="p"/>
              </m:rPr>
              <w:rPr>
                <w:rFonts w:ascii="Cambria Math" w:hAnsi="Cambria Math" w:cs="Times New Roman"/>
                <w:color w:val="000000"/>
              </w:rPr>
              <m:t>∂f</m:t>
            </m:r>
          </m:num>
          <m:den>
            <m:r>
              <m:rPr>
                <m:sty m:val="p"/>
              </m:rPr>
              <w:rPr>
                <w:rFonts w:ascii="Cambria Math" w:hAnsi="Cambria Math" w:cs="Times New Roman"/>
                <w:color w:val="000000"/>
              </w:rPr>
              <m:t>∂</m:t>
            </m:r>
            <m:sSub>
              <m:sSubPr>
                <m:ctrlPr>
                  <w:rPr>
                    <w:rFonts w:ascii="Cambria Math" w:hAnsi="Cambria Math" w:cs="Times New Roman"/>
                    <w:color w:val="000000"/>
                  </w:rPr>
                </m:ctrlPr>
              </m:sSubPr>
              <m:e>
                <m:r>
                  <m:rPr>
                    <m:sty m:val="p"/>
                  </m:rPr>
                  <w:rPr>
                    <w:rFonts w:ascii="Cambria Math" w:hAnsi="Cambria Math" w:cs="Times New Roman"/>
                    <w:color w:val="000000"/>
                  </w:rPr>
                  <m:t>x</m:t>
                </m:r>
              </m:e>
              <m:sub>
                <m:r>
                  <m:rPr>
                    <m:sty m:val="p"/>
                  </m:rPr>
                  <w:rPr>
                    <w:rFonts w:ascii="Cambria Math" w:hAnsi="Cambria Math" w:cs="Times New Roman"/>
                    <w:color w:val="000000"/>
                  </w:rPr>
                  <m:t>0</m:t>
                </m:r>
              </m:sub>
            </m:sSub>
          </m:den>
        </m:f>
      </m:oMath>
      <w:r w:rsidRPr="00E40152">
        <w:rPr>
          <w:rFonts w:ascii="Times New Roman" w:hAnsi="Times New Roman" w:cs="Times New Roman"/>
          <w:color w:val="000000"/>
        </w:rPr>
        <w:t>,</w:t>
      </w:r>
      <m:oMath>
        <m:r>
          <m:rPr>
            <m:sty m:val="p"/>
          </m:rPr>
          <w:rPr>
            <w:rFonts w:ascii="Cambria Math" w:hAnsi="Cambria Math" w:cs="Times New Roman"/>
            <w:color w:val="000000"/>
          </w:rPr>
          <m:t xml:space="preserve"> </m:t>
        </m:r>
        <m:f>
          <m:fPr>
            <m:type m:val="skw"/>
            <m:ctrlPr>
              <w:rPr>
                <w:rFonts w:ascii="Cambria Math" w:hAnsi="Cambria Math" w:cs="Times New Roman"/>
                <w:color w:val="000000"/>
              </w:rPr>
            </m:ctrlPr>
          </m:fPr>
          <m:num>
            <m:r>
              <m:rPr>
                <m:sty m:val="p"/>
              </m:rPr>
              <w:rPr>
                <w:rFonts w:ascii="Cambria Math" w:hAnsi="Cambria Math" w:cs="Times New Roman"/>
                <w:color w:val="000000"/>
              </w:rPr>
              <m:t>∂f</m:t>
            </m:r>
          </m:num>
          <m:den>
            <m:r>
              <m:rPr>
                <m:sty m:val="p"/>
              </m:rPr>
              <w:rPr>
                <w:rFonts w:ascii="Cambria Math" w:hAnsi="Cambria Math" w:cs="Times New Roman"/>
                <w:color w:val="000000"/>
              </w:rPr>
              <m:t>∂</m:t>
            </m:r>
            <m:sSub>
              <m:sSubPr>
                <m:ctrlPr>
                  <w:rPr>
                    <w:rFonts w:ascii="Cambria Math" w:hAnsi="Cambria Math" w:cs="Times New Roman"/>
                    <w:color w:val="000000"/>
                  </w:rPr>
                </m:ctrlPr>
              </m:sSubPr>
              <m:e>
                <m:r>
                  <m:rPr>
                    <m:sty m:val="p"/>
                  </m:rPr>
                  <w:rPr>
                    <w:rFonts w:ascii="Cambria Math" w:hAnsi="Cambria Math" w:cs="Times New Roman"/>
                    <w:color w:val="000000"/>
                  </w:rPr>
                  <m:t>w</m:t>
                </m:r>
              </m:e>
              <m:sub>
                <m:r>
                  <m:rPr>
                    <m:sty m:val="p"/>
                  </m:rPr>
                  <w:rPr>
                    <w:rFonts w:ascii="Cambria Math" w:hAnsi="Cambria Math" w:cs="Times New Roman"/>
                    <w:color w:val="000000"/>
                  </w:rPr>
                  <m:t>1</m:t>
                </m:r>
              </m:sub>
            </m:sSub>
          </m:den>
        </m:f>
      </m:oMath>
      <w:r w:rsidRPr="00E40152">
        <w:rPr>
          <w:rFonts w:ascii="Times New Roman" w:hAnsi="Times New Roman" w:cs="Times New Roman"/>
          <w:color w:val="000000"/>
        </w:rPr>
        <w:t xml:space="preserve"> and  </w:t>
      </w:r>
      <m:oMath>
        <m:f>
          <m:fPr>
            <m:type m:val="skw"/>
            <m:ctrlPr>
              <w:rPr>
                <w:rFonts w:ascii="Cambria Math" w:hAnsi="Cambria Math" w:cs="Times New Roman"/>
                <w:color w:val="000000"/>
              </w:rPr>
            </m:ctrlPr>
          </m:fPr>
          <m:num>
            <m:r>
              <m:rPr>
                <m:sty m:val="p"/>
              </m:rPr>
              <w:rPr>
                <w:rFonts w:ascii="Cambria Math" w:hAnsi="Cambria Math" w:cs="Times New Roman"/>
                <w:color w:val="000000"/>
              </w:rPr>
              <m:t>∂f</m:t>
            </m:r>
          </m:num>
          <m:den>
            <m:r>
              <m:rPr>
                <m:sty m:val="p"/>
              </m:rPr>
              <w:rPr>
                <w:rFonts w:ascii="Cambria Math" w:hAnsi="Cambria Math" w:cs="Times New Roman"/>
                <w:color w:val="000000"/>
              </w:rPr>
              <m:t>∂</m:t>
            </m:r>
            <m:sSub>
              <m:sSubPr>
                <m:ctrlPr>
                  <w:rPr>
                    <w:rFonts w:ascii="Cambria Math" w:hAnsi="Cambria Math" w:cs="Times New Roman"/>
                    <w:color w:val="000000"/>
                  </w:rPr>
                </m:ctrlPr>
              </m:sSubPr>
              <m:e>
                <m:r>
                  <m:rPr>
                    <m:sty m:val="p"/>
                  </m:rPr>
                  <w:rPr>
                    <w:rFonts w:ascii="Cambria Math" w:hAnsi="Cambria Math" w:cs="Times New Roman"/>
                    <w:color w:val="000000"/>
                  </w:rPr>
                  <m:t>x</m:t>
                </m:r>
              </m:e>
              <m:sub>
                <m:r>
                  <m:rPr>
                    <m:sty m:val="p"/>
                  </m:rPr>
                  <w:rPr>
                    <w:rFonts w:ascii="Cambria Math" w:hAnsi="Cambria Math" w:cs="Times New Roman"/>
                    <w:color w:val="000000"/>
                  </w:rPr>
                  <m:t>1</m:t>
                </m:r>
              </m:sub>
            </m:sSub>
          </m:den>
        </m:f>
      </m:oMath>
      <w:r w:rsidRPr="00E40152">
        <w:rPr>
          <w:rFonts w:ascii="Times New Roman" w:hAnsi="Times New Roman" w:cs="Times New Roman"/>
          <w:color w:val="000000"/>
        </w:rPr>
        <w:t>, and at (</w:t>
      </w:r>
      <m:oMath>
        <m:sSub>
          <m:sSubPr>
            <m:ctrlPr>
              <w:rPr>
                <w:rFonts w:ascii="Cambria Math" w:eastAsia="Cambria Math" w:hAnsi="Cambria Math" w:cs="Times New Roman"/>
                <w:i/>
                <w:color w:val="000000"/>
              </w:rPr>
            </m:ctrlPr>
          </m:sSubPr>
          <m:e>
            <m:r>
              <w:rPr>
                <w:rFonts w:ascii="Cambria Math" w:eastAsia="Cambria Math" w:hAnsi="Cambria Math" w:cs="Times New Roman"/>
                <w:color w:val="000000"/>
              </w:rPr>
              <m:t>w</m:t>
            </m:r>
          </m:e>
          <m:sub>
            <m:r>
              <w:rPr>
                <w:rFonts w:ascii="Cambria Math" w:eastAsia="Cambria Math" w:hAnsi="Cambria Math" w:cs="Times New Roman"/>
                <w:color w:val="000000"/>
              </w:rPr>
              <m:t>0</m:t>
            </m:r>
          </m:sub>
        </m:sSub>
        <m:r>
          <w:rPr>
            <w:rFonts w:ascii="Cambria Math" w:eastAsia="Cambria Math" w:hAnsi="Cambria Math" w:cs="Times New Roman"/>
            <w:color w:val="000000"/>
          </w:rPr>
          <m:t>,</m:t>
        </m:r>
        <m:sSub>
          <m:sSubPr>
            <m:ctrlPr>
              <w:rPr>
                <w:rFonts w:ascii="Cambria Math" w:eastAsia="Cambria Math" w:hAnsi="Cambria Math" w:cs="Times New Roman"/>
                <w:i/>
                <w:color w:val="000000"/>
              </w:rPr>
            </m:ctrlPr>
          </m:sSubPr>
          <m:e>
            <m:r>
              <w:rPr>
                <w:rFonts w:ascii="Cambria Math" w:eastAsia="Cambria Math" w:hAnsi="Cambria Math" w:cs="Times New Roman"/>
                <w:color w:val="000000"/>
              </w:rPr>
              <m:t>x</m:t>
            </m:r>
          </m:e>
          <m:sub>
            <m:r>
              <w:rPr>
                <w:rFonts w:ascii="Cambria Math" w:eastAsia="Cambria Math" w:hAnsi="Cambria Math" w:cs="Times New Roman"/>
                <w:color w:val="000000"/>
              </w:rPr>
              <m:t>0</m:t>
            </m:r>
          </m:sub>
        </m:sSub>
        <m:r>
          <w:rPr>
            <w:rFonts w:ascii="Cambria Math" w:eastAsia="Cambria Math" w:hAnsi="Cambria Math" w:cs="Times New Roman"/>
            <w:color w:val="000000"/>
          </w:rPr>
          <m:t>,</m:t>
        </m:r>
        <m:sSub>
          <m:sSubPr>
            <m:ctrlPr>
              <w:rPr>
                <w:rFonts w:ascii="Cambria Math" w:eastAsia="Cambria Math" w:hAnsi="Cambria Math" w:cs="Times New Roman"/>
                <w:i/>
                <w:color w:val="000000"/>
              </w:rPr>
            </m:ctrlPr>
          </m:sSubPr>
          <m:e>
            <m:r>
              <w:rPr>
                <w:rFonts w:ascii="Cambria Math" w:eastAsia="Cambria Math" w:hAnsi="Cambria Math" w:cs="Times New Roman"/>
                <w:color w:val="000000"/>
              </w:rPr>
              <m:t>w</m:t>
            </m:r>
          </m:e>
          <m:sub>
            <m:r>
              <w:rPr>
                <w:rFonts w:ascii="Cambria Math" w:eastAsia="Cambria Math" w:hAnsi="Cambria Math" w:cs="Times New Roman"/>
                <w:color w:val="000000"/>
              </w:rPr>
              <m:t>1</m:t>
            </m:r>
          </m:sub>
        </m:sSub>
        <m:r>
          <w:rPr>
            <w:rFonts w:ascii="Cambria Math" w:eastAsia="Cambria Math" w:hAnsi="Cambria Math" w:cs="Times New Roman"/>
            <w:color w:val="000000"/>
          </w:rPr>
          <m:t>,</m:t>
        </m:r>
        <m:sSub>
          <m:sSubPr>
            <m:ctrlPr>
              <w:rPr>
                <w:rFonts w:ascii="Cambria Math" w:eastAsia="Cambria Math" w:hAnsi="Cambria Math" w:cs="Times New Roman"/>
                <w:i/>
                <w:color w:val="000000"/>
              </w:rPr>
            </m:ctrlPr>
          </m:sSubPr>
          <m:e>
            <m:r>
              <w:rPr>
                <w:rFonts w:ascii="Cambria Math" w:eastAsia="Cambria Math" w:hAnsi="Cambria Math" w:cs="Times New Roman"/>
                <w:color w:val="000000"/>
              </w:rPr>
              <m:t>x</m:t>
            </m:r>
          </m:e>
          <m:sub>
            <m:r>
              <w:rPr>
                <w:rFonts w:ascii="Cambria Math" w:eastAsia="Cambria Math" w:hAnsi="Cambria Math" w:cs="Times New Roman"/>
                <w:color w:val="000000"/>
              </w:rPr>
              <m:t>1</m:t>
            </m:r>
          </m:sub>
        </m:sSub>
        <m:r>
          <w:rPr>
            <w:rFonts w:ascii="Cambria Math" w:eastAsia="Cambria Math" w:hAnsi="Cambria Math" w:cs="Times New Roman"/>
            <w:color w:val="000000"/>
          </w:rPr>
          <m:t xml:space="preserve">, </m:t>
        </m:r>
        <m:sSub>
          <m:sSubPr>
            <m:ctrlPr>
              <w:rPr>
                <w:rFonts w:ascii="Cambria Math" w:eastAsia="Cambria Math" w:hAnsi="Cambria Math" w:cs="Times New Roman"/>
                <w:i/>
                <w:color w:val="000000"/>
              </w:rPr>
            </m:ctrlPr>
          </m:sSubPr>
          <m:e>
            <m:r>
              <w:rPr>
                <w:rFonts w:ascii="Cambria Math" w:eastAsia="Cambria Math" w:hAnsi="Cambria Math" w:cs="Times New Roman"/>
                <w:color w:val="000000"/>
              </w:rPr>
              <m:t>w</m:t>
            </m:r>
          </m:e>
          <m:sub>
            <m:r>
              <w:rPr>
                <w:rFonts w:ascii="Cambria Math" w:eastAsia="Cambria Math" w:hAnsi="Cambria Math" w:cs="Times New Roman"/>
                <w:color w:val="000000"/>
              </w:rPr>
              <m:t>2</m:t>
            </m:r>
          </m:sub>
        </m:sSub>
      </m:oMath>
      <w:r w:rsidRPr="00E40152">
        <w:rPr>
          <w:rFonts w:ascii="Times New Roman" w:hAnsi="Times New Roman" w:cs="Times New Roman"/>
          <w:color w:val="000000"/>
        </w:rPr>
        <w:t>)=(2,-1,-3,-2,-3):</w:t>
      </w:r>
    </w:p>
    <w:p w:rsidR="00E40152" w:rsidRPr="00E40152" w:rsidRDefault="00E40152" w:rsidP="00E40152">
      <w:pPr>
        <w:tabs>
          <w:tab w:val="left" w:pos="420"/>
        </w:tabs>
        <w:spacing w:line="360" w:lineRule="auto"/>
        <w:ind w:left="360"/>
        <w:rPr>
          <w:rFonts w:ascii="Times New Roman" w:hAnsi="Times New Roman" w:cs="Times New Roman"/>
          <w:noProof/>
          <w:szCs w:val="21"/>
        </w:rPr>
      </w:pPr>
      <w:r w:rsidRPr="00E40152">
        <w:rPr>
          <w:rFonts w:ascii="Times New Roman" w:hAnsi="Times New Roman" w:cs="Times New Roman"/>
          <w:noProof/>
          <w:szCs w:val="21"/>
        </w:rPr>
        <mc:AlternateContent>
          <mc:Choice Requires="wpg">
            <w:drawing>
              <wp:inline distT="0" distB="0" distL="0" distR="0" wp14:anchorId="464A9EF0" wp14:editId="37C03707">
                <wp:extent cx="4752367" cy="2308946"/>
                <wp:effectExtent l="0" t="0" r="0" b="0"/>
                <wp:docPr id="112" name="组合 62"/>
                <wp:cNvGraphicFramePr/>
                <a:graphic xmlns:a="http://schemas.openxmlformats.org/drawingml/2006/main">
                  <a:graphicData uri="http://schemas.microsoft.com/office/word/2010/wordprocessingGroup">
                    <wpg:wgp>
                      <wpg:cNvGrpSpPr/>
                      <wpg:grpSpPr>
                        <a:xfrm>
                          <a:off x="0" y="0"/>
                          <a:ext cx="4752367" cy="2308946"/>
                          <a:chOff x="0" y="0"/>
                          <a:chExt cx="5894186" cy="3091492"/>
                        </a:xfrm>
                      </wpg:grpSpPr>
                      <wps:wsp>
                        <wps:cNvPr id="113" name="椭圆 113"/>
                        <wps:cNvSpPr/>
                        <wps:spPr>
                          <a:xfrm>
                            <a:off x="1550167" y="523565"/>
                            <a:ext cx="364066" cy="364066"/>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4" name="椭圆 114"/>
                        <wps:cNvSpPr/>
                        <wps:spPr>
                          <a:xfrm>
                            <a:off x="1550167" y="1751231"/>
                            <a:ext cx="364066" cy="364066"/>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椭圆 115"/>
                        <wps:cNvSpPr/>
                        <wps:spPr>
                          <a:xfrm>
                            <a:off x="2727034" y="1133165"/>
                            <a:ext cx="364066" cy="364066"/>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椭圆 116"/>
                        <wps:cNvSpPr/>
                        <wps:spPr>
                          <a:xfrm>
                            <a:off x="3674565" y="2005232"/>
                            <a:ext cx="364066" cy="364066"/>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椭圆 117"/>
                        <wps:cNvSpPr/>
                        <wps:spPr>
                          <a:xfrm>
                            <a:off x="4434369" y="2005232"/>
                            <a:ext cx="364066" cy="364066"/>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8" name="直接箭头连接符 118"/>
                        <wps:cNvCnPr/>
                        <wps:spPr>
                          <a:xfrm>
                            <a:off x="4038631" y="2187266"/>
                            <a:ext cx="39573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9" name="直接箭头连接符 119"/>
                        <wps:cNvCnPr/>
                        <wps:spPr>
                          <a:xfrm>
                            <a:off x="4798435" y="2201927"/>
                            <a:ext cx="4013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0" name="直接箭头连接符 120"/>
                        <wps:cNvCnPr/>
                        <wps:spPr>
                          <a:xfrm flipV="1">
                            <a:off x="1070888" y="2315981"/>
                            <a:ext cx="2656993" cy="6629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1" name="直接箭头连接符 121"/>
                        <wps:cNvCnPr/>
                        <wps:spPr>
                          <a:xfrm>
                            <a:off x="3091100" y="1315198"/>
                            <a:ext cx="636781" cy="7433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2" name="直接箭头连接符 122"/>
                        <wps:cNvCnPr/>
                        <wps:spPr>
                          <a:xfrm>
                            <a:off x="1914233" y="705598"/>
                            <a:ext cx="866117" cy="4808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3" name="直接箭头连接符 123"/>
                        <wps:cNvCnPr/>
                        <wps:spPr>
                          <a:xfrm flipV="1">
                            <a:off x="1914233" y="1443915"/>
                            <a:ext cx="866117" cy="4893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4" name="直接箭头连接符 124"/>
                        <wps:cNvCnPr/>
                        <wps:spPr>
                          <a:xfrm>
                            <a:off x="579389" y="1572442"/>
                            <a:ext cx="470756" cy="0"/>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125" name="直接箭头连接符 125"/>
                        <wps:cNvCnPr/>
                        <wps:spPr>
                          <a:xfrm>
                            <a:off x="567121" y="2233059"/>
                            <a:ext cx="503767" cy="0"/>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126" name="直接箭头连接符 126"/>
                        <wps:cNvCnPr/>
                        <wps:spPr>
                          <a:xfrm>
                            <a:off x="542632" y="2978897"/>
                            <a:ext cx="503767" cy="0"/>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127" name="直接箭头连接符 127"/>
                        <wps:cNvCnPr/>
                        <wps:spPr>
                          <a:xfrm flipV="1">
                            <a:off x="1070888" y="2038325"/>
                            <a:ext cx="503768" cy="194735"/>
                          </a:xfrm>
                          <a:prstGeom prst="straightConnector1">
                            <a:avLst/>
                          </a:prstGeom>
                          <a:ln>
                            <a:headEnd w="lg" len="sm"/>
                            <a:tailEnd type="stealth" w="sm" len="lg"/>
                          </a:ln>
                        </wps:spPr>
                        <wps:style>
                          <a:lnRef idx="1">
                            <a:schemeClr val="dk1"/>
                          </a:lnRef>
                          <a:fillRef idx="0">
                            <a:schemeClr val="dk1"/>
                          </a:fillRef>
                          <a:effectRef idx="0">
                            <a:schemeClr val="dk1"/>
                          </a:effectRef>
                          <a:fontRef idx="minor">
                            <a:schemeClr val="tx1"/>
                          </a:fontRef>
                        </wps:style>
                        <wps:bodyPr/>
                      </wps:wsp>
                      <wps:wsp>
                        <wps:cNvPr id="256" name="直接箭头连接符 256"/>
                        <wps:cNvCnPr/>
                        <wps:spPr>
                          <a:xfrm>
                            <a:off x="1050145" y="1572441"/>
                            <a:ext cx="536779" cy="267230"/>
                          </a:xfrm>
                          <a:prstGeom prst="straightConnector1">
                            <a:avLst/>
                          </a:prstGeom>
                          <a:ln>
                            <a:headEnd w="lg" len="sm"/>
                            <a:tailEnd type="stealth" w="sm" len="lg"/>
                          </a:ln>
                        </wps:spPr>
                        <wps:style>
                          <a:lnRef idx="1">
                            <a:schemeClr val="dk1"/>
                          </a:lnRef>
                          <a:fillRef idx="0">
                            <a:schemeClr val="dk1"/>
                          </a:fillRef>
                          <a:effectRef idx="0">
                            <a:schemeClr val="dk1"/>
                          </a:effectRef>
                          <a:fontRef idx="minor">
                            <a:schemeClr val="tx1"/>
                          </a:fontRef>
                        </wps:style>
                        <wps:bodyPr/>
                      </wps:wsp>
                      <wps:wsp>
                        <wps:cNvPr id="257" name="直接箭头连接符 257"/>
                        <wps:cNvCnPr/>
                        <wps:spPr>
                          <a:xfrm>
                            <a:off x="567121" y="323016"/>
                            <a:ext cx="470756" cy="0"/>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258" name="直接箭头连接符 258"/>
                        <wps:cNvCnPr/>
                        <wps:spPr>
                          <a:xfrm>
                            <a:off x="567121" y="954662"/>
                            <a:ext cx="503767" cy="0"/>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259" name="直接箭头连接符 259"/>
                        <wps:cNvCnPr/>
                        <wps:spPr>
                          <a:xfrm flipV="1">
                            <a:off x="1070888" y="759928"/>
                            <a:ext cx="503768" cy="194735"/>
                          </a:xfrm>
                          <a:prstGeom prst="straightConnector1">
                            <a:avLst/>
                          </a:prstGeom>
                          <a:ln>
                            <a:headEnd w="lg" len="sm"/>
                            <a:tailEnd type="stealth" w="sm" len="lg"/>
                          </a:ln>
                        </wps:spPr>
                        <wps:style>
                          <a:lnRef idx="1">
                            <a:schemeClr val="dk1"/>
                          </a:lnRef>
                          <a:fillRef idx="0">
                            <a:schemeClr val="dk1"/>
                          </a:fillRef>
                          <a:effectRef idx="0">
                            <a:schemeClr val="dk1"/>
                          </a:effectRef>
                          <a:fontRef idx="minor">
                            <a:schemeClr val="tx1"/>
                          </a:fontRef>
                        </wps:style>
                        <wps:bodyPr/>
                      </wps:wsp>
                      <wps:wsp>
                        <wps:cNvPr id="260" name="直接箭头连接符 260"/>
                        <wps:cNvCnPr/>
                        <wps:spPr>
                          <a:xfrm>
                            <a:off x="1037877" y="323015"/>
                            <a:ext cx="536779" cy="267230"/>
                          </a:xfrm>
                          <a:prstGeom prst="straightConnector1">
                            <a:avLst/>
                          </a:prstGeom>
                          <a:ln>
                            <a:headEnd w="lg" len="sm"/>
                            <a:tailEnd type="stealth" w="sm" len="lg"/>
                          </a:ln>
                        </wps:spPr>
                        <wps:style>
                          <a:lnRef idx="1">
                            <a:schemeClr val="dk1"/>
                          </a:lnRef>
                          <a:fillRef idx="0">
                            <a:schemeClr val="dk1"/>
                          </a:fillRef>
                          <a:effectRef idx="0">
                            <a:schemeClr val="dk1"/>
                          </a:effectRef>
                          <a:fontRef idx="minor">
                            <a:schemeClr val="tx1"/>
                          </a:fontRef>
                        </wps:style>
                        <wps:bodyPr/>
                      </wps:wsp>
                      <wps:wsp>
                        <wps:cNvPr id="261" name="文本框 51"/>
                        <wps:cNvSpPr txBox="1"/>
                        <wps:spPr>
                          <a:xfrm>
                            <a:off x="103349" y="0"/>
                            <a:ext cx="463877" cy="387697"/>
                          </a:xfrm>
                          <a:prstGeom prst="rect">
                            <a:avLst/>
                          </a:prstGeom>
                          <a:noFill/>
                        </wps:spPr>
                        <wps:txbx>
                          <w:txbxContent>
                            <w:p w:rsidR="00E40152" w:rsidRDefault="00E40152" w:rsidP="00E40152">
                              <w:pPr>
                                <w:pStyle w:val="af1"/>
                                <w:spacing w:before="0" w:beforeAutospacing="0" w:after="0" w:afterAutospacing="0"/>
                              </w:pPr>
                              <w:r>
                                <w:rPr>
                                  <w:rFonts w:asciiTheme="minorHAnsi" w:eastAsiaTheme="minorEastAsia" w:hAnsi="Calibri" w:cstheme="minorBidi"/>
                                  <w:color w:val="000000" w:themeColor="text1"/>
                                  <w:kern w:val="24"/>
                                </w:rPr>
                                <w:t>w0</w:t>
                              </w:r>
                            </w:p>
                          </w:txbxContent>
                        </wps:txbx>
                        <wps:bodyPr wrap="square" rtlCol="0">
                          <a:spAutoFit/>
                        </wps:bodyPr>
                      </wps:wsp>
                      <wps:wsp>
                        <wps:cNvPr id="262" name="文本框 52"/>
                        <wps:cNvSpPr txBox="1"/>
                        <wps:spPr>
                          <a:xfrm>
                            <a:off x="103349" y="687381"/>
                            <a:ext cx="463877" cy="387697"/>
                          </a:xfrm>
                          <a:prstGeom prst="rect">
                            <a:avLst/>
                          </a:prstGeom>
                          <a:noFill/>
                        </wps:spPr>
                        <wps:txbx>
                          <w:txbxContent>
                            <w:p w:rsidR="00E40152" w:rsidRDefault="00E40152" w:rsidP="00E40152">
                              <w:pPr>
                                <w:pStyle w:val="af1"/>
                                <w:spacing w:before="0" w:beforeAutospacing="0" w:after="0" w:afterAutospacing="0"/>
                              </w:pPr>
                              <w:r>
                                <w:rPr>
                                  <w:rFonts w:asciiTheme="minorHAnsi" w:eastAsiaTheme="minorEastAsia" w:hAnsi="Calibri" w:cstheme="minorBidi"/>
                                  <w:color w:val="000000" w:themeColor="text1"/>
                                  <w:kern w:val="24"/>
                                </w:rPr>
                                <w:t>x0</w:t>
                              </w:r>
                            </w:p>
                          </w:txbxContent>
                        </wps:txbx>
                        <wps:bodyPr wrap="square" rtlCol="0">
                          <a:spAutoFit/>
                        </wps:bodyPr>
                      </wps:wsp>
                      <wps:wsp>
                        <wps:cNvPr id="263" name="文本框 53"/>
                        <wps:cNvSpPr txBox="1"/>
                        <wps:spPr>
                          <a:xfrm>
                            <a:off x="66353" y="1262442"/>
                            <a:ext cx="463877" cy="387697"/>
                          </a:xfrm>
                          <a:prstGeom prst="rect">
                            <a:avLst/>
                          </a:prstGeom>
                          <a:noFill/>
                        </wps:spPr>
                        <wps:txbx>
                          <w:txbxContent>
                            <w:p w:rsidR="00E40152" w:rsidRDefault="00E40152" w:rsidP="00E40152">
                              <w:pPr>
                                <w:pStyle w:val="af1"/>
                                <w:spacing w:before="0" w:beforeAutospacing="0" w:after="0" w:afterAutospacing="0"/>
                              </w:pPr>
                              <w:r>
                                <w:rPr>
                                  <w:rFonts w:asciiTheme="minorHAnsi" w:eastAsiaTheme="minorEastAsia" w:hAnsi="Calibri" w:cstheme="minorBidi"/>
                                  <w:color w:val="000000" w:themeColor="text1"/>
                                  <w:kern w:val="24"/>
                                </w:rPr>
                                <w:t>w1</w:t>
                              </w:r>
                            </w:p>
                          </w:txbxContent>
                        </wps:txbx>
                        <wps:bodyPr wrap="square" rtlCol="0">
                          <a:spAutoFit/>
                        </wps:bodyPr>
                      </wps:wsp>
                      <wps:wsp>
                        <wps:cNvPr id="264" name="文本框 54"/>
                        <wps:cNvSpPr txBox="1"/>
                        <wps:spPr>
                          <a:xfrm>
                            <a:off x="54085" y="1978792"/>
                            <a:ext cx="463089" cy="387697"/>
                          </a:xfrm>
                          <a:prstGeom prst="rect">
                            <a:avLst/>
                          </a:prstGeom>
                          <a:noFill/>
                        </wps:spPr>
                        <wps:txbx>
                          <w:txbxContent>
                            <w:p w:rsidR="00E40152" w:rsidRDefault="00E40152" w:rsidP="00E40152">
                              <w:pPr>
                                <w:pStyle w:val="af1"/>
                                <w:spacing w:before="0" w:beforeAutospacing="0" w:after="0" w:afterAutospacing="0"/>
                              </w:pPr>
                              <w:r>
                                <w:rPr>
                                  <w:rFonts w:asciiTheme="minorHAnsi" w:eastAsiaTheme="minorEastAsia" w:hAnsi="Calibri" w:cstheme="minorBidi"/>
                                  <w:color w:val="000000" w:themeColor="text1"/>
                                  <w:kern w:val="24"/>
                                </w:rPr>
                                <w:t>x1</w:t>
                              </w:r>
                            </w:p>
                          </w:txbxContent>
                        </wps:txbx>
                        <wps:bodyPr wrap="square" rtlCol="0">
                          <a:spAutoFit/>
                        </wps:bodyPr>
                      </wps:wsp>
                      <wps:wsp>
                        <wps:cNvPr id="265" name="文本框 55"/>
                        <wps:cNvSpPr txBox="1"/>
                        <wps:spPr>
                          <a:xfrm>
                            <a:off x="0" y="2703795"/>
                            <a:ext cx="463877" cy="387697"/>
                          </a:xfrm>
                          <a:prstGeom prst="rect">
                            <a:avLst/>
                          </a:prstGeom>
                          <a:noFill/>
                        </wps:spPr>
                        <wps:txbx>
                          <w:txbxContent>
                            <w:p w:rsidR="00E40152" w:rsidRDefault="00E40152" w:rsidP="00E40152">
                              <w:pPr>
                                <w:pStyle w:val="af1"/>
                                <w:spacing w:before="0" w:beforeAutospacing="0" w:after="0" w:afterAutospacing="0"/>
                              </w:pPr>
                              <w:r>
                                <w:rPr>
                                  <w:rFonts w:asciiTheme="minorHAnsi" w:eastAsiaTheme="minorEastAsia" w:hAnsi="Calibri" w:cstheme="minorBidi"/>
                                  <w:color w:val="000000" w:themeColor="text1"/>
                                  <w:kern w:val="24"/>
                                </w:rPr>
                                <w:t>w2</w:t>
                              </w:r>
                            </w:p>
                          </w:txbxContent>
                        </wps:txbx>
                        <wps:bodyPr wrap="square" rtlCol="0">
                          <a:spAutoFit/>
                        </wps:bodyPr>
                      </wps:wsp>
                      <wps:wsp>
                        <wps:cNvPr id="266" name="文本框 56"/>
                        <wps:cNvSpPr txBox="1"/>
                        <wps:spPr>
                          <a:xfrm>
                            <a:off x="517811" y="53392"/>
                            <a:ext cx="710386" cy="387697"/>
                          </a:xfrm>
                          <a:prstGeom prst="rect">
                            <a:avLst/>
                          </a:prstGeom>
                          <a:noFill/>
                        </wps:spPr>
                        <wps:txbx>
                          <w:txbxContent>
                            <w:p w:rsidR="00E40152" w:rsidRDefault="00E40152" w:rsidP="00E40152">
                              <w:pPr>
                                <w:pStyle w:val="af1"/>
                                <w:spacing w:before="0" w:beforeAutospacing="0" w:after="0" w:afterAutospacing="0"/>
                              </w:pPr>
                              <w:r>
                                <w:rPr>
                                  <w:rFonts w:ascii="Arial" w:eastAsiaTheme="minorEastAsia" w:hAnsi="Arial" w:cs="Arial"/>
                                  <w:color w:val="00B0F0"/>
                                  <w:kern w:val="24"/>
                                  <w:sz w:val="22"/>
                                  <w:szCs w:val="22"/>
                                </w:rPr>
                                <w:t>2.00</w:t>
                              </w:r>
                            </w:p>
                          </w:txbxContent>
                        </wps:txbx>
                        <wps:bodyPr wrap="square" rtlCol="0">
                          <a:spAutoFit/>
                        </wps:bodyPr>
                      </wps:wsp>
                      <wps:wsp>
                        <wps:cNvPr id="267" name="文本框 57"/>
                        <wps:cNvSpPr txBox="1"/>
                        <wps:spPr>
                          <a:xfrm>
                            <a:off x="497998" y="686588"/>
                            <a:ext cx="710386" cy="387697"/>
                          </a:xfrm>
                          <a:prstGeom prst="rect">
                            <a:avLst/>
                          </a:prstGeom>
                          <a:noFill/>
                        </wps:spPr>
                        <wps:txbx>
                          <w:txbxContent>
                            <w:p w:rsidR="00E40152" w:rsidRDefault="00E40152" w:rsidP="00E40152">
                              <w:pPr>
                                <w:pStyle w:val="af1"/>
                                <w:spacing w:before="0" w:beforeAutospacing="0" w:after="0" w:afterAutospacing="0"/>
                              </w:pPr>
                              <w:r>
                                <w:rPr>
                                  <w:rFonts w:ascii="Arial" w:eastAsiaTheme="minorEastAsia" w:hAnsi="Arial" w:cs="Arial"/>
                                  <w:color w:val="00B0F0"/>
                                  <w:kern w:val="24"/>
                                  <w:sz w:val="22"/>
                                  <w:szCs w:val="22"/>
                                </w:rPr>
                                <w:t>-1.00</w:t>
                              </w:r>
                            </w:p>
                          </w:txbxContent>
                        </wps:txbx>
                        <wps:bodyPr wrap="square" rtlCol="0">
                          <a:spAutoFit/>
                        </wps:bodyPr>
                      </wps:wsp>
                      <wps:wsp>
                        <wps:cNvPr id="268" name="文本框 58"/>
                        <wps:cNvSpPr txBox="1"/>
                        <wps:spPr>
                          <a:xfrm>
                            <a:off x="484675" y="1282758"/>
                            <a:ext cx="710386" cy="387697"/>
                          </a:xfrm>
                          <a:prstGeom prst="rect">
                            <a:avLst/>
                          </a:prstGeom>
                          <a:noFill/>
                        </wps:spPr>
                        <wps:txbx>
                          <w:txbxContent>
                            <w:p w:rsidR="00E40152" w:rsidRDefault="00E40152" w:rsidP="00E40152">
                              <w:pPr>
                                <w:pStyle w:val="af1"/>
                                <w:spacing w:before="0" w:beforeAutospacing="0" w:after="0" w:afterAutospacing="0"/>
                              </w:pPr>
                              <w:r>
                                <w:rPr>
                                  <w:rFonts w:ascii="Arial" w:eastAsiaTheme="minorEastAsia" w:hAnsi="Arial" w:cs="Arial"/>
                                  <w:color w:val="00B0F0"/>
                                  <w:kern w:val="24"/>
                                  <w:sz w:val="22"/>
                                  <w:szCs w:val="22"/>
                                </w:rPr>
                                <w:t>-3.00</w:t>
                              </w:r>
                            </w:p>
                          </w:txbxContent>
                        </wps:txbx>
                        <wps:bodyPr wrap="square" rtlCol="0">
                          <a:spAutoFit/>
                        </wps:bodyPr>
                      </wps:wsp>
                      <wps:wsp>
                        <wps:cNvPr id="269" name="文本框 59"/>
                        <wps:cNvSpPr txBox="1"/>
                        <wps:spPr>
                          <a:xfrm>
                            <a:off x="463723" y="1969632"/>
                            <a:ext cx="709598" cy="387697"/>
                          </a:xfrm>
                          <a:prstGeom prst="rect">
                            <a:avLst/>
                          </a:prstGeom>
                          <a:noFill/>
                        </wps:spPr>
                        <wps:txbx>
                          <w:txbxContent>
                            <w:p w:rsidR="00E40152" w:rsidRDefault="00E40152" w:rsidP="00E40152">
                              <w:pPr>
                                <w:pStyle w:val="af1"/>
                                <w:spacing w:before="0" w:beforeAutospacing="0" w:after="0" w:afterAutospacing="0"/>
                              </w:pPr>
                              <w:r>
                                <w:rPr>
                                  <w:rFonts w:ascii="Arial" w:eastAsiaTheme="minorEastAsia" w:hAnsi="Arial" w:cs="Arial"/>
                                  <w:color w:val="00B0F0"/>
                                  <w:kern w:val="24"/>
                                  <w:sz w:val="22"/>
                                  <w:szCs w:val="22"/>
                                </w:rPr>
                                <w:t>-2.00</w:t>
                              </w:r>
                            </w:p>
                          </w:txbxContent>
                        </wps:txbx>
                        <wps:bodyPr wrap="square" rtlCol="0">
                          <a:spAutoFit/>
                        </wps:bodyPr>
                      </wps:wsp>
                      <wps:wsp>
                        <wps:cNvPr id="270" name="文本框 60"/>
                        <wps:cNvSpPr txBox="1"/>
                        <wps:spPr>
                          <a:xfrm>
                            <a:off x="447222" y="2690854"/>
                            <a:ext cx="710386" cy="387697"/>
                          </a:xfrm>
                          <a:prstGeom prst="rect">
                            <a:avLst/>
                          </a:prstGeom>
                          <a:noFill/>
                        </wps:spPr>
                        <wps:txbx>
                          <w:txbxContent>
                            <w:p w:rsidR="00E40152" w:rsidRDefault="00E40152" w:rsidP="00E40152">
                              <w:pPr>
                                <w:pStyle w:val="af1"/>
                                <w:spacing w:before="0" w:beforeAutospacing="0" w:after="0" w:afterAutospacing="0"/>
                              </w:pPr>
                              <w:r>
                                <w:rPr>
                                  <w:rFonts w:ascii="Arial" w:eastAsiaTheme="minorEastAsia" w:hAnsi="Arial" w:cs="Arial"/>
                                  <w:color w:val="00B0F0"/>
                                  <w:kern w:val="24"/>
                                  <w:sz w:val="22"/>
                                  <w:szCs w:val="22"/>
                                </w:rPr>
                                <w:t>-3.00</w:t>
                              </w:r>
                            </w:p>
                          </w:txbxContent>
                        </wps:txbx>
                        <wps:bodyPr wrap="square" rtlCol="0">
                          <a:spAutoFit/>
                        </wps:bodyPr>
                      </wps:wsp>
                      <wps:wsp>
                        <wps:cNvPr id="271" name="文本框 61"/>
                        <wps:cNvSpPr txBox="1"/>
                        <wps:spPr>
                          <a:xfrm>
                            <a:off x="5201127" y="1958651"/>
                            <a:ext cx="693059" cy="387697"/>
                          </a:xfrm>
                          <a:prstGeom prst="rect">
                            <a:avLst/>
                          </a:prstGeom>
                          <a:noFill/>
                        </wps:spPr>
                        <wps:txbx>
                          <w:txbxContent>
                            <w:p w:rsidR="00E40152" w:rsidRDefault="00E40152" w:rsidP="00E40152">
                              <w:pPr>
                                <w:pStyle w:val="af1"/>
                                <w:spacing w:before="0" w:beforeAutospacing="0" w:after="0" w:afterAutospacing="0"/>
                              </w:pPr>
                              <w:r>
                                <w:rPr>
                                  <w:rFonts w:asciiTheme="minorHAnsi" w:eastAsiaTheme="minorEastAsia" w:hAnsi="Calibri" w:cstheme="minorBidi"/>
                                  <w:i/>
                                  <w:iCs/>
                                  <w:color w:val="000000" w:themeColor="text1"/>
                                  <w:kern w:val="24"/>
                                </w:rPr>
                                <w:t>f(x)</w:t>
                              </w:r>
                            </w:p>
                          </w:txbxContent>
                        </wps:txbx>
                        <wps:bodyPr wrap="square" rtlCol="0">
                          <a:spAutoFit/>
                        </wps:bodyPr>
                      </wps:wsp>
                      <wps:wsp>
                        <wps:cNvPr id="272" name="文本框 65"/>
                        <wps:cNvSpPr txBox="1"/>
                        <wps:spPr>
                          <a:xfrm>
                            <a:off x="1589953" y="556146"/>
                            <a:ext cx="463877" cy="387697"/>
                          </a:xfrm>
                          <a:prstGeom prst="rect">
                            <a:avLst/>
                          </a:prstGeom>
                          <a:noFill/>
                        </wps:spPr>
                        <wps:txbx>
                          <w:txbxContent>
                            <w:p w:rsidR="00E40152" w:rsidRDefault="00E40152" w:rsidP="00E40152">
                              <w:pPr>
                                <w:pStyle w:val="af1"/>
                                <w:spacing w:before="0" w:beforeAutospacing="0" w:after="0" w:afterAutospacing="0"/>
                              </w:pPr>
                              <w:r>
                                <w:rPr>
                                  <w:rFonts w:asciiTheme="minorHAnsi" w:eastAsiaTheme="minorEastAsia" w:hAnsi="Calibri" w:cstheme="minorBidi"/>
                                  <w:color w:val="000000" w:themeColor="text1"/>
                                  <w:kern w:val="24"/>
                                </w:rPr>
                                <w:t>*</w:t>
                              </w:r>
                            </w:p>
                          </w:txbxContent>
                        </wps:txbx>
                        <wps:bodyPr wrap="square" rtlCol="0">
                          <a:spAutoFit/>
                        </wps:bodyPr>
                      </wps:wsp>
                      <wps:wsp>
                        <wps:cNvPr id="273" name="文本框 67"/>
                        <wps:cNvSpPr txBox="1"/>
                        <wps:spPr>
                          <a:xfrm>
                            <a:off x="1590429" y="1780864"/>
                            <a:ext cx="463877" cy="387697"/>
                          </a:xfrm>
                          <a:prstGeom prst="rect">
                            <a:avLst/>
                          </a:prstGeom>
                          <a:noFill/>
                        </wps:spPr>
                        <wps:txbx>
                          <w:txbxContent>
                            <w:p w:rsidR="00E40152" w:rsidRDefault="00E40152" w:rsidP="00E40152">
                              <w:pPr>
                                <w:pStyle w:val="af1"/>
                                <w:spacing w:before="0" w:beforeAutospacing="0" w:after="0" w:afterAutospacing="0"/>
                              </w:pPr>
                              <w:r>
                                <w:rPr>
                                  <w:rFonts w:asciiTheme="minorHAnsi" w:eastAsiaTheme="minorEastAsia" w:hAnsi="Calibri" w:cstheme="minorBidi"/>
                                  <w:color w:val="000000" w:themeColor="text1"/>
                                  <w:kern w:val="24"/>
                                </w:rPr>
                                <w:t>*</w:t>
                              </w:r>
                            </w:p>
                          </w:txbxContent>
                        </wps:txbx>
                        <wps:bodyPr wrap="square" rtlCol="0">
                          <a:spAutoFit/>
                        </wps:bodyPr>
                      </wps:wsp>
                      <wps:wsp>
                        <wps:cNvPr id="274" name="文本框 68"/>
                        <wps:cNvSpPr txBox="1"/>
                        <wps:spPr>
                          <a:xfrm>
                            <a:off x="2748320" y="1117165"/>
                            <a:ext cx="463089" cy="387697"/>
                          </a:xfrm>
                          <a:prstGeom prst="rect">
                            <a:avLst/>
                          </a:prstGeom>
                          <a:noFill/>
                        </wps:spPr>
                        <wps:txbx>
                          <w:txbxContent>
                            <w:p w:rsidR="00E40152" w:rsidRDefault="00E40152" w:rsidP="00E40152">
                              <w:pPr>
                                <w:pStyle w:val="af1"/>
                                <w:spacing w:before="0" w:beforeAutospacing="0" w:after="0" w:afterAutospacing="0"/>
                              </w:pPr>
                              <w:r>
                                <w:rPr>
                                  <w:rFonts w:asciiTheme="minorHAnsi" w:eastAsiaTheme="minorEastAsia" w:hAnsi="Calibri" w:cstheme="minorBidi"/>
                                  <w:color w:val="000000" w:themeColor="text1"/>
                                  <w:kern w:val="24"/>
                                </w:rPr>
                                <w:t>+</w:t>
                              </w:r>
                            </w:p>
                          </w:txbxContent>
                        </wps:txbx>
                        <wps:bodyPr wrap="square" rtlCol="0">
                          <a:spAutoFit/>
                        </wps:bodyPr>
                      </wps:wsp>
                      <wps:wsp>
                        <wps:cNvPr id="275" name="文本框 69"/>
                        <wps:cNvSpPr txBox="1"/>
                        <wps:spPr>
                          <a:xfrm>
                            <a:off x="3693360" y="1995513"/>
                            <a:ext cx="463089" cy="387697"/>
                          </a:xfrm>
                          <a:prstGeom prst="rect">
                            <a:avLst/>
                          </a:prstGeom>
                          <a:noFill/>
                        </wps:spPr>
                        <wps:txbx>
                          <w:txbxContent>
                            <w:p w:rsidR="00E40152" w:rsidRDefault="00E40152" w:rsidP="00E40152">
                              <w:pPr>
                                <w:pStyle w:val="af1"/>
                                <w:spacing w:before="0" w:beforeAutospacing="0" w:after="0" w:afterAutospacing="0"/>
                              </w:pPr>
                              <w:r>
                                <w:rPr>
                                  <w:rFonts w:asciiTheme="minorHAnsi" w:eastAsiaTheme="minorEastAsia" w:hAnsi="Calibri" w:cstheme="minorBidi"/>
                                  <w:color w:val="000000" w:themeColor="text1"/>
                                  <w:kern w:val="24"/>
                                </w:rPr>
                                <w:t>+</w:t>
                              </w:r>
                            </w:p>
                          </w:txbxContent>
                        </wps:txbx>
                        <wps:bodyPr wrap="square" rtlCol="0">
                          <a:spAutoFit/>
                        </wps:bodyPr>
                      </wps:wsp>
                      <wps:wsp>
                        <wps:cNvPr id="276" name="文本框 70"/>
                        <wps:cNvSpPr txBox="1"/>
                        <wps:spPr>
                          <a:xfrm>
                            <a:off x="4399452" y="2005263"/>
                            <a:ext cx="463877" cy="387697"/>
                          </a:xfrm>
                          <a:prstGeom prst="rect">
                            <a:avLst/>
                          </a:prstGeom>
                          <a:noFill/>
                        </wps:spPr>
                        <wps:txbx>
                          <w:txbxContent>
                            <w:p w:rsidR="00E40152" w:rsidRDefault="00E40152" w:rsidP="00E40152">
                              <w:pPr>
                                <w:pStyle w:val="af1"/>
                                <w:spacing w:before="0" w:beforeAutospacing="0" w:after="0" w:afterAutospacing="0"/>
                              </w:pPr>
                              <m:oMathPara>
                                <m:oMathParaPr>
                                  <m:jc m:val="centerGroup"/>
                                </m:oMathParaPr>
                                <m:oMath>
                                  <m:r>
                                    <w:rPr>
                                      <w:rFonts w:ascii="Cambria Math" w:eastAsiaTheme="minorEastAsia" w:hAnsi="Cambria Math" w:cstheme="minorBidi"/>
                                      <w:color w:val="000000" w:themeColor="text1"/>
                                      <w:kern w:val="24"/>
                                    </w:rPr>
                                    <m:t>σ</m:t>
                                  </m:r>
                                </m:oMath>
                              </m:oMathPara>
                            </w:p>
                          </w:txbxContent>
                        </wps:txbx>
                        <wps:bodyPr wrap="square" rtlCol="0">
                          <a:spAutoFit/>
                        </wps:bodyPr>
                      </wps:wsp>
                    </wpg:wgp>
                  </a:graphicData>
                </a:graphic>
              </wp:inline>
            </w:drawing>
          </mc:Choice>
          <mc:Fallback>
            <w:pict>
              <v:group id="组合 62" o:spid="_x0000_s1026" style="width:374.2pt;height:181.8pt;mso-position-horizontal-relative:char;mso-position-vertical-relative:line" coordsize="58941,3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">
                <v:oval id="椭圆 113" o:spid="_x0000_s1027" style="position:absolute;left:15501;top:5235;width:3641;height:3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LbGsMA&#10;AADcAAAADwAAAGRycy9kb3ducmV2LnhtbERPTWvCQBC9F/wPywi9NRsVWhOzSikUbPGSpNDrmB2T&#10;aHY2ZLcm/fddoeBtHu9zst1kOnGlwbWWFSyiGARxZXXLtYKv8v1pDcJ5ZI2dZVLwSw5229lDhqm2&#10;I+d0LXwtQgi7FBU03veplK5qyKCLbE8cuJMdDPoAh1rqAccQbjq5jONnabDl0NBgT28NVZfixyio&#10;84v7XGJSnY/JS/HRteUh+S6VepxPrxsQniZ/F/+79zrMX6zg9ky4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LbGsMAAADcAAAADwAAAAAAAAAAAAAAAACYAgAAZHJzL2Rv&#10;d25yZXYueG1sUEsFBgAAAAAEAAQA9QAAAIgDAAAAAA==&#10;" fillcolor="white [3201]" strokecolor="black [3200]" strokeweight="2pt"/>
                <v:oval id="椭圆 114" o:spid="_x0000_s1028" style="position:absolute;left:15501;top:17512;width:3641;height:3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tDbsMA&#10;AADcAAAADwAAAGRycy9kb3ducmV2LnhtbERPTWvCQBC9F/wPywi9NRtFWhOzSikUbPGSpNDrmB2T&#10;aHY2ZLcm/fddoeBtHu9zst1kOnGlwbWWFSyiGARxZXXLtYKv8v1pDcJ5ZI2dZVLwSw5229lDhqm2&#10;I+d0LXwtQgi7FBU03veplK5qyKCLbE8cuJMdDPoAh1rqAccQbjq5jONnabDl0NBgT28NVZfixyio&#10;84v7XGJSnY/JS/HRteUh+S6VepxPrxsQniZ/F/+79zrMX6zg9ky4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3tDbsMAAADcAAAADwAAAAAAAAAAAAAAAACYAgAAZHJzL2Rv&#10;d25yZXYueG1sUEsFBgAAAAAEAAQA9QAAAIgDAAAAAA==&#10;" fillcolor="white [3201]" strokecolor="black [3200]" strokeweight="2pt"/>
                <v:oval id="椭圆 115" o:spid="_x0000_s1029" style="position:absolute;left:27270;top:11331;width:3641;height:3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fm9cMA&#10;AADcAAAADwAAAGRycy9kb3ducmV2LnhtbERPTWvCQBC9F/wPywi9NRsFWxOzSikUbPGSpNDrmB2T&#10;aHY2ZLcm/fddoeBtHu9zst1kOnGlwbWWFSyiGARxZXXLtYKv8v1pDcJ5ZI2dZVLwSw5229lDhqm2&#10;I+d0LXwtQgi7FBU03veplK5qyKCLbE8cuJMdDPoAh1rqAccQbjq5jONnabDl0NBgT28NVZfixyio&#10;84v7XGJSnY/JS/HRteUh+S6VepxPrxsQniZ/F/+79zrMX6zg9ky4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fm9cMAAADcAAAADwAAAAAAAAAAAAAAAACYAgAAZHJzL2Rv&#10;d25yZXYueG1sUEsFBgAAAAAEAAQA9QAAAIgDAAAAAA==&#10;" fillcolor="white [3201]" strokecolor="black [3200]" strokeweight="2pt"/>
                <v:oval id="椭圆 116" o:spid="_x0000_s1030" style="position:absolute;left:36745;top:20052;width:3641;height:3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V4gsEA&#10;AADcAAAADwAAAGRycy9kb3ducmV2LnhtbERPTYvCMBC9C/6HMII3TfWgtmsUEQQVL7YLe51tZtuu&#10;zaQ0Ueu/N4LgbR7vc5brztTiRq2rLCuYjCMQxLnVFRcKvrPdaAHCeWSNtWVS8CAH61W/t8RE2zuf&#10;6Zb6QoQQdgkqKL1vEildXpJBN7YNceD+bGvQB9gWUrd4D+GmltMomkmDFYeGEhvalpRf0qtRUJwv&#10;7jjFOP//jefpoa6yU/yTKTUcdJsvEJ46/xG/3Xsd5k9m8HomXC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leILBAAAA3AAAAA8AAAAAAAAAAAAAAAAAmAIAAGRycy9kb3du&#10;cmV2LnhtbFBLBQYAAAAABAAEAPUAAACGAwAAAAA=&#10;" fillcolor="white [3201]" strokecolor="black [3200]" strokeweight="2pt"/>
                <v:oval id="椭圆 117" o:spid="_x0000_s1031" style="position:absolute;left:44343;top:20052;width:3641;height:3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ndGcEA&#10;AADcAAAADwAAAGRycy9kb3ducmV2LnhtbERPTYvCMBC9L/gfwgje1lQPaqtRRBBU9mK7sNexGdtq&#10;MylN1PrvN4LgbR7vcxarztTiTq2rLCsYDSMQxLnVFRcKfrPt9wyE88gaa8uk4EkOVsve1wITbR98&#10;pHvqCxFC2CWooPS+SaR0eUkG3dA2xIE729agD7AtpG7xEcJNLcdRNJEGKw4NJTa0KSm/pjejoDhe&#10;3WGMcX45xdN0X1fZT/yXKTXod+s5CE+d/4jf7p0O80dTeD0TLp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p3RnBAAAA3AAAAA8AAAAAAAAAAAAAAAAAmAIAAGRycy9kb3du&#10;cmV2LnhtbFBLBQYAAAAABAAEAPUAAACGAwAAAAA=&#10;" fillcolor="white [3201]" strokecolor="black [3200]" strokeweight="2pt"/>
                <v:shapetype id="_x0000_t32" coordsize="21600,21600" o:spt="32" o:oned="t" path="m,l21600,21600e" filled="f">
                  <v:path arrowok="t" fillok="f" o:connecttype="none"/>
                  <o:lock v:ext="edit" shapetype="t"/>
                </v:shapetype>
                <v:shape id="直接箭头连接符 118" o:spid="_x0000_s1032" type="#_x0000_t32" style="position:absolute;left:40386;top:21872;width:39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GM4sIAAADcAAAADwAAAGRycy9kb3ducmV2LnhtbESPzWoDMQyE74G+g1Ghl9B4E0op2zgh&#10;BAKbY5M+gFir6yVrebG9P3n76hDITWJGM5+2+9l3aqSY2sAG1qsCFHEdbMuNgd/r6f0LVMrIFrvA&#10;ZOBOCfa7l8UWSxsm/qHxkhslIZxKNOBy7kutU+3IY1qFnli0vxA9Zlljo23EScJ9pzdF8ak9tiwN&#10;Dns6Oqpvl8EbCCO788fS55se6usBh+o4xcqYt9f58A0q05yf5sd1ZQV/LbTyjEyg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yGM4sIAAADcAAAADwAAAAAAAAAAAAAA&#10;AAChAgAAZHJzL2Rvd25yZXYueG1sUEsFBgAAAAAEAAQA+QAAAJADAAAAAA==&#10;" strokecolor="black [3040]">
                  <v:stroke endarrow="block"/>
                </v:shape>
                <v:shape id="直接箭头连接符 119" o:spid="_x0000_s1033" type="#_x0000_t32" style="position:absolute;left:47984;top:22019;width:40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0peb4AAADcAAAADwAAAGRycy9kb3ducmV2LnhtbERP24rCMBB9X9h/CLPgy7KmiixuNYoI&#10;Qn308gFDMzbFZlKS9OLfG0HYtzmc66y3o21ETz7UjhXMphkI4tLpmisF18vhZwkiRGSNjWNS8KAA&#10;283nxxpz7QY+UX+OlUghHHJUYGJscylDachimLqWOHE35y3GBH0ltcchhdtGzrPsV1qsOTUYbGlv&#10;qLyfO6vA9WyOi28b77IrLzvsiv3gC6UmX+NuBSLSGP/Fb3eh0/zZH7yeSRfIz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gbSl5vgAAANwAAAAPAAAAAAAAAAAAAAAAAKEC&#10;AABkcnMvZG93bnJldi54bWxQSwUGAAAAAAQABAD5AAAAjAMAAAAA&#10;" strokecolor="black [3040]">
                  <v:stroke endarrow="block"/>
                </v:shape>
                <v:shape id="直接箭头连接符 120" o:spid="_x0000_s1034" type="#_x0000_t32" style="position:absolute;left:10708;top:23159;width:26570;height:66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b6NMMAAADcAAAADwAAAGRycy9kb3ducmV2LnhtbESPQYvCMBCF7wv7H8IIe1tTPYhUo4gg&#10;LHpYrIIeh2Zsq82kNFGz/37nIHib4b1575v5MrlWPagPjWcDo2EGirj0tuHKwPGw+Z6CChHZYuuZ&#10;DPxRgOXi82OOufVP3tOjiJWSEA45Gqhj7HKtQ1mTwzD0HbFoF987jLL2lbY9PiXctXqcZRPtsGFp&#10;qLGjdU3lrbg7A9vT9XLQxyahK9Jku8s2v+15ZMzXIK1moCKl+Da/rn+s4I8FX56RCf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G+jTDAAAA3AAAAA8AAAAAAAAAAAAA&#10;AAAAoQIAAGRycy9kb3ducmV2LnhtbFBLBQYAAAAABAAEAPkAAACRAwAAAAA=&#10;" strokecolor="black [3040]">
                  <v:stroke endarrow="block"/>
                </v:shape>
                <v:shape id="直接箭头连接符 121" o:spid="_x0000_s1035" type="#_x0000_t32" style="position:absolute;left:30911;top:13151;width:6367;height:74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fvwr4AAADcAAAADwAAAGRycy9kb3ducmV2LnhtbERP24rCMBB9X/Afwgi+LGuqLLJUo4gg&#10;1Ed1P2BoxqbYTEqSXvx7Iwi+zeFcZ7MbbSN68qF2rGAxz0AQl07XXCn4vx5//kCEiKyxcUwKHhRg&#10;t518bTDXbuAz9ZdYiRTCIUcFJsY2lzKUhiyGuWuJE3dz3mJM0FdSexxSuG3kMstW0mLNqcFgSwdD&#10;5f3SWQWuZ3P6/bbxLrvyuseuOAy+UGo2HfdrEJHG+BG/3YVO85cLeD2TLpDbJ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Qd+/CvgAAANwAAAAPAAAAAAAAAAAAAAAAAKEC&#10;AABkcnMvZG93bnJldi54bWxQSwUGAAAAAAQABAD5AAAAjAMAAAAA&#10;" strokecolor="black [3040]">
                  <v:stroke endarrow="block"/>
                </v:shape>
                <v:shape id="直接箭头连接符 122" o:spid="_x0000_s1036" type="#_x0000_t32" style="position:absolute;left:19142;top:7055;width:8661;height:48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Vxtb4AAADcAAAADwAAAGRycy9kb3ducmV2LnhtbERP24rCMBB9F/Yfwiz4IppuWUS6RhFh&#10;oT6q+wFDMzbFZlKS9LJ/bwTBtzmc62z3k23FQD40jhV8rTIQxJXTDdcK/q6/yw2IEJE1to5JwT8F&#10;2O8+ZlsstBv5TMMl1iKFcChQgYmxK6QMlSGLYeU64sTdnLcYE/S11B7HFG5bmWfZWlpsODUY7Oho&#10;qLpfeqvADWxO3wsb77Kvrgfsy+PoS6Xmn9PhB0SkKb7FL3ep0/w8h+cz6QK5e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gpXG1vgAAANwAAAAPAAAAAAAAAAAAAAAAAKEC&#10;AABkcnMvZG93bnJldi54bWxQSwUGAAAAAAQABAD5AAAAjAMAAAAA&#10;" strokecolor="black [3040]">
                  <v:stroke endarrow="block"/>
                </v:shape>
                <v:shape id="直接箭头连接符 123" o:spid="_x0000_s1037" type="#_x0000_t32" style="position:absolute;left:19142;top:14439;width:8661;height:48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RkQ8IAAADcAAAADwAAAGRycy9kb3ducmV2LnhtbERPTWvCQBC9F/wPywi91Y0WgqSuUgRB&#10;7KGYCHocsmOSNjsbsttk++9dQfA2j/c5q00wrRiod41lBfNZAoK4tLrhSsGp2L0tQTiPrLG1TAr+&#10;ycFmPXlZYabtyEcacl+JGMIuQwW1910mpStrMuhmtiOO3NX2Bn2EfSV1j2MMN61cJEkqDTYcG2rs&#10;aFtT+Zv/GQWH88+1kKcmoMlDevhKdt/tZa7U6zR8foDwFPxT/HDvdZy/eIf7M/ECub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dRkQ8IAAADcAAAADwAAAAAAAAAAAAAA&#10;AAChAgAAZHJzL2Rvd25yZXYueG1sUEsFBgAAAAAEAAQA+QAAAJADAAAAAA==&#10;" strokecolor="black [3040]">
                  <v:stroke endarrow="block"/>
                </v:shape>
                <v:shape id="直接箭头连接符 124" o:spid="_x0000_s1038" type="#_x0000_t32" style="position:absolute;left:5793;top:15724;width:47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rLiMMAAADcAAAADwAAAGRycy9kb3ducmV2LnhtbERPS2vCQBC+C/6HZQQvYjaKFEndiA+k&#10;Hkqhau/T7DQbzM7G7GrSf98tFHqbj+85q3Vva/Gg1leOFcySFARx4XTFpYLL+TBdgvABWWPtmBR8&#10;k4d1PhysMNOu43d6nEIpYgj7DBWYEJpMSl8YsugT1xBH7su1FkOEbSl1i10Mt7Wcp+mTtFhxbDDY&#10;0M5QcT3drYLtfvtypIk794fb57Iz+9ni7fVDqfGo3zyDCNSHf/Gf+6jj/PkCfp+JF8j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qy4jDAAAA3AAAAA8AAAAAAAAAAAAA&#10;AAAAoQIAAGRycy9kb3ducmV2LnhtbFBLBQYAAAAABAAEAPkAAACRAwAAAAA=&#10;" strokecolor="black [3040]"/>
                <v:shape id="直接箭头连接符 125" o:spid="_x0000_s1039" type="#_x0000_t32" style="position:absolute;left:5671;top:22330;width:503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ZuE8MAAADcAAAADwAAAGRycy9kb3ducmV2LnhtbERPS2sCMRC+C/6HMEIvRbOKFVmNohWp&#10;h1Koj/u4GTeLm8m6Sd313zeFgrf5+J4zX7a2FHeqfeFYwXCQgCDOnC44V3A8bPtTED4gaywdk4IH&#10;eVguup05pto1/E33fchFDGGfogITQpVK6TNDFv3AVcSRu7jaYoiwzqWusYnhtpSjJJlIiwXHBoMV&#10;vRvKrvsfq2C9WX/s6NUd2u3tPG3MZjj++jwp9dJrVzMQgdrwFP+7dzrOH73B3zPxAr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mbhPDAAAA3AAAAA8AAAAAAAAAAAAA&#10;AAAAoQIAAGRycy9kb3ducmV2LnhtbFBLBQYAAAAABAAEAPkAAACRAwAAAAA=&#10;" strokecolor="black [3040]"/>
                <v:shape id="直接箭头连接符 126" o:spid="_x0000_s1040" type="#_x0000_t32" style="position:absolute;left:5426;top:29788;width:503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wZMMAAADcAAAADwAAAGRycy9kb3ducmV2LnhtbERPS2vCQBC+C/6HZYRexGwUEUndSFVE&#10;D6Xgo/dpdpoNzc7G7Nak/75bKHibj+85q3Vva3Gn1leOFUyTFARx4XTFpYLrZT9ZgvABWWPtmBT8&#10;kId1PhysMNOu4xPdz6EUMYR9hgpMCE0mpS8MWfSJa4gj9+laiyHCtpS6xS6G21rO0nQhLVYcGww2&#10;tDVUfJ2/rYLNbnM40thd+v3tY9mZ3XT+9vqu1NOof3kGEagPD/G/+6jj/NkC/p6JF8j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q08GTDAAAA3AAAAA8AAAAAAAAAAAAA&#10;AAAAoQIAAGRycy9kb3ducmV2LnhtbFBLBQYAAAAABAAEAPkAAACRAwAAAAA=&#10;" strokecolor="black [3040]"/>
                <v:shape id="直接箭头连接符 127" o:spid="_x0000_s1041" type="#_x0000_t32" style="position:absolute;left:10708;top:20383;width:5038;height:19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QhesMAAADcAAAADwAAAGRycy9kb3ducmV2LnhtbERPyW7CMBC9I/UfrEHqrdikYVGKQW1R&#10;ERcOLOI8xNMkIh5HsUvSv6+RKnGbp7fOYtXbWtyo9ZVjDeORAkGcO1NxoeF0/HqZg/AB2WDtmDT8&#10;kofV8mmwwMy4jvd0O4RCxBD2GWooQ2gyKX1ekkU/cg1x5L5dazFE2BbStNjFcFvLRKmptFhxbCix&#10;oc+S8uvhx2pIPyZpN7mks/Xr9qqStd3sVHfW+nnYv7+BCNSHh/jfvTVxfjKD+zPxAr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EIXrDAAAA3AAAAA8AAAAAAAAAAAAA&#10;AAAAoQIAAGRycy9kb3ducmV2LnhtbFBLBQYAAAAABAAEAPkAAACRAwAAAAA=&#10;" strokecolor="black [3040]">
                  <v:stroke startarrowwidth="wide" startarrowlength="short" endarrow="classic" endarrowwidth="narrow" endarrowlength="long"/>
                </v:shape>
                <v:shape id="直接箭头连接符 256" o:spid="_x0000_s1042" type="#_x0000_t32" style="position:absolute;left:10501;top:15724;width:5368;height:26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wKKMcAAADcAAAADwAAAGRycy9kb3ducmV2LnhtbESPQWvCQBSE74X+h+UJvelGqWLTbKQp&#10;FTxUaLUeentkn0kw+zbsrpr6611B6HGYmW+YbNGbVpzI+caygvEoAUFcWt1wpeBnuxzOQfiArLG1&#10;TAr+yMMif3zIMNX2zN902oRKRAj7FBXUIXSplL6syaAf2Y44envrDIYoXSW1w3OEm1ZOkmQmDTYc&#10;F2rs6L2m8rA5GgXu5auYSrf++H1u1p+73aq/FJdCqadB//YKIlAf/sP39kormExncDsTj4DM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HAooxwAAANwAAAAPAAAAAAAA&#10;AAAAAAAAAKECAABkcnMvZG93bnJldi54bWxQSwUGAAAAAAQABAD5AAAAlQMAAAAA&#10;" strokecolor="black [3040]">
                  <v:stroke startarrowwidth="wide" startarrowlength="short" endarrow="classic" endarrowwidth="narrow" endarrowlength="long"/>
                </v:shape>
                <v:shape id="直接箭头连接符 257" o:spid="_x0000_s1043" type="#_x0000_t32" style="position:absolute;left:5671;top:3230;width:47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tH/sYAAADcAAAADwAAAGRycy9kb3ducmV2LnhtbESPT2sCMRTE7wW/Q3hCL0Wziq2yGqVW&#10;RA9S8N/9uXlulm5etpvUXb+9KRR6HGbmN8xs0dpS3Kj2hWMFg34CgjhzuuBcwem47k1A+ICssXRM&#10;Cu7kYTHvPM0w1a7hPd0OIRcRwj5FBSaEKpXSZ4Ys+r6riKN3dbXFEGWdS11jE+G2lMMkeZMWC44L&#10;Biv6MJR9HX6sguVqudnSizu26+/LpDGrwehzd1bqudu+T0EEasN/+K+91QqGr2P4PROP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bR/7GAAAA3AAAAA8AAAAAAAAA&#10;AAAAAAAAoQIAAGRycy9kb3ducmV2LnhtbFBLBQYAAAAABAAEAPkAAACUAwAAAAA=&#10;" strokecolor="black [3040]"/>
                <v:shape id="直接箭头连接符 258" o:spid="_x0000_s1044" type="#_x0000_t32" style="position:absolute;left:5671;top:9546;width:503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TTjMMAAADcAAAADwAAAGRycy9kb3ducmV2LnhtbERPz2vCMBS+D/Y/hCfsIjNV3JBqWqYi&#10;ehjCdLu/Nc+m2LzUJrP1vzcHYceP7/ci720trtT6yrGC8SgBQVw4XXGp4Pu4eZ2B8AFZY+2YFNzI&#10;Q549Py0w1a7jL7oeQiliCPsUFZgQmlRKXxiy6EeuIY7cybUWQ4RtKXWLXQy3tZwkybu0WHFsMNjQ&#10;ylBxPvxZBcv1crujoTv2m8vvrDPr8XT/+aPUy6D/mIMI1Id/8cO90womb3FtPBOPgMz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dE04zDAAAA3AAAAA8AAAAAAAAAAAAA&#10;AAAAoQIAAGRycy9kb3ducmV2LnhtbFBLBQYAAAAABAAEAPkAAACRAwAAAAA=&#10;" strokecolor="black [3040]"/>
                <v:shape id="直接箭头连接符 259" o:spid="_x0000_s1045" type="#_x0000_t32" style="position:absolute;left:10708;top:7599;width:5038;height:19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QCksYAAADcAAAADwAAAGRycy9kb3ducmV2LnhtbESPQU/CQBSE7yT8h80j4Sa7llalshCF&#10;aLh4EA3nZ/fZNnTfNt2F1n/PkphwnMzMN5nlerCNOFPna8ca7mcKBHHhTM2lhu+vt7snED4gG2wc&#10;k4Y/8rBejUdLzI3r+ZPO+1CKCGGfo4YqhDaX0hcVWfQz1xJH79d1FkOUXSlNh32E20YmSj1IizXH&#10;hQpb2lRUHPcnqyF9zdI++0kft/PdUSVb+/6h+oPW08nw8gwi0BBu4f/2zmhIsgVcz8QjIF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O0ApLGAAAA3AAAAA8AAAAAAAAA&#10;AAAAAAAAoQIAAGRycy9kb3ducmV2LnhtbFBLBQYAAAAABAAEAPkAAACUAwAAAAA=&#10;" strokecolor="black [3040]">
                  <v:stroke startarrowwidth="wide" startarrowlength="short" endarrow="classic" endarrowwidth="narrow" endarrowlength="long"/>
                </v:shape>
                <v:shape id="直接箭头连接符 260" o:spid="_x0000_s1046" type="#_x0000_t32" style="position:absolute;left:10378;top:3230;width:5368;height:26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X9esQAAADcAAAADwAAAGRycy9kb3ducmV2LnhtbERPz2vCMBS+D/wfwht4m+nEyaxNxY4N&#10;PEzQTg/eHs2zLTYvJcm0869fDoMdP77f2WownbiS861lBc+TBARxZXXLtYLD18fTKwgfkDV2lknB&#10;D3lY5aOHDFNtb7ynaxlqEUPYp6igCaFPpfRVQwb9xPbEkTtbZzBE6GqpHd5iuOnkNEnm0mDLsaHB&#10;nt4aqi7lt1HgFrviRbrt+2nWbj+Px81wL+6FUuPHYb0EEWgI/+I/90YrmM7j/HgmHgGZ/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1f16xAAAANwAAAAPAAAAAAAAAAAA&#10;AAAAAKECAABkcnMvZG93bnJldi54bWxQSwUGAAAAAAQABAD5AAAAkgMAAAAA&#10;" strokecolor="black [3040]">
                  <v:stroke startarrowwidth="wide" startarrowlength="short" endarrow="classic" endarrowwidth="narrow" endarrowlength="long"/>
                </v:shape>
                <v:shapetype id="_x0000_t202" coordsize="21600,21600" o:spt="202" path="m,l,21600r21600,l21600,xe">
                  <v:stroke joinstyle="miter"/>
                  <v:path gradientshapeok="t" o:connecttype="rect"/>
                </v:shapetype>
                <v:shape id="文本框 51" o:spid="_x0000_s1047" type="#_x0000_t202" style="position:absolute;left:1033;width:4639;height:3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KTvsIA&#10;AADcAAAADwAAAGRycy9kb3ducmV2LnhtbESPQWvCQBSE74L/YXlCb7qJUCmpq4i24KGX2nh/ZF+z&#10;wezbkH2a+O+7gtDjMDPfMOvt6Ft1oz42gQ3kiwwUcRVsw7WB8udz/gYqCrLFNjAZuFOE7WY6WWNh&#10;w8DfdDtJrRKEY4EGnEhXaB0rRx7jInTEyfsNvUdJsq+17XFIcN/qZZattMeG04LDjvaOqsvp6g2I&#10;2F1+Lz98PJ7Hr8PgsuoVS2NeZuPuHZTQKP/hZ/toDSxXOTzOpCO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YpO+wgAAANwAAAAPAAAAAAAAAAAAAAAAAJgCAABkcnMvZG93&#10;bnJldi54bWxQSwUGAAAAAAQABAD1AAAAhwMAAAAA&#10;" filled="f" stroked="f">
                  <v:textbox style="mso-fit-shape-to-text:t">
                    <w:txbxContent>
                      <w:p w:rsidR="00E40152" w:rsidRDefault="00E40152" w:rsidP="00E40152">
                        <w:pPr>
                          <w:pStyle w:val="ad"/>
                          <w:spacing w:before="0" w:beforeAutospacing="0" w:after="0" w:afterAutospacing="0"/>
                        </w:pPr>
                        <w:r>
                          <w:rPr>
                            <w:rFonts w:asciiTheme="minorHAnsi" w:eastAsiaTheme="minorEastAsia" w:hAnsi="Calibri" w:cstheme="minorBidi"/>
                            <w:color w:val="000000" w:themeColor="text1"/>
                            <w:kern w:val="24"/>
                          </w:rPr>
                          <w:t>w0</w:t>
                        </w:r>
                      </w:p>
                    </w:txbxContent>
                  </v:textbox>
                </v:shape>
                <v:shape id="文本框 52" o:spid="_x0000_s1048" type="#_x0000_t202" style="position:absolute;left:1033;top:6873;width:4639;height:3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ANycIA&#10;AADcAAAADwAAAGRycy9kb3ducmV2LnhtbESPQWvCQBSE70L/w/IK3nRjQCmpq4htwYOX2nh/ZF+z&#10;wezbkH018d+7gtDjMDPfMOvt6Ft1pT42gQ0s5hko4irYhmsD5c/X7A1UFGSLbWAycKMI283LZI2F&#10;DQN/0/UktUoQjgUacCJdoXWsHHmM89ARJ+839B4lyb7WtschwX2r8yxbaY8NpwWHHe0dVZfTnzcg&#10;YneLW/np4+E8Hj8Gl1VLLI2Zvo67d1BCo/yHn+2DNZCvcnicSUdA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sA3JwgAAANwAAAAPAAAAAAAAAAAAAAAAAJgCAABkcnMvZG93&#10;bnJldi54bWxQSwUGAAAAAAQABAD1AAAAhwMAAAAA&#10;" filled="f" stroked="f">
                  <v:textbox style="mso-fit-shape-to-text:t">
                    <w:txbxContent>
                      <w:p w:rsidR="00E40152" w:rsidRDefault="00E40152" w:rsidP="00E40152">
                        <w:pPr>
                          <w:pStyle w:val="ad"/>
                          <w:spacing w:before="0" w:beforeAutospacing="0" w:after="0" w:afterAutospacing="0"/>
                        </w:pPr>
                        <w:proofErr w:type="gramStart"/>
                        <w:r>
                          <w:rPr>
                            <w:rFonts w:asciiTheme="minorHAnsi" w:eastAsiaTheme="minorEastAsia" w:hAnsi="Calibri" w:cstheme="minorBidi"/>
                            <w:color w:val="000000" w:themeColor="text1"/>
                            <w:kern w:val="24"/>
                          </w:rPr>
                          <w:t>x0</w:t>
                        </w:r>
                        <w:proofErr w:type="gramEnd"/>
                      </w:p>
                    </w:txbxContent>
                  </v:textbox>
                </v:shape>
                <v:shape id="文本框 53" o:spid="_x0000_s1049" type="#_x0000_t202" style="position:absolute;left:663;top:12624;width:4639;height:3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yoUsMA&#10;AADcAAAADwAAAGRycy9kb3ducmV2LnhtbESPT2vCQBTE74V+h+UVvNWNSkWiq4h/wEMv1Xh/ZF+z&#10;odm3Ifs08du7hUKPw8z8hlltBt+oO3WxDmxgMs5AEZfB1lwZKC7H9wWoKMgWm8Bk4EERNuvXlxXm&#10;NvT8RfezVCpBOOZowIm0udaxdOQxjkNLnLzv0HmUJLtK2w77BPeNnmbZXHusOS04bGnnqPw537wB&#10;EbudPIqDj6fr8LnvXVZ+YGHM6G3YLkEJDfIf/mufrIHpfAa/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yoUsMAAADcAAAADwAAAAAAAAAAAAAAAACYAgAAZHJzL2Rv&#10;d25yZXYueG1sUEsFBgAAAAAEAAQA9QAAAIgDAAAAAA==&#10;" filled="f" stroked="f">
                  <v:textbox style="mso-fit-shape-to-text:t">
                    <w:txbxContent>
                      <w:p w:rsidR="00E40152" w:rsidRDefault="00E40152" w:rsidP="00E40152">
                        <w:pPr>
                          <w:pStyle w:val="ad"/>
                          <w:spacing w:before="0" w:beforeAutospacing="0" w:after="0" w:afterAutospacing="0"/>
                        </w:pPr>
                        <w:r>
                          <w:rPr>
                            <w:rFonts w:asciiTheme="minorHAnsi" w:eastAsiaTheme="minorEastAsia" w:hAnsi="Calibri" w:cstheme="minorBidi"/>
                            <w:color w:val="000000" w:themeColor="text1"/>
                            <w:kern w:val="24"/>
                          </w:rPr>
                          <w:t>w1</w:t>
                        </w:r>
                      </w:p>
                    </w:txbxContent>
                  </v:textbox>
                </v:shape>
                <v:shape id="文本框 54" o:spid="_x0000_s1050" type="#_x0000_t202" style="position:absolute;left:540;top:19787;width:4631;height:3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UwJsMA&#10;AADcAAAADwAAAGRycy9kb3ducmV2LnhtbESPT2vCQBTE74V+h+UVvNWNYkWiq4h/wEMv1Xh/ZF+z&#10;odm3Ifs08du7hUKPw8z8hlltBt+oO3WxDmxgMs5AEZfB1lwZKC7H9wWoKMgWm8Bk4EERNuvXlxXm&#10;NvT8RfezVCpBOOZowIm0udaxdOQxjkNLnLzv0HmUJLtK2w77BPeNnmbZXHusOS04bGnnqPw537wB&#10;EbudPIqDj6fr8LnvXVZ+YGHM6G3YLkEJDfIf/mufrIHpfAa/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xUwJsMAAADcAAAADwAAAAAAAAAAAAAAAACYAgAAZHJzL2Rv&#10;d25yZXYueG1sUEsFBgAAAAAEAAQA9QAAAIgDAAAAAA==&#10;" filled="f" stroked="f">
                  <v:textbox style="mso-fit-shape-to-text:t">
                    <w:txbxContent>
                      <w:p w:rsidR="00E40152" w:rsidRDefault="00E40152" w:rsidP="00E40152">
                        <w:pPr>
                          <w:pStyle w:val="ad"/>
                          <w:spacing w:before="0" w:beforeAutospacing="0" w:after="0" w:afterAutospacing="0"/>
                        </w:pPr>
                        <w:proofErr w:type="gramStart"/>
                        <w:r>
                          <w:rPr>
                            <w:rFonts w:asciiTheme="minorHAnsi" w:eastAsiaTheme="minorEastAsia" w:hAnsi="Calibri" w:cstheme="minorBidi"/>
                            <w:color w:val="000000" w:themeColor="text1"/>
                            <w:kern w:val="24"/>
                          </w:rPr>
                          <w:t>x1</w:t>
                        </w:r>
                        <w:proofErr w:type="gramEnd"/>
                      </w:p>
                    </w:txbxContent>
                  </v:textbox>
                </v:shape>
                <v:shape id="文本框 55" o:spid="_x0000_s1051" type="#_x0000_t202" style="position:absolute;top:27037;width:4638;height:3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mVvcIA&#10;AADcAAAADwAAAGRycy9kb3ducmV2LnhtbESPQWvCQBSE7wX/w/IEb3WjoEjqKqIVPHippvdH9pkN&#10;Zt+G7KuJ/94tFHocZuYbZr0dfKMe1MU6sIHZNANFXAZbc2WguB7fV6CiIFtsApOBJ0XYbkZva8xt&#10;6PmLHhepVIJwzNGAE2lzrWPpyGOchpY4ebfQeZQku0rbDvsE942eZ9lSe6w5LThsae+ovF9+vAER&#10;u5s9i08fT9/D+dC7rFxgYcxkPOw+QAkN8h/+a5+sgflyAb9n0hH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WZW9wgAAANwAAAAPAAAAAAAAAAAAAAAAAJgCAABkcnMvZG93&#10;bnJldi54bWxQSwUGAAAAAAQABAD1AAAAhwMAAAAA&#10;" filled="f" stroked="f">
                  <v:textbox style="mso-fit-shape-to-text:t">
                    <w:txbxContent>
                      <w:p w:rsidR="00E40152" w:rsidRDefault="00E40152" w:rsidP="00E40152">
                        <w:pPr>
                          <w:pStyle w:val="ad"/>
                          <w:spacing w:before="0" w:beforeAutospacing="0" w:after="0" w:afterAutospacing="0"/>
                        </w:pPr>
                        <w:r>
                          <w:rPr>
                            <w:rFonts w:asciiTheme="minorHAnsi" w:eastAsiaTheme="minorEastAsia" w:hAnsi="Calibri" w:cstheme="minorBidi"/>
                            <w:color w:val="000000" w:themeColor="text1"/>
                            <w:kern w:val="24"/>
                          </w:rPr>
                          <w:t>w2</w:t>
                        </w:r>
                      </w:p>
                    </w:txbxContent>
                  </v:textbox>
                </v:shape>
                <v:shape id="文本框 56" o:spid="_x0000_s1052" type="#_x0000_t202" style="position:absolute;left:5178;top:533;width:7103;height:3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sLysIA&#10;AADcAAAADwAAAGRycy9kb3ducmV2LnhtbESPQWvCQBSE70L/w/IKvelGoUFSVxHbgode1Hh/ZF+z&#10;wezbkH018d93BcHjMDPfMKvN6Ft1pT42gQ3MZxko4irYhmsD5el7ugQVBdliG5gM3CjCZv0yWWFh&#10;w8AHuh6lVgnCsUADTqQrtI6VI49xFjri5P2G3qMk2dfa9jgkuG/1Isty7bHhtOCwo52j6nL88wZE&#10;7HZ+K7983J/Hn8/BZdU7lsa8vY7bD1BCozzDj/beGljkOdzPpCO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iwvKwgAAANwAAAAPAAAAAAAAAAAAAAAAAJgCAABkcnMvZG93&#10;bnJldi54bWxQSwUGAAAAAAQABAD1AAAAhwMAAAAA&#10;" filled="f" stroked="f">
                  <v:textbox style="mso-fit-shape-to-text:t">
                    <w:txbxContent>
                      <w:p w:rsidR="00E40152" w:rsidRDefault="00E40152" w:rsidP="00E40152">
                        <w:pPr>
                          <w:pStyle w:val="ad"/>
                          <w:spacing w:before="0" w:beforeAutospacing="0" w:after="0" w:afterAutospacing="0"/>
                        </w:pPr>
                        <w:r>
                          <w:rPr>
                            <w:rFonts w:ascii="Arial" w:eastAsiaTheme="minorEastAsia" w:hAnsi="Arial" w:cs="Arial"/>
                            <w:color w:val="00B0F0"/>
                            <w:kern w:val="24"/>
                            <w:sz w:val="22"/>
                            <w:szCs w:val="22"/>
                          </w:rPr>
                          <w:t>2.00</w:t>
                        </w:r>
                      </w:p>
                    </w:txbxContent>
                  </v:textbox>
                </v:shape>
                <v:shape id="文本框 57" o:spid="_x0000_s1053" type="#_x0000_t202" style="position:absolute;left:4979;top:6865;width:7104;height:3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euUcMA&#10;AADcAAAADwAAAGRycy9kb3ducmV2LnhtbESPT2vCQBTE7wW/w/IEb3WjoC3RVcQ/4KGX2nh/ZF+z&#10;odm3Ifs08du7hUKPw8z8hllvB9+oO3WxDmxgNs1AEZfB1lwZKL5Or++goiBbbAKTgQdF2G5GL2vM&#10;bej5k+4XqVSCcMzRgBNpc61j6chjnIaWOHnfofMoSXaVth32Ce4bPc+ypfZYc1pw2NLeUflzuXkD&#10;InY3exRHH8/X4ePQu6xcYGHMZDzsVqCEBvkP/7XP1sB8+Qa/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8euUcMAAADcAAAADwAAAAAAAAAAAAAAAACYAgAAZHJzL2Rv&#10;d25yZXYueG1sUEsFBgAAAAAEAAQA9QAAAIgDAAAAAA==&#10;" filled="f" stroked="f">
                  <v:textbox style="mso-fit-shape-to-text:t">
                    <w:txbxContent>
                      <w:p w:rsidR="00E40152" w:rsidRDefault="00E40152" w:rsidP="00E40152">
                        <w:pPr>
                          <w:pStyle w:val="ad"/>
                          <w:spacing w:before="0" w:beforeAutospacing="0" w:after="0" w:afterAutospacing="0"/>
                        </w:pPr>
                        <w:r>
                          <w:rPr>
                            <w:rFonts w:ascii="Arial" w:eastAsiaTheme="minorEastAsia" w:hAnsi="Arial" w:cs="Arial"/>
                            <w:color w:val="00B0F0"/>
                            <w:kern w:val="24"/>
                            <w:sz w:val="22"/>
                            <w:szCs w:val="22"/>
                          </w:rPr>
                          <w:t>-1.00</w:t>
                        </w:r>
                      </w:p>
                    </w:txbxContent>
                  </v:textbox>
                </v:shape>
                <v:shape id="文本框 58" o:spid="_x0000_s1054" type="#_x0000_t202" style="position:absolute;left:4846;top:12827;width:7104;height:3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g6I74A&#10;AADcAAAADwAAAGRycy9kb3ducmV2LnhtbERPTYvCMBC9C/sfwgjeNFVYWapRxHXBgxfdeh+a2aZs&#10;MynNaOu/NwfB4+N9r7eDb9SdulgHNjCfZaCIy2BrrgwUvz/TL1BRkC02gcnAgyJsNx+jNeY29Hym&#10;+0UqlUI45mjAibS51rF05DHOQkucuL/QeZQEu0rbDvsU7hu9yLKl9lhzanDY0t5R+X+5eQMidjd/&#10;FAcfj9fh9N27rPzEwpjJeNitQAkN8ha/3EdrYLFMa9OZdAT05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ZYOiO+AAAA3AAAAA8AAAAAAAAAAAAAAAAAmAIAAGRycy9kb3ducmV2&#10;LnhtbFBLBQYAAAAABAAEAPUAAACDAwAAAAA=&#10;" filled="f" stroked="f">
                  <v:textbox style="mso-fit-shape-to-text:t">
                    <w:txbxContent>
                      <w:p w:rsidR="00E40152" w:rsidRDefault="00E40152" w:rsidP="00E40152">
                        <w:pPr>
                          <w:pStyle w:val="ad"/>
                          <w:spacing w:before="0" w:beforeAutospacing="0" w:after="0" w:afterAutospacing="0"/>
                        </w:pPr>
                        <w:r>
                          <w:rPr>
                            <w:rFonts w:ascii="Arial" w:eastAsiaTheme="minorEastAsia" w:hAnsi="Arial" w:cs="Arial"/>
                            <w:color w:val="00B0F0"/>
                            <w:kern w:val="24"/>
                            <w:sz w:val="22"/>
                            <w:szCs w:val="22"/>
                          </w:rPr>
                          <w:t>-3.00</w:t>
                        </w:r>
                      </w:p>
                    </w:txbxContent>
                  </v:textbox>
                </v:shape>
                <v:shape id="文本框 59" o:spid="_x0000_s1055" type="#_x0000_t202" style="position:absolute;left:4637;top:19696;width:7096;height:3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SfuMMA&#10;AADcAAAADwAAAGRycy9kb3ducmV2LnhtbESPT2vCQBTE7wW/w/IEb3WjoLTRVcQ/4KGX2nh/ZF+z&#10;odm3Ifs08du7hUKPw8z8hllvB9+oO3WxDmxgNs1AEZfB1lwZKL5Or2+goiBbbAKTgQdF2G5GL2vM&#10;bej5k+4XqVSCcMzRgBNpc61j6chjnIaWOHnfofMoSXaVth32Ce4bPc+ypfZYc1pw2NLeUflzuXkD&#10;InY3exRHH8/X4ePQu6xcYGHMZDzsVqCEBvkP/7XP1sB8+Q6/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SfuMMAAADcAAAADwAAAAAAAAAAAAAAAACYAgAAZHJzL2Rv&#10;d25yZXYueG1sUEsFBgAAAAAEAAQA9QAAAIgDAAAAAA==&#10;" filled="f" stroked="f">
                  <v:textbox style="mso-fit-shape-to-text:t">
                    <w:txbxContent>
                      <w:p w:rsidR="00E40152" w:rsidRDefault="00E40152" w:rsidP="00E40152">
                        <w:pPr>
                          <w:pStyle w:val="ad"/>
                          <w:spacing w:before="0" w:beforeAutospacing="0" w:after="0" w:afterAutospacing="0"/>
                        </w:pPr>
                        <w:r>
                          <w:rPr>
                            <w:rFonts w:ascii="Arial" w:eastAsiaTheme="minorEastAsia" w:hAnsi="Arial" w:cs="Arial"/>
                            <w:color w:val="00B0F0"/>
                            <w:kern w:val="24"/>
                            <w:sz w:val="22"/>
                            <w:szCs w:val="22"/>
                          </w:rPr>
                          <w:t>-2.00</w:t>
                        </w:r>
                      </w:p>
                    </w:txbxContent>
                  </v:textbox>
                </v:shape>
                <v:shape id="文本框 60" o:spid="_x0000_s1056" type="#_x0000_t202" style="position:absolute;left:4472;top:26908;width:7104;height:3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g+L8A&#10;AADcAAAADwAAAGRycy9kb3ducmV2LnhtbERPTWvCQBC9F/wPywje6kbBtkRXEa3goRdtvA/ZMRvM&#10;zobs1MR/7x4KHh/ve7UZfKPu1MU6sIHZNANFXAZbc2Wg+D28f4GKgmyxCUwGHhRhsx69rTC3oecT&#10;3c9SqRTCMUcDTqTNtY6lI49xGlrixF1D51ES7CptO+xTuG/0PMs+tMeaU4PDlnaOytv5zxsQsdvZ&#10;o/j28XgZfva9y8oFFsZMxsN2CUpokJf43320BuafaX46k46AX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96D4vwAAANwAAAAPAAAAAAAAAAAAAAAAAJgCAABkcnMvZG93bnJl&#10;di54bWxQSwUGAAAAAAQABAD1AAAAhAMAAAAA&#10;" filled="f" stroked="f">
                  <v:textbox style="mso-fit-shape-to-text:t">
                    <w:txbxContent>
                      <w:p w:rsidR="00E40152" w:rsidRDefault="00E40152" w:rsidP="00E40152">
                        <w:pPr>
                          <w:pStyle w:val="ad"/>
                          <w:spacing w:before="0" w:beforeAutospacing="0" w:after="0" w:afterAutospacing="0"/>
                        </w:pPr>
                        <w:r>
                          <w:rPr>
                            <w:rFonts w:ascii="Arial" w:eastAsiaTheme="minorEastAsia" w:hAnsi="Arial" w:cs="Arial"/>
                            <w:color w:val="00B0F0"/>
                            <w:kern w:val="24"/>
                            <w:sz w:val="22"/>
                            <w:szCs w:val="22"/>
                          </w:rPr>
                          <w:t>-3.00</w:t>
                        </w:r>
                      </w:p>
                    </w:txbxContent>
                  </v:textbox>
                </v:shape>
                <v:shape id="文本框 61" o:spid="_x0000_s1057" type="#_x0000_t202" style="position:absolute;left:52011;top:19586;width:6930;height:3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sFY8IA&#10;AADcAAAADwAAAGRycy9kb3ducmV2LnhtbESPT2vCQBTE74V+h+UJvdVNhP4huorUFjz0Uk3vj+wz&#10;G8y+Ddmnid/eFQSPw8z8hlmsRt+qM/WxCWwgn2agiKtgG64NlPuf109QUZAttoHJwIUirJbPTwss&#10;bBj4j847qVWCcCzQgBPpCq1j5chjnIaOOHmH0HuUJPta2x6HBPetnmXZu/bYcFpw2NGXo+q4O3kD&#10;InadX8pvH7f/4+9mcFn1hqUxL5NxPQclNMojfG9vrYHZRw6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uwVjwgAAANwAAAAPAAAAAAAAAAAAAAAAAJgCAABkcnMvZG93&#10;bnJldi54bWxQSwUGAAAAAAQABAD1AAAAhwMAAAAA&#10;" filled="f" stroked="f">
                  <v:textbox style="mso-fit-shape-to-text:t">
                    <w:txbxContent>
                      <w:p w:rsidR="00E40152" w:rsidRDefault="00E40152" w:rsidP="00E40152">
                        <w:pPr>
                          <w:pStyle w:val="ad"/>
                          <w:spacing w:before="0" w:beforeAutospacing="0" w:after="0" w:afterAutospacing="0"/>
                        </w:pPr>
                        <w:proofErr w:type="gramStart"/>
                        <w:r>
                          <w:rPr>
                            <w:rFonts w:asciiTheme="minorHAnsi" w:eastAsiaTheme="minorEastAsia" w:hAnsi="Calibri" w:cstheme="minorBidi"/>
                            <w:i/>
                            <w:iCs/>
                            <w:color w:val="000000" w:themeColor="text1"/>
                            <w:kern w:val="24"/>
                          </w:rPr>
                          <w:t>f(</w:t>
                        </w:r>
                        <w:proofErr w:type="gramEnd"/>
                        <w:r>
                          <w:rPr>
                            <w:rFonts w:asciiTheme="minorHAnsi" w:eastAsiaTheme="minorEastAsia" w:hAnsi="Calibri" w:cstheme="minorBidi"/>
                            <w:i/>
                            <w:iCs/>
                            <w:color w:val="000000" w:themeColor="text1"/>
                            <w:kern w:val="24"/>
                          </w:rPr>
                          <w:t>x)</w:t>
                        </w:r>
                      </w:p>
                    </w:txbxContent>
                  </v:textbox>
                </v:shape>
                <v:shape id="文本框 65" o:spid="_x0000_s1058" type="#_x0000_t202" style="position:absolute;left:15899;top:5561;width:4639;height:3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mbFMIA&#10;AADcAAAADwAAAGRycy9kb3ducmV2LnhtbESPQWvCQBSE74X+h+UJ3urGgG1JXUWqgodequn9kX3N&#10;BrNvQ/Zp4r/vFgSPw8x8wyzXo2/VlfrYBDYwn2WgiKtgG64NlKf9yzuoKMgW28Bk4EYR1qvnpyUW&#10;Ngz8Tdej1CpBOBZowIl0hdaxcuQxzkJHnLzf0HuUJPta2x6HBPetzrPsVXtsOC047OjTUXU+XrwB&#10;EbuZ38qdj4ef8Ws7uKxaYGnMdDJuPkAJjfII39sHayB/y+H/TDoCe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aZsUwgAAANwAAAAPAAAAAAAAAAAAAAAAAJgCAABkcnMvZG93&#10;bnJldi54bWxQSwUGAAAAAAQABAD1AAAAhwMAAAAA&#10;" filled="f" stroked="f">
                  <v:textbox style="mso-fit-shape-to-text:t">
                    <w:txbxContent>
                      <w:p w:rsidR="00E40152" w:rsidRDefault="00E40152" w:rsidP="00E40152">
                        <w:pPr>
                          <w:pStyle w:val="ad"/>
                          <w:spacing w:before="0" w:beforeAutospacing="0" w:after="0" w:afterAutospacing="0"/>
                        </w:pPr>
                        <w:r>
                          <w:rPr>
                            <w:rFonts w:asciiTheme="minorHAnsi" w:eastAsiaTheme="minorEastAsia" w:hAnsi="Calibri" w:cstheme="minorBidi"/>
                            <w:color w:val="000000" w:themeColor="text1"/>
                            <w:kern w:val="24"/>
                          </w:rPr>
                          <w:t>*</w:t>
                        </w:r>
                      </w:p>
                    </w:txbxContent>
                  </v:textbox>
                </v:shape>
                <v:shape id="文本框 67" o:spid="_x0000_s1059" type="#_x0000_t202" style="position:absolute;left:15904;top:17808;width:4639;height:3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U+j8MA&#10;AADcAAAADwAAAGRycy9kb3ducmV2LnhtbESPQWvCQBSE7wX/w/IEb3Wj0laiq4hV8NBLbbw/ss9s&#10;MPs2ZF9N/PfdQqHHYWa+YdbbwTfqTl2sAxuYTTNQxGWwNVcGiq/j8xJUFGSLTWAy8KAI283oaY25&#10;DT1/0v0slUoQjjkacCJtrnUsHXmM09ASJ+8aOo+SZFdp22Gf4L7R8yx71R5rTgsOW9o7Km/nb29A&#10;xO5mj+Lg4+kyfLz3LitfsDBmMh52K1BCg/yH/9ona2D+t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U+j8MAAADcAAAADwAAAAAAAAAAAAAAAACYAgAAZHJzL2Rv&#10;d25yZXYueG1sUEsFBgAAAAAEAAQA9QAAAIgDAAAAAA==&#10;" filled="f" stroked="f">
                  <v:textbox style="mso-fit-shape-to-text:t">
                    <w:txbxContent>
                      <w:p w:rsidR="00E40152" w:rsidRDefault="00E40152" w:rsidP="00E40152">
                        <w:pPr>
                          <w:pStyle w:val="ad"/>
                          <w:spacing w:before="0" w:beforeAutospacing="0" w:after="0" w:afterAutospacing="0"/>
                        </w:pPr>
                        <w:r>
                          <w:rPr>
                            <w:rFonts w:asciiTheme="minorHAnsi" w:eastAsiaTheme="minorEastAsia" w:hAnsi="Calibri" w:cstheme="minorBidi"/>
                            <w:color w:val="000000" w:themeColor="text1"/>
                            <w:kern w:val="24"/>
                          </w:rPr>
                          <w:t>*</w:t>
                        </w:r>
                      </w:p>
                    </w:txbxContent>
                  </v:textbox>
                </v:shape>
                <v:shape id="文本框 68" o:spid="_x0000_s1060" type="#_x0000_t202" style="position:absolute;left:27483;top:11171;width:4631;height:3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ym+8MA&#10;AADcAAAADwAAAGRycy9kb3ducmV2LnhtbESPQWvCQBSE7wX/w/IEb3Wj2Faiq4hV8NBLbbw/ss9s&#10;MPs2ZF9N/PfdQqHHYWa+YdbbwTfqTl2sAxuYTTNQxGWwNVcGiq/j8xJUFGSLTWAy8KAI283oaY25&#10;DT1/0v0slUoQjjkacCJtrnUsHXmM09ASJ+8aOo+SZFdp22Gf4L7R8yx71R5rTgsOW9o7Km/nb29A&#10;xO5mj+Lg4+kyfLz3LitfsDBmMh52K1BCg/yH/9ona2D+t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ym+8MAAADcAAAADwAAAAAAAAAAAAAAAACYAgAAZHJzL2Rv&#10;d25yZXYueG1sUEsFBgAAAAAEAAQA9QAAAIgDAAAAAA==&#10;" filled="f" stroked="f">
                  <v:textbox style="mso-fit-shape-to-text:t">
                    <w:txbxContent>
                      <w:p w:rsidR="00E40152" w:rsidRDefault="00E40152" w:rsidP="00E40152">
                        <w:pPr>
                          <w:pStyle w:val="ad"/>
                          <w:spacing w:before="0" w:beforeAutospacing="0" w:after="0" w:afterAutospacing="0"/>
                        </w:pPr>
                        <w:r>
                          <w:rPr>
                            <w:rFonts w:asciiTheme="minorHAnsi" w:eastAsiaTheme="minorEastAsia" w:hAnsi="Calibri" w:cstheme="minorBidi"/>
                            <w:color w:val="000000" w:themeColor="text1"/>
                            <w:kern w:val="24"/>
                          </w:rPr>
                          <w:t>+</w:t>
                        </w:r>
                      </w:p>
                    </w:txbxContent>
                  </v:textbox>
                </v:shape>
                <v:shape id="文本框 69" o:spid="_x0000_s1061" type="#_x0000_t202" style="position:absolute;left:36933;top:19955;width:4631;height:3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ADYMMA&#10;AADcAAAADwAAAGRycy9kb3ducmV2LnhtbESPT2vCQBTE7wW/w/IEb3WjYFuiq4h/wEMvtfH+yL5m&#10;Q7NvQ/Zp4rd3hUKPw8z8hlltBt+oG3WxDmxgNs1AEZfB1lwZKL6Prx+goiBbbAKTgTtF2KxHLyvM&#10;bej5i25nqVSCcMzRgBNpc61j6chjnIaWOHk/ofMoSXaVth32Ce4bPc+yN+2x5rTgsKWdo/L3fPUG&#10;ROx2di8OPp4uw+e+d1m5wMKYyXjYLkEJDfIf/mufrIH5+wK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ADYMMAAADcAAAADwAAAAAAAAAAAAAAAACYAgAAZHJzL2Rv&#10;d25yZXYueG1sUEsFBgAAAAAEAAQA9QAAAIgDAAAAAA==&#10;" filled="f" stroked="f">
                  <v:textbox style="mso-fit-shape-to-text:t">
                    <w:txbxContent>
                      <w:p w:rsidR="00E40152" w:rsidRDefault="00E40152" w:rsidP="00E40152">
                        <w:pPr>
                          <w:pStyle w:val="ad"/>
                          <w:spacing w:before="0" w:beforeAutospacing="0" w:after="0" w:afterAutospacing="0"/>
                        </w:pPr>
                        <w:r>
                          <w:rPr>
                            <w:rFonts w:asciiTheme="minorHAnsi" w:eastAsiaTheme="minorEastAsia" w:hAnsi="Calibri" w:cstheme="minorBidi"/>
                            <w:color w:val="000000" w:themeColor="text1"/>
                            <w:kern w:val="24"/>
                          </w:rPr>
                          <w:t>+</w:t>
                        </w:r>
                      </w:p>
                    </w:txbxContent>
                  </v:textbox>
                </v:shape>
                <v:shape id="文本框 70" o:spid="_x0000_s1062" type="#_x0000_t202" style="position:absolute;left:43994;top:20052;width:4639;height:3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dF8MA&#10;AADcAAAADwAAAGRycy9kb3ducmV2LnhtbESPT2vCQBTE7wW/w/IEb3WjoC3RVcQ/4KGX2nh/ZF+z&#10;odm3Ifs08du7hUKPw8z8hllvB9+oO3WxDmxgNs1AEZfB1lwZKL5Or++goiBbbAKTgQdF2G5GL2vM&#10;bej5k+4XqVSCcMzRgBNpc61j6chjnIaWOHnfofMoSXaVth32Ce4bPc+ypfZYc1pw2NLeUflzuXkD&#10;InY3exRHH8/X4ePQu6xcYGHMZDzsVqCEBvkP/7XP1sD8bQ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dF8MAAADcAAAADwAAAAAAAAAAAAAAAACYAgAAZHJzL2Rv&#10;d25yZXYueG1sUEsFBgAAAAAEAAQA9QAAAIgDAAAAAA==&#10;" filled="f" stroked="f">
                  <v:textbox style="mso-fit-shape-to-text:t">
                    <w:txbxContent>
                      <w:p w:rsidR="00E40152" w:rsidRDefault="00E40152" w:rsidP="00E40152">
                        <w:pPr>
                          <w:pStyle w:val="ad"/>
                          <w:spacing w:before="0" w:beforeAutospacing="0" w:after="0" w:afterAutospacing="0"/>
                        </w:pPr>
                        <m:oMathPara>
                          <m:oMathParaPr>
                            <m:jc m:val="centerGroup"/>
                          </m:oMathParaPr>
                          <m:oMath>
                            <m:r>
                              <w:rPr>
                                <w:rFonts w:ascii="Cambria Math" w:eastAsiaTheme="minorEastAsia" w:hAnsi="Cambria Math" w:cstheme="minorBidi"/>
                                <w:color w:val="000000" w:themeColor="text1"/>
                                <w:kern w:val="24"/>
                              </w:rPr>
                              <m:t>σ</m:t>
                            </m:r>
                          </m:oMath>
                        </m:oMathPara>
                      </w:p>
                    </w:txbxContent>
                  </v:textbox>
                </v:shape>
                <w10:anchorlock/>
              </v:group>
            </w:pict>
          </mc:Fallback>
        </mc:AlternateContent>
      </w:r>
    </w:p>
    <w:p w:rsidR="00E40152" w:rsidRPr="00E40152" w:rsidRDefault="00E40152" w:rsidP="00E40152">
      <w:pPr>
        <w:tabs>
          <w:tab w:val="left" w:pos="420"/>
        </w:tabs>
        <w:spacing w:line="360" w:lineRule="auto"/>
        <w:ind w:left="360"/>
        <w:rPr>
          <w:rFonts w:ascii="Times New Roman" w:hAnsi="Times New Roman" w:cs="Times New Roman"/>
          <w:szCs w:val="21"/>
        </w:rPr>
      </w:pPr>
    </w:p>
    <w:p w:rsidR="00E40152" w:rsidRPr="00E40152" w:rsidRDefault="00E40152" w:rsidP="00E40152">
      <w:pPr>
        <w:tabs>
          <w:tab w:val="left" w:pos="420"/>
        </w:tabs>
        <w:spacing w:line="360" w:lineRule="auto"/>
        <w:ind w:left="360"/>
        <w:rPr>
          <w:rFonts w:ascii="Times New Roman" w:hAnsi="Times New Roman" w:cs="Times New Roman"/>
          <w:sz w:val="22"/>
          <w:szCs w:val="21"/>
        </w:rPr>
      </w:pPr>
      <w:r w:rsidRPr="00E40152">
        <w:rPr>
          <w:rFonts w:ascii="Times New Roman" w:hAnsi="Times New Roman" w:cs="Times New Roman"/>
          <w:sz w:val="22"/>
          <w:szCs w:val="21"/>
        </w:rPr>
        <w:t xml:space="preserve"> (a)</w:t>
      </w:r>
      <m:oMath>
        <m:r>
          <m:rPr>
            <m:sty m:val="p"/>
          </m:rPr>
          <w:rPr>
            <w:rFonts w:ascii="Cambria Math" w:hAnsi="Cambria Math" w:cs="Times New Roman"/>
            <w:color w:val="000000"/>
            <w:sz w:val="22"/>
            <w:szCs w:val="21"/>
          </w:rPr>
          <m:t xml:space="preserve"> </m:t>
        </m:r>
        <m:f>
          <m:fPr>
            <m:type m:val="skw"/>
            <m:ctrlPr>
              <w:rPr>
                <w:rFonts w:ascii="Cambria Math" w:hAnsi="Cambria Math" w:cs="Times New Roman"/>
                <w:color w:val="000000"/>
                <w:sz w:val="22"/>
                <w:szCs w:val="21"/>
              </w:rPr>
            </m:ctrlPr>
          </m:fPr>
          <m:num>
            <m:r>
              <m:rPr>
                <m:sty m:val="p"/>
              </m:rPr>
              <w:rPr>
                <w:rFonts w:ascii="Cambria Math" w:hAnsi="Cambria Math" w:cs="Times New Roman"/>
                <w:color w:val="000000"/>
                <w:sz w:val="22"/>
                <w:szCs w:val="21"/>
              </w:rPr>
              <m:t>∂f</m:t>
            </m:r>
          </m:num>
          <m:den>
            <m:r>
              <m:rPr>
                <m:sty m:val="p"/>
              </m:rPr>
              <w:rPr>
                <w:rFonts w:ascii="Cambria Math" w:hAnsi="Cambria Math" w:cs="Times New Roman"/>
                <w:color w:val="000000"/>
                <w:sz w:val="22"/>
                <w:szCs w:val="21"/>
              </w:rPr>
              <m:t>∂</m:t>
            </m:r>
            <m:sSub>
              <m:sSubPr>
                <m:ctrlPr>
                  <w:rPr>
                    <w:rFonts w:ascii="Cambria Math" w:hAnsi="Cambria Math" w:cs="Times New Roman"/>
                    <w:color w:val="000000"/>
                    <w:sz w:val="22"/>
                    <w:szCs w:val="21"/>
                  </w:rPr>
                </m:ctrlPr>
              </m:sSubPr>
              <m:e>
                <m:r>
                  <m:rPr>
                    <m:sty m:val="p"/>
                  </m:rPr>
                  <w:rPr>
                    <w:rFonts w:ascii="Cambria Math" w:hAnsi="Cambria Math" w:cs="Times New Roman"/>
                    <w:color w:val="000000"/>
                    <w:sz w:val="22"/>
                    <w:szCs w:val="21"/>
                  </w:rPr>
                  <m:t>w</m:t>
                </m:r>
              </m:e>
              <m:sub>
                <m:r>
                  <m:rPr>
                    <m:sty m:val="p"/>
                  </m:rPr>
                  <w:rPr>
                    <w:rFonts w:ascii="Cambria Math" w:hAnsi="Cambria Math" w:cs="Times New Roman"/>
                    <w:color w:val="000000"/>
                    <w:sz w:val="22"/>
                    <w:szCs w:val="21"/>
                  </w:rPr>
                  <m:t>0</m:t>
                </m:r>
              </m:sub>
            </m:sSub>
          </m:den>
        </m:f>
        <m:r>
          <w:rPr>
            <w:rFonts w:ascii="Cambria Math" w:hAnsi="Cambria Math" w:cs="Times New Roman"/>
            <w:color w:val="000000"/>
            <w:sz w:val="22"/>
            <w:szCs w:val="21"/>
          </w:rPr>
          <m:t>=</m:t>
        </m:r>
      </m:oMath>
      <w:r w:rsidRPr="00E40152">
        <w:rPr>
          <w:rFonts w:ascii="Times New Roman" w:hAnsi="Times New Roman" w:cs="Times New Roman"/>
          <w:sz w:val="22"/>
          <w:szCs w:val="21"/>
        </w:rPr>
        <w:t xml:space="preserve">___________     </w:t>
      </w:r>
      <w:proofErr w:type="gramStart"/>
      <w:r w:rsidRPr="00E40152">
        <w:rPr>
          <w:rFonts w:ascii="Times New Roman" w:hAnsi="Times New Roman" w:cs="Times New Roman"/>
          <w:sz w:val="22"/>
          <w:szCs w:val="21"/>
        </w:rPr>
        <w:t xml:space="preserve">   (</w:t>
      </w:r>
      <w:proofErr w:type="gramEnd"/>
      <w:r w:rsidRPr="00E40152">
        <w:rPr>
          <w:rFonts w:ascii="Times New Roman" w:hAnsi="Times New Roman" w:cs="Times New Roman"/>
          <w:sz w:val="22"/>
          <w:szCs w:val="21"/>
        </w:rPr>
        <w:t>b)</w:t>
      </w:r>
      <m:oMath>
        <m:r>
          <m:rPr>
            <m:sty m:val="p"/>
          </m:rPr>
          <w:rPr>
            <w:rFonts w:ascii="Cambria Math" w:hAnsi="Cambria Math" w:cs="Times New Roman"/>
            <w:color w:val="000000"/>
            <w:sz w:val="22"/>
            <w:szCs w:val="21"/>
          </w:rPr>
          <m:t xml:space="preserve"> </m:t>
        </m:r>
        <m:f>
          <m:fPr>
            <m:type m:val="skw"/>
            <m:ctrlPr>
              <w:rPr>
                <w:rFonts w:ascii="Cambria Math" w:hAnsi="Cambria Math" w:cs="Times New Roman"/>
                <w:color w:val="000000"/>
                <w:sz w:val="22"/>
                <w:szCs w:val="21"/>
              </w:rPr>
            </m:ctrlPr>
          </m:fPr>
          <m:num>
            <m:r>
              <m:rPr>
                <m:sty m:val="p"/>
              </m:rPr>
              <w:rPr>
                <w:rFonts w:ascii="Cambria Math" w:hAnsi="Cambria Math" w:cs="Times New Roman"/>
                <w:color w:val="000000"/>
                <w:sz w:val="22"/>
                <w:szCs w:val="21"/>
              </w:rPr>
              <m:t>∂f</m:t>
            </m:r>
          </m:num>
          <m:den>
            <m:r>
              <m:rPr>
                <m:sty m:val="p"/>
              </m:rPr>
              <w:rPr>
                <w:rFonts w:ascii="Cambria Math" w:hAnsi="Cambria Math" w:cs="Times New Roman"/>
                <w:color w:val="000000"/>
                <w:sz w:val="22"/>
                <w:szCs w:val="21"/>
              </w:rPr>
              <m:t>∂</m:t>
            </m:r>
            <m:sSub>
              <m:sSubPr>
                <m:ctrlPr>
                  <w:rPr>
                    <w:rFonts w:ascii="Cambria Math" w:hAnsi="Cambria Math" w:cs="Times New Roman"/>
                    <w:color w:val="000000"/>
                    <w:sz w:val="22"/>
                    <w:szCs w:val="21"/>
                  </w:rPr>
                </m:ctrlPr>
              </m:sSubPr>
              <m:e>
                <m:r>
                  <m:rPr>
                    <m:sty m:val="p"/>
                  </m:rPr>
                  <w:rPr>
                    <w:rFonts w:ascii="Cambria Math" w:hAnsi="Cambria Math" w:cs="Times New Roman"/>
                    <w:color w:val="000000"/>
                    <w:sz w:val="22"/>
                    <w:szCs w:val="21"/>
                  </w:rPr>
                  <m:t>x</m:t>
                </m:r>
              </m:e>
              <m:sub>
                <m:r>
                  <m:rPr>
                    <m:sty m:val="p"/>
                  </m:rPr>
                  <w:rPr>
                    <w:rFonts w:ascii="Cambria Math" w:hAnsi="Cambria Math" w:cs="Times New Roman"/>
                    <w:color w:val="000000"/>
                    <w:sz w:val="22"/>
                    <w:szCs w:val="21"/>
                  </w:rPr>
                  <m:t>0</m:t>
                </m:r>
              </m:sub>
            </m:sSub>
          </m:den>
        </m:f>
        <m:r>
          <w:rPr>
            <w:rFonts w:ascii="Cambria Math" w:hAnsi="Cambria Math" w:cs="Times New Roman"/>
            <w:color w:val="000000"/>
            <w:sz w:val="22"/>
            <w:szCs w:val="21"/>
          </w:rPr>
          <m:t>=</m:t>
        </m:r>
      </m:oMath>
      <w:r w:rsidRPr="00E40152">
        <w:rPr>
          <w:rFonts w:ascii="Times New Roman" w:hAnsi="Times New Roman" w:cs="Times New Roman"/>
          <w:sz w:val="22"/>
          <w:szCs w:val="21"/>
        </w:rPr>
        <w:t>___________                   (c)</w:t>
      </w:r>
      <m:oMath>
        <m:r>
          <m:rPr>
            <m:sty m:val="p"/>
          </m:rPr>
          <w:rPr>
            <w:rFonts w:ascii="Cambria Math" w:hAnsi="Cambria Math" w:cs="Times New Roman"/>
            <w:color w:val="000000"/>
            <w:sz w:val="22"/>
            <w:szCs w:val="21"/>
          </w:rPr>
          <m:t xml:space="preserve"> </m:t>
        </m:r>
        <m:f>
          <m:fPr>
            <m:type m:val="skw"/>
            <m:ctrlPr>
              <w:rPr>
                <w:rFonts w:ascii="Cambria Math" w:hAnsi="Cambria Math" w:cs="Times New Roman"/>
                <w:color w:val="000000"/>
                <w:sz w:val="22"/>
                <w:szCs w:val="21"/>
              </w:rPr>
            </m:ctrlPr>
          </m:fPr>
          <m:num>
            <m:r>
              <m:rPr>
                <m:sty m:val="p"/>
              </m:rPr>
              <w:rPr>
                <w:rFonts w:ascii="Cambria Math" w:hAnsi="Cambria Math" w:cs="Times New Roman"/>
                <w:color w:val="000000"/>
                <w:sz w:val="22"/>
                <w:szCs w:val="21"/>
              </w:rPr>
              <m:t>∂f</m:t>
            </m:r>
          </m:num>
          <m:den>
            <m:r>
              <m:rPr>
                <m:sty m:val="p"/>
              </m:rPr>
              <w:rPr>
                <w:rFonts w:ascii="Cambria Math" w:hAnsi="Cambria Math" w:cs="Times New Roman"/>
                <w:color w:val="000000"/>
                <w:sz w:val="22"/>
                <w:szCs w:val="21"/>
              </w:rPr>
              <m:t>∂</m:t>
            </m:r>
            <m:sSub>
              <m:sSubPr>
                <m:ctrlPr>
                  <w:rPr>
                    <w:rFonts w:ascii="Cambria Math" w:hAnsi="Cambria Math" w:cs="Times New Roman"/>
                    <w:color w:val="000000"/>
                    <w:sz w:val="22"/>
                    <w:szCs w:val="21"/>
                  </w:rPr>
                </m:ctrlPr>
              </m:sSubPr>
              <m:e>
                <m:r>
                  <m:rPr>
                    <m:sty m:val="p"/>
                  </m:rPr>
                  <w:rPr>
                    <w:rFonts w:ascii="Cambria Math" w:hAnsi="Cambria Math" w:cs="Times New Roman"/>
                    <w:color w:val="000000"/>
                    <w:sz w:val="22"/>
                    <w:szCs w:val="21"/>
                  </w:rPr>
                  <m:t>w</m:t>
                </m:r>
              </m:e>
              <m:sub>
                <m:r>
                  <m:rPr>
                    <m:sty m:val="p"/>
                  </m:rPr>
                  <w:rPr>
                    <w:rFonts w:ascii="Cambria Math" w:hAnsi="Cambria Math" w:cs="Times New Roman"/>
                    <w:color w:val="000000"/>
                    <w:sz w:val="22"/>
                    <w:szCs w:val="21"/>
                  </w:rPr>
                  <m:t>1</m:t>
                </m:r>
              </m:sub>
            </m:sSub>
          </m:den>
        </m:f>
        <m:r>
          <w:rPr>
            <w:rFonts w:ascii="Cambria Math" w:hAnsi="Cambria Math" w:cs="Times New Roman"/>
            <w:color w:val="000000"/>
            <w:sz w:val="22"/>
            <w:szCs w:val="21"/>
          </w:rPr>
          <m:t>=</m:t>
        </m:r>
      </m:oMath>
      <w:r w:rsidRPr="00E40152">
        <w:rPr>
          <w:rFonts w:ascii="Times New Roman" w:hAnsi="Times New Roman" w:cs="Times New Roman"/>
          <w:sz w:val="22"/>
          <w:szCs w:val="21"/>
        </w:rPr>
        <w:t>___________              (d)</w:t>
      </w:r>
      <m:oMath>
        <m:r>
          <m:rPr>
            <m:sty m:val="p"/>
          </m:rPr>
          <w:rPr>
            <w:rFonts w:ascii="Cambria Math" w:hAnsi="Cambria Math" w:cs="Times New Roman"/>
            <w:color w:val="000000"/>
            <w:sz w:val="22"/>
            <w:szCs w:val="21"/>
          </w:rPr>
          <m:t xml:space="preserve"> </m:t>
        </m:r>
        <m:f>
          <m:fPr>
            <m:type m:val="skw"/>
            <m:ctrlPr>
              <w:rPr>
                <w:rFonts w:ascii="Cambria Math" w:hAnsi="Cambria Math" w:cs="Times New Roman"/>
                <w:color w:val="000000"/>
                <w:sz w:val="22"/>
                <w:szCs w:val="21"/>
              </w:rPr>
            </m:ctrlPr>
          </m:fPr>
          <m:num>
            <m:r>
              <m:rPr>
                <m:sty m:val="p"/>
              </m:rPr>
              <w:rPr>
                <w:rFonts w:ascii="Cambria Math" w:hAnsi="Cambria Math" w:cs="Times New Roman"/>
                <w:color w:val="000000"/>
                <w:sz w:val="22"/>
                <w:szCs w:val="21"/>
              </w:rPr>
              <m:t>∂f</m:t>
            </m:r>
          </m:num>
          <m:den>
            <m:r>
              <m:rPr>
                <m:sty m:val="p"/>
              </m:rPr>
              <w:rPr>
                <w:rFonts w:ascii="Cambria Math" w:hAnsi="Cambria Math" w:cs="Times New Roman"/>
                <w:color w:val="000000"/>
                <w:sz w:val="22"/>
                <w:szCs w:val="21"/>
              </w:rPr>
              <m:t>∂</m:t>
            </m:r>
            <m:sSub>
              <m:sSubPr>
                <m:ctrlPr>
                  <w:rPr>
                    <w:rFonts w:ascii="Cambria Math" w:hAnsi="Cambria Math" w:cs="Times New Roman"/>
                    <w:color w:val="000000"/>
                    <w:sz w:val="22"/>
                    <w:szCs w:val="21"/>
                  </w:rPr>
                </m:ctrlPr>
              </m:sSubPr>
              <m:e>
                <m:r>
                  <m:rPr>
                    <m:sty m:val="p"/>
                  </m:rPr>
                  <w:rPr>
                    <w:rFonts w:ascii="Cambria Math" w:hAnsi="Cambria Math" w:cs="Times New Roman"/>
                    <w:color w:val="000000"/>
                    <w:sz w:val="22"/>
                    <w:szCs w:val="21"/>
                  </w:rPr>
                  <m:t>x</m:t>
                </m:r>
              </m:e>
              <m:sub>
                <m:r>
                  <m:rPr>
                    <m:sty m:val="p"/>
                  </m:rPr>
                  <w:rPr>
                    <w:rFonts w:ascii="Cambria Math" w:hAnsi="Cambria Math" w:cs="Times New Roman"/>
                    <w:color w:val="000000"/>
                    <w:sz w:val="22"/>
                    <w:szCs w:val="21"/>
                  </w:rPr>
                  <m:t>1</m:t>
                </m:r>
              </m:sub>
            </m:sSub>
          </m:den>
        </m:f>
        <m:r>
          <w:rPr>
            <w:rFonts w:ascii="Cambria Math" w:hAnsi="Cambria Math" w:cs="Times New Roman"/>
            <w:color w:val="000000"/>
            <w:sz w:val="22"/>
            <w:szCs w:val="21"/>
          </w:rPr>
          <m:t>=</m:t>
        </m:r>
      </m:oMath>
      <w:r w:rsidRPr="00E40152">
        <w:rPr>
          <w:rFonts w:ascii="Times New Roman" w:hAnsi="Times New Roman" w:cs="Times New Roman"/>
          <w:sz w:val="22"/>
          <w:szCs w:val="21"/>
        </w:rPr>
        <w:t>___________</w:t>
      </w:r>
    </w:p>
    <w:p w:rsidR="00E40152" w:rsidRPr="00E40152" w:rsidRDefault="00E40152" w:rsidP="00E40152">
      <w:pPr>
        <w:tabs>
          <w:tab w:val="left" w:pos="420"/>
        </w:tabs>
        <w:spacing w:line="360" w:lineRule="auto"/>
        <w:ind w:left="360"/>
        <w:rPr>
          <w:rFonts w:ascii="Times New Roman" w:hAnsi="Times New Roman" w:cs="Times New Roman"/>
          <w:szCs w:val="21"/>
        </w:rPr>
      </w:pPr>
    </w:p>
    <w:p w:rsidR="00E40152" w:rsidRPr="00E40152" w:rsidRDefault="00E40152" w:rsidP="00680F2F">
      <w:pPr>
        <w:widowControl/>
        <w:numPr>
          <w:ilvl w:val="0"/>
          <w:numId w:val="5"/>
        </w:numPr>
        <w:spacing w:line="360" w:lineRule="auto"/>
        <w:ind w:left="426" w:hanging="426"/>
        <w:rPr>
          <w:rFonts w:ascii="Times New Roman" w:hAnsi="Times New Roman" w:cs="Times New Roman"/>
          <w:color w:val="000000"/>
        </w:rPr>
      </w:pPr>
      <w:r w:rsidRPr="00E40152">
        <w:rPr>
          <w:rFonts w:ascii="Times New Roman" w:hAnsi="Times New Roman" w:cs="Times New Roman"/>
          <w:color w:val="000000"/>
        </w:rPr>
        <w:t>(</w:t>
      </w:r>
      <w:r w:rsidRPr="00E40152">
        <w:rPr>
          <w:rFonts w:ascii="Times New Roman" w:hAnsi="Times New Roman" w:cs="Times New Roman"/>
          <w:b/>
          <w:color w:val="000000"/>
        </w:rPr>
        <w:t>Deep learning, 8 points</w:t>
      </w:r>
      <w:r w:rsidRPr="00E40152">
        <w:rPr>
          <w:rFonts w:ascii="Times New Roman" w:hAnsi="Times New Roman" w:cs="Times New Roman"/>
          <w:color w:val="000000"/>
        </w:rPr>
        <w:t xml:space="preserve">) </w:t>
      </w:r>
    </w:p>
    <w:p w:rsidR="00E40152" w:rsidRPr="00E40152" w:rsidRDefault="00E40152" w:rsidP="00E40152">
      <w:pPr>
        <w:spacing w:line="360" w:lineRule="auto"/>
        <w:ind w:left="426"/>
        <w:rPr>
          <w:rFonts w:ascii="Times New Roman" w:hAnsi="Times New Roman" w:cs="Times New Roman"/>
          <w:color w:val="000000"/>
        </w:rPr>
      </w:pPr>
      <w:r w:rsidRPr="00E40152">
        <w:rPr>
          <w:rFonts w:ascii="Times New Roman" w:hAnsi="Times New Roman" w:cs="Times New Roman"/>
          <w:color w:val="000000"/>
        </w:rPr>
        <w:t xml:space="preserve"> (a) Convolution is very important in deep convolutional neural network. Given 7*7 input shown in Figure (1) and 3*3 convolutional kernel in Figure (2), please calculate the convolution output of the top line with stride 2 and no padding. (2 points)</w:t>
      </w:r>
    </w:p>
    <w:p w:rsidR="00E40152" w:rsidRPr="00E40152" w:rsidRDefault="00E40152" w:rsidP="00E40152">
      <w:pPr>
        <w:spacing w:line="360" w:lineRule="auto"/>
        <w:jc w:val="center"/>
        <w:rPr>
          <w:rFonts w:ascii="Times New Roman" w:hAnsi="Times New Roman" w:cs="Times New Roman"/>
          <w:color w:val="000000"/>
          <w:szCs w:val="21"/>
        </w:rPr>
      </w:pPr>
      <w:r w:rsidRPr="00E40152">
        <w:rPr>
          <w:rFonts w:ascii="Times New Roman" w:hAnsi="Times New Roman" w:cs="Times New Roman"/>
          <w:noProof/>
          <w:color w:val="000000"/>
          <w:szCs w:val="21"/>
        </w:rPr>
        <w:lastRenderedPageBreak/>
        <w:drawing>
          <wp:inline distT="0" distB="0" distL="0" distR="0" wp14:anchorId="640BD937" wp14:editId="3598EC5F">
            <wp:extent cx="4581525" cy="2037128"/>
            <wp:effectExtent l="0" t="0" r="0" b="1270"/>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7104" cy="2044055"/>
                    </a:xfrm>
                    <a:prstGeom prst="rect">
                      <a:avLst/>
                    </a:prstGeom>
                    <a:noFill/>
                    <a:ln>
                      <a:noFill/>
                    </a:ln>
                  </pic:spPr>
                </pic:pic>
              </a:graphicData>
            </a:graphic>
          </wp:inline>
        </w:drawing>
      </w:r>
    </w:p>
    <w:p w:rsidR="00E40152" w:rsidRPr="00E40152" w:rsidRDefault="00E40152" w:rsidP="00E40152">
      <w:pPr>
        <w:pStyle w:val="aa"/>
        <w:spacing w:line="360" w:lineRule="auto"/>
        <w:ind w:left="1380" w:firstLineChars="350" w:firstLine="735"/>
        <w:rPr>
          <w:rFonts w:ascii="Times New Roman" w:hAnsi="Times New Roman" w:cs="Times New Roman"/>
          <w:color w:val="000000"/>
          <w:szCs w:val="21"/>
        </w:rPr>
      </w:pPr>
      <w:r w:rsidRPr="00E40152">
        <w:rPr>
          <w:rFonts w:ascii="Times New Roman" w:hAnsi="Times New Roman" w:cs="Times New Roman"/>
          <w:color w:val="000000"/>
          <w:szCs w:val="21"/>
        </w:rPr>
        <w:t>Figure (1)                                                                     Figure (2)</w:t>
      </w:r>
    </w:p>
    <w:p w:rsidR="00E40152" w:rsidRPr="00E40152" w:rsidRDefault="00E40152" w:rsidP="00E40152">
      <w:pPr>
        <w:spacing w:line="360" w:lineRule="auto"/>
        <w:rPr>
          <w:rFonts w:ascii="Times New Roman" w:hAnsi="Times New Roman" w:cs="Times New Roman"/>
          <w:color w:val="000000"/>
          <w:szCs w:val="21"/>
        </w:rPr>
      </w:pPr>
    </w:p>
    <w:p w:rsidR="00E40152" w:rsidRPr="00E40152" w:rsidRDefault="00E40152" w:rsidP="00E40152">
      <w:pPr>
        <w:spacing w:line="360" w:lineRule="auto"/>
        <w:ind w:leftChars="177" w:left="372"/>
        <w:rPr>
          <w:rFonts w:ascii="Times New Roman" w:hAnsi="Times New Roman" w:cs="Times New Roman"/>
          <w:color w:val="000000"/>
          <w:szCs w:val="21"/>
        </w:rPr>
      </w:pPr>
      <w:r w:rsidRPr="00E40152">
        <w:rPr>
          <w:rFonts w:ascii="Times New Roman" w:hAnsi="Times New Roman" w:cs="Times New Roman"/>
          <w:color w:val="000000"/>
          <w:szCs w:val="21"/>
        </w:rPr>
        <w:t>(b) Given same input and filter as (a), please calculate the convolution output at the upper left corner with stride 1 and zero padding. (2 points)</w:t>
      </w:r>
    </w:p>
    <w:p w:rsidR="00E40152" w:rsidRPr="00E40152" w:rsidRDefault="00E40152" w:rsidP="00E40152">
      <w:pPr>
        <w:spacing w:line="360" w:lineRule="auto"/>
        <w:ind w:leftChars="177" w:left="372"/>
        <w:rPr>
          <w:rFonts w:ascii="Times New Roman" w:hAnsi="Times New Roman" w:cs="Times New Roman"/>
          <w:color w:val="000000"/>
          <w:szCs w:val="21"/>
        </w:rPr>
      </w:pPr>
    </w:p>
    <w:p w:rsidR="00E40152" w:rsidRPr="00E40152" w:rsidRDefault="00E40152" w:rsidP="00E40152">
      <w:pPr>
        <w:spacing w:line="360" w:lineRule="auto"/>
        <w:ind w:leftChars="177" w:left="372"/>
        <w:rPr>
          <w:rFonts w:ascii="Times New Roman" w:hAnsi="Times New Roman" w:cs="Times New Roman"/>
          <w:color w:val="000000"/>
          <w:szCs w:val="21"/>
        </w:rPr>
      </w:pPr>
      <w:r w:rsidRPr="00E40152">
        <w:rPr>
          <w:rFonts w:ascii="Times New Roman" w:hAnsi="Times New Roman" w:cs="Times New Roman"/>
          <w:color w:val="000000"/>
          <w:szCs w:val="21"/>
        </w:rPr>
        <w:t xml:space="preserve"> (c) what are the output sizes of convolution layer in (a) and (b), respectively? (2 points)</w:t>
      </w:r>
    </w:p>
    <w:p w:rsidR="00E40152" w:rsidRPr="00E40152" w:rsidRDefault="00E40152" w:rsidP="00E40152">
      <w:pPr>
        <w:spacing w:line="360" w:lineRule="auto"/>
        <w:ind w:leftChars="176" w:left="370" w:firstLine="2"/>
        <w:rPr>
          <w:rFonts w:ascii="Times New Roman" w:hAnsi="Times New Roman" w:cs="Times New Roman"/>
          <w:color w:val="000000"/>
          <w:szCs w:val="21"/>
        </w:rPr>
      </w:pPr>
      <w:r w:rsidRPr="00E40152">
        <w:rPr>
          <w:rFonts w:ascii="Times New Roman" w:hAnsi="Times New Roman" w:cs="Times New Roman"/>
          <w:color w:val="000000"/>
          <w:szCs w:val="21"/>
        </w:rPr>
        <w:t>(d) Given a single depth slice in Figure (3), please give out the max-pooling value of this slice with 2</w:t>
      </w:r>
      <w:r w:rsidRPr="00E40152">
        <w:rPr>
          <w:rFonts w:ascii="Times New Roman" w:hAnsi="Times New Roman" w:cs="Times New Roman"/>
          <w:color w:val="333333"/>
          <w:szCs w:val="21"/>
          <w:shd w:val="clear" w:color="auto" w:fill="FFFFFF"/>
        </w:rPr>
        <w:t>×</w:t>
      </w:r>
      <w:r w:rsidRPr="00E40152">
        <w:rPr>
          <w:rFonts w:ascii="Times New Roman" w:hAnsi="Times New Roman" w:cs="Times New Roman"/>
          <w:color w:val="000000"/>
          <w:szCs w:val="21"/>
        </w:rPr>
        <w:t>2 filters and stride 2. (2 points)</w:t>
      </w:r>
    </w:p>
    <w:tbl>
      <w:tblPr>
        <w:tblW w:w="2300" w:type="dxa"/>
        <w:jc w:val="center"/>
        <w:tblCellMar>
          <w:left w:w="0" w:type="dxa"/>
          <w:right w:w="0" w:type="dxa"/>
        </w:tblCellMar>
        <w:tblLook w:val="04A0" w:firstRow="1" w:lastRow="0" w:firstColumn="1" w:lastColumn="0" w:noHBand="0" w:noVBand="1"/>
      </w:tblPr>
      <w:tblGrid>
        <w:gridCol w:w="555"/>
        <w:gridCol w:w="595"/>
        <w:gridCol w:w="575"/>
        <w:gridCol w:w="575"/>
      </w:tblGrid>
      <w:tr w:rsidR="00E40152" w:rsidRPr="00E40152" w:rsidTr="006F655B">
        <w:trPr>
          <w:trHeight w:val="510"/>
          <w:jc w:val="center"/>
        </w:trPr>
        <w:tc>
          <w:tcPr>
            <w:tcW w:w="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40152" w:rsidRPr="00E40152" w:rsidRDefault="00E40152" w:rsidP="006F655B">
            <w:pPr>
              <w:spacing w:line="312" w:lineRule="auto"/>
              <w:rPr>
                <w:rFonts w:ascii="Times New Roman" w:hAnsi="Times New Roman" w:cs="Times New Roman"/>
                <w:color w:val="000000"/>
                <w:szCs w:val="21"/>
              </w:rPr>
            </w:pPr>
            <w:r w:rsidRPr="00E40152">
              <w:rPr>
                <w:rFonts w:ascii="Times New Roman" w:hAnsi="Times New Roman" w:cs="Times New Roman"/>
                <w:color w:val="000000"/>
                <w:szCs w:val="21"/>
              </w:rPr>
              <w:t>1</w:t>
            </w: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40152" w:rsidRPr="00E40152" w:rsidRDefault="00E40152" w:rsidP="006F655B">
            <w:pPr>
              <w:spacing w:line="312" w:lineRule="auto"/>
              <w:rPr>
                <w:rFonts w:ascii="Times New Roman" w:hAnsi="Times New Roman" w:cs="Times New Roman"/>
                <w:color w:val="000000"/>
                <w:szCs w:val="21"/>
              </w:rPr>
            </w:pPr>
            <w:r w:rsidRPr="00E40152">
              <w:rPr>
                <w:rFonts w:ascii="Times New Roman" w:hAnsi="Times New Roman" w:cs="Times New Roman"/>
                <w:color w:val="000000"/>
                <w:szCs w:val="21"/>
              </w:rPr>
              <w:t>1</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40152" w:rsidRPr="00E40152" w:rsidRDefault="00E40152" w:rsidP="006F655B">
            <w:pPr>
              <w:spacing w:line="312" w:lineRule="auto"/>
              <w:rPr>
                <w:rFonts w:ascii="Times New Roman" w:hAnsi="Times New Roman" w:cs="Times New Roman"/>
                <w:color w:val="000000"/>
                <w:szCs w:val="21"/>
              </w:rPr>
            </w:pPr>
            <w:r w:rsidRPr="00E40152">
              <w:rPr>
                <w:rFonts w:ascii="Times New Roman" w:hAnsi="Times New Roman" w:cs="Times New Roman"/>
                <w:color w:val="000000"/>
                <w:szCs w:val="21"/>
              </w:rPr>
              <w:t>2</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40152" w:rsidRPr="00E40152" w:rsidRDefault="00E40152" w:rsidP="006F655B">
            <w:pPr>
              <w:spacing w:line="312" w:lineRule="auto"/>
              <w:rPr>
                <w:rFonts w:ascii="Times New Roman" w:hAnsi="Times New Roman" w:cs="Times New Roman"/>
                <w:color w:val="000000"/>
                <w:szCs w:val="21"/>
              </w:rPr>
            </w:pPr>
            <w:r w:rsidRPr="00E40152">
              <w:rPr>
                <w:rFonts w:ascii="Times New Roman" w:hAnsi="Times New Roman" w:cs="Times New Roman"/>
                <w:color w:val="000000"/>
                <w:szCs w:val="21"/>
              </w:rPr>
              <w:t>4</w:t>
            </w:r>
          </w:p>
        </w:tc>
      </w:tr>
      <w:tr w:rsidR="00E40152" w:rsidRPr="00E40152" w:rsidTr="006F655B">
        <w:trPr>
          <w:trHeight w:val="510"/>
          <w:jc w:val="center"/>
        </w:trPr>
        <w:tc>
          <w:tcPr>
            <w:tcW w:w="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40152" w:rsidRPr="00E40152" w:rsidRDefault="00E40152" w:rsidP="006F655B">
            <w:pPr>
              <w:spacing w:line="312" w:lineRule="auto"/>
              <w:rPr>
                <w:rFonts w:ascii="Times New Roman" w:hAnsi="Times New Roman" w:cs="Times New Roman"/>
                <w:color w:val="000000"/>
                <w:szCs w:val="21"/>
              </w:rPr>
            </w:pPr>
            <w:r w:rsidRPr="00E40152">
              <w:rPr>
                <w:rFonts w:ascii="Times New Roman" w:hAnsi="Times New Roman" w:cs="Times New Roman"/>
                <w:color w:val="000000"/>
                <w:szCs w:val="21"/>
              </w:rPr>
              <w:t>5</w:t>
            </w: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40152" w:rsidRPr="00E40152" w:rsidRDefault="00E40152" w:rsidP="006F655B">
            <w:pPr>
              <w:spacing w:line="312" w:lineRule="auto"/>
              <w:rPr>
                <w:rFonts w:ascii="Times New Roman" w:hAnsi="Times New Roman" w:cs="Times New Roman"/>
                <w:color w:val="000000"/>
                <w:szCs w:val="21"/>
              </w:rPr>
            </w:pPr>
            <w:r w:rsidRPr="00E40152">
              <w:rPr>
                <w:rFonts w:ascii="Times New Roman" w:hAnsi="Times New Roman" w:cs="Times New Roman"/>
                <w:color w:val="000000"/>
                <w:szCs w:val="21"/>
              </w:rPr>
              <w:t>6</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40152" w:rsidRPr="00E40152" w:rsidRDefault="00E40152" w:rsidP="006F655B">
            <w:pPr>
              <w:spacing w:line="312" w:lineRule="auto"/>
              <w:rPr>
                <w:rFonts w:ascii="Times New Roman" w:hAnsi="Times New Roman" w:cs="Times New Roman"/>
                <w:color w:val="000000"/>
                <w:szCs w:val="21"/>
              </w:rPr>
            </w:pPr>
            <w:r w:rsidRPr="00E40152">
              <w:rPr>
                <w:rFonts w:ascii="Times New Roman" w:hAnsi="Times New Roman" w:cs="Times New Roman"/>
                <w:color w:val="000000"/>
                <w:szCs w:val="21"/>
              </w:rPr>
              <w:t>7</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40152" w:rsidRPr="00E40152" w:rsidRDefault="00E40152" w:rsidP="006F655B">
            <w:pPr>
              <w:spacing w:line="312" w:lineRule="auto"/>
              <w:rPr>
                <w:rFonts w:ascii="Times New Roman" w:hAnsi="Times New Roman" w:cs="Times New Roman"/>
                <w:color w:val="000000"/>
                <w:szCs w:val="21"/>
              </w:rPr>
            </w:pPr>
            <w:r w:rsidRPr="00E40152">
              <w:rPr>
                <w:rFonts w:ascii="Times New Roman" w:hAnsi="Times New Roman" w:cs="Times New Roman"/>
                <w:color w:val="000000"/>
                <w:szCs w:val="21"/>
              </w:rPr>
              <w:t>8</w:t>
            </w:r>
          </w:p>
        </w:tc>
      </w:tr>
      <w:tr w:rsidR="00E40152" w:rsidRPr="00E40152" w:rsidTr="006F655B">
        <w:trPr>
          <w:trHeight w:val="510"/>
          <w:jc w:val="center"/>
        </w:trPr>
        <w:tc>
          <w:tcPr>
            <w:tcW w:w="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40152" w:rsidRPr="00E40152" w:rsidRDefault="00E40152" w:rsidP="006F655B">
            <w:pPr>
              <w:spacing w:line="312" w:lineRule="auto"/>
              <w:rPr>
                <w:rFonts w:ascii="Times New Roman" w:hAnsi="Times New Roman" w:cs="Times New Roman"/>
                <w:color w:val="000000"/>
                <w:szCs w:val="21"/>
              </w:rPr>
            </w:pPr>
            <w:r w:rsidRPr="00E40152">
              <w:rPr>
                <w:rFonts w:ascii="Times New Roman" w:hAnsi="Times New Roman" w:cs="Times New Roman"/>
                <w:color w:val="000000"/>
                <w:szCs w:val="21"/>
              </w:rPr>
              <w:t>3</w:t>
            </w: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40152" w:rsidRPr="00E40152" w:rsidRDefault="00E40152" w:rsidP="006F655B">
            <w:pPr>
              <w:spacing w:line="312" w:lineRule="auto"/>
              <w:rPr>
                <w:rFonts w:ascii="Times New Roman" w:hAnsi="Times New Roman" w:cs="Times New Roman"/>
                <w:color w:val="000000"/>
                <w:szCs w:val="21"/>
              </w:rPr>
            </w:pPr>
            <w:r w:rsidRPr="00E40152">
              <w:rPr>
                <w:rFonts w:ascii="Times New Roman" w:hAnsi="Times New Roman" w:cs="Times New Roman"/>
                <w:color w:val="000000"/>
                <w:szCs w:val="21"/>
              </w:rPr>
              <w:t>2</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40152" w:rsidRPr="00E40152" w:rsidRDefault="00E40152" w:rsidP="006F655B">
            <w:pPr>
              <w:spacing w:line="312" w:lineRule="auto"/>
              <w:rPr>
                <w:rFonts w:ascii="Times New Roman" w:hAnsi="Times New Roman" w:cs="Times New Roman"/>
                <w:color w:val="000000"/>
                <w:szCs w:val="21"/>
              </w:rPr>
            </w:pPr>
            <w:r w:rsidRPr="00E40152">
              <w:rPr>
                <w:rFonts w:ascii="Times New Roman" w:hAnsi="Times New Roman" w:cs="Times New Roman"/>
                <w:color w:val="000000"/>
                <w:szCs w:val="21"/>
              </w:rPr>
              <w:t>1</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40152" w:rsidRPr="00E40152" w:rsidRDefault="00E40152" w:rsidP="006F655B">
            <w:pPr>
              <w:spacing w:line="312" w:lineRule="auto"/>
              <w:rPr>
                <w:rFonts w:ascii="Times New Roman" w:hAnsi="Times New Roman" w:cs="Times New Roman"/>
                <w:color w:val="000000"/>
                <w:szCs w:val="21"/>
              </w:rPr>
            </w:pPr>
            <w:r w:rsidRPr="00E40152">
              <w:rPr>
                <w:rFonts w:ascii="Times New Roman" w:hAnsi="Times New Roman" w:cs="Times New Roman"/>
                <w:color w:val="000000"/>
                <w:szCs w:val="21"/>
              </w:rPr>
              <w:t>0</w:t>
            </w:r>
          </w:p>
        </w:tc>
      </w:tr>
      <w:tr w:rsidR="00E40152" w:rsidRPr="00E40152" w:rsidTr="006F655B">
        <w:trPr>
          <w:trHeight w:val="510"/>
          <w:jc w:val="center"/>
        </w:trPr>
        <w:tc>
          <w:tcPr>
            <w:tcW w:w="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40152" w:rsidRPr="00E40152" w:rsidRDefault="00E40152" w:rsidP="006F655B">
            <w:pPr>
              <w:spacing w:line="312" w:lineRule="auto"/>
              <w:rPr>
                <w:rFonts w:ascii="Times New Roman" w:hAnsi="Times New Roman" w:cs="Times New Roman"/>
                <w:color w:val="000000"/>
                <w:szCs w:val="21"/>
              </w:rPr>
            </w:pPr>
            <w:r w:rsidRPr="00E40152">
              <w:rPr>
                <w:rFonts w:ascii="Times New Roman" w:hAnsi="Times New Roman" w:cs="Times New Roman"/>
                <w:color w:val="000000"/>
                <w:szCs w:val="21"/>
              </w:rPr>
              <w:t>1</w:t>
            </w: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40152" w:rsidRPr="00E40152" w:rsidRDefault="00E40152" w:rsidP="006F655B">
            <w:pPr>
              <w:spacing w:line="312" w:lineRule="auto"/>
              <w:rPr>
                <w:rFonts w:ascii="Times New Roman" w:hAnsi="Times New Roman" w:cs="Times New Roman"/>
                <w:color w:val="000000"/>
                <w:szCs w:val="21"/>
              </w:rPr>
            </w:pPr>
            <w:r w:rsidRPr="00E40152">
              <w:rPr>
                <w:rFonts w:ascii="Times New Roman" w:hAnsi="Times New Roman" w:cs="Times New Roman"/>
                <w:color w:val="000000"/>
                <w:szCs w:val="21"/>
              </w:rPr>
              <w:t>2</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40152" w:rsidRPr="00E40152" w:rsidRDefault="00E40152" w:rsidP="006F655B">
            <w:pPr>
              <w:spacing w:line="312" w:lineRule="auto"/>
              <w:rPr>
                <w:rFonts w:ascii="Times New Roman" w:hAnsi="Times New Roman" w:cs="Times New Roman"/>
                <w:color w:val="000000"/>
                <w:szCs w:val="21"/>
              </w:rPr>
            </w:pPr>
            <w:r w:rsidRPr="00E40152">
              <w:rPr>
                <w:rFonts w:ascii="Times New Roman" w:hAnsi="Times New Roman" w:cs="Times New Roman"/>
                <w:color w:val="000000"/>
                <w:szCs w:val="21"/>
              </w:rPr>
              <w:t>3</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40152" w:rsidRPr="00E40152" w:rsidRDefault="00E40152" w:rsidP="006F655B">
            <w:pPr>
              <w:spacing w:line="312" w:lineRule="auto"/>
              <w:rPr>
                <w:rFonts w:ascii="Times New Roman" w:hAnsi="Times New Roman" w:cs="Times New Roman"/>
                <w:color w:val="000000"/>
                <w:szCs w:val="21"/>
              </w:rPr>
            </w:pPr>
            <w:r w:rsidRPr="00E40152">
              <w:rPr>
                <w:rFonts w:ascii="Times New Roman" w:hAnsi="Times New Roman" w:cs="Times New Roman"/>
                <w:color w:val="000000"/>
                <w:szCs w:val="21"/>
              </w:rPr>
              <w:t>4</w:t>
            </w:r>
          </w:p>
        </w:tc>
      </w:tr>
    </w:tbl>
    <w:p w:rsidR="00E40152" w:rsidRPr="00E40152" w:rsidRDefault="00E40152" w:rsidP="00E40152">
      <w:pPr>
        <w:spacing w:line="312" w:lineRule="auto"/>
        <w:ind w:left="3600" w:firstLine="720"/>
        <w:rPr>
          <w:rFonts w:ascii="Times New Roman" w:hAnsi="Times New Roman" w:cs="Times New Roman"/>
          <w:color w:val="000000"/>
          <w:szCs w:val="21"/>
        </w:rPr>
      </w:pPr>
      <w:r w:rsidRPr="00E40152">
        <w:rPr>
          <w:rFonts w:ascii="Times New Roman" w:hAnsi="Times New Roman" w:cs="Times New Roman"/>
          <w:color w:val="000000"/>
          <w:szCs w:val="21"/>
        </w:rPr>
        <w:t>Figure (3)</w:t>
      </w:r>
    </w:p>
    <w:p w:rsidR="00E40152" w:rsidRPr="00E40152" w:rsidRDefault="00E40152" w:rsidP="00E40152">
      <w:pPr>
        <w:spacing w:line="360" w:lineRule="auto"/>
        <w:ind w:leftChars="1" w:left="283" w:hangingChars="134" w:hanging="281"/>
        <w:rPr>
          <w:rFonts w:ascii="Times New Roman" w:hAnsi="Times New Roman" w:cs="Times New Roman"/>
          <w:color w:val="FF0000"/>
          <w:szCs w:val="21"/>
        </w:rPr>
      </w:pPr>
    </w:p>
    <w:p w:rsidR="00E40152" w:rsidRPr="00E40152" w:rsidRDefault="00E40152" w:rsidP="00680F2F">
      <w:pPr>
        <w:pStyle w:val="aa"/>
        <w:widowControl/>
        <w:numPr>
          <w:ilvl w:val="0"/>
          <w:numId w:val="5"/>
        </w:numPr>
        <w:spacing w:line="360" w:lineRule="auto"/>
        <w:ind w:left="425" w:firstLineChars="0" w:hanging="425"/>
        <w:jc w:val="left"/>
        <w:rPr>
          <w:rFonts w:ascii="Times New Roman" w:hAnsi="Times New Roman" w:cs="Times New Roman"/>
          <w:szCs w:val="21"/>
        </w:rPr>
      </w:pPr>
      <w:r w:rsidRPr="00E40152">
        <w:rPr>
          <w:rFonts w:ascii="Times New Roman" w:hAnsi="Times New Roman" w:cs="Times New Roman"/>
          <w:szCs w:val="21"/>
        </w:rPr>
        <w:t>(</w:t>
      </w:r>
      <w:r w:rsidRPr="00E40152">
        <w:rPr>
          <w:rFonts w:ascii="Times New Roman" w:hAnsi="Times New Roman" w:cs="Times New Roman"/>
          <w:b/>
          <w:szCs w:val="21"/>
        </w:rPr>
        <w:t>Reinforcement Learning, 8 points</w:t>
      </w:r>
      <w:r w:rsidRPr="00E40152">
        <w:rPr>
          <w:rFonts w:ascii="Times New Roman" w:hAnsi="Times New Roman" w:cs="Times New Roman"/>
          <w:szCs w:val="21"/>
        </w:rPr>
        <w:t>)</w:t>
      </w:r>
      <w:r w:rsidRPr="00E40152">
        <w:rPr>
          <w:rFonts w:ascii="Times New Roman" w:hAnsi="Times New Roman" w:cs="Times New Roman"/>
        </w:rPr>
        <w:t xml:space="preserve"> </w:t>
      </w:r>
      <w:r w:rsidRPr="00E40152">
        <w:rPr>
          <w:rFonts w:ascii="Times New Roman" w:hAnsi="Times New Roman" w:cs="Times New Roman"/>
          <w:szCs w:val="21"/>
        </w:rPr>
        <w:t xml:space="preserve">In robot movement problem, the definitions of state, action, decay factor, initial/terminal state, and reward are as follows: </w:t>
      </w:r>
    </w:p>
    <w:p w:rsidR="00E40152" w:rsidRPr="00E40152" w:rsidRDefault="00E40152" w:rsidP="00E40152">
      <w:pPr>
        <w:pStyle w:val="aa"/>
        <w:spacing w:line="360" w:lineRule="auto"/>
        <w:ind w:left="426" w:firstLineChars="0" w:firstLine="0"/>
        <w:rPr>
          <w:rFonts w:ascii="Times New Roman" w:hAnsi="Times New Roman" w:cs="Times New Roman"/>
          <w:szCs w:val="21"/>
        </w:rPr>
      </w:pPr>
      <w:r w:rsidRPr="00E40152">
        <w:rPr>
          <w:rFonts w:ascii="Times New Roman" w:hAnsi="Times New Roman" w:cs="Times New Roman"/>
          <w:szCs w:val="21"/>
        </w:rPr>
        <w:t xml:space="preserve">states: </w:t>
      </w:r>
      <m:oMath>
        <m:r>
          <m:rPr>
            <m:sty m:val="p"/>
          </m:rPr>
          <w:rPr>
            <w:rFonts w:ascii="Cambria Math" w:hAnsi="Cambria Math" w:cs="Times New Roman"/>
            <w:szCs w:val="21"/>
          </w:rPr>
          <m:t>S={</m:t>
        </m:r>
        <m:sSub>
          <m:sSubPr>
            <m:ctrlPr>
              <w:rPr>
                <w:rFonts w:ascii="Cambria Math" w:hAnsi="Cambria Math" w:cs="Times New Roman"/>
                <w:szCs w:val="21"/>
              </w:rPr>
            </m:ctrlPr>
          </m:sSubPr>
          <m:e>
            <m:r>
              <w:rPr>
                <w:rFonts w:ascii="Cambria Math" w:hAnsi="Cambria Math" w:cs="Times New Roman"/>
                <w:szCs w:val="21"/>
              </w:rPr>
              <m:t>s</m:t>
            </m:r>
          </m:e>
          <m:sub>
            <m:r>
              <w:rPr>
                <w:rFonts w:ascii="Cambria Math" w:hAnsi="Cambria Math" w:cs="Times New Roman"/>
                <w:szCs w:val="21"/>
              </w:rPr>
              <m:t>1</m:t>
            </m:r>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s</m:t>
            </m:r>
          </m:e>
          <m:sub>
            <m:r>
              <w:rPr>
                <w:rFonts w:ascii="Cambria Math" w:hAnsi="Cambria Math" w:cs="Times New Roman"/>
                <w:szCs w:val="21"/>
              </w:rPr>
              <m:t>2</m:t>
            </m:r>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s</m:t>
            </m:r>
          </m:e>
          <m:sub>
            <m:r>
              <w:rPr>
                <w:rFonts w:ascii="Cambria Math" w:hAnsi="Cambria Math" w:cs="Times New Roman"/>
                <w:szCs w:val="21"/>
              </w:rPr>
              <m:t>9</m:t>
            </m:r>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s</m:t>
            </m:r>
          </m:e>
          <m:sub>
            <m:r>
              <w:rPr>
                <w:rFonts w:ascii="Cambria Math" w:hAnsi="Cambria Math" w:cs="Times New Roman"/>
                <w:szCs w:val="21"/>
              </w:rPr>
              <m:t>d</m:t>
            </m:r>
          </m:sub>
        </m:sSub>
        <m:r>
          <m:rPr>
            <m:sty m:val="p"/>
          </m:rPr>
          <w:rPr>
            <w:rFonts w:ascii="Cambria Math" w:hAnsi="Cambria Math" w:cs="Times New Roman"/>
            <w:szCs w:val="21"/>
          </w:rPr>
          <m:t>}</m:t>
        </m:r>
      </m:oMath>
    </w:p>
    <w:p w:rsidR="00E40152" w:rsidRPr="00E40152" w:rsidRDefault="00E40152" w:rsidP="00E40152">
      <w:pPr>
        <w:pStyle w:val="aa"/>
        <w:spacing w:line="360" w:lineRule="auto"/>
        <w:ind w:left="426" w:firstLineChars="0" w:firstLine="0"/>
        <w:rPr>
          <w:rFonts w:ascii="Times New Roman" w:hAnsi="Times New Roman" w:cs="Times New Roman"/>
          <w:szCs w:val="21"/>
        </w:rPr>
      </w:pPr>
      <w:r w:rsidRPr="00E40152">
        <w:rPr>
          <w:rFonts w:ascii="Times New Roman" w:hAnsi="Times New Roman" w:cs="Times New Roman"/>
          <w:szCs w:val="21"/>
        </w:rPr>
        <w:t xml:space="preserve">actions: </w:t>
      </w:r>
      <m:oMath>
        <m:r>
          <m:rPr>
            <m:sty m:val="p"/>
          </m:rPr>
          <w:rPr>
            <w:rFonts w:ascii="Cambria Math" w:hAnsi="Cambria Math" w:cs="Times New Roman"/>
            <w:szCs w:val="21"/>
          </w:rPr>
          <m:t>A={up, right}</m:t>
        </m:r>
      </m:oMath>
    </w:p>
    <w:p w:rsidR="00E40152" w:rsidRPr="00E40152" w:rsidRDefault="00E40152" w:rsidP="00E40152">
      <w:pPr>
        <w:pStyle w:val="aa"/>
        <w:spacing w:line="360" w:lineRule="auto"/>
        <w:ind w:left="426" w:firstLineChars="0" w:firstLine="0"/>
        <w:rPr>
          <w:rFonts w:ascii="Times New Roman" w:hAnsi="Times New Roman" w:cs="Times New Roman"/>
          <w:szCs w:val="21"/>
        </w:rPr>
      </w:pPr>
      <w:r w:rsidRPr="00E40152">
        <w:rPr>
          <w:rFonts w:ascii="Times New Roman" w:hAnsi="Times New Roman" w:cs="Times New Roman"/>
          <w:szCs w:val="21"/>
        </w:rPr>
        <w:t xml:space="preserve">decay factor: </w:t>
      </w:r>
      <m:oMath>
        <m:r>
          <m:rPr>
            <m:sty m:val="p"/>
          </m:rPr>
          <w:rPr>
            <w:rFonts w:ascii="Cambria Math" w:hAnsi="Cambria Math" w:cs="Times New Roman"/>
            <w:szCs w:val="21"/>
          </w:rPr>
          <m:t>γ=0.99</m:t>
        </m:r>
      </m:oMath>
    </w:p>
    <w:p w:rsidR="00E40152" w:rsidRPr="00E40152" w:rsidRDefault="00E40152" w:rsidP="00E40152">
      <w:pPr>
        <w:pStyle w:val="aa"/>
        <w:spacing w:line="360" w:lineRule="auto"/>
        <w:ind w:left="426" w:firstLineChars="0" w:firstLine="0"/>
        <w:rPr>
          <w:rFonts w:ascii="Times New Roman" w:hAnsi="Times New Roman" w:cs="Times New Roman"/>
          <w:szCs w:val="21"/>
        </w:rPr>
      </w:pPr>
      <w:r w:rsidRPr="00E40152">
        <w:rPr>
          <w:rFonts w:ascii="Times New Roman" w:hAnsi="Times New Roman" w:cs="Times New Roman"/>
          <w:szCs w:val="21"/>
        </w:rPr>
        <w:t xml:space="preserve">initial state: </w:t>
      </w:r>
      <m:oMath>
        <m:sSub>
          <m:sSubPr>
            <m:ctrlPr>
              <w:rPr>
                <w:rFonts w:ascii="Cambria Math" w:hAnsi="Cambria Math" w:cs="Times New Roman"/>
                <w:szCs w:val="21"/>
              </w:rPr>
            </m:ctrlPr>
          </m:sSubPr>
          <m:e>
            <m:r>
              <w:rPr>
                <w:rFonts w:ascii="Cambria Math" w:hAnsi="Cambria Math" w:cs="Times New Roman"/>
                <w:szCs w:val="21"/>
              </w:rPr>
              <m:t>S</m:t>
            </m:r>
          </m:e>
          <m:sub>
            <m:r>
              <w:rPr>
                <w:rFonts w:ascii="Cambria Math" w:hAnsi="Cambria Math" w:cs="Times New Roman"/>
                <w:szCs w:val="21"/>
              </w:rPr>
              <m:t>0</m:t>
            </m:r>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s</m:t>
            </m:r>
          </m:e>
          <m:sub>
            <m:r>
              <w:rPr>
                <w:rFonts w:ascii="Cambria Math" w:hAnsi="Cambria Math" w:cs="Times New Roman"/>
                <w:szCs w:val="21"/>
              </w:rPr>
              <m:t>1</m:t>
            </m:r>
          </m:sub>
        </m:sSub>
      </m:oMath>
    </w:p>
    <w:p w:rsidR="00E40152" w:rsidRPr="00E40152" w:rsidRDefault="00E40152" w:rsidP="00E40152">
      <w:pPr>
        <w:pStyle w:val="aa"/>
        <w:spacing w:line="360" w:lineRule="auto"/>
        <w:ind w:left="426" w:firstLineChars="0" w:firstLine="0"/>
        <w:rPr>
          <w:rFonts w:ascii="Times New Roman" w:hAnsi="Times New Roman" w:cs="Times New Roman"/>
          <w:szCs w:val="21"/>
        </w:rPr>
      </w:pPr>
      <w:r w:rsidRPr="00E40152">
        <w:rPr>
          <w:rFonts w:ascii="Times New Roman" w:hAnsi="Times New Roman" w:cs="Times New Roman"/>
          <w:szCs w:val="21"/>
        </w:rPr>
        <w:t xml:space="preserve">terminal state: </w:t>
      </w:r>
      <m:oMath>
        <m:sSub>
          <m:sSubPr>
            <m:ctrlPr>
              <w:rPr>
                <w:rFonts w:ascii="Cambria Math" w:hAnsi="Cambria Math" w:cs="Times New Roman"/>
                <w:szCs w:val="21"/>
              </w:rPr>
            </m:ctrlPr>
          </m:sSubPr>
          <m:e>
            <m:r>
              <w:rPr>
                <w:rFonts w:ascii="Cambria Math" w:hAnsi="Cambria Math" w:cs="Times New Roman"/>
                <w:szCs w:val="21"/>
              </w:rPr>
              <m:t>S</m:t>
            </m:r>
          </m:e>
          <m:sub>
            <m:r>
              <w:rPr>
                <w:rFonts w:ascii="Cambria Math" w:hAnsi="Cambria Math" w:cs="Times New Roman"/>
                <w:szCs w:val="21"/>
              </w:rPr>
              <m:t>T</m:t>
            </m:r>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s</m:t>
            </m:r>
          </m:e>
          <m:sub>
            <m:r>
              <w:rPr>
                <w:rFonts w:ascii="Cambria Math" w:hAnsi="Cambria Math" w:cs="Times New Roman"/>
                <w:szCs w:val="21"/>
              </w:rPr>
              <m:t>9</m:t>
            </m:r>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s</m:t>
            </m:r>
          </m:e>
          <m:sub>
            <m:r>
              <w:rPr>
                <w:rFonts w:ascii="Cambria Math" w:hAnsi="Cambria Math" w:cs="Times New Roman"/>
                <w:szCs w:val="21"/>
              </w:rPr>
              <m:t>d</m:t>
            </m:r>
          </m:sub>
        </m:sSub>
        <m:r>
          <m:rPr>
            <m:sty m:val="p"/>
          </m:rPr>
          <w:rPr>
            <w:rFonts w:ascii="Cambria Math" w:hAnsi="Cambria Math" w:cs="Times New Roman"/>
            <w:szCs w:val="21"/>
          </w:rPr>
          <m:t>}</m:t>
        </m:r>
      </m:oMath>
    </w:p>
    <w:p w:rsidR="00E40152" w:rsidRPr="00E40152" w:rsidRDefault="00E40152" w:rsidP="00E40152">
      <w:pPr>
        <w:pStyle w:val="aa"/>
        <w:spacing w:line="360" w:lineRule="auto"/>
        <w:ind w:left="426" w:firstLineChars="0" w:firstLine="0"/>
        <w:rPr>
          <w:rFonts w:ascii="Times New Roman" w:hAnsi="Times New Roman" w:cs="Times New Roman"/>
          <w:szCs w:val="21"/>
        </w:rPr>
      </w:pPr>
      <w:r w:rsidRPr="00E40152">
        <w:rPr>
          <w:rFonts w:ascii="Times New Roman" w:hAnsi="Times New Roman" w:cs="Times New Roman"/>
          <w:szCs w:val="21"/>
        </w:rPr>
        <w:lastRenderedPageBreak/>
        <w:t xml:space="preserve">reward: </w:t>
      </w:r>
      <m:oMath>
        <m:r>
          <m:rPr>
            <m:sty m:val="p"/>
          </m:rPr>
          <w:rPr>
            <w:rFonts w:ascii="Cambria Math" w:hAnsi="Cambria Math" w:cs="Times New Roman"/>
            <w:szCs w:val="21"/>
          </w:rPr>
          <m:t>R=</m:t>
        </m:r>
        <m:d>
          <m:dPr>
            <m:begChr m:val="{"/>
            <m:endChr m:val=""/>
            <m:ctrlPr>
              <w:rPr>
                <w:rFonts w:ascii="Cambria Math" w:hAnsi="Cambria Math" w:cs="Times New Roman"/>
                <w:szCs w:val="21"/>
              </w:rPr>
            </m:ctrlPr>
          </m:dPr>
          <m:e>
            <m:eqArr>
              <m:eqArrPr>
                <m:ctrlPr>
                  <w:rPr>
                    <w:rFonts w:ascii="Cambria Math" w:hAnsi="Cambria Math" w:cs="Times New Roman"/>
                    <w:szCs w:val="21"/>
                  </w:rPr>
                </m:ctrlPr>
              </m:eqArrPr>
              <m:e>
                <m:r>
                  <w:rPr>
                    <w:rFonts w:ascii="Cambria Math" w:hAnsi="Cambria Math" w:cs="Times New Roman"/>
                    <w:szCs w:val="21"/>
                  </w:rPr>
                  <m:t xml:space="preserve">1,        if  </m:t>
                </m:r>
                <m:sSub>
                  <m:sSubPr>
                    <m:ctrlPr>
                      <w:rPr>
                        <w:rFonts w:ascii="Cambria Math" w:hAnsi="Cambria Math" w:cs="Times New Roman"/>
                        <w:szCs w:val="21"/>
                      </w:rPr>
                    </m:ctrlPr>
                  </m:sSubPr>
                  <m:e>
                    <m:r>
                      <w:rPr>
                        <w:rFonts w:ascii="Cambria Math" w:hAnsi="Cambria Math" w:cs="Times New Roman"/>
                        <w:szCs w:val="21"/>
                      </w:rPr>
                      <m:t>S</m:t>
                    </m:r>
                  </m:e>
                  <m:sub>
                    <m:r>
                      <w:rPr>
                        <w:rFonts w:ascii="Cambria Math" w:hAnsi="Cambria Math" w:cs="Times New Roman"/>
                        <w:szCs w:val="21"/>
                      </w:rPr>
                      <m:t>t+1</m:t>
                    </m:r>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s</m:t>
                    </m:r>
                  </m:e>
                  <m:sub>
                    <m:r>
                      <w:rPr>
                        <w:rFonts w:ascii="Cambria Math" w:hAnsi="Cambria Math" w:cs="Times New Roman"/>
                        <w:szCs w:val="21"/>
                      </w:rPr>
                      <m:t>9</m:t>
                    </m:r>
                  </m:sub>
                </m:sSub>
                <m:r>
                  <w:rPr>
                    <w:rFonts w:ascii="Cambria Math" w:hAnsi="Cambria Math" w:cs="Times New Roman"/>
                    <w:szCs w:val="21"/>
                  </w:rPr>
                  <m:t xml:space="preserve"> </m:t>
                </m:r>
              </m:e>
              <m:e>
                <m:r>
                  <w:rPr>
                    <w:rFonts w:ascii="Cambria Math" w:hAnsi="Cambria Math" w:cs="Times New Roman"/>
                    <w:szCs w:val="21"/>
                  </w:rPr>
                  <m:t xml:space="preserve">    -1,      if</m:t>
                </m:r>
                <m:sSub>
                  <m:sSubPr>
                    <m:ctrlPr>
                      <w:rPr>
                        <w:rFonts w:ascii="Cambria Math" w:hAnsi="Cambria Math" w:cs="Times New Roman"/>
                        <w:szCs w:val="21"/>
                      </w:rPr>
                    </m:ctrlPr>
                  </m:sSubPr>
                  <m:e>
                    <m:r>
                      <w:rPr>
                        <w:rFonts w:ascii="Cambria Math" w:hAnsi="Cambria Math" w:cs="Times New Roman"/>
                        <w:szCs w:val="21"/>
                      </w:rPr>
                      <m:t xml:space="preserve">  S</m:t>
                    </m:r>
                  </m:e>
                  <m:sub>
                    <m:r>
                      <w:rPr>
                        <w:rFonts w:ascii="Cambria Math" w:hAnsi="Cambria Math" w:cs="Times New Roman"/>
                        <w:szCs w:val="21"/>
                      </w:rPr>
                      <m:t>t+1</m:t>
                    </m:r>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s</m:t>
                    </m:r>
                  </m:e>
                  <m:sub>
                    <m:r>
                      <w:rPr>
                        <w:rFonts w:ascii="Cambria Math" w:hAnsi="Cambria Math" w:cs="Times New Roman"/>
                        <w:szCs w:val="21"/>
                      </w:rPr>
                      <m:t>d</m:t>
                    </m:r>
                  </m:sub>
                </m:sSub>
                <m:r>
                  <w:rPr>
                    <w:rFonts w:ascii="Cambria Math" w:hAnsi="Cambria Math" w:cs="Times New Roman"/>
                    <w:szCs w:val="21"/>
                  </w:rPr>
                  <m:t xml:space="preserve">          </m:t>
                </m:r>
              </m:e>
              <m:e>
                <m:r>
                  <w:rPr>
                    <w:rFonts w:ascii="Cambria Math" w:hAnsi="Cambria Math" w:cs="Times New Roman"/>
                    <w:szCs w:val="21"/>
                  </w:rPr>
                  <m:t>0,             otherwise</m:t>
                </m:r>
              </m:e>
            </m:eqArr>
          </m:e>
        </m:d>
      </m:oMath>
    </w:p>
    <w:p w:rsidR="00E40152" w:rsidRPr="00E40152" w:rsidRDefault="00E40152" w:rsidP="00E40152">
      <w:pPr>
        <w:pStyle w:val="aa"/>
        <w:spacing w:line="360" w:lineRule="auto"/>
        <w:ind w:left="426" w:firstLineChars="0" w:firstLine="0"/>
        <w:rPr>
          <w:rFonts w:ascii="Times New Roman" w:hAnsi="Times New Roman" w:cs="Times New Roman"/>
          <w:szCs w:val="21"/>
        </w:rPr>
      </w:pPr>
      <w:r w:rsidRPr="00E40152">
        <w:rPr>
          <w:rFonts w:ascii="Times New Roman" w:hAnsi="Times New Roman" w:cs="Times New Roman"/>
          <w:noProof/>
          <w:szCs w:val="21"/>
        </w:rPr>
        <w:drawing>
          <wp:inline distT="0" distB="0" distL="0" distR="0" wp14:anchorId="46B0C6BD" wp14:editId="06C50C6B">
            <wp:extent cx="1991045" cy="1512554"/>
            <wp:effectExtent l="0" t="0" r="0"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9-06-25 上午8.10.05.png"/>
                    <pic:cNvPicPr/>
                  </pic:nvPicPr>
                  <pic:blipFill>
                    <a:blip r:embed="rId16">
                      <a:extLst>
                        <a:ext uri="{28A0092B-C50C-407E-A947-70E740481C1C}">
                          <a14:useLocalDpi xmlns:a14="http://schemas.microsoft.com/office/drawing/2010/main" val="0"/>
                        </a:ext>
                      </a:extLst>
                    </a:blip>
                    <a:stretch>
                      <a:fillRect/>
                    </a:stretch>
                  </pic:blipFill>
                  <pic:spPr>
                    <a:xfrm>
                      <a:off x="0" y="0"/>
                      <a:ext cx="2018855" cy="1533681"/>
                    </a:xfrm>
                    <a:prstGeom prst="rect">
                      <a:avLst/>
                    </a:prstGeom>
                  </pic:spPr>
                </pic:pic>
              </a:graphicData>
            </a:graphic>
          </wp:inline>
        </w:drawing>
      </w:r>
    </w:p>
    <w:p w:rsidR="00E40152" w:rsidRPr="00E40152" w:rsidRDefault="00E40152" w:rsidP="00E40152">
      <w:pPr>
        <w:spacing w:line="360" w:lineRule="auto"/>
        <w:ind w:left="424" w:hangingChars="201" w:hanging="424"/>
        <w:rPr>
          <w:rFonts w:ascii="Times New Roman" w:eastAsia="Times New Roman" w:hAnsi="Times New Roman" w:cs="Times New Roman"/>
        </w:rPr>
      </w:pPr>
      <w:r w:rsidRPr="00E40152">
        <w:rPr>
          <w:rFonts w:ascii="Times New Roman" w:hAnsi="Times New Roman" w:cs="Times New Roman"/>
          <w:b/>
          <w:szCs w:val="21"/>
        </w:rPr>
        <w:t>Referring to</w:t>
      </w:r>
      <w:r w:rsidRPr="00E40152">
        <w:rPr>
          <w:rFonts w:ascii="Times New Roman" w:hAnsi="Times New Roman" w:cs="Times New Roman"/>
          <w:szCs w:val="21"/>
        </w:rPr>
        <w:t xml:space="preserve"> the given Q-learning algorithm and initialization, compute the corresponding q value function and policy after the first and second episode. (The q function and policy is required to provide in separate tables. Keep 3 digits after the decimal point.) </w:t>
      </w:r>
    </w:p>
    <w:p w:rsidR="00E40152" w:rsidRPr="00E40152" w:rsidRDefault="00E40152" w:rsidP="00E40152">
      <w:pPr>
        <w:spacing w:line="360" w:lineRule="auto"/>
        <w:ind w:left="424" w:hangingChars="201" w:hanging="424"/>
        <w:rPr>
          <w:rFonts w:ascii="Times New Roman" w:hAnsi="Times New Roman" w:cs="Times New Roman"/>
          <w:szCs w:val="21"/>
        </w:rPr>
      </w:pPr>
      <w:r w:rsidRPr="00E40152">
        <w:rPr>
          <w:rFonts w:ascii="Times New Roman" w:hAnsi="Times New Roman" w:cs="Times New Roman"/>
          <w:b/>
          <w:szCs w:val="21"/>
        </w:rPr>
        <w:t xml:space="preserve">Initialize </w:t>
      </w:r>
      <m:oMath>
        <m:sSub>
          <m:sSubPr>
            <m:ctrlPr>
              <w:rPr>
                <w:rFonts w:ascii="Cambria Math" w:hAnsi="Cambria Math" w:cs="Times New Roman"/>
                <w:szCs w:val="21"/>
              </w:rPr>
            </m:ctrlPr>
          </m:sSubPr>
          <m:e>
            <m:r>
              <w:rPr>
                <w:rFonts w:ascii="Cambria Math" w:hAnsi="Cambria Math" w:cs="Times New Roman"/>
                <w:szCs w:val="21"/>
              </w:rPr>
              <m:t>q</m:t>
            </m:r>
          </m:e>
          <m:sub>
            <m:r>
              <w:rPr>
                <w:rFonts w:ascii="Cambria Math" w:hAnsi="Cambria Math" w:cs="Times New Roman"/>
                <w:szCs w:val="21"/>
              </w:rPr>
              <m:t>π</m:t>
            </m:r>
          </m:sub>
        </m:sSub>
      </m:oMath>
      <w:r w:rsidRPr="00E40152">
        <w:rPr>
          <w:rFonts w:ascii="Times New Roman" w:hAnsi="Times New Roman" w:cs="Times New Roman"/>
          <w:szCs w:val="21"/>
        </w:rPr>
        <w:t xml:space="preserve">:  </w:t>
      </w:r>
      <m:oMath>
        <m:r>
          <m:rPr>
            <m:sty m:val="p"/>
          </m:rPr>
          <w:rPr>
            <w:rFonts w:ascii="Cambria Math" w:hAnsi="Cambria Math" w:cs="Times New Roman"/>
            <w:szCs w:val="21"/>
          </w:rPr>
          <m:t>a/b</m:t>
        </m:r>
      </m:oMath>
      <w:r w:rsidRPr="00E40152">
        <w:rPr>
          <w:rFonts w:ascii="Times New Roman" w:hAnsi="Times New Roman" w:cs="Times New Roman"/>
          <w:szCs w:val="21"/>
        </w:rPr>
        <w:t xml:space="preserve"> represents </w:t>
      </w:r>
      <m:oMath>
        <m:sSub>
          <m:sSubPr>
            <m:ctrlPr>
              <w:rPr>
                <w:rFonts w:ascii="Cambria Math" w:hAnsi="Cambria Math" w:cs="Times New Roman"/>
                <w:szCs w:val="21"/>
              </w:rPr>
            </m:ctrlPr>
          </m:sSubPr>
          <m:e>
            <m:r>
              <w:rPr>
                <w:rFonts w:ascii="Cambria Math" w:hAnsi="Cambria Math" w:cs="Times New Roman"/>
                <w:szCs w:val="21"/>
              </w:rPr>
              <m:t>q</m:t>
            </m:r>
          </m:e>
          <m:sub>
            <m:r>
              <w:rPr>
                <w:rFonts w:ascii="Cambria Math" w:hAnsi="Cambria Math" w:cs="Times New Roman"/>
                <w:szCs w:val="21"/>
              </w:rPr>
              <m:t>π</m:t>
            </m:r>
          </m:sub>
        </m:sSub>
        <m:d>
          <m:dPr>
            <m:ctrlPr>
              <w:rPr>
                <w:rFonts w:ascii="Cambria Math" w:hAnsi="Cambria Math" w:cs="Times New Roman"/>
                <w:i/>
                <w:szCs w:val="21"/>
              </w:rPr>
            </m:ctrlPr>
          </m:dPr>
          <m:e>
            <m:r>
              <w:rPr>
                <w:rFonts w:ascii="Cambria Math" w:hAnsi="Cambria Math" w:cs="Times New Roman"/>
                <w:szCs w:val="21"/>
              </w:rPr>
              <m:t>s, up</m:t>
            </m:r>
          </m:e>
        </m:d>
        <m:r>
          <w:rPr>
            <w:rFonts w:ascii="Cambria Math" w:hAnsi="Cambria Math" w:cs="Times New Roman"/>
            <w:szCs w:val="21"/>
          </w:rPr>
          <m:t>=a</m:t>
        </m:r>
      </m:oMath>
      <w:r w:rsidRPr="00E40152">
        <w:rPr>
          <w:rFonts w:ascii="Times New Roman" w:hAnsi="Times New Roman" w:cs="Times New Roman"/>
          <w:szCs w:val="21"/>
        </w:rPr>
        <w:t xml:space="preserve">, </w:t>
      </w:r>
      <m:oMath>
        <m:sSub>
          <m:sSubPr>
            <m:ctrlPr>
              <w:rPr>
                <w:rFonts w:ascii="Cambria Math" w:hAnsi="Cambria Math" w:cs="Times New Roman"/>
                <w:szCs w:val="21"/>
              </w:rPr>
            </m:ctrlPr>
          </m:sSubPr>
          <m:e>
            <m:r>
              <w:rPr>
                <w:rFonts w:ascii="Cambria Math" w:hAnsi="Cambria Math" w:cs="Times New Roman"/>
                <w:szCs w:val="21"/>
              </w:rPr>
              <m:t>q</m:t>
            </m:r>
          </m:e>
          <m:sub>
            <m:r>
              <w:rPr>
                <w:rFonts w:ascii="Cambria Math" w:hAnsi="Cambria Math" w:cs="Times New Roman"/>
                <w:szCs w:val="21"/>
              </w:rPr>
              <m:t>π</m:t>
            </m:r>
          </m:sub>
        </m:sSub>
        <m:d>
          <m:dPr>
            <m:ctrlPr>
              <w:rPr>
                <w:rFonts w:ascii="Cambria Math" w:hAnsi="Cambria Math" w:cs="Times New Roman"/>
                <w:i/>
                <w:szCs w:val="21"/>
              </w:rPr>
            </m:ctrlPr>
          </m:dPr>
          <m:e>
            <m:r>
              <w:rPr>
                <w:rFonts w:ascii="Cambria Math" w:hAnsi="Cambria Math" w:cs="Times New Roman"/>
                <w:szCs w:val="21"/>
              </w:rPr>
              <m:t>s, right</m:t>
            </m:r>
          </m:e>
        </m:d>
        <m:r>
          <w:rPr>
            <w:rFonts w:ascii="Cambria Math" w:hAnsi="Cambria Math" w:cs="Times New Roman"/>
            <w:szCs w:val="21"/>
          </w:rPr>
          <m:t>=b</m:t>
        </m:r>
      </m:oMath>
      <w:r w:rsidRPr="00E40152">
        <w:rPr>
          <w:rFonts w:ascii="Times New Roman" w:hAnsi="Times New Roman" w:cs="Times New Roman"/>
          <w:szCs w:val="21"/>
        </w:rPr>
        <w:t xml:space="preserve">. The value of the </w:t>
      </w:r>
      <m:oMath>
        <m:r>
          <m:rPr>
            <m:sty m:val="p"/>
          </m:rPr>
          <w:rPr>
            <w:rFonts w:ascii="Cambria Math" w:hAnsi="Cambria Math" w:cs="Times New Roman"/>
            <w:szCs w:val="21"/>
          </w:rPr>
          <m:t>q</m:t>
        </m:r>
      </m:oMath>
      <w:r w:rsidRPr="00E40152">
        <w:rPr>
          <w:rFonts w:ascii="Times New Roman" w:hAnsi="Times New Roman" w:cs="Times New Roman"/>
          <w:szCs w:val="21"/>
        </w:rPr>
        <w:t xml:space="preserve"> function of all terminal states is set to </w:t>
      </w:r>
      <m:oMath>
        <m:r>
          <m:rPr>
            <m:sty m:val="p"/>
          </m:rPr>
          <w:rPr>
            <w:rFonts w:ascii="Cambria Math" w:hAnsi="Cambria Math" w:cs="Times New Roman"/>
            <w:szCs w:val="21"/>
          </w:rPr>
          <m:t>0/0</m:t>
        </m:r>
      </m:oMath>
      <w:r w:rsidRPr="00E40152">
        <w:rPr>
          <w:rFonts w:ascii="Times New Roman" w:hAnsi="Times New Roman" w:cs="Times New Roman"/>
          <w:szCs w:val="21"/>
        </w:rPr>
        <w:t xml:space="preserve">, and the rest of the state can be randomly initialized, here set </w:t>
      </w:r>
      <m:oMath>
        <m:r>
          <m:rPr>
            <m:sty m:val="p"/>
          </m:rPr>
          <w:rPr>
            <w:rFonts w:ascii="Cambria Math" w:hAnsi="Cambria Math" w:cs="Times New Roman"/>
            <w:szCs w:val="21"/>
          </w:rPr>
          <m:t>0.2⁄0</m:t>
        </m:r>
      </m:oMath>
      <w:r w:rsidRPr="00E40152">
        <w:rPr>
          <w:rFonts w:ascii="Times New Roman" w:hAnsi="Times New Roman" w:cs="Times New Roman"/>
          <w:szCs w:val="21"/>
        </w:rPr>
        <w:t xml:space="preserve">. </w:t>
      </w:r>
    </w:p>
    <w:p w:rsidR="00E40152" w:rsidRPr="00E40152" w:rsidRDefault="00E40152" w:rsidP="00E40152">
      <w:pPr>
        <w:spacing w:line="360" w:lineRule="auto"/>
        <w:ind w:left="424" w:hangingChars="201" w:hanging="424"/>
        <w:rPr>
          <w:rFonts w:ascii="Times New Roman" w:hAnsi="Times New Roman" w:cs="Times New Roman"/>
          <w:szCs w:val="21"/>
        </w:rPr>
      </w:pPr>
      <w:r w:rsidRPr="00E40152">
        <w:rPr>
          <w:rFonts w:ascii="Times New Roman" w:hAnsi="Times New Roman" w:cs="Times New Roman"/>
          <w:b/>
          <w:szCs w:val="21"/>
        </w:rPr>
        <w:t>Initialize</w:t>
      </w:r>
      <w:r w:rsidRPr="00E40152">
        <w:rPr>
          <w:rFonts w:ascii="Times New Roman" w:hAnsi="Times New Roman" w:cs="Times New Roman"/>
          <w:szCs w:val="21"/>
        </w:rPr>
        <w:t xml:space="preserve"> s:  </w:t>
      </w:r>
      <m:oMath>
        <m:sSub>
          <m:sSubPr>
            <m:ctrlPr>
              <w:rPr>
                <w:rFonts w:ascii="Cambria Math" w:hAnsi="Cambria Math" w:cs="Times New Roman"/>
                <w:i/>
                <w:szCs w:val="21"/>
              </w:rPr>
            </m:ctrlPr>
          </m:sSubPr>
          <m:e>
            <m:r>
              <m:rPr>
                <m:sty m:val="p"/>
              </m:rPr>
              <w:rPr>
                <w:rFonts w:ascii="Cambria Math" w:hAnsi="Cambria Math" w:cs="Times New Roman"/>
                <w:szCs w:val="21"/>
              </w:rPr>
              <m:t>s</m:t>
            </m:r>
            <m:ctrlPr>
              <w:rPr>
                <w:rFonts w:ascii="Cambria Math" w:hAnsi="Cambria Math" w:cs="Times New Roman"/>
                <w:szCs w:val="21"/>
              </w:rPr>
            </m:ctrlPr>
          </m:e>
          <m:sub>
            <m:r>
              <w:rPr>
                <w:rFonts w:ascii="Cambria Math" w:hAnsi="Cambria Math" w:cs="Times New Roman"/>
                <w:szCs w:val="21"/>
              </w:rPr>
              <m:t>1</m:t>
            </m:r>
          </m:sub>
        </m:sSub>
      </m:oMath>
      <w:r w:rsidRPr="00E40152">
        <w:rPr>
          <w:rFonts w:ascii="Times New Roman" w:hAnsi="Times New Roman" w:cs="Times New Roman"/>
          <w:szCs w:val="21"/>
        </w:rPr>
        <w:t>.</w:t>
      </w:r>
    </w:p>
    <w:p w:rsidR="00E40152" w:rsidRPr="00E40152" w:rsidRDefault="00E40152" w:rsidP="00E40152">
      <w:pPr>
        <w:spacing w:line="360" w:lineRule="auto"/>
        <w:ind w:left="422" w:hangingChars="201" w:hanging="422"/>
        <w:rPr>
          <w:rFonts w:ascii="Times New Roman" w:hAnsi="Times New Roman" w:cs="Times New Roman"/>
          <w:szCs w:val="21"/>
        </w:rPr>
      </w:pPr>
      <w:r w:rsidRPr="00E40152">
        <w:rPr>
          <w:rFonts w:ascii="Times New Roman" w:hAnsi="Times New Roman" w:cs="Times New Roman"/>
          <w:szCs w:val="21"/>
        </w:rPr>
        <w:t>The algorithm of Q-Learning is as follows:</w:t>
      </w:r>
    </w:p>
    <w:p w:rsidR="00E40152" w:rsidRPr="00E40152" w:rsidRDefault="00E40152" w:rsidP="00E40152">
      <w:pPr>
        <w:spacing w:line="360" w:lineRule="auto"/>
        <w:ind w:left="727" w:hangingChars="202" w:hanging="727"/>
        <w:jc w:val="center"/>
        <w:rPr>
          <w:rFonts w:ascii="Times New Roman" w:hAnsi="Times New Roman" w:cs="Times New Roman"/>
          <w:szCs w:val="21"/>
        </w:rPr>
      </w:pPr>
      <w:r w:rsidRPr="00E40152">
        <w:rPr>
          <w:rFonts w:ascii="Times New Roman" w:hAnsi="Times New Roman" w:cs="Times New Roman"/>
          <w:noProof/>
          <w:color w:val="000000"/>
          <w:sz w:val="36"/>
          <w:szCs w:val="36"/>
        </w:rPr>
        <w:drawing>
          <wp:inline distT="0" distB="0" distL="0" distR="0" wp14:anchorId="507A0A7C" wp14:editId="74F117ED">
            <wp:extent cx="4191000" cy="181172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屏幕快照 2019-06-24 上午9.33.2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95074" cy="1813485"/>
                    </a:xfrm>
                    <a:prstGeom prst="rect">
                      <a:avLst/>
                    </a:prstGeom>
                  </pic:spPr>
                </pic:pic>
              </a:graphicData>
            </a:graphic>
          </wp:inline>
        </w:drawing>
      </w:r>
    </w:p>
    <w:p w:rsidR="00E40152" w:rsidRPr="00E40152" w:rsidRDefault="00E40152" w:rsidP="00680F2F">
      <w:pPr>
        <w:pStyle w:val="aa"/>
        <w:widowControl/>
        <w:numPr>
          <w:ilvl w:val="0"/>
          <w:numId w:val="15"/>
        </w:numPr>
        <w:spacing w:line="360" w:lineRule="auto"/>
        <w:ind w:left="426" w:firstLineChars="0" w:firstLine="0"/>
        <w:rPr>
          <w:rFonts w:ascii="Times New Roman" w:hAnsi="Times New Roman" w:cs="Times New Roman"/>
          <w:szCs w:val="21"/>
        </w:rPr>
      </w:pPr>
      <w:r w:rsidRPr="00E40152">
        <w:rPr>
          <w:rFonts w:ascii="Times New Roman" w:hAnsi="Times New Roman" w:cs="Times New Roman"/>
          <w:szCs w:val="21"/>
        </w:rPr>
        <w:t>Please list out the initial state and the action policy before the first episode (both in a 3*3 table) (2 points)</w:t>
      </w:r>
    </w:p>
    <w:p w:rsidR="00E40152" w:rsidRPr="00E40152" w:rsidRDefault="00E40152" w:rsidP="00E40152">
      <w:pPr>
        <w:pStyle w:val="aa"/>
        <w:spacing w:line="360" w:lineRule="auto"/>
        <w:ind w:left="426" w:firstLineChars="0" w:firstLine="0"/>
        <w:rPr>
          <w:rFonts w:ascii="Times New Roman" w:hAnsi="Times New Roman" w:cs="Times New Roman"/>
          <w:szCs w:val="21"/>
        </w:rPr>
      </w:pPr>
    </w:p>
    <w:p w:rsidR="00E40152" w:rsidRPr="00E40152" w:rsidRDefault="00E40152" w:rsidP="00680F2F">
      <w:pPr>
        <w:pStyle w:val="aa"/>
        <w:widowControl/>
        <w:numPr>
          <w:ilvl w:val="0"/>
          <w:numId w:val="15"/>
        </w:numPr>
        <w:spacing w:line="360" w:lineRule="auto"/>
        <w:ind w:left="426" w:firstLineChars="0" w:firstLine="0"/>
        <w:rPr>
          <w:rFonts w:ascii="Times New Roman" w:hAnsi="Times New Roman" w:cs="Times New Roman"/>
          <w:szCs w:val="21"/>
        </w:rPr>
      </w:pPr>
      <w:r w:rsidRPr="00E40152">
        <w:rPr>
          <w:rFonts w:ascii="Times New Roman" w:hAnsi="Times New Roman" w:cs="Times New Roman"/>
          <w:szCs w:val="21"/>
        </w:rPr>
        <w:t>Please denote all the terminal states in the state table (2 points).</w:t>
      </w:r>
    </w:p>
    <w:p w:rsidR="00E40152" w:rsidRPr="00E40152" w:rsidRDefault="00E40152" w:rsidP="00E40152">
      <w:pPr>
        <w:spacing w:line="360" w:lineRule="auto"/>
        <w:ind w:left="426"/>
        <w:rPr>
          <w:rFonts w:ascii="Times New Roman" w:hAnsi="Times New Roman" w:cs="Times New Roman"/>
          <w:szCs w:val="21"/>
        </w:rPr>
      </w:pPr>
    </w:p>
    <w:p w:rsidR="00E40152" w:rsidRPr="00E40152" w:rsidRDefault="00E40152" w:rsidP="00680F2F">
      <w:pPr>
        <w:pStyle w:val="aa"/>
        <w:widowControl/>
        <w:numPr>
          <w:ilvl w:val="0"/>
          <w:numId w:val="15"/>
        </w:numPr>
        <w:spacing w:line="360" w:lineRule="auto"/>
        <w:ind w:left="426" w:firstLineChars="0" w:firstLine="0"/>
        <w:rPr>
          <w:rFonts w:ascii="Times New Roman" w:hAnsi="Times New Roman" w:cs="Times New Roman"/>
          <w:szCs w:val="21"/>
        </w:rPr>
      </w:pPr>
      <w:r w:rsidRPr="00E40152">
        <w:rPr>
          <w:rFonts w:ascii="Times New Roman" w:hAnsi="Times New Roman" w:cs="Times New Roman"/>
          <w:szCs w:val="21"/>
        </w:rPr>
        <w:t>Please calculate the q value and  present the policy for each state  after the first episode (2 points)</w:t>
      </w:r>
    </w:p>
    <w:p w:rsidR="00E40152" w:rsidRPr="00E40152" w:rsidRDefault="00E40152" w:rsidP="00E40152">
      <w:pPr>
        <w:spacing w:line="360" w:lineRule="auto"/>
        <w:ind w:left="426"/>
        <w:rPr>
          <w:rFonts w:ascii="Times New Roman" w:hAnsi="Times New Roman" w:cs="Times New Roman"/>
          <w:szCs w:val="21"/>
        </w:rPr>
      </w:pPr>
    </w:p>
    <w:p w:rsidR="00E40152" w:rsidRPr="00E40152" w:rsidRDefault="00E40152" w:rsidP="00680F2F">
      <w:pPr>
        <w:pStyle w:val="aa"/>
        <w:widowControl/>
        <w:numPr>
          <w:ilvl w:val="0"/>
          <w:numId w:val="15"/>
        </w:numPr>
        <w:spacing w:line="360" w:lineRule="auto"/>
        <w:ind w:left="426" w:firstLineChars="0" w:firstLine="0"/>
        <w:rPr>
          <w:rFonts w:ascii="Times New Roman" w:hAnsi="Times New Roman" w:cs="Times New Roman"/>
          <w:szCs w:val="21"/>
        </w:rPr>
      </w:pPr>
      <w:r w:rsidRPr="00E40152">
        <w:rPr>
          <w:rFonts w:ascii="Times New Roman" w:hAnsi="Times New Roman" w:cs="Times New Roman"/>
          <w:szCs w:val="21"/>
        </w:rPr>
        <w:lastRenderedPageBreak/>
        <w:t>Please calculate the q value and  present the policy for each state after the second episode (2 points)</w:t>
      </w:r>
    </w:p>
    <w:p w:rsidR="00E40152" w:rsidRPr="00E40152" w:rsidRDefault="00E40152" w:rsidP="00E40152">
      <w:pPr>
        <w:pStyle w:val="aa"/>
        <w:spacing w:line="360" w:lineRule="auto"/>
        <w:ind w:left="720" w:firstLineChars="0" w:firstLine="0"/>
        <w:rPr>
          <w:rFonts w:ascii="Times New Roman" w:hAnsi="Times New Roman" w:cs="Times New Roman"/>
          <w:szCs w:val="21"/>
        </w:rPr>
      </w:pPr>
    </w:p>
    <w:p w:rsidR="00E40152" w:rsidRPr="00E40152" w:rsidRDefault="00E40152" w:rsidP="00E40152">
      <w:pPr>
        <w:spacing w:line="360" w:lineRule="auto"/>
        <w:ind w:left="360"/>
        <w:rPr>
          <w:rFonts w:ascii="Times New Roman" w:hAnsi="Times New Roman" w:cs="Times New Roman"/>
          <w:szCs w:val="21"/>
        </w:rPr>
      </w:pPr>
    </w:p>
    <w:p w:rsidR="00E40152" w:rsidRPr="00E40152" w:rsidRDefault="00E40152" w:rsidP="00680F2F">
      <w:pPr>
        <w:pStyle w:val="aa"/>
        <w:widowControl/>
        <w:numPr>
          <w:ilvl w:val="0"/>
          <w:numId w:val="5"/>
        </w:numPr>
        <w:spacing w:line="360" w:lineRule="auto"/>
        <w:ind w:left="426" w:firstLineChars="0" w:hanging="426"/>
        <w:rPr>
          <w:rFonts w:ascii="Times New Roman" w:hAnsi="Times New Roman" w:cs="Times New Roman"/>
          <w:szCs w:val="21"/>
        </w:rPr>
      </w:pPr>
      <w:r w:rsidRPr="00E40152">
        <w:rPr>
          <w:rFonts w:ascii="Times New Roman" w:hAnsi="Times New Roman" w:cs="Times New Roman"/>
          <w:szCs w:val="21"/>
        </w:rPr>
        <w:t xml:space="preserve"> (</w:t>
      </w:r>
      <w:r w:rsidRPr="00E40152">
        <w:rPr>
          <w:rFonts w:ascii="Times New Roman" w:hAnsi="Times New Roman" w:cs="Times New Roman"/>
          <w:b/>
          <w:szCs w:val="21"/>
        </w:rPr>
        <w:t>PCA, 6 points</w:t>
      </w:r>
      <w:r w:rsidRPr="00E40152">
        <w:rPr>
          <w:rFonts w:ascii="Times New Roman" w:hAnsi="Times New Roman" w:cs="Times New Roman"/>
          <w:szCs w:val="21"/>
        </w:rPr>
        <w:t xml:space="preserve">)  Eigenface method is a principal component analysis method for face image dimensionality reduction. </w:t>
      </w:r>
    </w:p>
    <w:p w:rsidR="00E40152" w:rsidRPr="00E40152" w:rsidRDefault="00E40152" w:rsidP="00680F2F">
      <w:pPr>
        <w:pStyle w:val="aa"/>
        <w:widowControl/>
        <w:numPr>
          <w:ilvl w:val="0"/>
          <w:numId w:val="18"/>
        </w:numPr>
        <w:spacing w:line="360" w:lineRule="auto"/>
        <w:ind w:left="426" w:firstLineChars="0" w:firstLine="0"/>
        <w:rPr>
          <w:rFonts w:ascii="Times New Roman" w:hAnsi="Times New Roman" w:cs="Times New Roman"/>
          <w:szCs w:val="21"/>
        </w:rPr>
      </w:pPr>
      <w:r w:rsidRPr="00E40152">
        <w:rPr>
          <w:rFonts w:ascii="Times New Roman" w:hAnsi="Times New Roman" w:cs="Times New Roman"/>
          <w:szCs w:val="21"/>
        </w:rPr>
        <w:t>Please give out the summary description of the Eigenface method (3 points).</w:t>
      </w:r>
    </w:p>
    <w:p w:rsidR="00E40152" w:rsidRPr="00E40152" w:rsidRDefault="00E40152" w:rsidP="00E40152">
      <w:pPr>
        <w:spacing w:line="360" w:lineRule="auto"/>
        <w:ind w:left="426"/>
        <w:rPr>
          <w:rFonts w:ascii="Times New Roman" w:hAnsi="Times New Roman" w:cs="Times New Roman"/>
          <w:szCs w:val="21"/>
        </w:rPr>
      </w:pPr>
    </w:p>
    <w:p w:rsidR="00E40152" w:rsidRPr="00E40152" w:rsidRDefault="00E40152" w:rsidP="00680F2F">
      <w:pPr>
        <w:pStyle w:val="aa"/>
        <w:widowControl/>
        <w:numPr>
          <w:ilvl w:val="0"/>
          <w:numId w:val="18"/>
        </w:numPr>
        <w:spacing w:line="360" w:lineRule="auto"/>
        <w:ind w:left="426" w:firstLineChars="0" w:firstLine="0"/>
        <w:rPr>
          <w:rFonts w:ascii="Times New Roman" w:hAnsi="Times New Roman" w:cs="Times New Roman"/>
          <w:szCs w:val="21"/>
        </w:rPr>
      </w:pPr>
      <w:r w:rsidRPr="00E40152">
        <w:rPr>
          <w:rFonts w:ascii="Times New Roman" w:hAnsi="Times New Roman" w:cs="Times New Roman"/>
          <w:szCs w:val="21"/>
        </w:rPr>
        <w:t>Please describe the advantages and disadvantages of the Eigenface method (3 points).</w:t>
      </w:r>
    </w:p>
    <w:p w:rsidR="00E40152" w:rsidRPr="00E40152" w:rsidRDefault="00E40152" w:rsidP="00E40152">
      <w:pPr>
        <w:spacing w:line="600" w:lineRule="exact"/>
        <w:ind w:firstLineChars="50" w:firstLine="151"/>
        <w:jc w:val="center"/>
        <w:rPr>
          <w:rFonts w:ascii="Times New Roman" w:hAnsi="Times New Roman" w:cs="Times New Roman"/>
          <w:b/>
          <w:bCs/>
          <w:sz w:val="30"/>
        </w:rPr>
      </w:pPr>
      <w:r w:rsidRPr="00E40152">
        <w:rPr>
          <w:rFonts w:ascii="Times New Roman" w:hAnsi="Times New Roman" w:cs="Times New Roman"/>
          <w:b/>
          <w:bCs/>
          <w:sz w:val="30"/>
        </w:rPr>
        <w:t>《</w:t>
      </w:r>
      <w:r w:rsidRPr="00E40152">
        <w:rPr>
          <w:rFonts w:ascii="Times New Roman" w:hAnsi="Times New Roman" w:cs="Times New Roman"/>
          <w:b/>
          <w:bCs/>
          <w:sz w:val="30"/>
        </w:rPr>
        <w:t>Artificial Intelligence</w:t>
      </w:r>
      <w:r w:rsidRPr="00E40152">
        <w:rPr>
          <w:rFonts w:ascii="Times New Roman" w:hAnsi="Times New Roman" w:cs="Times New Roman"/>
          <w:b/>
          <w:bCs/>
          <w:sz w:val="30"/>
        </w:rPr>
        <w:t>》</w:t>
      </w:r>
    </w:p>
    <w:p w:rsidR="00E40152" w:rsidRPr="00E40152" w:rsidRDefault="00E40152" w:rsidP="00E40152">
      <w:pPr>
        <w:spacing w:line="600" w:lineRule="exact"/>
        <w:ind w:firstLineChars="50" w:firstLine="151"/>
        <w:jc w:val="center"/>
        <w:rPr>
          <w:rFonts w:ascii="Times New Roman" w:hAnsi="Times New Roman" w:cs="Times New Roman"/>
          <w:b/>
          <w:bCs/>
          <w:sz w:val="15"/>
        </w:rPr>
      </w:pPr>
      <w:r w:rsidRPr="00E40152">
        <w:rPr>
          <w:rFonts w:ascii="Times New Roman" w:hAnsi="Times New Roman" w:cs="Times New Roman"/>
          <w:b/>
          <w:bCs/>
          <w:sz w:val="30"/>
        </w:rPr>
        <w:t>Final Examination Answer Sheet</w:t>
      </w:r>
    </w:p>
    <w:p w:rsidR="00E40152" w:rsidRPr="00E40152" w:rsidRDefault="00E40152" w:rsidP="00E40152">
      <w:pPr>
        <w:spacing w:afterLines="30" w:after="93" w:line="600" w:lineRule="exact"/>
        <w:rPr>
          <w:rFonts w:ascii="Times New Roman" w:hAnsi="Times New Roman" w:cs="Times New Roman"/>
          <w:b/>
          <w:bCs/>
          <w:i/>
          <w:u w:val="single"/>
        </w:rPr>
      </w:pPr>
      <w:r w:rsidRPr="00E40152">
        <w:rPr>
          <w:rFonts w:ascii="Times New Roman" w:hAnsi="Times New Roman" w:cs="Times New Roman"/>
          <w:b/>
          <w:bCs/>
        </w:rPr>
        <w:t>Name</w:t>
      </w:r>
      <w:r w:rsidRPr="00E40152">
        <w:rPr>
          <w:rFonts w:ascii="Times New Roman" w:hAnsi="Times New Roman" w:cs="Times New Roman"/>
          <w:b/>
          <w:bCs/>
        </w:rPr>
        <w:t>：</w:t>
      </w:r>
      <w:r w:rsidRPr="00E40152">
        <w:rPr>
          <w:rFonts w:ascii="Times New Roman" w:hAnsi="Times New Roman" w:cs="Times New Roman"/>
          <w:b/>
          <w:bCs/>
          <w:u w:val="single"/>
        </w:rPr>
        <w:t xml:space="preserve">                                   </w:t>
      </w:r>
      <w:r w:rsidRPr="00E40152">
        <w:rPr>
          <w:rFonts w:ascii="Times New Roman" w:hAnsi="Times New Roman" w:cs="Times New Roman"/>
          <w:b/>
          <w:bCs/>
        </w:rPr>
        <w:t>Student ID</w:t>
      </w:r>
      <w:r w:rsidRPr="00E40152">
        <w:rPr>
          <w:rFonts w:ascii="Times New Roman" w:hAnsi="Times New Roman" w:cs="Times New Roman"/>
          <w:b/>
          <w:bCs/>
        </w:rPr>
        <w:t>：</w:t>
      </w:r>
      <w:r w:rsidRPr="00E40152">
        <w:rPr>
          <w:rFonts w:ascii="Times New Roman" w:hAnsi="Times New Roman" w:cs="Times New Roman"/>
          <w:b/>
          <w:bCs/>
          <w:u w:val="single"/>
        </w:rPr>
        <w:t xml:space="preserve">                                 </w:t>
      </w:r>
      <w:r w:rsidRPr="00E40152">
        <w:rPr>
          <w:rFonts w:ascii="Times New Roman" w:hAnsi="Times New Roman" w:cs="Times New Roman"/>
          <w:b/>
          <w:bCs/>
        </w:rPr>
        <w:t>Dept.</w:t>
      </w:r>
      <w:r w:rsidRPr="00E40152">
        <w:rPr>
          <w:rFonts w:ascii="Times New Roman" w:hAnsi="Times New Roman" w:cs="Times New Roman"/>
          <w:b/>
          <w:bCs/>
        </w:rPr>
        <w:t>：</w:t>
      </w:r>
      <w:r w:rsidRPr="00E40152">
        <w:rPr>
          <w:rFonts w:ascii="Times New Roman" w:hAnsi="Times New Roman" w:cs="Times New Roman"/>
          <w:b/>
          <w:bCs/>
          <w:u w:val="single"/>
        </w:rPr>
        <w:t xml:space="preserve">                          _</w:t>
      </w:r>
    </w:p>
    <w:tbl>
      <w:tblPr>
        <w:tblW w:w="9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9"/>
        <w:gridCol w:w="1843"/>
        <w:gridCol w:w="1984"/>
        <w:gridCol w:w="1985"/>
        <w:gridCol w:w="1984"/>
      </w:tblGrid>
      <w:tr w:rsidR="00E40152" w:rsidRPr="00E40152" w:rsidTr="006F655B">
        <w:trPr>
          <w:jc w:val="center"/>
        </w:trPr>
        <w:tc>
          <w:tcPr>
            <w:tcW w:w="1249" w:type="dxa"/>
            <w:vAlign w:val="center"/>
          </w:tcPr>
          <w:p w:rsidR="00E40152" w:rsidRPr="00E40152" w:rsidRDefault="00E40152" w:rsidP="006F655B">
            <w:pPr>
              <w:spacing w:line="600" w:lineRule="exact"/>
              <w:jc w:val="center"/>
              <w:rPr>
                <w:rFonts w:ascii="Times New Roman" w:hAnsi="Times New Roman" w:cs="Times New Roman"/>
                <w:b/>
                <w:bCs/>
              </w:rPr>
            </w:pPr>
            <w:r w:rsidRPr="00E40152">
              <w:rPr>
                <w:rFonts w:ascii="Times New Roman" w:hAnsi="Times New Roman" w:cs="Times New Roman"/>
                <w:b/>
                <w:bCs/>
              </w:rPr>
              <w:t>Section</w:t>
            </w:r>
          </w:p>
        </w:tc>
        <w:tc>
          <w:tcPr>
            <w:tcW w:w="1843" w:type="dxa"/>
            <w:vAlign w:val="center"/>
          </w:tcPr>
          <w:p w:rsidR="00E40152" w:rsidRPr="00E40152" w:rsidRDefault="00E40152" w:rsidP="006F655B">
            <w:pPr>
              <w:spacing w:line="600" w:lineRule="exact"/>
              <w:jc w:val="center"/>
              <w:rPr>
                <w:rFonts w:ascii="Times New Roman" w:hAnsi="Times New Roman" w:cs="Times New Roman"/>
                <w:b/>
                <w:bCs/>
              </w:rPr>
            </w:pPr>
            <w:r w:rsidRPr="00E40152">
              <w:rPr>
                <w:rFonts w:ascii="Times New Roman" w:hAnsi="Times New Roman" w:cs="Times New Roman"/>
                <w:b/>
                <w:bCs/>
              </w:rPr>
              <w:t>1</w:t>
            </w:r>
          </w:p>
        </w:tc>
        <w:tc>
          <w:tcPr>
            <w:tcW w:w="1984" w:type="dxa"/>
            <w:vAlign w:val="center"/>
          </w:tcPr>
          <w:p w:rsidR="00E40152" w:rsidRPr="00E40152" w:rsidRDefault="00E40152" w:rsidP="006F655B">
            <w:pPr>
              <w:spacing w:line="600" w:lineRule="exact"/>
              <w:jc w:val="center"/>
              <w:rPr>
                <w:rFonts w:ascii="Times New Roman" w:hAnsi="Times New Roman" w:cs="Times New Roman"/>
                <w:b/>
                <w:bCs/>
              </w:rPr>
            </w:pPr>
            <w:r w:rsidRPr="00E40152">
              <w:rPr>
                <w:rFonts w:ascii="Times New Roman" w:hAnsi="Times New Roman" w:cs="Times New Roman"/>
                <w:b/>
                <w:bCs/>
              </w:rPr>
              <w:t>2</w:t>
            </w:r>
          </w:p>
        </w:tc>
        <w:tc>
          <w:tcPr>
            <w:tcW w:w="1985" w:type="dxa"/>
            <w:vAlign w:val="center"/>
          </w:tcPr>
          <w:p w:rsidR="00E40152" w:rsidRPr="00E40152" w:rsidRDefault="00E40152" w:rsidP="006F655B">
            <w:pPr>
              <w:spacing w:line="600" w:lineRule="exact"/>
              <w:jc w:val="center"/>
              <w:rPr>
                <w:rFonts w:ascii="Times New Roman" w:hAnsi="Times New Roman" w:cs="Times New Roman"/>
                <w:b/>
                <w:bCs/>
              </w:rPr>
            </w:pPr>
            <w:r w:rsidRPr="00E40152">
              <w:rPr>
                <w:rFonts w:ascii="Times New Roman" w:hAnsi="Times New Roman" w:cs="Times New Roman"/>
                <w:b/>
                <w:bCs/>
              </w:rPr>
              <w:t>3</w:t>
            </w:r>
          </w:p>
        </w:tc>
        <w:tc>
          <w:tcPr>
            <w:tcW w:w="1984" w:type="dxa"/>
            <w:vAlign w:val="center"/>
          </w:tcPr>
          <w:p w:rsidR="00E40152" w:rsidRPr="00E40152" w:rsidRDefault="00E40152" w:rsidP="006F655B">
            <w:pPr>
              <w:spacing w:line="600" w:lineRule="exact"/>
              <w:jc w:val="center"/>
              <w:rPr>
                <w:rFonts w:ascii="Times New Roman" w:hAnsi="Times New Roman" w:cs="Times New Roman"/>
                <w:b/>
                <w:bCs/>
              </w:rPr>
            </w:pPr>
            <w:r w:rsidRPr="00E40152">
              <w:rPr>
                <w:rFonts w:ascii="Times New Roman" w:hAnsi="Times New Roman" w:cs="Times New Roman"/>
                <w:b/>
                <w:bCs/>
              </w:rPr>
              <w:t>Total</w:t>
            </w:r>
          </w:p>
        </w:tc>
      </w:tr>
      <w:tr w:rsidR="00E40152" w:rsidRPr="00E40152" w:rsidTr="006F655B">
        <w:trPr>
          <w:jc w:val="center"/>
        </w:trPr>
        <w:tc>
          <w:tcPr>
            <w:tcW w:w="1249" w:type="dxa"/>
            <w:vAlign w:val="center"/>
          </w:tcPr>
          <w:p w:rsidR="00E40152" w:rsidRPr="00E40152" w:rsidRDefault="00E40152" w:rsidP="006F655B">
            <w:pPr>
              <w:spacing w:line="600" w:lineRule="exact"/>
              <w:jc w:val="center"/>
              <w:rPr>
                <w:rFonts w:ascii="Times New Roman" w:hAnsi="Times New Roman" w:cs="Times New Roman"/>
                <w:b/>
                <w:bCs/>
              </w:rPr>
            </w:pPr>
            <w:r w:rsidRPr="00E40152">
              <w:rPr>
                <w:rFonts w:ascii="Times New Roman" w:hAnsi="Times New Roman" w:cs="Times New Roman"/>
                <w:b/>
                <w:bCs/>
              </w:rPr>
              <w:t>Score</w:t>
            </w:r>
          </w:p>
        </w:tc>
        <w:tc>
          <w:tcPr>
            <w:tcW w:w="1843" w:type="dxa"/>
            <w:vAlign w:val="center"/>
          </w:tcPr>
          <w:p w:rsidR="00E40152" w:rsidRPr="00E40152" w:rsidRDefault="00E40152" w:rsidP="006F655B">
            <w:pPr>
              <w:spacing w:line="600" w:lineRule="exact"/>
              <w:jc w:val="center"/>
              <w:rPr>
                <w:rFonts w:ascii="Times New Roman" w:hAnsi="Times New Roman" w:cs="Times New Roman"/>
                <w:b/>
                <w:bCs/>
              </w:rPr>
            </w:pPr>
          </w:p>
        </w:tc>
        <w:tc>
          <w:tcPr>
            <w:tcW w:w="1984" w:type="dxa"/>
            <w:vAlign w:val="center"/>
          </w:tcPr>
          <w:p w:rsidR="00E40152" w:rsidRPr="00E40152" w:rsidRDefault="00E40152" w:rsidP="006F655B">
            <w:pPr>
              <w:spacing w:line="600" w:lineRule="exact"/>
              <w:jc w:val="center"/>
              <w:rPr>
                <w:rFonts w:ascii="Times New Roman" w:hAnsi="Times New Roman" w:cs="Times New Roman"/>
                <w:b/>
                <w:bCs/>
              </w:rPr>
            </w:pPr>
          </w:p>
        </w:tc>
        <w:tc>
          <w:tcPr>
            <w:tcW w:w="1985" w:type="dxa"/>
            <w:vAlign w:val="center"/>
          </w:tcPr>
          <w:p w:rsidR="00E40152" w:rsidRPr="00E40152" w:rsidRDefault="00E40152" w:rsidP="006F655B">
            <w:pPr>
              <w:spacing w:line="600" w:lineRule="exact"/>
              <w:jc w:val="center"/>
              <w:rPr>
                <w:rFonts w:ascii="Times New Roman" w:hAnsi="Times New Roman" w:cs="Times New Roman"/>
                <w:b/>
                <w:bCs/>
              </w:rPr>
            </w:pPr>
          </w:p>
        </w:tc>
        <w:tc>
          <w:tcPr>
            <w:tcW w:w="1984" w:type="dxa"/>
            <w:vAlign w:val="center"/>
          </w:tcPr>
          <w:p w:rsidR="00E40152" w:rsidRPr="00E40152" w:rsidRDefault="00E40152" w:rsidP="006F655B">
            <w:pPr>
              <w:spacing w:line="600" w:lineRule="exact"/>
              <w:jc w:val="center"/>
              <w:rPr>
                <w:rFonts w:ascii="Times New Roman" w:hAnsi="Times New Roman" w:cs="Times New Roman"/>
                <w:b/>
                <w:bCs/>
              </w:rPr>
            </w:pPr>
          </w:p>
        </w:tc>
      </w:tr>
      <w:tr w:rsidR="00E40152" w:rsidRPr="00E40152" w:rsidTr="006F655B">
        <w:trPr>
          <w:cantSplit/>
          <w:trHeight w:val="451"/>
          <w:jc w:val="center"/>
        </w:trPr>
        <w:tc>
          <w:tcPr>
            <w:tcW w:w="1249" w:type="dxa"/>
          </w:tcPr>
          <w:p w:rsidR="00E40152" w:rsidRPr="00E40152" w:rsidRDefault="00E40152" w:rsidP="006F655B">
            <w:pPr>
              <w:spacing w:line="600" w:lineRule="exact"/>
              <w:jc w:val="center"/>
              <w:rPr>
                <w:rFonts w:ascii="Times New Roman" w:hAnsi="Times New Roman" w:cs="Times New Roman"/>
                <w:b/>
                <w:bCs/>
              </w:rPr>
            </w:pPr>
            <w:r w:rsidRPr="00E40152">
              <w:rPr>
                <w:rFonts w:ascii="Times New Roman" w:hAnsi="Times New Roman" w:cs="Times New Roman"/>
                <w:b/>
                <w:bCs/>
              </w:rPr>
              <w:t>Reviewer</w:t>
            </w:r>
          </w:p>
        </w:tc>
        <w:tc>
          <w:tcPr>
            <w:tcW w:w="1843" w:type="dxa"/>
          </w:tcPr>
          <w:p w:rsidR="00E40152" w:rsidRPr="00E40152" w:rsidRDefault="00E40152" w:rsidP="006F655B">
            <w:pPr>
              <w:spacing w:line="600" w:lineRule="exact"/>
              <w:jc w:val="center"/>
              <w:rPr>
                <w:rFonts w:ascii="Times New Roman" w:hAnsi="Times New Roman" w:cs="Times New Roman"/>
                <w:b/>
                <w:bCs/>
              </w:rPr>
            </w:pPr>
          </w:p>
        </w:tc>
        <w:tc>
          <w:tcPr>
            <w:tcW w:w="1984" w:type="dxa"/>
          </w:tcPr>
          <w:p w:rsidR="00E40152" w:rsidRPr="00E40152" w:rsidRDefault="00E40152" w:rsidP="006F655B">
            <w:pPr>
              <w:spacing w:line="600" w:lineRule="exact"/>
              <w:jc w:val="center"/>
              <w:rPr>
                <w:rFonts w:ascii="Times New Roman" w:hAnsi="Times New Roman" w:cs="Times New Roman"/>
                <w:b/>
                <w:bCs/>
              </w:rPr>
            </w:pPr>
          </w:p>
        </w:tc>
        <w:tc>
          <w:tcPr>
            <w:tcW w:w="1985" w:type="dxa"/>
          </w:tcPr>
          <w:p w:rsidR="00E40152" w:rsidRPr="00E40152" w:rsidRDefault="00E40152" w:rsidP="006F655B">
            <w:pPr>
              <w:spacing w:line="600" w:lineRule="exact"/>
              <w:jc w:val="center"/>
              <w:rPr>
                <w:rFonts w:ascii="Times New Roman" w:hAnsi="Times New Roman" w:cs="Times New Roman"/>
                <w:b/>
                <w:bCs/>
              </w:rPr>
            </w:pPr>
          </w:p>
        </w:tc>
        <w:tc>
          <w:tcPr>
            <w:tcW w:w="1984" w:type="dxa"/>
          </w:tcPr>
          <w:p w:rsidR="00E40152" w:rsidRPr="00E40152" w:rsidRDefault="00E40152" w:rsidP="006F655B">
            <w:pPr>
              <w:spacing w:line="600" w:lineRule="exact"/>
              <w:jc w:val="center"/>
              <w:rPr>
                <w:rFonts w:ascii="Times New Roman" w:hAnsi="Times New Roman" w:cs="Times New Roman"/>
                <w:b/>
                <w:bCs/>
              </w:rPr>
            </w:pPr>
          </w:p>
        </w:tc>
      </w:tr>
    </w:tbl>
    <w:p w:rsidR="00E40152" w:rsidRPr="00E40152" w:rsidRDefault="00E40152" w:rsidP="00E40152">
      <w:pPr>
        <w:spacing w:line="360" w:lineRule="auto"/>
        <w:outlineLvl w:val="0"/>
        <w:rPr>
          <w:rFonts w:ascii="Times New Roman" w:hAnsi="Times New Roman" w:cs="Times New Roman"/>
          <w:b/>
        </w:rPr>
      </w:pPr>
    </w:p>
    <w:p w:rsidR="00E40152" w:rsidRPr="00E40152" w:rsidRDefault="00E40152" w:rsidP="00680F2F">
      <w:pPr>
        <w:widowControl/>
        <w:numPr>
          <w:ilvl w:val="0"/>
          <w:numId w:val="2"/>
        </w:numPr>
        <w:spacing w:line="480" w:lineRule="auto"/>
        <w:jc w:val="left"/>
        <w:outlineLvl w:val="0"/>
        <w:rPr>
          <w:rFonts w:ascii="Times New Roman" w:hAnsi="Times New Roman" w:cs="Times New Roman"/>
          <w:b/>
        </w:rPr>
      </w:pPr>
      <w:r w:rsidRPr="00E40152">
        <w:rPr>
          <w:rFonts w:ascii="Times New Roman" w:hAnsi="Times New Roman" w:cs="Times New Roman"/>
          <w:b/>
        </w:rPr>
        <w:t>Fill in the blanks (20 points, 1pt/per)</w:t>
      </w:r>
    </w:p>
    <w:p w:rsidR="00E40152" w:rsidRPr="00E40152" w:rsidRDefault="00E40152" w:rsidP="00E40152">
      <w:pPr>
        <w:adjustRightInd w:val="0"/>
        <w:snapToGrid w:val="0"/>
        <w:spacing w:line="480" w:lineRule="auto"/>
        <w:outlineLvl w:val="0"/>
        <w:rPr>
          <w:rFonts w:ascii="Times New Roman" w:hAnsi="Times New Roman" w:cs="Times New Roman"/>
          <w:b/>
        </w:rPr>
      </w:pPr>
      <w:r w:rsidRPr="00E40152">
        <w:rPr>
          <w:rFonts w:ascii="Times New Roman" w:hAnsi="Times New Roman" w:cs="Times New Roman"/>
          <w:b/>
          <w:color w:val="000000"/>
        </w:rPr>
        <w:t>1).______________________, _______________________, _______________________</w:t>
      </w:r>
    </w:p>
    <w:p w:rsidR="00E40152" w:rsidRPr="00E40152" w:rsidRDefault="00E40152" w:rsidP="00E40152">
      <w:pPr>
        <w:adjustRightInd w:val="0"/>
        <w:snapToGrid w:val="0"/>
        <w:spacing w:line="480" w:lineRule="auto"/>
        <w:outlineLvl w:val="0"/>
        <w:rPr>
          <w:rFonts w:ascii="Times New Roman" w:hAnsi="Times New Roman" w:cs="Times New Roman"/>
          <w:b/>
        </w:rPr>
      </w:pPr>
      <w:r w:rsidRPr="00E40152">
        <w:rPr>
          <w:rFonts w:ascii="Times New Roman" w:hAnsi="Times New Roman" w:cs="Times New Roman"/>
          <w:b/>
          <w:color w:val="000000"/>
        </w:rPr>
        <w:t>2). _____________________, _______________________</w:t>
      </w:r>
    </w:p>
    <w:p w:rsidR="00E40152" w:rsidRPr="00E40152" w:rsidRDefault="00E40152" w:rsidP="00E40152">
      <w:pPr>
        <w:adjustRightInd w:val="0"/>
        <w:snapToGrid w:val="0"/>
        <w:spacing w:line="480" w:lineRule="auto"/>
        <w:rPr>
          <w:rFonts w:ascii="Times New Roman" w:hAnsi="Times New Roman" w:cs="Times New Roman"/>
          <w:b/>
          <w:color w:val="000000"/>
        </w:rPr>
      </w:pPr>
      <w:proofErr w:type="gramStart"/>
      <w:r w:rsidRPr="00E40152">
        <w:rPr>
          <w:rFonts w:ascii="Times New Roman" w:hAnsi="Times New Roman" w:cs="Times New Roman"/>
          <w:b/>
          <w:color w:val="000000"/>
        </w:rPr>
        <w:t>3)._</w:t>
      </w:r>
      <w:proofErr w:type="gramEnd"/>
      <w:r w:rsidRPr="00E40152">
        <w:rPr>
          <w:rFonts w:ascii="Times New Roman" w:hAnsi="Times New Roman" w:cs="Times New Roman"/>
          <w:b/>
          <w:color w:val="000000"/>
        </w:rPr>
        <w:t>____________________ , _______________________</w:t>
      </w:r>
    </w:p>
    <w:p w:rsidR="00E40152" w:rsidRPr="00E40152" w:rsidRDefault="00E40152" w:rsidP="00E40152">
      <w:pPr>
        <w:adjustRightInd w:val="0"/>
        <w:snapToGrid w:val="0"/>
        <w:spacing w:line="480" w:lineRule="auto"/>
        <w:outlineLvl w:val="0"/>
        <w:rPr>
          <w:rFonts w:ascii="Times New Roman" w:hAnsi="Times New Roman" w:cs="Times New Roman"/>
          <w:b/>
        </w:rPr>
      </w:pPr>
      <w:r w:rsidRPr="00E40152">
        <w:rPr>
          <w:rFonts w:ascii="Times New Roman" w:hAnsi="Times New Roman" w:cs="Times New Roman"/>
          <w:b/>
          <w:color w:val="000000"/>
        </w:rPr>
        <w:t>4). _____________________, _______________________</w:t>
      </w:r>
    </w:p>
    <w:p w:rsidR="00E40152" w:rsidRPr="00E40152" w:rsidRDefault="00E40152" w:rsidP="00E40152">
      <w:pPr>
        <w:adjustRightInd w:val="0"/>
        <w:snapToGrid w:val="0"/>
        <w:spacing w:line="480" w:lineRule="auto"/>
        <w:rPr>
          <w:rFonts w:ascii="Times New Roman" w:hAnsi="Times New Roman" w:cs="Times New Roman"/>
        </w:rPr>
      </w:pPr>
      <w:proofErr w:type="gramStart"/>
      <w:r w:rsidRPr="00E40152">
        <w:rPr>
          <w:rFonts w:ascii="Times New Roman" w:hAnsi="Times New Roman" w:cs="Times New Roman"/>
          <w:b/>
          <w:color w:val="000000"/>
        </w:rPr>
        <w:t>5)._</w:t>
      </w:r>
      <w:proofErr w:type="gramEnd"/>
      <w:r w:rsidRPr="00E40152">
        <w:rPr>
          <w:rFonts w:ascii="Times New Roman" w:hAnsi="Times New Roman" w:cs="Times New Roman"/>
          <w:b/>
          <w:color w:val="000000"/>
        </w:rPr>
        <w:t>_____</w:t>
      </w:r>
      <w:r w:rsidRPr="00E40152">
        <w:rPr>
          <w:rFonts w:ascii="Times New Roman" w:hAnsi="Times New Roman" w:cs="Times New Roman"/>
          <w:b/>
        </w:rPr>
        <w:fldChar w:fldCharType="begin"/>
      </w:r>
      <w:r w:rsidRPr="00E40152">
        <w:rPr>
          <w:rFonts w:ascii="Times New Roman" w:hAnsi="Times New Roman" w:cs="Times New Roman"/>
          <w:b/>
        </w:rPr>
        <w:instrText xml:space="preserve"> QUOTE </w:instrText>
      </w:r>
      <w:r w:rsidRPr="00E40152">
        <w:rPr>
          <w:rFonts w:ascii="Times New Roman" w:hAnsi="Times New Roman" w:cs="Times New Roman"/>
          <w:b/>
        </w:rPr>
        <w:fldChar w:fldCharType="begin"/>
      </w:r>
      <w:r w:rsidRPr="00E40152">
        <w:rPr>
          <w:rFonts w:ascii="Times New Roman" w:hAnsi="Times New Roman" w:cs="Times New Roman"/>
          <w:b/>
        </w:rPr>
        <w:instrText xml:space="preserve"> QUOTE </w:instrText>
      </w:r>
      <w:r w:rsidR="00692D65">
        <w:rPr>
          <w:rFonts w:ascii="Times New Roman" w:hAnsi="Times New Roman" w:cs="Times New Roman"/>
          <w:noProof/>
          <w:position w:val="-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53.25pt;height:42.75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activeWritingStyle w:lang=&quot;EN-US&quot; w:vendorID=&quot;64&quot; w:dllVersion=&quot;131078&quot; w:nlCheck=&quot;on&quot; w:optionSet=&quot;1&quot;/&gt;&lt;w:activeWritingStyle w:lang=&quot;ZH-CN&quot; w:vendorID=&quot;64&quot; w:dllVersion=&quot;131077&quot; w:nlCheck=&quot;on&quot; w:optionSet=&quot;1&quot;/&gt;&lt;w:stylePaneFormatFilter w:val=&quot;3F01&quot;/&gt;&lt;w:defaultTabStop w:val=&quot;720&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dontAllowFieldEndSelect/&gt;&lt;w:useWord2002TableStyleRules/&gt;&lt;w:useFELayout/&gt;&lt;/w:compat&gt;&lt;wsp:rsids&gt;&lt;wsp:rsidRoot wsp:val=&quot;004B4880&quot;/&gt;&lt;wsp:rsid wsp:val=&quot;000039F7&quot;/&gt;&lt;wsp:rsid wsp:val=&quot;0001203C&quot;/&gt;&lt;wsp:rsid wsp:val=&quot;000168D8&quot;/&gt;&lt;wsp:rsid wsp:val=&quot;000206F4&quot;/&gt;&lt;wsp:rsid wsp:val=&quot;000226B3&quot;/&gt;&lt;wsp:rsid wsp:val=&quot;0002288A&quot;/&gt;&lt;wsp:rsid wsp:val=&quot;000263D8&quot;/&gt;&lt;wsp:rsid wsp:val=&quot;0003150F&quot;/&gt;&lt;wsp:rsid wsp:val=&quot;00040C5C&quot;/&gt;&lt;wsp:rsid wsp:val=&quot;00042AF8&quot;/&gt;&lt;wsp:rsid wsp:val=&quot;000610EF&quot;/&gt;&lt;wsp:rsid wsp:val=&quot;0006679D&quot;/&gt;&lt;wsp:rsid wsp:val=&quot;00071EF9&quot;/&gt;&lt;wsp:rsid wsp:val=&quot;000769A8&quot;/&gt;&lt;wsp:rsid wsp:val=&quot;00081172&quot;/&gt;&lt;wsp:rsid wsp:val=&quot;00084BA1&quot;/&gt;&lt;wsp:rsid wsp:val=&quot;00090051&quot;/&gt;&lt;wsp:rsid wsp:val=&quot;00091324&quot;/&gt;&lt;wsp:rsid wsp:val=&quot;00095787&quot;/&gt;&lt;wsp:rsid wsp:val=&quot;00095D83&quot;/&gt;&lt;wsp:rsid wsp:val=&quot;000A351E&quot;/&gt;&lt;wsp:rsid wsp:val=&quot;000A3D14&quot;/&gt;&lt;wsp:rsid wsp:val=&quot;000A5DA8&quot;/&gt;&lt;wsp:rsid wsp:val=&quot;000A61B3&quot;/&gt;&lt;wsp:rsid wsp:val=&quot;000A6447&quot;/&gt;&lt;wsp:rsid wsp:val=&quot;000A74BC&quot;/&gt;&lt;wsp:rsid wsp:val=&quot;000A7F37&quot;/&gt;&lt;wsp:rsid wsp:val=&quot;000B6D05&quot;/&gt;&lt;wsp:rsid wsp:val=&quot;000C294E&quot;/&gt;&lt;wsp:rsid wsp:val=&quot;000C5AF1&quot;/&gt;&lt;wsp:rsid wsp:val=&quot;000D6522&quot;/&gt;&lt;wsp:rsid wsp:val=&quot;000D6C86&quot;/&gt;&lt;wsp:rsid wsp:val=&quot;000E250C&quot;/&gt;&lt;wsp:rsid wsp:val=&quot;000E5CFF&quot;/&gt;&lt;wsp:rsid wsp:val=&quot;000F0A9E&quot;/&gt;&lt;wsp:rsid wsp:val=&quot;000F3EB6&quot;/&gt;&lt;wsp:rsid wsp:val=&quot;000F5330&quot;/&gt;&lt;wsp:rsid wsp:val=&quot;001014E2&quot;/&gt;&lt;wsp:rsid wsp:val=&quot;00103608&quot;/&gt;&lt;wsp:rsid wsp:val=&quot;0010434F&quot;/&gt;&lt;wsp:rsid wsp:val=&quot;001107D9&quot;/&gt;&lt;wsp:rsid wsp:val=&quot;0011169D&quot;/&gt;&lt;wsp:rsid wsp:val=&quot;00113140&quot;/&gt;&lt;wsp:rsid wsp:val=&quot;00125CCF&quot;/&gt;&lt;wsp:rsid wsp:val=&quot;001316A8&quot;/&gt;&lt;wsp:rsid wsp:val=&quot;00136887&quot;/&gt;&lt;wsp:rsid wsp:val=&quot;00142BDC&quot;/&gt;&lt;wsp:rsid wsp:val=&quot;00151B7D&quot;/&gt;&lt;wsp:rsid wsp:val=&quot;00153E46&quot;/&gt;&lt;wsp:rsid wsp:val=&quot;00156D64&quot;/&gt;&lt;wsp:rsid wsp:val=&quot;00162CF7&quot;/&gt;&lt;wsp:rsid wsp:val=&quot;00165F84&quot;/&gt;&lt;wsp:rsid wsp:val=&quot;00172CBA&quot;/&gt;&lt;wsp:rsid wsp:val=&quot;00173437&quot;/&gt;&lt;wsp:rsid wsp:val=&quot;00176B09&quot;/&gt;&lt;wsp:rsid wsp:val=&quot;00180421&quot;/&gt;&lt;wsp:rsid wsp:val=&quot;00184810&quot;/&gt;&lt;wsp:rsid wsp:val=&quot;0018647E&quot;/&gt;&lt;wsp:rsid wsp:val=&quot;00191AFF&quot;/&gt;&lt;wsp:rsid wsp:val=&quot;00191B1F&quot;/&gt;&lt;wsp:rsid wsp:val=&quot;001B0FE0&quot;/&gt;&lt;wsp:rsid wsp:val=&quot;001B33B4&quot;/&gt;&lt;wsp:rsid wsp:val=&quot;001D5E9D&quot;/&gt;&lt;wsp:rsid wsp:val=&quot;001E4991&quot;/&gt;&lt;wsp:rsid wsp:val=&quot;001E4F03&quot;/&gt;&lt;wsp:rsid wsp:val=&quot;001E5C77&quot;/&gt;&lt;wsp:rsid wsp:val=&quot;001F0A4B&quot;/&gt;&lt;wsp:rsid wsp:val=&quot;001F2A85&quot;/&gt;&lt;wsp:rsid wsp:val=&quot;001F3491&quot;/&gt;&lt;wsp:rsid wsp:val=&quot;001F46E0&quot;/&gt;&lt;wsp:rsid wsp:val=&quot;001F4E59&quot;/&gt;&lt;wsp:rsid wsp:val=&quot;001F4F33&quot;/&gt;&lt;wsp:rsid wsp:val=&quot;00200A3B&quot;/&gt;&lt;wsp:rsid wsp:val=&quot;00200E6C&quot;/&gt;&lt;wsp:rsid wsp:val=&quot;00202503&quot;/&gt;&lt;wsp:rsid wsp:val=&quot;00202778&quot;/&gt;&lt;wsp:rsid wsp:val=&quot;002041F7&quot;/&gt;&lt;wsp:rsid wsp:val=&quot;00206CB6&quot;/&gt;&lt;wsp:rsid wsp:val=&quot;00206F61&quot;/&gt;&lt;wsp:rsid wsp:val=&quot;00215120&quot;/&gt;&lt;wsp:rsid wsp:val=&quot;002203D1&quot;/&gt;&lt;wsp:rsid wsp:val=&quot;002222F3&quot;/&gt;&lt;wsp:rsid wsp:val=&quot;002238B9&quot;/&gt;&lt;wsp:rsid wsp:val=&quot;0022502B&quot;/&gt;&lt;wsp:rsid wsp:val=&quot;00225B2E&quot;/&gt;&lt;wsp:rsid wsp:val=&quot;002276E5&quot;/&gt;&lt;wsp:rsid wsp:val=&quot;00227D21&quot;/&gt;&lt;wsp:rsid wsp:val=&quot;00231709&quot;/&gt;&lt;wsp:rsid wsp:val=&quot;002444B4&quot;/&gt;&lt;wsp:rsid wsp:val=&quot;002519DE&quot;/&gt;&lt;wsp:rsid wsp:val=&quot;00254260&quot;/&gt;&lt;wsp:rsid wsp:val=&quot;0025686E&quot;/&gt;&lt;wsp:rsid wsp:val=&quot;002606E0&quot;/&gt;&lt;wsp:rsid wsp:val=&quot;00260CB4&quot;/&gt;&lt;wsp:rsid wsp:val=&quot;00263FE1&quot;/&gt;&lt;wsp:rsid wsp:val=&quot;002648C5&quot;/&gt;&lt;wsp:rsid wsp:val=&quot;0026543F&quot;/&gt;&lt;wsp:rsid wsp:val=&quot;00266A84&quot;/&gt;&lt;wsp:rsid wsp:val=&quot;00284F40&quot;/&gt;&lt;wsp:rsid wsp:val=&quot;00285CBC&quot;/&gt;&lt;wsp:rsid wsp:val=&quot;00294B72&quot;/&gt;&lt;wsp:rsid wsp:val=&quot;00296A07&quot;/&gt;&lt;wsp:rsid wsp:val=&quot;002970DC&quot;/&gt;&lt;wsp:rsid wsp:val=&quot;002A2031&quot;/&gt;&lt;wsp:rsid wsp:val=&quot;002A313F&quot;/&gt;&lt;wsp:rsid wsp:val=&quot;002A6296&quot;/&gt;&lt;wsp:rsid wsp:val=&quot;002B0328&quot;/&gt;&lt;wsp:rsid wsp:val=&quot;002B6991&quot;/&gt;&lt;wsp:rsid wsp:val=&quot;002C3C68&quot;/&gt;&lt;wsp:rsid wsp:val=&quot;002C65B2&quot;/&gt;&lt;wsp:rsid wsp:val=&quot;002D122C&quot;/&gt;&lt;wsp:rsid wsp:val=&quot;002D7B9B&quot;/&gt;&lt;wsp:rsid wsp:val=&quot;002E1223&quot;/&gt;&lt;wsp:rsid wsp:val=&quot;00300EDB&quot;/&gt;&lt;wsp:rsid wsp:val=&quot;00310151&quot;/&gt;&lt;wsp:rsid wsp:val=&quot;003138DD&quot;/&gt;&lt;wsp:rsid wsp:val=&quot;003142A0&quot;/&gt;&lt;wsp:rsid wsp:val=&quot;0031617C&quot;/&gt;&lt;wsp:rsid wsp:val=&quot;00316A3B&quot;/&gt;&lt;wsp:rsid wsp:val=&quot;00317DB8&quot;/&gt;&lt;wsp:rsid wsp:val=&quot;0032084D&quot;/&gt;&lt;wsp:rsid wsp:val=&quot;003245A3&quot;/&gt;&lt;wsp:rsid wsp:val=&quot;00326DD1&quot;/&gt;&lt;wsp:rsid wsp:val=&quot;00336A21&quot;/&gt;&lt;wsp:rsid wsp:val=&quot;00340191&quot;/&gt;&lt;wsp:rsid wsp:val=&quot;003403A8&quot;/&gt;&lt;wsp:rsid wsp:val=&quot;00340D01&quot;/&gt;&lt;wsp:rsid wsp:val=&quot;0034146A&quot;/&gt;&lt;wsp:rsid wsp:val=&quot;00342E45&quot;/&gt;&lt;wsp:rsid wsp:val=&quot;0034636C&quot;/&gt;&lt;wsp:rsid wsp:val=&quot;00346426&quot;/&gt;&lt;wsp:rsid wsp:val=&quot;00351DD3&quot;/&gt;&lt;wsp:rsid wsp:val=&quot;00353B45&quot;/&gt;&lt;wsp:rsid wsp:val=&quot;003542CB&quot;/&gt;&lt;wsp:rsid wsp:val=&quot;0035590E&quot;/&gt;&lt;wsp:rsid wsp:val=&quot;0035631F&quot;/&gt;&lt;wsp:rsid wsp:val=&quot;0037332B&quot;/&gt;&lt;wsp:rsid wsp:val=&quot;00373369&quot;/&gt;&lt;wsp:rsid wsp:val=&quot;0038427B&quot;/&gt;&lt;wsp:rsid wsp:val=&quot;0038428D&quot;/&gt;&lt;wsp:rsid wsp:val=&quot;003846F7&quot;/&gt;&lt;wsp:rsid wsp:val=&quot;00396957&quot;/&gt;&lt;wsp:rsid wsp:val=&quot;003A064B&quot;/&gt;&lt;wsp:rsid wsp:val=&quot;003A1CE1&quot;/&gt;&lt;wsp:rsid wsp:val=&quot;003A3C52&quot;/&gt;&lt;wsp:rsid wsp:val=&quot;003A4CC9&quot;/&gt;&lt;wsp:rsid wsp:val=&quot;003B4420&quot;/&gt;&lt;wsp:rsid wsp:val=&quot;003F0DA3&quot;/&gt;&lt;wsp:rsid wsp:val=&quot;003F3A48&quot;/&gt;&lt;wsp:rsid wsp:val=&quot;003F78DF&quot;/&gt;&lt;wsp:rsid wsp:val=&quot;004103C7&quot;/&gt;&lt;wsp:rsid wsp:val=&quot;00411673&quot;/&gt;&lt;wsp:rsid wsp:val=&quot;00413F9A&quot;/&gt;&lt;wsp:rsid wsp:val=&quot;004176D6&quot;/&gt;&lt;wsp:rsid wsp:val=&quot;0042094F&quot;/&gt;&lt;wsp:rsid wsp:val=&quot;00422B95&quot;/&gt;&lt;wsp:rsid wsp:val=&quot;004250A2&quot;/&gt;&lt;wsp:rsid wsp:val=&quot;004333AA&quot;/&gt;&lt;wsp:rsid wsp:val=&quot;00442BB2&quot;/&gt;&lt;wsp:rsid wsp:val=&quot;00443AFD&quot;/&gt;&lt;wsp:rsid wsp:val=&quot;0044753F&quot;/&gt;&lt;wsp:rsid wsp:val=&quot;004500B5&quot;/&gt;&lt;wsp:rsid wsp:val=&quot;004537C1&quot;/&gt;&lt;wsp:rsid wsp:val=&quot;00460EF2&quot;/&gt;&lt;wsp:rsid wsp:val=&quot;004762E4&quot;/&gt;&lt;wsp:rsid wsp:val=&quot;0048319E&quot;/&gt;&lt;wsp:rsid wsp:val=&quot;00485A78&quot;/&gt;&lt;wsp:rsid wsp:val=&quot;004904C2&quot;/&gt;&lt;wsp:rsid wsp:val=&quot;00493485&quot;/&gt;&lt;wsp:rsid wsp:val=&quot;004976C3&quot;/&gt;&lt;wsp:rsid wsp:val=&quot;004A0C03&quot;/&gt;&lt;wsp:rsid wsp:val=&quot;004A3422&quot;/&gt;&lt;wsp:rsid wsp:val=&quot;004A6621&quot;/&gt;&lt;wsp:rsid wsp:val=&quot;004B284F&quot;/&gt;&lt;wsp:rsid wsp:val=&quot;004B4880&quot;/&gt;&lt;wsp:rsid wsp:val=&quot;004C5232&quot;/&gt;&lt;wsp:rsid wsp:val=&quot;004D483D&quot;/&gt;&lt;wsp:rsid wsp:val=&quot;004D656E&quot;/&gt;&lt;wsp:rsid wsp:val=&quot;004E658D&quot;/&gt;&lt;wsp:rsid wsp:val=&quot;004E7780&quot;/&gt;&lt;wsp:rsid wsp:val=&quot;004F2171&quot;/&gt;&lt;wsp:rsid wsp:val=&quot;005009EC&quot;/&gt;&lt;wsp:rsid wsp:val=&quot;00501372&quot;/&gt;&lt;wsp:rsid wsp:val=&quot;00503AC7&quot;/&gt;&lt;wsp:rsid wsp:val=&quot;00506876&quot;/&gt;&lt;wsp:rsid wsp:val=&quot;00511241&quot;/&gt;&lt;wsp:rsid wsp:val=&quot;00514733&quot;/&gt;&lt;wsp:rsid wsp:val=&quot;005162FF&quot;/&gt;&lt;wsp:rsid wsp:val=&quot;00533BB8&quot;/&gt;&lt;wsp:rsid wsp:val=&quot;005506A7&quot;/&gt;&lt;wsp:rsid wsp:val=&quot;00554A72&quot;/&gt;&lt;wsp:rsid wsp:val=&quot;00564A25&quot;/&gt;&lt;wsp:rsid wsp:val=&quot;005778BF&quot;/&gt;&lt;wsp:rsid wsp:val=&quot;00593E26&quot;/&gt;&lt;wsp:rsid wsp:val=&quot;00594CD2&quot;/&gt;&lt;wsp:rsid wsp:val=&quot;005952BB&quot;/&gt;&lt;wsp:rsid wsp:val=&quot;005A4888&quot;/&gt;&lt;wsp:rsid wsp:val=&quot;005A496A&quot;/&gt;&lt;wsp:rsid wsp:val=&quot;005A4AAB&quot;/&gt;&lt;wsp:rsid wsp:val=&quot;005A6890&quot;/&gt;&lt;wsp:rsid wsp:val=&quot;005B0D3C&quot;/&gt;&lt;wsp:rsid wsp:val=&quot;005B15D8&quot;/&gt;&lt;wsp:rsid wsp:val=&quot;005B5EBA&quot;/&gt;&lt;wsp:rsid wsp:val=&quot;005C2134&quot;/&gt;&lt;wsp:rsid wsp:val=&quot;005C2CDA&quot;/&gt;&lt;wsp:rsid wsp:val=&quot;005D2E20&quot;/&gt;&lt;wsp:rsid wsp:val=&quot;005D6327&quot;/&gt;&lt;wsp:rsid wsp:val=&quot;005E2B6D&quot;/&gt;&lt;wsp:rsid wsp:val=&quot;005E36C2&quot;/&gt;&lt;wsp:rsid wsp:val=&quot;005E389B&quot;/&gt;&lt;wsp:rsid wsp:val=&quot;005F2D62&quot;/&gt;&lt;wsp:rsid wsp:val=&quot;005F363E&quot;/&gt;&lt;wsp:rsid wsp:val=&quot;005F6CE8&quot;/&gt;&lt;wsp:rsid wsp:val=&quot;0060215B&quot;/&gt;&lt;wsp:rsid wsp:val=&quot;00606993&quot;/&gt;&lt;wsp:rsid wsp:val=&quot;00612087&quot;/&gt;&lt;wsp:rsid wsp:val=&quot;00614E63&quot;/&gt;&lt;wsp:rsid wsp:val=&quot;00621D6D&quot;/&gt;&lt;wsp:rsid wsp:val=&quot;006258A4&quot;/&gt;&lt;wsp:rsid wsp:val=&quot;00627738&quot;/&gt;&lt;wsp:rsid wsp:val=&quot;006277EB&quot;/&gt;&lt;wsp:rsid wsp:val=&quot;00635154&quot;/&gt;&lt;wsp:rsid wsp:val=&quot;00637B6F&quot;/&gt;&lt;wsp:rsid wsp:val=&quot;0065185F&quot;/&gt;&lt;wsp:rsid wsp:val=&quot;006549A2&quot;/&gt;&lt;wsp:rsid wsp:val=&quot;006629DD&quot;/&gt;&lt;wsp:rsid wsp:val=&quot;006668D4&quot;/&gt;&lt;wsp:rsid wsp:val=&quot;006675D0&quot;/&gt;&lt;wsp:rsid wsp:val=&quot;00670E20&quot;/&gt;&lt;wsp:rsid wsp:val=&quot;00671F30&quot;/&gt;&lt;wsp:rsid wsp:val=&quot;00672FF0&quot;/&gt;&lt;wsp:rsid wsp:val=&quot;006746D1&quot;/&gt;&lt;wsp:rsid wsp:val=&quot;00680F07&quot;/&gt;&lt;wsp:rsid wsp:val=&quot;00686699&quot;/&gt;&lt;wsp:rsid wsp:val=&quot;00694B21&quot;/&gt;&lt;wsp:rsid wsp:val=&quot;006A5C66&quot;/&gt;&lt;wsp:rsid wsp:val=&quot;006A7546&quot;/&gt;&lt;wsp:rsid wsp:val=&quot;006B6167&quot;/&gt;&lt;wsp:rsid wsp:val=&quot;006B63D8&quot;/&gt;&lt;wsp:rsid wsp:val=&quot;006C0E27&quot;/&gt;&lt;wsp:rsid wsp:val=&quot;006C28CF&quot;/&gt;&lt;wsp:rsid wsp:val=&quot;006C5C6F&quot;/&gt;&lt;wsp:rsid wsp:val=&quot;006C5F16&quot;/&gt;&lt;wsp:rsid wsp:val=&quot;006D23A3&quot;/&gt;&lt;wsp:rsid wsp:val=&quot;006D3DD0&quot;/&gt;&lt;wsp:rsid wsp:val=&quot;006E2B63&quot;/&gt;&lt;wsp:rsid wsp:val=&quot;006E4C2F&quot;/&gt;&lt;wsp:rsid wsp:val=&quot;006E6B2F&quot;/&gt;&lt;wsp:rsid wsp:val=&quot;006E7435&quot;/&gt;&lt;wsp:rsid wsp:val=&quot;006F2308&quot;/&gt;&lt;wsp:rsid wsp:val=&quot;006F2DC9&quot;/&gt;&lt;wsp:rsid wsp:val=&quot;006F3F5E&quot;/&gt;&lt;wsp:rsid wsp:val=&quot;006F7A03&quot;/&gt;&lt;wsp:rsid wsp:val=&quot;007105E8&quot;/&gt;&lt;wsp:rsid wsp:val=&quot;007109E1&quot;/&gt;&lt;wsp:rsid wsp:val=&quot;0071197F&quot;/&gt;&lt;wsp:rsid wsp:val=&quot;007120A5&quot;/&gt;&lt;wsp:rsid wsp:val=&quot;00713BF8&quot;/&gt;&lt;wsp:rsid wsp:val=&quot;00723E8D&quot;/&gt;&lt;wsp:rsid wsp:val=&quot;007252E3&quot;/&gt;&lt;wsp:rsid wsp:val=&quot;00726BE9&quot;/&gt;&lt;wsp:rsid wsp:val=&quot;007370F1&quot;/&gt;&lt;wsp:rsid wsp:val=&quot;00741BB6&quot;/&gt;&lt;wsp:rsid wsp:val=&quot;007456A3&quot;/&gt;&lt;wsp:rsid wsp:val=&quot;00750FD2&quot;/&gt;&lt;wsp:rsid wsp:val=&quot;00763E95&quot;/&gt;&lt;wsp:rsid wsp:val=&quot;00770E41&quot;/&gt;&lt;wsp:rsid wsp:val=&quot;00771363&quot;/&gt;&lt;wsp:rsid wsp:val=&quot;007718BB&quot;/&gt;&lt;wsp:rsid wsp:val=&quot;0077215E&quot;/&gt;&lt;wsp:rsid wsp:val=&quot;00781F2B&quot;/&gt;&lt;wsp:rsid wsp:val=&quot;007901F9&quot;/&gt;&lt;wsp:rsid wsp:val=&quot;007907A5&quot;/&gt;&lt;wsp:rsid wsp:val=&quot;00790C3E&quot;/&gt;&lt;wsp:rsid wsp:val=&quot;00792690&quot;/&gt;&lt;wsp:rsid wsp:val=&quot;00795DEF&quot;/&gt;&lt;wsp:rsid wsp:val=&quot;007967E8&quot;/&gt;&lt;wsp:rsid wsp:val=&quot;00797049&quot;/&gt;&lt;wsp:rsid wsp:val=&quot;007A3DDF&quot;/&gt;&lt;wsp:rsid wsp:val=&quot;007B1FA6&quot;/&gt;&lt;wsp:rsid wsp:val=&quot;007B31AA&quot;/&gt;&lt;wsp:rsid wsp:val=&quot;007C0A95&quot;/&gt;&lt;wsp:rsid wsp:val=&quot;007C3E45&quot;/&gt;&lt;wsp:rsid wsp:val=&quot;007C508B&quot;/&gt;&lt;wsp:rsid wsp:val=&quot;007C661D&quot;/&gt;&lt;wsp:rsid wsp:val=&quot;007D05ED&quot;/&gt;&lt;wsp:rsid wsp:val=&quot;007D44EC&quot;/&gt;&lt;wsp:rsid wsp:val=&quot;007E20AE&quot;/&gt;&lt;wsp:rsid wsp:val=&quot;007F3FD1&quot;/&gt;&lt;wsp:rsid wsp:val=&quot;007F6452&quot;/&gt;&lt;wsp:rsid wsp:val=&quot;00800EB4&quot;/&gt;&lt;wsp:rsid wsp:val=&quot;0080169A&quot;/&gt;&lt;wsp:rsid wsp:val=&quot;00801714&quot;/&gt;&lt;wsp:rsid wsp:val=&quot;00804C0A&quot;/&gt;&lt;wsp:rsid wsp:val=&quot;008217F2&quot;/&gt;&lt;wsp:rsid wsp:val=&quot;00827BB9&quot;/&gt;&lt;wsp:rsid wsp:val=&quot;00845B71&quot;/&gt;&lt;wsp:rsid wsp:val=&quot;008606CF&quot;/&gt;&lt;wsp:rsid wsp:val=&quot;0086445A&quot;/&gt;&lt;wsp:rsid wsp:val=&quot;00865558&quot;/&gt;&lt;wsp:rsid wsp:val=&quot;008672EB&quot;/&gt;&lt;wsp:rsid wsp:val=&quot;008721C1&quot;/&gt;&lt;wsp:rsid wsp:val=&quot;00887C6B&quot;/&gt;&lt;wsp:rsid wsp:val=&quot;00890D8D&quot;/&gt;&lt;wsp:rsid wsp:val=&quot;00891E49&quot;/&gt;&lt;wsp:rsid wsp:val=&quot;008A317E&quot;/&gt;&lt;wsp:rsid wsp:val=&quot;008B1172&quot;/&gt;&lt;wsp:rsid wsp:val=&quot;008B3AFD&quot;/&gt;&lt;wsp:rsid wsp:val=&quot;008B6394&quot;/&gt;&lt;wsp:rsid wsp:val=&quot;008B6C20&quot;/&gt;&lt;wsp:rsid wsp:val=&quot;008C0B0D&quot;/&gt;&lt;wsp:rsid wsp:val=&quot;008C2457&quot;/&gt;&lt;wsp:rsid wsp:val=&quot;008D4B14&quot;/&gt;&lt;wsp:rsid wsp:val=&quot;008D55DD&quot;/&gt;&lt;wsp:rsid wsp:val=&quot;008E0052&quot;/&gt;&lt;wsp:rsid wsp:val=&quot;008E6065&quot;/&gt;&lt;wsp:rsid wsp:val=&quot;008F511C&quot;/&gt;&lt;wsp:rsid wsp:val=&quot;008F5F3C&quot;/&gt;&lt;wsp:rsid wsp:val=&quot;00904E2D&quot;/&gt;&lt;wsp:rsid wsp:val=&quot;00907681&quot;/&gt;&lt;wsp:rsid wsp:val=&quot;0091737A&quot;/&gt;&lt;wsp:rsid wsp:val=&quot;00923F3F&quot;/&gt;&lt;wsp:rsid wsp:val=&quot;009257EC&quot;/&gt;&lt;wsp:rsid wsp:val=&quot;00927B4F&quot;/&gt;&lt;wsp:rsid wsp:val=&quot;00931BFC&quot;/&gt;&lt;wsp:rsid wsp:val=&quot;00942EFD&quot;/&gt;&lt;wsp:rsid wsp:val=&quot;0095237D&quot;/&gt;&lt;wsp:rsid wsp:val=&quot;0095642C&quot;/&gt;&lt;wsp:rsid wsp:val=&quot;00961257&quot;/&gt;&lt;wsp:rsid wsp:val=&quot;009628AF&quot;/&gt;&lt;wsp:rsid wsp:val=&quot;009650D7&quot;/&gt;&lt;wsp:rsid wsp:val=&quot;00975A61&quot;/&gt;&lt;wsp:rsid wsp:val=&quot;009767C8&quot;/&gt;&lt;wsp:rsid wsp:val=&quot;00983289&quot;/&gt;&lt;wsp:rsid wsp:val=&quot;00984AD1&quot;/&gt;&lt;wsp:rsid wsp:val=&quot;009872AD&quot;/&gt;&lt;wsp:rsid wsp:val=&quot;009A02DC&quot;/&gt;&lt;wsp:rsid wsp:val=&quot;009A4F88&quot;/&gt;&lt;wsp:rsid wsp:val=&quot;009B0C73&quot;/&gt;&lt;wsp:rsid wsp:val=&quot;009B5FC5&quot;/&gt;&lt;wsp:rsid wsp:val=&quot;009B7AD1&quot;/&gt;&lt;wsp:rsid wsp:val=&quot;009C53A8&quot;/&gt;&lt;wsp:rsid wsp:val=&quot;009C6D22&quot;/&gt;&lt;wsp:rsid wsp:val=&quot;009C7011&quot;/&gt;&lt;wsp:rsid wsp:val=&quot;009D29B2&quot;/&gt;&lt;wsp:rsid wsp:val=&quot;009D30A6&quot;/&gt;&lt;wsp:rsid wsp:val=&quot;009D56E9&quot;/&gt;&lt;wsp:rsid wsp:val=&quot;009D750C&quot;/&gt;&lt;wsp:rsid wsp:val=&quot;009E293B&quot;/&gt;&lt;wsp:rsid wsp:val=&quot;009E31CE&quot;/&gt;&lt;wsp:rsid wsp:val=&quot;009E3FE7&quot;/&gt;&lt;wsp:rsid wsp:val=&quot;009F0FF2&quot;/&gt;&lt;wsp:rsid wsp:val=&quot;009F4CB3&quot;/&gt;&lt;wsp:rsid wsp:val=&quot;009F71BC&quot;/&gt;&lt;wsp:rsid wsp:val=&quot;00A03198&quot;/&gt;&lt;wsp:rsid wsp:val=&quot;00A11551&quot;/&gt;&lt;wsp:rsid wsp:val=&quot;00A11B3C&quot;/&gt;&lt;wsp:rsid wsp:val=&quot;00A157FA&quot;/&gt;&lt;wsp:rsid wsp:val=&quot;00A161E6&quot;/&gt;&lt;wsp:rsid wsp:val=&quot;00A25746&quot;/&gt;&lt;wsp:rsid wsp:val=&quot;00A262A0&quot;/&gt;&lt;wsp:rsid wsp:val=&quot;00A2751E&quot;/&gt;&lt;wsp:rsid wsp:val=&quot;00A33262&quot;/&gt;&lt;wsp:rsid wsp:val=&quot;00A36074&quot;/&gt;&lt;wsp:rsid wsp:val=&quot;00A44C9B&quot;/&gt;&lt;wsp:rsid wsp:val=&quot;00A46F0B&quot;/&gt;&lt;wsp:rsid wsp:val=&quot;00A50470&quot;/&gt;&lt;wsp:rsid wsp:val=&quot;00A52557&quot;/&gt;&lt;wsp:rsid wsp:val=&quot;00A53166&quot;/&gt;&lt;wsp:rsid wsp:val=&quot;00A542DE&quot;/&gt;&lt;wsp:rsid wsp:val=&quot;00A55905&quot;/&gt;&lt;wsp:rsid wsp:val=&quot;00A60E88&quot;/&gt;&lt;wsp:rsid wsp:val=&quot;00A7221B&quot;/&gt;&lt;wsp:rsid wsp:val=&quot;00A7327A&quot;/&gt;&lt;wsp:rsid wsp:val=&quot;00A73679&quot;/&gt;&lt;wsp:rsid wsp:val=&quot;00A73FBC&quot;/&gt;&lt;wsp:rsid wsp:val=&quot;00A74068&quot;/&gt;&lt;wsp:rsid wsp:val=&quot;00A81A79&quot;/&gt;&lt;wsp:rsid wsp:val=&quot;00A84664&quot;/&gt;&lt;wsp:rsid wsp:val=&quot;00A8712A&quot;/&gt;&lt;wsp:rsid wsp:val=&quot;00A915E2&quot;/&gt;&lt;wsp:rsid wsp:val=&quot;00AA2A38&quot;/&gt;&lt;wsp:rsid wsp:val=&quot;00AA391C&quot;/&gt;&lt;wsp:rsid wsp:val=&quot;00AA6148&quot;/&gt;&lt;wsp:rsid wsp:val=&quot;00AA7C51&quot;/&gt;&lt;wsp:rsid wsp:val=&quot;00AB3B23&quot;/&gt;&lt;wsp:rsid wsp:val=&quot;00AC6C46&quot;/&gt;&lt;wsp:rsid wsp:val=&quot;00AD7221&quot;/&gt;&lt;wsp:rsid wsp:val=&quot;00AE0C22&quot;/&gt;&lt;wsp:rsid wsp:val=&quot;00AE1AD6&quot;/&gt;&lt;wsp:rsid wsp:val=&quot;00AE5372&quot;/&gt;&lt;wsp:rsid wsp:val=&quot;00AE6C25&quot;/&gt;&lt;wsp:rsid wsp:val=&quot;00AE70DA&quot;/&gt;&lt;wsp:rsid wsp:val=&quot;00AF1821&quot;/&gt;&lt;wsp:rsid wsp:val=&quot;00AF3EF2&quot;/&gt;&lt;wsp:rsid wsp:val=&quot;00AF405B&quot;/&gt;&lt;wsp:rsid wsp:val=&quot;00B0060D&quot;/&gt;&lt;wsp:rsid wsp:val=&quot;00B02EC3&quot;/&gt;&lt;wsp:rsid wsp:val=&quot;00B04C46&quot;/&gt;&lt;wsp:rsid wsp:val=&quot;00B10481&quot;/&gt;&lt;wsp:rsid wsp:val=&quot;00B14276&quot;/&gt;&lt;wsp:rsid wsp:val=&quot;00B146CC&quot;/&gt;&lt;wsp:rsid wsp:val=&quot;00B155D2&quot;/&gt;&lt;wsp:rsid wsp:val=&quot;00B15AFE&quot;/&gt;&lt;wsp:rsid wsp:val=&quot;00B21530&quot;/&gt;&lt;wsp:rsid wsp:val=&quot;00B301E2&quot;/&gt;&lt;wsp:rsid wsp:val=&quot;00B3177C&quot;/&gt;&lt;wsp:rsid wsp:val=&quot;00B334D4&quot;/&gt;&lt;wsp:rsid wsp:val=&quot;00B42C1D&quot;/&gt;&lt;wsp:rsid wsp:val=&quot;00B46B7A&quot;/&gt;&lt;wsp:rsid wsp:val=&quot;00B50D86&quot;/&gt;&lt;wsp:rsid wsp:val=&quot;00B511D3&quot;/&gt;&lt;wsp:rsid wsp:val=&quot;00B60CF8&quot;/&gt;&lt;wsp:rsid wsp:val=&quot;00B65AB3&quot;/&gt;&lt;wsp:rsid wsp:val=&quot;00B679DC&quot;/&gt;&lt;wsp:rsid wsp:val=&quot;00B83CDC&quot;/&gt;&lt;wsp:rsid wsp:val=&quot;00B85BFA&quot;/&gt;&lt;wsp:rsid wsp:val=&quot;00B934A8&quot;/&gt;&lt;wsp:rsid wsp:val=&quot;00B9668F&quot;/&gt;&lt;wsp:rsid wsp:val=&quot;00B97047&quot;/&gt;&lt;wsp:rsid wsp:val=&quot;00BA3BA4&quot;/&gt;&lt;wsp:rsid wsp:val=&quot;00BA4B9C&quot;/&gt;&lt;wsp:rsid wsp:val=&quot;00BB139F&quot;/&gt;&lt;wsp:rsid wsp:val=&quot;00BB6713&quot;/&gt;&lt;wsp:rsid wsp:val=&quot;00BC20C5&quot;/&gt;&lt;wsp:rsid wsp:val=&quot;00BC383B&quot;/&gt;&lt;wsp:rsid wsp:val=&quot;00BC5BD1&quot;/&gt;&lt;wsp:rsid wsp:val=&quot;00BC6B67&quot;/&gt;&lt;wsp:rsid wsp:val=&quot;00BC72FF&quot;/&gt;&lt;wsp:rsid wsp:val=&quot;00BE2F40&quot;/&gt;&lt;wsp:rsid wsp:val=&quot;00BF4F63&quot;/&gt;&lt;wsp:rsid wsp:val=&quot;00C00A94&quot;/&gt;&lt;wsp:rsid wsp:val=&quot;00C131DB&quot;/&gt;&lt;wsp:rsid wsp:val=&quot;00C23244&quot;/&gt;&lt;wsp:rsid wsp:val=&quot;00C47044&quot;/&gt;&lt;wsp:rsid wsp:val=&quot;00C50937&quot;/&gt;&lt;wsp:rsid wsp:val=&quot;00C56922&quot;/&gt;&lt;wsp:rsid wsp:val=&quot;00C56E7A&quot;/&gt;&lt;wsp:rsid wsp:val=&quot;00C571E7&quot;/&gt;&lt;wsp:rsid wsp:val=&quot;00C64898&quot;/&gt;&lt;wsp:rsid wsp:val=&quot;00C7468B&quot;/&gt;&lt;wsp:rsid wsp:val=&quot;00C8241F&quot;/&gt;&lt;wsp:rsid wsp:val=&quot;00C87FE7&quot;/&gt;&lt;wsp:rsid wsp:val=&quot;00C92BDF&quot;/&gt;&lt;wsp:rsid wsp:val=&quot;00C93598&quot;/&gt;&lt;wsp:rsid wsp:val=&quot;00C9375F&quot;/&gt;&lt;wsp:rsid wsp:val=&quot;00C94C70&quot;/&gt;&lt;wsp:rsid wsp:val=&quot;00C96E2D&quot;/&gt;&lt;wsp:rsid wsp:val=&quot;00CA5C0D&quot;/&gt;&lt;wsp:rsid wsp:val=&quot;00CB2836&quot;/&gt;&lt;wsp:rsid wsp:val=&quot;00CB43EE&quot;/&gt;&lt;wsp:rsid wsp:val=&quot;00CC57EF&quot;/&gt;&lt;wsp:rsid wsp:val=&quot;00CD3690&quot;/&gt;&lt;wsp:rsid wsp:val=&quot;00CD4068&quot;/&gt;&lt;wsp:rsid wsp:val=&quot;00CD5B0B&quot;/&gt;&lt;wsp:rsid wsp:val=&quot;00CD78A7&quot;/&gt;&lt;wsp:rsid wsp:val=&quot;00CE312B&quot;/&gt;&lt;wsp:rsid wsp:val=&quot;00CE64AE&quot;/&gt;&lt;wsp:rsid wsp:val=&quot;00CF1B06&quot;/&gt;&lt;wsp:rsid wsp:val=&quot;00CF446E&quot;/&gt;&lt;wsp:rsid wsp:val=&quot;00D01F45&quot;/&gt;&lt;wsp:rsid wsp:val=&quot;00D037B1&quot;/&gt;&lt;wsp:rsid wsp:val=&quot;00D175C9&quot;/&gt;&lt;wsp:rsid wsp:val=&quot;00D33357&quot;/&gt;&lt;wsp:rsid wsp:val=&quot;00D33367&quot;/&gt;&lt;wsp:rsid wsp:val=&quot;00D37F1E&quot;/&gt;&lt;wsp:rsid wsp:val=&quot;00D465EE&quot;/&gt;&lt;wsp:rsid wsp:val=&quot;00D50465&quot;/&gt;&lt;wsp:rsid wsp:val=&quot;00D52FA0&quot;/&gt;&lt;wsp:rsid wsp:val=&quot;00D60973&quot;/&gt;&lt;wsp:rsid wsp:val=&quot;00D60AD6&quot;/&gt;&lt;wsp:rsid wsp:val=&quot;00D611D3&quot;/&gt;&lt;wsp:rsid wsp:val=&quot;00D629A4&quot;/&gt;&lt;wsp:rsid wsp:val=&quot;00D63FF7&quot;/&gt;&lt;wsp:rsid wsp:val=&quot;00D65ED8&quot;/&gt;&lt;wsp:rsid wsp:val=&quot;00D70A18&quot;/&gt;&lt;wsp:rsid wsp:val=&quot;00D82126&quot;/&gt;&lt;wsp:rsid wsp:val=&quot;00D82D84&quot;/&gt;&lt;wsp:rsid wsp:val=&quot;00D93AA4&quot;/&gt;&lt;wsp:rsid wsp:val=&quot;00DA317A&quot;/&gt;&lt;wsp:rsid wsp:val=&quot;00DA39DC&quot;/&gt;&lt;wsp:rsid wsp:val=&quot;00DC72D4&quot;/&gt;&lt;wsp:rsid wsp:val=&quot;00DD1914&quot;/&gt;&lt;wsp:rsid wsp:val=&quot;00DD5158&quot;/&gt;&lt;wsp:rsid wsp:val=&quot;00DD7146&quot;/&gt;&lt;wsp:rsid wsp:val=&quot;00DD7EE0&quot;/&gt;&lt;wsp:rsid wsp:val=&quot;00DE72B3&quot;/&gt;&lt;wsp:rsid wsp:val=&quot;00DF0A04&quot;/&gt;&lt;wsp:rsid wsp:val=&quot;00DF322F&quot;/&gt;&lt;wsp:rsid wsp:val=&quot;00E0189C&quot;/&gt;&lt;wsp:rsid wsp:val=&quot;00E02C56&quot;/&gt;&lt;wsp:rsid wsp:val=&quot;00E13F1B&quot;/&gt;&lt;wsp:rsid wsp:val=&quot;00E1614A&quot;/&gt;&lt;wsp:rsid wsp:val=&quot;00E173FF&quot;/&gt;&lt;wsp:rsid wsp:val=&quot;00E21B2E&quot;/&gt;&lt;wsp:rsid wsp:val=&quot;00E434CE&quot;/&gt;&lt;wsp:rsid wsp:val=&quot;00E534F9&quot;/&gt;&lt;wsp:rsid wsp:val=&quot;00E60D09&quot;/&gt;&lt;wsp:rsid wsp:val=&quot;00E62270&quot;/&gt;&lt;wsp:rsid wsp:val=&quot;00E67406&quot;/&gt;&lt;wsp:rsid wsp:val=&quot;00E84AD7&quot;/&gt;&lt;wsp:rsid wsp:val=&quot;00E90B35&quot;/&gt;&lt;wsp:rsid wsp:val=&quot;00E91572&quot;/&gt;&lt;wsp:rsid wsp:val=&quot;00E94CF0&quot;/&gt;&lt;wsp:rsid wsp:val=&quot;00E962D7&quot;/&gt;&lt;wsp:rsid wsp:val=&quot;00EA3051&quot;/&gt;&lt;wsp:rsid wsp:val=&quot;00EB2DC3&quot;/&gt;&lt;wsp:rsid wsp:val=&quot;00EB6046&quot;/&gt;&lt;wsp:rsid wsp:val=&quot;00EB663A&quot;/&gt;&lt;wsp:rsid wsp:val=&quot;00EB6B71&quot;/&gt;&lt;wsp:rsid wsp:val=&quot;00EB6D5C&quot;/&gt;&lt;wsp:rsid wsp:val=&quot;00EB74BC&quot;/&gt;&lt;wsp:rsid wsp:val=&quot;00EC1D11&quot;/&gt;&lt;wsp:rsid wsp:val=&quot;00EC5098&quot;/&gt;&lt;wsp:rsid wsp:val=&quot;00EC6ACA&quot;/&gt;&lt;wsp:rsid wsp:val=&quot;00EE1B54&quot;/&gt;&lt;wsp:rsid wsp:val=&quot;00EE6438&quot;/&gt;&lt;wsp:rsid wsp:val=&quot;00EF4569&quot;/&gt;&lt;wsp:rsid wsp:val=&quot;00F002F2&quot;/&gt;&lt;wsp:rsid wsp:val=&quot;00F116EA&quot;/&gt;&lt;wsp:rsid wsp:val=&quot;00F15B42&quot;/&gt;&lt;wsp:rsid wsp:val=&quot;00F16CA1&quot;/&gt;&lt;wsp:rsid wsp:val=&quot;00F2123A&quot;/&gt;&lt;wsp:rsid wsp:val=&quot;00F2185D&quot;/&gt;&lt;wsp:rsid wsp:val=&quot;00F41F91&quot;/&gt;&lt;wsp:rsid wsp:val=&quot;00F422E8&quot;/&gt;&lt;wsp:rsid wsp:val=&quot;00F56865&quot;/&gt;&lt;wsp:rsid wsp:val=&quot;00F569BE&quot;/&gt;&lt;wsp:rsid wsp:val=&quot;00F60D92&quot;/&gt;&lt;wsp:rsid wsp:val=&quot;00F664B5&quot;/&gt;&lt;wsp:rsid wsp:val=&quot;00F816EB&quot;/&gt;&lt;wsp:rsid wsp:val=&quot;00F8223C&quot;/&gt;&lt;wsp:rsid wsp:val=&quot;00F82469&quot;/&gt;&lt;wsp:rsid wsp:val=&quot;00F84A93&quot;/&gt;&lt;wsp:rsid wsp:val=&quot;00F866E9&quot;/&gt;&lt;wsp:rsid wsp:val=&quot;00F873D4&quot;/&gt;&lt;wsp:rsid wsp:val=&quot;00F912CF&quot;/&gt;&lt;wsp:rsid wsp:val=&quot;00F9174D&quot;/&gt;&lt;wsp:rsid wsp:val=&quot;00F9414E&quot;/&gt;&lt;wsp:rsid wsp:val=&quot;00FA152D&quot;/&gt;&lt;wsp:rsid wsp:val=&quot;00FC1531&quot;/&gt;&lt;wsp:rsid wsp:val=&quot;00FC7C34&quot;/&gt;&lt;wsp:rsid wsp:val=&quot;00FD0998&quot;/&gt;&lt;wsp:rsid wsp:val=&quot;00FD11B6&quot;/&gt;&lt;wsp:rsid wsp:val=&quot;00FD4889&quot;/&gt;&lt;wsp:rsid wsp:val=&quot;00FE61FD&quot;/&gt;&lt;wsp:rsid wsp:val=&quot;00FF4805&quot;/&gt;&lt;wsp:rsid wsp:val=&quot;00FF526C&quot;/&gt;&lt;wsp:rsid wsp:val=&quot;00FF61F0&quot;/&gt;&lt;wsp:rsid wsp:val=&quot;00FF6E88&quot;/&gt;&lt;/wsp:rsids&gt;&lt;/w:docPr&gt;&lt;w:body&gt;&lt;wx:sect&gt;&lt;w:p wsp:rsidR=&quot;00000000&quot; wsp:rsidRDefault=&quot;00200E6C&quot; wsp:rsidP=&quot;00200E6C&quot;&gt;&lt;m:oMathPara&gt;&lt;m:oMath&gt;&lt;m:r&gt;&lt;m:rPr&gt;&lt;m:sty m:val=&quot;p&quot;/&gt;&lt;/m:rPr&gt;&lt;w:rPr&gt;&lt;w:rFonts w:ascii=&quot;Cambria Math&quot; w:h-ansi=&quot;Cambria Math&quot;/&gt;&lt;wx:font wx:val=&quot;Cambria Math&quot;/&gt;&lt;/w:rPr&gt;&lt;w:pict&gt;&lt;v:shapetype id=&quot;_x0000_t75&quot; coordsize=&quot;21600,21600&quot; o:spt=&quot;75&quot; o:preferrelative=&quot;t&quot; path=&quot;m@4@5l@4@11@9@11@9@5xe&quot; filled=&quot;f&quot; stroked=&quot;f&quot;&gt;&lt;v:stroke joinstyle=&quot;miter&quot;/&gt;&lt;v:formulas&gt;&lt;v:f eqn=&quot;if lineDrawn pixelLineWidth 0&quot;/&gt;&lt;v:f eqn=&quot;sum @0 1 0&quot;/&gt;&lt;v:f eqn=&quot;sum 0 0 @1&quot;/&gt;&lt;v:f eqn=&quot;prod @2 1 2&quot;/&gt;&lt;v:f eqn=&quot;prod @3 21600 pixelWidth&quot;/&gt;&lt;v:f eqn=&quot;prod @3 21600 pixelHeight&quot;/&gt;&lt;v:f eqn=&quot;sum @0 0 1&quot;/&gt;&lt;v:f eqn=&quot;prod @6 1 2&quot;/&gt;&lt;v:f eqn=&quot;prod @7 21600 pixelWidth&quot;/&gt;&lt;v:f eqn=&quot;sum @8 21600 0&quot;/&gt;&lt;v:f eqn=&quot;prod @7 21600 pixelHeight&quot;/&gt;&lt;v:f eqn=&quot;sum @10 21600 0&quot;/&gt;&lt;/v:formulas&gt;&lt;v:path o:extrusionok=&quot;f&quot; gradientshapeok=&quot;t&quot; o:connecttype=&quot;rect&quot;/&gt;&lt;o:lock v:ext=&quot;edit&quot; aspectratio=&quot;t&quot;/&gt;&lt;/v:shapetype&gt;&lt;w:binData w:name=&quot;wordml://03000001.png&quot; xml:space=&quot;preserve&quot;&gt;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&lt;/w:binData&gt;&lt;v:shape id=&quot;_x0000_i1025&quot; type=&quot;#_x0000_t75&quot; style=&quot;width:53.25pt;height:37.5pt&quot; equationxml=&quot;&amp;lt;?xml version=&amp;quot;1.0&amp;quot; encoding=&amp;quot;UTF-8&amp;quot; standalone=&amp;quot;yes&amp;quot;?&amp;gt;&amp;#xA;&amp;lt;?mso-application progid=&amp;quot;Word.Document&amp;quot;?&amp;gt;&amp;#xA;&amp;lt;w:wordDocument xmlns:aml=&amp;quot;http://schemas.microsoft.com/aml/2001/core&amp;quot; xmlns:dt=&amp;quot;uuid:C2F41010-65B3-11d1-A29F-00AA00C14882&amp;quot; xmlns:ve=&amp;quot;http://schemas.openxmlformats.org/markup-compatibility/2006&amp;quot; xmlns:o=&amp;quot;urn:schemas-microsoft-com:office:office&amp;quot; xmlns:m=&amp;quot;http://schemas.openxmlformats.org/officeDocument/2006/math&amp;quot; xmlns:v=&amp;quot;urn:schemas-microsoft-com:vml&amp;quot; xmlns:w10=&amp;quot;urn:schemas-microsoft-com:office:word&amp;quot; xmlns:w=&amp;quot;http://schemas.microsoft.com/office/word/2003/wordml&amp;quot; xmlns:wx=&amp;quot;http://schemas.microsoft.com/office/word/2003/auxHint&amp;quot; xmlns:wsp=&amp;quot;http://schemas.microsoft.com/office/word/2003/wordml/sp2&amp;quot; xmlns:sl=&amp;quot;http://schemas.microsoft.com/schemaLibrary/2003/core&amp;quot; w:macrosPresent=&amp;quot;no&amp;quot; w:embeddedObjPresent=&amp;quot;no&amp;quot; w:ocxPresent=&amp;quot;no&amp;quot; xml:space=&amp;quot;preserve&amp;quot;&amp;gt;&amp;lt;w:ignoreSubtree w:val=&amp;quot;http://schemas.microsoft.com/office/word/2003/wordml/sp2&amp;quot;/&amp;gt;&amp;lt;o:DocumentProperties&amp;gt;&amp;lt;o:Version&amp;gt;12&amp;lt;/o:Version&amp;gt;&amp;lt;/o:DocumentProperties&amp;gt;&amp;lt;w:docPr&amp;gt;&amp;lt;w:view w:val=&amp;quot;print&amp;quot;/&amp;gt;&amp;lt;w:zoom w:percent=&amp;quot;110&amp;quot;/&amp;gt;&amp;lt;w:doNotEmbedSystemFonts/&amp;gt;&amp;lt;w:stylePaneFormatFilter w:val=&amp;quot;3F01&amp;quot;/&amp;gt;&amp;lt;w:defaultTabStop w:val=&amp;quot;720&amp;quot;/&amp;gt;&amp;lt;w:characterSpacingControl w:val=&amp;quot;DontCompress&amp;quot;/&amp;gt;&amp;lt;w:optimizeForBrowser/&amp;gt;&amp;lt;w:validateAgainstSchema/&amp;gt;&amp;lt;w:saveInvalidXML w:val=&amp;quot;off&amp;quot;/&amp;gt;&amp;lt;w:ignoreMixedContent w:val=&amp;quot;off&amp;quot;/&amp;gt;&amp;lt;w:alwaysShowPlaceholderText w:val=&amp;quot;off&amp;quot;/&amp;gt;&amp;lt;w:compat&amp;gt;&amp;lt;w:dontAllowFieldEndSelect/&amp;gt;&amp;lt;w:useWord2002TableStyleRules/&amp;gt;&amp;lt;w:useFELayout/&amp;gt;&amp;lt;/w:compat&amp;gt;&amp;lt;wsp:rsids&amp;gt;&amp;lt;wsp:rsidRoot wsp:val=&amp;quot;004B4880&amp;quot;/&amp;gt;&amp;lt;wsp:rsid wsp:val=&amp;quot;000039F7&amp;quot;/&amp;gt;&amp;lt;wsp:rsid wsp:val=&amp;quot;000226B3&amp;quot;/&amp;gt;&amp;lt;wsp:rsid wsp:val=&amp;quot;000263D8&amp;quot;/&amp;gt;&amp;lt;wsp:rsid wsp:val=&amp;quot;0006679D&amp;quot;/&amp;gt;&amp;lt;wsp:rsid wsp:val=&amp;quot;000769A8&amp;quot;/&amp;gt;&amp;lt;wsp:rsid wsp:val=&amp;quot;00090051&amp;quot;/&amp;gt;&amp;lt;wsp:rsid wsp:val=&amp;quot;000A351E&amp;quot;/&amp;gt;&amp;lt;wsp:rsid wsp:val=&amp;quot;000A3D14&amp;quot;/&amp;gt;&amp;lt;wsp:rsid wsp:val=&amp;quot;000C294E&amp;quot;/&amp;gt;&amp;lt;wsp:rsid wsp:val=&amp;quot;000C5AF1&amp;quot;/&amp;gt;&amp;lt;wsp:rsid wsp:val=&amp;quot;000D6522&amp;quot;/&amp;gt;&amp;lt;wsp:rsid wsp:val=&amp;quot;000E250C&amp;quot;/&amp;gt;&amp;lt;wsp:rsid wsp:val=&amp;quot;000F0A9E&amp;quot;/&amp;gt;&amp;lt;wsp:rsid wsp:val=&amp;quot;000F3EB6&amp;quot;/&amp;gt;&amp;lt;wsp:rsid wsp:val=&amp;quot;000F5330&amp;quot;/&amp;gt;&amp;lt;wsp:rsid wsp:val=&amp;quot;00103608&amp;quot;/&amp;gt;&amp;lt;wsp:rsid wsp:val=&amp;quot;001107D9&amp;quot;/&amp;gt;&amp;lt;wsp:rsid wsp:val=&amp;quot;0011169D&amp;quot;/&amp;gt;&amp;lt;wsp:rsid wsp:val=&amp;quot;00111A3D&amp;quot;/&amp;gt;&amp;lt;wsp:rsid wsp:val=&amp;quot;001316A8&amp;quot;/&amp;gt;&amp;lt;wsp:rsid wsp:val=&amp;quot;00142BDC&amp;quot;/&amp;gt;&amp;lt;wsp:rsid wsp:val=&amp;quot;00151B7D&amp;quot;/&amp;gt;&amp;lt;wsp:rsid wsp:val=&amp;quot;00173437&amp;quot;/&amp;gt;&amp;lt;wsp:rsid wsp:val=&amp;quot;00180421&amp;quot;/&amp;gt;&amp;lt;wsp:rsid wsp:val=&amp;quot;001976B0&amp;quot;/&amp;gt;&amp;lt;wsp:rsid wsp:val=&amp;quot;001E4991&amp;quot;/&amp;gt;&amp;lt;wsp:rsid wsp:val=&amp;quot;001F0A4B&amp;quot;/&amp;gt;&amp;lt;wsp:rsid wsp:val=&amp;quot;001F2A85&amp;quot;/&amp;gt;&amp;lt;wsp:rsid wsp:val=&amp;quot;001F3491&amp;quot;/&amp;gt;&amp;lt;wsp:rsid wsp:val=&amp;quot;001F4F33&amp;quot;/&amp;gt;&amp;lt;wsp:rsid wsp:val=&amp;quot;00200A3B&amp;quot;/&amp;gt;&amp;lt;wsp:rsid wsp:val=&amp;quot;002041F7&amp;quot;/&amp;gt;&amp;lt;wsp:rsid wsp:val=&amp;quot;00206CB6&amp;quot;/&amp;gt;&amp;lt;wsp:rsid wsp:val=&amp;quot;002203D1&amp;quot;/&amp;gt;&amp;lt;wsp:rsid wsp:val=&amp;quot;002222F3&amp;quot;/&amp;gt;&amp;lt;wsp:rsid wsp:val=&amp;quot;00231709&amp;quot;/&amp;gt;&amp;lt;wsp:rsid wsp:val=&amp;quot;002444B4&amp;quot;/&amp;gt;&amp;lt;wsp:rsid wsp:val=&amp;quot;002519DE&amp;quot;/&amp;gt;&amp;lt;wsp:rsid wsp:val=&amp;quot;0025686E&amp;quot;/&amp;gt;&amp;lt;wsp:rsid wsp:val=&amp;quot;00260CB4&amp;quot;/&amp;gt;&amp;lt;wsp:rsid wsp:val=&amp;quot;00266A84&amp;quot;/&amp;gt;&amp;lt;wsp:rsid wsp:val=&amp;quot;00285CBC&amp;quot;/&amp;gt;&amp;lt;wsp:rsid wsp:val=&amp;quot;00294B72&amp;quot;/&amp;gt;&amp;lt;wsp:rsid wsp:val=&amp;quot;00296A07&amp;quot;/&amp;gt;&amp;lt;wsp:rsid wsp:val=&amp;quot;002970DC&amp;quot;/&amp;gt;&amp;lt;wsp:rsid wsp:val=&amp;quot;002A2031&amp;quot;/&amp;gt;&amp;lt;wsp:rsid wsp:val=&amp;quot;002A313F&amp;quot;/&amp;gt;&amp;lt;wsp:rsid wsp:val=&amp;quot;002A6296&amp;quot;/&amp;gt;&amp;lt;wsp:rsid wsp:val=&amp;quot;002C65B2&amp;quot;/&amp;gt;&amp;lt;wsp:rsid wsp:val=&amp;quot;002D122C&amp;quot;/&amp;gt;&amp;lt;wsp:rsid wsp:val=&amp;quot;002E1223&amp;quot;/&amp;gt;&amp;lt;wsp:rsid wsp:val=&amp;quot;00300EDB&amp;quot;/&amp;gt;&amp;lt;wsp:rsid wsp:val=&amp;quot;003138DD&amp;quot;/&amp;gt;&amp;lt;wsp:rsid wsp:val=&amp;quot;00317DB8&amp;quot;/&amp;gt;&amp;lt;wsp:rsid wsp:val=&amp;quot;0032084D&amp;quot;/&amp;gt;&amp;lt;wsp:rsid wsp:val=&amp;quot;003245A3&amp;quot;/&amp;gt;&amp;lt;wsp:rsid wsp:val=&amp;quot;00326DD1&amp;quot;/&amp;gt;&amp;lt;wsp:rsid wsp:val=&amp;quot;003403A8&amp;quot;/&amp;gt;&amp;lt;wsp:rsid wsp:val=&amp;quot;00346426&amp;quot;/&amp;gt;&amp;lt;wsp:rsid wsp:val=&amp;quot;0035590E&amp;quot;/&amp;gt;&amp;lt;wsp:rsid wsp:val=&amp;quot;0035631F&amp;quot;/&amp;gt;&amp;lt;wsp:rsid wsp:val=&amp;quot;00373369&amp;quot;/&amp;gt;&amp;lt;wsp:rsid wsp:val=&amp;quot;0038427B&amp;quot;/&amp;gt;&amp;lt;wsp:rsid wsp:val=&amp;quot;0038428D&amp;quot;/&amp;gt;&amp;lt;wsp:rsid wsp:val=&amp;quot;00396957&amp;quot;/&amp;gt;&amp;lt;wsp:rsid wsp:val=&amp;quot;003A3C52&amp;quot;/&amp;gt;&amp;lt;wsp:rsid wsp:val=&amp;quot;003A4CC9&amp;quot;/&amp;gt;&amp;lt;wsp:rsid wsp:val=&amp;quot;003F0DA3&amp;quot;/&amp;gt;&amp;lt;wsp:rsid wsp:val=&amp;quot;00411673&amp;quot;/&amp;gt;&amp;lt;wsp:rsid wsp:val=&amp;quot;004176D6&amp;quot;/&amp;gt;&amp;lt;wsp:rsid wsp:val=&amp;quot;004250A2&amp;quot;/&amp;gt;&amp;lt;wsp:rsid wsp:val=&amp;quot;00442BB2&amp;quot;/&amp;gt;&amp;lt;wsp:rsid wsp:val=&amp;quot;00443AFD&amp;quot;/&amp;gt;&amp;lt;wsp:rsid wsp:val=&amp;quot;0044753F&amp;quot;/&amp;gt;&amp;lt;wsp:rsid wsp:val=&amp;quot;004762E4&amp;quot;/&amp;gt;&amp;lt;wsp:rsid wsp:val=&amp;quot;00485A78&amp;quot;/&amp;gt;&amp;lt;wsp:rsid wsp:val=&amp;quot;004904C2&amp;quot;/&amp;gt;&amp;lt;wsp:rsid wsp:val=&amp;quot;00493485&amp;quot;/&amp;gt;&amp;lt;wsp:rsid wsp:val=&amp;quot;004976C3&amp;quot;/&amp;gt;&amp;lt;wsp:rsid wsp:val=&amp;quot;004A0C03&amp;quot;/&amp;gt;&amp;lt;wsp:rsid wsp:val=&amp;quot;004A3422&amp;quot;/&amp;gt;&amp;lt;wsp:rsid wsp:val=&amp;quot;004A6621&amp;quot;/&amp;gt;&amp;lt;wsp:rsid wsp:val=&amp;quot;004B284F&amp;quot;/&amp;gt;&amp;lt;wsp:rsid wsp:val=&amp;quot;004B4880&amp;quot;/&amp;gt;&amp;lt;wsp:rsid wsp:val=&amp;quot;004B7E4D&amp;quot;/&amp;gt;&amp;lt;wsp:rsid wsp:val=&amp;quot;004D656E&amp;quot;/&amp;gt;&amp;lt;wsp:rsid wsp:val=&amp;quot;004E7780&amp;quot;/&amp;gt;&amp;lt;wsp:rsid wsp:val=&amp;quot;005009EC&amp;quot;/&amp;gt;&amp;lt;wsp:rsid wsp:val=&amp;quot;00503AC7&amp;quot;/&amp;gt;&amp;lt;wsp:rsid wsp:val=&amp;quot;00511241&amp;quot;/&amp;gt;&amp;lt;wsp:rsid wsp:val=&amp;quot;00554A72&amp;quot;/&amp;gt;&amp;lt;wsp:rsid wsp:val=&amp;quot;005778BF&amp;quot;/&amp;gt;&amp;lt;wsp:rsid wsp:val=&amp;quot;005952BB&amp;quot;/&amp;gt;&amp;lt;wsp:rsid wsp:val=&amp;quot;005A4888&amp;quot;/&amp;gt;&amp;lt;wsp:rsid wsp:val=&amp;quot;005A496A&amp;quot;/&amp;gt;&amp;lt;wsp:rsid wsp:val=&amp;quot;005A4AAB&amp;quot;/&amp;gt;&amp;lt;wsp:rsid wsp:val=&amp;quot;005B5EBA&amp;quot;/&amp;gt;&amp;lt;wsp:rsid wsp:val=&amp;quot;005C2134&amp;quot;/&amp;gt;&amp;lt;wsp:rsid wsp:val=&amp;quot;005C2CDA&amp;quot;/&amp;gt;&amp;lt;wsp:rsid wsp:val=&amp;quot;005E2B6D&amp;quot;/&amp;gt;&amp;lt;wsp:rsid wsp:val=&amp;quot;005F2D62&amp;quot;/&amp;gt;&amp;lt;wsp:rsid wsp:val=&amp;quot;005F6CE8&amp;quot;/&amp;gt;&amp;lt;wsp:rsid wsp:val=&amp;quot;0060215B&amp;quot;/&amp;gt;&amp;lt;wsp:rsid wsp:val=&amp;quot;00612087&amp;quot;/&amp;gt;&amp;lt;wsp:rsid wsp:val=&amp;quot;00621D6D&amp;quot;/&amp;gt;&amp;lt;wsp:rsid wsp:val=&amp;quot;00671F30&amp;quot;/&amp;gt;&amp;lt;wsp:rsid wsp:val=&amp;quot;006746D1&amp;quot;/&amp;gt;&amp;lt;wsp:rsid wsp:val=&amp;quot;00680F07&amp;quot;/&amp;gt;&amp;lt;wsp:rsid wsp:val=&amp;quot;00694B21&amp;quot;/&amp;gt;&amp;lt;wsp:rsid wsp:val=&amp;quot;006A5C66&amp;quot;/&amp;gt;&amp;lt;wsp:rsid wsp:val=&amp;quot;006B6167&amp;quot;/&amp;gt;&amp;lt;wsp:rsid wsp:val=&amp;quot;006C5C6F&amp;quot;/&amp;gt;&amp;lt;wsp:rsid wsp:val=&amp;quot;006D23A3&amp;quot;/&amp;gt;&amp;lt;wsp:rsid wsp:val=&amp;quot;006E2B63&amp;quot;/&amp;gt;&amp;lt;wsp:rsid wsp:val=&amp;quot;006E6B2F&amp;quot;/&amp;gt;&amp;lt;wsp:rsid wsp:val=&amp;quot;006F3F5E&amp;quot;/&amp;gt;&amp;lt;wsp:rsid wsp:val=&amp;quot;007109E1&amp;quot;/&amp;gt;&amp;lt;wsp:rsid wsp:val=&amp;quot;0071197F&amp;quot;/&amp;gt;&amp;lt;wsp:rsid wsp:val=&amp;quot;00726BE9&amp;quot;/&amp;gt;&amp;lt;wsp:rsid wsp:val=&amp;quot;007370F1&amp;quot;/&amp;gt;&amp;lt;wsp:rsid wsp:val=&amp;quot;00741BB6&amp;quot;/&amp;gt;&amp;lt;wsp:rsid wsp:val=&amp;quot;007456A3&amp;quot;/&amp;gt;&amp;lt;wsp:rsid wsp:val=&amp;quot;00770E41&amp;quot;/&amp;gt;&amp;lt;wsp:rsid wsp:val=&amp;quot;00771363&amp;quot;/&amp;gt;&amp;lt;wsp:rsid wsp:val=&amp;quot;0077215E&amp;quot;/&amp;gt;&amp;lt;wsp:rsid wsp:val=&amp;quot;00781F2B&amp;quot;/&amp;gt;&amp;lt;wsp:rsid wsp:val=&amp;quot;007907A5&amp;quot;/&amp;gt;&amp;lt;wsp:rsid wsp:val=&amp;quot;00792690&amp;quot;/&amp;gt;&amp;lt;wsp:rsid wsp:val=&amp;quot;007967E8&amp;quot;/&amp;gt;&amp;lt;wsp:rsid wsp:val=&amp;quot;007B1FA6&amp;quot;/&amp;gt;&amp;lt;wsp:rsid wsp:val=&amp;quot;007B31AA&amp;quot;/&amp;gt;&amp;lt;wsp:rsid wsp:val=&amp;quot;007C661D&amp;quot;/&amp;gt;&amp;lt;wsp:rsid wsp:val=&amp;quot;007D05ED&amp;quot;/&amp;gt;&amp;lt;wsp:rsid wsp:val=&amp;quot;007D44EC&amp;quot;/&amp;gt;&amp;lt;wsp:rsid wsp:val=&amp;quot;00800EB4&amp;quot;/&amp;gt;&amp;lt;wsp:rsid wsp:val=&amp;quot;008217F2&amp;quot;/&amp;gt;&amp;lt;wsp:rsid wsp:val=&amp;quot;00845B71&amp;quot;/&amp;gt;&amp;lt;wsp:rsid wsp:val=&amp;quot;008606CF&amp;quot;/&amp;gt;&amp;lt;wsp:rsid wsp:val=&amp;quot;0086445A&amp;quot;/&amp;gt;&amp;lt;wsp:rsid wsp:val=&amp;quot;008672EB&amp;quot;/&amp;gt;&amp;lt;wsp:rsid wsp:val=&amp;quot;008721C1&amp;quot;/&amp;gt;&amp;lt;wsp:rsid wsp:val=&amp;quot;00887C6B&amp;quot;/&amp;gt;&amp;lt;wsp:rsid wsp:val=&amp;quot;008A317E&amp;quot;/&amp;gt;&amp;lt;wsp:rsid wsp:val=&amp;quot;008B1172&amp;quot;/&amp;gt;&amp;lt;wsp:rsid wsp:val=&amp;quot;008B6394&amp;quot;/&amp;gt;&amp;lt;wsp:rsid wsp:val=&amp;quot;008B6C20&amp;quot;/&amp;gt;&amp;lt;wsp:rsid wsp:val=&amp;quot;008C2457&amp;quot;/&amp;gt;&amp;lt;wsp:rsid wsp:val=&amp;quot;00931BFC&amp;quot;/&amp;gt;&amp;lt;wsp:rsid wsp:val=&amp;quot;00942EFD&amp;quot;/&amp;gt;&amp;lt;wsp:rsid wsp:val=&amp;quot;0095237D&amp;quot;/&amp;gt;&amp;lt;wsp:rsid wsp:val=&amp;quot;0095642C&amp;quot;/&amp;gt;&amp;lt;wsp:rsid wsp:val=&amp;quot;00975A61&amp;quot;/&amp;gt;&amp;lt;wsp:rsid wsp:val=&amp;quot;00983289&amp;quot;/&amp;gt;&amp;lt;wsp:rsid wsp:val=&amp;quot;00984AD1&amp;quot;/&amp;gt;&amp;lt;wsp:rsid wsp:val=&amp;quot;009A02DC&amp;quot;/&amp;gt;&amp;lt;wsp:rsid wsp:val=&amp;quot;009A4F88&amp;quot;/&amp;gt;&amp;lt;wsp:rsid wsp:val=&amp;quot;009C53A8&amp;quot;/&amp;gt;&amp;lt;wsp:rsid wsp:val=&amp;quot;009D30A6&amp;quot;/&amp;gt;&amp;lt;wsp:rsid wsp:val=&amp;quot;009D56E9&amp;quot;/&amp;gt;&amp;lt;wsp:rsid wsp:val=&amp;quot;009E293B&amp;quot;/&amp;gt;&amp;lt;wsp:rsid wsp:val=&amp;quot;009F0FF2&amp;quot;/&amp;gt;&amp;lt;wsp:rsid wsp:val=&amp;quot;009F71BC&amp;quot;/&amp;gt;&amp;lt;wsp:rsid wsp:val=&amp;quot;00A11B3C&amp;quot;/&amp;gt;&amp;lt;wsp:rsid wsp:val=&amp;quot;00A33262&amp;quot;/&amp;gt;&amp;lt;wsp:rsid wsp:val=&amp;quot;00A50470&amp;quot;/&amp;gt;&amp;lt;wsp:rsid wsp:val=&amp;quot;00A53166&amp;quot;/&amp;gt;&amp;lt;wsp:rsid wsp:val=&amp;quot;00A55905&amp;quot;/&amp;gt;&amp;lt;wsp:rsid wsp:val=&amp;quot;00A73679&amp;quot;/&amp;gt;&amp;lt;wsp:rsid wsp:val=&amp;quot;00AA391C&amp;quot;/&amp;gt;&amp;lt;wsp:rsid wsp:val=&amp;quot;00AA6148&amp;quot;/&amp;gt;&amp;lt;wsp:rsid wsp:val=&amp;quot;00AB3B23&amp;quot;/&amp;gt;&amp;lt;wsp:rsid wsp:val=&amp;quot;00AD7221&amp;quot;/&amp;gt;&amp;lt;wsp:rsid wsp:val=&amp;quot;00AE1AD6&amp;quot;/&amp;gt;&amp;lt;wsp:rsid wsp:val=&amp;quot;00AE5372&amp;quot;/&amp;gt;&amp;lt;wsp:rsid wsp:val=&amp;quot;00AE70DA&amp;quot;/&amp;gt;&amp;lt;wsp:rsid wsp:val=&amp;quot;00AF3EF2&amp;quot;/&amp;gt;&amp;lt;wsp:rsid wsp:val=&amp;quot;00AF405B&amp;quot;/&amp;gt;&amp;lt;wsp:rsid wsp:val=&amp;quot;00B0060D&amp;quot;/&amp;gt;&amp;lt;wsp:rsid wsp:val=&amp;quot;00B02EC3&amp;quot;/&amp;gt;&amp;lt;wsp:rsid wsp:val=&amp;quot;00B04C46&amp;quot;/&amp;gt;&amp;lt;wsp:rsid wsp:val=&amp;quot;00B14276&amp;quot;/&amp;gt;&amp;lt;wsp:rsid wsp:val=&amp;quot;00B146CC&amp;quot;/&amp;gt;&amp;lt;wsp:rsid wsp:val=&amp;quot;00B155D2&amp;quot;/&amp;gt;&amp;lt;wsp:rsid wsp:val=&amp;quot;00B21530&amp;quot;/&amp;gt;&amp;lt;wsp:rsid wsp:val=&amp;quot;00B3177C&amp;quot;/&amp;gt;&amp;lt;wsp:rsid wsp:val=&amp;quot;00B334D4&amp;quot;/&amp;gt;&amp;lt;wsp:rsid wsp:val=&amp;quot;00B42C1D&amp;quot;/&amp;gt;&amp;lt;wsp:rsid wsp:val=&amp;quot;00B46B7A&amp;quot;/&amp;gt;&amp;lt;wsp:rsid wsp:val=&amp;quot;00B60CF8&amp;quot;/&amp;gt;&amp;lt;wsp:rsid wsp:val=&amp;quot;00B83CDC&amp;quot;/&amp;gt;&amp;lt;wsp:rsid wsp:val=&amp;quot;00B934A8&amp;quot;/&amp;gt;&amp;lt;wsp:rsid wsp:val=&amp;quot;00B97047&amp;quot;/&amp;gt;&amp;lt;wsp:rsid wsp:val=&amp;quot;00BA3BA4&amp;quot;/&amp;gt;&amp;lt;wsp:rsid wsp:val=&amp;quot;00BB6713&amp;quot;/&amp;gt;&amp;lt;wsp:rsid wsp:val=&amp;quot;00BC20C5&amp;quot;/&amp;gt;&amp;lt;wsp:rsid wsp:val=&amp;quot;00BC383B&amp;quot;/&amp;gt;&amp;lt;wsp:rsid wsp:val=&amp;quot;00BC5BD1&amp;quot;/&amp;gt;&amp;lt;wsp:rsid wsp:val=&amp;quot;00BC6B67&amp;quot;/&amp;gt;&amp;lt;wsp:rsid wsp:val=&amp;quot;00BC72FF&amp;quot;/&amp;gt;&amp;lt;wsp:rsid wsp:val=&amp;quot;00BE2F40&amp;quot;/&amp;gt;&amp;lt;wsp:rsid wsp:val=&amp;quot;00BF4F63&amp;quot;/&amp;gt;&amp;lt;wsp:rsid wsp:val=&amp;quot;00C00A94&amp;quot;/&amp;gt;&amp;lt;wsp:rsid wsp:val=&amp;quot;00C131DB&amp;quot;/&amp;gt;&amp;lt;wsp:rsid wsp:val=&amp;quot;00C56922&amp;quot;/&amp;gt;&amp;lt;wsp:rsid wsp:val=&amp;quot;00C571E7&amp;quot;/&amp;gt;&amp;lt;wsp:rsid wsp:val=&amp;quot;00C64898&amp;quot;/&amp;gt;&amp;lt;wsp:rsid wsp:val=&amp;quot;00C7468B&amp;quot;/&amp;gt;&amp;lt;wsp:rsid wsp:val=&amp;quot;00C92BDF&amp;quot;/&amp;gt;&amp;lt;wsp:rsid wsp:val=&amp;quot;00C93598&amp;quot;/&amp;gt;&amp;lt;wsp:rsid wsp:val=&amp;quot;00C94C70&amp;quot;/&amp;gt;&amp;lt;wsp:rsid wsp:val=&amp;quot;00C96E2D&amp;quot;/&amp;gt;&amp;lt;wsp:rsid wsp:val=&amp;quot;00CB0C6E&amp;quot;/&amp;gt;&amp;lt;wsp:rsid wsp:val=&amp;quot;00CB2836&amp;quot;/&amp;gt;&amp;lt;wsp:rsid wsp:val=&amp;quot;00CB43EE&amp;quot;/&amp;gt;&amp;lt;wsp:rsid wsp:val=&amp;quot;00CD3690&amp;quot;/&amp;gt;&amp;lt;wsp:rsid wsp:val=&amp;quot;00CD4068&amp;quot;/&amp;gt;&amp;lt;wsp:rsid wsp:val=&amp;quot;00CD5B0B&amp;quot;/&amp;gt;&amp;lt;wsp:rsid wsp:val=&amp;quot;00CE64AE&amp;quot;/&amp;gt;&amp;lt;wsp:rsid wsp:val=&amp;quot;00CF446E&amp;quot;/&amp;gt;&amp;lt;wsp:rsid wsp:val=&amp;quot;00D01F45&amp;quot;/&amp;gt;&amp;lt;wsp:rsid wsp:val=&amp;quot;00D037B1&amp;quot;/&amp;gt;&amp;lt;wsp:rsid wsp:val=&amp;quot;00D175C9&amp;quot;/&amp;gt;&amp;lt;wsp:rsid wsp:val=&amp;quot;00D33367&amp;quot;/&amp;gt;&amp;lt;wsp:rsid wsp:val=&amp;quot;00D37F1E&amp;quot;/&amp;gt;&amp;lt;wsp:rsid wsp:val=&amp;quot;00D465EE&amp;quot;/&amp;gt;&amp;lt;wsp:rsid wsp:val=&amp;quot;00D52FA0&amp;quot;/&amp;gt;&amp;lt;wsp:rsid wsp:val=&amp;quot;00D60973&amp;quot;/&amp;gt;&amp;lt;wsp:rsid wsp:val=&amp;quot;00D63FF7&amp;quot;/&amp;gt;&amp;lt;wsp:rsid wsp:val=&amp;quot;00D65ED8&amp;quot;/&amp;gt;&amp;lt;wsp:rsid wsp:val=&amp;quot;00D70A18&amp;quot;/&amp;gt;&amp;lt;wsp:rsid wsp:val=&amp;quot;00D82D84&amp;quot;/&amp;gt;&amp;lt;wsp:rsid wsp:val=&amp;quot;00D93AA4&amp;quot;/&amp;gt;&amp;lt;wsp:rsid wsp:val=&amp;quot;00DA39DC&amp;quot;/&amp;gt;&amp;lt;wsp:rsid wsp:val=&amp;quot;00DC72D4&amp;quot;/&amp;gt;&amp;lt;wsp:rsid wsp:val=&amp;quot;00DD1914&amp;quot;/&amp;gt;&amp;lt;wsp:rsid wsp:val=&amp;quot;00DD7EE0&amp;quot;/&amp;gt;&amp;lt;wsp:rsid wsp:val=&amp;quot;00DF0A04&amp;quot;/&amp;gt;&amp;lt;wsp:rsid wsp:val=&amp;quot;00DF322F&amp;quot;/&amp;gt;&amp;lt;wsp:rsid wsp:val=&amp;quot;00E02C56&amp;quot;/&amp;gt;&amp;lt;wsp:rsid wsp:val=&amp;quot;00E1614A&amp;quot;/&amp;gt;&amp;lt;wsp:rsid wsp:val=&amp;quot;00E173FF&amp;quot;/&amp;gt;&amp;lt;wsp:rsid wsp:val=&amp;quot;00E21B2E&amp;quot;/&amp;gt;&amp;lt;wsp:rsid wsp:val=&amp;quot;00E534F9&amp;quot;/&amp;gt;&amp;lt;wsp:rsid wsp:val=&amp;quot;00E720E2&amp;quot;/&amp;gt;&amp;lt;wsp:rsid wsp:val=&amp;quot;00E84AD7&amp;quot;/&amp;gt;&amp;lt;wsp:rsid wsp:val=&amp;quot;00E90B35&amp;quot;/&amp;gt;&amp;lt;wsp:rsid wsp:val=&amp;quot;00E913C9&amp;quot;/&amp;gt;&amp;lt;wsp:rsid wsp:val=&amp;quot;00E91572&amp;quot;/&amp;gt;&amp;lt;wsp:rsid wsp:val=&amp;quot;00E962D7&amp;quot;/&amp;gt;&amp;lt;wsp:rsid wsp:val=&amp;quot;00EB2DC3&amp;quot;/&amp;gt;&amp;lt;wsp:rsid wsp:val=&amp;quot;00EC5098&amp;quot;/&amp;gt;&amp;lt;wsp:rsid wsp:val=&amp;quot;00EE1B54&amp;quot;/&amp;gt;&amp;lt;wsp:rsid wsp:val=&amp;quot;00EE6438&amp;quot;/&amp;gt;&amp;lt;wsp:rsid wsp:val=&amp;quot;00EF4569&amp;quot;/&amp;gt;&amp;lt;wsp:rsid wsp:val=&amp;quot;00F002F2&amp;quot;/&amp;gt;&amp;lt;wsp:rsid wsp:val=&amp;quot;00F15B42&amp;quot;/&amp;gt;&amp;lt;wsp:rsid wsp:val=&amp;quot;00F422E8&amp;quot;/&amp;gt;&amp;lt;wsp:rsid wsp:val=&amp;quot;00F569BE&amp;quot;/&amp;gt;&amp;lt;wsp:rsid wsp:val=&amp;quot;00F60D92&amp;quot;/&amp;gt;&amp;lt;wsp:rsid wsp:val=&amp;quot;00F664B5&amp;quot;/&amp;gt;&amp;lt;wsp:rsid wsp:val=&amp;quot;00F82469&amp;quot;/&amp;gt;&amp;lt;wsp:rsid wsp:val=&amp;quot;00FC7C34&amp;quot;/&amp;gt;&amp;lt;wsp:rsid wsp:val=&amp;quot;00FD4889&amp;quot;/&amp;gt;&amp;lt;wsp:rsid wsp:val=&amp;quot;00FF4805&amp;quot;/&amp;gt;&amp;lt;wsp:rsid wsp:val=&amp;quot;00FF526C&amp;quot;/&amp;gt;&amp;lt;wsp:rsid wsp:val=&amp;quot;00FF6E88&amp;quot;/&amp;gt;&amp;lt;/wsp:rsids&amp;gt;&amp;lt;/w:docPr&amp;gt;&amp;lt;w:body&amp;gt;&amp;lt;w:p wsp:rsidR=&amp;quot;00000000&amp;quot; wsp:rsidRDefault=&amp;quot;00E913C9&amp;quot;&amp;gt;&amp;lt;m:oMathPara&amp;gt;&amp;lt;m:oMath&amp;gt;&amp;lt;m:rad&amp;gt;&amp;lt;m:radPr&amp;gt;&amp;lt;m:degHide m:val=&amp;quot;on&amp;quot;/&amp;gt;&amp;lt;m:ctrlPr&amp;gt;&amp;lt;w:rPr&amp;gt;&amp;lt;w:rFonts w:ascii=&amp;quot;Cambria Math&amp;quot; w:fareast=&amp;quot;_瑰_?ot;;ot;ot;ot;ot;ot;ot;ot;ot;ot;ot;ot;ot;ot;ot;ot;ot;ot;ot;ot;_&amp;quot; w:h-ansi=&amp;quot;Cambria Math&amp;quot; w:cs=&amp;quot;Times New Roman&amp;quot;/&amp;gt;&amp;lt;wx:font wx:val=&amp;quot;Cambria Math&amp;quot;/&amp;gt;&amp;lt;w:kern w:val=&amp;quot;2&amp;quot;/&amp;gt;&amp;lt;w:sz w:val=&amp;quot;21&amp;quot;/&amp;gt;&amp;;lt;;w:s;z-c;s w;:va;l=&amp;;quo;t;2;2&amp;q;uot;;/&amp;;gt;;&amp;lt;;/w;:rP;r&amp;g;t;&amp;;lt;;/m:;ctrlPr&amp;gt;&amp;lt;/m:radPr&amp;gt;&amp;lt;m:deg/&amp;gt;&amp;lt;m:e&amp;gt;&amp;lt;m:f&amp;gt;&amp;lt;m:fPr&amp;gt;&amp;lt;m:type m:val=&amp;quot;skw&amp;quot;/&amp;gt;&amp;lt;m:ctrlPr&amp;gt;&amp;lt;w:rPr&amp;gt;&amp;lt;w:rFonts w:ascist=st=i=&amp;quot;Cambria Math&amp;quot; w:fareast=&amp;quot;_;瑰_&amp;q;缍?quot;uot;;/&amp;; w:hgt;;-ans&amp;lt;i=&amp;q;/w;uot;:rP;Cambr&amp;g;ria t;&amp;;Mathlt;;&amp;qu;/m:;ot; w:cs=&amp;quot;Times New Roman&amp;quot;/&amp;gt;&amp;lt;wx:font wx:val=&amp;quot;Cambria Math&amp;quot;/&amp;gt;&amp;lt;w:kern w:val=&amp;quot;2&amp;quot;/&amp;gt;&amp;lt;w:sz w:ambmbrval=ia M&amp;quoath&amp;t;21quot&amp;quo; w:t;/&amp;faregt;&amp;ast=lt;w&amp;quo:sz-c;_;s w:val;=&amp;quot;22&amp;quot;/&amp;gt;&amp;lt;/w:rPr&amp;gt;&amp;lt;/m:ctrlPr&amp;gt;&amp;lt;/m:fPr&amp;gt;&amp;lt;m:num&amp;gt;&amp;lt;m:r&amp;gt;&amp;lt;m:rPr&amp;gt;&amp;lt;m:sty m:val=&amp;quot;p&amp;quot;/&amp;gt;&amp;lt;/m:rPr&amp;gt;&amp;lt;w:rPrst=&amp;gt;&amp;lt;wst=:rFonts rw:ascii=M&amp;quot;Ca&amp;mbria Matth&amp;quot;: w:h-ansei=&amp;quot;=Cambria oMath&amp;quot;/&amp;gt;&amp;lt;wx:font wx:val=&amp;quot;Cambria Math&amp;quot;/&amp;gt;&amp;lt;/w:rPr&amp;gt;&amp;lt;m:t&amp;gt;2E(w)&amp;lt;/m:t&amp;gt;&amp;lt;/m:r&amp;gt;&amp;lt;/m:num&amp;gt;&amp;lt;m:den&amp;gt;&amp;lt;m:r&amp;gt;&amp;lt;m:rPr&amp;gt;&amp;lt;m:sty m:val=&amp;quot;p&amp;quot;/&amp;gt;&amp;lt;/m:rPr&amp;gt;&amp;lt;w:rPr&amp;gt;&amp;lt;w:rFonts w:ascii=&amp;quot;Cambria Math&amp;quot; w:h-ansi=&amp;quot;Cambria Math&amp;quot;/&amp;gt;&amp;lt;wx:font wx:val=&amp;quot;Cambria Math&amp;quot;/&amp;gt;&amp;lt;/w:rPr&amp;gt;&amp;lt;m:t&amp;gt;N&amp;lt;/m:t&amp;gt;&amp;lt;/m:r&amp;gt;&amp;lt;/m:den&amp;gt;&amp;lt;/m:f&amp;gt;&amp;lt;/m:e&amp;gt;&amp;lt;/m:rad&amp;gt;&amp;lt;/m:oMath&amp;gt;&amp;lt;/m:oMathPara&amp;gt;&amp;lt;/w:p&amp;gt;&amp;lt;w:sectPr wsp:rsidR=&amp;quot;00000000&amp;quot;&amp;gt;&amp;lt;w:pgSz w:w=&amp;quot;12240&amp;quot; w:h=&amp;quot;15840&amp;quot;/&amp;gt;&amp;lt;w:pgMar w:top=&amp;quot;1440&amp;quot; w:right=&amp;quot;1800&amp;quot; w:bottom=&amp;quot;1440&amp;quot; w:left=&amp;quot;1800&amp;quot; w:header=&amp;quot;720&amp;quot; w:footer=&amp;quot;720&amp;quot; w:gutter=&amp;quot;0&amp;quot;/&amp;gt;&amp;lt;w:cols w:space=&amp;quot;720&amp;quot;/&amp;gt;&amp;lt;/w:sectPr&amp;gt;&amp;lt;/w:body&amp;gt;&amp;lt;/w:wordDocument&amp;gt;&quot;&gt;&lt;v:imagedata src=&quot;wordml://03000001.png&quot; o:title=&quot;&quot; chromakey=&quot;white&quot;/&gt;&lt;/v:shape&gt;&lt;/w:pic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8" o:title="" chromakey="white"/>
          </v:shape>
        </w:pict>
      </w:r>
      <w:r w:rsidRPr="00E40152">
        <w:rPr>
          <w:rFonts w:ascii="Times New Roman" w:hAnsi="Times New Roman" w:cs="Times New Roman"/>
          <w:b/>
        </w:rPr>
        <w:instrText xml:space="preserve"> </w:instrText>
      </w:r>
      <w:r w:rsidRPr="00E40152">
        <w:rPr>
          <w:rFonts w:ascii="Times New Roman" w:hAnsi="Times New Roman" w:cs="Times New Roman"/>
          <w:b/>
        </w:rPr>
        <w:fldChar w:fldCharType="separate"/>
      </w:r>
      <w:r w:rsidR="00692D65">
        <w:rPr>
          <w:rFonts w:ascii="Times New Roman" w:hAnsi="Times New Roman" w:cs="Times New Roman"/>
          <w:noProof/>
          <w:position w:val="-6"/>
        </w:rPr>
        <w:pict>
          <v:shape id="_x0000_i1027" type="#_x0000_t75" alt="" style="width:53.25pt;height:42.75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activeWritingStyle w:lang=&quot;EN-US&quot; w:vendorID=&quot;64&quot; w:dllVersion=&quot;131078&quot; w:nlCheck=&quot;on&quot; w:optionSet=&quot;1&quot;/&gt;&lt;w:activeWritingStyle w:lang=&quot;ZH-CN&quot; w:vendorID=&quot;64&quot; w:dllVersion=&quot;131077&quot; w:nlCheck=&quot;on&quot; w:optionSet=&quot;1&quot;/&gt;&lt;w:stylePaneFormatFilter w:val=&quot;3F01&quot;/&gt;&lt;w:defaultTabStop w:val=&quot;720&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dontAllowFieldEndSelect/&gt;&lt;w:useWord2002TableStyleRules/&gt;&lt;w:useFELayout/&gt;&lt;/w:compat&gt;&lt;wsp:rsids&gt;&lt;wsp:rsidRoot wsp:val=&quot;004B4880&quot;/&gt;&lt;wsp:rsid wsp:val=&quot;000039F7&quot;/&gt;&lt;wsp:rsid wsp:val=&quot;0001203C&quot;/&gt;&lt;wsp:rsid wsp:val=&quot;000168D8&quot;/&gt;&lt;wsp:rsid wsp:val=&quot;000206F4&quot;/&gt;&lt;wsp:rsid wsp:val=&quot;000226B3&quot;/&gt;&lt;wsp:rsid wsp:val=&quot;0002288A&quot;/&gt;&lt;wsp:rsid wsp:val=&quot;000263D8&quot;/&gt;&lt;wsp:rsid wsp:val=&quot;0003150F&quot;/&gt;&lt;wsp:rsid wsp:val=&quot;00040C5C&quot;/&gt;&lt;wsp:rsid wsp:val=&quot;00042AF8&quot;/&gt;&lt;wsp:rsid wsp:val=&quot;000610EF&quot;/&gt;&lt;wsp:rsid wsp:val=&quot;0006679D&quot;/&gt;&lt;wsp:rsid wsp:val=&quot;00071EF9&quot;/&gt;&lt;wsp:rsid wsp:val=&quot;000769A8&quot;/&gt;&lt;wsp:rsid wsp:val=&quot;00081172&quot;/&gt;&lt;wsp:rsid wsp:val=&quot;00084BA1&quot;/&gt;&lt;wsp:rsid wsp:val=&quot;00090051&quot;/&gt;&lt;wsp:rsid wsp:val=&quot;00091324&quot;/&gt;&lt;wsp:rsid wsp:val=&quot;00095787&quot;/&gt;&lt;wsp:rsid wsp:val=&quot;00095D83&quot;/&gt;&lt;wsp:rsid wsp:val=&quot;000A351E&quot;/&gt;&lt;wsp:rsid wsp:val=&quot;000A3D14&quot;/&gt;&lt;wsp:rsid wsp:val=&quot;000A5DA8&quot;/&gt;&lt;wsp:rsid wsp:val=&quot;000A61B3&quot;/&gt;&lt;wsp:rsid wsp:val=&quot;000A6447&quot;/&gt;&lt;wsp:rsid wsp:val=&quot;000A74BC&quot;/&gt;&lt;wsp:rsid wsp:val=&quot;000A7F37&quot;/&gt;&lt;wsp:rsid wsp:val=&quot;000B6D05&quot;/&gt;&lt;wsp:rsid wsp:val=&quot;000C294E&quot;/&gt;&lt;wsp:rsid wsp:val=&quot;000C5AF1&quot;/&gt;&lt;wsp:rsid wsp:val=&quot;000D6522&quot;/&gt;&lt;wsp:rsid wsp:val=&quot;000D6C86&quot;/&gt;&lt;wsp:rsid wsp:val=&quot;000E250C&quot;/&gt;&lt;wsp:rsid wsp:val=&quot;000E5CFF&quot;/&gt;&lt;wsp:rsid wsp:val=&quot;000F0A9E&quot;/&gt;&lt;wsp:rsid wsp:val=&quot;000F3EB6&quot;/&gt;&lt;wsp:rsid wsp:val=&quot;000F5330&quot;/&gt;&lt;wsp:rsid wsp:val=&quot;001014E2&quot;/&gt;&lt;wsp:rsid wsp:val=&quot;00103608&quot;/&gt;&lt;wsp:rsid wsp:val=&quot;0010434F&quot;/&gt;&lt;wsp:rsid wsp:val=&quot;001107D9&quot;/&gt;&lt;wsp:rsid wsp:val=&quot;0011169D&quot;/&gt;&lt;wsp:rsid wsp:val=&quot;00113140&quot;/&gt;&lt;wsp:rsid wsp:val=&quot;00125CCF&quot;/&gt;&lt;wsp:rsid wsp:val=&quot;001316A8&quot;/&gt;&lt;wsp:rsid wsp:val=&quot;00136887&quot;/&gt;&lt;wsp:rsid wsp:val=&quot;00142BDC&quot;/&gt;&lt;wsp:rsid wsp:val=&quot;00151B7D&quot;/&gt;&lt;wsp:rsid wsp:val=&quot;00153E46&quot;/&gt;&lt;wsp:rsid wsp:val=&quot;00156D64&quot;/&gt;&lt;wsp:rsid wsp:val=&quot;00162CF7&quot;/&gt;&lt;wsp:rsid wsp:val=&quot;00165F84&quot;/&gt;&lt;wsp:rsid wsp:val=&quot;00172CBA&quot;/&gt;&lt;wsp:rsid wsp:val=&quot;00173437&quot;/&gt;&lt;wsp:rsid wsp:val=&quot;00176B09&quot;/&gt;&lt;wsp:rsid wsp:val=&quot;00180421&quot;/&gt;&lt;wsp:rsid wsp:val=&quot;00184810&quot;/&gt;&lt;wsp:rsid wsp:val=&quot;0018647E&quot;/&gt;&lt;wsp:rsid wsp:val=&quot;00191AFF&quot;/&gt;&lt;wsp:rsid wsp:val=&quot;00191B1F&quot;/&gt;&lt;wsp:rsid wsp:val=&quot;001B0FE0&quot;/&gt;&lt;wsp:rsid wsp:val=&quot;001B33B4&quot;/&gt;&lt;wsp:rsid wsp:val=&quot;001D5E9D&quot;/&gt;&lt;wsp:rsid wsp:val=&quot;001E4991&quot;/&gt;&lt;wsp:rsid wsp:val=&quot;001E4F03&quot;/&gt;&lt;wsp:rsid wsp:val=&quot;001E5C77&quot;/&gt;&lt;wsp:rsid wsp:val=&quot;001F0A4B&quot;/&gt;&lt;wsp:rsid wsp:val=&quot;001F2A85&quot;/&gt;&lt;wsp:rsid wsp:val=&quot;001F3491&quot;/&gt;&lt;wsp:rsid wsp:val=&quot;001F46E0&quot;/&gt;&lt;wsp:rsid wsp:val=&quot;001F4E59&quot;/&gt;&lt;wsp:rsid wsp:val=&quot;001F4F33&quot;/&gt;&lt;wsp:rsid wsp:val=&quot;00200A3B&quot;/&gt;&lt;wsp:rsid wsp:val=&quot;00200E6C&quot;/&gt;&lt;wsp:rsid wsp:val=&quot;00202503&quot;/&gt;&lt;wsp:rsid wsp:val=&quot;00202778&quot;/&gt;&lt;wsp:rsid wsp:val=&quot;002041F7&quot;/&gt;&lt;wsp:rsid wsp:val=&quot;00206CB6&quot;/&gt;&lt;wsp:rsid wsp:val=&quot;00206F61&quot;/&gt;&lt;wsp:rsid wsp:val=&quot;00215120&quot;/&gt;&lt;wsp:rsid wsp:val=&quot;002203D1&quot;/&gt;&lt;wsp:rsid wsp:val=&quot;002222F3&quot;/&gt;&lt;wsp:rsid wsp:val=&quot;002238B9&quot;/&gt;&lt;wsp:rsid wsp:val=&quot;0022502B&quot;/&gt;&lt;wsp:rsid wsp:val=&quot;00225B2E&quot;/&gt;&lt;wsp:rsid wsp:val=&quot;002276E5&quot;/&gt;&lt;wsp:rsid wsp:val=&quot;00227D21&quot;/&gt;&lt;wsp:rsid wsp:val=&quot;00231709&quot;/&gt;&lt;wsp:rsid wsp:val=&quot;002444B4&quot;/&gt;&lt;wsp:rsid wsp:val=&quot;002519DE&quot;/&gt;&lt;wsp:rsid wsp:val=&quot;00254260&quot;/&gt;&lt;wsp:rsid wsp:val=&quot;0025686E&quot;/&gt;&lt;wsp:rsid wsp:val=&quot;002606E0&quot;/&gt;&lt;wsp:rsid wsp:val=&quot;00260CB4&quot;/&gt;&lt;wsp:rsid wsp:val=&quot;00263FE1&quot;/&gt;&lt;wsp:rsid wsp:val=&quot;002648C5&quot;/&gt;&lt;wsp:rsid wsp:val=&quot;0026543F&quot;/&gt;&lt;wsp:rsid wsp:val=&quot;00266A84&quot;/&gt;&lt;wsp:rsid wsp:val=&quot;00284F40&quot;/&gt;&lt;wsp:rsid wsp:val=&quot;00285CBC&quot;/&gt;&lt;wsp:rsid wsp:val=&quot;00294B72&quot;/&gt;&lt;wsp:rsid wsp:val=&quot;00296A07&quot;/&gt;&lt;wsp:rsid wsp:val=&quot;002970DC&quot;/&gt;&lt;wsp:rsid wsp:val=&quot;002A2031&quot;/&gt;&lt;wsp:rsid wsp:val=&quot;002A313F&quot;/&gt;&lt;wsp:rsid wsp:val=&quot;002A6296&quot;/&gt;&lt;wsp:rsid wsp:val=&quot;002B0328&quot;/&gt;&lt;wsp:rsid wsp:val=&quot;002B6991&quot;/&gt;&lt;wsp:rsid wsp:val=&quot;002C3C68&quot;/&gt;&lt;wsp:rsid wsp:val=&quot;002C65B2&quot;/&gt;&lt;wsp:rsid wsp:val=&quot;002D122C&quot;/&gt;&lt;wsp:rsid wsp:val=&quot;002D7B9B&quot;/&gt;&lt;wsp:rsid wsp:val=&quot;002E1223&quot;/&gt;&lt;wsp:rsid wsp:val=&quot;00300EDB&quot;/&gt;&lt;wsp:rsid wsp:val=&quot;00310151&quot;/&gt;&lt;wsp:rsid wsp:val=&quot;003138DD&quot;/&gt;&lt;wsp:rsid wsp:val=&quot;003142A0&quot;/&gt;&lt;wsp:rsid wsp:val=&quot;0031617C&quot;/&gt;&lt;wsp:rsid wsp:val=&quot;00316A3B&quot;/&gt;&lt;wsp:rsid wsp:val=&quot;00317DB8&quot;/&gt;&lt;wsp:rsid wsp:val=&quot;0032084D&quot;/&gt;&lt;wsp:rsid wsp:val=&quot;003245A3&quot;/&gt;&lt;wsp:rsid wsp:val=&quot;00326DD1&quot;/&gt;&lt;wsp:rsid wsp:val=&quot;00336A21&quot;/&gt;&lt;wsp:rsid wsp:val=&quot;00340191&quot;/&gt;&lt;wsp:rsid wsp:val=&quot;003403A8&quot;/&gt;&lt;wsp:rsid wsp:val=&quot;00340D01&quot;/&gt;&lt;wsp:rsid wsp:val=&quot;0034146A&quot;/&gt;&lt;wsp:rsid wsp:val=&quot;00342E45&quot;/&gt;&lt;wsp:rsid wsp:val=&quot;0034636C&quot;/&gt;&lt;wsp:rsid wsp:val=&quot;00346426&quot;/&gt;&lt;wsp:rsid wsp:val=&quot;00351DD3&quot;/&gt;&lt;wsp:rsid wsp:val=&quot;00353B45&quot;/&gt;&lt;wsp:rsid wsp:val=&quot;003542CB&quot;/&gt;&lt;wsp:rsid wsp:val=&quot;0035590E&quot;/&gt;&lt;wsp:rsid wsp:val=&quot;0035631F&quot;/&gt;&lt;wsp:rsid wsp:val=&quot;0037332B&quot;/&gt;&lt;wsp:rsid wsp:val=&quot;00373369&quot;/&gt;&lt;wsp:rsid wsp:val=&quot;0038427B&quot;/&gt;&lt;wsp:rsid wsp:val=&quot;0038428D&quot;/&gt;&lt;wsp:rsid wsp:val=&quot;003846F7&quot;/&gt;&lt;wsp:rsid wsp:val=&quot;00396957&quot;/&gt;&lt;wsp:rsid wsp:val=&quot;003A064B&quot;/&gt;&lt;wsp:rsid wsp:val=&quot;003A1CE1&quot;/&gt;&lt;wsp:rsid wsp:val=&quot;003A3C52&quot;/&gt;&lt;wsp:rsid wsp:val=&quot;003A4CC9&quot;/&gt;&lt;wsp:rsid wsp:val=&quot;003B4420&quot;/&gt;&lt;wsp:rsid wsp:val=&quot;003F0DA3&quot;/&gt;&lt;wsp:rsid wsp:val=&quot;003F3A48&quot;/&gt;&lt;wsp:rsid wsp:val=&quot;003F78DF&quot;/&gt;&lt;wsp:rsid wsp:val=&quot;004103C7&quot;/&gt;&lt;wsp:rsid wsp:val=&quot;00411673&quot;/&gt;&lt;wsp:rsid wsp:val=&quot;00413F9A&quot;/&gt;&lt;wsp:rsid wsp:val=&quot;004176D6&quot;/&gt;&lt;wsp:rsid wsp:val=&quot;0042094F&quot;/&gt;&lt;wsp:rsid wsp:val=&quot;00422B95&quot;/&gt;&lt;wsp:rsid wsp:val=&quot;004250A2&quot;/&gt;&lt;wsp:rsid wsp:val=&quot;004333AA&quot;/&gt;&lt;wsp:rsid wsp:val=&quot;00442BB2&quot;/&gt;&lt;wsp:rsid wsp:val=&quot;00443AFD&quot;/&gt;&lt;wsp:rsid wsp:val=&quot;0044753F&quot;/&gt;&lt;wsp:rsid wsp:val=&quot;004500B5&quot;/&gt;&lt;wsp:rsid wsp:val=&quot;004537C1&quot;/&gt;&lt;wsp:rsid wsp:val=&quot;00460EF2&quot;/&gt;&lt;wsp:rsid wsp:val=&quot;004762E4&quot;/&gt;&lt;wsp:rsid wsp:val=&quot;0048319E&quot;/&gt;&lt;wsp:rsid wsp:val=&quot;00485A78&quot;/&gt;&lt;wsp:rsid wsp:val=&quot;004904C2&quot;/&gt;&lt;wsp:rsid wsp:val=&quot;00493485&quot;/&gt;&lt;wsp:rsid wsp:val=&quot;004976C3&quot;/&gt;&lt;wsp:rsid wsp:val=&quot;004A0C03&quot;/&gt;&lt;wsp:rsid wsp:val=&quot;004A3422&quot;/&gt;&lt;wsp:rsid wsp:val=&quot;004A6621&quot;/&gt;&lt;wsp:rsid wsp:val=&quot;004B284F&quot;/&gt;&lt;wsp:rsid wsp:val=&quot;004B4880&quot;/&gt;&lt;wsp:rsid wsp:val=&quot;004C5232&quot;/&gt;&lt;wsp:rsid wsp:val=&quot;004D483D&quot;/&gt;&lt;wsp:rsid wsp:val=&quot;004D656E&quot;/&gt;&lt;wsp:rsid wsp:val=&quot;004E658D&quot;/&gt;&lt;wsp:rsid wsp:val=&quot;004E7780&quot;/&gt;&lt;wsp:rsid wsp:val=&quot;004F2171&quot;/&gt;&lt;wsp:rsid wsp:val=&quot;005009EC&quot;/&gt;&lt;wsp:rsid wsp:val=&quot;00501372&quot;/&gt;&lt;wsp:rsid wsp:val=&quot;00503AC7&quot;/&gt;&lt;wsp:rsid wsp:val=&quot;00506876&quot;/&gt;&lt;wsp:rsid wsp:val=&quot;00511241&quot;/&gt;&lt;wsp:rsid wsp:val=&quot;00514733&quot;/&gt;&lt;wsp:rsid wsp:val=&quot;005162FF&quot;/&gt;&lt;wsp:rsid wsp:val=&quot;00533BB8&quot;/&gt;&lt;wsp:rsid wsp:val=&quot;005506A7&quot;/&gt;&lt;wsp:rsid wsp:val=&quot;00554A72&quot;/&gt;&lt;wsp:rsid wsp:val=&quot;00564A25&quot;/&gt;&lt;wsp:rsid wsp:val=&quot;005778BF&quot;/&gt;&lt;wsp:rsid wsp:val=&quot;00593E26&quot;/&gt;&lt;wsp:rsid wsp:val=&quot;00594CD2&quot;/&gt;&lt;wsp:rsid wsp:val=&quot;005952BB&quot;/&gt;&lt;wsp:rsid wsp:val=&quot;005A4888&quot;/&gt;&lt;wsp:rsid wsp:val=&quot;005A496A&quot;/&gt;&lt;wsp:rsid wsp:val=&quot;005A4AAB&quot;/&gt;&lt;wsp:rsid wsp:val=&quot;005A6890&quot;/&gt;&lt;wsp:rsid wsp:val=&quot;005B0D3C&quot;/&gt;&lt;wsp:rsid wsp:val=&quot;005B15D8&quot;/&gt;&lt;wsp:rsid wsp:val=&quot;005B5EBA&quot;/&gt;&lt;wsp:rsid wsp:val=&quot;005C2134&quot;/&gt;&lt;wsp:rsid wsp:val=&quot;005C2CDA&quot;/&gt;&lt;wsp:rsid wsp:val=&quot;005D2E20&quot;/&gt;&lt;wsp:rsid wsp:val=&quot;005D6327&quot;/&gt;&lt;wsp:rsid wsp:val=&quot;005E2B6D&quot;/&gt;&lt;wsp:rsid wsp:val=&quot;005E36C2&quot;/&gt;&lt;wsp:rsid wsp:val=&quot;005E389B&quot;/&gt;&lt;wsp:rsid wsp:val=&quot;005F2D62&quot;/&gt;&lt;wsp:rsid wsp:val=&quot;005F363E&quot;/&gt;&lt;wsp:rsid wsp:val=&quot;005F6CE8&quot;/&gt;&lt;wsp:rsid wsp:val=&quot;0060215B&quot;/&gt;&lt;wsp:rsid wsp:val=&quot;00606993&quot;/&gt;&lt;wsp:rsid wsp:val=&quot;00612087&quot;/&gt;&lt;wsp:rsid wsp:val=&quot;00614E63&quot;/&gt;&lt;wsp:rsid wsp:val=&quot;00621D6D&quot;/&gt;&lt;wsp:rsid wsp:val=&quot;006258A4&quot;/&gt;&lt;wsp:rsid wsp:val=&quot;00627738&quot;/&gt;&lt;wsp:rsid wsp:val=&quot;006277EB&quot;/&gt;&lt;wsp:rsid wsp:val=&quot;00635154&quot;/&gt;&lt;wsp:rsid wsp:val=&quot;00637B6F&quot;/&gt;&lt;wsp:rsid wsp:val=&quot;0065185F&quot;/&gt;&lt;wsp:rsid wsp:val=&quot;006549A2&quot;/&gt;&lt;wsp:rsid wsp:val=&quot;006629DD&quot;/&gt;&lt;wsp:rsid wsp:val=&quot;006668D4&quot;/&gt;&lt;wsp:rsid wsp:val=&quot;006675D0&quot;/&gt;&lt;wsp:rsid wsp:val=&quot;00670E20&quot;/&gt;&lt;wsp:rsid wsp:val=&quot;00671F30&quot;/&gt;&lt;wsp:rsid wsp:val=&quot;00672FF0&quot;/&gt;&lt;wsp:rsid wsp:val=&quot;006746D1&quot;/&gt;&lt;wsp:rsid wsp:val=&quot;00680F07&quot;/&gt;&lt;wsp:rsid wsp:val=&quot;00686699&quot;/&gt;&lt;wsp:rsid wsp:val=&quot;00694B21&quot;/&gt;&lt;wsp:rsid wsp:val=&quot;006A5C66&quot;/&gt;&lt;wsp:rsid wsp:val=&quot;006A7546&quot;/&gt;&lt;wsp:rsid wsp:val=&quot;006B6167&quot;/&gt;&lt;wsp:rsid wsp:val=&quot;006B63D8&quot;/&gt;&lt;wsp:rsid wsp:val=&quot;006C0E27&quot;/&gt;&lt;wsp:rsid wsp:val=&quot;006C28CF&quot;/&gt;&lt;wsp:rsid wsp:val=&quot;006C5C6F&quot;/&gt;&lt;wsp:rsid wsp:val=&quot;006C5F16&quot;/&gt;&lt;wsp:rsid wsp:val=&quot;006D23A3&quot;/&gt;&lt;wsp:rsid wsp:val=&quot;006D3DD0&quot;/&gt;&lt;wsp:rsid wsp:val=&quot;006E2B63&quot;/&gt;&lt;wsp:rsid wsp:val=&quot;006E4C2F&quot;/&gt;&lt;wsp:rsid wsp:val=&quot;006E6B2F&quot;/&gt;&lt;wsp:rsid wsp:val=&quot;006E7435&quot;/&gt;&lt;wsp:rsid wsp:val=&quot;006F2308&quot;/&gt;&lt;wsp:rsid wsp:val=&quot;006F2DC9&quot;/&gt;&lt;wsp:rsid wsp:val=&quot;006F3F5E&quot;/&gt;&lt;wsp:rsid wsp:val=&quot;006F7A03&quot;/&gt;&lt;wsp:rsid wsp:val=&quot;007105E8&quot;/&gt;&lt;wsp:rsid wsp:val=&quot;007109E1&quot;/&gt;&lt;wsp:rsid wsp:val=&quot;0071197F&quot;/&gt;&lt;wsp:rsid wsp:val=&quot;007120A5&quot;/&gt;&lt;wsp:rsid wsp:val=&quot;00713BF8&quot;/&gt;&lt;wsp:rsid wsp:val=&quot;00723E8D&quot;/&gt;&lt;wsp:rsid wsp:val=&quot;007252E3&quot;/&gt;&lt;wsp:rsid wsp:val=&quot;00726BE9&quot;/&gt;&lt;wsp:rsid wsp:val=&quot;007370F1&quot;/&gt;&lt;wsp:rsid wsp:val=&quot;00741BB6&quot;/&gt;&lt;wsp:rsid wsp:val=&quot;007456A3&quot;/&gt;&lt;wsp:rsid wsp:val=&quot;00750FD2&quot;/&gt;&lt;wsp:rsid wsp:val=&quot;00763E95&quot;/&gt;&lt;wsp:rsid wsp:val=&quot;00770E41&quot;/&gt;&lt;wsp:rsid wsp:val=&quot;00771363&quot;/&gt;&lt;wsp:rsid wsp:val=&quot;007718BB&quot;/&gt;&lt;wsp:rsid wsp:val=&quot;0077215E&quot;/&gt;&lt;wsp:rsid wsp:val=&quot;00781F2B&quot;/&gt;&lt;wsp:rsid wsp:val=&quot;007901F9&quot;/&gt;&lt;wsp:rsid wsp:val=&quot;007907A5&quot;/&gt;&lt;wsp:rsid wsp:val=&quot;00790C3E&quot;/&gt;&lt;wsp:rsid wsp:val=&quot;00792690&quot;/&gt;&lt;wsp:rsid wsp:val=&quot;00795DEF&quot;/&gt;&lt;wsp:rsid wsp:val=&quot;007967E8&quot;/&gt;&lt;wsp:rsid wsp:val=&quot;00797049&quot;/&gt;&lt;wsp:rsid wsp:val=&quot;007A3DDF&quot;/&gt;&lt;wsp:rsid wsp:val=&quot;007B1FA6&quot;/&gt;&lt;wsp:rsid wsp:val=&quot;007B31AA&quot;/&gt;&lt;wsp:rsid wsp:val=&quot;007C0A95&quot;/&gt;&lt;wsp:rsid wsp:val=&quot;007C3E45&quot;/&gt;&lt;wsp:rsid wsp:val=&quot;007C508B&quot;/&gt;&lt;wsp:rsid wsp:val=&quot;007C661D&quot;/&gt;&lt;wsp:rsid wsp:val=&quot;007D05ED&quot;/&gt;&lt;wsp:rsid wsp:val=&quot;007D44EC&quot;/&gt;&lt;wsp:rsid wsp:val=&quot;007E20AE&quot;/&gt;&lt;wsp:rsid wsp:val=&quot;007F3FD1&quot;/&gt;&lt;wsp:rsid wsp:val=&quot;007F6452&quot;/&gt;&lt;wsp:rsid wsp:val=&quot;00800EB4&quot;/&gt;&lt;wsp:rsid wsp:val=&quot;0080169A&quot;/&gt;&lt;wsp:rsid wsp:val=&quot;00801714&quot;/&gt;&lt;wsp:rsid wsp:val=&quot;00804C0A&quot;/&gt;&lt;wsp:rsid wsp:val=&quot;008217F2&quot;/&gt;&lt;wsp:rsid wsp:val=&quot;00827BB9&quot;/&gt;&lt;wsp:rsid wsp:val=&quot;00845B71&quot;/&gt;&lt;wsp:rsid wsp:val=&quot;008606CF&quot;/&gt;&lt;wsp:rsid wsp:val=&quot;0086445A&quot;/&gt;&lt;wsp:rsid wsp:val=&quot;00865558&quot;/&gt;&lt;wsp:rsid wsp:val=&quot;008672EB&quot;/&gt;&lt;wsp:rsid wsp:val=&quot;008721C1&quot;/&gt;&lt;wsp:rsid wsp:val=&quot;00887C6B&quot;/&gt;&lt;wsp:rsid wsp:val=&quot;00890D8D&quot;/&gt;&lt;wsp:rsid wsp:val=&quot;00891E49&quot;/&gt;&lt;wsp:rsid wsp:val=&quot;008A317E&quot;/&gt;&lt;wsp:rsid wsp:val=&quot;008B1172&quot;/&gt;&lt;wsp:rsid wsp:val=&quot;008B3AFD&quot;/&gt;&lt;wsp:rsid wsp:val=&quot;008B6394&quot;/&gt;&lt;wsp:rsid wsp:val=&quot;008B6C20&quot;/&gt;&lt;wsp:rsid wsp:val=&quot;008C0B0D&quot;/&gt;&lt;wsp:rsid wsp:val=&quot;008C2457&quot;/&gt;&lt;wsp:rsid wsp:val=&quot;008D4B14&quot;/&gt;&lt;wsp:rsid wsp:val=&quot;008D55DD&quot;/&gt;&lt;wsp:rsid wsp:val=&quot;008E0052&quot;/&gt;&lt;wsp:rsid wsp:val=&quot;008E6065&quot;/&gt;&lt;wsp:rsid wsp:val=&quot;008F511C&quot;/&gt;&lt;wsp:rsid wsp:val=&quot;008F5F3C&quot;/&gt;&lt;wsp:rsid wsp:val=&quot;00904E2D&quot;/&gt;&lt;wsp:rsid wsp:val=&quot;00907681&quot;/&gt;&lt;wsp:rsid wsp:val=&quot;0091737A&quot;/&gt;&lt;wsp:rsid wsp:val=&quot;00923F3F&quot;/&gt;&lt;wsp:rsid wsp:val=&quot;009257EC&quot;/&gt;&lt;wsp:rsid wsp:val=&quot;00927B4F&quot;/&gt;&lt;wsp:rsid wsp:val=&quot;00931BFC&quot;/&gt;&lt;wsp:rsid wsp:val=&quot;00942EFD&quot;/&gt;&lt;wsp:rsid wsp:val=&quot;0095237D&quot;/&gt;&lt;wsp:rsid wsp:val=&quot;0095642C&quot;/&gt;&lt;wsp:rsid wsp:val=&quot;00961257&quot;/&gt;&lt;wsp:rsid wsp:val=&quot;009628AF&quot;/&gt;&lt;wsp:rsid wsp:val=&quot;009650D7&quot;/&gt;&lt;wsp:rsid wsp:val=&quot;00975A61&quot;/&gt;&lt;wsp:rsid wsp:val=&quot;009767C8&quot;/&gt;&lt;wsp:rsid wsp:val=&quot;00983289&quot;/&gt;&lt;wsp:rsid wsp:val=&quot;00984AD1&quot;/&gt;&lt;wsp:rsid wsp:val=&quot;009872AD&quot;/&gt;&lt;wsp:rsid wsp:val=&quot;009A02DC&quot;/&gt;&lt;wsp:rsid wsp:val=&quot;009A4F88&quot;/&gt;&lt;wsp:rsid wsp:val=&quot;009B0C73&quot;/&gt;&lt;wsp:rsid wsp:val=&quot;009B5FC5&quot;/&gt;&lt;wsp:rsid wsp:val=&quot;009B7AD1&quot;/&gt;&lt;wsp:rsid wsp:val=&quot;009C53A8&quot;/&gt;&lt;wsp:rsid wsp:val=&quot;009C6D22&quot;/&gt;&lt;wsp:rsid wsp:val=&quot;009C7011&quot;/&gt;&lt;wsp:rsid wsp:val=&quot;009D29B2&quot;/&gt;&lt;wsp:rsid wsp:val=&quot;009D30A6&quot;/&gt;&lt;wsp:rsid wsp:val=&quot;009D56E9&quot;/&gt;&lt;wsp:rsid wsp:val=&quot;009D750C&quot;/&gt;&lt;wsp:rsid wsp:val=&quot;009E293B&quot;/&gt;&lt;wsp:rsid wsp:val=&quot;009E31CE&quot;/&gt;&lt;wsp:rsid wsp:val=&quot;009E3FE7&quot;/&gt;&lt;wsp:rsid wsp:val=&quot;009F0FF2&quot;/&gt;&lt;wsp:rsid wsp:val=&quot;009F4CB3&quot;/&gt;&lt;wsp:rsid wsp:val=&quot;009F71BC&quot;/&gt;&lt;wsp:rsid wsp:val=&quot;00A03198&quot;/&gt;&lt;wsp:rsid wsp:val=&quot;00A11551&quot;/&gt;&lt;wsp:rsid wsp:val=&quot;00A11B3C&quot;/&gt;&lt;wsp:rsid wsp:val=&quot;00A157FA&quot;/&gt;&lt;wsp:rsid wsp:val=&quot;00A161E6&quot;/&gt;&lt;wsp:rsid wsp:val=&quot;00A25746&quot;/&gt;&lt;wsp:rsid wsp:val=&quot;00A262A0&quot;/&gt;&lt;wsp:rsid wsp:val=&quot;00A2751E&quot;/&gt;&lt;wsp:rsid wsp:val=&quot;00A33262&quot;/&gt;&lt;wsp:rsid wsp:val=&quot;00A36074&quot;/&gt;&lt;wsp:rsid wsp:val=&quot;00A44C9B&quot;/&gt;&lt;wsp:rsid wsp:val=&quot;00A46F0B&quot;/&gt;&lt;wsp:rsid wsp:val=&quot;00A50470&quot;/&gt;&lt;wsp:rsid wsp:val=&quot;00A52557&quot;/&gt;&lt;wsp:rsid wsp:val=&quot;00A53166&quot;/&gt;&lt;wsp:rsid wsp:val=&quot;00A542DE&quot;/&gt;&lt;wsp:rsid wsp:val=&quot;00A55905&quot;/&gt;&lt;wsp:rsid wsp:val=&quot;00A60E88&quot;/&gt;&lt;wsp:rsid wsp:val=&quot;00A7221B&quot;/&gt;&lt;wsp:rsid wsp:val=&quot;00A7327A&quot;/&gt;&lt;wsp:rsid wsp:val=&quot;00A73679&quot;/&gt;&lt;wsp:rsid wsp:val=&quot;00A73FBC&quot;/&gt;&lt;wsp:rsid wsp:val=&quot;00A74068&quot;/&gt;&lt;wsp:rsid wsp:val=&quot;00A81A79&quot;/&gt;&lt;wsp:rsid wsp:val=&quot;00A84664&quot;/&gt;&lt;wsp:rsid wsp:val=&quot;00A8712A&quot;/&gt;&lt;wsp:rsid wsp:val=&quot;00A915E2&quot;/&gt;&lt;wsp:rsid wsp:val=&quot;00AA2A38&quot;/&gt;&lt;wsp:rsid wsp:val=&quot;00AA391C&quot;/&gt;&lt;wsp:rsid wsp:val=&quot;00AA6148&quot;/&gt;&lt;wsp:rsid wsp:val=&quot;00AA7C51&quot;/&gt;&lt;wsp:rsid wsp:val=&quot;00AB3B23&quot;/&gt;&lt;wsp:rsid wsp:val=&quot;00AC6C46&quot;/&gt;&lt;wsp:rsid wsp:val=&quot;00AD7221&quot;/&gt;&lt;wsp:rsid wsp:val=&quot;00AE0C22&quot;/&gt;&lt;wsp:rsid wsp:val=&quot;00AE1AD6&quot;/&gt;&lt;wsp:rsid wsp:val=&quot;00AE5372&quot;/&gt;&lt;wsp:rsid wsp:val=&quot;00AE6C25&quot;/&gt;&lt;wsp:rsid wsp:val=&quot;00AE70DA&quot;/&gt;&lt;wsp:rsid wsp:val=&quot;00AF1821&quot;/&gt;&lt;wsp:rsid wsp:val=&quot;00AF3EF2&quot;/&gt;&lt;wsp:rsid wsp:val=&quot;00AF405B&quot;/&gt;&lt;wsp:rsid wsp:val=&quot;00B0060D&quot;/&gt;&lt;wsp:rsid wsp:val=&quot;00B02EC3&quot;/&gt;&lt;wsp:rsid wsp:val=&quot;00B04C46&quot;/&gt;&lt;wsp:rsid wsp:val=&quot;00B10481&quot;/&gt;&lt;wsp:rsid wsp:val=&quot;00B14276&quot;/&gt;&lt;wsp:rsid wsp:val=&quot;00B146CC&quot;/&gt;&lt;wsp:rsid wsp:val=&quot;00B155D2&quot;/&gt;&lt;wsp:rsid wsp:val=&quot;00B15AFE&quot;/&gt;&lt;wsp:rsid wsp:val=&quot;00B21530&quot;/&gt;&lt;wsp:rsid wsp:val=&quot;00B301E2&quot;/&gt;&lt;wsp:rsid wsp:val=&quot;00B3177C&quot;/&gt;&lt;wsp:rsid wsp:val=&quot;00B334D4&quot;/&gt;&lt;wsp:rsid wsp:val=&quot;00B42C1D&quot;/&gt;&lt;wsp:rsid wsp:val=&quot;00B46B7A&quot;/&gt;&lt;wsp:rsid wsp:val=&quot;00B50D86&quot;/&gt;&lt;wsp:rsid wsp:val=&quot;00B511D3&quot;/&gt;&lt;wsp:rsid wsp:val=&quot;00B60CF8&quot;/&gt;&lt;wsp:rsid wsp:val=&quot;00B65AB3&quot;/&gt;&lt;wsp:rsid wsp:val=&quot;00B679DC&quot;/&gt;&lt;wsp:rsid wsp:val=&quot;00B83CDC&quot;/&gt;&lt;wsp:rsid wsp:val=&quot;00B85BFA&quot;/&gt;&lt;wsp:rsid wsp:val=&quot;00B934A8&quot;/&gt;&lt;wsp:rsid wsp:val=&quot;00B9668F&quot;/&gt;&lt;wsp:rsid wsp:val=&quot;00B97047&quot;/&gt;&lt;wsp:rsid wsp:val=&quot;00BA3BA4&quot;/&gt;&lt;wsp:rsid wsp:val=&quot;00BA4B9C&quot;/&gt;&lt;wsp:rsid wsp:val=&quot;00BB139F&quot;/&gt;&lt;wsp:rsid wsp:val=&quot;00BB6713&quot;/&gt;&lt;wsp:rsid wsp:val=&quot;00BC20C5&quot;/&gt;&lt;wsp:rsid wsp:val=&quot;00BC383B&quot;/&gt;&lt;wsp:rsid wsp:val=&quot;00BC5BD1&quot;/&gt;&lt;wsp:rsid wsp:val=&quot;00BC6B67&quot;/&gt;&lt;wsp:rsid wsp:val=&quot;00BC72FF&quot;/&gt;&lt;wsp:rsid wsp:val=&quot;00BE2F40&quot;/&gt;&lt;wsp:rsid wsp:val=&quot;00BF4F63&quot;/&gt;&lt;wsp:rsid wsp:val=&quot;00C00A94&quot;/&gt;&lt;wsp:rsid wsp:val=&quot;00C131DB&quot;/&gt;&lt;wsp:rsid wsp:val=&quot;00C23244&quot;/&gt;&lt;wsp:rsid wsp:val=&quot;00C47044&quot;/&gt;&lt;wsp:rsid wsp:val=&quot;00C50937&quot;/&gt;&lt;wsp:rsid wsp:val=&quot;00C56922&quot;/&gt;&lt;wsp:rsid wsp:val=&quot;00C56E7A&quot;/&gt;&lt;wsp:rsid wsp:val=&quot;00C571E7&quot;/&gt;&lt;wsp:rsid wsp:val=&quot;00C64898&quot;/&gt;&lt;wsp:rsid wsp:val=&quot;00C7468B&quot;/&gt;&lt;wsp:rsid wsp:val=&quot;00C8241F&quot;/&gt;&lt;wsp:rsid wsp:val=&quot;00C87FE7&quot;/&gt;&lt;wsp:rsid wsp:val=&quot;00C92BDF&quot;/&gt;&lt;wsp:rsid wsp:val=&quot;00C93598&quot;/&gt;&lt;wsp:rsid wsp:val=&quot;00C9375F&quot;/&gt;&lt;wsp:rsid wsp:val=&quot;00C94C70&quot;/&gt;&lt;wsp:rsid wsp:val=&quot;00C96E2D&quot;/&gt;&lt;wsp:rsid wsp:val=&quot;00CA5C0D&quot;/&gt;&lt;wsp:rsid wsp:val=&quot;00CB2836&quot;/&gt;&lt;wsp:rsid wsp:val=&quot;00CB43EE&quot;/&gt;&lt;wsp:rsid wsp:val=&quot;00CC57EF&quot;/&gt;&lt;wsp:rsid wsp:val=&quot;00CD3690&quot;/&gt;&lt;wsp:rsid wsp:val=&quot;00CD4068&quot;/&gt;&lt;wsp:rsid wsp:val=&quot;00CD5B0B&quot;/&gt;&lt;wsp:rsid wsp:val=&quot;00CD78A7&quot;/&gt;&lt;wsp:rsid wsp:val=&quot;00CE312B&quot;/&gt;&lt;wsp:rsid wsp:val=&quot;00CE64AE&quot;/&gt;&lt;wsp:rsid wsp:val=&quot;00CF1B06&quot;/&gt;&lt;wsp:rsid wsp:val=&quot;00CF446E&quot;/&gt;&lt;wsp:rsid wsp:val=&quot;00D01F45&quot;/&gt;&lt;wsp:rsid wsp:val=&quot;00D037B1&quot;/&gt;&lt;wsp:rsid wsp:val=&quot;00D175C9&quot;/&gt;&lt;wsp:rsid wsp:val=&quot;00D33357&quot;/&gt;&lt;wsp:rsid wsp:val=&quot;00D33367&quot;/&gt;&lt;wsp:rsid wsp:val=&quot;00D37F1E&quot;/&gt;&lt;wsp:rsid wsp:val=&quot;00D465EE&quot;/&gt;&lt;wsp:rsid wsp:val=&quot;00D50465&quot;/&gt;&lt;wsp:rsid wsp:val=&quot;00D52FA0&quot;/&gt;&lt;wsp:rsid wsp:val=&quot;00D60973&quot;/&gt;&lt;wsp:rsid wsp:val=&quot;00D60AD6&quot;/&gt;&lt;wsp:rsid wsp:val=&quot;00D611D3&quot;/&gt;&lt;wsp:rsid wsp:val=&quot;00D629A4&quot;/&gt;&lt;wsp:rsid wsp:val=&quot;00D63FF7&quot;/&gt;&lt;wsp:rsid wsp:val=&quot;00D65ED8&quot;/&gt;&lt;wsp:rsid wsp:val=&quot;00D70A18&quot;/&gt;&lt;wsp:rsid wsp:val=&quot;00D82126&quot;/&gt;&lt;wsp:rsid wsp:val=&quot;00D82D84&quot;/&gt;&lt;wsp:rsid wsp:val=&quot;00D93AA4&quot;/&gt;&lt;wsp:rsid wsp:val=&quot;00DA317A&quot;/&gt;&lt;wsp:rsid wsp:val=&quot;00DA39DC&quot;/&gt;&lt;wsp:rsid wsp:val=&quot;00DC72D4&quot;/&gt;&lt;wsp:rsid wsp:val=&quot;00DD1914&quot;/&gt;&lt;wsp:rsid wsp:val=&quot;00DD5158&quot;/&gt;&lt;wsp:rsid wsp:val=&quot;00DD7146&quot;/&gt;&lt;wsp:rsid wsp:val=&quot;00DD7EE0&quot;/&gt;&lt;wsp:rsid wsp:val=&quot;00DE72B3&quot;/&gt;&lt;wsp:rsid wsp:val=&quot;00DF0A04&quot;/&gt;&lt;wsp:rsid wsp:val=&quot;00DF322F&quot;/&gt;&lt;wsp:rsid wsp:val=&quot;00E0189C&quot;/&gt;&lt;wsp:rsid wsp:val=&quot;00E02C56&quot;/&gt;&lt;wsp:rsid wsp:val=&quot;00E13F1B&quot;/&gt;&lt;wsp:rsid wsp:val=&quot;00E1614A&quot;/&gt;&lt;wsp:rsid wsp:val=&quot;00E173FF&quot;/&gt;&lt;wsp:rsid wsp:val=&quot;00E21B2E&quot;/&gt;&lt;wsp:rsid wsp:val=&quot;00E434CE&quot;/&gt;&lt;wsp:rsid wsp:val=&quot;00E534F9&quot;/&gt;&lt;wsp:rsid wsp:val=&quot;00E60D09&quot;/&gt;&lt;wsp:rsid wsp:val=&quot;00E62270&quot;/&gt;&lt;wsp:rsid wsp:val=&quot;00E67406&quot;/&gt;&lt;wsp:rsid wsp:val=&quot;00E84AD7&quot;/&gt;&lt;wsp:rsid wsp:val=&quot;00E90B35&quot;/&gt;&lt;wsp:rsid wsp:val=&quot;00E91572&quot;/&gt;&lt;wsp:rsid wsp:val=&quot;00E94CF0&quot;/&gt;&lt;wsp:rsid wsp:val=&quot;00E962D7&quot;/&gt;&lt;wsp:rsid wsp:val=&quot;00EA3051&quot;/&gt;&lt;wsp:rsid wsp:val=&quot;00EB2DC3&quot;/&gt;&lt;wsp:rsid wsp:val=&quot;00EB6046&quot;/&gt;&lt;wsp:rsid wsp:val=&quot;00EB663A&quot;/&gt;&lt;wsp:rsid wsp:val=&quot;00EB6B71&quot;/&gt;&lt;wsp:rsid wsp:val=&quot;00EB6D5C&quot;/&gt;&lt;wsp:rsid wsp:val=&quot;00EB74BC&quot;/&gt;&lt;wsp:rsid wsp:val=&quot;00EC1D11&quot;/&gt;&lt;wsp:rsid wsp:val=&quot;00EC5098&quot;/&gt;&lt;wsp:rsid wsp:val=&quot;00EC6ACA&quot;/&gt;&lt;wsp:rsid wsp:val=&quot;00EE1B54&quot;/&gt;&lt;wsp:rsid wsp:val=&quot;00EE6438&quot;/&gt;&lt;wsp:rsid wsp:val=&quot;00EF4569&quot;/&gt;&lt;wsp:rsid wsp:val=&quot;00F002F2&quot;/&gt;&lt;wsp:rsid wsp:val=&quot;00F116EA&quot;/&gt;&lt;wsp:rsid wsp:val=&quot;00F15B42&quot;/&gt;&lt;wsp:rsid wsp:val=&quot;00F16CA1&quot;/&gt;&lt;wsp:rsid wsp:val=&quot;00F2123A&quot;/&gt;&lt;wsp:rsid wsp:val=&quot;00F2185D&quot;/&gt;&lt;wsp:rsid wsp:val=&quot;00F41F91&quot;/&gt;&lt;wsp:rsid wsp:val=&quot;00F422E8&quot;/&gt;&lt;wsp:rsid wsp:val=&quot;00F56865&quot;/&gt;&lt;wsp:rsid wsp:val=&quot;00F569BE&quot;/&gt;&lt;wsp:rsid wsp:val=&quot;00F60D92&quot;/&gt;&lt;wsp:rsid wsp:val=&quot;00F664B5&quot;/&gt;&lt;wsp:rsid wsp:val=&quot;00F816EB&quot;/&gt;&lt;wsp:rsid wsp:val=&quot;00F8223C&quot;/&gt;&lt;wsp:rsid wsp:val=&quot;00F82469&quot;/&gt;&lt;wsp:rsid wsp:val=&quot;00F84A93&quot;/&gt;&lt;wsp:rsid wsp:val=&quot;00F866E9&quot;/&gt;&lt;wsp:rsid wsp:val=&quot;00F873D4&quot;/&gt;&lt;wsp:rsid wsp:val=&quot;00F912CF&quot;/&gt;&lt;wsp:rsid wsp:val=&quot;00F9174D&quot;/&gt;&lt;wsp:rsid wsp:val=&quot;00F9414E&quot;/&gt;&lt;wsp:rsid wsp:val=&quot;00FA152D&quot;/&gt;&lt;wsp:rsid wsp:val=&quot;00FC1531&quot;/&gt;&lt;wsp:rsid wsp:val=&quot;00FC7C34&quot;/&gt;&lt;wsp:rsid wsp:val=&quot;00FD0998&quot;/&gt;&lt;wsp:rsid wsp:val=&quot;00FD11B6&quot;/&gt;&lt;wsp:rsid wsp:val=&quot;00FD4889&quot;/&gt;&lt;wsp:rsid wsp:val=&quot;00FE61FD&quot;/&gt;&lt;wsp:rsid wsp:val=&quot;00FF4805&quot;/&gt;&lt;wsp:rsid wsp:val=&quot;00FF526C&quot;/&gt;&lt;wsp:rsid wsp:val=&quot;00FF61F0&quot;/&gt;&lt;wsp:rsid wsp:val=&quot;00FF6E88&quot;/&gt;&lt;/wsp:rsids&gt;&lt;/w:docPr&gt;&lt;w:body&gt;&lt;wx:sect&gt;&lt;w:p wsp:rsidR=&quot;00000000&quot; wsp:rsidRDefault=&quot;00200E6C&quot; wsp:rsidP=&quot;00200E6C&quot;&gt;&lt;m:oMathPara&gt;&lt;m:oMath&gt;&lt;m:r&gt;&lt;m:rPr&gt;&lt;m:sty m:val=&quot;p&quot;/&gt;&lt;/m:rPr&gt;&lt;w:rPr&gt;&lt;w:rFonts w:ascii=&quot;Cambria Math&quot; w:h-ansi=&quot;Cambria Math&quot;/&gt;&lt;wx:font wx:val=&quot;Cambria Math&quot;/&gt;&lt;/w:rPr&gt;&lt;w:pict&gt;&lt;v:shapetype id=&quot;_x0000_t75&quot; coordsize=&quot;21600,21600&quot; o:spt=&quot;75&quot; o:preferrelative=&quot;t&quot; path=&quot;m@4@5l@4@11@9@11@9@5xe&quot; filled=&quot;f&quot; stroked=&quot;f&quot;&gt;&lt;v:stroke joinstyle=&quot;miter&quot;/&gt;&lt;v:formulas&gt;&lt;v:f eqn=&quot;if lineDrawn pixelLineWidth 0&quot;/&gt;&lt;v:f eqn=&quot;sum @0 1 0&quot;/&gt;&lt;v:f eqn=&quot;sum 0 0 @1&quot;/&gt;&lt;v:f eqn=&quot;prod @2 1 2&quot;/&gt;&lt;v:f eqn=&quot;prod @3 21600 pixelWidth&quot;/&gt;&lt;v:f eqn=&quot;prod @3 21600 pixelHeight&quot;/&gt;&lt;v:f eqn=&quot;sum @0 0 1&quot;/&gt;&lt;v:f eqn=&quot;prod @6 1 2&quot;/&gt;&lt;v:f eqn=&quot;prod @7 21600 pixelWidth&quot;/&gt;&lt;v:f eqn=&quot;sum @8 21600 0&quot;/&gt;&lt;v:f eqn=&quot;prod @7 21600 pixelHeight&quot;/&gt;&lt;v:f eqn=&quot;sum @10 21600 0&quot;/&gt;&lt;/v:formulas&gt;&lt;v:path o:extrusionok=&quot;f&quot; gradientshapeok=&quot;t&quot; o:connecttype=&quot;rect&quot;/&gt;&lt;o:lock v:ext=&quot;edit&quot; aspectratio=&quot;t&quot;/&gt;&lt;/v:shapetype&gt;&lt;w:binData w:name=&quot;wordml://03000001.png&quot; xml:space=&quot;preserve&quot;&gt;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&lt;/w:binData&gt;&lt;v:shape id=&quot;_x0000_i1025&quot; type=&quot;#_x0000_t75&quot; style=&quot;width:53.25pt;height:37.5pt&quot; equationxml=&quot;&amp;lt;?xml version=&amp;quot;1.0&amp;quot; encoding=&amp;quot;UTF-8&amp;quot; standalone=&amp;quot;yes&amp;quot;?&amp;gt;&amp;#xA;&amp;lt;?mso-application progid=&amp;quot;Word.Document&amp;quot;?&amp;gt;&amp;#xA;&amp;lt;w:wordDocument xmlns:aml=&amp;quot;http://schemas.microsoft.com/aml/2001/core&amp;quot; xmlns:dt=&amp;quot;uuid:C2F41010-65B3-11d1-A29F-00AA00C14882&amp;quot; xmlns:ve=&amp;quot;http://schemas.openxmlformats.org/markup-compatibility/2006&amp;quot; xmlns:o=&amp;quot;urn:schemas-microsoft-com:office:office&amp;quot; xmlns:m=&amp;quot;http://schemas.openxmlformats.org/officeDocument/2006/math&amp;quot; xmlns:v=&amp;quot;urn:schemas-microsoft-com:vml&amp;quot; xmlns:w10=&amp;quot;urn:schemas-microsoft-com:office:word&amp;quot; xmlns:w=&amp;quot;http://schemas.microsoft.com/office/word/2003/wordml&amp;quot; xmlns:wx=&amp;quot;http://schemas.microsoft.com/office/word/2003/auxHint&amp;quot; xmlns:wsp=&amp;quot;http://schemas.microsoft.com/office/word/2003/wordml/sp2&amp;quot; xmlns:sl=&amp;quot;http://schemas.microsoft.com/schemaLibrary/2003/core&amp;quot; w:macrosPresent=&amp;quot;no&amp;quot; w:embeddedObjPresent=&amp;quot;no&amp;quot; w:ocxPresent=&amp;quot;no&amp;quot; xml:space=&amp;quot;preserve&amp;quot;&amp;gt;&amp;lt;w:ignoreSubtree w:val=&amp;quot;http://schemas.microsoft.com/office/word/2003/wordml/sp2&amp;quot;/&amp;gt;&amp;lt;o:DocumentProperties&amp;gt;&amp;lt;o:Version&amp;gt;12&amp;lt;/o:Version&amp;gt;&amp;lt;/o:DocumentProperties&amp;gt;&amp;lt;w:docPr&amp;gt;&amp;lt;w:view w:val=&amp;quot;print&amp;quot;/&amp;gt;&amp;lt;w:zoom w:percent=&amp;quot;110&amp;quot;/&amp;gt;&amp;lt;w:doNotEmbedSystemFonts/&amp;gt;&amp;lt;w:stylePaneFormatFilter w:val=&amp;quot;3F01&amp;quot;/&amp;gt;&amp;lt;w:defaultTabStop w:val=&amp;quot;720&amp;quot;/&amp;gt;&amp;lt;w:characterSpacingControl w:val=&amp;quot;DontCompress&amp;quot;/&amp;gt;&amp;lt;w:optimizeForBrowser/&amp;gt;&amp;lt;w:validateAgainstSchema/&amp;gt;&amp;lt;w:saveInvalidXML w:val=&amp;quot;off&amp;quot;/&amp;gt;&amp;lt;w:ignoreMixedContent w:val=&amp;quot;off&amp;quot;/&amp;gt;&amp;lt;w:alwaysShowPlaceholderText w:val=&amp;quot;off&amp;quot;/&amp;gt;&amp;lt;w:compat&amp;gt;&amp;lt;w:dontAllowFieldEndSelect/&amp;gt;&amp;lt;w:useWord2002TableStyleRules/&amp;gt;&amp;lt;w:useFELayout/&amp;gt;&amp;lt;/w:compat&amp;gt;&amp;lt;wsp:rsids&amp;gt;&amp;lt;wsp:rsidRoot wsp:val=&amp;quot;004B4880&amp;quot;/&amp;gt;&amp;lt;wsp:rsid wsp:val=&amp;quot;000039F7&amp;quot;/&amp;gt;&amp;lt;wsp:rsid wsp:val=&amp;quot;000226B3&amp;quot;/&amp;gt;&amp;lt;wsp:rsid wsp:val=&amp;quot;000263D8&amp;quot;/&amp;gt;&amp;lt;wsp:rsid wsp:val=&amp;quot;0006679D&amp;quot;/&amp;gt;&amp;lt;wsp:rsid wsp:val=&amp;quot;000769A8&amp;quot;/&amp;gt;&amp;lt;wsp:rsid wsp:val=&amp;quot;00090051&amp;quot;/&amp;gt;&amp;lt;wsp:rsid wsp:val=&amp;quot;000A351E&amp;quot;/&amp;gt;&amp;lt;wsp:rsid wsp:val=&amp;quot;000A3D14&amp;quot;/&amp;gt;&amp;lt;wsp:rsid wsp:val=&amp;quot;000C294E&amp;quot;/&amp;gt;&amp;lt;wsp:rsid wsp:val=&amp;quot;000C5AF1&amp;quot;/&amp;gt;&amp;lt;wsp:rsid wsp:val=&amp;quot;000D6522&amp;quot;/&amp;gt;&amp;lt;wsp:rsid wsp:val=&amp;quot;000E250C&amp;quot;/&amp;gt;&amp;lt;wsp:rsid wsp:val=&amp;quot;000F0A9E&amp;quot;/&amp;gt;&amp;lt;wsp:rsid wsp:val=&amp;quot;000F3EB6&amp;quot;/&amp;gt;&amp;lt;wsp:rsid wsp:val=&amp;quot;000F5330&amp;quot;/&amp;gt;&amp;lt;wsp:rsid wsp:val=&amp;quot;00103608&amp;quot;/&amp;gt;&amp;lt;wsp:rsid wsp:val=&amp;quot;001107D9&amp;quot;/&amp;gt;&amp;lt;wsp:rsid wsp:val=&amp;quot;0011169D&amp;quot;/&amp;gt;&amp;lt;wsp:rsid wsp:val=&amp;quot;00111A3D&amp;quot;/&amp;gt;&amp;lt;wsp:rsid wsp:val=&amp;quot;001316A8&amp;quot;/&amp;gt;&amp;lt;wsp:rsid wsp:val=&amp;quot;00142BDC&amp;quot;/&amp;gt;&amp;lt;wsp:rsid wsp:val=&amp;quot;00151B7D&amp;quot;/&amp;gt;&amp;lt;wsp:rsid wsp:val=&amp;quot;00173437&amp;quot;/&amp;gt;&amp;lt;wsp:rsid wsp:val=&amp;quot;00180421&amp;quot;/&amp;gt;&amp;lt;wsp:rsid wsp:val=&amp;quot;001976B0&amp;quot;/&amp;gt;&amp;lt;wsp:rsid wsp:val=&amp;quot;001E4991&amp;quot;/&amp;gt;&amp;lt;wsp:rsid wsp:val=&amp;quot;001F0A4B&amp;quot;/&amp;gt;&amp;lt;wsp:rsid wsp:val=&amp;quot;001F2A85&amp;quot;/&amp;gt;&amp;lt;wsp:rsid wsp:val=&amp;quot;001F3491&amp;quot;/&amp;gt;&amp;lt;wsp:rsid wsp:val=&amp;quot;001F4F33&amp;quot;/&amp;gt;&amp;lt;wsp:rsid wsp:val=&amp;quot;00200A3B&amp;quot;/&amp;gt;&amp;lt;wsp:rsid wsp:val=&amp;quot;002041F7&amp;quot;/&amp;gt;&amp;lt;wsp:rsid wsp:val=&amp;quot;00206CB6&amp;quot;/&amp;gt;&amp;lt;wsp:rsid wsp:val=&amp;quot;002203D1&amp;quot;/&amp;gt;&amp;lt;wsp:rsid wsp:val=&amp;quot;002222F3&amp;quot;/&amp;gt;&amp;lt;wsp:rsid wsp:val=&amp;quot;00231709&amp;quot;/&amp;gt;&amp;lt;wsp:rsid wsp:val=&amp;quot;002444B4&amp;quot;/&amp;gt;&amp;lt;wsp:rsid wsp:val=&amp;quot;002519DE&amp;quot;/&amp;gt;&amp;lt;wsp:rsid wsp:val=&amp;quot;0025686E&amp;quot;/&amp;gt;&amp;lt;wsp:rsid wsp:val=&amp;quot;00260CB4&amp;quot;/&amp;gt;&amp;lt;wsp:rsid wsp:val=&amp;quot;00266A84&amp;quot;/&amp;gt;&amp;lt;wsp:rsid wsp:val=&amp;quot;00285CBC&amp;quot;/&amp;gt;&amp;lt;wsp:rsid wsp:val=&amp;quot;00294B72&amp;quot;/&amp;gt;&amp;lt;wsp:rsid wsp:val=&amp;quot;00296A07&amp;quot;/&amp;gt;&amp;lt;wsp:rsid wsp:val=&amp;quot;002970DC&amp;quot;/&amp;gt;&amp;lt;wsp:rsid wsp:val=&amp;quot;002A2031&amp;quot;/&amp;gt;&amp;lt;wsp:rsid wsp:val=&amp;quot;002A313F&amp;quot;/&amp;gt;&amp;lt;wsp:rsid wsp:val=&amp;quot;002A6296&amp;quot;/&amp;gt;&amp;lt;wsp:rsid wsp:val=&amp;quot;002C65B2&amp;quot;/&amp;gt;&amp;lt;wsp:rsid wsp:val=&amp;quot;002D122C&amp;quot;/&amp;gt;&amp;lt;wsp:rsid wsp:val=&amp;quot;002E1223&amp;quot;/&amp;gt;&amp;lt;wsp:rsid wsp:val=&amp;quot;00300EDB&amp;quot;/&amp;gt;&amp;lt;wsp:rsid wsp:val=&amp;quot;003138DD&amp;quot;/&amp;gt;&amp;lt;wsp:rsid wsp:val=&amp;quot;00317DB8&amp;quot;/&amp;gt;&amp;lt;wsp:rsid wsp:val=&amp;quot;0032084D&amp;quot;/&amp;gt;&amp;lt;wsp:rsid wsp:val=&amp;quot;003245A3&amp;quot;/&amp;gt;&amp;lt;wsp:rsid wsp:val=&amp;quot;00326DD1&amp;quot;/&amp;gt;&amp;lt;wsp:rsid wsp:val=&amp;quot;003403A8&amp;quot;/&amp;gt;&amp;lt;wsp:rsid wsp:val=&amp;quot;00346426&amp;quot;/&amp;gt;&amp;lt;wsp:rsid wsp:val=&amp;quot;0035590E&amp;quot;/&amp;gt;&amp;lt;wsp:rsid wsp:val=&amp;quot;0035631F&amp;quot;/&amp;gt;&amp;lt;wsp:rsid wsp:val=&amp;quot;00373369&amp;quot;/&amp;gt;&amp;lt;wsp:rsid wsp:val=&amp;quot;0038427B&amp;quot;/&amp;gt;&amp;lt;wsp:rsid wsp:val=&amp;quot;0038428D&amp;quot;/&amp;gt;&amp;lt;wsp:rsid wsp:val=&amp;quot;00396957&amp;quot;/&amp;gt;&amp;lt;wsp:rsid wsp:val=&amp;quot;003A3C52&amp;quot;/&amp;gt;&amp;lt;wsp:rsid wsp:val=&amp;quot;003A4CC9&amp;quot;/&amp;gt;&amp;lt;wsp:rsid wsp:val=&amp;quot;003F0DA3&amp;quot;/&amp;gt;&amp;lt;wsp:rsid wsp:val=&amp;quot;00411673&amp;quot;/&amp;gt;&amp;lt;wsp:rsid wsp:val=&amp;quot;004176D6&amp;quot;/&amp;gt;&amp;lt;wsp:rsid wsp:val=&amp;quot;004250A2&amp;quot;/&amp;gt;&amp;lt;wsp:rsid wsp:val=&amp;quot;00442BB2&amp;quot;/&amp;gt;&amp;lt;wsp:rsid wsp:val=&amp;quot;00443AFD&amp;quot;/&amp;gt;&amp;lt;wsp:rsid wsp:val=&amp;quot;0044753F&amp;quot;/&amp;gt;&amp;lt;wsp:rsid wsp:val=&amp;quot;004762E4&amp;quot;/&amp;gt;&amp;lt;wsp:rsid wsp:val=&amp;quot;00485A78&amp;quot;/&amp;gt;&amp;lt;wsp:rsid wsp:val=&amp;quot;004904C2&amp;quot;/&amp;gt;&amp;lt;wsp:rsid wsp:val=&amp;quot;00493485&amp;quot;/&amp;gt;&amp;lt;wsp:rsid wsp:val=&amp;quot;004976C3&amp;quot;/&amp;gt;&amp;lt;wsp:rsid wsp:val=&amp;quot;004A0C03&amp;quot;/&amp;gt;&amp;lt;wsp:rsid wsp:val=&amp;quot;004A3422&amp;quot;/&amp;gt;&amp;lt;wsp:rsid wsp:val=&amp;quot;004A6621&amp;quot;/&amp;gt;&amp;lt;wsp:rsid wsp:val=&amp;quot;004B284F&amp;quot;/&amp;gt;&amp;lt;wsp:rsid wsp:val=&amp;quot;004B4880&amp;quot;/&amp;gt;&amp;lt;wsp:rsid wsp:val=&amp;quot;004B7E4D&amp;quot;/&amp;gt;&amp;lt;wsp:rsid wsp:val=&amp;quot;004D656E&amp;quot;/&amp;gt;&amp;lt;wsp:rsid wsp:val=&amp;quot;004E7780&amp;quot;/&amp;gt;&amp;lt;wsp:rsid wsp:val=&amp;quot;005009EC&amp;quot;/&amp;gt;&amp;lt;wsp:rsid wsp:val=&amp;quot;00503AC7&amp;quot;/&amp;gt;&amp;lt;wsp:rsid wsp:val=&amp;quot;00511241&amp;quot;/&amp;gt;&amp;lt;wsp:rsid wsp:val=&amp;quot;00554A72&amp;quot;/&amp;gt;&amp;lt;wsp:rsid wsp:val=&amp;quot;005778BF&amp;quot;/&amp;gt;&amp;lt;wsp:rsid wsp:val=&amp;quot;005952BB&amp;quot;/&amp;gt;&amp;lt;wsp:rsid wsp:val=&amp;quot;005A4888&amp;quot;/&amp;gt;&amp;lt;wsp:rsid wsp:val=&amp;quot;005A496A&amp;quot;/&amp;gt;&amp;lt;wsp:rsid wsp:val=&amp;quot;005A4AAB&amp;quot;/&amp;gt;&amp;lt;wsp:rsid wsp:val=&amp;quot;005B5EBA&amp;quot;/&amp;gt;&amp;lt;wsp:rsid wsp:val=&amp;quot;005C2134&amp;quot;/&amp;gt;&amp;lt;wsp:rsid wsp:val=&amp;quot;005C2CDA&amp;quot;/&amp;gt;&amp;lt;wsp:rsid wsp:val=&amp;quot;005E2B6D&amp;quot;/&amp;gt;&amp;lt;wsp:rsid wsp:val=&amp;quot;005F2D62&amp;quot;/&amp;gt;&amp;lt;wsp:rsid wsp:val=&amp;quot;005F6CE8&amp;quot;/&amp;gt;&amp;lt;wsp:rsid wsp:val=&amp;quot;0060215B&amp;quot;/&amp;gt;&amp;lt;wsp:rsid wsp:val=&amp;quot;00612087&amp;quot;/&amp;gt;&amp;lt;wsp:rsid wsp:val=&amp;quot;00621D6D&amp;quot;/&amp;gt;&amp;lt;wsp:rsid wsp:val=&amp;quot;00671F30&amp;quot;/&amp;gt;&amp;lt;wsp:rsid wsp:val=&amp;quot;006746D1&amp;quot;/&amp;gt;&amp;lt;wsp:rsid wsp:val=&amp;quot;00680F07&amp;quot;/&amp;gt;&amp;lt;wsp:rsid wsp:val=&amp;quot;00694B21&amp;quot;/&amp;gt;&amp;lt;wsp:rsid wsp:val=&amp;quot;006A5C66&amp;quot;/&amp;gt;&amp;lt;wsp:rsid wsp:val=&amp;quot;006B6167&amp;quot;/&amp;gt;&amp;lt;wsp:rsid wsp:val=&amp;quot;006C5C6F&amp;quot;/&amp;gt;&amp;lt;wsp:rsid wsp:val=&amp;quot;006D23A3&amp;quot;/&amp;gt;&amp;lt;wsp:rsid wsp:val=&amp;quot;006E2B63&amp;quot;/&amp;gt;&amp;lt;wsp:rsid wsp:val=&amp;quot;006E6B2F&amp;quot;/&amp;gt;&amp;lt;wsp:rsid wsp:val=&amp;quot;006F3F5E&amp;quot;/&amp;gt;&amp;lt;wsp:rsid wsp:val=&amp;quot;007109E1&amp;quot;/&amp;gt;&amp;lt;wsp:rsid wsp:val=&amp;quot;0071197F&amp;quot;/&amp;gt;&amp;lt;wsp:rsid wsp:val=&amp;quot;00726BE9&amp;quot;/&amp;gt;&amp;lt;wsp:rsid wsp:val=&amp;quot;007370F1&amp;quot;/&amp;gt;&amp;lt;wsp:rsid wsp:val=&amp;quot;00741BB6&amp;quot;/&amp;gt;&amp;lt;wsp:rsid wsp:val=&amp;quot;007456A3&amp;quot;/&amp;gt;&amp;lt;wsp:rsid wsp:val=&amp;quot;00770E41&amp;quot;/&amp;gt;&amp;lt;wsp:rsid wsp:val=&amp;quot;00771363&amp;quot;/&amp;gt;&amp;lt;wsp:rsid wsp:val=&amp;quot;0077215E&amp;quot;/&amp;gt;&amp;lt;wsp:rsid wsp:val=&amp;quot;00781F2B&amp;quot;/&amp;gt;&amp;lt;wsp:rsid wsp:val=&amp;quot;007907A5&amp;quot;/&amp;gt;&amp;lt;wsp:rsid wsp:val=&amp;quot;00792690&amp;quot;/&amp;gt;&amp;lt;wsp:rsid wsp:val=&amp;quot;007967E8&amp;quot;/&amp;gt;&amp;lt;wsp:rsid wsp:val=&amp;quot;007B1FA6&amp;quot;/&amp;gt;&amp;lt;wsp:rsid wsp:val=&amp;quot;007B31AA&amp;quot;/&amp;gt;&amp;lt;wsp:rsid wsp:val=&amp;quot;007C661D&amp;quot;/&amp;gt;&amp;lt;wsp:rsid wsp:val=&amp;quot;007D05ED&amp;quot;/&amp;gt;&amp;lt;wsp:rsid wsp:val=&amp;quot;007D44EC&amp;quot;/&amp;gt;&amp;lt;wsp:rsid wsp:val=&amp;quot;00800EB4&amp;quot;/&amp;gt;&amp;lt;wsp:rsid wsp:val=&amp;quot;008217F2&amp;quot;/&amp;gt;&amp;lt;wsp:rsid wsp:val=&amp;quot;00845B71&amp;quot;/&amp;gt;&amp;lt;wsp:rsid wsp:val=&amp;quot;008606CF&amp;quot;/&amp;gt;&amp;lt;wsp:rsid wsp:val=&amp;quot;0086445A&amp;quot;/&amp;gt;&amp;lt;wsp:rsid wsp:val=&amp;quot;008672EB&amp;quot;/&amp;gt;&amp;lt;wsp:rsid wsp:val=&amp;quot;008721C1&amp;quot;/&amp;gt;&amp;lt;wsp:rsid wsp:val=&amp;quot;00887C6B&amp;quot;/&amp;gt;&amp;lt;wsp:rsid wsp:val=&amp;quot;008A317E&amp;quot;/&amp;gt;&amp;lt;wsp:rsid wsp:val=&amp;quot;008B1172&amp;quot;/&amp;gt;&amp;lt;wsp:rsid wsp:val=&amp;quot;008B6394&amp;quot;/&amp;gt;&amp;lt;wsp:rsid wsp:val=&amp;quot;008B6C20&amp;quot;/&amp;gt;&amp;lt;wsp:rsid wsp:val=&amp;quot;008C2457&amp;quot;/&amp;gt;&amp;lt;wsp:rsid wsp:val=&amp;quot;00931BFC&amp;quot;/&amp;gt;&amp;lt;wsp:rsid wsp:val=&amp;quot;00942EFD&amp;quot;/&amp;gt;&amp;lt;wsp:rsid wsp:val=&amp;quot;0095237D&amp;quot;/&amp;gt;&amp;lt;wsp:rsid wsp:val=&amp;quot;0095642C&amp;quot;/&amp;gt;&amp;lt;wsp:rsid wsp:val=&amp;quot;00975A61&amp;quot;/&amp;gt;&amp;lt;wsp:rsid wsp:val=&amp;quot;00983289&amp;quot;/&amp;gt;&amp;lt;wsp:rsid wsp:val=&amp;quot;00984AD1&amp;quot;/&amp;gt;&amp;lt;wsp:rsid wsp:val=&amp;quot;009A02DC&amp;quot;/&amp;gt;&amp;lt;wsp:rsid wsp:val=&amp;quot;009A4F88&amp;quot;/&amp;gt;&amp;lt;wsp:rsid wsp:val=&amp;quot;009C53A8&amp;quot;/&amp;gt;&amp;lt;wsp:rsid wsp:val=&amp;quot;009D30A6&amp;quot;/&amp;gt;&amp;lt;wsp:rsid wsp:val=&amp;quot;009D56E9&amp;quot;/&amp;gt;&amp;lt;wsp:rsid wsp:val=&amp;quot;009E293B&amp;quot;/&amp;gt;&amp;lt;wsp:rsid wsp:val=&amp;quot;009F0FF2&amp;quot;/&amp;gt;&amp;lt;wsp:rsid wsp:val=&amp;quot;009F71BC&amp;quot;/&amp;gt;&amp;lt;wsp:rsid wsp:val=&amp;quot;00A11B3C&amp;quot;/&amp;gt;&amp;lt;wsp:rsid wsp:val=&amp;quot;00A33262&amp;quot;/&amp;gt;&amp;lt;wsp:rsid wsp:val=&amp;quot;00A50470&amp;quot;/&amp;gt;&amp;lt;wsp:rsid wsp:val=&amp;quot;00A53166&amp;quot;/&amp;gt;&amp;lt;wsp:rsid wsp:val=&amp;quot;00A55905&amp;quot;/&amp;gt;&amp;lt;wsp:rsid wsp:val=&amp;quot;00A73679&amp;quot;/&amp;gt;&amp;lt;wsp:rsid wsp:val=&amp;quot;00AA391C&amp;quot;/&amp;gt;&amp;lt;wsp:rsid wsp:val=&amp;quot;00AA6148&amp;quot;/&amp;gt;&amp;lt;wsp:rsid wsp:val=&amp;quot;00AB3B23&amp;quot;/&amp;gt;&amp;lt;wsp:rsid wsp:val=&amp;quot;00AD7221&amp;quot;/&amp;gt;&amp;lt;wsp:rsid wsp:val=&amp;quot;00AE1AD6&amp;quot;/&amp;gt;&amp;lt;wsp:rsid wsp:val=&amp;quot;00AE5372&amp;quot;/&amp;gt;&amp;lt;wsp:rsid wsp:val=&amp;quot;00AE70DA&amp;quot;/&amp;gt;&amp;lt;wsp:rsid wsp:val=&amp;quot;00AF3EF2&amp;quot;/&amp;gt;&amp;lt;wsp:rsid wsp:val=&amp;quot;00AF405B&amp;quot;/&amp;gt;&amp;lt;wsp:rsid wsp:val=&amp;quot;00B0060D&amp;quot;/&amp;gt;&amp;lt;wsp:rsid wsp:val=&amp;quot;00B02EC3&amp;quot;/&amp;gt;&amp;lt;wsp:rsid wsp:val=&amp;quot;00B04C46&amp;quot;/&amp;gt;&amp;lt;wsp:rsid wsp:val=&amp;quot;00B14276&amp;quot;/&amp;gt;&amp;lt;wsp:rsid wsp:val=&amp;quot;00B146CC&amp;quot;/&amp;gt;&amp;lt;wsp:rsid wsp:val=&amp;quot;00B155D2&amp;quot;/&amp;gt;&amp;lt;wsp:rsid wsp:val=&amp;quot;00B21530&amp;quot;/&amp;gt;&amp;lt;wsp:rsid wsp:val=&amp;quot;00B3177C&amp;quot;/&amp;gt;&amp;lt;wsp:rsid wsp:val=&amp;quot;00B334D4&amp;quot;/&amp;gt;&amp;lt;wsp:rsid wsp:val=&amp;quot;00B42C1D&amp;quot;/&amp;gt;&amp;lt;wsp:rsid wsp:val=&amp;quot;00B46B7A&amp;quot;/&amp;gt;&amp;lt;wsp:rsid wsp:val=&amp;quot;00B60CF8&amp;quot;/&amp;gt;&amp;lt;wsp:rsid wsp:val=&amp;quot;00B83CDC&amp;quot;/&amp;gt;&amp;lt;wsp:rsid wsp:val=&amp;quot;00B934A8&amp;quot;/&amp;gt;&amp;lt;wsp:rsid wsp:val=&amp;quot;00B97047&amp;quot;/&amp;gt;&amp;lt;wsp:rsid wsp:val=&amp;quot;00BA3BA4&amp;quot;/&amp;gt;&amp;lt;wsp:rsid wsp:val=&amp;quot;00BB6713&amp;quot;/&amp;gt;&amp;lt;wsp:rsid wsp:val=&amp;quot;00BC20C5&amp;quot;/&amp;gt;&amp;lt;wsp:rsid wsp:val=&amp;quot;00BC383B&amp;quot;/&amp;gt;&amp;lt;wsp:rsid wsp:val=&amp;quot;00BC5BD1&amp;quot;/&amp;gt;&amp;lt;wsp:rsid wsp:val=&amp;quot;00BC6B67&amp;quot;/&amp;gt;&amp;lt;wsp:rsid wsp:val=&amp;quot;00BC72FF&amp;quot;/&amp;gt;&amp;lt;wsp:rsid wsp:val=&amp;quot;00BE2F40&amp;quot;/&amp;gt;&amp;lt;wsp:rsid wsp:val=&amp;quot;00BF4F63&amp;quot;/&amp;gt;&amp;lt;wsp:rsid wsp:val=&amp;quot;00C00A94&amp;quot;/&amp;gt;&amp;lt;wsp:rsid wsp:val=&amp;quot;00C131DB&amp;quot;/&amp;gt;&amp;lt;wsp:rsid wsp:val=&amp;quot;00C56922&amp;quot;/&amp;gt;&amp;lt;wsp:rsid wsp:val=&amp;quot;00C571E7&amp;quot;/&amp;gt;&amp;lt;wsp:rsid wsp:val=&amp;quot;00C64898&amp;quot;/&amp;gt;&amp;lt;wsp:rsid wsp:val=&amp;quot;00C7468B&amp;quot;/&amp;gt;&amp;lt;wsp:rsid wsp:val=&amp;quot;00C92BDF&amp;quot;/&amp;gt;&amp;lt;wsp:rsid wsp:val=&amp;quot;00C93598&amp;quot;/&amp;gt;&amp;lt;wsp:rsid wsp:val=&amp;quot;00C94C70&amp;quot;/&amp;gt;&amp;lt;wsp:rsid wsp:val=&amp;quot;00C96E2D&amp;quot;/&amp;gt;&amp;lt;wsp:rsid wsp:val=&amp;quot;00CB0C6E&amp;quot;/&amp;gt;&amp;lt;wsp:rsid wsp:val=&amp;quot;00CB2836&amp;quot;/&amp;gt;&amp;lt;wsp:rsid wsp:val=&amp;quot;00CB43EE&amp;quot;/&amp;gt;&amp;lt;wsp:rsid wsp:val=&amp;quot;00CD3690&amp;quot;/&amp;gt;&amp;lt;wsp:rsid wsp:val=&amp;quot;00CD4068&amp;quot;/&amp;gt;&amp;lt;wsp:rsid wsp:val=&amp;quot;00CD5B0B&amp;quot;/&amp;gt;&amp;lt;wsp:rsid wsp:val=&amp;quot;00CE64AE&amp;quot;/&amp;gt;&amp;lt;wsp:rsid wsp:val=&amp;quot;00CF446E&amp;quot;/&amp;gt;&amp;lt;wsp:rsid wsp:val=&amp;quot;00D01F45&amp;quot;/&amp;gt;&amp;lt;wsp:rsid wsp:val=&amp;quot;00D037B1&amp;quot;/&amp;gt;&amp;lt;wsp:rsid wsp:val=&amp;quot;00D175C9&amp;quot;/&amp;gt;&amp;lt;wsp:rsid wsp:val=&amp;quot;00D33367&amp;quot;/&amp;gt;&amp;lt;wsp:rsid wsp:val=&amp;quot;00D37F1E&amp;quot;/&amp;gt;&amp;lt;wsp:rsid wsp:val=&amp;quot;00D465EE&amp;quot;/&amp;gt;&amp;lt;wsp:rsid wsp:val=&amp;quot;00D52FA0&amp;quot;/&amp;gt;&amp;lt;wsp:rsid wsp:val=&amp;quot;00D60973&amp;quot;/&amp;gt;&amp;lt;wsp:rsid wsp:val=&amp;quot;00D63FF7&amp;quot;/&amp;gt;&amp;lt;wsp:rsid wsp:val=&amp;quot;00D65ED8&amp;quot;/&amp;gt;&amp;lt;wsp:rsid wsp:val=&amp;quot;00D70A18&amp;quot;/&amp;gt;&amp;lt;wsp:rsid wsp:val=&amp;quot;00D82D84&amp;quot;/&amp;gt;&amp;lt;wsp:rsid wsp:val=&amp;quot;00D93AA4&amp;quot;/&amp;gt;&amp;lt;wsp:rsid wsp:val=&amp;quot;00DA39DC&amp;quot;/&amp;gt;&amp;lt;wsp:rsid wsp:val=&amp;quot;00DC72D4&amp;quot;/&amp;gt;&amp;lt;wsp:rsid wsp:val=&amp;quot;00DD1914&amp;quot;/&amp;gt;&amp;lt;wsp:rsid wsp:val=&amp;quot;00DD7EE0&amp;quot;/&amp;gt;&amp;lt;wsp:rsid wsp:val=&amp;quot;00DF0A04&amp;quot;/&amp;gt;&amp;lt;wsp:rsid wsp:val=&amp;quot;00DF322F&amp;quot;/&amp;gt;&amp;lt;wsp:rsid wsp:val=&amp;quot;00E02C56&amp;quot;/&amp;gt;&amp;lt;wsp:rsid wsp:val=&amp;quot;00E1614A&amp;quot;/&amp;gt;&amp;lt;wsp:rsid wsp:val=&amp;quot;00E173FF&amp;quot;/&amp;gt;&amp;lt;wsp:rsid wsp:val=&amp;quot;00E21B2E&amp;quot;/&amp;gt;&amp;lt;wsp:rsid wsp:val=&amp;quot;00E534F9&amp;quot;/&amp;gt;&amp;lt;wsp:rsid wsp:val=&amp;quot;00E720E2&amp;quot;/&amp;gt;&amp;lt;wsp:rsid wsp:val=&amp;quot;00E84AD7&amp;quot;/&amp;gt;&amp;lt;wsp:rsid wsp:val=&amp;quot;00E90B35&amp;quot;/&amp;gt;&amp;lt;wsp:rsid wsp:val=&amp;quot;00E913C9&amp;quot;/&amp;gt;&amp;lt;wsp:rsid wsp:val=&amp;quot;00E91572&amp;quot;/&amp;gt;&amp;lt;wsp:rsid wsp:val=&amp;quot;00E962D7&amp;quot;/&amp;gt;&amp;lt;wsp:rsid wsp:val=&amp;quot;00EB2DC3&amp;quot;/&amp;gt;&amp;lt;wsp:rsid wsp:val=&amp;quot;00EC5098&amp;quot;/&amp;gt;&amp;lt;wsp:rsid wsp:val=&amp;quot;00EE1B54&amp;quot;/&amp;gt;&amp;lt;wsp:rsid wsp:val=&amp;quot;00EE6438&amp;quot;/&amp;gt;&amp;lt;wsp:rsid wsp:val=&amp;quot;00EF4569&amp;quot;/&amp;gt;&amp;lt;wsp:rsid wsp:val=&amp;quot;00F002F2&amp;quot;/&amp;gt;&amp;lt;wsp:rsid wsp:val=&amp;quot;00F15B42&amp;quot;/&amp;gt;&amp;lt;wsp:rsid wsp:val=&amp;quot;00F422E8&amp;quot;/&amp;gt;&amp;lt;wsp:rsid wsp:val=&amp;quot;00F569BE&amp;quot;/&amp;gt;&amp;lt;wsp:rsid wsp:val=&amp;quot;00F60D92&amp;quot;/&amp;gt;&amp;lt;wsp:rsid wsp:val=&amp;quot;00F664B5&amp;quot;/&amp;gt;&amp;lt;wsp:rsid wsp:val=&amp;quot;00F82469&amp;quot;/&amp;gt;&amp;lt;wsp:rsid wsp:val=&amp;quot;00FC7C34&amp;quot;/&amp;gt;&amp;lt;wsp:rsid wsp:val=&amp;quot;00FD4889&amp;quot;/&amp;gt;&amp;lt;wsp:rsid wsp:val=&amp;quot;00FF4805&amp;quot;/&amp;gt;&amp;lt;wsp:rsid wsp:val=&amp;quot;00FF526C&amp;quot;/&amp;gt;&amp;lt;wsp:rsid wsp:val=&amp;quot;00FF6E88&amp;quot;/&amp;gt;&amp;lt;/wsp:rsids&amp;gt;&amp;lt;/w:docPr&amp;gt;&amp;lt;w:body&amp;gt;&amp;lt;w:p wsp:rsidR=&amp;quot;00000000&amp;quot; wsp:rsidRDefault=&amp;quot;00E913C9&amp;quot;&amp;gt;&amp;lt;m:oMathPara&amp;gt;&amp;lt;m:oMath&amp;gt;&amp;lt;m:rad&amp;gt;&amp;lt;m:radPr&amp;gt;&amp;lt;m:degHide m:val=&amp;quot;on&amp;quot;/&amp;gt;&amp;lt;m:ctrlPr&amp;gt;&amp;lt;w:rPr&amp;gt;&amp;lt;w:rFonts w:ascii=&amp;quot;Cambria Math&amp;quot; w:fareast=&amp;quot;_瑰_?ot;;ot;ot;ot;ot;ot;ot;ot;ot;ot;ot;ot;ot;ot;ot;ot;ot;ot;ot;ot;_&amp;quot; w:h-ansi=&amp;quot;Cambria Math&amp;quot; w:cs=&amp;quot;Times New Roman&amp;quot;/&amp;gt;&amp;lt;wx:font wx:val=&amp;quot;Cambria Math&amp;quot;/&amp;gt;&amp;lt;w:kern w:val=&amp;quot;2&amp;quot;/&amp;gt;&amp;lt;w:sz w:val=&amp;quot;21&amp;quot;/&amp;gt;&amp;;lt;;w:s;z-c;s w;:va;l=&amp;;quo;t;2;2&amp;q;uot;;/&amp;;gt;;&amp;lt;;/w;:rP;r&amp;g;t;&amp;;lt;;/m:;ctrlPr&amp;gt;&amp;lt;/m:radPr&amp;gt;&amp;lt;m:deg/&amp;gt;&amp;lt;m:e&amp;gt;&amp;lt;m:f&amp;gt;&amp;lt;m:fPr&amp;gt;&amp;lt;m:type m:val=&amp;quot;skw&amp;quot;/&amp;gt;&amp;lt;m:ctrlPr&amp;gt;&amp;lt;w:rPr&amp;gt;&amp;lt;w:rFonts w:ascist=st=i=&amp;quot;Cambria Math&amp;quot; w:fareast=&amp;quot;_;瑰_&amp;q;缍?quot;uot;;/&amp;; w:hgt;;-ans&amp;lt;i=&amp;q;/w;uot;:rP;Cambr&amp;g;ria t;&amp;;Mathlt;;&amp;qu;/m:;ot; w:cs=&amp;quot;Times New Roman&amp;quot;/&amp;gt;&amp;lt;wx:font wx:val=&amp;quot;Cambria Math&amp;quot;/&amp;gt;&amp;lt;w:kern w:val=&amp;quot;2&amp;quot;/&amp;gt;&amp;lt;w:sz w:ambmbrval=ia M&amp;quoath&amp;t;21quot&amp;quo; w:t;/&amp;faregt;&amp;ast=lt;w&amp;quo:sz-c;_;s w:val;=&amp;quot;22&amp;quot;/&amp;gt;&amp;lt;/w:rPr&amp;gt;&amp;lt;/m:ctrlPr&amp;gt;&amp;lt;/m:fPr&amp;gt;&amp;lt;m:num&amp;gt;&amp;lt;m:r&amp;gt;&amp;lt;m:rPr&amp;gt;&amp;lt;m:sty m:val=&amp;quot;p&amp;quot;/&amp;gt;&amp;lt;/m:rPr&amp;gt;&amp;lt;w:rPrst=&amp;gt;&amp;lt;wst=:rFonts rw:ascii=M&amp;quot;Ca&amp;mbria Matth&amp;quot;: w:h-ansei=&amp;quot;=Cambria oMath&amp;quot;/&amp;gt;&amp;lt;wx:font wx:val=&amp;quot;Cambria Math&amp;quot;/&amp;gt;&amp;lt;/w:rPr&amp;gt;&amp;lt;m:t&amp;gt;2E(w)&amp;lt;/m:t&amp;gt;&amp;lt;/m:r&amp;gt;&amp;lt;/m:num&amp;gt;&amp;lt;m:den&amp;gt;&amp;lt;m:r&amp;gt;&amp;lt;m:rPr&amp;gt;&amp;lt;m:sty m:val=&amp;quot;p&amp;quot;/&amp;gt;&amp;lt;/m:rPr&amp;gt;&amp;lt;w:rPr&amp;gt;&amp;lt;w:rFonts w:ascii=&amp;quot;Cambria Math&amp;quot; w:h-ansi=&amp;quot;Cambria Math&amp;quot;/&amp;gt;&amp;lt;wx:font wx:val=&amp;quot;Cambria Math&amp;quot;/&amp;gt;&amp;lt;/w:rPr&amp;gt;&amp;lt;m:t&amp;gt;N&amp;lt;/m:t&amp;gt;&amp;lt;/m:r&amp;gt;&amp;lt;/m:den&amp;gt;&amp;lt;/m:f&amp;gt;&amp;lt;/m:e&amp;gt;&amp;lt;/m:rad&amp;gt;&amp;lt;/m:oMath&amp;gt;&amp;lt;/m:oMathPara&amp;gt;&amp;lt;/w:p&amp;gt;&amp;lt;w:sectPr wsp:rsidR=&amp;quot;00000000&amp;quot;&amp;gt;&amp;lt;w:pgSz w:w=&amp;quot;12240&amp;quot; w:h=&amp;quot;15840&amp;quot;/&amp;gt;&amp;lt;w:pgMar w:top=&amp;quot;1440&amp;quot; w:right=&amp;quot;1800&amp;quot; w:bottom=&amp;quot;1440&amp;quot; w:left=&amp;quot;1800&amp;quot; w:header=&amp;quot;720&amp;quot; w:footer=&amp;quot;720&amp;quot; w:gutter=&amp;quot;0&amp;quot;/&amp;gt;&amp;lt;w:cols w:space=&amp;quot;720&amp;quot;/&amp;gt;&amp;lt;/w:sectPr&amp;gt;&amp;lt;/w:body&amp;gt;&amp;lt;/w:wordDocument&amp;gt;&quot;&gt;&lt;v:imagedata src=&quot;wordml://03000001.png&quot; o:title=&quot;&quot; chromakey=&quot;white&quot;/&gt;&lt;/v:shape&gt;&lt;/w:pic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8" o:title="" chromakey="white"/>
          </v:shape>
        </w:pict>
      </w:r>
      <w:r w:rsidRPr="00E40152">
        <w:rPr>
          <w:rFonts w:ascii="Times New Roman" w:hAnsi="Times New Roman" w:cs="Times New Roman"/>
          <w:b/>
        </w:rPr>
        <w:fldChar w:fldCharType="end"/>
      </w:r>
      <w:r w:rsidRPr="00E40152">
        <w:rPr>
          <w:rFonts w:ascii="Times New Roman" w:hAnsi="Times New Roman" w:cs="Times New Roman"/>
          <w:b/>
        </w:rPr>
        <w:instrText xml:space="preserve"> </w:instrText>
      </w:r>
      <w:r w:rsidRPr="00E40152">
        <w:rPr>
          <w:rFonts w:ascii="Times New Roman" w:hAnsi="Times New Roman" w:cs="Times New Roman"/>
          <w:b/>
        </w:rPr>
        <w:fldChar w:fldCharType="end"/>
      </w:r>
      <w:r w:rsidRPr="00E40152">
        <w:rPr>
          <w:rFonts w:ascii="Times New Roman" w:hAnsi="Times New Roman" w:cs="Times New Roman"/>
          <w:b/>
          <w:color w:val="000000"/>
        </w:rPr>
        <w:t>_______________ , _______________________</w:t>
      </w:r>
    </w:p>
    <w:p w:rsidR="00E40152" w:rsidRPr="00E40152" w:rsidRDefault="00E40152" w:rsidP="00E40152">
      <w:pPr>
        <w:adjustRightInd w:val="0"/>
        <w:snapToGrid w:val="0"/>
        <w:spacing w:line="480" w:lineRule="auto"/>
        <w:rPr>
          <w:rFonts w:ascii="Times New Roman" w:hAnsi="Times New Roman" w:cs="Times New Roman"/>
          <w:b/>
          <w:color w:val="000000"/>
        </w:rPr>
      </w:pPr>
      <w:r w:rsidRPr="00E40152">
        <w:rPr>
          <w:rFonts w:ascii="Times New Roman" w:hAnsi="Times New Roman" w:cs="Times New Roman"/>
          <w:b/>
          <w:color w:val="000000"/>
        </w:rPr>
        <w:t>6). _____________________, _______________________</w:t>
      </w:r>
    </w:p>
    <w:p w:rsidR="00E40152" w:rsidRPr="00E40152" w:rsidRDefault="00E40152" w:rsidP="00E40152">
      <w:pPr>
        <w:adjustRightInd w:val="0"/>
        <w:snapToGrid w:val="0"/>
        <w:spacing w:line="480" w:lineRule="auto"/>
        <w:outlineLvl w:val="0"/>
        <w:rPr>
          <w:rFonts w:ascii="Times New Roman" w:hAnsi="Times New Roman" w:cs="Times New Roman"/>
          <w:b/>
        </w:rPr>
      </w:pPr>
      <w:proofErr w:type="gramStart"/>
      <w:r w:rsidRPr="00E40152">
        <w:rPr>
          <w:rFonts w:ascii="Times New Roman" w:hAnsi="Times New Roman" w:cs="Times New Roman"/>
          <w:b/>
          <w:color w:val="000000"/>
        </w:rPr>
        <w:t>7)._</w:t>
      </w:r>
      <w:proofErr w:type="gramEnd"/>
      <w:r w:rsidRPr="00E40152">
        <w:rPr>
          <w:rFonts w:ascii="Times New Roman" w:hAnsi="Times New Roman" w:cs="Times New Roman"/>
          <w:b/>
          <w:color w:val="000000"/>
        </w:rPr>
        <w:t>__</w:t>
      </w:r>
      <w:r w:rsidRPr="00E40152">
        <w:rPr>
          <w:rFonts w:ascii="Times New Roman" w:hAnsi="Times New Roman" w:cs="Times New Roman"/>
          <w:b/>
        </w:rPr>
        <w:fldChar w:fldCharType="begin"/>
      </w:r>
      <w:r w:rsidRPr="00E40152">
        <w:rPr>
          <w:rFonts w:ascii="Times New Roman" w:hAnsi="Times New Roman" w:cs="Times New Roman"/>
          <w:b/>
        </w:rPr>
        <w:instrText xml:space="preserve"> QUOTE </w:instrText>
      </w:r>
      <w:r w:rsidRPr="00E40152">
        <w:rPr>
          <w:rFonts w:ascii="Times New Roman" w:hAnsi="Times New Roman" w:cs="Times New Roman"/>
          <w:b/>
        </w:rPr>
        <w:fldChar w:fldCharType="begin"/>
      </w:r>
      <w:r w:rsidRPr="00E40152">
        <w:rPr>
          <w:rFonts w:ascii="Times New Roman" w:hAnsi="Times New Roman" w:cs="Times New Roman"/>
          <w:b/>
        </w:rPr>
        <w:instrText xml:space="preserve"> QUOTE </w:instrText>
      </w:r>
      <w:r w:rsidR="00692D65">
        <w:rPr>
          <w:rFonts w:ascii="Times New Roman" w:hAnsi="Times New Roman" w:cs="Times New Roman"/>
          <w:noProof/>
          <w:position w:val="-6"/>
        </w:rPr>
        <w:pict>
          <v:shape id="_x0000_i1026" type="#_x0000_t75" alt="" style="width:110.05pt;height:29.25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activeWritingStyle w:lang=&quot;EN-US&quot; w:vendorID=&quot;64&quot; w:dllVersion=&quot;131078&quot; w:nlCheck=&quot;on&quot; w:optionSet=&quot;1&quot;/&gt;&lt;w:activeWritingStyle w:lang=&quot;ZH-CN&quot; w:vendorID=&quot;64&quot; w:dllVersion=&quot;131077&quot; w:nlCheck=&quot;on&quot; w:optionSet=&quot;1&quot;/&gt;&lt;w:stylePaneFormatFilter w:val=&quot;3F01&quot;/&gt;&lt;w:defaultTabStop w:val=&quot;720&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dontAllowFieldEndSelect/&gt;&lt;w:useWord2002TableStyleRules/&gt;&lt;w:useFELayout/&gt;&lt;/w:compat&gt;&lt;wsp:rsids&gt;&lt;wsp:rsidRoot wsp:val=&quot;004B4880&quot;/&gt;&lt;wsp:rsid wsp:val=&quot;000039F7&quot;/&gt;&lt;wsp:rsid wsp:val=&quot;0001203C&quot;/&gt;&lt;wsp:rsid wsp:val=&quot;000168D8&quot;/&gt;&lt;wsp:rsid wsp:val=&quot;000206F4&quot;/&gt;&lt;wsp:rsid wsp:val=&quot;000226B3&quot;/&gt;&lt;wsp:rsid wsp:val=&quot;0002288A&quot;/&gt;&lt;wsp:rsid wsp:val=&quot;000263D8&quot;/&gt;&lt;wsp:rsid wsp:val=&quot;0003150F&quot;/&gt;&lt;wsp:rsid wsp:val=&quot;00040C5C&quot;/&gt;&lt;wsp:rsid wsp:val=&quot;00042AF8&quot;/&gt;&lt;wsp:rsid wsp:val=&quot;000610EF&quot;/&gt;&lt;wsp:rsid wsp:val=&quot;0006679D&quot;/&gt;&lt;wsp:rsid wsp:val=&quot;00071EF9&quot;/&gt;&lt;wsp:rsid wsp:val=&quot;000769A8&quot;/&gt;&lt;wsp:rsid wsp:val=&quot;00081172&quot;/&gt;&lt;wsp:rsid wsp:val=&quot;00084BA1&quot;/&gt;&lt;wsp:rsid wsp:val=&quot;00090051&quot;/&gt;&lt;wsp:rsid wsp:val=&quot;00091324&quot;/&gt;&lt;wsp:rsid wsp:val=&quot;00095787&quot;/&gt;&lt;wsp:rsid wsp:val=&quot;00095D83&quot;/&gt;&lt;wsp:rsid wsp:val=&quot;000A351E&quot;/&gt;&lt;wsp:rsid wsp:val=&quot;000A3D14&quot;/&gt;&lt;wsp:rsid wsp:val=&quot;000A5DA8&quot;/&gt;&lt;wsp:rsid wsp:val=&quot;000A61B3&quot;/&gt;&lt;wsp:rsid wsp:val=&quot;000A6447&quot;/&gt;&lt;wsp:rsid wsp:val=&quot;000A74BC&quot;/&gt;&lt;wsp:rsid wsp:val=&quot;000A7F37&quot;/&gt;&lt;wsp:rsid wsp:val=&quot;000B6D05&quot;/&gt;&lt;wsp:rsid wsp:val=&quot;000C294E&quot;/&gt;&lt;wsp:rsid wsp:val=&quot;000C5AF1&quot;/&gt;&lt;wsp:rsid wsp:val=&quot;000D6522&quot;/&gt;&lt;wsp:rsid wsp:val=&quot;000D6C86&quot;/&gt;&lt;wsp:rsid wsp:val=&quot;000E250C&quot;/&gt;&lt;wsp:rsid wsp:val=&quot;000E5CFF&quot;/&gt;&lt;wsp:rsid wsp:val=&quot;000F0A9E&quot;/&gt;&lt;wsp:rsid wsp:val=&quot;000F3EB6&quot;/&gt;&lt;wsp:rsid wsp:val=&quot;000F5330&quot;/&gt;&lt;wsp:rsid wsp:val=&quot;001014E2&quot;/&gt;&lt;wsp:rsid wsp:val=&quot;00103608&quot;/&gt;&lt;wsp:rsid wsp:val=&quot;0010434F&quot;/&gt;&lt;wsp:rsid wsp:val=&quot;001107D9&quot;/&gt;&lt;wsp:rsid wsp:val=&quot;0011169D&quot;/&gt;&lt;wsp:rsid wsp:val=&quot;00113140&quot;/&gt;&lt;wsp:rsid wsp:val=&quot;00125CCF&quot;/&gt;&lt;wsp:rsid wsp:val=&quot;001316A8&quot;/&gt;&lt;wsp:rsid wsp:val=&quot;00136887&quot;/&gt;&lt;wsp:rsid wsp:val=&quot;00142BDC&quot;/&gt;&lt;wsp:rsid wsp:val=&quot;00151B7D&quot;/&gt;&lt;wsp:rsid wsp:val=&quot;00153E46&quot;/&gt;&lt;wsp:rsid wsp:val=&quot;00156D64&quot;/&gt;&lt;wsp:rsid wsp:val=&quot;00162CF7&quot;/&gt;&lt;wsp:rsid wsp:val=&quot;00165F84&quot;/&gt;&lt;wsp:rsid wsp:val=&quot;00172CBA&quot;/&gt;&lt;wsp:rsid wsp:val=&quot;00173437&quot;/&gt;&lt;wsp:rsid wsp:val=&quot;00176B09&quot;/&gt;&lt;wsp:rsid wsp:val=&quot;00180421&quot;/&gt;&lt;wsp:rsid wsp:val=&quot;00184810&quot;/&gt;&lt;wsp:rsid wsp:val=&quot;0018647E&quot;/&gt;&lt;wsp:rsid wsp:val=&quot;00191AFF&quot;/&gt;&lt;wsp:rsid wsp:val=&quot;00191B1F&quot;/&gt;&lt;wsp:rsid wsp:val=&quot;001B0FE0&quot;/&gt;&lt;wsp:rsid wsp:val=&quot;001B33B4&quot;/&gt;&lt;wsp:rsid wsp:val=&quot;001D5E9D&quot;/&gt;&lt;wsp:rsid wsp:val=&quot;001E4991&quot;/&gt;&lt;wsp:rsid wsp:val=&quot;001E4F03&quot;/&gt;&lt;wsp:rsid wsp:val=&quot;001E5C77&quot;/&gt;&lt;wsp:rsid wsp:val=&quot;001F0A4B&quot;/&gt;&lt;wsp:rsid wsp:val=&quot;001F2A85&quot;/&gt;&lt;wsp:rsid wsp:val=&quot;001F3491&quot;/&gt;&lt;wsp:rsid wsp:val=&quot;001F46E0&quot;/&gt;&lt;wsp:rsid wsp:val=&quot;001F4E59&quot;/&gt;&lt;wsp:rsid wsp:val=&quot;001F4F33&quot;/&gt;&lt;wsp:rsid wsp:val=&quot;00200A3B&quot;/&gt;&lt;wsp:rsid wsp:val=&quot;00202503&quot;/&gt;&lt;wsp:rsid wsp:val=&quot;00202778&quot;/&gt;&lt;wsp:rsid wsp:val=&quot;002041F7&quot;/&gt;&lt;wsp:rsid wsp:val=&quot;00206CB6&quot;/&gt;&lt;wsp:rsid wsp:val=&quot;00206F61&quot;/&gt;&lt;wsp:rsid wsp:val=&quot;00215120&quot;/&gt;&lt;wsp:rsid wsp:val=&quot;002203D1&quot;/&gt;&lt;wsp:rsid wsp:val=&quot;002222F3&quot;/&gt;&lt;wsp:rsid wsp:val=&quot;002238B9&quot;/&gt;&lt;wsp:rsid wsp:val=&quot;0022502B&quot;/&gt;&lt;wsp:rsid wsp:val=&quot;00225B2E&quot;/&gt;&lt;wsp:rsid wsp:val=&quot;002276E5&quot;/&gt;&lt;wsp:rsid wsp:val=&quot;00227D21&quot;/&gt;&lt;wsp:rsid wsp:val=&quot;00231709&quot;/&gt;&lt;wsp:rsid wsp:val=&quot;002444B4&quot;/&gt;&lt;wsp:rsid wsp:val=&quot;002519DE&quot;/&gt;&lt;wsp:rsid wsp:val=&quot;00254260&quot;/&gt;&lt;wsp:rsid wsp:val=&quot;0025686E&quot;/&gt;&lt;wsp:rsid wsp:val=&quot;002606E0&quot;/&gt;&lt;wsp:rsid wsp:val=&quot;00260CB4&quot;/&gt;&lt;wsp:rsid wsp:val=&quot;00263FE1&quot;/&gt;&lt;wsp:rsid wsp:val=&quot;002648C5&quot;/&gt;&lt;wsp:rsid wsp:val=&quot;0026543F&quot;/&gt;&lt;wsp:rsid wsp:val=&quot;00266A84&quot;/&gt;&lt;wsp:rsid wsp:val=&quot;00284F40&quot;/&gt;&lt;wsp:rsid wsp:val=&quot;00285CBC&quot;/&gt;&lt;wsp:rsid wsp:val=&quot;00294B72&quot;/&gt;&lt;wsp:rsid wsp:val=&quot;00296A07&quot;/&gt;&lt;wsp:rsid wsp:val=&quot;002970DC&quot;/&gt;&lt;wsp:rsid wsp:val=&quot;002A2031&quot;/&gt;&lt;wsp:rsid wsp:val=&quot;002A313F&quot;/&gt;&lt;wsp:rsid wsp:val=&quot;002A6296&quot;/&gt;&lt;wsp:rsid wsp:val=&quot;002B0328&quot;/&gt;&lt;wsp:rsid wsp:val=&quot;002B6991&quot;/&gt;&lt;wsp:rsid wsp:val=&quot;002C3C68&quot;/&gt;&lt;wsp:rsid wsp:val=&quot;002C65B2&quot;/&gt;&lt;wsp:rsid wsp:val=&quot;002D122C&quot;/&gt;&lt;wsp:rsid wsp:val=&quot;002D7B9B&quot;/&gt;&lt;wsp:rsid wsp:val=&quot;002E1223&quot;/&gt;&lt;wsp:rsid wsp:val=&quot;00300EDB&quot;/&gt;&lt;wsp:rsid wsp:val=&quot;00310151&quot;/&gt;&lt;wsp:rsid wsp:val=&quot;003138DD&quot;/&gt;&lt;wsp:rsid wsp:val=&quot;003142A0&quot;/&gt;&lt;wsp:rsid wsp:val=&quot;0031617C&quot;/&gt;&lt;wsp:rsid wsp:val=&quot;00316A3B&quot;/&gt;&lt;wsp:rsid wsp:val=&quot;00317DB8&quot;/&gt;&lt;wsp:rsid wsp:val=&quot;0032084D&quot;/&gt;&lt;wsp:rsid wsp:val=&quot;003245A3&quot;/&gt;&lt;wsp:rsid wsp:val=&quot;00326DD1&quot;/&gt;&lt;wsp:rsid wsp:val=&quot;00336A21&quot;/&gt;&lt;wsp:rsid wsp:val=&quot;00340191&quot;/&gt;&lt;wsp:rsid wsp:val=&quot;003403A8&quot;/&gt;&lt;wsp:rsid wsp:val=&quot;00340D01&quot;/&gt;&lt;wsp:rsid wsp:val=&quot;0034146A&quot;/&gt;&lt;wsp:rsid wsp:val=&quot;00342E45&quot;/&gt;&lt;wsp:rsid wsp:val=&quot;0034636C&quot;/&gt;&lt;wsp:rsid wsp:val=&quot;00346426&quot;/&gt;&lt;wsp:rsid wsp:val=&quot;00351DD3&quot;/&gt;&lt;wsp:rsid wsp:val=&quot;00353B45&quot;/&gt;&lt;wsp:rsid wsp:val=&quot;003542CB&quot;/&gt;&lt;wsp:rsid wsp:val=&quot;0035590E&quot;/&gt;&lt;wsp:rsid wsp:val=&quot;0035631F&quot;/&gt;&lt;wsp:rsid wsp:val=&quot;0037332B&quot;/&gt;&lt;wsp:rsid wsp:val=&quot;00373369&quot;/&gt;&lt;wsp:rsid wsp:val=&quot;0038427B&quot;/&gt;&lt;wsp:rsid wsp:val=&quot;0038428D&quot;/&gt;&lt;wsp:rsid wsp:val=&quot;003846F7&quot;/&gt;&lt;wsp:rsid wsp:val=&quot;00396957&quot;/&gt;&lt;wsp:rsid wsp:val=&quot;003A064B&quot;/&gt;&lt;wsp:rsid wsp:val=&quot;003A1CE1&quot;/&gt;&lt;wsp:rsid wsp:val=&quot;003A3C52&quot;/&gt;&lt;wsp:rsid wsp:val=&quot;003A4CC9&quot;/&gt;&lt;wsp:rsid wsp:val=&quot;003B4420&quot;/&gt;&lt;wsp:rsid wsp:val=&quot;003F0DA3&quot;/&gt;&lt;wsp:rsid wsp:val=&quot;003F3A48&quot;/&gt;&lt;wsp:rsid wsp:val=&quot;003F78DF&quot;/&gt;&lt;wsp:rsid wsp:val=&quot;004103C7&quot;/&gt;&lt;wsp:rsid wsp:val=&quot;00411673&quot;/&gt;&lt;wsp:rsid wsp:val=&quot;00413F9A&quot;/&gt;&lt;wsp:rsid wsp:val=&quot;004176D6&quot;/&gt;&lt;wsp:rsid wsp:val=&quot;0042094F&quot;/&gt;&lt;wsp:rsid wsp:val=&quot;00422B95&quot;/&gt;&lt;wsp:rsid wsp:val=&quot;004250A2&quot;/&gt;&lt;wsp:rsid wsp:val=&quot;004333AA&quot;/&gt;&lt;wsp:rsid wsp:val=&quot;00442BB2&quot;/&gt;&lt;wsp:rsid wsp:val=&quot;00443AFD&quot;/&gt;&lt;wsp:rsid wsp:val=&quot;0044753F&quot;/&gt;&lt;wsp:rsid wsp:val=&quot;004500B5&quot;/&gt;&lt;wsp:rsid wsp:val=&quot;004537C1&quot;/&gt;&lt;wsp:rsid wsp:val=&quot;00460EF2&quot;/&gt;&lt;wsp:rsid wsp:val=&quot;004762E4&quot;/&gt;&lt;wsp:rsid wsp:val=&quot;0048319E&quot;/&gt;&lt;wsp:rsid wsp:val=&quot;00485A78&quot;/&gt;&lt;wsp:rsid wsp:val=&quot;004904C2&quot;/&gt;&lt;wsp:rsid wsp:val=&quot;00493485&quot;/&gt;&lt;wsp:rsid wsp:val=&quot;004976C3&quot;/&gt;&lt;wsp:rsid wsp:val=&quot;004A0C03&quot;/&gt;&lt;wsp:rsid wsp:val=&quot;004A3422&quot;/&gt;&lt;wsp:rsid wsp:val=&quot;004A6621&quot;/&gt;&lt;wsp:rsid wsp:val=&quot;004B284F&quot;/&gt;&lt;wsp:rsid wsp:val=&quot;004B4880&quot;/&gt;&lt;wsp:rsid wsp:val=&quot;004C5232&quot;/&gt;&lt;wsp:rsid wsp:val=&quot;004D483D&quot;/&gt;&lt;wsp:rsid wsp:val=&quot;004D656E&quot;/&gt;&lt;wsp:rsid wsp:val=&quot;004E658D&quot;/&gt;&lt;wsp:rsid wsp:val=&quot;004E7780&quot;/&gt;&lt;wsp:rsid wsp:val=&quot;004F2171&quot;/&gt;&lt;wsp:rsid wsp:val=&quot;005009EC&quot;/&gt;&lt;wsp:rsid wsp:val=&quot;00501372&quot;/&gt;&lt;wsp:rsid wsp:val=&quot;00503AC7&quot;/&gt;&lt;wsp:rsid wsp:val=&quot;00506876&quot;/&gt;&lt;wsp:rsid wsp:val=&quot;00511241&quot;/&gt;&lt;wsp:rsid wsp:val=&quot;00514733&quot;/&gt;&lt;wsp:rsid wsp:val=&quot;005162FF&quot;/&gt;&lt;wsp:rsid wsp:val=&quot;00533BB8&quot;/&gt;&lt;wsp:rsid wsp:val=&quot;005506A7&quot;/&gt;&lt;wsp:rsid wsp:val=&quot;00554A72&quot;/&gt;&lt;wsp:rsid wsp:val=&quot;00564A25&quot;/&gt;&lt;wsp:rsid wsp:val=&quot;005778BF&quot;/&gt;&lt;wsp:rsid wsp:val=&quot;00593E26&quot;/&gt;&lt;wsp:rsid wsp:val=&quot;00594CD2&quot;/&gt;&lt;wsp:rsid wsp:val=&quot;005952BB&quot;/&gt;&lt;wsp:rsid wsp:val=&quot;005A4888&quot;/&gt;&lt;wsp:rsid wsp:val=&quot;005A496A&quot;/&gt;&lt;wsp:rsid wsp:val=&quot;005A4AAB&quot;/&gt;&lt;wsp:rsid wsp:val=&quot;005A6890&quot;/&gt;&lt;wsp:rsid wsp:val=&quot;005B0D3C&quot;/&gt;&lt;wsp:rsid wsp:val=&quot;005B15D8&quot;/&gt;&lt;wsp:rsid wsp:val=&quot;005B5EBA&quot;/&gt;&lt;wsp:rsid wsp:val=&quot;005C2134&quot;/&gt;&lt;wsp:rsid wsp:val=&quot;005C2CDA&quot;/&gt;&lt;wsp:rsid wsp:val=&quot;005D2E20&quot;/&gt;&lt;wsp:rsid wsp:val=&quot;005D6327&quot;/&gt;&lt;wsp:rsid wsp:val=&quot;005E2B6D&quot;/&gt;&lt;wsp:rsid wsp:val=&quot;005E36C2&quot;/&gt;&lt;wsp:rsid wsp:val=&quot;005E389B&quot;/&gt;&lt;wsp:rsid wsp:val=&quot;005F2D62&quot;/&gt;&lt;wsp:rsid wsp:val=&quot;005F363E&quot;/&gt;&lt;wsp:rsid wsp:val=&quot;005F6CE8&quot;/&gt;&lt;wsp:rsid wsp:val=&quot;0060215B&quot;/&gt;&lt;wsp:rsid wsp:val=&quot;00606993&quot;/&gt;&lt;wsp:rsid wsp:val=&quot;00612087&quot;/&gt;&lt;wsp:rsid wsp:val=&quot;00614E63&quot;/&gt;&lt;wsp:rsid wsp:val=&quot;00621D6D&quot;/&gt;&lt;wsp:rsid wsp:val=&quot;006258A4&quot;/&gt;&lt;wsp:rsid wsp:val=&quot;00627738&quot;/&gt;&lt;wsp:rsid wsp:val=&quot;006277EB&quot;/&gt;&lt;wsp:rsid wsp:val=&quot;00635154&quot;/&gt;&lt;wsp:rsid wsp:val=&quot;00637B6F&quot;/&gt;&lt;wsp:rsid wsp:val=&quot;0065185F&quot;/&gt;&lt;wsp:rsid wsp:val=&quot;006549A2&quot;/&gt;&lt;wsp:rsid wsp:val=&quot;006629DD&quot;/&gt;&lt;wsp:rsid wsp:val=&quot;006668D4&quot;/&gt;&lt;wsp:rsid wsp:val=&quot;006675D0&quot;/&gt;&lt;wsp:rsid wsp:val=&quot;00670E20&quot;/&gt;&lt;wsp:rsid wsp:val=&quot;00671F30&quot;/&gt;&lt;wsp:rsid wsp:val=&quot;00672FF0&quot;/&gt;&lt;wsp:rsid wsp:val=&quot;006746D1&quot;/&gt;&lt;wsp:rsid wsp:val=&quot;00680F07&quot;/&gt;&lt;wsp:rsid wsp:val=&quot;00686699&quot;/&gt;&lt;wsp:rsid wsp:val=&quot;00694B21&quot;/&gt;&lt;wsp:rsid wsp:val=&quot;006A5C66&quot;/&gt;&lt;wsp:rsid wsp:val=&quot;006A7546&quot;/&gt;&lt;wsp:rsid wsp:val=&quot;006B6167&quot;/&gt;&lt;wsp:rsid wsp:val=&quot;006B63D8&quot;/&gt;&lt;wsp:rsid wsp:val=&quot;006C0E27&quot;/&gt;&lt;wsp:rsid wsp:val=&quot;006C28CF&quot;/&gt;&lt;wsp:rsid wsp:val=&quot;006C5C6F&quot;/&gt;&lt;wsp:rsid wsp:val=&quot;006C5F16&quot;/&gt;&lt;wsp:rsid wsp:val=&quot;006D23A3&quot;/&gt;&lt;wsp:rsid wsp:val=&quot;006D3DD0&quot;/&gt;&lt;wsp:rsid wsp:val=&quot;006E2B63&quot;/&gt;&lt;wsp:rsid wsp:val=&quot;006E4C2F&quot;/&gt;&lt;wsp:rsid wsp:val=&quot;006E6B2F&quot;/&gt;&lt;wsp:rsid wsp:val=&quot;006E7435&quot;/&gt;&lt;wsp:rsid wsp:val=&quot;006F2308&quot;/&gt;&lt;wsp:rsid wsp:val=&quot;006F2DC9&quot;/&gt;&lt;wsp:rsid wsp:val=&quot;006F3F5E&quot;/&gt;&lt;wsp:rsid wsp:val=&quot;006F7A03&quot;/&gt;&lt;wsp:rsid wsp:val=&quot;007105E8&quot;/&gt;&lt;wsp:rsid wsp:val=&quot;007109E1&quot;/&gt;&lt;wsp:rsid wsp:val=&quot;0071197F&quot;/&gt;&lt;wsp:rsid wsp:val=&quot;007120A5&quot;/&gt;&lt;wsp:rsid wsp:val=&quot;00713BF8&quot;/&gt;&lt;wsp:rsid wsp:val=&quot;00723E8D&quot;/&gt;&lt;wsp:rsid wsp:val=&quot;007252E3&quot;/&gt;&lt;wsp:rsid wsp:val=&quot;00726BE9&quot;/&gt;&lt;wsp:rsid wsp:val=&quot;007370F1&quot;/&gt;&lt;wsp:rsid wsp:val=&quot;00741BB6&quot;/&gt;&lt;wsp:rsid wsp:val=&quot;007456A3&quot;/&gt;&lt;wsp:rsid wsp:val=&quot;00750FD2&quot;/&gt;&lt;wsp:rsid wsp:val=&quot;00763E95&quot;/&gt;&lt;wsp:rsid wsp:val=&quot;00770E41&quot;/&gt;&lt;wsp:rsid wsp:val=&quot;00771363&quot;/&gt;&lt;wsp:rsid wsp:val=&quot;007718BB&quot;/&gt;&lt;wsp:rsid wsp:val=&quot;0077215E&quot;/&gt;&lt;wsp:rsid wsp:val=&quot;00781F2B&quot;/&gt;&lt;wsp:rsid wsp:val=&quot;007901F9&quot;/&gt;&lt;wsp:rsid wsp:val=&quot;007907A5&quot;/&gt;&lt;wsp:rsid wsp:val=&quot;00790C3E&quot;/&gt;&lt;wsp:rsid wsp:val=&quot;00792690&quot;/&gt;&lt;wsp:rsid wsp:val=&quot;00795DEF&quot;/&gt;&lt;wsp:rsid wsp:val=&quot;007967E8&quot;/&gt;&lt;wsp:rsid wsp:val=&quot;00797049&quot;/&gt;&lt;wsp:rsid wsp:val=&quot;007A3DDF&quot;/&gt;&lt;wsp:rsid wsp:val=&quot;007B1FA6&quot;/&gt;&lt;wsp:rsid wsp:val=&quot;007B31AA&quot;/&gt;&lt;wsp:rsid wsp:val=&quot;007C0A95&quot;/&gt;&lt;wsp:rsid wsp:val=&quot;007C3E45&quot;/&gt;&lt;wsp:rsid wsp:val=&quot;007C508B&quot;/&gt;&lt;wsp:rsid wsp:val=&quot;007C661D&quot;/&gt;&lt;wsp:rsid wsp:val=&quot;007D05ED&quot;/&gt;&lt;wsp:rsid wsp:val=&quot;007D44EC&quot;/&gt;&lt;wsp:rsid wsp:val=&quot;007E20AE&quot;/&gt;&lt;wsp:rsid wsp:val=&quot;007F3FD1&quot;/&gt;&lt;wsp:rsid wsp:val=&quot;007F6452&quot;/&gt;&lt;wsp:rsid wsp:val=&quot;00800EB4&quot;/&gt;&lt;wsp:rsid wsp:val=&quot;0080169A&quot;/&gt;&lt;wsp:rsid wsp:val=&quot;00801714&quot;/&gt;&lt;wsp:rsid wsp:val=&quot;00804C0A&quot;/&gt;&lt;wsp:rsid wsp:val=&quot;008217F2&quot;/&gt;&lt;wsp:rsid wsp:val=&quot;00827BB9&quot;/&gt;&lt;wsp:rsid wsp:val=&quot;00845B71&quot;/&gt;&lt;wsp:rsid wsp:val=&quot;008606CF&quot;/&gt;&lt;wsp:rsid wsp:val=&quot;0086445A&quot;/&gt;&lt;wsp:rsid wsp:val=&quot;00865558&quot;/&gt;&lt;wsp:rsid wsp:val=&quot;008672EB&quot;/&gt;&lt;wsp:rsid wsp:val=&quot;008721C1&quot;/&gt;&lt;wsp:rsid wsp:val=&quot;00887C6B&quot;/&gt;&lt;wsp:rsid wsp:val=&quot;00890D8D&quot;/&gt;&lt;wsp:rsid wsp:val=&quot;00891E49&quot;/&gt;&lt;wsp:rsid wsp:val=&quot;008A317E&quot;/&gt;&lt;wsp:rsid wsp:val=&quot;008B1172&quot;/&gt;&lt;wsp:rsid wsp:val=&quot;008B3AFD&quot;/&gt;&lt;wsp:rsid wsp:val=&quot;008B6394&quot;/&gt;&lt;wsp:rsid wsp:val=&quot;008B6C20&quot;/&gt;&lt;wsp:rsid wsp:val=&quot;008C0B0D&quot;/&gt;&lt;wsp:rsid wsp:val=&quot;008C2457&quot;/&gt;&lt;wsp:rsid wsp:val=&quot;008D4B14&quot;/&gt;&lt;wsp:rsid wsp:val=&quot;008D55DD&quot;/&gt;&lt;wsp:rsid wsp:val=&quot;008E0052&quot;/&gt;&lt;wsp:rsid wsp:val=&quot;008E6065&quot;/&gt;&lt;wsp:rsid wsp:val=&quot;008F511C&quot;/&gt;&lt;wsp:rsid wsp:val=&quot;008F5F3C&quot;/&gt;&lt;wsp:rsid wsp:val=&quot;00904E2D&quot;/&gt;&lt;wsp:rsid wsp:val=&quot;00907681&quot;/&gt;&lt;wsp:rsid wsp:val=&quot;0091737A&quot;/&gt;&lt;wsp:rsid wsp:val=&quot;00923F3F&quot;/&gt;&lt;wsp:rsid wsp:val=&quot;009257EC&quot;/&gt;&lt;wsp:rsid wsp:val=&quot;00927B4F&quot;/&gt;&lt;wsp:rsid wsp:val=&quot;00931BFC&quot;/&gt;&lt;wsp:rsid wsp:val=&quot;00942EFD&quot;/&gt;&lt;wsp:rsid wsp:val=&quot;0095237D&quot;/&gt;&lt;wsp:rsid wsp:val=&quot;0095642C&quot;/&gt;&lt;wsp:rsid wsp:val=&quot;00961257&quot;/&gt;&lt;wsp:rsid wsp:val=&quot;009628AF&quot;/&gt;&lt;wsp:rsid wsp:val=&quot;009650D7&quot;/&gt;&lt;wsp:rsid wsp:val=&quot;00975A61&quot;/&gt;&lt;wsp:rsid wsp:val=&quot;009767C8&quot;/&gt;&lt;wsp:rsid wsp:val=&quot;00983289&quot;/&gt;&lt;wsp:rsid wsp:val=&quot;00984AD1&quot;/&gt;&lt;wsp:rsid wsp:val=&quot;009872AD&quot;/&gt;&lt;wsp:rsid wsp:val=&quot;009A02DC&quot;/&gt;&lt;wsp:rsid wsp:val=&quot;009A4F88&quot;/&gt;&lt;wsp:rsid wsp:val=&quot;009B0C73&quot;/&gt;&lt;wsp:rsid wsp:val=&quot;009B5FC5&quot;/&gt;&lt;wsp:rsid wsp:val=&quot;009B7AD1&quot;/&gt;&lt;wsp:rsid wsp:val=&quot;009C53A8&quot;/&gt;&lt;wsp:rsid wsp:val=&quot;009C6D22&quot;/&gt;&lt;wsp:rsid wsp:val=&quot;009C7011&quot;/&gt;&lt;wsp:rsid wsp:val=&quot;009D29B2&quot;/&gt;&lt;wsp:rsid wsp:val=&quot;009D30A6&quot;/&gt;&lt;wsp:rsid wsp:val=&quot;009D56E9&quot;/&gt;&lt;wsp:rsid wsp:val=&quot;009D750C&quot;/&gt;&lt;wsp:rsid wsp:val=&quot;009E293B&quot;/&gt;&lt;wsp:rsid wsp:val=&quot;009E31CE&quot;/&gt;&lt;wsp:rsid wsp:val=&quot;009E3FE7&quot;/&gt;&lt;wsp:rsid wsp:val=&quot;009F0FF2&quot;/&gt;&lt;wsp:rsid wsp:val=&quot;009F4CB3&quot;/&gt;&lt;wsp:rsid wsp:val=&quot;009F71BC&quot;/&gt;&lt;wsp:rsid wsp:val=&quot;00A03198&quot;/&gt;&lt;wsp:rsid wsp:val=&quot;00A11551&quot;/&gt;&lt;wsp:rsid wsp:val=&quot;00A11B3C&quot;/&gt;&lt;wsp:rsid wsp:val=&quot;00A157FA&quot;/&gt;&lt;wsp:rsid wsp:val=&quot;00A161E6&quot;/&gt;&lt;wsp:rsid wsp:val=&quot;00A25746&quot;/&gt;&lt;wsp:rsid wsp:val=&quot;00A262A0&quot;/&gt;&lt;wsp:rsid wsp:val=&quot;00A2751E&quot;/&gt;&lt;wsp:rsid wsp:val=&quot;00A33262&quot;/&gt;&lt;wsp:rsid wsp:val=&quot;00A36074&quot;/&gt;&lt;wsp:rsid wsp:val=&quot;00A44C9B&quot;/&gt;&lt;wsp:rsid wsp:val=&quot;00A46F0B&quot;/&gt;&lt;wsp:rsid wsp:val=&quot;00A50470&quot;/&gt;&lt;wsp:rsid wsp:val=&quot;00A52557&quot;/&gt;&lt;wsp:rsid wsp:val=&quot;00A53166&quot;/&gt;&lt;wsp:rsid wsp:val=&quot;00A542DE&quot;/&gt;&lt;wsp:rsid wsp:val=&quot;00A55905&quot;/&gt;&lt;wsp:rsid wsp:val=&quot;00A60E88&quot;/&gt;&lt;wsp:rsid wsp:val=&quot;00A7221B&quot;/&gt;&lt;wsp:rsid wsp:val=&quot;00A7327A&quot;/&gt;&lt;wsp:rsid wsp:val=&quot;00A73679&quot;/&gt;&lt;wsp:rsid wsp:val=&quot;00A73FBC&quot;/&gt;&lt;wsp:rsid wsp:val=&quot;00A74068&quot;/&gt;&lt;wsp:rsid wsp:val=&quot;00A81A79&quot;/&gt;&lt;wsp:rsid wsp:val=&quot;00A84664&quot;/&gt;&lt;wsp:rsid wsp:val=&quot;00A8712A&quot;/&gt;&lt;wsp:rsid wsp:val=&quot;00A915E2&quot;/&gt;&lt;wsp:rsid wsp:val=&quot;00AA2A38&quot;/&gt;&lt;wsp:rsid wsp:val=&quot;00AA391C&quot;/&gt;&lt;wsp:rsid wsp:val=&quot;00AA6148&quot;/&gt;&lt;wsp:rsid wsp:val=&quot;00AA7C51&quot;/&gt;&lt;wsp:rsid wsp:val=&quot;00AB3B23&quot;/&gt;&lt;wsp:rsid wsp:val=&quot;00AC6C46&quot;/&gt;&lt;wsp:rsid wsp:val=&quot;00AD7221&quot;/&gt;&lt;wsp:rsid wsp:val=&quot;00AE0C22&quot;/&gt;&lt;wsp:rsid wsp:val=&quot;00AE1AD6&quot;/&gt;&lt;wsp:rsid wsp:val=&quot;00AE5372&quot;/&gt;&lt;wsp:rsid wsp:val=&quot;00AE6C25&quot;/&gt;&lt;wsp:rsid wsp:val=&quot;00AE70DA&quot;/&gt;&lt;wsp:rsid wsp:val=&quot;00AF1821&quot;/&gt;&lt;wsp:rsid wsp:val=&quot;00AF3EF2&quot;/&gt;&lt;wsp:rsid wsp:val=&quot;00AF405B&quot;/&gt;&lt;wsp:rsid wsp:val=&quot;00B0060D&quot;/&gt;&lt;wsp:rsid wsp:val=&quot;00B02EC3&quot;/&gt;&lt;wsp:rsid wsp:val=&quot;00B04C46&quot;/&gt;&lt;wsp:rsid wsp:val=&quot;00B10481&quot;/&gt;&lt;wsp:rsid wsp:val=&quot;00B14276&quot;/&gt;&lt;wsp:rsid wsp:val=&quot;00B146CC&quot;/&gt;&lt;wsp:rsid wsp:val=&quot;00B155D2&quot;/&gt;&lt;wsp:rsid wsp:val=&quot;00B15AFE&quot;/&gt;&lt;wsp:rsid wsp:val=&quot;00B21530&quot;/&gt;&lt;wsp:rsid wsp:val=&quot;00B301E2&quot;/&gt;&lt;wsp:rsid wsp:val=&quot;00B3177C&quot;/&gt;&lt;wsp:rsid wsp:val=&quot;00B334D4&quot;/&gt;&lt;wsp:rsid wsp:val=&quot;00B42C1D&quot;/&gt;&lt;wsp:rsid wsp:val=&quot;00B46B7A&quot;/&gt;&lt;wsp:rsid wsp:val=&quot;00B50D86&quot;/&gt;&lt;wsp:rsid wsp:val=&quot;00B511D3&quot;/&gt;&lt;wsp:rsid wsp:val=&quot;00B60CF8&quot;/&gt;&lt;wsp:rsid wsp:val=&quot;00B65AB3&quot;/&gt;&lt;wsp:rsid wsp:val=&quot;00B679DC&quot;/&gt;&lt;wsp:rsid wsp:val=&quot;00B83CDC&quot;/&gt;&lt;wsp:rsid wsp:val=&quot;00B85BFA&quot;/&gt;&lt;wsp:rsid wsp:val=&quot;00B934A8&quot;/&gt;&lt;wsp:rsid wsp:val=&quot;00B9668F&quot;/&gt;&lt;wsp:rsid wsp:val=&quot;00B97047&quot;/&gt;&lt;wsp:rsid wsp:val=&quot;00BA3BA4&quot;/&gt;&lt;wsp:rsid wsp:val=&quot;00BA4B9C&quot;/&gt;&lt;wsp:rsid wsp:val=&quot;00BB139F&quot;/&gt;&lt;wsp:rsid wsp:val=&quot;00BB6713&quot;/&gt;&lt;wsp:rsid wsp:val=&quot;00BC20C5&quot;/&gt;&lt;wsp:rsid wsp:val=&quot;00BC383B&quot;/&gt;&lt;wsp:rsid wsp:val=&quot;00BC5BD1&quot;/&gt;&lt;wsp:rsid wsp:val=&quot;00BC6B67&quot;/&gt;&lt;wsp:rsid wsp:val=&quot;00BC72FF&quot;/&gt;&lt;wsp:rsid wsp:val=&quot;00BE2F40&quot;/&gt;&lt;wsp:rsid wsp:val=&quot;00BF4F63&quot;/&gt;&lt;wsp:rsid wsp:val=&quot;00C00A94&quot;/&gt;&lt;wsp:rsid wsp:val=&quot;00C131DB&quot;/&gt;&lt;wsp:rsid wsp:val=&quot;00C23244&quot;/&gt;&lt;wsp:rsid wsp:val=&quot;00C47044&quot;/&gt;&lt;wsp:rsid wsp:val=&quot;00C50937&quot;/&gt;&lt;wsp:rsid wsp:val=&quot;00C56922&quot;/&gt;&lt;wsp:rsid wsp:val=&quot;00C56E7A&quot;/&gt;&lt;wsp:rsid wsp:val=&quot;00C571E7&quot;/&gt;&lt;wsp:rsid wsp:val=&quot;00C64898&quot;/&gt;&lt;wsp:rsid wsp:val=&quot;00C7468B&quot;/&gt;&lt;wsp:rsid wsp:val=&quot;00C8241F&quot;/&gt;&lt;wsp:rsid wsp:val=&quot;00C87FE7&quot;/&gt;&lt;wsp:rsid wsp:val=&quot;00C92BDF&quot;/&gt;&lt;wsp:rsid wsp:val=&quot;00C93598&quot;/&gt;&lt;wsp:rsid wsp:val=&quot;00C9375F&quot;/&gt;&lt;wsp:rsid wsp:val=&quot;00C94C70&quot;/&gt;&lt;wsp:rsid wsp:val=&quot;00C96E2D&quot;/&gt;&lt;wsp:rsid wsp:val=&quot;00CA5C0D&quot;/&gt;&lt;wsp:rsid wsp:val=&quot;00CB2836&quot;/&gt;&lt;wsp:rsid wsp:val=&quot;00CB43EE&quot;/&gt;&lt;wsp:rsid wsp:val=&quot;00CC57EF&quot;/&gt;&lt;wsp:rsid wsp:val=&quot;00CD3690&quot;/&gt;&lt;wsp:rsid wsp:val=&quot;00CD4068&quot;/&gt;&lt;wsp:rsid wsp:val=&quot;00CD5B0B&quot;/&gt;&lt;wsp:rsid wsp:val=&quot;00CD78A7&quot;/&gt;&lt;wsp:rsid wsp:val=&quot;00CE312B&quot;/&gt;&lt;wsp:rsid wsp:val=&quot;00CE64AE&quot;/&gt;&lt;wsp:rsid wsp:val=&quot;00CF1B06&quot;/&gt;&lt;wsp:rsid wsp:val=&quot;00CF446E&quot;/&gt;&lt;wsp:rsid wsp:val=&quot;00D01F45&quot;/&gt;&lt;wsp:rsid wsp:val=&quot;00D037B1&quot;/&gt;&lt;wsp:rsid wsp:val=&quot;00D175C9&quot;/&gt;&lt;wsp:rsid wsp:val=&quot;00D33357&quot;/&gt;&lt;wsp:rsid wsp:val=&quot;00D33367&quot;/&gt;&lt;wsp:rsid wsp:val=&quot;00D37F1E&quot;/&gt;&lt;wsp:rsid wsp:val=&quot;00D465EE&quot;/&gt;&lt;wsp:rsid wsp:val=&quot;00D50465&quot;/&gt;&lt;wsp:rsid wsp:val=&quot;00D52FA0&quot;/&gt;&lt;wsp:rsid wsp:val=&quot;00D60973&quot;/&gt;&lt;wsp:rsid wsp:val=&quot;00D60AD6&quot;/&gt;&lt;wsp:rsid wsp:val=&quot;00D611D3&quot;/&gt;&lt;wsp:rsid wsp:val=&quot;00D629A4&quot;/&gt;&lt;wsp:rsid wsp:val=&quot;00D63FF7&quot;/&gt;&lt;wsp:rsid wsp:val=&quot;00D65ED8&quot;/&gt;&lt;wsp:rsid wsp:val=&quot;00D70A18&quot;/&gt;&lt;wsp:rsid wsp:val=&quot;00D82126&quot;/&gt;&lt;wsp:rsid wsp:val=&quot;00D82D84&quot;/&gt;&lt;wsp:rsid wsp:val=&quot;00D93AA4&quot;/&gt;&lt;wsp:rsid wsp:val=&quot;00DA317A&quot;/&gt;&lt;wsp:rsid wsp:val=&quot;00DA39DC&quot;/&gt;&lt;wsp:rsid wsp:val=&quot;00DB59D9&quot;/&gt;&lt;wsp:rsid wsp:val=&quot;00DC72D4&quot;/&gt;&lt;wsp:rsid wsp:val=&quot;00DD1914&quot;/&gt;&lt;wsp:rsid wsp:val=&quot;00DD5158&quot;/&gt;&lt;wsp:rsid wsp:val=&quot;00DD7146&quot;/&gt;&lt;wsp:rsid wsp:val=&quot;00DD7EE0&quot;/&gt;&lt;wsp:rsid wsp:val=&quot;00DE72B3&quot;/&gt;&lt;wsp:rsid wsp:val=&quot;00DF0A04&quot;/&gt;&lt;wsp:rsid wsp:val=&quot;00DF322F&quot;/&gt;&lt;wsp:rsid wsp:val=&quot;00E0189C&quot;/&gt;&lt;wsp:rsid wsp:val=&quot;00E02C56&quot;/&gt;&lt;wsp:rsid wsp:val=&quot;00E13F1B&quot;/&gt;&lt;wsp:rsid wsp:val=&quot;00E1614A&quot;/&gt;&lt;wsp:rsid wsp:val=&quot;00E173FF&quot;/&gt;&lt;wsp:rsid wsp:val=&quot;00E21B2E&quot;/&gt;&lt;wsp:rsid wsp:val=&quot;00E434CE&quot;/&gt;&lt;wsp:rsid wsp:val=&quot;00E534F9&quot;/&gt;&lt;wsp:rsid wsp:val=&quot;00E60D09&quot;/&gt;&lt;wsp:rsid wsp:val=&quot;00E62270&quot;/&gt;&lt;wsp:rsid wsp:val=&quot;00E67406&quot;/&gt;&lt;wsp:rsid wsp:val=&quot;00E84AD7&quot;/&gt;&lt;wsp:rsid wsp:val=&quot;00E90B35&quot;/&gt;&lt;wsp:rsid wsp:val=&quot;00E91572&quot;/&gt;&lt;wsp:rsid wsp:val=&quot;00E94CF0&quot;/&gt;&lt;wsp:rsid wsp:val=&quot;00E962D7&quot;/&gt;&lt;wsp:rsid wsp:val=&quot;00EA3051&quot;/&gt;&lt;wsp:rsid wsp:val=&quot;00EB2DC3&quot;/&gt;&lt;wsp:rsid wsp:val=&quot;00EB6046&quot;/&gt;&lt;wsp:rsid wsp:val=&quot;00EB663A&quot;/&gt;&lt;wsp:rsid wsp:val=&quot;00EB6B71&quot;/&gt;&lt;wsp:rsid wsp:val=&quot;00EB6D5C&quot;/&gt;&lt;wsp:rsid wsp:val=&quot;00EB74BC&quot;/&gt;&lt;wsp:rsid wsp:val=&quot;00EC1D11&quot;/&gt;&lt;wsp:rsid wsp:val=&quot;00EC5098&quot;/&gt;&lt;wsp:rsid wsp:val=&quot;00EC6ACA&quot;/&gt;&lt;wsp:rsid wsp:val=&quot;00EE1B54&quot;/&gt;&lt;wsp:rsid wsp:val=&quot;00EE6438&quot;/&gt;&lt;wsp:rsid wsp:val=&quot;00EF4569&quot;/&gt;&lt;wsp:rsid wsp:val=&quot;00F002F2&quot;/&gt;&lt;wsp:rsid wsp:val=&quot;00F116EA&quot;/&gt;&lt;wsp:rsid wsp:val=&quot;00F15B42&quot;/&gt;&lt;wsp:rsid wsp:val=&quot;00F16CA1&quot;/&gt;&lt;wsp:rsid wsp:val=&quot;00F2123A&quot;/&gt;&lt;wsp:rsid wsp:val=&quot;00F2185D&quot;/&gt;&lt;wsp:rsid wsp:val=&quot;00F41F91&quot;/&gt;&lt;wsp:rsid wsp:val=&quot;00F422E8&quot;/&gt;&lt;wsp:rsid wsp:val=&quot;00F56865&quot;/&gt;&lt;wsp:rsid wsp:val=&quot;00F569BE&quot;/&gt;&lt;wsp:rsid wsp:val=&quot;00F60D92&quot;/&gt;&lt;wsp:rsid wsp:val=&quot;00F664B5&quot;/&gt;&lt;wsp:rsid wsp:val=&quot;00F816EB&quot;/&gt;&lt;wsp:rsid wsp:val=&quot;00F8223C&quot;/&gt;&lt;wsp:rsid wsp:val=&quot;00F82469&quot;/&gt;&lt;wsp:rsid wsp:val=&quot;00F84A93&quot;/&gt;&lt;wsp:rsid wsp:val=&quot;00F866E9&quot;/&gt;&lt;wsp:rsid wsp:val=&quot;00F873D4&quot;/&gt;&lt;wsp:rsid wsp:val=&quot;00F912CF&quot;/&gt;&lt;wsp:rsid wsp:val=&quot;00F9174D&quot;/&gt;&lt;wsp:rsid wsp:val=&quot;00F9414E&quot;/&gt;&lt;wsp:rsid wsp:val=&quot;00FA152D&quot;/&gt;&lt;wsp:rsid wsp:val=&quot;00FC1531&quot;/&gt;&lt;wsp:rsid wsp:val=&quot;00FC7C34&quot;/&gt;&lt;wsp:rsid wsp:val=&quot;00FD0998&quot;/&gt;&lt;wsp:rsid wsp:val=&quot;00FD11B6&quot;/&gt;&lt;wsp:rsid wsp:val=&quot;00FD4889&quot;/&gt;&lt;wsp:rsid wsp:val=&quot;00FE61FD&quot;/&gt;&lt;wsp:rsid wsp:val=&quot;00FF4805&quot;/&gt;&lt;wsp:rsid wsp:val=&quot;00FF526C&quot;/&gt;&lt;wsp:rsid wsp:val=&quot;00FF61F0&quot;/&gt;&lt;wsp:rsid wsp:val=&quot;00FF6E88&quot;/&gt;&lt;/wsp:rsids&gt;&lt;/w:docPr&gt;&lt;w:body&gt;&lt;wx:sect&gt;&lt;w:p wsp:rsidR=&quot;00000000&quot; wsp:rsidRDefault=&quot;00DB59D9&quot; wsp:rsidP=&quot;00DB59D9&quot;&gt;&lt;m:oMathPara&gt;&lt;m:oMath&gt;&lt;m:r&gt;&lt;m:rPr&gt;&lt;m:sty m:val=&quot;p&quot;/&gt;&lt;/m:rPr&gt;&lt;w:rPr&gt;&lt;w:rFonts w:ascii=&quot;Cambria Math&quot; w:h-ansi=&quot;Cambria Math&quot;/&gt;&lt;wx:font wx:val=&quot;Cambria Math&quot;/&gt;&lt;/w:rPr&gt;&lt;w:pict&gt;&lt;v:shapetype id=&quot;_x0000_t75&quot; coordsize=&quot;21600,21600&quot; o:spt=&quot;75&quot; o:preferrelative=&quot;t&quot; path=&quot;m@4@5l@4@11@9@11@9@5xe&quot; filled=&quot;f&quot; stroked=&quot;f&quot;&gt;&lt;v:stroke joinstyle=&quot;miter&quot;/&gt;&lt;v:formulas&gt;&lt;v:f eqn=&quot;if lineDrawn pixelLineWidth 0&quot;/&gt;&lt;v:f eqn=&quot;sum @0 1 0&quot;/&gt;&lt;v:f eqn=&quot;sum 0 0 @1&quot;/&gt;&lt;v:f eqn=&quot;prod @2 1 2&quot;/&gt;&lt;v:f eqn=&quot;prod @3 21600 pixelWidth&quot;/&gt;&lt;v:f eqn=&quot;prod @3 21600 pixelHeight&quot;/&gt;&lt;v:f eqn=&quot;sum @0 0 1&quot;/&gt;&lt;v:f eqn=&quot;prod @6 1 2&quot;/&gt;&lt;v:f eqn=&quot;prod @7 21600 pixelWidth&quot;/&gt;&lt;v:f eqn=&quot;sum @8 21600 0&quot;/&gt;&lt;v:f eqn=&quot;prod @7 21600 pixelHeight&quot;/&gt;&lt;v:f eqn=&quot;sum @10 21600 0&quot;/&gt;&lt;/v:formulas&gt;&lt;v:path o:extrusionok=&quot;f&quot; gradientshapeok=&quot;t&quot; o:connecttype=&quot;rect&quot;/&gt;&lt;o:lock v:ext=&quot;edit&quot; aspectratio=&quot;t&quot;/&gt;&lt;/v:shapetype&gt;&lt;w:binData w:name=&quot;wordml://03000001.png&quot; xml:space=&quot;preserve&quot;&gt;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&lt;/w:binData&gt;&lt;v:shape id=&quot;_x0000_i1025&quot; type=&quot;#_x0000_t75&quot; style=&quot;width:108.75pt;height:25.5pt&quot; equationxml=&quot;&amp;lt;?xml version=&amp;quot;1.0&amp;quot; encoding=&amp;quot;UTF-8&amp;quot; standalone=&amp;quot;yes&amp;quot;?&amp;gt;&amp;#xA;&amp;lt;?mso-application progid=&amp;quot;Word.Document&amp;quot;?&amp;gt;&amp;#xA;&amp;lt;w:wordDocument xmlns:aml=&amp;quot;http://schemas.microsoft.com/aml/2001/core&amp;quot; xmlns:dt=&amp;quot;uuid:C2F41010-65B3-11d1-A29F-00AA00C14882&amp;quot; xmlns:ve=&amp;quot;http://schemas.openxmlformats.org/markup-compatibility/2006&amp;quot; xmlns:o=&amp;quot;urn:schemas-microsoft-com:office:office&amp;quot; xmlns:m=&amp;quot;http://schemas.openxmlformats.org/officeDocument/2006/math&amp;quot; xmlns:v=&amp;quot;urn:schemas-microsoft-com:vml&amp;quot; xmlns:w10=&amp;quot;urn:schemas-microsoft-com:office:word&amp;quot; xmlns:w=&amp;quot;http://schemas.microsoft.com/office/word/2003/wordml&amp;quot; xmlns:wx=&amp;quot;http://schemas.microsoft.com/office/word/2003/auxHint&amp;quot; xmlns:wsp=&amp;quot;http://schemas.microsoft.com/office/word/2003/wordml/sp2&amp;quot; xmlns:sl=&amp;quot;http://schemas.microsoft.com/schemaLibrary/2003/core&amp;quot; w:macrosPresent=&amp;quot;no&amp;quot; w:embeddedObjPresent=&amp;quot;no&amp;quot; w:ocxPresent=&amp;quot;no&amp;quot; xml:space=&amp;quot;preserve&amp;quot;&amp;gt;&amp;lt;w:ignoreSubtree w:val=&amp;quot;http://schemas.microsoft.com/office/word/2003/wordml/sp2&amp;quot;/&amp;gt;&amp;lt;o:DocumentProperties&amp;gt;&amp;lt;o:Version&amp;gt;12&amp;lt;/o:Version&amp;gt;&amp;lt;/o:DocumentProperties&amp;gt;&amp;lt;w:docPr&amp;gt;&amp;lt;w:view w:val=&amp;quot;print&amp;quot;/&amp;gt;&amp;lt;w:zoom w:percent=&amp;quot;110&amp;quot;/&amp;gt;&amp;lt;w:doNotEmbedSystemFonts/&amp;gt;&amp;lt;w:stylePaneFormatFilter w:val=&amp;quot;3F01&amp;quot;/&amp;gt;&amp;lt;w:defaultTabStop w:val=&amp;quot;720&amp;quot;/&amp;gt;&amp;lt;w:characterSpacingControl w:val=&amp;quot;DontCompress&amp;quot;/&amp;gt;&amp;lt;w:optimizeForBrowser/&amp;gt;&amp;lt;w:validateAgainstSchema/&amp;gt;&amp;lt;w:saveInvalidXML w:val=&amp;quot;off&amp;quot;/&amp;gt;&amp;lt;w:ignoreMixedContent w:val=&amp;quot;off&amp;quot;/&amp;gt;&amp;lt;w:alwaysShowPlaceholderText w:val=&amp;quot;off&amp;quot;/&amp;gt;&amp;lt;w:compat&amp;gt;&amp;lt;w:dontAllowFieldEndSelect/&amp;gt;&amp;lt;w:useWord2002TableStyleRules/&amp;gt;&amp;lt;w:useFELayout/&amp;gt;&amp;lt;/w:compat&amp;gt;&amp;lt;wsp:rsids&amp;gt;&amp;lt;wsp:rsidRoot wsp:val=&amp;quot;004B4880&amp;quot;/&amp;gt;&amp;lt;wsp:rsid wsp:val=&amp;quot;000039F7&amp;quot;/&amp;gt;&amp;lt;wsp:rsid wsp:val=&amp;quot;000226B3&amp;quot;/&amp;gt;&amp;lt;wsp:rsid wsp:val=&amp;quot;000263D8&amp;quot;/&amp;gt;&amp;lt;wsp:rsid wsp:val=&amp;quot;0006679D&amp;quot;/&amp;gt;&amp;lt;wsp:rsid wsp:val=&amp;quot;000769A8&amp;quot;/&amp;gt;&amp;lt;wsp:rsid wsp:val=&amp;quot;00090051&amp;quot;/&amp;gt;&amp;lt;wsp:rsid wsp:val=&amp;quot;000A351E&amp;quot;/&amp;gt;&amp;lt;wsp:rsid wsp:val=&amp;quot;000A3D14&amp;quot;/&amp;gt;&amp;lt;wsp:rsid wsp:val=&amp;quot;000C294E&amp;quot;/&amp;gt;&amp;lt;wsp:rsid wsp:val=&amp;quot;000C5AF1&amp;quot;/&amp;gt;&amp;lt;wsp:rsid wsp:val=&amp;quot;000D6522&amp;quot;/&amp;gt;&amp;lt;wsp:rsid wsp:val=&amp;quot;000E250C&amp;quot;/&amp;gt;&amp;lt;wsp:rsid wsp:val=&amp;quot;000F0A9E&amp;quot;/&amp;gt;&amp;lt;wsp:rsid wsp:val=&amp;quot;000F3EB6&amp;quot;/&amp;gt;&amp;lt;wsp:rsid wsp:val=&amp;quot;000F5330&amp;quot;/&amp;gt;&amp;lt;wsp:rsid wsp:val=&amp;quot;00103608&amp;quot;/&amp;gt;&amp;lt;wsp:rsid wsp:val=&amp;quot;001107D9&amp;quot;/&amp;gt;&amp;lt;wsp:rsid wsp:val=&amp;quot;0011169D&amp;quot;/&amp;gt;&amp;lt;wsp:rsid wsp:val=&amp;quot;00111A3D&amp;quot;/&amp;gt;&amp;lt;wsp:rsid wsp:val=&amp;quot;001316A8&amp;quot;/&amp;gt;&amp;lt;wsp:rsid wsp:val=&amp;quot;00142BDC&amp;quot;/&amp;gt;&amp;lt;wsp:rsid wsp:val=&amp;quot;00151B7D&amp;quot;/&amp;gt;&amp;lt;wsp:rsid wsp:val=&amp;quot;00173437&amp;quot;/&amp;gt;&amp;lt;wsp:rsid wsp:val=&amp;quot;00180421&amp;quot;/&amp;gt;&amp;lt;wsp:rsid wsp:val=&amp;quot;00192F08&amp;quot;/&amp;gt;&amp;lt;wsp:rsid wsp:val=&amp;quot;001976B0&amp;quot;/&amp;gt;&amp;lt;wsp:rsid wsp:val=&amp;quot;001E4991&amp;quot;/&amp;gt;&amp;lt;wsp:rsid wsp:val=&amp;quot;001F0A4B&amp;quot;/&amp;gt;&amp;lt;wsp:rsid wsp:val=&amp;quot;001F2A85&amp;quot;/&amp;gt;&amp;lt;wsp:rsid wsp:val=&amp;quot;001F3491&amp;quot;/&amp;gt;&amp;lt;wsp:rsid wsp:val=&amp;quot;001F4F33&amp;quot;/&amp;gt;&amp;lt;wsp:rsid wsp:val=&amp;quot;00200A3B&amp;quot;/&amp;gt;&amp;lt;wsp:rsid wsp:val=&amp;quot;002041F7&amp;quot;/&amp;gt;&amp;lt;wsp:rsid wsp:val=&amp;quot;00206CB6&amp;quot;/&amp;gt;&amp;lt;wsp:rsid wsp:val=&amp;quot;002203D1&amp;quot;/&amp;gt;&amp;lt;wsp:rsid wsp:val=&amp;quot;002222F3&amp;quot;/&amp;gt;&amp;lt;wsp:rsid wsp:val=&amp;quot;00231709&amp;quot;/&amp;gt;&amp;lt;wsp:rsid wsp:val=&amp;quot;002444B4&amp;quot;/&amp;gt;&amp;lt;wsp:rsid wsp:val=&amp;quot;002519DE&amp;quot;/&amp;gt;&amp;lt;wsp:rsid wsp:val=&amp;quot;0025686E&amp;quot;/&amp;gt;&amp;lt;wsp:rsid wsp:val=&amp;quot;00260CB4&amp;quot;/&amp;gt;&amp;lt;wsp:rsid wsp:val=&amp;quot;00266A84&amp;quot;/&amp;gt;&amp;lt;wsp:rsid wsp:val=&amp;quot;00285CBC&amp;quot;/&amp;gt;&amp;lt;wsp:rsid wsp:val=&amp;quot;00294B72&amp;quot;/&amp;gt;&amp;lt;wsp:rsid wsp:val=&amp;quot;00296A07&amp;quot;/&amp;gt;&amp;lt;wsp:rsid wsp:val=&amp;quot;002970DC&amp;quot;/&amp;gt;&amp;lt;wsp:rsid wsp:val=&amp;quot;002A2031&amp;quot;/&amp;gt;&amp;lt;wsp:rsid wsp:val=&amp;quot;002A313F&amp;quot;/&amp;gt;&amp;lt;wsp:rsid wsp:val=&amp;quot;002A6296&amp;quot;/&amp;gt;&amp;lt;wsp:rsid wsp:val=&amp;quot;002C65B2&amp;quot;/&amp;gt;&amp;lt;wsp:rsid wsp:val=&amp;quot;002D122C&amp;quot;/&amp;gt;&amp;lt;wsp:rsid wsp:val=&amp;quot;002E1223&amp;quot;/&amp;gt;&amp;lt;wsp:rsid wsp:val=&amp;quot;00300EDB&amp;quot;/&amp;gt;&amp;lt;wsp:rsid wsp:val=&amp;quot;003138DD&amp;quot;/&amp;gt;&amp;lt;wsp:rsid wsp:val=&amp;quot;00317DB8&amp;quot;/&amp;gt;&amp;lt;wsp:rsid wsp:val=&amp;quot;0032084D&amp;quot;/&amp;gt;&amp;lt;wsp:rsid wsp:val=&amp;quot;003245A3&amp;quot;/&amp;gt;&amp;lt;wsp:rsid wsp:val=&amp;quot;00326DD1&amp;quot;/&amp;gt;&amp;lt;wsp:rsid wsp:val=&amp;quot;003403A8&amp;quot;/&amp;gt;&amp;lt;wsp:rsid wsp:val=&amp;quot;00346426&amp;quot;/&amp;gt;&amp;lt;wsp:rsid wsp:val=&amp;quot;0035590E&amp;quot;/&amp;gt;&amp;lt;wsp:rsid wsp:val=&amp;quot;0035631F&amp;quot;/&amp;gt;&amp;lt;wsp:rsid wsp:val=&amp;quot;00373369&amp;quot;/&amp;gt;&amp;lt;wsp:rsid wsp:val=&amp;quot;0038427B&amp;quot;/&amp;gt;&amp;lt;wsp:rsid wsp:val=&amp;quot;0038428D&amp;quot;/&amp;gt;&amp;lt;wsp:rsid wsp:val=&amp;quot;00396957&amp;quot;/&amp;gt;&amp;lt;wsp:rsid wsp:val=&amp;quot;003A3C52&amp;quot;/&amp;gt;&amp;lt;wsp:rsid wsp:val=&amp;quot;003A4CC9&amp;quot;/&amp;gt;&amp;lt;wsp:rsid wsp:val=&amp;quot;003F0DA3&amp;quot;/&amp;gt;&amp;lt;wsp:rsid wsp:val=&amp;quot;00411673&amp;quot;/&amp;gt;&amp;lt;wsp:rsid wsp:val=&amp;quot;004176D6&amp;quot;/&amp;gt;&amp;lt;wsp:rsid wsp:val=&amp;quot;004250A2&amp;quot;/&amp;gt;&amp;lt;wsp:rsid wsp:val=&amp;quot;00442BB2&amp;quot;/&amp;gt;&amp;lt;wsp:rsid wsp:val=&amp;quot;00443AFD&amp;quot;/&amp;gt;&amp;lt;wsp:rsid wsp:val=&amp;quot;0044753F&amp;quot;/&amp;gt;&amp;lt;wsp:rsid wsp:val=&amp;quot;004762E4&amp;quot;/&amp;gt;&amp;lt;wsp:rsid wsp:val=&amp;quot;00485A78&amp;quot;/&amp;gt;&amp;lt;wsp:rsid wsp:val=&amp;quot;004904C2&amp;quot;/&amp;gt;&amp;lt;wsp:rsid wsp:val=&amp;quot;00493485&amp;quot;/&amp;gt;&amp;lt;wsp:rsid wsp:val=&amp;quot;004976C3&amp;quot;/&amp;gt;&amp;lt;wsp:rsid wsp:val=&amp;quot;004A0C03&amp;quot;/&amp;gt;&amp;lt;wsp:rsid wsp:val=&amp;quot;004A3422&amp;quot;/&amp;gt;&amp;lt;wsp:rsid wsp:val=&amp;quot;004A6621&amp;quot;/&amp;gt;&amp;lt;wsp:rsid wsp:val=&amp;quot;004B284F&amp;quot;/&amp;gt;&amp;lt;wsp:rsid wsp:val=&amp;quot;004B4880&amp;quot;/&amp;gt;&amp;lt;wsp:rsid wsp:val=&amp;quot;004B7E4D&amp;quot;/&amp;gt;&amp;lt;wsp:rsid wsp:val=&amp;quot;004D656E&amp;quot;/&amp;gt;&amp;lt;wsp:rsid wsp:val=&amp;quot;004E7780&amp;quot;/&amp;gt;&amp;lt;wsp:rsid wsp:val=&amp;quot;005009EC&amp;quot;/&amp;gt;&amp;lt;wsp:rsid wsp:val=&amp;quot;00503AC7&amp;quot;/&amp;gt;&amp;lt;wsp:rsid wsp:val=&amp;quot;00511241&amp;quot;/&amp;gt;&amp;lt;wsp:rsid wsp:val=&amp;quot;00554A72&amp;quot;/&amp;gt;&amp;lt;wsp:rsid wsp:val=&amp;quot;005778BF&amp;quot;/&amp;gt;&amp;lt;wsp:rsid wsp:val=&amp;quot;005952BB&amp;quot;/&amp;gt;&amp;lt;wsp:rsid wsp:val=&amp;quot;005A4888&amp;quot;/&amp;gt;&amp;lt;wsp:rsid wsp:val=&amp;quot;005A496A&amp;quot;/&amp;gt;&amp;lt;wsp:rsid wsp:val=&amp;quot;005A4AAB&amp;quot;/&amp;gt;&amp;lt;wsp:rsid wsp:val=&amp;quot;005B5EBA&amp;quot;/&amp;gt;&amp;lt;wsp:rsid wsp:val=&amp;quot;005C2134&amp;quot;/&amp;gt;&amp;lt;wsp:rsid wsp:val=&amp;quot;005C2CDA&amp;quot;/&amp;gt;&amp;lt;wsp:rsid wsp:val=&amp;quot;005E2B6D&amp;quot;/&amp;gt;&amp;lt;wsp:rsid wsp:val=&amp;quot;005F2D62&amp;quot;/&amp;gt;&amp;lt;wsp:rsid wsp:val=&amp;quot;005F6CE8&amp;quot;/&amp;gt;&amp;lt;wsp:rsid wsp:val=&amp;quot;0060215B&amp;quot;/&amp;gt;&amp;lt;wsp:rsid wsp:val=&amp;quot;00612087&amp;quot;/&amp;gt;&amp;lt;wsp:rsid wsp:val=&amp;quot;00621D6D&amp;quot;/&amp;gt;&amp;lt;wsp:rsid wsp:val=&amp;quot;00671F30&amp;quot;/&amp;gt;&amp;lt;wsp:rsid wsp:val=&amp;quot;006746D1&amp;quot;/&amp;gt;&amp;lt;wsp:rsid wsp:val=&amp;quot;00680F07&amp;quot;/&amp;gt;&amp;lt;wsp:rsid wsp:val=&amp;quot;00694B21&amp;quot;/&amp;gt;&amp;lt;wsp:rsid wsp:val=&amp;quot;006A5C66&amp;quot;/&amp;gt;&amp;lt;wsp:rsid wsp:val=&amp;quot;006B6167&amp;quot;/&amp;gt;&amp;lt;wsp:rsid wsp:val=&amp;quot;006C5C6F&amp;quot;/&amp;gt;&amp;lt;wsp:rsid wsp:val=&amp;quot;006D23A3&amp;quot;/&amp;gt;&amp;lt;wsp:rsid wsp:val=&amp;quot;006E2B63&amp;quot;/&amp;gt;&amp;lt;wsp:rsid wsp:val=&amp;quot;006E6B2F&amp;quot;/&amp;gt;&amp;lt;wsp:rsid wsp:val=&amp;quot;006F3F5E&amp;quot;/&amp;gt;&amp;lt;wsp:rsid wsp:val=&amp;quot;007109E1&amp;quot;/&amp;gt;&amp;lt;wsp:rsid wsp:val=&amp;quot;0071197F&amp;quot;/&amp;gt;&amp;lt;wsp:rsid wsp:val=&amp;quot;00726BE9&amp;quot;/&amp;gt;&amp;lt;wsp:rsid wsp:val=&amp;quot;007370F1&amp;quot;/&amp;gt;&amp;lt;wsp:rsid wsp:val=&amp;quot;00741BB6&amp;quot;/&amp;gt;&amp;lt;wsp:rsid wsp:val=&amp;quot;007456A3&amp;quot;/&amp;gt;&amp;lt;wsp:rsid wsp:val=&amp;quot;00770E41&amp;quot;/&amp;gt;&amp;lt;wsp:rsid wsp:val=&amp;quot;00771363&amp;quot;/&amp;gt;&amp;lt;wsp:rsid wsp:val=&amp;quot;0077215E&amp;quot;/&amp;gt;&amp;lt;wsp:rsid wsp:val=&amp;quot;00781F2B&amp;quot;/&amp;gt;&amp;lt;wsp:rsid wsp:val=&amp;quot;007907A5&amp;quot;/&amp;gt;&amp;lt;wsp:rsid wsp:val=&amp;quot;00792690&amp;quot;/&amp;gt;&amp;lt;wsp:rsid wsp:val=&amp;quot;007967E8&amp;quot;/&amp;gt;&amp;lt;wsp:rsid wsp:val=&amp;quot;007B1FA6&amp;quot;/&amp;gt;&amp;lt;wsp:rsid wsp:val=&amp;quot;007B31AA&amp;quot;/&amp;gt;&amp;lt;wsp:rsid wsp:val=&amp;quot;007C661D&amp;quot;/&amp;gt;&amp;lt;wsp:rsid wsp:val=&amp;quot;007D05ED&amp;quot;/&amp;gt;&amp;lt;wsp:rsid wsp:val=&amp;quot;007D0AD2&amp;quot;/&amp;gt;&amp;lt;wsp:rsid wsp:val=&amp;quot;007D44EC&amp;quot;/&amp;gt;&amp;lt;wsp:rsid wsp:val=&amp;quot;00800EB4&amp;quot;/&amp;gt;&amp;lt;wsp:rsid wsp:val=&amp;quot;008217F2&amp;quot;/&amp;gt;&amp;lt;wsp:rsid wsp:val=&amp;quot;00845B71&amp;quot;/&amp;gt;&amp;lt;wsp:rsid wsp:val=&amp;quot;008606CF&amp;quot;/&amp;gt;&amp;lt;wsp:rsid wsp:val=&amp;quot;0086445A&amp;quot;/&amp;gt;&amp;lt;wsp:rsid wsp:val=&amp;quot;008672EB&amp;quot;/&amp;gt;&amp;lt;wsp:rsid wsp:val=&amp;quot;008721C1&amp;quot;/&amp;gt;&amp;lt;wsp:rsid wsp:val=&amp;quot;00887C6B&amp;quot;/&amp;gt;&amp;lt;wsp:rsid wsp:val=&amp;quot;008A317E&amp;quot;/&amp;gt;&amp;lt;wsp:rsid wsp:val=&amp;quot;008B1172&amp;quot;/&amp;gt;&amp;lt;wsp:rsid wsp:val=&amp;quot;008B6394&amp;quot;/&amp;gt;&amp;lt;wsp:rsid wsp:val=&amp;quot;008B6C20&amp;quot;/&amp;gt;&amp;lt;wsp:rsid wsp:val=&amp;quot;008C2457&amp;quot;/&amp;gt;&amp;lt;wsp:rsid wsp:val=&amp;quot;00931BFC&amp;quot;/&amp;gt;&amp;lt;wsp:rsid wsp:val=&amp;quot;00942EFD&amp;quot;/&amp;gt;&amp;lt;wsp:rsid wsp:val=&amp;quot;0095237D&amp;quot;/&amp;gt;&amp;lt;wsp:rsid wsp:val=&amp;quot;0095642C&amp;quot;/&amp;gt;&amp;lt;wsp:rsid wsp:val=&amp;quot;00975A61&amp;quot;/&amp;gt;&amp;lt;wsp:rsid wsp:val=&amp;quot;00983289&amp;quot;/&amp;gt;&amp;lt;wsp:rsid wsp:val=&amp;quot;00984AD1&amp;quot;/&amp;gt;&amp;lt;wsp:rsid wsp:val=&amp;quot;009A02DC&amp;quot;/&amp;gt;&amp;lt;wsp:rsid wsp:val=&amp;quot;009A4F88&amp;quot;/&amp;gt;&amp;lt;wsp:rsid wsp:val=&amp;quot;009C53A8&amp;quot;/&amp;gt;&amp;lt;wsp:rsid wsp:val=&amp;quot;009D30A6&amp;quot;/&amp;gt;&amp;lt;wsp:rsid wsp:val=&amp;quot;009D56E9&amp;quot;/&amp;gt;&amp;lt;wsp:rsid wsp:val=&amp;quot;009E293B&amp;quot;/&amp;gt;&amp;lt;wsp:rsid wsp:val=&amp;quot;009F0FF2&amp;quot;/&amp;gt;&amp;lt;wsp:rsid wsp:val=&amp;quot;009F71BC&amp;quot;/&amp;gt;&amp;lt;wsp:rsid wsp:val=&amp;quot;00A11B3C&amp;quot;/&amp;gt;&amp;lt;wsp:rsid wsp:val=&amp;quot;00A33262&amp;quot;/&amp;gt;&amp;lt;wsp:rsid wsp:val=&amp;quot;00A50470&amp;quot;/&amp;gt;&amp;lt;wsp:rsid wsp:val=&amp;quot;00A53166&amp;quot;/&amp;gt;&amp;lt;wsp:rsid wsp:val=&amp;quot;00A55905&amp;quot;/&amp;gt;&amp;lt;wsp:rsid wsp:val=&amp;quot;00A73679&amp;quot;/&amp;gt;&amp;lt;wsp:rsid wsp:val=&amp;quot;00AA391C&amp;quot;/&amp;gt;&amp;lt;wsp:rsid wsp:val=&amp;quot;00AA6148&amp;quot;/&amp;gt;&amp;lt;wsp:rsid wsp:val=&amp;quot;00AB3B23&amp;quot;/&amp;gt;&amp;lt;wsp:rsid wsp:val=&amp;quot;00AD7221&amp;quot;/&amp;gt;&amp;lt;wsp:rsid wsp:val=&amp;quot;00AE1AD6&amp;quot;/&amp;gt;&amp;lt;wsp:rsid wsp:val=&amp;quot;00AE5372&amp;quot;/&amp;gt;&amp;lt;wsp:rsid wsp:val=&amp;quot;00AE70DA&amp;quot;/&amp;gt;&amp;lt;wsp:rsid wsp:val=&amp;quot;00AF3EF2&amp;quot;/&amp;gt;&amp;lt;wsp:rsid wsp:val=&amp;quot;00AF405B&amp;quot;/&amp;gt;&amp;lt;wsp:rsid wsp:val=&amp;quot;00B0060D&amp;quot;/&amp;gt;&amp;lt;wsp:rsid wsp:val=&amp;quot;00B02EC3&amp;quot;/&amp;gt;&amp;lt;wsp:rsid wsp:val=&amp;quot;00B04C46&amp;quot;/&amp;gt;&amp;lt;wsp:rsid wsp:val=&amp;quot;00B14276&amp;quot;/&amp;gt;&amp;lt;wsp:rsid wsp:val=&amp;quot;00B146CC&amp;quot;/&amp;gt;&amp;lt;wsp:rsid wsp:val=&amp;quot;00B155D2&amp;quot;/&amp;gt;&amp;lt;wsp:rsid wsp:val=&amp;quot;00B21530&amp;quot;/&amp;gt;&amp;lt;wsp:rsid wsp:val=&amp;quot;00B3177C&amp;quot;/&amp;gt;&amp;lt;wsp:rsid wsp:val=&amp;quot;00B334D4&amp;quot;/&amp;gt;&amp;lt;wsp:rsid wsp:val=&amp;quot;00B42C1D&amp;quot;/&amp;gt;&amp;lt;wsp:rsid wsp:val=&amp;quot;00B46B7A&amp;quot;/&amp;gt;&amp;lt;wsp:rsid wsp:val=&amp;quot;00B60CF8&amp;quot;/&amp;gt;&amp;lt;wsp:rsid wsp:val=&amp;quot;00B83CDC&amp;quot;/&amp;gt;&amp;lt;wsp:rsid wsp:val=&amp;quot;00B934A8&amp;quot;/&amp;gt;&amp;lt;wsp:rsid wsp:val=&amp;quot;00B97047&amp;quot;/&amp;gt;&amp;lt;wsp:rsid wsp:val=&amp;quot;00BA3BA4&amp;quot;/&amp;gt;&amp;lt;wsp:rsid wsp:val=&amp;quot;00BB6713&amp;quot;/&amp;gt;&amp;lt;wsp:rsid wsp:val=&amp;quot;00BC20C5&amp;quot;/&amp;gt;&amp;lt;wsp:rsid wsp:val=&amp;quot;00BC383B&amp;quot;/&amp;gt;&amp;lt;wsp:rsid wsp:val=&amp;quot;00BC5BD1&amp;quot;/&amp;gt;&amp;lt;wsp:rsid wsp:val=&amp;quot;00BC6B67&amp;quot;/&amp;gt;&amp;lt;wsp:rsid wsp:val=&amp;quot;00BC72FF&amp;quot;/&amp;gt;&amp;lt;wsp:rsid wsp:val=&amp;quot;00BE2F40&amp;quot;/&amp;gt;&amp;lt;wsp:rsid wsp:val=&amp;quot;00BF4F63&amp;quot;/&amp;gt;&amp;lt;wsp:rsid wsp:val=&amp;quot;00C00A94&amp;quot;/&amp;gt;&amp;lt;wsp:rsid wsp:val=&amp;quot;00C131DB&amp;quot;/&amp;gt;&amp;lt;wsp:rsid wsp:val=&amp;quot;00C56922&amp;quot;/&amp;gt;&amp;lt;wsp:rsid wsp:val=&amp;quot;00C571E7&amp;quot;/&amp;gt;&amp;lt;wsp:rsid wsp:val=&amp;quot;00C64898&amp;quot;/&amp;gt;&amp;lt;wsp:rsid wsp:val=&amp;quot;00C7468B&amp;quot;/&amp;gt;&amp;lt;wsp:rsid wsp:val=&amp;quot;00C92BDF&amp;quot;/&amp;gt;&amp;lt;wsp:rsid wsp:val=&amp;quot;00C93598&amp;quot;/&amp;gt;&amp;lt;wsp:rsid wsp:val=&amp;quot;00C94C70&amp;quot;/&amp;gt;&amp;lt;wsp:rsid wsp:val=&amp;quot;00C96E2D&amp;quot;/&amp;gt;&amp;lt;wsp:rsid wsp:val=&amp;quot;00CB0C6E&amp;quot;/&amp;gt;&amp;lt;wsp:rsid wsp:val=&amp;quot;00CB2836&amp;quot;/&amp;gt;&amp;lt;wsp:rsid wsp:val=&amp;quot;00CB43EE&amp;quot;/&amp;gt;&amp;lt;wsp:rsid wsp:val=&amp;quot;00CD3690&amp;quot;/&amp;gt;&amp;lt;wsp:rsid wsp:val=&amp;quot;00CD4068&amp;quot;/&amp;gt;&amp;lt;wsp:rsid wsp:val=&amp;quot;00CD5B0B&amp;quot;/&amp;gt;&amp;lt;wsp:rsid wsp:val=&amp;quot;00CE64AE&amp;quot;/&amp;gt;&amp;lt;wsp:rsid wsp:val=&amp;quot;00CF446E&amp;quot;/&amp;gt;&amp;lt;wsp:rsid wsp:val=&amp;quot;00D01F45&amp;quot;/&amp;gt;&amp;lt;wsp:rsid wsp:val=&amp;quot;00D037B1&amp;quot;/&amp;gt;&amp;lt;wsp:rsid wsp:val=&amp;quot;00D175C9&amp;quot;/&amp;gt;&amp;lt;wsp:rsid wsp:val=&amp;quot;00D33367&amp;quot;/&amp;gt;&amp;lt;wsp:rsid wsp:val=&amp;quot;00D37F1E&amp;quot;/&amp;gt;&amp;lt;wsp:rsid wsp:val=&amp;quot;00D465EE&amp;quot;/&amp;gt;&amp;lt;wsp:rsid wsp:val=&amp;quot;00D52FA0&amp;quot;/&amp;gt;&amp;lt;wsp:rsid wsp:val=&amp;quot;00D60973&amp;quot;/&amp;gt;&amp;lt;wsp:rsid wsp:val=&amp;quot;00D63FF7&amp;quot;/&amp;gt;&amp;lt;wsp:rsid wsp:val=&amp;quot;00D65ED8&amp;quot;/&amp;gt;&amp;lt;wsp:rsid wsp:val=&amp;quot;00D70A18&amp;quot;/&amp;gt;&amp;lt;wsp:rsid wsp:val=&amp;quot;00D82D84&amp;quot;/&amp;gt;&amp;lt;wsp:rsid wsp:val=&amp;quot;00D93AA4&amp;quot;/&amp;gt;&amp;lt;wsp:rsid wsp:val=&amp;quot;00DA39DC&amp;quot;/&amp;gt;&amp;lt;wsp:rsid wsp:val=&amp;quot;00DC72D4&amp;quot;/&amp;gt;&amp;lt;wsp:rsid wsp:val=&amp;quot;00DD1914&amp;quot;/&amp;gt;&amp;lt;wsp:rsid wsp:val=&amp;quot;00DD7EE0&amp;quot;/&amp;gt;&amp;lt;wsp:rsid wsp:val=&amp;quot;00DF0A04&amp;quot;/&amp;gt;&amp;lt;wsp:rsid wsp:val=&amp;quot;00DF322F&amp;quot;/&amp;gt;&amp;lt;wsp:rsid wsp:val=&amp;quot;00E02C56&amp;quot;/&amp;gt;&amp;lt;wsp:rsid wsp:val=&amp;quot;00E1614A&amp;quot;/&amp;gt;&amp;lt;wsp:rsid wsp:val=&amp;quot;00E173FF&amp;quot;/&amp;gt;&amp;lt;wsp:rsid wsp:val=&amp;quot;00E21B2E&amp;quot;/&amp;gt;&amp;lt;wsp:rsid wsp:val=&amp;quot;00E534F9&amp;quot;/&amp;gt;&amp;lt;wsp:rsid wsp:val=&amp;quot;00E720E2&amp;quot;/&amp;gt;&amp;lt;wsp:rsid wsp:val=&amp;quot;00E84AD7&amp;quot;/&amp;gt;&amp;lt;wsp:rsid wsp:val=&amp;quot;00E90B35&amp;quot;/&amp;gt;&amp;lt;wsp:rsid wsp:val=&amp;quot;00E91572&amp;quot;/&amp;gt;&amp;lt;wsp:rsid wsp:val=&amp;quot;00E962D7&amp;quot;/&amp;gt;&amp;lt;wsp:rsid wsp:val=&amp;quot;00EB2DC3&amp;quot;/&amp;gt;&amp;lt;wsp:rsid wsp:val=&amp;quot;00EC5098&amp;quot;/&amp;gt;&amp;lt;wsp:rsid wsp:val=&amp;quot;00EE1B54&amp;quot;/&amp;gt;&amp;lt;wsp:rsid wsp:val=&amp;quot;00EE6438&amp;quot;/&amp;gt;&amp;lt;wsp:rsid wsp:val=&amp;quot;00EF4569&amp;quot;/&amp;gt;&amp;lt;wsp:rsid wsp:val=&amp;quot;00F002F2&amp;quot;/&amp;gt;&amp;lt;wsp:rsid wsp:val=&amp;quot;00F15B42&amp;quot;/&amp;gt;&amp;lt;wsp:rsid wsp:val=&amp;quot;00F422E8&amp;quot;/&amp;gt;&amp;lt;wsp:rsid wsp:val=&amp;quot;00F569BE&amp;quot;/&amp;gt;&amp;lt;wsp:rsid wsp:val=&amp;quot;00F60D92&amp;quot;/&amp;gt;&amp;lt;wsp:rsid wsp:val=&amp;quot;00F664B5&amp;quot;/&amp;gt;&amp;lt;wsp:rsid wsp:val=&amp;quot;00F82469&amp;quot;/&amp;gt;&amp;lt;wsp:rsid wsp:val=&amp;quot;00FC7C34&amp;quot;/&amp;gt;&amp;lt;wsp:rsid wsp:val=&amp;quot;00FD4889&amp;quot;/&amp;gt;&amp;lt;wsp:rsid wsp:val=&amp;quot;00FF4805&amp;quot;/&amp;gt;&amp;lt;wsp:rsid wsp:val=&amp;quot;00FF526C&amp;quot;/&amp;gt;&amp;lt;wsp:rsid wsp:val=&amp;quot;00FF6E88&amp;quot;/&amp;gt;&amp;lt;/wsp:rsids&amp;gt;&amp;lt;/w:docPr&amp;gt;&amp;lt;w:body&amp;gt;&amp;lt;w:p wsp:rsidR=&amp;quot;00000000&amp;quot; wsp:rsidRDefault=&amp;quot;007D0AD2&amp;quot;&amp;gt;&amp;lt;m:oMathPara&amp;gt;&amp;lt;m:oMath&amp;gt;&amp;lt;m:rad&amp;gt;&amp;lt;m:radPr&amp;gt;&amp;lt;m:degHide m:val=&amp;quot;on&amp;quot;/&amp;gt;&amp;lt;m:ctrlPr&amp;gt;&amp;lt;w:rPr&amp;gt;&amp;lt;w:rFonts w:ascii=&amp;quot;Cambria Math&amp;quot; w:fareast=&amp;quot;_瑰_缍?quot; w:h-ansi=&amp;quot;Cambria Math&amp;quot; w:cs=&amp;quot;Times New Roman&amp;quot;/&amp;gt;&amp;lt;wx:font wx:val=&amp;quot;Cambria Math&amp;quot;/&amp;gt;&amp;lt;w:kern w:val=&amp;ot;onont;ont;ont;ont;ont;ont;ont;ont;ont;ont;ont;ont;ont;ont;ont;ont;ont;ont;ont;onquot;2&amp;quot;/&amp;gt;&amp;lt;w:sz w:val=&amp;quot;21&amp;quot;/&amp;gt;&amp;lt;w:sz-cs w:val=&amp;quot;22&amp;quot;/&amp;gt;&amp;lt;/w:rPr&amp;gt;&amp;lt;/m:ctrlPr&amp;gt;&amp;lt;/m:radPr&amp;gt;&amp;lt;m:deg/&amp;gt;&amp;lt;m:e&amp;gt;&amp;lt;m:sSup&amp;gt;&amp;lt;m:sSupPr&amp;gt;&amp;lt;m:ctrlPr&amp;gt;&amp;lt;w:rPr&amp;gt;&amp;lt;w:aw:aw:rFonts w:ascii=&amp;quot;Cambria Math&amp;quot; w:fareast=&amp;quot;_瑰_缍?quot; w:h-ansi=&amp;quot;Cambria Math&amp;quot; w:cs=&amp;quot;Times New Roman&amp;quot;/&amp;gt;&amp;lt;wx:font wx:val=&amp;quot;Cambria Math&amp;quot;/&amp;gt;&amp;lt;w:kern w:ltlt;mval=:sSu&amp;quopPr&amp;t;2&amp;gt;&amp;quotlt;m;/&amp;g:ctrt;&amp;llPr&amp;t;w:gt;&amp;sz wlt;w:val:rPr=&amp;qu&amp;gt;ot;2&amp;lt;1&amp;quw:awot;/:aw:&amp;gt;rFon&amp;lt;ts ww:sz:asc-cs ii=&amp;w:vaquotl=&amp;t;Camquot;22&amp;quot;/&amp;gt;&amp;lt;/w:rPr&amp;gt;&amp;lt;/m:ctrlPr&amp;gt;&amp;lt;/m:sSupPr&amp;gt;&amp;lt;m:e&amp;gt;&amp;lt;m:d&amp;gt;&amp;lt;m:dPr&amp;gt;&amp;lt;m:ctrlPr&amp;gt;&amp;lt;w:rPrw:a&amp;gt;&amp;lt;ww:a:rFonts w:ascii=&amp;quot;Cambria Math&amp;quot; w:h-ansi=&amp;quot;Cambria Math&amp;quot;/&amp;gt;&amp;lt;wx:font wx:val=&amp;quot;Cambria Math&amp;quot;/&amp;gt;&amp;lt;/w:rPr&amp;gt;&amp;lt;/m:ctrlPr&amp;gt;&amp;lt;/m:dPr&amp;gt;&amp;lt;m:e&amp;gt;&amp;lt;m:r&amp;gt;&amp;lt;m:rPr&amp;gt;&amp;lt;m:sty m:val=&amp;quot;p&amp;quot;/&amp;gt;&amp;lt;/m:rPr&amp;gt;&amp;lt;w:rPr&amp;gt;&amp;lt;w:rFonts w:ascii=&amp;quot;Cambria Math&amp;quot; w:h-ansi=&amp;quot;Cambria Math&amp;quot;/&amp;gt;&amp;lt;wx:font wx:val=&amp;quot;Cambria Math&amp;quot;/&amp;gt;&amp;lt;/w:rPr&amp;gt;&amp;lt;m:t&amp;gt;x-&amp;lt;/m:t&amp;gt;&amp;lt;/m:r&amp;gt;&amp;lt;m:r&amp;gt;&amp;lt;m:rPr&amp;gt;&amp;lt;m:sty m:val=&amp;quot;b&amp;quot;/&amp;gt;&amp;lt;/m:rPr&amp;gt;&amp;lt;w:rPr&amp;gt;&amp;lt;w:rFonts w:ascii=&amp;quot;Cambria Math&amp;quot; w:h-ansi=&amp;quot;Cambria Math&amp;quot; w:hint=&amp;quot;fareast&amp;quot;/&amp;gt;&amp;lt;wx:font wx:val=&amp;quot;Cambria Math&amp;quot;/&amp;gt;&amp;lt;w:b/&amp;gt;&amp;lt;w:sz-cs w:val=&amp;quot;21&amp;quot;/&amp;gt;&amp;lt;/w:rPr&amp;gt;&amp;lt;m:t&amp;gt;娓?lt;&amp;/m:t&amp;gt;w&amp;lt;/m:r;&amp;gt;&amp;lt;F/m:e&amp;gt;a&amp;lt;/m:du&amp;gt;&amp;lt;r/m:Me&amp;gt&amp;;&amp;lt;m:s:&amp;gt;up&amp;g&amp;t;&amp;lt;m:mr&amp;gt;&amp;ltt;m:rPr&amp;g t;&amp;lt;m=&amp;:sty m:val=&amp;quot;p&amp;quot;/&amp;gt;&amp;lt;/m:rPr&amp;gt;&amp;lt;w:rPr&amp;gt;&amp;lt;w:rFonts w:ascii=&amp;quot;Caambriqa Math&amp;qquot; w:ht-ansi=&amp;q:uot;Camb&amp;ria Mathg&amp;quot;/&amp;gt;&amp;lt;wx:font wx:val=&amp;quot;Cambria Math&amp;quot;/&amp;gt;&amp;lt;/w:rPr&amp;gt;&amp;lt;m:t&amp;gt;T&amp;lt;/m:t&amp;gt;&amp;lt;/m:r&amp;gt;&amp;lt;/m:sup&amp;gt;&amp;lt;/m:sSup&amp;gt;&amp;lt;m:sSup&amp;gt;&amp;lt;m:sSupPr&amp;gt;&amp;lt;m:ctrlPr&amp;gt;&amp;lt;w:rPr&amp;gt;&amp;lt;w:rFonts w:ascii=&amp;quot;Cambria Math&amp;quot; w:fareast=&amp;quot;_瑰?&amp;g╃?quot;;wx: w:h-ansiwx:v=&amp;quot;Cauot;mbria Matia Mh&amp;quot; wuot;:cs=&amp;quot&amp;lt;;Times Ner&amp;gtw Roman&amp;qm:t&amp;uot;/&amp;gt;lt;/&amp;lt;wx:fot;&amp;lnt wx:valr&amp;gt=&amp;quot;Ca/m:smbria Mat;&amp;ltth&amp;quot;/&amp;gt;&amp;lt;w:kern w:vrFal=&amp;ts quot;2&amp;qui=&amp;ot;/&amp;gt;&amp;amblt;w:sz wth&amp;:val=&amp;quow:ft;21&amp;quot=&amp;q;/&amp;gt;&amp;lt;&amp;gw:sz-cs w:val=&amp;quot;22&amp;quot;/&amp;gt;&amp;lt;/w:rPr&amp;gt;&amp;lt;/m:ctrlPr&amp;gt;&amp;lt;/m:sSupPr&amp;gt;&amp;lt;m:e&amp;gt;&amp;lt;m:r&amp;gt;&amp;lt;m:rPr&amp;gt;&amp;lt;m:sty m:val=&amp;quot;b&amp;quot;/&amp;gt;&amp;lt;/m:rPr&amp;gt;&amp;lt;w:rPr&amp;gt;&amp;lt;w:rFonts w:asciith&amp;quot;=&amp;quot;Cambrareia Math&amp;quot; w:h-ansi=&amp;quot;Cambria Math&amp;quot;/&amp;gt;&amp;lt;wx:font wx:val=&amp;quot;Cambria Math&amp;quot;/&amp;gt;&amp;lt;w:b/&amp;gt;&amp;lt;w:sz-cs w:val=&amp;quot;21&amp;quot;/&amp;gt;&amp;lt;/w:rPr&amp;gt;&amp;lt;m:t&amp;gt;_?lot;/m:t&amp;gt;&amp;ltm;/m:r&amp;gt;&amp;lt;w;/m:e&amp;gt;&amp;l:t;m:sup&amp;gt;&amp;clt;m:r&amp;gt;&amp;l&amp;t;m:rPr&amp;gt;&amp;rlt;m:sty m:voal=&amp;quot;p&amp;q=uot;/&amp;gt;&amp;lti;/m:rPr&amp;gt;&amp;l/t;w:rPr&amp;gt;&amp;lot;w:rFonts w:uascii=&amp;quot;Caambria Math&amp;q;uot; w:h-ansi&amp;=&amp;quot;Cambri:a Math&amp;quot;/&amp;&amp;gt;&amp;lt;wx:fotnt &amp;quot;wx:vlal=&amp;quot;Caembria Math&amp;quot;/&amp;gt;&amp;lt;/w:rPr&amp;gt;&amp;lt;m:t&amp;gt;-1&amp;lt;/m:t&amp;gt;&amp;lt;/m:r&amp;gt;&amp;lt;/m:sup&amp;gt;&amp;lt;/m:sSup&amp;gt;&amp;lt;m:sSup&amp;gt;&amp;lt;m:sSupPr&amp;gt;&amp;lt;m:ctrlPr&amp;gt;&amp;lt;w:rPr&amp;gt;&amp;lt;w:rFonts w:ascii=&amp;quot;Cambria Math&amp;quot; w:fareast=&amp;quot;_瑰_?fot?quot; w:h-anx:vlsi=&amp;quot;Cambraembia Math&amp;&amp;quot;lt; uot;w:cs=&amp;qu&amp;ltot;Ti/w:rPmes&amp;lt New Roman&amp;qult;ot;/&amp;gt;&amp;lt;wt;/x:font wx:vallt;=&amp;quot;Cambri;&amp;la Math&amp;quot;/&amp;;&amp;lgt;&amp;lt;w:kern gt;w:val=&amp;quot;2&amp;r&amp;gquot;/&amp;gt;&amp;lt;&amp;gtt &amp;quot;w:sz wts :val=Cae&amp;quot;ot;21&amp;quot;/&amp;gt;&amp;h&amp;qlt;w:sz-cs w:vastal=&amp;quot;22&amp;quott;/&amp;gt;&amp;lt;/w:rPr&amp;gt;&amp;lt;/m:ctrlPr&amp;gt;&amp;lt;/m:sSupPr&amp;gt;&amp;lt;m:e&amp;gt;&amp;lt;m:d&amp;gt;&amp;lt;m:dPr&amp;gt;&amp;lt;m:ctrlPr&amp;gt;&amp;lt;w:rPr&amp;gt;&amp;lt;w:rFonts w:ascii=&amp;quot;Cambria Math&amp;quot; w:h-ansi=&amp;quot;Cambria Math&amp;quot;/&amp;gt;&amp;lt;wx:font wx:val=&amp;quot;Cambria Math&amp;quot;/&amp;gt;&amp;lt;/w:rPr&amp;gt;&amp;lt;/m:ctrlPr&amp;gt;&amp;lt;/m:dPr&amp;gt;&amp;lt;m:e&amp;gt;&amp;lt;m:r&amp;gt;&amp;lt;m:rPr&amp;gt;&amp;lt;m:sty m:val=&amp;quot;p&amp;quot;/&amp;gt;&amp;lt;/m:rPr&amp;gt;&amp;lt;w:rPr&amp;gt;&amp;lt;w:rFonts w:ascii=&amp;quot;Cambria Math&amp;quot; w:h-ansi=&amp;quot;Cambria Math&amp;quot;/&amp;gt;&amp;lt;wx:font wx:val=&amp;quot;Cambria Math&amp;quot;/&amp;gt;&amp;lt;/w:rPr&amp;gt;&amp;lt;m:t&amp;gt;x-&amp;lt;/m:t&amp;gt;&amp;lt;/m:r&amp;gt;&amp;lt;m:r&amp;gt;&amp;lt;m:rPr&amp;gt;&amp;lt;m:sty m:val=&amp;quot;b&amp;quot;/&amp;gt;&amp;lt;/m:rPr&amp;gt;&amp;lt;w:rPr&amp;gt;&amp;lt;w:rFonts w:ascii=&amp;quot;Cambria Math&amp;quot; w:h-ansi=&amp;quot;Cambria Math&amp;quot; w:hint=&amp;quot;fareast&amp;quot;/&amp;gt;&amp;lt;wx:font wx:val=&amp;quot;Cambria Math&amp;quot;/&amp;gt;&amp;lt;w:b/&amp;gt;&amp;lt;w:sz-cs w:val=&amp;quot;21&amp;quot;/&amp;gt;&amp;lt;/w:rPr&amp;gt;&amp;lt;m:t&amp;gt;娓?lt;/m:;t&amp;gt;&amp;lt;/m:r&amp;gt;;&amp;lt;/m:e&amp;gt;&amp;lt;/=m:d&amp;gt;&amp;lt;/m:e&amp;gtt;&amp;lt;m:sup&amp;gt;&amp;l=t;m:r&amp;gt;&amp;lt;m:rPtr&amp;gt;&amp;lt;m:sty m:qval=&amp;quoot;p&amp;quot&amp;;;/&amp;gt;&amp;lt;/m:rPar&amp;gtw;&amp;lt;w:rPr&amp; gt;&amp;lt;iw:rFonts&amp; w:ascii=&amp;&amp;quot;wCambria Math:s&amp;quuot; w:h-ansi=&amp;q;uot;Cambria Math&amp;tquot;/&amp;gt;&amp;lt;wx:font wx:val=&amp;quot;Cambria Math&amp;quot;/&amp;gt;&amp;lt;/w:rPr&amp;gt;&amp;lt;m&amp;lt;:t&amp;gt;T&amp;lt;/m:t&amp;gt;&amp;lt;/m:lr&amp;gt;&amp;lt;/m:sup&amp;gt;&amp;lt;/m:sSup&amp;gt;&amp;lt;/m:e&amp;gt;&amp;lt;/m:rad&amp;gt;&amp;lt;/m:oMath&amp;gt;&amp;lt;/m:oMathPara&amp;gt;&amp;lt;/w:p&amp;gt;&amp;lt;w:sectPr wsp:rsidR=&amp;quot;00000000&amp;quot;&amp;gt;&amp;lt;w:pgSz w:w=&amp;quot;12240&amp;quot; w:h=&amp;quot;15840&amp;quot;/&amp;gt;&amp;lt;w:pgMar w:top=&amp;quot;1440&amp;quot; w:right=&amp;quot;1800&amp;quot; w:bottom=&amp;quot;1440&amp;quot; w:left=&amp;quot;1800&amp;quot; w:header=&amp;quot;720&amp;quot; w:footer=&amp;quot;720&amp;quot; w:gutter=&amp;quot;0&amp;quot;/&amp;gt;&amp;lt;w:cols w:space=&amp;quot;720&amp;quot;/&amp;gt;&amp;lt;/w:sectPr&amp;gt;&amp;lt;/w:body&amp;gt;&amp;lt;/w:wordDocument&amp;gt;&quot;&gt;&lt;v:imagedata src=&quot;wordml://03000001.png&quot; o:title=&quot;&quot; chromakey=&quot;white&quot;/&gt;&lt;/v:shape&gt;&lt;/w:pic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9" o:title="" chromakey="white"/>
          </v:shape>
        </w:pict>
      </w:r>
      <w:r w:rsidRPr="00E40152">
        <w:rPr>
          <w:rFonts w:ascii="Times New Roman" w:hAnsi="Times New Roman" w:cs="Times New Roman"/>
          <w:b/>
        </w:rPr>
        <w:instrText xml:space="preserve"> </w:instrText>
      </w:r>
      <w:r w:rsidRPr="00E40152">
        <w:rPr>
          <w:rFonts w:ascii="Times New Roman" w:hAnsi="Times New Roman" w:cs="Times New Roman"/>
          <w:b/>
        </w:rPr>
        <w:fldChar w:fldCharType="separate"/>
      </w:r>
      <w:r w:rsidR="00692D65">
        <w:rPr>
          <w:rFonts w:ascii="Times New Roman" w:hAnsi="Times New Roman" w:cs="Times New Roman"/>
          <w:noProof/>
          <w:position w:val="-6"/>
        </w:rPr>
        <w:pict>
          <v:shape id="_x0000_i1025" type="#_x0000_t75" alt="" style="width:110.05pt;height:29.25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activeWritingStyle w:lang=&quot;EN-US&quot; w:vendorID=&quot;64&quot; w:dllVersion=&quot;131078&quot; w:nlCheck=&quot;on&quot; w:optionSet=&quot;1&quot;/&gt;&lt;w:activeWritingStyle w:lang=&quot;ZH-CN&quot; w:vendorID=&quot;64&quot; w:dllVersion=&quot;131077&quot; w:nlCheck=&quot;on&quot; w:optionSet=&quot;1&quot;/&gt;&lt;w:stylePaneFormatFilter w:val=&quot;3F01&quot;/&gt;&lt;w:defaultTabStop w:val=&quot;720&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dontAllowFieldEndSelect/&gt;&lt;w:useWord2002TableStyleRules/&gt;&lt;w:useFELayout/&gt;&lt;/w:compat&gt;&lt;wsp:rsids&gt;&lt;wsp:rsidRoot wsp:val=&quot;004B4880&quot;/&gt;&lt;wsp:rsid wsp:val=&quot;000039F7&quot;/&gt;&lt;wsp:rsid wsp:val=&quot;0001203C&quot;/&gt;&lt;wsp:rsid wsp:val=&quot;000168D8&quot;/&gt;&lt;wsp:rsid wsp:val=&quot;000206F4&quot;/&gt;&lt;wsp:rsid wsp:val=&quot;000226B3&quot;/&gt;&lt;wsp:rsid wsp:val=&quot;0002288A&quot;/&gt;&lt;wsp:rsid wsp:val=&quot;000263D8&quot;/&gt;&lt;wsp:rsid wsp:val=&quot;0003150F&quot;/&gt;&lt;wsp:rsid wsp:val=&quot;00040C5C&quot;/&gt;&lt;wsp:rsid wsp:val=&quot;00042AF8&quot;/&gt;&lt;wsp:rsid wsp:val=&quot;000610EF&quot;/&gt;&lt;wsp:rsid wsp:val=&quot;0006679D&quot;/&gt;&lt;wsp:rsid wsp:val=&quot;00071EF9&quot;/&gt;&lt;wsp:rsid wsp:val=&quot;000769A8&quot;/&gt;&lt;wsp:rsid wsp:val=&quot;00081172&quot;/&gt;&lt;wsp:rsid wsp:val=&quot;00084BA1&quot;/&gt;&lt;wsp:rsid wsp:val=&quot;00090051&quot;/&gt;&lt;wsp:rsid wsp:val=&quot;00091324&quot;/&gt;&lt;wsp:rsid wsp:val=&quot;00095787&quot;/&gt;&lt;wsp:rsid wsp:val=&quot;00095D83&quot;/&gt;&lt;wsp:rsid wsp:val=&quot;000A351E&quot;/&gt;&lt;wsp:rsid wsp:val=&quot;000A3D14&quot;/&gt;&lt;wsp:rsid wsp:val=&quot;000A5DA8&quot;/&gt;&lt;wsp:rsid wsp:val=&quot;000A61B3&quot;/&gt;&lt;wsp:rsid wsp:val=&quot;000A6447&quot;/&gt;&lt;wsp:rsid wsp:val=&quot;000A74BC&quot;/&gt;&lt;wsp:rsid wsp:val=&quot;000A7F37&quot;/&gt;&lt;wsp:rsid wsp:val=&quot;000B6D05&quot;/&gt;&lt;wsp:rsid wsp:val=&quot;000C294E&quot;/&gt;&lt;wsp:rsid wsp:val=&quot;000C5AF1&quot;/&gt;&lt;wsp:rsid wsp:val=&quot;000D6522&quot;/&gt;&lt;wsp:rsid wsp:val=&quot;000D6C86&quot;/&gt;&lt;wsp:rsid wsp:val=&quot;000E250C&quot;/&gt;&lt;wsp:rsid wsp:val=&quot;000E5CFF&quot;/&gt;&lt;wsp:rsid wsp:val=&quot;000F0A9E&quot;/&gt;&lt;wsp:rsid wsp:val=&quot;000F3EB6&quot;/&gt;&lt;wsp:rsid wsp:val=&quot;000F5330&quot;/&gt;&lt;wsp:rsid wsp:val=&quot;001014E2&quot;/&gt;&lt;wsp:rsid wsp:val=&quot;00103608&quot;/&gt;&lt;wsp:rsid wsp:val=&quot;0010434F&quot;/&gt;&lt;wsp:rsid wsp:val=&quot;001107D9&quot;/&gt;&lt;wsp:rsid wsp:val=&quot;0011169D&quot;/&gt;&lt;wsp:rsid wsp:val=&quot;00113140&quot;/&gt;&lt;wsp:rsid wsp:val=&quot;00125CCF&quot;/&gt;&lt;wsp:rsid wsp:val=&quot;001316A8&quot;/&gt;&lt;wsp:rsid wsp:val=&quot;00136887&quot;/&gt;&lt;wsp:rsid wsp:val=&quot;00142BDC&quot;/&gt;&lt;wsp:rsid wsp:val=&quot;00151B7D&quot;/&gt;&lt;wsp:rsid wsp:val=&quot;00153E46&quot;/&gt;&lt;wsp:rsid wsp:val=&quot;00156D64&quot;/&gt;&lt;wsp:rsid wsp:val=&quot;00162CF7&quot;/&gt;&lt;wsp:rsid wsp:val=&quot;00165F84&quot;/&gt;&lt;wsp:rsid wsp:val=&quot;00172CBA&quot;/&gt;&lt;wsp:rsid wsp:val=&quot;00173437&quot;/&gt;&lt;wsp:rsid wsp:val=&quot;00176B09&quot;/&gt;&lt;wsp:rsid wsp:val=&quot;00180421&quot;/&gt;&lt;wsp:rsid wsp:val=&quot;00184810&quot;/&gt;&lt;wsp:rsid wsp:val=&quot;0018647E&quot;/&gt;&lt;wsp:rsid wsp:val=&quot;00191AFF&quot;/&gt;&lt;wsp:rsid wsp:val=&quot;00191B1F&quot;/&gt;&lt;wsp:rsid wsp:val=&quot;001B0FE0&quot;/&gt;&lt;wsp:rsid wsp:val=&quot;001B33B4&quot;/&gt;&lt;wsp:rsid wsp:val=&quot;001D5E9D&quot;/&gt;&lt;wsp:rsid wsp:val=&quot;001E4991&quot;/&gt;&lt;wsp:rsid wsp:val=&quot;001E4F03&quot;/&gt;&lt;wsp:rsid wsp:val=&quot;001E5C77&quot;/&gt;&lt;wsp:rsid wsp:val=&quot;001F0A4B&quot;/&gt;&lt;wsp:rsid wsp:val=&quot;001F2A85&quot;/&gt;&lt;wsp:rsid wsp:val=&quot;001F3491&quot;/&gt;&lt;wsp:rsid wsp:val=&quot;001F46E0&quot;/&gt;&lt;wsp:rsid wsp:val=&quot;001F4E59&quot;/&gt;&lt;wsp:rsid wsp:val=&quot;001F4F33&quot;/&gt;&lt;wsp:rsid wsp:val=&quot;00200A3B&quot;/&gt;&lt;wsp:rsid wsp:val=&quot;00202503&quot;/&gt;&lt;wsp:rsid wsp:val=&quot;00202778&quot;/&gt;&lt;wsp:rsid wsp:val=&quot;002041F7&quot;/&gt;&lt;wsp:rsid wsp:val=&quot;00206CB6&quot;/&gt;&lt;wsp:rsid wsp:val=&quot;00206F61&quot;/&gt;&lt;wsp:rsid wsp:val=&quot;00215120&quot;/&gt;&lt;wsp:rsid wsp:val=&quot;002203D1&quot;/&gt;&lt;wsp:rsid wsp:val=&quot;002222F3&quot;/&gt;&lt;wsp:rsid wsp:val=&quot;002238B9&quot;/&gt;&lt;wsp:rsid wsp:val=&quot;0022502B&quot;/&gt;&lt;wsp:rsid wsp:val=&quot;00225B2E&quot;/&gt;&lt;wsp:rsid wsp:val=&quot;002276E5&quot;/&gt;&lt;wsp:rsid wsp:val=&quot;00227D21&quot;/&gt;&lt;wsp:rsid wsp:val=&quot;00231709&quot;/&gt;&lt;wsp:rsid wsp:val=&quot;002444B4&quot;/&gt;&lt;wsp:rsid wsp:val=&quot;002519DE&quot;/&gt;&lt;wsp:rsid wsp:val=&quot;00254260&quot;/&gt;&lt;wsp:rsid wsp:val=&quot;0025686E&quot;/&gt;&lt;wsp:rsid wsp:val=&quot;002606E0&quot;/&gt;&lt;wsp:rsid wsp:val=&quot;00260CB4&quot;/&gt;&lt;wsp:rsid wsp:val=&quot;00263FE1&quot;/&gt;&lt;wsp:rsid wsp:val=&quot;002648C5&quot;/&gt;&lt;wsp:rsid wsp:val=&quot;0026543F&quot;/&gt;&lt;wsp:rsid wsp:val=&quot;00266A84&quot;/&gt;&lt;wsp:rsid wsp:val=&quot;00284F40&quot;/&gt;&lt;wsp:rsid wsp:val=&quot;00285CBC&quot;/&gt;&lt;wsp:rsid wsp:val=&quot;00294B72&quot;/&gt;&lt;wsp:rsid wsp:val=&quot;00296A07&quot;/&gt;&lt;wsp:rsid wsp:val=&quot;002970DC&quot;/&gt;&lt;wsp:rsid wsp:val=&quot;002A2031&quot;/&gt;&lt;wsp:rsid wsp:val=&quot;002A313F&quot;/&gt;&lt;wsp:rsid wsp:val=&quot;002A6296&quot;/&gt;&lt;wsp:rsid wsp:val=&quot;002B0328&quot;/&gt;&lt;wsp:rsid wsp:val=&quot;002B6991&quot;/&gt;&lt;wsp:rsid wsp:val=&quot;002C3C68&quot;/&gt;&lt;wsp:rsid wsp:val=&quot;002C65B2&quot;/&gt;&lt;wsp:rsid wsp:val=&quot;002D122C&quot;/&gt;&lt;wsp:rsid wsp:val=&quot;002D7B9B&quot;/&gt;&lt;wsp:rsid wsp:val=&quot;002E1223&quot;/&gt;&lt;wsp:rsid wsp:val=&quot;00300EDB&quot;/&gt;&lt;wsp:rsid wsp:val=&quot;00310151&quot;/&gt;&lt;wsp:rsid wsp:val=&quot;003138DD&quot;/&gt;&lt;wsp:rsid wsp:val=&quot;003142A0&quot;/&gt;&lt;wsp:rsid wsp:val=&quot;0031617C&quot;/&gt;&lt;wsp:rsid wsp:val=&quot;00316A3B&quot;/&gt;&lt;wsp:rsid wsp:val=&quot;00317DB8&quot;/&gt;&lt;wsp:rsid wsp:val=&quot;0032084D&quot;/&gt;&lt;wsp:rsid wsp:val=&quot;003245A3&quot;/&gt;&lt;wsp:rsid wsp:val=&quot;00326DD1&quot;/&gt;&lt;wsp:rsid wsp:val=&quot;00336A21&quot;/&gt;&lt;wsp:rsid wsp:val=&quot;00340191&quot;/&gt;&lt;wsp:rsid wsp:val=&quot;003403A8&quot;/&gt;&lt;wsp:rsid wsp:val=&quot;00340D01&quot;/&gt;&lt;wsp:rsid wsp:val=&quot;0034146A&quot;/&gt;&lt;wsp:rsid wsp:val=&quot;00342E45&quot;/&gt;&lt;wsp:rsid wsp:val=&quot;0034636C&quot;/&gt;&lt;wsp:rsid wsp:val=&quot;00346426&quot;/&gt;&lt;wsp:rsid wsp:val=&quot;00351DD3&quot;/&gt;&lt;wsp:rsid wsp:val=&quot;00353B45&quot;/&gt;&lt;wsp:rsid wsp:val=&quot;003542CB&quot;/&gt;&lt;wsp:rsid wsp:val=&quot;0035590E&quot;/&gt;&lt;wsp:rsid wsp:val=&quot;0035631F&quot;/&gt;&lt;wsp:rsid wsp:val=&quot;0037332B&quot;/&gt;&lt;wsp:rsid wsp:val=&quot;00373369&quot;/&gt;&lt;wsp:rsid wsp:val=&quot;0038427B&quot;/&gt;&lt;wsp:rsid wsp:val=&quot;0038428D&quot;/&gt;&lt;wsp:rsid wsp:val=&quot;003846F7&quot;/&gt;&lt;wsp:rsid wsp:val=&quot;00396957&quot;/&gt;&lt;wsp:rsid wsp:val=&quot;003A064B&quot;/&gt;&lt;wsp:rsid wsp:val=&quot;003A1CE1&quot;/&gt;&lt;wsp:rsid wsp:val=&quot;003A3C52&quot;/&gt;&lt;wsp:rsid wsp:val=&quot;003A4CC9&quot;/&gt;&lt;wsp:rsid wsp:val=&quot;003B4420&quot;/&gt;&lt;wsp:rsid wsp:val=&quot;003F0DA3&quot;/&gt;&lt;wsp:rsid wsp:val=&quot;003F3A48&quot;/&gt;&lt;wsp:rsid wsp:val=&quot;003F78DF&quot;/&gt;&lt;wsp:rsid wsp:val=&quot;004103C7&quot;/&gt;&lt;wsp:rsid wsp:val=&quot;00411673&quot;/&gt;&lt;wsp:rsid wsp:val=&quot;00413F9A&quot;/&gt;&lt;wsp:rsid wsp:val=&quot;004176D6&quot;/&gt;&lt;wsp:rsid wsp:val=&quot;0042094F&quot;/&gt;&lt;wsp:rsid wsp:val=&quot;00422B95&quot;/&gt;&lt;wsp:rsid wsp:val=&quot;004250A2&quot;/&gt;&lt;wsp:rsid wsp:val=&quot;004333AA&quot;/&gt;&lt;wsp:rsid wsp:val=&quot;00442BB2&quot;/&gt;&lt;wsp:rsid wsp:val=&quot;00443AFD&quot;/&gt;&lt;wsp:rsid wsp:val=&quot;0044753F&quot;/&gt;&lt;wsp:rsid wsp:val=&quot;004500B5&quot;/&gt;&lt;wsp:rsid wsp:val=&quot;004537C1&quot;/&gt;&lt;wsp:rsid wsp:val=&quot;00460EF2&quot;/&gt;&lt;wsp:rsid wsp:val=&quot;004762E4&quot;/&gt;&lt;wsp:rsid wsp:val=&quot;0048319E&quot;/&gt;&lt;wsp:rsid wsp:val=&quot;00485A78&quot;/&gt;&lt;wsp:rsid wsp:val=&quot;004904C2&quot;/&gt;&lt;wsp:rsid wsp:val=&quot;00493485&quot;/&gt;&lt;wsp:rsid wsp:val=&quot;004976C3&quot;/&gt;&lt;wsp:rsid wsp:val=&quot;004A0C03&quot;/&gt;&lt;wsp:rsid wsp:val=&quot;004A3422&quot;/&gt;&lt;wsp:rsid wsp:val=&quot;004A6621&quot;/&gt;&lt;wsp:rsid wsp:val=&quot;004B284F&quot;/&gt;&lt;wsp:rsid wsp:val=&quot;004B4880&quot;/&gt;&lt;wsp:rsid wsp:val=&quot;004C5232&quot;/&gt;&lt;wsp:rsid wsp:val=&quot;004D483D&quot;/&gt;&lt;wsp:rsid wsp:val=&quot;004D656E&quot;/&gt;&lt;wsp:rsid wsp:val=&quot;004E658D&quot;/&gt;&lt;wsp:rsid wsp:val=&quot;004E7780&quot;/&gt;&lt;wsp:rsid wsp:val=&quot;004F2171&quot;/&gt;&lt;wsp:rsid wsp:val=&quot;005009EC&quot;/&gt;&lt;wsp:rsid wsp:val=&quot;00501372&quot;/&gt;&lt;wsp:rsid wsp:val=&quot;00503AC7&quot;/&gt;&lt;wsp:rsid wsp:val=&quot;00506876&quot;/&gt;&lt;wsp:rsid wsp:val=&quot;00511241&quot;/&gt;&lt;wsp:rsid wsp:val=&quot;00514733&quot;/&gt;&lt;wsp:rsid wsp:val=&quot;005162FF&quot;/&gt;&lt;wsp:rsid wsp:val=&quot;00533BB8&quot;/&gt;&lt;wsp:rsid wsp:val=&quot;005506A7&quot;/&gt;&lt;wsp:rsid wsp:val=&quot;00554A72&quot;/&gt;&lt;wsp:rsid wsp:val=&quot;00564A25&quot;/&gt;&lt;wsp:rsid wsp:val=&quot;005778BF&quot;/&gt;&lt;wsp:rsid wsp:val=&quot;00593E26&quot;/&gt;&lt;wsp:rsid wsp:val=&quot;00594CD2&quot;/&gt;&lt;wsp:rsid wsp:val=&quot;005952BB&quot;/&gt;&lt;wsp:rsid wsp:val=&quot;005A4888&quot;/&gt;&lt;wsp:rsid wsp:val=&quot;005A496A&quot;/&gt;&lt;wsp:rsid wsp:val=&quot;005A4AAB&quot;/&gt;&lt;wsp:rsid wsp:val=&quot;005A6890&quot;/&gt;&lt;wsp:rsid wsp:val=&quot;005B0D3C&quot;/&gt;&lt;wsp:rsid wsp:val=&quot;005B15D8&quot;/&gt;&lt;wsp:rsid wsp:val=&quot;005B5EBA&quot;/&gt;&lt;wsp:rsid wsp:val=&quot;005C2134&quot;/&gt;&lt;wsp:rsid wsp:val=&quot;005C2CDA&quot;/&gt;&lt;wsp:rsid wsp:val=&quot;005D2E20&quot;/&gt;&lt;wsp:rsid wsp:val=&quot;005D6327&quot;/&gt;&lt;wsp:rsid wsp:val=&quot;005E2B6D&quot;/&gt;&lt;wsp:rsid wsp:val=&quot;005E36C2&quot;/&gt;&lt;wsp:rsid wsp:val=&quot;005E389B&quot;/&gt;&lt;wsp:rsid wsp:val=&quot;005F2D62&quot;/&gt;&lt;wsp:rsid wsp:val=&quot;005F363E&quot;/&gt;&lt;wsp:rsid wsp:val=&quot;005F6CE8&quot;/&gt;&lt;wsp:rsid wsp:val=&quot;0060215B&quot;/&gt;&lt;wsp:rsid wsp:val=&quot;00606993&quot;/&gt;&lt;wsp:rsid wsp:val=&quot;00612087&quot;/&gt;&lt;wsp:rsid wsp:val=&quot;00614E63&quot;/&gt;&lt;wsp:rsid wsp:val=&quot;00621D6D&quot;/&gt;&lt;wsp:rsid wsp:val=&quot;006258A4&quot;/&gt;&lt;wsp:rsid wsp:val=&quot;00627738&quot;/&gt;&lt;wsp:rsid wsp:val=&quot;006277EB&quot;/&gt;&lt;wsp:rsid wsp:val=&quot;00635154&quot;/&gt;&lt;wsp:rsid wsp:val=&quot;00637B6F&quot;/&gt;&lt;wsp:rsid wsp:val=&quot;0065185F&quot;/&gt;&lt;wsp:rsid wsp:val=&quot;006549A2&quot;/&gt;&lt;wsp:rsid wsp:val=&quot;006629DD&quot;/&gt;&lt;wsp:rsid wsp:val=&quot;006668D4&quot;/&gt;&lt;wsp:rsid wsp:val=&quot;006675D0&quot;/&gt;&lt;wsp:rsid wsp:val=&quot;00670E20&quot;/&gt;&lt;wsp:rsid wsp:val=&quot;00671F30&quot;/&gt;&lt;wsp:rsid wsp:val=&quot;00672FF0&quot;/&gt;&lt;wsp:rsid wsp:val=&quot;006746D1&quot;/&gt;&lt;wsp:rsid wsp:val=&quot;00680F07&quot;/&gt;&lt;wsp:rsid wsp:val=&quot;00686699&quot;/&gt;&lt;wsp:rsid wsp:val=&quot;00694B21&quot;/&gt;&lt;wsp:rsid wsp:val=&quot;006A5C66&quot;/&gt;&lt;wsp:rsid wsp:val=&quot;006A7546&quot;/&gt;&lt;wsp:rsid wsp:val=&quot;006B6167&quot;/&gt;&lt;wsp:rsid wsp:val=&quot;006B63D8&quot;/&gt;&lt;wsp:rsid wsp:val=&quot;006C0E27&quot;/&gt;&lt;wsp:rsid wsp:val=&quot;006C28CF&quot;/&gt;&lt;wsp:rsid wsp:val=&quot;006C5C6F&quot;/&gt;&lt;wsp:rsid wsp:val=&quot;006C5F16&quot;/&gt;&lt;wsp:rsid wsp:val=&quot;006D23A3&quot;/&gt;&lt;wsp:rsid wsp:val=&quot;006D3DD0&quot;/&gt;&lt;wsp:rsid wsp:val=&quot;006E2B63&quot;/&gt;&lt;wsp:rsid wsp:val=&quot;006E4C2F&quot;/&gt;&lt;wsp:rsid wsp:val=&quot;006E6B2F&quot;/&gt;&lt;wsp:rsid wsp:val=&quot;006E7435&quot;/&gt;&lt;wsp:rsid wsp:val=&quot;006F2308&quot;/&gt;&lt;wsp:rsid wsp:val=&quot;006F2DC9&quot;/&gt;&lt;wsp:rsid wsp:val=&quot;006F3F5E&quot;/&gt;&lt;wsp:rsid wsp:val=&quot;006F7A03&quot;/&gt;&lt;wsp:rsid wsp:val=&quot;007105E8&quot;/&gt;&lt;wsp:rsid wsp:val=&quot;007109E1&quot;/&gt;&lt;wsp:rsid wsp:val=&quot;0071197F&quot;/&gt;&lt;wsp:rsid wsp:val=&quot;007120A5&quot;/&gt;&lt;wsp:rsid wsp:val=&quot;00713BF8&quot;/&gt;&lt;wsp:rsid wsp:val=&quot;00723E8D&quot;/&gt;&lt;wsp:rsid wsp:val=&quot;007252E3&quot;/&gt;&lt;wsp:rsid wsp:val=&quot;00726BE9&quot;/&gt;&lt;wsp:rsid wsp:val=&quot;007370F1&quot;/&gt;&lt;wsp:rsid wsp:val=&quot;00741BB6&quot;/&gt;&lt;wsp:rsid wsp:val=&quot;007456A3&quot;/&gt;&lt;wsp:rsid wsp:val=&quot;00750FD2&quot;/&gt;&lt;wsp:rsid wsp:val=&quot;00763E95&quot;/&gt;&lt;wsp:rsid wsp:val=&quot;00770E41&quot;/&gt;&lt;wsp:rsid wsp:val=&quot;00771363&quot;/&gt;&lt;wsp:rsid wsp:val=&quot;007718BB&quot;/&gt;&lt;wsp:rsid wsp:val=&quot;0077215E&quot;/&gt;&lt;wsp:rsid wsp:val=&quot;00781F2B&quot;/&gt;&lt;wsp:rsid wsp:val=&quot;007901F9&quot;/&gt;&lt;wsp:rsid wsp:val=&quot;007907A5&quot;/&gt;&lt;wsp:rsid wsp:val=&quot;00790C3E&quot;/&gt;&lt;wsp:rsid wsp:val=&quot;00792690&quot;/&gt;&lt;wsp:rsid wsp:val=&quot;00795DEF&quot;/&gt;&lt;wsp:rsid wsp:val=&quot;007967E8&quot;/&gt;&lt;wsp:rsid wsp:val=&quot;00797049&quot;/&gt;&lt;wsp:rsid wsp:val=&quot;007A3DDF&quot;/&gt;&lt;wsp:rsid wsp:val=&quot;007B1FA6&quot;/&gt;&lt;wsp:rsid wsp:val=&quot;007B31AA&quot;/&gt;&lt;wsp:rsid wsp:val=&quot;007C0A95&quot;/&gt;&lt;wsp:rsid wsp:val=&quot;007C3E45&quot;/&gt;&lt;wsp:rsid wsp:val=&quot;007C508B&quot;/&gt;&lt;wsp:rsid wsp:val=&quot;007C661D&quot;/&gt;&lt;wsp:rsid wsp:val=&quot;007D05ED&quot;/&gt;&lt;wsp:rsid wsp:val=&quot;007D44EC&quot;/&gt;&lt;wsp:rsid wsp:val=&quot;007E20AE&quot;/&gt;&lt;wsp:rsid wsp:val=&quot;007F3FD1&quot;/&gt;&lt;wsp:rsid wsp:val=&quot;007F6452&quot;/&gt;&lt;wsp:rsid wsp:val=&quot;00800EB4&quot;/&gt;&lt;wsp:rsid wsp:val=&quot;0080169A&quot;/&gt;&lt;wsp:rsid wsp:val=&quot;00801714&quot;/&gt;&lt;wsp:rsid wsp:val=&quot;00804C0A&quot;/&gt;&lt;wsp:rsid wsp:val=&quot;008217F2&quot;/&gt;&lt;wsp:rsid wsp:val=&quot;00827BB9&quot;/&gt;&lt;wsp:rsid wsp:val=&quot;00845B71&quot;/&gt;&lt;wsp:rsid wsp:val=&quot;008606CF&quot;/&gt;&lt;wsp:rsid wsp:val=&quot;0086445A&quot;/&gt;&lt;wsp:rsid wsp:val=&quot;00865558&quot;/&gt;&lt;wsp:rsid wsp:val=&quot;008672EB&quot;/&gt;&lt;wsp:rsid wsp:val=&quot;008721C1&quot;/&gt;&lt;wsp:rsid wsp:val=&quot;00887C6B&quot;/&gt;&lt;wsp:rsid wsp:val=&quot;00890D8D&quot;/&gt;&lt;wsp:rsid wsp:val=&quot;00891E49&quot;/&gt;&lt;wsp:rsid wsp:val=&quot;008A317E&quot;/&gt;&lt;wsp:rsid wsp:val=&quot;008B1172&quot;/&gt;&lt;wsp:rsid wsp:val=&quot;008B3AFD&quot;/&gt;&lt;wsp:rsid wsp:val=&quot;008B6394&quot;/&gt;&lt;wsp:rsid wsp:val=&quot;008B6C20&quot;/&gt;&lt;wsp:rsid wsp:val=&quot;008C0B0D&quot;/&gt;&lt;wsp:rsid wsp:val=&quot;008C2457&quot;/&gt;&lt;wsp:rsid wsp:val=&quot;008D4B14&quot;/&gt;&lt;wsp:rsid wsp:val=&quot;008D55DD&quot;/&gt;&lt;wsp:rsid wsp:val=&quot;008E0052&quot;/&gt;&lt;wsp:rsid wsp:val=&quot;008E6065&quot;/&gt;&lt;wsp:rsid wsp:val=&quot;008F511C&quot;/&gt;&lt;wsp:rsid wsp:val=&quot;008F5F3C&quot;/&gt;&lt;wsp:rsid wsp:val=&quot;00904E2D&quot;/&gt;&lt;wsp:rsid wsp:val=&quot;00907681&quot;/&gt;&lt;wsp:rsid wsp:val=&quot;0091737A&quot;/&gt;&lt;wsp:rsid wsp:val=&quot;00923F3F&quot;/&gt;&lt;wsp:rsid wsp:val=&quot;009257EC&quot;/&gt;&lt;wsp:rsid wsp:val=&quot;00927B4F&quot;/&gt;&lt;wsp:rsid wsp:val=&quot;00931BFC&quot;/&gt;&lt;wsp:rsid wsp:val=&quot;00942EFD&quot;/&gt;&lt;wsp:rsid wsp:val=&quot;0095237D&quot;/&gt;&lt;wsp:rsid wsp:val=&quot;0095642C&quot;/&gt;&lt;wsp:rsid wsp:val=&quot;00961257&quot;/&gt;&lt;wsp:rsid wsp:val=&quot;009628AF&quot;/&gt;&lt;wsp:rsid wsp:val=&quot;009650D7&quot;/&gt;&lt;wsp:rsid wsp:val=&quot;00975A61&quot;/&gt;&lt;wsp:rsid wsp:val=&quot;009767C8&quot;/&gt;&lt;wsp:rsid wsp:val=&quot;00983289&quot;/&gt;&lt;wsp:rsid wsp:val=&quot;00984AD1&quot;/&gt;&lt;wsp:rsid wsp:val=&quot;009872AD&quot;/&gt;&lt;wsp:rsid wsp:val=&quot;009A02DC&quot;/&gt;&lt;wsp:rsid wsp:val=&quot;009A4F88&quot;/&gt;&lt;wsp:rsid wsp:val=&quot;009B0C73&quot;/&gt;&lt;wsp:rsid wsp:val=&quot;009B5FC5&quot;/&gt;&lt;wsp:rsid wsp:val=&quot;009B7AD1&quot;/&gt;&lt;wsp:rsid wsp:val=&quot;009C53A8&quot;/&gt;&lt;wsp:rsid wsp:val=&quot;009C6D22&quot;/&gt;&lt;wsp:rsid wsp:val=&quot;009C7011&quot;/&gt;&lt;wsp:rsid wsp:val=&quot;009D29B2&quot;/&gt;&lt;wsp:rsid wsp:val=&quot;009D30A6&quot;/&gt;&lt;wsp:rsid wsp:val=&quot;009D56E9&quot;/&gt;&lt;wsp:rsid wsp:val=&quot;009D750C&quot;/&gt;&lt;wsp:rsid wsp:val=&quot;009E293B&quot;/&gt;&lt;wsp:rsid wsp:val=&quot;009E31CE&quot;/&gt;&lt;wsp:rsid wsp:val=&quot;009E3FE7&quot;/&gt;&lt;wsp:rsid wsp:val=&quot;009F0FF2&quot;/&gt;&lt;wsp:rsid wsp:val=&quot;009F4CB3&quot;/&gt;&lt;wsp:rsid wsp:val=&quot;009F71BC&quot;/&gt;&lt;wsp:rsid wsp:val=&quot;00A03198&quot;/&gt;&lt;wsp:rsid wsp:val=&quot;00A11551&quot;/&gt;&lt;wsp:rsid wsp:val=&quot;00A11B3C&quot;/&gt;&lt;wsp:rsid wsp:val=&quot;00A157FA&quot;/&gt;&lt;wsp:rsid wsp:val=&quot;00A161E6&quot;/&gt;&lt;wsp:rsid wsp:val=&quot;00A25746&quot;/&gt;&lt;wsp:rsid wsp:val=&quot;00A262A0&quot;/&gt;&lt;wsp:rsid wsp:val=&quot;00A2751E&quot;/&gt;&lt;wsp:rsid wsp:val=&quot;00A33262&quot;/&gt;&lt;wsp:rsid wsp:val=&quot;00A36074&quot;/&gt;&lt;wsp:rsid wsp:val=&quot;00A44C9B&quot;/&gt;&lt;wsp:rsid wsp:val=&quot;00A46F0B&quot;/&gt;&lt;wsp:rsid wsp:val=&quot;00A50470&quot;/&gt;&lt;wsp:rsid wsp:val=&quot;00A52557&quot;/&gt;&lt;wsp:rsid wsp:val=&quot;00A53166&quot;/&gt;&lt;wsp:rsid wsp:val=&quot;00A542DE&quot;/&gt;&lt;wsp:rsid wsp:val=&quot;00A55905&quot;/&gt;&lt;wsp:rsid wsp:val=&quot;00A60E88&quot;/&gt;&lt;wsp:rsid wsp:val=&quot;00A7221B&quot;/&gt;&lt;wsp:rsid wsp:val=&quot;00A7327A&quot;/&gt;&lt;wsp:rsid wsp:val=&quot;00A73679&quot;/&gt;&lt;wsp:rsid wsp:val=&quot;00A73FBC&quot;/&gt;&lt;wsp:rsid wsp:val=&quot;00A74068&quot;/&gt;&lt;wsp:rsid wsp:val=&quot;00A81A79&quot;/&gt;&lt;wsp:rsid wsp:val=&quot;00A84664&quot;/&gt;&lt;wsp:rsid wsp:val=&quot;00A8712A&quot;/&gt;&lt;wsp:rsid wsp:val=&quot;00A915E2&quot;/&gt;&lt;wsp:rsid wsp:val=&quot;00AA2A38&quot;/&gt;&lt;wsp:rsid wsp:val=&quot;00AA391C&quot;/&gt;&lt;wsp:rsid wsp:val=&quot;00AA6148&quot;/&gt;&lt;wsp:rsid wsp:val=&quot;00AA7C51&quot;/&gt;&lt;wsp:rsid wsp:val=&quot;00AB3B23&quot;/&gt;&lt;wsp:rsid wsp:val=&quot;00AC6C46&quot;/&gt;&lt;wsp:rsid wsp:val=&quot;00AD7221&quot;/&gt;&lt;wsp:rsid wsp:val=&quot;00AE0C22&quot;/&gt;&lt;wsp:rsid wsp:val=&quot;00AE1AD6&quot;/&gt;&lt;wsp:rsid wsp:val=&quot;00AE5372&quot;/&gt;&lt;wsp:rsid wsp:val=&quot;00AE6C25&quot;/&gt;&lt;wsp:rsid wsp:val=&quot;00AE70DA&quot;/&gt;&lt;wsp:rsid wsp:val=&quot;00AF1821&quot;/&gt;&lt;wsp:rsid wsp:val=&quot;00AF3EF2&quot;/&gt;&lt;wsp:rsid wsp:val=&quot;00AF405B&quot;/&gt;&lt;wsp:rsid wsp:val=&quot;00B0060D&quot;/&gt;&lt;wsp:rsid wsp:val=&quot;00B02EC3&quot;/&gt;&lt;wsp:rsid wsp:val=&quot;00B04C46&quot;/&gt;&lt;wsp:rsid wsp:val=&quot;00B10481&quot;/&gt;&lt;wsp:rsid wsp:val=&quot;00B14276&quot;/&gt;&lt;wsp:rsid wsp:val=&quot;00B146CC&quot;/&gt;&lt;wsp:rsid wsp:val=&quot;00B155D2&quot;/&gt;&lt;wsp:rsid wsp:val=&quot;00B15AFE&quot;/&gt;&lt;wsp:rsid wsp:val=&quot;00B21530&quot;/&gt;&lt;wsp:rsid wsp:val=&quot;00B301E2&quot;/&gt;&lt;wsp:rsid wsp:val=&quot;00B3177C&quot;/&gt;&lt;wsp:rsid wsp:val=&quot;00B334D4&quot;/&gt;&lt;wsp:rsid wsp:val=&quot;00B42C1D&quot;/&gt;&lt;wsp:rsid wsp:val=&quot;00B46B7A&quot;/&gt;&lt;wsp:rsid wsp:val=&quot;00B50D86&quot;/&gt;&lt;wsp:rsid wsp:val=&quot;00B511D3&quot;/&gt;&lt;wsp:rsid wsp:val=&quot;00B60CF8&quot;/&gt;&lt;wsp:rsid wsp:val=&quot;00B65AB3&quot;/&gt;&lt;wsp:rsid wsp:val=&quot;00B679DC&quot;/&gt;&lt;wsp:rsid wsp:val=&quot;00B83CDC&quot;/&gt;&lt;wsp:rsid wsp:val=&quot;00B85BFA&quot;/&gt;&lt;wsp:rsid wsp:val=&quot;00B934A8&quot;/&gt;&lt;wsp:rsid wsp:val=&quot;00B9668F&quot;/&gt;&lt;wsp:rsid wsp:val=&quot;00B97047&quot;/&gt;&lt;wsp:rsid wsp:val=&quot;00BA3BA4&quot;/&gt;&lt;wsp:rsid wsp:val=&quot;00BA4B9C&quot;/&gt;&lt;wsp:rsid wsp:val=&quot;00BB139F&quot;/&gt;&lt;wsp:rsid wsp:val=&quot;00BB6713&quot;/&gt;&lt;wsp:rsid wsp:val=&quot;00BC20C5&quot;/&gt;&lt;wsp:rsid wsp:val=&quot;00BC383B&quot;/&gt;&lt;wsp:rsid wsp:val=&quot;00BC5BD1&quot;/&gt;&lt;wsp:rsid wsp:val=&quot;00BC6B67&quot;/&gt;&lt;wsp:rsid wsp:val=&quot;00BC72FF&quot;/&gt;&lt;wsp:rsid wsp:val=&quot;00BE2F40&quot;/&gt;&lt;wsp:rsid wsp:val=&quot;00BF4F63&quot;/&gt;&lt;wsp:rsid wsp:val=&quot;00C00A94&quot;/&gt;&lt;wsp:rsid wsp:val=&quot;00C131DB&quot;/&gt;&lt;wsp:rsid wsp:val=&quot;00C23244&quot;/&gt;&lt;wsp:rsid wsp:val=&quot;00C47044&quot;/&gt;&lt;wsp:rsid wsp:val=&quot;00C50937&quot;/&gt;&lt;wsp:rsid wsp:val=&quot;00C56922&quot;/&gt;&lt;wsp:rsid wsp:val=&quot;00C56E7A&quot;/&gt;&lt;wsp:rsid wsp:val=&quot;00C571E7&quot;/&gt;&lt;wsp:rsid wsp:val=&quot;00C64898&quot;/&gt;&lt;wsp:rsid wsp:val=&quot;00C7468B&quot;/&gt;&lt;wsp:rsid wsp:val=&quot;00C8241F&quot;/&gt;&lt;wsp:rsid wsp:val=&quot;00C87FE7&quot;/&gt;&lt;wsp:rsid wsp:val=&quot;00C92BDF&quot;/&gt;&lt;wsp:rsid wsp:val=&quot;00C93598&quot;/&gt;&lt;wsp:rsid wsp:val=&quot;00C9375F&quot;/&gt;&lt;wsp:rsid wsp:val=&quot;00C94C70&quot;/&gt;&lt;wsp:rsid wsp:val=&quot;00C96E2D&quot;/&gt;&lt;wsp:rsid wsp:val=&quot;00CA5C0D&quot;/&gt;&lt;wsp:rsid wsp:val=&quot;00CB2836&quot;/&gt;&lt;wsp:rsid wsp:val=&quot;00CB43EE&quot;/&gt;&lt;wsp:rsid wsp:val=&quot;00CC57EF&quot;/&gt;&lt;wsp:rsid wsp:val=&quot;00CD3690&quot;/&gt;&lt;wsp:rsid wsp:val=&quot;00CD4068&quot;/&gt;&lt;wsp:rsid wsp:val=&quot;00CD5B0B&quot;/&gt;&lt;wsp:rsid wsp:val=&quot;00CD78A7&quot;/&gt;&lt;wsp:rsid wsp:val=&quot;00CE312B&quot;/&gt;&lt;wsp:rsid wsp:val=&quot;00CE64AE&quot;/&gt;&lt;wsp:rsid wsp:val=&quot;00CF1B06&quot;/&gt;&lt;wsp:rsid wsp:val=&quot;00CF446E&quot;/&gt;&lt;wsp:rsid wsp:val=&quot;00D01F45&quot;/&gt;&lt;wsp:rsid wsp:val=&quot;00D037B1&quot;/&gt;&lt;wsp:rsid wsp:val=&quot;00D175C9&quot;/&gt;&lt;wsp:rsid wsp:val=&quot;00D33357&quot;/&gt;&lt;wsp:rsid wsp:val=&quot;00D33367&quot;/&gt;&lt;wsp:rsid wsp:val=&quot;00D37F1E&quot;/&gt;&lt;wsp:rsid wsp:val=&quot;00D465EE&quot;/&gt;&lt;wsp:rsid wsp:val=&quot;00D50465&quot;/&gt;&lt;wsp:rsid wsp:val=&quot;00D52FA0&quot;/&gt;&lt;wsp:rsid wsp:val=&quot;00D60973&quot;/&gt;&lt;wsp:rsid wsp:val=&quot;00D60AD6&quot;/&gt;&lt;wsp:rsid wsp:val=&quot;00D611D3&quot;/&gt;&lt;wsp:rsid wsp:val=&quot;00D629A4&quot;/&gt;&lt;wsp:rsid wsp:val=&quot;00D63FF7&quot;/&gt;&lt;wsp:rsid wsp:val=&quot;00D65ED8&quot;/&gt;&lt;wsp:rsid wsp:val=&quot;00D70A18&quot;/&gt;&lt;wsp:rsid wsp:val=&quot;00D82126&quot;/&gt;&lt;wsp:rsid wsp:val=&quot;00D82D84&quot;/&gt;&lt;wsp:rsid wsp:val=&quot;00D93AA4&quot;/&gt;&lt;wsp:rsid wsp:val=&quot;00DA317A&quot;/&gt;&lt;wsp:rsid wsp:val=&quot;00DA39DC&quot;/&gt;&lt;wsp:rsid wsp:val=&quot;00DB59D9&quot;/&gt;&lt;wsp:rsid wsp:val=&quot;00DC72D4&quot;/&gt;&lt;wsp:rsid wsp:val=&quot;00DD1914&quot;/&gt;&lt;wsp:rsid wsp:val=&quot;00DD5158&quot;/&gt;&lt;wsp:rsid wsp:val=&quot;00DD7146&quot;/&gt;&lt;wsp:rsid wsp:val=&quot;00DD7EE0&quot;/&gt;&lt;wsp:rsid wsp:val=&quot;00DE72B3&quot;/&gt;&lt;wsp:rsid wsp:val=&quot;00DF0A04&quot;/&gt;&lt;wsp:rsid wsp:val=&quot;00DF322F&quot;/&gt;&lt;wsp:rsid wsp:val=&quot;00E0189C&quot;/&gt;&lt;wsp:rsid wsp:val=&quot;00E02C56&quot;/&gt;&lt;wsp:rsid wsp:val=&quot;00E13F1B&quot;/&gt;&lt;wsp:rsid wsp:val=&quot;00E1614A&quot;/&gt;&lt;wsp:rsid wsp:val=&quot;00E173FF&quot;/&gt;&lt;wsp:rsid wsp:val=&quot;00E21B2E&quot;/&gt;&lt;wsp:rsid wsp:val=&quot;00E434CE&quot;/&gt;&lt;wsp:rsid wsp:val=&quot;00E534F9&quot;/&gt;&lt;wsp:rsid wsp:val=&quot;00E60D09&quot;/&gt;&lt;wsp:rsid wsp:val=&quot;00E62270&quot;/&gt;&lt;wsp:rsid wsp:val=&quot;00E67406&quot;/&gt;&lt;wsp:rsid wsp:val=&quot;00E84AD7&quot;/&gt;&lt;wsp:rsid wsp:val=&quot;00E90B35&quot;/&gt;&lt;wsp:rsid wsp:val=&quot;00E91572&quot;/&gt;&lt;wsp:rsid wsp:val=&quot;00E94CF0&quot;/&gt;&lt;wsp:rsid wsp:val=&quot;00E962D7&quot;/&gt;&lt;wsp:rsid wsp:val=&quot;00EA3051&quot;/&gt;&lt;wsp:rsid wsp:val=&quot;00EB2DC3&quot;/&gt;&lt;wsp:rsid wsp:val=&quot;00EB6046&quot;/&gt;&lt;wsp:rsid wsp:val=&quot;00EB663A&quot;/&gt;&lt;wsp:rsid wsp:val=&quot;00EB6B71&quot;/&gt;&lt;wsp:rsid wsp:val=&quot;00EB6D5C&quot;/&gt;&lt;wsp:rsid wsp:val=&quot;00EB74BC&quot;/&gt;&lt;wsp:rsid wsp:val=&quot;00EC1D11&quot;/&gt;&lt;wsp:rsid wsp:val=&quot;00EC5098&quot;/&gt;&lt;wsp:rsid wsp:val=&quot;00EC6ACA&quot;/&gt;&lt;wsp:rsid wsp:val=&quot;00EE1B54&quot;/&gt;&lt;wsp:rsid wsp:val=&quot;00EE6438&quot;/&gt;&lt;wsp:rsid wsp:val=&quot;00EF4569&quot;/&gt;&lt;wsp:rsid wsp:val=&quot;00F002F2&quot;/&gt;&lt;wsp:rsid wsp:val=&quot;00F116EA&quot;/&gt;&lt;wsp:rsid wsp:val=&quot;00F15B42&quot;/&gt;&lt;wsp:rsid wsp:val=&quot;00F16CA1&quot;/&gt;&lt;wsp:rsid wsp:val=&quot;00F2123A&quot;/&gt;&lt;wsp:rsid wsp:val=&quot;00F2185D&quot;/&gt;&lt;wsp:rsid wsp:val=&quot;00F41F91&quot;/&gt;&lt;wsp:rsid wsp:val=&quot;00F422E8&quot;/&gt;&lt;wsp:rsid wsp:val=&quot;00F56865&quot;/&gt;&lt;wsp:rsid wsp:val=&quot;00F569BE&quot;/&gt;&lt;wsp:rsid wsp:val=&quot;00F60D92&quot;/&gt;&lt;wsp:rsid wsp:val=&quot;00F664B5&quot;/&gt;&lt;wsp:rsid wsp:val=&quot;00F816EB&quot;/&gt;&lt;wsp:rsid wsp:val=&quot;00F8223C&quot;/&gt;&lt;wsp:rsid wsp:val=&quot;00F82469&quot;/&gt;&lt;wsp:rsid wsp:val=&quot;00F84A93&quot;/&gt;&lt;wsp:rsid wsp:val=&quot;00F866E9&quot;/&gt;&lt;wsp:rsid wsp:val=&quot;00F873D4&quot;/&gt;&lt;wsp:rsid wsp:val=&quot;00F912CF&quot;/&gt;&lt;wsp:rsid wsp:val=&quot;00F9174D&quot;/&gt;&lt;wsp:rsid wsp:val=&quot;00F9414E&quot;/&gt;&lt;wsp:rsid wsp:val=&quot;00FA152D&quot;/&gt;&lt;wsp:rsid wsp:val=&quot;00FC1531&quot;/&gt;&lt;wsp:rsid wsp:val=&quot;00FC7C34&quot;/&gt;&lt;wsp:rsid wsp:val=&quot;00FD0998&quot;/&gt;&lt;wsp:rsid wsp:val=&quot;00FD11B6&quot;/&gt;&lt;wsp:rsid wsp:val=&quot;00FD4889&quot;/&gt;&lt;wsp:rsid wsp:val=&quot;00FE61FD&quot;/&gt;&lt;wsp:rsid wsp:val=&quot;00FF4805&quot;/&gt;&lt;wsp:rsid wsp:val=&quot;00FF526C&quot;/&gt;&lt;wsp:rsid wsp:val=&quot;00FF61F0&quot;/&gt;&lt;wsp:rsid wsp:val=&quot;00FF6E88&quot;/&gt;&lt;/wsp:rsids&gt;&lt;/w:docPr&gt;&lt;w:body&gt;&lt;wx:sect&gt;&lt;w:p wsp:rsidR=&quot;00000000&quot; wsp:rsidRDefault=&quot;00DB59D9&quot; wsp:rsidP=&quot;00DB59D9&quot;&gt;&lt;m:oMathPara&gt;&lt;m:oMath&gt;&lt;m:r&gt;&lt;m:rPr&gt;&lt;m:sty m:val=&quot;p&quot;/&gt;&lt;/m:rPr&gt;&lt;w:rPr&gt;&lt;w:rFonts w:ascii=&quot;Cambria Math&quot; w:h-ansi=&quot;Cambria Math&quot;/&gt;&lt;wx:font wx:val=&quot;Cambria Math&quot;/&gt;&lt;/w:rPr&gt;&lt;w:pict&gt;&lt;v:shapetype id=&quot;_x0000_t75&quot; coordsize=&quot;21600,21600&quot; o:spt=&quot;75&quot; o:preferrelative=&quot;t&quot; path=&quot;m@4@5l@4@11@9@11@9@5xe&quot; filled=&quot;f&quot; stroked=&quot;f&quot;&gt;&lt;v:stroke joinstyle=&quot;miter&quot;/&gt;&lt;v:formulas&gt;&lt;v:f eqn=&quot;if lineDrawn pixelLineWidth 0&quot;/&gt;&lt;v:f eqn=&quot;sum @0 1 0&quot;/&gt;&lt;v:f eqn=&quot;sum 0 0 @1&quot;/&gt;&lt;v:f eqn=&quot;prod @2 1 2&quot;/&gt;&lt;v:f eqn=&quot;prod @3 21600 pixelWidth&quot;/&gt;&lt;v:f eqn=&quot;prod @3 21600 pixelHeight&quot;/&gt;&lt;v:f eqn=&quot;sum @0 0 1&quot;/&gt;&lt;v:f eqn=&quot;prod @6 1 2&quot;/&gt;&lt;v:f eqn=&quot;prod @7 21600 pixelWidth&quot;/&gt;&lt;v:f eqn=&quot;sum @8 21600 0&quot;/&gt;&lt;v:f eqn=&quot;prod @7 21600 pixelHeight&quot;/&gt;&lt;v:f eqn=&quot;sum @10 21600 0&quot;/&gt;&lt;/v:formulas&gt;&lt;v:path o:extrusionok=&quot;f&quot; gradientshapeok=&quot;t&quot; o:connecttype=&quot;rect&quot;/&gt;&lt;o:lock v:ext=&quot;edit&quot; aspectratio=&quot;t&quot;/&gt;&lt;/v:shapetype&gt;&lt;w:binData w:name=&quot;wordml://03000001.png&quot; xml:space=&quot;preserve&quot;&gt;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&lt;/w:binData&gt;&lt;v:shape id=&quot;_x0000_i1025&quot; type=&quot;#_x0000_t75&quot; style=&quot;width:108.75pt;height:25.5pt&quot; equationxml=&quot;&amp;lt;?xml version=&amp;quot;1.0&amp;quot; encoding=&amp;quot;UTF-8&amp;quot; standalone=&amp;quot;yes&amp;quot;?&amp;gt;&amp;#xA;&amp;lt;?mso-application progid=&amp;quot;Word.Document&amp;quot;?&amp;gt;&amp;#xA;&amp;lt;w:wordDocument xmlns:aml=&amp;quot;http://schemas.microsoft.com/aml/2001/core&amp;quot; xmlns:dt=&amp;quot;uuid:C2F41010-65B3-11d1-A29F-00AA00C14882&amp;quot; xmlns:ve=&amp;quot;http://schemas.openxmlformats.org/markup-compatibility/2006&amp;quot; xmlns:o=&amp;quot;urn:schemas-microsoft-com:office:office&amp;quot; xmlns:m=&amp;quot;http://schemas.openxmlformats.org/officeDocument/2006/math&amp;quot; xmlns:v=&amp;quot;urn:schemas-microsoft-com:vml&amp;quot; xmlns:w10=&amp;quot;urn:schemas-microsoft-com:office:word&amp;quot; xmlns:w=&amp;quot;http://schemas.microsoft.com/office/word/2003/wordml&amp;quot; xmlns:wx=&amp;quot;http://schemas.microsoft.com/office/word/2003/auxHint&amp;quot; xmlns:wsp=&amp;quot;http://schemas.microsoft.com/office/word/2003/wordml/sp2&amp;quot; xmlns:sl=&amp;quot;http://schemas.microsoft.com/schemaLibrary/2003/core&amp;quot; w:macrosPresent=&amp;quot;no&amp;quot; w:embeddedObjPresent=&amp;quot;no&amp;quot; w:ocxPresent=&amp;quot;no&amp;quot; xml:space=&amp;quot;preserve&amp;quot;&amp;gt;&amp;lt;w:ignoreSubtree w:val=&amp;quot;http://schemas.microsoft.com/office/word/2003/wordml/sp2&amp;quot;/&amp;gt;&amp;lt;o:DocumentProperties&amp;gt;&amp;lt;o:Version&amp;gt;12&amp;lt;/o:Version&amp;gt;&amp;lt;/o:DocumentProperties&amp;gt;&amp;lt;w:docPr&amp;gt;&amp;lt;w:view w:val=&amp;quot;print&amp;quot;/&amp;gt;&amp;lt;w:zoom w:percent=&amp;quot;110&amp;quot;/&amp;gt;&amp;lt;w:doNotEmbedSystemFonts/&amp;gt;&amp;lt;w:stylePaneFormatFilter w:val=&amp;quot;3F01&amp;quot;/&amp;gt;&amp;lt;w:defaultTabStop w:val=&amp;quot;720&amp;quot;/&amp;gt;&amp;lt;w:characterSpacingControl w:val=&amp;quot;DontCompress&amp;quot;/&amp;gt;&amp;lt;w:optimizeForBrowser/&amp;gt;&amp;lt;w:validateAgainstSchema/&amp;gt;&amp;lt;w:saveInvalidXML w:val=&amp;quot;off&amp;quot;/&amp;gt;&amp;lt;w:ignoreMixedContent w:val=&amp;quot;off&amp;quot;/&amp;gt;&amp;lt;w:alwaysShowPlaceholderText w:val=&amp;quot;off&amp;quot;/&amp;gt;&amp;lt;w:compat&amp;gt;&amp;lt;w:dontAllowFieldEndSelect/&amp;gt;&amp;lt;w:useWord2002TableStyleRules/&amp;gt;&amp;lt;w:useFELayout/&amp;gt;&amp;lt;/w:compat&amp;gt;&amp;lt;wsp:rsids&amp;gt;&amp;lt;wsp:rsidRoot wsp:val=&amp;quot;004B4880&amp;quot;/&amp;gt;&amp;lt;wsp:rsid wsp:val=&amp;quot;000039F7&amp;quot;/&amp;gt;&amp;lt;wsp:rsid wsp:val=&amp;quot;000226B3&amp;quot;/&amp;gt;&amp;lt;wsp:rsid wsp:val=&amp;quot;000263D8&amp;quot;/&amp;gt;&amp;lt;wsp:rsid wsp:val=&amp;quot;0006679D&amp;quot;/&amp;gt;&amp;lt;wsp:rsid wsp:val=&amp;quot;000769A8&amp;quot;/&amp;gt;&amp;lt;wsp:rsid wsp:val=&amp;quot;00090051&amp;quot;/&amp;gt;&amp;lt;wsp:rsid wsp:val=&amp;quot;000A351E&amp;quot;/&amp;gt;&amp;lt;wsp:rsid wsp:val=&amp;quot;000A3D14&amp;quot;/&amp;gt;&amp;lt;wsp:rsid wsp:val=&amp;quot;000C294E&amp;quot;/&amp;gt;&amp;lt;wsp:rsid wsp:val=&amp;quot;000C5AF1&amp;quot;/&amp;gt;&amp;lt;wsp:rsid wsp:val=&amp;quot;000D6522&amp;quot;/&amp;gt;&amp;lt;wsp:rsid wsp:val=&amp;quot;000E250C&amp;quot;/&amp;gt;&amp;lt;wsp:rsid wsp:val=&amp;quot;000F0A9E&amp;quot;/&amp;gt;&amp;lt;wsp:rsid wsp:val=&amp;quot;000F3EB6&amp;quot;/&amp;gt;&amp;lt;wsp:rsid wsp:val=&amp;quot;000F5330&amp;quot;/&amp;gt;&amp;lt;wsp:rsid wsp:val=&amp;quot;00103608&amp;quot;/&amp;gt;&amp;lt;wsp:rsid wsp:val=&amp;quot;001107D9&amp;quot;/&amp;gt;&amp;lt;wsp:rsid wsp:val=&amp;quot;0011169D&amp;quot;/&amp;gt;&amp;lt;wsp:rsid wsp:val=&amp;quot;00111A3D&amp;quot;/&amp;gt;&amp;lt;wsp:rsid wsp:val=&amp;quot;001316A8&amp;quot;/&amp;gt;&amp;lt;wsp:rsid wsp:val=&amp;quot;00142BDC&amp;quot;/&amp;gt;&amp;lt;wsp:rsid wsp:val=&amp;quot;00151B7D&amp;quot;/&amp;gt;&amp;lt;wsp:rsid wsp:val=&amp;quot;00173437&amp;quot;/&amp;gt;&amp;lt;wsp:rsid wsp:val=&amp;quot;00180421&amp;quot;/&amp;gt;&amp;lt;wsp:rsid wsp:val=&amp;quot;00192F08&amp;quot;/&amp;gt;&amp;lt;wsp:rsid wsp:val=&amp;quot;001976B0&amp;quot;/&amp;gt;&amp;lt;wsp:rsid wsp:val=&amp;quot;001E4991&amp;quot;/&amp;gt;&amp;lt;wsp:rsid wsp:val=&amp;quot;001F0A4B&amp;quot;/&amp;gt;&amp;lt;wsp:rsid wsp:val=&amp;quot;001F2A85&amp;quot;/&amp;gt;&amp;lt;wsp:rsid wsp:val=&amp;quot;001F3491&amp;quot;/&amp;gt;&amp;lt;wsp:rsid wsp:val=&amp;quot;001F4F33&amp;quot;/&amp;gt;&amp;lt;wsp:rsid wsp:val=&amp;quot;00200A3B&amp;quot;/&amp;gt;&amp;lt;wsp:rsid wsp:val=&amp;quot;002041F7&amp;quot;/&amp;gt;&amp;lt;wsp:rsid wsp:val=&amp;quot;00206CB6&amp;quot;/&amp;gt;&amp;lt;wsp:rsid wsp:val=&amp;quot;002203D1&amp;quot;/&amp;gt;&amp;lt;wsp:rsid wsp:val=&amp;quot;002222F3&amp;quot;/&amp;gt;&amp;lt;wsp:rsid wsp:val=&amp;quot;00231709&amp;quot;/&amp;gt;&amp;lt;wsp:rsid wsp:val=&amp;quot;002444B4&amp;quot;/&amp;gt;&amp;lt;wsp:rsid wsp:val=&amp;quot;002519DE&amp;quot;/&amp;gt;&amp;lt;wsp:rsid wsp:val=&amp;quot;0025686E&amp;quot;/&amp;gt;&amp;lt;wsp:rsid wsp:val=&amp;quot;00260CB4&amp;quot;/&amp;gt;&amp;lt;wsp:rsid wsp:val=&amp;quot;00266A84&amp;quot;/&amp;gt;&amp;lt;wsp:rsid wsp:val=&amp;quot;00285CBC&amp;quot;/&amp;gt;&amp;lt;wsp:rsid wsp:val=&amp;quot;00294B72&amp;quot;/&amp;gt;&amp;lt;wsp:rsid wsp:val=&amp;quot;00296A07&amp;quot;/&amp;gt;&amp;lt;wsp:rsid wsp:val=&amp;quot;002970DC&amp;quot;/&amp;gt;&amp;lt;wsp:rsid wsp:val=&amp;quot;002A2031&amp;quot;/&amp;gt;&amp;lt;wsp:rsid wsp:val=&amp;quot;002A313F&amp;quot;/&amp;gt;&amp;lt;wsp:rsid wsp:val=&amp;quot;002A6296&amp;quot;/&amp;gt;&amp;lt;wsp:rsid wsp:val=&amp;quot;002C65B2&amp;quot;/&amp;gt;&amp;lt;wsp:rsid wsp:val=&amp;quot;002D122C&amp;quot;/&amp;gt;&amp;lt;wsp:rsid wsp:val=&amp;quot;002E1223&amp;quot;/&amp;gt;&amp;lt;wsp:rsid wsp:val=&amp;quot;00300EDB&amp;quot;/&amp;gt;&amp;lt;wsp:rsid wsp:val=&amp;quot;003138DD&amp;quot;/&amp;gt;&amp;lt;wsp:rsid wsp:val=&amp;quot;00317DB8&amp;quot;/&amp;gt;&amp;lt;wsp:rsid wsp:val=&amp;quot;0032084D&amp;quot;/&amp;gt;&amp;lt;wsp:rsid wsp:val=&amp;quot;003245A3&amp;quot;/&amp;gt;&amp;lt;wsp:rsid wsp:val=&amp;quot;00326DD1&amp;quot;/&amp;gt;&amp;lt;wsp:rsid wsp:val=&amp;quot;003403A8&amp;quot;/&amp;gt;&amp;lt;wsp:rsid wsp:val=&amp;quot;00346426&amp;quot;/&amp;gt;&amp;lt;wsp:rsid wsp:val=&amp;quot;0035590E&amp;quot;/&amp;gt;&amp;lt;wsp:rsid wsp:val=&amp;quot;0035631F&amp;quot;/&amp;gt;&amp;lt;wsp:rsid wsp:val=&amp;quot;00373369&amp;quot;/&amp;gt;&amp;lt;wsp:rsid wsp:val=&amp;quot;0038427B&amp;quot;/&amp;gt;&amp;lt;wsp:rsid wsp:val=&amp;quot;0038428D&amp;quot;/&amp;gt;&amp;lt;wsp:rsid wsp:val=&amp;quot;00396957&amp;quot;/&amp;gt;&amp;lt;wsp:rsid wsp:val=&amp;quot;003A3C52&amp;quot;/&amp;gt;&amp;lt;wsp:rsid wsp:val=&amp;quot;003A4CC9&amp;quot;/&amp;gt;&amp;lt;wsp:rsid wsp:val=&amp;quot;003F0DA3&amp;quot;/&amp;gt;&amp;lt;wsp:rsid wsp:val=&amp;quot;00411673&amp;quot;/&amp;gt;&amp;lt;wsp:rsid wsp:val=&amp;quot;004176D6&amp;quot;/&amp;gt;&amp;lt;wsp:rsid wsp:val=&amp;quot;004250A2&amp;quot;/&amp;gt;&amp;lt;wsp:rsid wsp:val=&amp;quot;00442BB2&amp;quot;/&amp;gt;&amp;lt;wsp:rsid wsp:val=&amp;quot;00443AFD&amp;quot;/&amp;gt;&amp;lt;wsp:rsid wsp:val=&amp;quot;0044753F&amp;quot;/&amp;gt;&amp;lt;wsp:rsid wsp:val=&amp;quot;004762E4&amp;quot;/&amp;gt;&amp;lt;wsp:rsid wsp:val=&amp;quot;00485A78&amp;quot;/&amp;gt;&amp;lt;wsp:rsid wsp:val=&amp;quot;004904C2&amp;quot;/&amp;gt;&amp;lt;wsp:rsid wsp:val=&amp;quot;00493485&amp;quot;/&amp;gt;&amp;lt;wsp:rsid wsp:val=&amp;quot;004976C3&amp;quot;/&amp;gt;&amp;lt;wsp:rsid wsp:val=&amp;quot;004A0C03&amp;quot;/&amp;gt;&amp;lt;wsp:rsid wsp:val=&amp;quot;004A3422&amp;quot;/&amp;gt;&amp;lt;wsp:rsid wsp:val=&amp;quot;004A6621&amp;quot;/&amp;gt;&amp;lt;wsp:rsid wsp:val=&amp;quot;004B284F&amp;quot;/&amp;gt;&amp;lt;wsp:rsid wsp:val=&amp;quot;004B4880&amp;quot;/&amp;gt;&amp;lt;wsp:rsid wsp:val=&amp;quot;004B7E4D&amp;quot;/&amp;gt;&amp;lt;wsp:rsid wsp:val=&amp;quot;004D656E&amp;quot;/&amp;gt;&amp;lt;wsp:rsid wsp:val=&amp;quot;004E7780&amp;quot;/&amp;gt;&amp;lt;wsp:rsid wsp:val=&amp;quot;005009EC&amp;quot;/&amp;gt;&amp;lt;wsp:rsid wsp:val=&amp;quot;00503AC7&amp;quot;/&amp;gt;&amp;lt;wsp:rsid wsp:val=&amp;quot;00511241&amp;quot;/&amp;gt;&amp;lt;wsp:rsid wsp:val=&amp;quot;00554A72&amp;quot;/&amp;gt;&amp;lt;wsp:rsid wsp:val=&amp;quot;005778BF&amp;quot;/&amp;gt;&amp;lt;wsp:rsid wsp:val=&amp;quot;005952BB&amp;quot;/&amp;gt;&amp;lt;wsp:rsid wsp:val=&amp;quot;005A4888&amp;quot;/&amp;gt;&amp;lt;wsp:rsid wsp:val=&amp;quot;005A496A&amp;quot;/&amp;gt;&amp;lt;wsp:rsid wsp:val=&amp;quot;005A4AAB&amp;quot;/&amp;gt;&amp;lt;wsp:rsid wsp:val=&amp;quot;005B5EBA&amp;quot;/&amp;gt;&amp;lt;wsp:rsid wsp:val=&amp;quot;005C2134&amp;quot;/&amp;gt;&amp;lt;wsp:rsid wsp:val=&amp;quot;005C2CDA&amp;quot;/&amp;gt;&amp;lt;wsp:rsid wsp:val=&amp;quot;005E2B6D&amp;quot;/&amp;gt;&amp;lt;wsp:rsid wsp:val=&amp;quot;005F2D62&amp;quot;/&amp;gt;&amp;lt;wsp:rsid wsp:val=&amp;quot;005F6CE8&amp;quot;/&amp;gt;&amp;lt;wsp:rsid wsp:val=&amp;quot;0060215B&amp;quot;/&amp;gt;&amp;lt;wsp:rsid wsp:val=&amp;quot;00612087&amp;quot;/&amp;gt;&amp;lt;wsp:rsid wsp:val=&amp;quot;00621D6D&amp;quot;/&amp;gt;&amp;lt;wsp:rsid wsp:val=&amp;quot;00671F30&amp;quot;/&amp;gt;&amp;lt;wsp:rsid wsp:val=&amp;quot;006746D1&amp;quot;/&amp;gt;&amp;lt;wsp:rsid wsp:val=&amp;quot;00680F07&amp;quot;/&amp;gt;&amp;lt;wsp:rsid wsp:val=&amp;quot;00694B21&amp;quot;/&amp;gt;&amp;lt;wsp:rsid wsp:val=&amp;quot;006A5C66&amp;quot;/&amp;gt;&amp;lt;wsp:rsid wsp:val=&amp;quot;006B6167&amp;quot;/&amp;gt;&amp;lt;wsp:rsid wsp:val=&amp;quot;006C5C6F&amp;quot;/&amp;gt;&amp;lt;wsp:rsid wsp:val=&amp;quot;006D23A3&amp;quot;/&amp;gt;&amp;lt;wsp:rsid wsp:val=&amp;quot;006E2B63&amp;quot;/&amp;gt;&amp;lt;wsp:rsid wsp:val=&amp;quot;006E6B2F&amp;quot;/&amp;gt;&amp;lt;wsp:rsid wsp:val=&amp;quot;006F3F5E&amp;quot;/&amp;gt;&amp;lt;wsp:rsid wsp:val=&amp;quot;007109E1&amp;quot;/&amp;gt;&amp;lt;wsp:rsid wsp:val=&amp;quot;0071197F&amp;quot;/&amp;gt;&amp;lt;wsp:rsid wsp:val=&amp;quot;00726BE9&amp;quot;/&amp;gt;&amp;lt;wsp:rsid wsp:val=&amp;quot;007370F1&amp;quot;/&amp;gt;&amp;lt;wsp:rsid wsp:val=&amp;quot;00741BB6&amp;quot;/&amp;gt;&amp;lt;wsp:rsid wsp:val=&amp;quot;007456A3&amp;quot;/&amp;gt;&amp;lt;wsp:rsid wsp:val=&amp;quot;00770E41&amp;quot;/&amp;gt;&amp;lt;wsp:rsid wsp:val=&amp;quot;00771363&amp;quot;/&amp;gt;&amp;lt;wsp:rsid wsp:val=&amp;quot;0077215E&amp;quot;/&amp;gt;&amp;lt;wsp:rsid wsp:val=&amp;quot;00781F2B&amp;quot;/&amp;gt;&amp;lt;wsp:rsid wsp:val=&amp;quot;007907A5&amp;quot;/&amp;gt;&amp;lt;wsp:rsid wsp:val=&amp;quot;00792690&amp;quot;/&amp;gt;&amp;lt;wsp:rsid wsp:val=&amp;quot;007967E8&amp;quot;/&amp;gt;&amp;lt;wsp:rsid wsp:val=&amp;quot;007B1FA6&amp;quot;/&amp;gt;&amp;lt;wsp:rsid wsp:val=&amp;quot;007B31AA&amp;quot;/&amp;gt;&amp;lt;wsp:rsid wsp:val=&amp;quot;007C661D&amp;quot;/&amp;gt;&amp;lt;wsp:rsid wsp:val=&amp;quot;007D05ED&amp;quot;/&amp;gt;&amp;lt;wsp:rsid wsp:val=&amp;quot;007D0AD2&amp;quot;/&amp;gt;&amp;lt;wsp:rsid wsp:val=&amp;quot;007D44EC&amp;quot;/&amp;gt;&amp;lt;wsp:rsid wsp:val=&amp;quot;00800EB4&amp;quot;/&amp;gt;&amp;lt;wsp:rsid wsp:val=&amp;quot;008217F2&amp;quot;/&amp;gt;&amp;lt;wsp:rsid wsp:val=&amp;quot;00845B71&amp;quot;/&amp;gt;&amp;lt;wsp:rsid wsp:val=&amp;quot;008606CF&amp;quot;/&amp;gt;&amp;lt;wsp:rsid wsp:val=&amp;quot;0086445A&amp;quot;/&amp;gt;&amp;lt;wsp:rsid wsp:val=&amp;quot;008672EB&amp;quot;/&amp;gt;&amp;lt;wsp:rsid wsp:val=&amp;quot;008721C1&amp;quot;/&amp;gt;&amp;lt;wsp:rsid wsp:val=&amp;quot;00887C6B&amp;quot;/&amp;gt;&amp;lt;wsp:rsid wsp:val=&amp;quot;008A317E&amp;quot;/&amp;gt;&amp;lt;wsp:rsid wsp:val=&amp;quot;008B1172&amp;quot;/&amp;gt;&amp;lt;wsp:rsid wsp:val=&amp;quot;008B6394&amp;quot;/&amp;gt;&amp;lt;wsp:rsid wsp:val=&amp;quot;008B6C20&amp;quot;/&amp;gt;&amp;lt;wsp:rsid wsp:val=&amp;quot;008C2457&amp;quot;/&amp;gt;&amp;lt;wsp:rsid wsp:val=&amp;quot;00931BFC&amp;quot;/&amp;gt;&amp;lt;wsp:rsid wsp:val=&amp;quot;00942EFD&amp;quot;/&amp;gt;&amp;lt;wsp:rsid wsp:val=&amp;quot;0095237D&amp;quot;/&amp;gt;&amp;lt;wsp:rsid wsp:val=&amp;quot;0095642C&amp;quot;/&amp;gt;&amp;lt;wsp:rsid wsp:val=&amp;quot;00975A61&amp;quot;/&amp;gt;&amp;lt;wsp:rsid wsp:val=&amp;quot;00983289&amp;quot;/&amp;gt;&amp;lt;wsp:rsid wsp:val=&amp;quot;00984AD1&amp;quot;/&amp;gt;&amp;lt;wsp:rsid wsp:val=&amp;quot;009A02DC&amp;quot;/&amp;gt;&amp;lt;wsp:rsid wsp:val=&amp;quot;009A4F88&amp;quot;/&amp;gt;&amp;lt;wsp:rsid wsp:val=&amp;quot;009C53A8&amp;quot;/&amp;gt;&amp;lt;wsp:rsid wsp:val=&amp;quot;009D30A6&amp;quot;/&amp;gt;&amp;lt;wsp:rsid wsp:val=&amp;quot;009D56E9&amp;quot;/&amp;gt;&amp;lt;wsp:rsid wsp:val=&amp;quot;009E293B&amp;quot;/&amp;gt;&amp;lt;wsp:rsid wsp:val=&amp;quot;009F0FF2&amp;quot;/&amp;gt;&amp;lt;wsp:rsid wsp:val=&amp;quot;009F71BC&amp;quot;/&amp;gt;&amp;lt;wsp:rsid wsp:val=&amp;quot;00A11B3C&amp;quot;/&amp;gt;&amp;lt;wsp:rsid wsp:val=&amp;quot;00A33262&amp;quot;/&amp;gt;&amp;lt;wsp:rsid wsp:val=&amp;quot;00A50470&amp;quot;/&amp;gt;&amp;lt;wsp:rsid wsp:val=&amp;quot;00A53166&amp;quot;/&amp;gt;&amp;lt;wsp:rsid wsp:val=&amp;quot;00A55905&amp;quot;/&amp;gt;&amp;lt;wsp:rsid wsp:val=&amp;quot;00A73679&amp;quot;/&amp;gt;&amp;lt;wsp:rsid wsp:val=&amp;quot;00AA391C&amp;quot;/&amp;gt;&amp;lt;wsp:rsid wsp:val=&amp;quot;00AA6148&amp;quot;/&amp;gt;&amp;lt;wsp:rsid wsp:val=&amp;quot;00AB3B23&amp;quot;/&amp;gt;&amp;lt;wsp:rsid wsp:val=&amp;quot;00AD7221&amp;quot;/&amp;gt;&amp;lt;wsp:rsid wsp:val=&amp;quot;00AE1AD6&amp;quot;/&amp;gt;&amp;lt;wsp:rsid wsp:val=&amp;quot;00AE5372&amp;quot;/&amp;gt;&amp;lt;wsp:rsid wsp:val=&amp;quot;00AE70DA&amp;quot;/&amp;gt;&amp;lt;wsp:rsid wsp:val=&amp;quot;00AF3EF2&amp;quot;/&amp;gt;&amp;lt;wsp:rsid wsp:val=&amp;quot;00AF405B&amp;quot;/&amp;gt;&amp;lt;wsp:rsid wsp:val=&amp;quot;00B0060D&amp;quot;/&amp;gt;&amp;lt;wsp:rsid wsp:val=&amp;quot;00B02EC3&amp;quot;/&amp;gt;&amp;lt;wsp:rsid wsp:val=&amp;quot;00B04C46&amp;quot;/&amp;gt;&amp;lt;wsp:rsid wsp:val=&amp;quot;00B14276&amp;quot;/&amp;gt;&amp;lt;wsp:rsid wsp:val=&amp;quot;00B146CC&amp;quot;/&amp;gt;&amp;lt;wsp:rsid wsp:val=&amp;quot;00B155D2&amp;quot;/&amp;gt;&amp;lt;wsp:rsid wsp:val=&amp;quot;00B21530&amp;quot;/&amp;gt;&amp;lt;wsp:rsid wsp:val=&amp;quot;00B3177C&amp;quot;/&amp;gt;&amp;lt;wsp:rsid wsp:val=&amp;quot;00B334D4&amp;quot;/&amp;gt;&amp;lt;wsp:rsid wsp:val=&amp;quot;00B42C1D&amp;quot;/&amp;gt;&amp;lt;wsp:rsid wsp:val=&amp;quot;00B46B7A&amp;quot;/&amp;gt;&amp;lt;wsp:rsid wsp:val=&amp;quot;00B60CF8&amp;quot;/&amp;gt;&amp;lt;wsp:rsid wsp:val=&amp;quot;00B83CDC&amp;quot;/&amp;gt;&amp;lt;wsp:rsid wsp:val=&amp;quot;00B934A8&amp;quot;/&amp;gt;&amp;lt;wsp:rsid wsp:val=&amp;quot;00B97047&amp;quot;/&amp;gt;&amp;lt;wsp:rsid wsp:val=&amp;quot;00BA3BA4&amp;quot;/&amp;gt;&amp;lt;wsp:rsid wsp:val=&amp;quot;00BB6713&amp;quot;/&amp;gt;&amp;lt;wsp:rsid wsp:val=&amp;quot;00BC20C5&amp;quot;/&amp;gt;&amp;lt;wsp:rsid wsp:val=&amp;quot;00BC383B&amp;quot;/&amp;gt;&amp;lt;wsp:rsid wsp:val=&amp;quot;00BC5BD1&amp;quot;/&amp;gt;&amp;lt;wsp:rsid wsp:val=&amp;quot;00BC6B67&amp;quot;/&amp;gt;&amp;lt;wsp:rsid wsp:val=&amp;quot;00BC72FF&amp;quot;/&amp;gt;&amp;lt;wsp:rsid wsp:val=&amp;quot;00BE2F40&amp;quot;/&amp;gt;&amp;lt;wsp:rsid wsp:val=&amp;quot;00BF4F63&amp;quot;/&amp;gt;&amp;lt;wsp:rsid wsp:val=&amp;quot;00C00A94&amp;quot;/&amp;gt;&amp;lt;wsp:rsid wsp:val=&amp;quot;00C131DB&amp;quot;/&amp;gt;&amp;lt;wsp:rsid wsp:val=&amp;quot;00C56922&amp;quot;/&amp;gt;&amp;lt;wsp:rsid wsp:val=&amp;quot;00C571E7&amp;quot;/&amp;gt;&amp;lt;wsp:rsid wsp:val=&amp;quot;00C64898&amp;quot;/&amp;gt;&amp;lt;wsp:rsid wsp:val=&amp;quot;00C7468B&amp;quot;/&amp;gt;&amp;lt;wsp:rsid wsp:val=&amp;quot;00C92BDF&amp;quot;/&amp;gt;&amp;lt;wsp:rsid wsp:val=&amp;quot;00C93598&amp;quot;/&amp;gt;&amp;lt;wsp:rsid wsp:val=&amp;quot;00C94C70&amp;quot;/&amp;gt;&amp;lt;wsp:rsid wsp:val=&amp;quot;00C96E2D&amp;quot;/&amp;gt;&amp;lt;wsp:rsid wsp:val=&amp;quot;00CB0C6E&amp;quot;/&amp;gt;&amp;lt;wsp:rsid wsp:val=&amp;quot;00CB2836&amp;quot;/&amp;gt;&amp;lt;wsp:rsid wsp:val=&amp;quot;00CB43EE&amp;quot;/&amp;gt;&amp;lt;wsp:rsid wsp:val=&amp;quot;00CD3690&amp;quot;/&amp;gt;&amp;lt;wsp:rsid wsp:val=&amp;quot;00CD4068&amp;quot;/&amp;gt;&amp;lt;wsp:rsid wsp:val=&amp;quot;00CD5B0B&amp;quot;/&amp;gt;&amp;lt;wsp:rsid wsp:val=&amp;quot;00CE64AE&amp;quot;/&amp;gt;&amp;lt;wsp:rsid wsp:val=&amp;quot;00CF446E&amp;quot;/&amp;gt;&amp;lt;wsp:rsid wsp:val=&amp;quot;00D01F45&amp;quot;/&amp;gt;&amp;lt;wsp:rsid wsp:val=&amp;quot;00D037B1&amp;quot;/&amp;gt;&amp;lt;wsp:rsid wsp:val=&amp;quot;00D175C9&amp;quot;/&amp;gt;&amp;lt;wsp:rsid wsp:val=&amp;quot;00D33367&amp;quot;/&amp;gt;&amp;lt;wsp:rsid wsp:val=&amp;quot;00D37F1E&amp;quot;/&amp;gt;&amp;lt;wsp:rsid wsp:val=&amp;quot;00D465EE&amp;quot;/&amp;gt;&amp;lt;wsp:rsid wsp:val=&amp;quot;00D52FA0&amp;quot;/&amp;gt;&amp;lt;wsp:rsid wsp:val=&amp;quot;00D60973&amp;quot;/&amp;gt;&amp;lt;wsp:rsid wsp:val=&amp;quot;00D63FF7&amp;quot;/&amp;gt;&amp;lt;wsp:rsid wsp:val=&amp;quot;00D65ED8&amp;quot;/&amp;gt;&amp;lt;wsp:rsid wsp:val=&amp;quot;00D70A18&amp;quot;/&amp;gt;&amp;lt;wsp:rsid wsp:val=&amp;quot;00D82D84&amp;quot;/&amp;gt;&amp;lt;wsp:rsid wsp:val=&amp;quot;00D93AA4&amp;quot;/&amp;gt;&amp;lt;wsp:rsid wsp:val=&amp;quot;00DA39DC&amp;quot;/&amp;gt;&amp;lt;wsp:rsid wsp:val=&amp;quot;00DC72D4&amp;quot;/&amp;gt;&amp;lt;wsp:rsid wsp:val=&amp;quot;00DD1914&amp;quot;/&amp;gt;&amp;lt;wsp:rsid wsp:val=&amp;quot;00DD7EE0&amp;quot;/&amp;gt;&amp;lt;wsp:rsid wsp:val=&amp;quot;00DF0A04&amp;quot;/&amp;gt;&amp;lt;wsp:rsid wsp:val=&amp;quot;00DF322F&amp;quot;/&amp;gt;&amp;lt;wsp:rsid wsp:val=&amp;quot;00E02C56&amp;quot;/&amp;gt;&amp;lt;wsp:rsid wsp:val=&amp;quot;00E1614A&amp;quot;/&amp;gt;&amp;lt;wsp:rsid wsp:val=&amp;quot;00E173FF&amp;quot;/&amp;gt;&amp;lt;wsp:rsid wsp:val=&amp;quot;00E21B2E&amp;quot;/&amp;gt;&amp;lt;wsp:rsid wsp:val=&amp;quot;00E534F9&amp;quot;/&amp;gt;&amp;lt;wsp:rsid wsp:val=&amp;quot;00E720E2&amp;quot;/&amp;gt;&amp;lt;wsp:rsid wsp:val=&amp;quot;00E84AD7&amp;quot;/&amp;gt;&amp;lt;wsp:rsid wsp:val=&amp;quot;00E90B35&amp;quot;/&amp;gt;&amp;lt;wsp:rsid wsp:val=&amp;quot;00E91572&amp;quot;/&amp;gt;&amp;lt;wsp:rsid wsp:val=&amp;quot;00E962D7&amp;quot;/&amp;gt;&amp;lt;wsp:rsid wsp:val=&amp;quot;00EB2DC3&amp;quot;/&amp;gt;&amp;lt;wsp:rsid wsp:val=&amp;quot;00EC5098&amp;quot;/&amp;gt;&amp;lt;wsp:rsid wsp:val=&amp;quot;00EE1B54&amp;quot;/&amp;gt;&amp;lt;wsp:rsid wsp:val=&amp;quot;00EE6438&amp;quot;/&amp;gt;&amp;lt;wsp:rsid wsp:val=&amp;quot;00EF4569&amp;quot;/&amp;gt;&amp;lt;wsp:rsid wsp:val=&amp;quot;00F002F2&amp;quot;/&amp;gt;&amp;lt;wsp:rsid wsp:val=&amp;quot;00F15B42&amp;quot;/&amp;gt;&amp;lt;wsp:rsid wsp:val=&amp;quot;00F422E8&amp;quot;/&amp;gt;&amp;lt;wsp:rsid wsp:val=&amp;quot;00F569BE&amp;quot;/&amp;gt;&amp;lt;wsp:rsid wsp:val=&amp;quot;00F60D92&amp;quot;/&amp;gt;&amp;lt;wsp:rsid wsp:val=&amp;quot;00F664B5&amp;quot;/&amp;gt;&amp;lt;wsp:rsid wsp:val=&amp;quot;00F82469&amp;quot;/&amp;gt;&amp;lt;wsp:rsid wsp:val=&amp;quot;00FC7C34&amp;quot;/&amp;gt;&amp;lt;wsp:rsid wsp:val=&amp;quot;00FD4889&amp;quot;/&amp;gt;&amp;lt;wsp:rsid wsp:val=&amp;quot;00FF4805&amp;quot;/&amp;gt;&amp;lt;wsp:rsid wsp:val=&amp;quot;00FF526C&amp;quot;/&amp;gt;&amp;lt;wsp:rsid wsp:val=&amp;quot;00FF6E88&amp;quot;/&amp;gt;&amp;lt;/wsp:rsids&amp;gt;&amp;lt;/w:docPr&amp;gt;&amp;lt;w:body&amp;gt;&amp;lt;w:p wsp:rsidR=&amp;quot;00000000&amp;quot; wsp:rsidRDefault=&amp;quot;007D0AD2&amp;quot;&amp;gt;&amp;lt;m:oMathPara&amp;gt;&amp;lt;m:oMath&amp;gt;&amp;lt;m:rad&amp;gt;&amp;lt;m:radPr&amp;gt;&amp;lt;m:degHide m:val=&amp;quot;on&amp;quot;/&amp;gt;&amp;lt;m:ctrlPr&amp;gt;&amp;lt;w:rPr&amp;gt;&amp;lt;w:rFonts w:ascii=&amp;quot;Cambria Math&amp;quot; w:fareast=&amp;quot;_瑰_缍?quot; w:h-ansi=&amp;quot;Cambria Math&amp;quot; w:cs=&amp;quot;Times New Roman&amp;quot;/&amp;gt;&amp;lt;wx:font wx:val=&amp;quot;Cambria Math&amp;quot;/&amp;gt;&amp;lt;w:kern w:val=&amp;ot;onont;ont;ont;ont;ont;ont;ont;ont;ont;ont;ont;ont;ont;ont;ont;ont;ont;ont;ont;onquot;2&amp;quot;/&amp;gt;&amp;lt;w:sz w:val=&amp;quot;21&amp;quot;/&amp;gt;&amp;lt;w:sz-cs w:val=&amp;quot;22&amp;quot;/&amp;gt;&amp;lt;/w:rPr&amp;gt;&amp;lt;/m:ctrlPr&amp;gt;&amp;lt;/m:radPr&amp;gt;&amp;lt;m:deg/&amp;gt;&amp;lt;m:e&amp;gt;&amp;lt;m:sSup&amp;gt;&amp;lt;m:sSupPr&amp;gt;&amp;lt;m:ctrlPr&amp;gt;&amp;lt;w:rPr&amp;gt;&amp;lt;w:aw:aw:rFonts w:ascii=&amp;quot;Cambria Math&amp;quot; w:fareast=&amp;quot;_瑰_缍?quot; w:h-ansi=&amp;quot;Cambria Math&amp;quot; w:cs=&amp;quot;Times New Roman&amp;quot;/&amp;gt;&amp;lt;wx:font wx:val=&amp;quot;Cambria Math&amp;quot;/&amp;gt;&amp;lt;w:kern w:ltlt;mval=:sSu&amp;quopPr&amp;t;2&amp;gt;&amp;quotlt;m;/&amp;g:ctrt;&amp;llPr&amp;t;w:gt;&amp;sz wlt;w:val:rPr=&amp;qu&amp;gt;ot;2&amp;lt;1&amp;quw:awot;/:aw:&amp;gt;rFon&amp;lt;ts ww:sz:asc-cs ii=&amp;w:vaquotl=&amp;t;Camquot;22&amp;quot;/&amp;gt;&amp;lt;/w:rPr&amp;gt;&amp;lt;/m:ctrlPr&amp;gt;&amp;lt;/m:sSupPr&amp;gt;&amp;lt;m:e&amp;gt;&amp;lt;m:d&amp;gt;&amp;lt;m:dPr&amp;gt;&amp;lt;m:ctrlPr&amp;gt;&amp;lt;w:rPrw:a&amp;gt;&amp;lt;ww:a:rFonts w:ascii=&amp;quot;Cambria Math&amp;quot; w:h-ansi=&amp;quot;Cambria Math&amp;quot;/&amp;gt;&amp;lt;wx:font wx:val=&amp;quot;Cambria Math&amp;quot;/&amp;gt;&amp;lt;/w:rPr&amp;gt;&amp;lt;/m:ctrlPr&amp;gt;&amp;lt;/m:dPr&amp;gt;&amp;lt;m:e&amp;gt;&amp;lt;m:r&amp;gt;&amp;lt;m:rPr&amp;gt;&amp;lt;m:sty m:val=&amp;quot;p&amp;quot;/&amp;gt;&amp;lt;/m:rPr&amp;gt;&amp;lt;w:rPr&amp;gt;&amp;lt;w:rFonts w:ascii=&amp;quot;Cambria Math&amp;quot; w:h-ansi=&amp;quot;Cambria Math&amp;quot;/&amp;gt;&amp;lt;wx:font wx:val=&amp;quot;Cambria Math&amp;quot;/&amp;gt;&amp;lt;/w:rPr&amp;gt;&amp;lt;m:t&amp;gt;x-&amp;lt;/m:t&amp;gt;&amp;lt;/m:r&amp;gt;&amp;lt;m:r&amp;gt;&amp;lt;m:rPr&amp;gt;&amp;lt;m:sty m:val=&amp;quot;b&amp;quot;/&amp;gt;&amp;lt;/m:rPr&amp;gt;&amp;lt;w:rPr&amp;gt;&amp;lt;w:rFonts w:ascii=&amp;quot;Cambria Math&amp;quot; w:h-ansi=&amp;quot;Cambria Math&amp;quot; w:hint=&amp;quot;fareast&amp;quot;/&amp;gt;&amp;lt;wx:font wx:val=&amp;quot;Cambria Math&amp;quot;/&amp;gt;&amp;lt;w:b/&amp;gt;&amp;lt;w:sz-cs w:val=&amp;quot;21&amp;quot;/&amp;gt;&amp;lt;/w:rPr&amp;gt;&amp;lt;m:t&amp;gt;娓?lt;&amp;/m:t&amp;gt;w&amp;lt;/m:r;&amp;gt;&amp;lt;F/m:e&amp;gt;a&amp;lt;/m:du&amp;gt;&amp;lt;r/m:Me&amp;gt&amp;;&amp;lt;m:s:&amp;gt;up&amp;g&amp;t;&amp;lt;m:mr&amp;gt;&amp;ltt;m:rPr&amp;g t;&amp;lt;m=&amp;:sty m:val=&amp;quot;p&amp;quot;/&amp;gt;&amp;lt;/m:rPr&amp;gt;&amp;lt;w:rPr&amp;gt;&amp;lt;w:rFonts w:ascii=&amp;quot;Caambriqa Math&amp;qquot; w:ht-ansi=&amp;q:uot;Camb&amp;ria Mathg&amp;quot;/&amp;gt;&amp;lt;wx:font wx:val=&amp;quot;Cambria Math&amp;quot;/&amp;gt;&amp;lt;/w:rPr&amp;gt;&amp;lt;m:t&amp;gt;T&amp;lt;/m:t&amp;gt;&amp;lt;/m:r&amp;gt;&amp;lt;/m:sup&amp;gt;&amp;lt;/m:sSup&amp;gt;&amp;lt;m:sSup&amp;gt;&amp;lt;m:sSupPr&amp;gt;&amp;lt;m:ctrlPr&amp;gt;&amp;lt;w:rPr&amp;gt;&amp;lt;w:rFonts w:ascii=&amp;quot;Cambria Math&amp;quot; w:fareast=&amp;quot;_瑰?&amp;g╃?quot;;wx: w:h-ansiwx:v=&amp;quot;Cauot;mbria Matia Mh&amp;quot; wuot;:cs=&amp;quot&amp;lt;;Times Ner&amp;gtw Roman&amp;qm:t&amp;uot;/&amp;gt;lt;/&amp;lt;wx:fot;&amp;lnt wx:valr&amp;gt=&amp;quot;Ca/m:smbria Mat;&amp;ltth&amp;quot;/&amp;gt;&amp;lt;w:kern w:vrFal=&amp;ts quot;2&amp;qui=&amp;ot;/&amp;gt;&amp;amblt;w:sz wth&amp;:val=&amp;quow:ft;21&amp;quot=&amp;q;/&amp;gt;&amp;lt;&amp;gw:sz-cs w:val=&amp;quot;22&amp;quot;/&amp;gt;&amp;lt;/w:rPr&amp;gt;&amp;lt;/m:ctrlPr&amp;gt;&amp;lt;/m:sSupPr&amp;gt;&amp;lt;m:e&amp;gt;&amp;lt;m:r&amp;gt;&amp;lt;m:rPr&amp;gt;&amp;lt;m:sty m:val=&amp;quot;b&amp;quot;/&amp;gt;&amp;lt;/m:rPr&amp;gt;&amp;lt;w:rPr&amp;gt;&amp;lt;w:rFonts w:asciith&amp;quot;=&amp;quot;Cambrareia Math&amp;quot; w:h-ansi=&amp;quot;Cambria Math&amp;quot;/&amp;gt;&amp;lt;wx:font wx:val=&amp;quot;Cambria Math&amp;quot;/&amp;gt;&amp;lt;w:b/&amp;gt;&amp;lt;w:sz-cs w:val=&amp;quot;21&amp;quot;/&amp;gt;&amp;lt;/w:rPr&amp;gt;&amp;lt;m:t&amp;gt;_?lot;/m:t&amp;gt;&amp;ltm;/m:r&amp;gt;&amp;lt;w;/m:e&amp;gt;&amp;l:t;m:sup&amp;gt;&amp;clt;m:r&amp;gt;&amp;l&amp;t;m:rPr&amp;gt;&amp;rlt;m:sty m:voal=&amp;quot;p&amp;q=uot;/&amp;gt;&amp;lti;/m:rPr&amp;gt;&amp;l/t;w:rPr&amp;gt;&amp;lot;w:rFonts w:uascii=&amp;quot;Caambria Math&amp;q;uot; w:h-ansi&amp;=&amp;quot;Cambri:a Math&amp;quot;/&amp;&amp;gt;&amp;lt;wx:fotnt &amp;quot;wx:vlal=&amp;quot;Caembria Math&amp;quot;/&amp;gt;&amp;lt;/w:rPr&amp;gt;&amp;lt;m:t&amp;gt;-1&amp;lt;/m:t&amp;gt;&amp;lt;/m:r&amp;gt;&amp;lt;/m:sup&amp;gt;&amp;lt;/m:sSup&amp;gt;&amp;lt;m:sSup&amp;gt;&amp;lt;m:sSupPr&amp;gt;&amp;lt;m:ctrlPr&amp;gt;&amp;lt;w:rPr&amp;gt;&amp;lt;w:rFonts w:ascii=&amp;quot;Cambria Math&amp;quot; w:fareast=&amp;quot;_瑰_?fot?quot; w:h-anx:vlsi=&amp;quot;Cambraembia Math&amp;&amp;quot;lt; uot;w:cs=&amp;qu&amp;ltot;Ti/w:rPmes&amp;lt New Roman&amp;qult;ot;/&amp;gt;&amp;lt;wt;/x:font wx:vallt;=&amp;quot;Cambri;&amp;la Math&amp;quot;/&amp;;&amp;lgt;&amp;lt;w:kern gt;w:val=&amp;quot;2&amp;r&amp;gquot;/&amp;gt;&amp;lt;&amp;gtt &amp;quot;w:sz wts :val=Cae&amp;quot;ot;21&amp;quot;/&amp;gt;&amp;h&amp;qlt;w:sz-cs w:vastal=&amp;quot;22&amp;quott;/&amp;gt;&amp;lt;/w:rPr&amp;gt;&amp;lt;/m:ctrlPr&amp;gt;&amp;lt;/m:sSupPr&amp;gt;&amp;lt;m:e&amp;gt;&amp;lt;m:d&amp;gt;&amp;lt;m:dPr&amp;gt;&amp;lt;m:ctrlPr&amp;gt;&amp;lt;w:rPr&amp;gt;&amp;lt;w:rFonts w:ascii=&amp;quot;Cambria Math&amp;quot; w:h-ansi=&amp;quot;Cambria Math&amp;quot;/&amp;gt;&amp;lt;wx:font wx:val=&amp;quot;Cambria Math&amp;quot;/&amp;gt;&amp;lt;/w:rPr&amp;gt;&amp;lt;/m:ctrlPr&amp;gt;&amp;lt;/m:dPr&amp;gt;&amp;lt;m:e&amp;gt;&amp;lt;m:r&amp;gt;&amp;lt;m:rPr&amp;gt;&amp;lt;m:sty m:val=&amp;quot;p&amp;quot;/&amp;gt;&amp;lt;/m:rPr&amp;gt;&amp;lt;w:rPr&amp;gt;&amp;lt;w:rFonts w:ascii=&amp;quot;Cambria Math&amp;quot; w:h-ansi=&amp;quot;Cambria Math&amp;quot;/&amp;gt;&amp;lt;wx:font wx:val=&amp;quot;Cambria Math&amp;quot;/&amp;gt;&amp;lt;/w:rPr&amp;gt;&amp;lt;m:t&amp;gt;x-&amp;lt;/m:t&amp;gt;&amp;lt;/m:r&amp;gt;&amp;lt;m:r&amp;gt;&amp;lt;m:rPr&amp;gt;&amp;lt;m:sty m:val=&amp;quot;b&amp;quot;/&amp;gt;&amp;lt;/m:rPr&amp;gt;&amp;lt;w:rPr&amp;gt;&amp;lt;w:rFonts w:ascii=&amp;quot;Cambria Math&amp;quot; w:h-ansi=&amp;quot;Cambria Math&amp;quot; w:hint=&amp;quot;fareast&amp;quot;/&amp;gt;&amp;lt;wx:font wx:val=&amp;quot;Cambria Math&amp;quot;/&amp;gt;&amp;lt;w:b/&amp;gt;&amp;lt;w:sz-cs w:val=&amp;quot;21&amp;quot;/&amp;gt;&amp;lt;/w:rPr&amp;gt;&amp;lt;m:t&amp;gt;娓?lt;/m:;t&amp;gt;&amp;lt;/m:r&amp;gt;;&amp;lt;/m:e&amp;gt;&amp;lt;/=m:d&amp;gt;&amp;lt;/m:e&amp;gtt;&amp;lt;m:sup&amp;gt;&amp;l=t;m:r&amp;gt;&amp;lt;m:rPtr&amp;gt;&amp;lt;m:sty m:qval=&amp;quoot;p&amp;quot&amp;;;/&amp;gt;&amp;lt;/m:rPar&amp;gtw;&amp;lt;w:rPr&amp; gt;&amp;lt;iw:rFonts&amp; w:ascii=&amp;&amp;quot;wCambria Math:s&amp;quuot; w:h-ansi=&amp;q;uot;Cambria Math&amp;tquot;/&amp;gt;&amp;lt;wx:font wx:val=&amp;quot;Cambria Math&amp;quot;/&amp;gt;&amp;lt;/w:rPr&amp;gt;&amp;lt;m&amp;lt;:t&amp;gt;T&amp;lt;/m:t&amp;gt;&amp;lt;/m:lr&amp;gt;&amp;lt;/m:sup&amp;gt;&amp;lt;/m:sSup&amp;gt;&amp;lt;/m:e&amp;gt;&amp;lt;/m:rad&amp;gt;&amp;lt;/m:oMath&amp;gt;&amp;lt;/m:oMathPara&amp;gt;&amp;lt;/w:p&amp;gt;&amp;lt;w:sectPr wsp:rsidR=&amp;quot;00000000&amp;quot;&amp;gt;&amp;lt;w:pgSz w:w=&amp;quot;12240&amp;quot; w:h=&amp;quot;15840&amp;quot;/&amp;gt;&amp;lt;w:pgMar w:top=&amp;quot;1440&amp;quot; w:right=&amp;quot;1800&amp;quot; w:bottom=&amp;quot;1440&amp;quot; w:left=&amp;quot;1800&amp;quot; w:header=&amp;quot;720&amp;quot; w:footer=&amp;quot;720&amp;quot; w:gutter=&amp;quot;0&amp;quot;/&amp;gt;&amp;lt;w:cols w:space=&amp;quot;720&amp;quot;/&amp;gt;&amp;lt;/w:sectPr&amp;gt;&amp;lt;/w:body&amp;gt;&amp;lt;/w:wordDocument&amp;gt;&quot;&gt;&lt;v:imagedata src=&quot;wordml://03000001.png&quot; o:title=&quot;&quot; chromakey=&quot;white&quot;/&gt;&lt;/v:shape&gt;&lt;/w:pic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9" o:title="" chromakey="white"/>
          </v:shape>
        </w:pict>
      </w:r>
      <w:r w:rsidRPr="00E40152">
        <w:rPr>
          <w:rFonts w:ascii="Times New Roman" w:hAnsi="Times New Roman" w:cs="Times New Roman"/>
          <w:b/>
        </w:rPr>
        <w:fldChar w:fldCharType="end"/>
      </w:r>
      <w:r w:rsidRPr="00E40152">
        <w:rPr>
          <w:rFonts w:ascii="Times New Roman" w:hAnsi="Times New Roman" w:cs="Times New Roman"/>
          <w:b/>
        </w:rPr>
        <w:instrText xml:space="preserve"> </w:instrText>
      </w:r>
      <w:r w:rsidRPr="00E40152">
        <w:rPr>
          <w:rFonts w:ascii="Times New Roman" w:hAnsi="Times New Roman" w:cs="Times New Roman"/>
          <w:b/>
        </w:rPr>
        <w:fldChar w:fldCharType="end"/>
      </w:r>
      <w:r w:rsidRPr="00E40152">
        <w:rPr>
          <w:rFonts w:ascii="Times New Roman" w:hAnsi="Times New Roman" w:cs="Times New Roman"/>
          <w:b/>
          <w:color w:val="000000"/>
        </w:rPr>
        <w:t>__________________, _______________________</w:t>
      </w:r>
    </w:p>
    <w:p w:rsidR="00E40152" w:rsidRPr="00E40152" w:rsidRDefault="00E40152" w:rsidP="00E40152">
      <w:pPr>
        <w:adjustRightInd w:val="0"/>
        <w:snapToGrid w:val="0"/>
        <w:spacing w:line="480" w:lineRule="auto"/>
        <w:rPr>
          <w:rFonts w:ascii="Times New Roman" w:hAnsi="Times New Roman" w:cs="Times New Roman"/>
          <w:b/>
          <w:color w:val="000000"/>
        </w:rPr>
      </w:pPr>
      <w:proofErr w:type="gramStart"/>
      <w:r w:rsidRPr="00E40152">
        <w:rPr>
          <w:rFonts w:ascii="Times New Roman" w:hAnsi="Times New Roman" w:cs="Times New Roman"/>
          <w:b/>
          <w:color w:val="000000"/>
        </w:rPr>
        <w:t>8)._</w:t>
      </w:r>
      <w:proofErr w:type="gramEnd"/>
      <w:r w:rsidRPr="00E40152">
        <w:rPr>
          <w:rFonts w:ascii="Times New Roman" w:hAnsi="Times New Roman" w:cs="Times New Roman"/>
          <w:b/>
          <w:color w:val="000000"/>
        </w:rPr>
        <w:t>____________________ , _______________________</w:t>
      </w:r>
    </w:p>
    <w:p w:rsidR="00E40152" w:rsidRPr="00E40152" w:rsidRDefault="00E40152" w:rsidP="00E40152">
      <w:pPr>
        <w:adjustRightInd w:val="0"/>
        <w:snapToGrid w:val="0"/>
        <w:spacing w:line="480" w:lineRule="auto"/>
        <w:rPr>
          <w:rFonts w:ascii="Times New Roman" w:hAnsi="Times New Roman" w:cs="Times New Roman"/>
          <w:b/>
          <w:color w:val="000000"/>
        </w:rPr>
      </w:pPr>
      <w:proofErr w:type="gramStart"/>
      <w:r w:rsidRPr="00E40152">
        <w:rPr>
          <w:rFonts w:ascii="Times New Roman" w:hAnsi="Times New Roman" w:cs="Times New Roman"/>
          <w:b/>
          <w:color w:val="000000"/>
        </w:rPr>
        <w:t>9)._</w:t>
      </w:r>
      <w:proofErr w:type="gramEnd"/>
      <w:r w:rsidRPr="00E40152">
        <w:rPr>
          <w:rFonts w:ascii="Times New Roman" w:hAnsi="Times New Roman" w:cs="Times New Roman"/>
          <w:b/>
          <w:color w:val="000000"/>
        </w:rPr>
        <w:t>____________________ , _______________________</w:t>
      </w:r>
    </w:p>
    <w:p w:rsidR="00E40152" w:rsidRPr="00E40152" w:rsidRDefault="00E40152" w:rsidP="00E40152">
      <w:pPr>
        <w:adjustRightInd w:val="0"/>
        <w:snapToGrid w:val="0"/>
        <w:spacing w:line="480" w:lineRule="auto"/>
        <w:rPr>
          <w:rFonts w:ascii="Times New Roman" w:hAnsi="Times New Roman" w:cs="Times New Roman"/>
          <w:b/>
          <w:color w:val="000000"/>
        </w:rPr>
      </w:pPr>
      <w:r w:rsidRPr="00E40152">
        <w:rPr>
          <w:rFonts w:ascii="Times New Roman" w:hAnsi="Times New Roman" w:cs="Times New Roman"/>
          <w:b/>
          <w:color w:val="000000"/>
        </w:rPr>
        <w:lastRenderedPageBreak/>
        <w:t xml:space="preserve">10). </w:t>
      </w:r>
    </w:p>
    <w:p w:rsidR="00E40152" w:rsidRPr="00E40152" w:rsidRDefault="00E40152" w:rsidP="00E40152">
      <w:pPr>
        <w:adjustRightInd w:val="0"/>
        <w:snapToGrid w:val="0"/>
        <w:spacing w:line="480" w:lineRule="auto"/>
        <w:rPr>
          <w:rFonts w:ascii="Times New Roman" w:hAnsi="Times New Roman" w:cs="Times New Roman"/>
          <w:b/>
          <w:color w:val="000000"/>
        </w:rPr>
      </w:pPr>
      <w:r w:rsidRPr="00E40152">
        <w:rPr>
          <w:rFonts w:ascii="Times New Roman" w:hAnsi="Times New Roman" w:cs="Times New Roman"/>
          <w:b/>
          <w:noProof/>
        </w:rPr>
        <w:drawing>
          <wp:inline distT="0" distB="0" distL="0" distR="0" wp14:anchorId="602FD9FA" wp14:editId="26CA47D4">
            <wp:extent cx="3375259" cy="1379220"/>
            <wp:effectExtent l="0" t="0" r="0" b="0"/>
            <wp:docPr id="2" name="图片 2" descr="E:\work\助教\2018\人工智能课程信息\上传文件\考试课程材料\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work\助教\2018\人工智能课程信息\上传文件\考试课程材料\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1254" cy="1402101"/>
                    </a:xfrm>
                    <a:prstGeom prst="rect">
                      <a:avLst/>
                    </a:prstGeom>
                    <a:noFill/>
                    <a:ln>
                      <a:noFill/>
                    </a:ln>
                  </pic:spPr>
                </pic:pic>
              </a:graphicData>
            </a:graphic>
          </wp:inline>
        </w:drawing>
      </w:r>
    </w:p>
    <w:p w:rsidR="00E40152" w:rsidRPr="00E40152" w:rsidRDefault="00E40152" w:rsidP="00E40152">
      <w:pPr>
        <w:adjustRightInd w:val="0"/>
        <w:snapToGrid w:val="0"/>
        <w:spacing w:line="480" w:lineRule="auto"/>
        <w:rPr>
          <w:rFonts w:ascii="Times New Roman" w:hAnsi="Times New Roman" w:cs="Times New Roman"/>
          <w:b/>
          <w:color w:val="000000"/>
        </w:rPr>
      </w:pPr>
    </w:p>
    <w:p w:rsidR="00E40152" w:rsidRPr="00E40152" w:rsidRDefault="00E40152" w:rsidP="00E40152">
      <w:pPr>
        <w:spacing w:beforeLines="50" w:before="156" w:line="480" w:lineRule="auto"/>
        <w:rPr>
          <w:rFonts w:ascii="Times New Roman" w:hAnsi="Times New Roman" w:cs="Times New Roman"/>
          <w:b/>
          <w:color w:val="000000"/>
        </w:rPr>
      </w:pPr>
    </w:p>
    <w:p w:rsidR="00E40152" w:rsidRPr="00E40152" w:rsidRDefault="00E40152" w:rsidP="00680F2F">
      <w:pPr>
        <w:widowControl/>
        <w:numPr>
          <w:ilvl w:val="0"/>
          <w:numId w:val="2"/>
        </w:numPr>
        <w:spacing w:line="360" w:lineRule="auto"/>
        <w:jc w:val="left"/>
        <w:outlineLvl w:val="0"/>
        <w:rPr>
          <w:rFonts w:ascii="Times New Roman" w:hAnsi="Times New Roman" w:cs="Times New Roman"/>
          <w:b/>
        </w:rPr>
      </w:pPr>
      <w:r w:rsidRPr="00E40152">
        <w:rPr>
          <w:rFonts w:ascii="Times New Roman" w:hAnsi="Times New Roman" w:cs="Times New Roman"/>
          <w:b/>
        </w:rPr>
        <w:t>Multiple  Choice (50 points, 2pt/per)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851"/>
        <w:gridCol w:w="851"/>
        <w:gridCol w:w="851"/>
        <w:gridCol w:w="851"/>
        <w:gridCol w:w="851"/>
        <w:gridCol w:w="851"/>
        <w:gridCol w:w="851"/>
        <w:gridCol w:w="851"/>
        <w:gridCol w:w="862"/>
      </w:tblGrid>
      <w:tr w:rsidR="00E40152" w:rsidRPr="00E40152" w:rsidTr="006F655B">
        <w:trPr>
          <w:trHeight w:val="422"/>
          <w:jc w:val="center"/>
        </w:trPr>
        <w:tc>
          <w:tcPr>
            <w:tcW w:w="852" w:type="dxa"/>
            <w:vAlign w:val="center"/>
          </w:tcPr>
          <w:p w:rsidR="00E40152" w:rsidRPr="00E40152" w:rsidRDefault="00E40152" w:rsidP="006F655B">
            <w:pPr>
              <w:jc w:val="center"/>
              <w:rPr>
                <w:rFonts w:ascii="Times New Roman" w:hAnsi="Times New Roman" w:cs="Times New Roman"/>
                <w:b/>
                <w:color w:val="000000"/>
                <w:sz w:val="32"/>
              </w:rPr>
            </w:pPr>
            <w:r w:rsidRPr="00E40152">
              <w:rPr>
                <w:rFonts w:ascii="Times New Roman" w:hAnsi="Times New Roman" w:cs="Times New Roman"/>
                <w:b/>
                <w:color w:val="000000"/>
                <w:sz w:val="32"/>
              </w:rPr>
              <w:t>1</w:t>
            </w:r>
          </w:p>
        </w:tc>
        <w:tc>
          <w:tcPr>
            <w:tcW w:w="851" w:type="dxa"/>
            <w:vAlign w:val="center"/>
          </w:tcPr>
          <w:p w:rsidR="00E40152" w:rsidRPr="00E40152" w:rsidRDefault="00E40152" w:rsidP="006F655B">
            <w:pPr>
              <w:jc w:val="center"/>
              <w:rPr>
                <w:rFonts w:ascii="Times New Roman" w:hAnsi="Times New Roman" w:cs="Times New Roman"/>
                <w:b/>
                <w:color w:val="000000"/>
                <w:sz w:val="32"/>
              </w:rPr>
            </w:pPr>
            <w:r w:rsidRPr="00E40152">
              <w:rPr>
                <w:rFonts w:ascii="Times New Roman" w:hAnsi="Times New Roman" w:cs="Times New Roman"/>
                <w:b/>
                <w:color w:val="000000"/>
                <w:sz w:val="32"/>
              </w:rPr>
              <w:t>2</w:t>
            </w:r>
          </w:p>
        </w:tc>
        <w:tc>
          <w:tcPr>
            <w:tcW w:w="851" w:type="dxa"/>
            <w:vAlign w:val="center"/>
          </w:tcPr>
          <w:p w:rsidR="00E40152" w:rsidRPr="00E40152" w:rsidRDefault="00E40152" w:rsidP="006F655B">
            <w:pPr>
              <w:jc w:val="center"/>
              <w:rPr>
                <w:rFonts w:ascii="Times New Roman" w:hAnsi="Times New Roman" w:cs="Times New Roman"/>
                <w:b/>
                <w:color w:val="000000"/>
                <w:sz w:val="32"/>
              </w:rPr>
            </w:pPr>
            <w:r w:rsidRPr="00E40152">
              <w:rPr>
                <w:rFonts w:ascii="Times New Roman" w:hAnsi="Times New Roman" w:cs="Times New Roman"/>
                <w:b/>
                <w:color w:val="000000"/>
                <w:sz w:val="32"/>
              </w:rPr>
              <w:t>3</w:t>
            </w:r>
          </w:p>
        </w:tc>
        <w:tc>
          <w:tcPr>
            <w:tcW w:w="851" w:type="dxa"/>
            <w:vAlign w:val="center"/>
          </w:tcPr>
          <w:p w:rsidR="00E40152" w:rsidRPr="00E40152" w:rsidRDefault="00E40152" w:rsidP="006F655B">
            <w:pPr>
              <w:jc w:val="center"/>
              <w:rPr>
                <w:rFonts w:ascii="Times New Roman" w:hAnsi="Times New Roman" w:cs="Times New Roman"/>
                <w:b/>
                <w:color w:val="000000"/>
                <w:sz w:val="32"/>
              </w:rPr>
            </w:pPr>
            <w:r w:rsidRPr="00E40152">
              <w:rPr>
                <w:rFonts w:ascii="Times New Roman" w:hAnsi="Times New Roman" w:cs="Times New Roman"/>
                <w:b/>
                <w:color w:val="000000"/>
                <w:sz w:val="32"/>
              </w:rPr>
              <w:t>4</w:t>
            </w:r>
          </w:p>
        </w:tc>
        <w:tc>
          <w:tcPr>
            <w:tcW w:w="851" w:type="dxa"/>
            <w:vAlign w:val="center"/>
          </w:tcPr>
          <w:p w:rsidR="00E40152" w:rsidRPr="00E40152" w:rsidRDefault="00E40152" w:rsidP="006F655B">
            <w:pPr>
              <w:jc w:val="center"/>
              <w:rPr>
                <w:rFonts w:ascii="Times New Roman" w:hAnsi="Times New Roman" w:cs="Times New Roman"/>
                <w:b/>
                <w:color w:val="000000"/>
                <w:sz w:val="32"/>
              </w:rPr>
            </w:pPr>
            <w:r w:rsidRPr="00E40152">
              <w:rPr>
                <w:rFonts w:ascii="Times New Roman" w:hAnsi="Times New Roman" w:cs="Times New Roman"/>
                <w:b/>
                <w:color w:val="000000"/>
                <w:sz w:val="32"/>
              </w:rPr>
              <w:t>5</w:t>
            </w:r>
          </w:p>
        </w:tc>
        <w:tc>
          <w:tcPr>
            <w:tcW w:w="851" w:type="dxa"/>
            <w:vAlign w:val="center"/>
          </w:tcPr>
          <w:p w:rsidR="00E40152" w:rsidRPr="00E40152" w:rsidRDefault="00E40152" w:rsidP="006F655B">
            <w:pPr>
              <w:jc w:val="center"/>
              <w:rPr>
                <w:rFonts w:ascii="Times New Roman" w:hAnsi="Times New Roman" w:cs="Times New Roman"/>
                <w:b/>
                <w:color w:val="000000"/>
                <w:sz w:val="32"/>
              </w:rPr>
            </w:pPr>
            <w:r w:rsidRPr="00E40152">
              <w:rPr>
                <w:rFonts w:ascii="Times New Roman" w:hAnsi="Times New Roman" w:cs="Times New Roman"/>
                <w:b/>
                <w:color w:val="000000"/>
                <w:sz w:val="32"/>
              </w:rPr>
              <w:t>6</w:t>
            </w:r>
          </w:p>
        </w:tc>
        <w:tc>
          <w:tcPr>
            <w:tcW w:w="851" w:type="dxa"/>
            <w:vAlign w:val="center"/>
          </w:tcPr>
          <w:p w:rsidR="00E40152" w:rsidRPr="00E40152" w:rsidRDefault="00E40152" w:rsidP="006F655B">
            <w:pPr>
              <w:jc w:val="center"/>
              <w:rPr>
                <w:rFonts w:ascii="Times New Roman" w:hAnsi="Times New Roman" w:cs="Times New Roman"/>
                <w:b/>
                <w:color w:val="000000"/>
                <w:sz w:val="32"/>
              </w:rPr>
            </w:pPr>
            <w:r w:rsidRPr="00E40152">
              <w:rPr>
                <w:rFonts w:ascii="Times New Roman" w:hAnsi="Times New Roman" w:cs="Times New Roman"/>
                <w:b/>
                <w:color w:val="000000"/>
                <w:sz w:val="32"/>
              </w:rPr>
              <w:t>7</w:t>
            </w:r>
          </w:p>
        </w:tc>
        <w:tc>
          <w:tcPr>
            <w:tcW w:w="851" w:type="dxa"/>
            <w:vAlign w:val="center"/>
          </w:tcPr>
          <w:p w:rsidR="00E40152" w:rsidRPr="00E40152" w:rsidRDefault="00E40152" w:rsidP="006F655B">
            <w:pPr>
              <w:jc w:val="center"/>
              <w:rPr>
                <w:rFonts w:ascii="Times New Roman" w:hAnsi="Times New Roman" w:cs="Times New Roman"/>
                <w:b/>
                <w:color w:val="000000"/>
                <w:sz w:val="32"/>
              </w:rPr>
            </w:pPr>
            <w:r w:rsidRPr="00E40152">
              <w:rPr>
                <w:rFonts w:ascii="Times New Roman" w:hAnsi="Times New Roman" w:cs="Times New Roman"/>
                <w:b/>
                <w:color w:val="000000"/>
                <w:sz w:val="32"/>
              </w:rPr>
              <w:t>8</w:t>
            </w:r>
          </w:p>
        </w:tc>
        <w:tc>
          <w:tcPr>
            <w:tcW w:w="851" w:type="dxa"/>
            <w:vAlign w:val="center"/>
          </w:tcPr>
          <w:p w:rsidR="00E40152" w:rsidRPr="00E40152" w:rsidRDefault="00E40152" w:rsidP="006F655B">
            <w:pPr>
              <w:jc w:val="center"/>
              <w:rPr>
                <w:rFonts w:ascii="Times New Roman" w:hAnsi="Times New Roman" w:cs="Times New Roman"/>
                <w:b/>
                <w:color w:val="000000"/>
                <w:sz w:val="32"/>
              </w:rPr>
            </w:pPr>
            <w:r w:rsidRPr="00E40152">
              <w:rPr>
                <w:rFonts w:ascii="Times New Roman" w:hAnsi="Times New Roman" w:cs="Times New Roman"/>
                <w:b/>
                <w:color w:val="000000"/>
                <w:sz w:val="32"/>
              </w:rPr>
              <w:t>9</w:t>
            </w:r>
          </w:p>
        </w:tc>
        <w:tc>
          <w:tcPr>
            <w:tcW w:w="862" w:type="dxa"/>
            <w:vAlign w:val="center"/>
          </w:tcPr>
          <w:p w:rsidR="00E40152" w:rsidRPr="00E40152" w:rsidRDefault="00E40152" w:rsidP="006F655B">
            <w:pPr>
              <w:jc w:val="center"/>
              <w:rPr>
                <w:rFonts w:ascii="Times New Roman" w:hAnsi="Times New Roman" w:cs="Times New Roman"/>
                <w:b/>
                <w:color w:val="000000"/>
                <w:sz w:val="32"/>
              </w:rPr>
            </w:pPr>
            <w:r w:rsidRPr="00E40152">
              <w:rPr>
                <w:rFonts w:ascii="Times New Roman" w:hAnsi="Times New Roman" w:cs="Times New Roman"/>
                <w:b/>
                <w:color w:val="000000"/>
                <w:sz w:val="32"/>
              </w:rPr>
              <w:t>10</w:t>
            </w:r>
          </w:p>
        </w:tc>
      </w:tr>
      <w:tr w:rsidR="00E40152" w:rsidRPr="00E40152" w:rsidTr="006F655B">
        <w:trPr>
          <w:trHeight w:val="647"/>
          <w:jc w:val="center"/>
        </w:trPr>
        <w:tc>
          <w:tcPr>
            <w:tcW w:w="852" w:type="dxa"/>
            <w:vAlign w:val="center"/>
          </w:tcPr>
          <w:p w:rsidR="00E40152" w:rsidRPr="00E40152" w:rsidRDefault="00E40152" w:rsidP="006F655B">
            <w:pPr>
              <w:jc w:val="center"/>
              <w:rPr>
                <w:rFonts w:ascii="Times New Roman" w:hAnsi="Times New Roman" w:cs="Times New Roman"/>
                <w:b/>
                <w:color w:val="000000"/>
                <w:sz w:val="32"/>
              </w:rPr>
            </w:pPr>
          </w:p>
        </w:tc>
        <w:tc>
          <w:tcPr>
            <w:tcW w:w="851" w:type="dxa"/>
            <w:vAlign w:val="center"/>
          </w:tcPr>
          <w:p w:rsidR="00E40152" w:rsidRPr="00E40152" w:rsidRDefault="00E40152" w:rsidP="006F655B">
            <w:pPr>
              <w:jc w:val="center"/>
              <w:rPr>
                <w:rFonts w:ascii="Times New Roman" w:hAnsi="Times New Roman" w:cs="Times New Roman"/>
                <w:b/>
                <w:color w:val="000000"/>
                <w:sz w:val="32"/>
              </w:rPr>
            </w:pPr>
          </w:p>
        </w:tc>
        <w:tc>
          <w:tcPr>
            <w:tcW w:w="851" w:type="dxa"/>
            <w:vAlign w:val="center"/>
          </w:tcPr>
          <w:p w:rsidR="00E40152" w:rsidRPr="00E40152" w:rsidRDefault="00E40152" w:rsidP="006F655B">
            <w:pPr>
              <w:jc w:val="center"/>
              <w:rPr>
                <w:rFonts w:ascii="Times New Roman" w:hAnsi="Times New Roman" w:cs="Times New Roman"/>
                <w:b/>
                <w:color w:val="000000"/>
                <w:sz w:val="32"/>
              </w:rPr>
            </w:pPr>
          </w:p>
        </w:tc>
        <w:tc>
          <w:tcPr>
            <w:tcW w:w="851" w:type="dxa"/>
            <w:vAlign w:val="center"/>
          </w:tcPr>
          <w:p w:rsidR="00E40152" w:rsidRPr="00E40152" w:rsidRDefault="00E40152" w:rsidP="006F655B">
            <w:pPr>
              <w:jc w:val="center"/>
              <w:rPr>
                <w:rFonts w:ascii="Times New Roman" w:hAnsi="Times New Roman" w:cs="Times New Roman"/>
                <w:b/>
                <w:color w:val="000000"/>
                <w:sz w:val="32"/>
              </w:rPr>
            </w:pPr>
          </w:p>
        </w:tc>
        <w:tc>
          <w:tcPr>
            <w:tcW w:w="851" w:type="dxa"/>
            <w:vAlign w:val="center"/>
          </w:tcPr>
          <w:p w:rsidR="00E40152" w:rsidRPr="00E40152" w:rsidRDefault="00E40152" w:rsidP="006F655B">
            <w:pPr>
              <w:jc w:val="center"/>
              <w:rPr>
                <w:rFonts w:ascii="Times New Roman" w:hAnsi="Times New Roman" w:cs="Times New Roman"/>
                <w:b/>
                <w:color w:val="000000"/>
                <w:sz w:val="32"/>
              </w:rPr>
            </w:pPr>
          </w:p>
        </w:tc>
        <w:tc>
          <w:tcPr>
            <w:tcW w:w="851" w:type="dxa"/>
            <w:vAlign w:val="center"/>
          </w:tcPr>
          <w:p w:rsidR="00E40152" w:rsidRPr="00E40152" w:rsidRDefault="00E40152" w:rsidP="006F655B">
            <w:pPr>
              <w:jc w:val="center"/>
              <w:rPr>
                <w:rFonts w:ascii="Times New Roman" w:hAnsi="Times New Roman" w:cs="Times New Roman"/>
                <w:b/>
                <w:color w:val="000000"/>
                <w:sz w:val="32"/>
              </w:rPr>
            </w:pPr>
          </w:p>
        </w:tc>
        <w:tc>
          <w:tcPr>
            <w:tcW w:w="851" w:type="dxa"/>
            <w:vAlign w:val="center"/>
          </w:tcPr>
          <w:p w:rsidR="00E40152" w:rsidRPr="00E40152" w:rsidRDefault="00E40152" w:rsidP="006F655B">
            <w:pPr>
              <w:jc w:val="center"/>
              <w:rPr>
                <w:rFonts w:ascii="Times New Roman" w:hAnsi="Times New Roman" w:cs="Times New Roman"/>
                <w:b/>
                <w:color w:val="000000"/>
                <w:sz w:val="32"/>
              </w:rPr>
            </w:pPr>
          </w:p>
        </w:tc>
        <w:tc>
          <w:tcPr>
            <w:tcW w:w="851" w:type="dxa"/>
            <w:vAlign w:val="center"/>
          </w:tcPr>
          <w:p w:rsidR="00E40152" w:rsidRPr="00E40152" w:rsidRDefault="00E40152" w:rsidP="006F655B">
            <w:pPr>
              <w:jc w:val="center"/>
              <w:rPr>
                <w:rFonts w:ascii="Times New Roman" w:hAnsi="Times New Roman" w:cs="Times New Roman"/>
                <w:b/>
                <w:color w:val="000000"/>
                <w:sz w:val="32"/>
              </w:rPr>
            </w:pPr>
          </w:p>
        </w:tc>
        <w:tc>
          <w:tcPr>
            <w:tcW w:w="851" w:type="dxa"/>
            <w:vAlign w:val="center"/>
          </w:tcPr>
          <w:p w:rsidR="00E40152" w:rsidRPr="00E40152" w:rsidRDefault="00E40152" w:rsidP="006F655B">
            <w:pPr>
              <w:jc w:val="center"/>
              <w:rPr>
                <w:rFonts w:ascii="Times New Roman" w:hAnsi="Times New Roman" w:cs="Times New Roman"/>
                <w:b/>
                <w:color w:val="000000"/>
                <w:sz w:val="32"/>
              </w:rPr>
            </w:pPr>
          </w:p>
        </w:tc>
        <w:tc>
          <w:tcPr>
            <w:tcW w:w="862" w:type="dxa"/>
            <w:vAlign w:val="center"/>
          </w:tcPr>
          <w:p w:rsidR="00E40152" w:rsidRPr="00E40152" w:rsidRDefault="00E40152" w:rsidP="006F655B">
            <w:pPr>
              <w:jc w:val="center"/>
              <w:rPr>
                <w:rFonts w:ascii="Times New Roman" w:hAnsi="Times New Roman" w:cs="Times New Roman"/>
                <w:b/>
                <w:color w:val="000000"/>
                <w:sz w:val="32"/>
              </w:rPr>
            </w:pPr>
          </w:p>
        </w:tc>
      </w:tr>
      <w:tr w:rsidR="00E40152" w:rsidRPr="00E40152" w:rsidTr="006F655B">
        <w:trPr>
          <w:trHeight w:val="467"/>
          <w:jc w:val="center"/>
        </w:trPr>
        <w:tc>
          <w:tcPr>
            <w:tcW w:w="852" w:type="dxa"/>
            <w:tcBorders>
              <w:top w:val="single" w:sz="4" w:space="0" w:color="auto"/>
              <w:left w:val="single" w:sz="4" w:space="0" w:color="auto"/>
              <w:bottom w:val="single" w:sz="4" w:space="0" w:color="auto"/>
              <w:right w:val="single" w:sz="4" w:space="0" w:color="auto"/>
            </w:tcBorders>
            <w:vAlign w:val="center"/>
          </w:tcPr>
          <w:p w:rsidR="00E40152" w:rsidRPr="00E40152" w:rsidRDefault="00E40152" w:rsidP="006F655B">
            <w:pPr>
              <w:jc w:val="center"/>
              <w:rPr>
                <w:rFonts w:ascii="Times New Roman" w:hAnsi="Times New Roman" w:cs="Times New Roman"/>
                <w:b/>
                <w:color w:val="000000"/>
                <w:sz w:val="32"/>
              </w:rPr>
            </w:pPr>
            <w:r w:rsidRPr="00E40152">
              <w:rPr>
                <w:rFonts w:ascii="Times New Roman" w:hAnsi="Times New Roman" w:cs="Times New Roman"/>
                <w:b/>
                <w:color w:val="000000"/>
                <w:sz w:val="32"/>
              </w:rPr>
              <w:t>11</w:t>
            </w:r>
          </w:p>
        </w:tc>
        <w:tc>
          <w:tcPr>
            <w:tcW w:w="851" w:type="dxa"/>
            <w:tcBorders>
              <w:top w:val="single" w:sz="4" w:space="0" w:color="auto"/>
              <w:left w:val="single" w:sz="4" w:space="0" w:color="auto"/>
              <w:bottom w:val="single" w:sz="4" w:space="0" w:color="auto"/>
              <w:right w:val="single" w:sz="4" w:space="0" w:color="auto"/>
            </w:tcBorders>
            <w:vAlign w:val="center"/>
          </w:tcPr>
          <w:p w:rsidR="00E40152" w:rsidRPr="00E40152" w:rsidRDefault="00E40152" w:rsidP="006F655B">
            <w:pPr>
              <w:jc w:val="center"/>
              <w:rPr>
                <w:rFonts w:ascii="Times New Roman" w:hAnsi="Times New Roman" w:cs="Times New Roman"/>
                <w:b/>
                <w:color w:val="000000"/>
                <w:sz w:val="32"/>
              </w:rPr>
            </w:pPr>
            <w:r w:rsidRPr="00E40152">
              <w:rPr>
                <w:rFonts w:ascii="Times New Roman" w:hAnsi="Times New Roman" w:cs="Times New Roman"/>
                <w:b/>
                <w:color w:val="000000"/>
                <w:sz w:val="32"/>
              </w:rPr>
              <w:t>12</w:t>
            </w:r>
          </w:p>
        </w:tc>
        <w:tc>
          <w:tcPr>
            <w:tcW w:w="851" w:type="dxa"/>
            <w:tcBorders>
              <w:top w:val="single" w:sz="4" w:space="0" w:color="auto"/>
              <w:left w:val="single" w:sz="4" w:space="0" w:color="auto"/>
              <w:bottom w:val="single" w:sz="4" w:space="0" w:color="auto"/>
              <w:right w:val="single" w:sz="4" w:space="0" w:color="auto"/>
            </w:tcBorders>
            <w:vAlign w:val="center"/>
          </w:tcPr>
          <w:p w:rsidR="00E40152" w:rsidRPr="00E40152" w:rsidRDefault="00E40152" w:rsidP="006F655B">
            <w:pPr>
              <w:jc w:val="center"/>
              <w:rPr>
                <w:rFonts w:ascii="Times New Roman" w:hAnsi="Times New Roman" w:cs="Times New Roman"/>
                <w:b/>
                <w:color w:val="000000"/>
                <w:sz w:val="32"/>
              </w:rPr>
            </w:pPr>
            <w:r w:rsidRPr="00E40152">
              <w:rPr>
                <w:rFonts w:ascii="Times New Roman" w:hAnsi="Times New Roman" w:cs="Times New Roman"/>
                <w:b/>
                <w:color w:val="000000"/>
                <w:sz w:val="32"/>
              </w:rPr>
              <w:t>13</w:t>
            </w:r>
          </w:p>
        </w:tc>
        <w:tc>
          <w:tcPr>
            <w:tcW w:w="851" w:type="dxa"/>
            <w:tcBorders>
              <w:top w:val="single" w:sz="4" w:space="0" w:color="auto"/>
              <w:left w:val="single" w:sz="4" w:space="0" w:color="auto"/>
              <w:bottom w:val="single" w:sz="4" w:space="0" w:color="auto"/>
              <w:right w:val="single" w:sz="4" w:space="0" w:color="auto"/>
            </w:tcBorders>
            <w:vAlign w:val="center"/>
          </w:tcPr>
          <w:p w:rsidR="00E40152" w:rsidRPr="00E40152" w:rsidRDefault="00E40152" w:rsidP="006F655B">
            <w:pPr>
              <w:jc w:val="center"/>
              <w:rPr>
                <w:rFonts w:ascii="Times New Roman" w:hAnsi="Times New Roman" w:cs="Times New Roman"/>
                <w:b/>
                <w:color w:val="000000"/>
                <w:sz w:val="32"/>
              </w:rPr>
            </w:pPr>
            <w:r w:rsidRPr="00E40152">
              <w:rPr>
                <w:rFonts w:ascii="Times New Roman" w:hAnsi="Times New Roman" w:cs="Times New Roman"/>
                <w:b/>
                <w:color w:val="000000"/>
                <w:sz w:val="32"/>
              </w:rPr>
              <w:t>14</w:t>
            </w:r>
          </w:p>
        </w:tc>
        <w:tc>
          <w:tcPr>
            <w:tcW w:w="851" w:type="dxa"/>
            <w:tcBorders>
              <w:top w:val="single" w:sz="4" w:space="0" w:color="auto"/>
              <w:left w:val="single" w:sz="4" w:space="0" w:color="auto"/>
              <w:bottom w:val="single" w:sz="4" w:space="0" w:color="auto"/>
              <w:right w:val="single" w:sz="4" w:space="0" w:color="auto"/>
            </w:tcBorders>
            <w:vAlign w:val="center"/>
          </w:tcPr>
          <w:p w:rsidR="00E40152" w:rsidRPr="00E40152" w:rsidRDefault="00E40152" w:rsidP="006F655B">
            <w:pPr>
              <w:jc w:val="center"/>
              <w:rPr>
                <w:rFonts w:ascii="Times New Roman" w:hAnsi="Times New Roman" w:cs="Times New Roman"/>
                <w:b/>
                <w:color w:val="000000"/>
                <w:sz w:val="32"/>
              </w:rPr>
            </w:pPr>
            <w:r w:rsidRPr="00E40152">
              <w:rPr>
                <w:rFonts w:ascii="Times New Roman" w:hAnsi="Times New Roman" w:cs="Times New Roman"/>
                <w:b/>
                <w:color w:val="000000"/>
                <w:sz w:val="32"/>
              </w:rPr>
              <w:t>15</w:t>
            </w:r>
          </w:p>
        </w:tc>
        <w:tc>
          <w:tcPr>
            <w:tcW w:w="851" w:type="dxa"/>
            <w:tcBorders>
              <w:top w:val="single" w:sz="4" w:space="0" w:color="auto"/>
              <w:left w:val="single" w:sz="4" w:space="0" w:color="auto"/>
              <w:bottom w:val="single" w:sz="4" w:space="0" w:color="auto"/>
              <w:right w:val="single" w:sz="4" w:space="0" w:color="auto"/>
            </w:tcBorders>
            <w:vAlign w:val="center"/>
          </w:tcPr>
          <w:p w:rsidR="00E40152" w:rsidRPr="00E40152" w:rsidRDefault="00E40152" w:rsidP="006F655B">
            <w:pPr>
              <w:jc w:val="center"/>
              <w:rPr>
                <w:rFonts w:ascii="Times New Roman" w:hAnsi="Times New Roman" w:cs="Times New Roman"/>
                <w:b/>
                <w:color w:val="000000"/>
                <w:sz w:val="32"/>
              </w:rPr>
            </w:pPr>
            <w:r w:rsidRPr="00E40152">
              <w:rPr>
                <w:rFonts w:ascii="Times New Roman" w:hAnsi="Times New Roman" w:cs="Times New Roman"/>
                <w:b/>
                <w:color w:val="000000"/>
                <w:sz w:val="32"/>
              </w:rPr>
              <w:t>16</w:t>
            </w:r>
          </w:p>
        </w:tc>
        <w:tc>
          <w:tcPr>
            <w:tcW w:w="851" w:type="dxa"/>
            <w:tcBorders>
              <w:top w:val="single" w:sz="4" w:space="0" w:color="auto"/>
              <w:left w:val="single" w:sz="4" w:space="0" w:color="auto"/>
              <w:bottom w:val="single" w:sz="4" w:space="0" w:color="auto"/>
              <w:right w:val="single" w:sz="4" w:space="0" w:color="auto"/>
            </w:tcBorders>
            <w:vAlign w:val="center"/>
          </w:tcPr>
          <w:p w:rsidR="00E40152" w:rsidRPr="00E40152" w:rsidRDefault="00E40152" w:rsidP="006F655B">
            <w:pPr>
              <w:jc w:val="center"/>
              <w:rPr>
                <w:rFonts w:ascii="Times New Roman" w:hAnsi="Times New Roman" w:cs="Times New Roman"/>
                <w:b/>
                <w:color w:val="000000"/>
                <w:sz w:val="32"/>
              </w:rPr>
            </w:pPr>
            <w:r w:rsidRPr="00E40152">
              <w:rPr>
                <w:rFonts w:ascii="Times New Roman" w:hAnsi="Times New Roman" w:cs="Times New Roman"/>
                <w:b/>
                <w:color w:val="000000"/>
                <w:sz w:val="32"/>
              </w:rPr>
              <w:t>17</w:t>
            </w:r>
          </w:p>
        </w:tc>
        <w:tc>
          <w:tcPr>
            <w:tcW w:w="851" w:type="dxa"/>
            <w:tcBorders>
              <w:top w:val="single" w:sz="4" w:space="0" w:color="auto"/>
              <w:left w:val="single" w:sz="4" w:space="0" w:color="auto"/>
              <w:bottom w:val="single" w:sz="4" w:space="0" w:color="auto"/>
              <w:right w:val="single" w:sz="4" w:space="0" w:color="auto"/>
            </w:tcBorders>
            <w:vAlign w:val="center"/>
          </w:tcPr>
          <w:p w:rsidR="00E40152" w:rsidRPr="00E40152" w:rsidRDefault="00E40152" w:rsidP="006F655B">
            <w:pPr>
              <w:jc w:val="center"/>
              <w:rPr>
                <w:rFonts w:ascii="Times New Roman" w:hAnsi="Times New Roman" w:cs="Times New Roman"/>
                <w:b/>
                <w:color w:val="000000"/>
                <w:sz w:val="32"/>
              </w:rPr>
            </w:pPr>
            <w:r w:rsidRPr="00E40152">
              <w:rPr>
                <w:rFonts w:ascii="Times New Roman" w:hAnsi="Times New Roman" w:cs="Times New Roman"/>
                <w:b/>
                <w:color w:val="000000"/>
                <w:sz w:val="32"/>
              </w:rPr>
              <w:t>18</w:t>
            </w:r>
          </w:p>
        </w:tc>
        <w:tc>
          <w:tcPr>
            <w:tcW w:w="851" w:type="dxa"/>
            <w:tcBorders>
              <w:top w:val="single" w:sz="4" w:space="0" w:color="auto"/>
              <w:left w:val="single" w:sz="4" w:space="0" w:color="auto"/>
              <w:bottom w:val="single" w:sz="4" w:space="0" w:color="auto"/>
              <w:right w:val="single" w:sz="4" w:space="0" w:color="auto"/>
            </w:tcBorders>
            <w:vAlign w:val="center"/>
          </w:tcPr>
          <w:p w:rsidR="00E40152" w:rsidRPr="00E40152" w:rsidRDefault="00E40152" w:rsidP="006F655B">
            <w:pPr>
              <w:jc w:val="center"/>
              <w:rPr>
                <w:rFonts w:ascii="Times New Roman" w:hAnsi="Times New Roman" w:cs="Times New Roman"/>
                <w:b/>
                <w:color w:val="000000"/>
                <w:sz w:val="32"/>
              </w:rPr>
            </w:pPr>
            <w:r w:rsidRPr="00E40152">
              <w:rPr>
                <w:rFonts w:ascii="Times New Roman" w:hAnsi="Times New Roman" w:cs="Times New Roman"/>
                <w:b/>
                <w:color w:val="000000"/>
                <w:sz w:val="32"/>
              </w:rPr>
              <w:t>19</w:t>
            </w:r>
          </w:p>
        </w:tc>
        <w:tc>
          <w:tcPr>
            <w:tcW w:w="862" w:type="dxa"/>
            <w:tcBorders>
              <w:top w:val="single" w:sz="4" w:space="0" w:color="auto"/>
              <w:left w:val="single" w:sz="4" w:space="0" w:color="auto"/>
              <w:bottom w:val="single" w:sz="4" w:space="0" w:color="auto"/>
              <w:right w:val="single" w:sz="4" w:space="0" w:color="auto"/>
            </w:tcBorders>
            <w:vAlign w:val="center"/>
          </w:tcPr>
          <w:p w:rsidR="00E40152" w:rsidRPr="00E40152" w:rsidRDefault="00E40152" w:rsidP="006F655B">
            <w:pPr>
              <w:jc w:val="center"/>
              <w:rPr>
                <w:rFonts w:ascii="Times New Roman" w:hAnsi="Times New Roman" w:cs="Times New Roman"/>
                <w:b/>
                <w:color w:val="000000"/>
                <w:sz w:val="32"/>
              </w:rPr>
            </w:pPr>
            <w:r w:rsidRPr="00E40152">
              <w:rPr>
                <w:rFonts w:ascii="Times New Roman" w:hAnsi="Times New Roman" w:cs="Times New Roman"/>
                <w:b/>
                <w:color w:val="000000"/>
                <w:sz w:val="32"/>
              </w:rPr>
              <w:t>20</w:t>
            </w:r>
          </w:p>
        </w:tc>
      </w:tr>
      <w:tr w:rsidR="00E40152" w:rsidRPr="00E40152" w:rsidTr="006F655B">
        <w:trPr>
          <w:trHeight w:val="647"/>
          <w:jc w:val="center"/>
        </w:trPr>
        <w:tc>
          <w:tcPr>
            <w:tcW w:w="852" w:type="dxa"/>
            <w:tcBorders>
              <w:top w:val="single" w:sz="4" w:space="0" w:color="auto"/>
              <w:left w:val="single" w:sz="4" w:space="0" w:color="auto"/>
              <w:bottom w:val="single" w:sz="4" w:space="0" w:color="auto"/>
              <w:right w:val="single" w:sz="4" w:space="0" w:color="auto"/>
            </w:tcBorders>
            <w:vAlign w:val="center"/>
          </w:tcPr>
          <w:p w:rsidR="00E40152" w:rsidRPr="00E40152" w:rsidRDefault="00E40152" w:rsidP="006F655B">
            <w:pPr>
              <w:jc w:val="center"/>
              <w:rPr>
                <w:rFonts w:ascii="Times New Roman" w:hAnsi="Times New Roman" w:cs="Times New Roman"/>
                <w:b/>
                <w:color w:val="000000"/>
                <w:sz w:val="32"/>
              </w:rPr>
            </w:pPr>
          </w:p>
        </w:tc>
        <w:tc>
          <w:tcPr>
            <w:tcW w:w="851" w:type="dxa"/>
            <w:tcBorders>
              <w:top w:val="single" w:sz="4" w:space="0" w:color="auto"/>
              <w:left w:val="single" w:sz="4" w:space="0" w:color="auto"/>
              <w:bottom w:val="single" w:sz="4" w:space="0" w:color="auto"/>
              <w:right w:val="single" w:sz="4" w:space="0" w:color="auto"/>
            </w:tcBorders>
            <w:vAlign w:val="center"/>
          </w:tcPr>
          <w:p w:rsidR="00E40152" w:rsidRPr="00E40152" w:rsidRDefault="00E40152" w:rsidP="006F655B">
            <w:pPr>
              <w:jc w:val="center"/>
              <w:rPr>
                <w:rFonts w:ascii="Times New Roman" w:hAnsi="Times New Roman" w:cs="Times New Roman"/>
                <w:b/>
                <w:color w:val="000000"/>
                <w:sz w:val="32"/>
              </w:rPr>
            </w:pPr>
          </w:p>
        </w:tc>
        <w:tc>
          <w:tcPr>
            <w:tcW w:w="851" w:type="dxa"/>
            <w:tcBorders>
              <w:top w:val="single" w:sz="4" w:space="0" w:color="auto"/>
              <w:left w:val="single" w:sz="4" w:space="0" w:color="auto"/>
              <w:bottom w:val="single" w:sz="4" w:space="0" w:color="auto"/>
              <w:right w:val="single" w:sz="4" w:space="0" w:color="auto"/>
            </w:tcBorders>
            <w:vAlign w:val="center"/>
          </w:tcPr>
          <w:p w:rsidR="00E40152" w:rsidRPr="00E40152" w:rsidRDefault="00E40152" w:rsidP="006F655B">
            <w:pPr>
              <w:jc w:val="center"/>
              <w:rPr>
                <w:rFonts w:ascii="Times New Roman" w:hAnsi="Times New Roman" w:cs="Times New Roman"/>
                <w:b/>
                <w:color w:val="000000"/>
                <w:sz w:val="32"/>
              </w:rPr>
            </w:pPr>
          </w:p>
        </w:tc>
        <w:tc>
          <w:tcPr>
            <w:tcW w:w="851" w:type="dxa"/>
            <w:tcBorders>
              <w:top w:val="single" w:sz="4" w:space="0" w:color="auto"/>
              <w:left w:val="single" w:sz="4" w:space="0" w:color="auto"/>
              <w:bottom w:val="single" w:sz="4" w:space="0" w:color="auto"/>
              <w:right w:val="single" w:sz="4" w:space="0" w:color="auto"/>
            </w:tcBorders>
            <w:vAlign w:val="center"/>
          </w:tcPr>
          <w:p w:rsidR="00E40152" w:rsidRPr="00E40152" w:rsidRDefault="00E40152" w:rsidP="006F655B">
            <w:pPr>
              <w:jc w:val="center"/>
              <w:rPr>
                <w:rFonts w:ascii="Times New Roman" w:hAnsi="Times New Roman" w:cs="Times New Roman"/>
                <w:b/>
                <w:color w:val="000000"/>
                <w:sz w:val="32"/>
              </w:rPr>
            </w:pPr>
          </w:p>
        </w:tc>
        <w:tc>
          <w:tcPr>
            <w:tcW w:w="851" w:type="dxa"/>
            <w:tcBorders>
              <w:top w:val="single" w:sz="4" w:space="0" w:color="auto"/>
              <w:left w:val="single" w:sz="4" w:space="0" w:color="auto"/>
              <w:bottom w:val="single" w:sz="4" w:space="0" w:color="auto"/>
              <w:right w:val="single" w:sz="4" w:space="0" w:color="auto"/>
            </w:tcBorders>
            <w:vAlign w:val="center"/>
          </w:tcPr>
          <w:p w:rsidR="00E40152" w:rsidRPr="00E40152" w:rsidRDefault="00E40152" w:rsidP="006F655B">
            <w:pPr>
              <w:jc w:val="center"/>
              <w:rPr>
                <w:rFonts w:ascii="Times New Roman" w:hAnsi="Times New Roman" w:cs="Times New Roman"/>
                <w:b/>
                <w:color w:val="000000"/>
                <w:sz w:val="32"/>
              </w:rPr>
            </w:pPr>
          </w:p>
        </w:tc>
        <w:tc>
          <w:tcPr>
            <w:tcW w:w="851" w:type="dxa"/>
            <w:tcBorders>
              <w:top w:val="single" w:sz="4" w:space="0" w:color="auto"/>
              <w:left w:val="single" w:sz="4" w:space="0" w:color="auto"/>
              <w:bottom w:val="single" w:sz="4" w:space="0" w:color="auto"/>
              <w:right w:val="single" w:sz="4" w:space="0" w:color="auto"/>
            </w:tcBorders>
            <w:vAlign w:val="center"/>
          </w:tcPr>
          <w:p w:rsidR="00E40152" w:rsidRPr="00E40152" w:rsidRDefault="00E40152" w:rsidP="006F655B">
            <w:pPr>
              <w:jc w:val="center"/>
              <w:rPr>
                <w:rFonts w:ascii="Times New Roman" w:hAnsi="Times New Roman" w:cs="Times New Roman"/>
                <w:b/>
                <w:color w:val="000000"/>
                <w:sz w:val="32"/>
              </w:rPr>
            </w:pPr>
          </w:p>
        </w:tc>
        <w:tc>
          <w:tcPr>
            <w:tcW w:w="851" w:type="dxa"/>
            <w:tcBorders>
              <w:top w:val="single" w:sz="4" w:space="0" w:color="auto"/>
              <w:left w:val="single" w:sz="4" w:space="0" w:color="auto"/>
              <w:bottom w:val="single" w:sz="4" w:space="0" w:color="auto"/>
              <w:right w:val="single" w:sz="4" w:space="0" w:color="auto"/>
            </w:tcBorders>
            <w:vAlign w:val="center"/>
          </w:tcPr>
          <w:p w:rsidR="00E40152" w:rsidRPr="00E40152" w:rsidRDefault="00E40152" w:rsidP="006F655B">
            <w:pPr>
              <w:jc w:val="center"/>
              <w:rPr>
                <w:rFonts w:ascii="Times New Roman" w:hAnsi="Times New Roman" w:cs="Times New Roman"/>
                <w:b/>
                <w:color w:val="000000"/>
                <w:sz w:val="32"/>
              </w:rPr>
            </w:pPr>
          </w:p>
        </w:tc>
        <w:tc>
          <w:tcPr>
            <w:tcW w:w="851" w:type="dxa"/>
            <w:tcBorders>
              <w:top w:val="single" w:sz="4" w:space="0" w:color="auto"/>
              <w:left w:val="single" w:sz="4" w:space="0" w:color="auto"/>
              <w:bottom w:val="single" w:sz="4" w:space="0" w:color="auto"/>
              <w:right w:val="single" w:sz="4" w:space="0" w:color="auto"/>
            </w:tcBorders>
            <w:vAlign w:val="center"/>
          </w:tcPr>
          <w:p w:rsidR="00E40152" w:rsidRPr="00E40152" w:rsidRDefault="00E40152" w:rsidP="006F655B">
            <w:pPr>
              <w:jc w:val="center"/>
              <w:rPr>
                <w:rFonts w:ascii="Times New Roman" w:hAnsi="Times New Roman" w:cs="Times New Roman"/>
                <w:b/>
                <w:color w:val="000000"/>
                <w:sz w:val="32"/>
              </w:rPr>
            </w:pPr>
          </w:p>
        </w:tc>
        <w:tc>
          <w:tcPr>
            <w:tcW w:w="851" w:type="dxa"/>
            <w:tcBorders>
              <w:top w:val="single" w:sz="4" w:space="0" w:color="auto"/>
              <w:left w:val="single" w:sz="4" w:space="0" w:color="auto"/>
              <w:bottom w:val="single" w:sz="4" w:space="0" w:color="auto"/>
              <w:right w:val="single" w:sz="4" w:space="0" w:color="auto"/>
            </w:tcBorders>
            <w:vAlign w:val="center"/>
          </w:tcPr>
          <w:p w:rsidR="00E40152" w:rsidRPr="00E40152" w:rsidRDefault="00E40152" w:rsidP="006F655B">
            <w:pPr>
              <w:jc w:val="center"/>
              <w:rPr>
                <w:rFonts w:ascii="Times New Roman" w:hAnsi="Times New Roman" w:cs="Times New Roman"/>
                <w:b/>
                <w:color w:val="000000"/>
                <w:sz w:val="32"/>
              </w:rPr>
            </w:pPr>
          </w:p>
        </w:tc>
        <w:tc>
          <w:tcPr>
            <w:tcW w:w="862" w:type="dxa"/>
            <w:tcBorders>
              <w:top w:val="single" w:sz="4" w:space="0" w:color="auto"/>
              <w:left w:val="single" w:sz="4" w:space="0" w:color="auto"/>
              <w:bottom w:val="single" w:sz="4" w:space="0" w:color="auto"/>
              <w:right w:val="single" w:sz="4" w:space="0" w:color="auto"/>
            </w:tcBorders>
            <w:vAlign w:val="center"/>
          </w:tcPr>
          <w:p w:rsidR="00E40152" w:rsidRPr="00E40152" w:rsidRDefault="00E40152" w:rsidP="006F655B">
            <w:pPr>
              <w:jc w:val="center"/>
              <w:rPr>
                <w:rFonts w:ascii="Times New Roman" w:hAnsi="Times New Roman" w:cs="Times New Roman"/>
                <w:b/>
                <w:color w:val="000000"/>
                <w:sz w:val="32"/>
              </w:rPr>
            </w:pPr>
          </w:p>
        </w:tc>
      </w:tr>
      <w:tr w:rsidR="00E40152" w:rsidRPr="00E40152" w:rsidTr="006F655B">
        <w:trPr>
          <w:trHeight w:val="647"/>
          <w:jc w:val="center"/>
        </w:trPr>
        <w:tc>
          <w:tcPr>
            <w:tcW w:w="852" w:type="dxa"/>
            <w:tcBorders>
              <w:top w:val="single" w:sz="4" w:space="0" w:color="auto"/>
              <w:left w:val="single" w:sz="4" w:space="0" w:color="auto"/>
              <w:bottom w:val="single" w:sz="4" w:space="0" w:color="auto"/>
              <w:right w:val="single" w:sz="4" w:space="0" w:color="auto"/>
            </w:tcBorders>
            <w:vAlign w:val="center"/>
          </w:tcPr>
          <w:p w:rsidR="00E40152" w:rsidRPr="00E40152" w:rsidRDefault="00E40152" w:rsidP="006F655B">
            <w:pPr>
              <w:jc w:val="center"/>
              <w:rPr>
                <w:rFonts w:ascii="Times New Roman" w:hAnsi="Times New Roman" w:cs="Times New Roman"/>
                <w:b/>
                <w:color w:val="000000"/>
                <w:sz w:val="32"/>
              </w:rPr>
            </w:pPr>
            <w:r w:rsidRPr="00E40152">
              <w:rPr>
                <w:rFonts w:ascii="Times New Roman" w:hAnsi="Times New Roman" w:cs="Times New Roman"/>
                <w:b/>
                <w:color w:val="000000"/>
                <w:sz w:val="32"/>
              </w:rPr>
              <w:t>21</w:t>
            </w:r>
          </w:p>
        </w:tc>
        <w:tc>
          <w:tcPr>
            <w:tcW w:w="851" w:type="dxa"/>
            <w:tcBorders>
              <w:top w:val="single" w:sz="4" w:space="0" w:color="auto"/>
              <w:left w:val="single" w:sz="4" w:space="0" w:color="auto"/>
              <w:bottom w:val="single" w:sz="4" w:space="0" w:color="auto"/>
              <w:right w:val="single" w:sz="4" w:space="0" w:color="auto"/>
            </w:tcBorders>
            <w:vAlign w:val="center"/>
          </w:tcPr>
          <w:p w:rsidR="00E40152" w:rsidRPr="00E40152" w:rsidRDefault="00E40152" w:rsidP="006F655B">
            <w:pPr>
              <w:jc w:val="center"/>
              <w:rPr>
                <w:rFonts w:ascii="Times New Roman" w:hAnsi="Times New Roman" w:cs="Times New Roman"/>
                <w:b/>
                <w:color w:val="000000"/>
                <w:sz w:val="32"/>
              </w:rPr>
            </w:pPr>
            <w:r w:rsidRPr="00E40152">
              <w:rPr>
                <w:rFonts w:ascii="Times New Roman" w:hAnsi="Times New Roman" w:cs="Times New Roman"/>
                <w:b/>
                <w:color w:val="000000"/>
                <w:sz w:val="32"/>
              </w:rPr>
              <w:t>22</w:t>
            </w:r>
          </w:p>
        </w:tc>
        <w:tc>
          <w:tcPr>
            <w:tcW w:w="851" w:type="dxa"/>
            <w:tcBorders>
              <w:top w:val="single" w:sz="4" w:space="0" w:color="auto"/>
              <w:left w:val="single" w:sz="4" w:space="0" w:color="auto"/>
              <w:bottom w:val="single" w:sz="4" w:space="0" w:color="auto"/>
              <w:right w:val="single" w:sz="4" w:space="0" w:color="auto"/>
            </w:tcBorders>
            <w:vAlign w:val="center"/>
          </w:tcPr>
          <w:p w:rsidR="00E40152" w:rsidRPr="00E40152" w:rsidRDefault="00E40152" w:rsidP="006F655B">
            <w:pPr>
              <w:jc w:val="center"/>
              <w:rPr>
                <w:rFonts w:ascii="Times New Roman" w:hAnsi="Times New Roman" w:cs="Times New Roman"/>
                <w:b/>
                <w:color w:val="000000"/>
                <w:sz w:val="32"/>
              </w:rPr>
            </w:pPr>
            <w:r w:rsidRPr="00E40152">
              <w:rPr>
                <w:rFonts w:ascii="Times New Roman" w:hAnsi="Times New Roman" w:cs="Times New Roman"/>
                <w:b/>
                <w:color w:val="000000"/>
                <w:sz w:val="32"/>
              </w:rPr>
              <w:t>23</w:t>
            </w:r>
          </w:p>
        </w:tc>
        <w:tc>
          <w:tcPr>
            <w:tcW w:w="851" w:type="dxa"/>
            <w:tcBorders>
              <w:top w:val="single" w:sz="4" w:space="0" w:color="auto"/>
              <w:left w:val="single" w:sz="4" w:space="0" w:color="auto"/>
              <w:bottom w:val="single" w:sz="4" w:space="0" w:color="auto"/>
              <w:right w:val="single" w:sz="4" w:space="0" w:color="auto"/>
            </w:tcBorders>
            <w:vAlign w:val="center"/>
          </w:tcPr>
          <w:p w:rsidR="00E40152" w:rsidRPr="00E40152" w:rsidRDefault="00E40152" w:rsidP="006F655B">
            <w:pPr>
              <w:jc w:val="center"/>
              <w:rPr>
                <w:rFonts w:ascii="Times New Roman" w:hAnsi="Times New Roman" w:cs="Times New Roman"/>
                <w:b/>
                <w:color w:val="000000"/>
                <w:sz w:val="32"/>
              </w:rPr>
            </w:pPr>
            <w:r w:rsidRPr="00E40152">
              <w:rPr>
                <w:rFonts w:ascii="Times New Roman" w:hAnsi="Times New Roman" w:cs="Times New Roman"/>
                <w:b/>
                <w:color w:val="000000"/>
                <w:sz w:val="32"/>
              </w:rPr>
              <w:t>24</w:t>
            </w:r>
          </w:p>
        </w:tc>
        <w:tc>
          <w:tcPr>
            <w:tcW w:w="851" w:type="dxa"/>
            <w:tcBorders>
              <w:top w:val="single" w:sz="4" w:space="0" w:color="auto"/>
              <w:left w:val="single" w:sz="4" w:space="0" w:color="auto"/>
              <w:bottom w:val="single" w:sz="4" w:space="0" w:color="auto"/>
              <w:right w:val="single" w:sz="4" w:space="0" w:color="auto"/>
            </w:tcBorders>
            <w:vAlign w:val="center"/>
          </w:tcPr>
          <w:p w:rsidR="00E40152" w:rsidRPr="00E40152" w:rsidRDefault="00E40152" w:rsidP="006F655B">
            <w:pPr>
              <w:jc w:val="center"/>
              <w:rPr>
                <w:rFonts w:ascii="Times New Roman" w:hAnsi="Times New Roman" w:cs="Times New Roman"/>
                <w:b/>
                <w:color w:val="000000"/>
                <w:sz w:val="32"/>
              </w:rPr>
            </w:pPr>
            <w:r w:rsidRPr="00E40152">
              <w:rPr>
                <w:rFonts w:ascii="Times New Roman" w:hAnsi="Times New Roman" w:cs="Times New Roman"/>
                <w:b/>
                <w:color w:val="000000"/>
                <w:sz w:val="32"/>
              </w:rPr>
              <w:t>25</w:t>
            </w:r>
          </w:p>
        </w:tc>
        <w:tc>
          <w:tcPr>
            <w:tcW w:w="851" w:type="dxa"/>
            <w:tcBorders>
              <w:top w:val="single" w:sz="4" w:space="0" w:color="auto"/>
              <w:left w:val="single" w:sz="4" w:space="0" w:color="auto"/>
              <w:bottom w:val="single" w:sz="4" w:space="0" w:color="auto"/>
              <w:right w:val="single" w:sz="4" w:space="0" w:color="auto"/>
            </w:tcBorders>
            <w:vAlign w:val="center"/>
          </w:tcPr>
          <w:p w:rsidR="00E40152" w:rsidRPr="00E40152" w:rsidRDefault="00E40152" w:rsidP="006F655B">
            <w:pPr>
              <w:jc w:val="center"/>
              <w:rPr>
                <w:rFonts w:ascii="Times New Roman" w:hAnsi="Times New Roman" w:cs="Times New Roman"/>
                <w:b/>
                <w:color w:val="000000"/>
                <w:sz w:val="32"/>
              </w:rPr>
            </w:pPr>
          </w:p>
        </w:tc>
        <w:tc>
          <w:tcPr>
            <w:tcW w:w="851" w:type="dxa"/>
            <w:tcBorders>
              <w:top w:val="single" w:sz="4" w:space="0" w:color="auto"/>
              <w:left w:val="single" w:sz="4" w:space="0" w:color="auto"/>
              <w:bottom w:val="single" w:sz="4" w:space="0" w:color="auto"/>
              <w:right w:val="single" w:sz="4" w:space="0" w:color="auto"/>
            </w:tcBorders>
            <w:vAlign w:val="center"/>
          </w:tcPr>
          <w:p w:rsidR="00E40152" w:rsidRPr="00E40152" w:rsidRDefault="00E40152" w:rsidP="006F655B">
            <w:pPr>
              <w:jc w:val="center"/>
              <w:rPr>
                <w:rFonts w:ascii="Times New Roman" w:hAnsi="Times New Roman" w:cs="Times New Roman"/>
                <w:b/>
                <w:color w:val="000000"/>
                <w:sz w:val="32"/>
              </w:rPr>
            </w:pPr>
          </w:p>
        </w:tc>
        <w:tc>
          <w:tcPr>
            <w:tcW w:w="851" w:type="dxa"/>
            <w:tcBorders>
              <w:top w:val="single" w:sz="4" w:space="0" w:color="auto"/>
              <w:left w:val="single" w:sz="4" w:space="0" w:color="auto"/>
              <w:bottom w:val="single" w:sz="4" w:space="0" w:color="auto"/>
              <w:right w:val="single" w:sz="4" w:space="0" w:color="auto"/>
            </w:tcBorders>
            <w:vAlign w:val="center"/>
          </w:tcPr>
          <w:p w:rsidR="00E40152" w:rsidRPr="00E40152" w:rsidRDefault="00E40152" w:rsidP="006F655B">
            <w:pPr>
              <w:jc w:val="center"/>
              <w:rPr>
                <w:rFonts w:ascii="Times New Roman" w:hAnsi="Times New Roman" w:cs="Times New Roman"/>
                <w:b/>
                <w:color w:val="000000"/>
                <w:sz w:val="32"/>
              </w:rPr>
            </w:pPr>
          </w:p>
        </w:tc>
        <w:tc>
          <w:tcPr>
            <w:tcW w:w="851" w:type="dxa"/>
            <w:tcBorders>
              <w:top w:val="single" w:sz="4" w:space="0" w:color="auto"/>
              <w:left w:val="single" w:sz="4" w:space="0" w:color="auto"/>
              <w:bottom w:val="single" w:sz="4" w:space="0" w:color="auto"/>
              <w:right w:val="single" w:sz="4" w:space="0" w:color="auto"/>
            </w:tcBorders>
            <w:vAlign w:val="center"/>
          </w:tcPr>
          <w:p w:rsidR="00E40152" w:rsidRPr="00E40152" w:rsidRDefault="00E40152" w:rsidP="006F655B">
            <w:pPr>
              <w:jc w:val="center"/>
              <w:rPr>
                <w:rFonts w:ascii="Times New Roman" w:hAnsi="Times New Roman" w:cs="Times New Roman"/>
                <w:b/>
                <w:color w:val="000000"/>
                <w:sz w:val="32"/>
              </w:rPr>
            </w:pPr>
          </w:p>
        </w:tc>
        <w:tc>
          <w:tcPr>
            <w:tcW w:w="862" w:type="dxa"/>
            <w:tcBorders>
              <w:top w:val="single" w:sz="4" w:space="0" w:color="auto"/>
              <w:left w:val="single" w:sz="4" w:space="0" w:color="auto"/>
              <w:bottom w:val="single" w:sz="4" w:space="0" w:color="auto"/>
              <w:right w:val="single" w:sz="4" w:space="0" w:color="auto"/>
            </w:tcBorders>
            <w:vAlign w:val="center"/>
          </w:tcPr>
          <w:p w:rsidR="00E40152" w:rsidRPr="00E40152" w:rsidRDefault="00E40152" w:rsidP="006F655B">
            <w:pPr>
              <w:jc w:val="center"/>
              <w:rPr>
                <w:rFonts w:ascii="Times New Roman" w:hAnsi="Times New Roman" w:cs="Times New Roman"/>
                <w:b/>
                <w:color w:val="000000"/>
                <w:sz w:val="32"/>
              </w:rPr>
            </w:pPr>
          </w:p>
        </w:tc>
      </w:tr>
      <w:tr w:rsidR="00E40152" w:rsidRPr="00E40152" w:rsidTr="006F655B">
        <w:trPr>
          <w:trHeight w:val="647"/>
          <w:jc w:val="center"/>
        </w:trPr>
        <w:tc>
          <w:tcPr>
            <w:tcW w:w="852" w:type="dxa"/>
            <w:tcBorders>
              <w:top w:val="single" w:sz="4" w:space="0" w:color="auto"/>
              <w:left w:val="single" w:sz="4" w:space="0" w:color="auto"/>
              <w:bottom w:val="single" w:sz="4" w:space="0" w:color="auto"/>
              <w:right w:val="single" w:sz="4" w:space="0" w:color="auto"/>
            </w:tcBorders>
            <w:vAlign w:val="center"/>
          </w:tcPr>
          <w:p w:rsidR="00E40152" w:rsidRPr="00E40152" w:rsidRDefault="00E40152" w:rsidP="006F655B">
            <w:pPr>
              <w:jc w:val="center"/>
              <w:rPr>
                <w:rFonts w:ascii="Times New Roman" w:hAnsi="Times New Roman" w:cs="Times New Roman"/>
                <w:b/>
                <w:color w:val="000000"/>
                <w:sz w:val="32"/>
              </w:rPr>
            </w:pPr>
          </w:p>
        </w:tc>
        <w:tc>
          <w:tcPr>
            <w:tcW w:w="851" w:type="dxa"/>
            <w:tcBorders>
              <w:top w:val="single" w:sz="4" w:space="0" w:color="auto"/>
              <w:left w:val="single" w:sz="4" w:space="0" w:color="auto"/>
              <w:bottom w:val="single" w:sz="4" w:space="0" w:color="auto"/>
              <w:right w:val="single" w:sz="4" w:space="0" w:color="auto"/>
            </w:tcBorders>
            <w:vAlign w:val="center"/>
          </w:tcPr>
          <w:p w:rsidR="00E40152" w:rsidRPr="00E40152" w:rsidRDefault="00E40152" w:rsidP="006F655B">
            <w:pPr>
              <w:jc w:val="center"/>
              <w:rPr>
                <w:rFonts w:ascii="Times New Roman" w:hAnsi="Times New Roman" w:cs="Times New Roman"/>
                <w:b/>
                <w:color w:val="000000"/>
                <w:sz w:val="32"/>
              </w:rPr>
            </w:pPr>
          </w:p>
        </w:tc>
        <w:tc>
          <w:tcPr>
            <w:tcW w:w="851" w:type="dxa"/>
            <w:tcBorders>
              <w:top w:val="single" w:sz="4" w:space="0" w:color="auto"/>
              <w:left w:val="single" w:sz="4" w:space="0" w:color="auto"/>
              <w:bottom w:val="single" w:sz="4" w:space="0" w:color="auto"/>
              <w:right w:val="single" w:sz="4" w:space="0" w:color="auto"/>
            </w:tcBorders>
            <w:vAlign w:val="center"/>
          </w:tcPr>
          <w:p w:rsidR="00E40152" w:rsidRPr="00E40152" w:rsidRDefault="00E40152" w:rsidP="006F655B">
            <w:pPr>
              <w:jc w:val="center"/>
              <w:rPr>
                <w:rFonts w:ascii="Times New Roman" w:hAnsi="Times New Roman" w:cs="Times New Roman"/>
                <w:b/>
                <w:color w:val="000000"/>
                <w:sz w:val="32"/>
              </w:rPr>
            </w:pPr>
          </w:p>
        </w:tc>
        <w:tc>
          <w:tcPr>
            <w:tcW w:w="851" w:type="dxa"/>
            <w:tcBorders>
              <w:top w:val="single" w:sz="4" w:space="0" w:color="auto"/>
              <w:left w:val="single" w:sz="4" w:space="0" w:color="auto"/>
              <w:bottom w:val="single" w:sz="4" w:space="0" w:color="auto"/>
              <w:right w:val="single" w:sz="4" w:space="0" w:color="auto"/>
            </w:tcBorders>
            <w:vAlign w:val="center"/>
          </w:tcPr>
          <w:p w:rsidR="00E40152" w:rsidRPr="00E40152" w:rsidRDefault="00E40152" w:rsidP="006F655B">
            <w:pPr>
              <w:jc w:val="center"/>
              <w:rPr>
                <w:rFonts w:ascii="Times New Roman" w:hAnsi="Times New Roman" w:cs="Times New Roman"/>
                <w:b/>
                <w:color w:val="000000"/>
                <w:sz w:val="32"/>
              </w:rPr>
            </w:pPr>
          </w:p>
        </w:tc>
        <w:tc>
          <w:tcPr>
            <w:tcW w:w="851" w:type="dxa"/>
            <w:tcBorders>
              <w:top w:val="single" w:sz="4" w:space="0" w:color="auto"/>
              <w:left w:val="single" w:sz="4" w:space="0" w:color="auto"/>
              <w:bottom w:val="single" w:sz="4" w:space="0" w:color="auto"/>
              <w:right w:val="single" w:sz="4" w:space="0" w:color="auto"/>
            </w:tcBorders>
            <w:vAlign w:val="center"/>
          </w:tcPr>
          <w:p w:rsidR="00E40152" w:rsidRPr="00E40152" w:rsidRDefault="00E40152" w:rsidP="006F655B">
            <w:pPr>
              <w:jc w:val="center"/>
              <w:rPr>
                <w:rFonts w:ascii="Times New Roman" w:hAnsi="Times New Roman" w:cs="Times New Roman"/>
                <w:b/>
                <w:color w:val="000000"/>
                <w:sz w:val="32"/>
              </w:rPr>
            </w:pPr>
          </w:p>
        </w:tc>
        <w:tc>
          <w:tcPr>
            <w:tcW w:w="851" w:type="dxa"/>
            <w:tcBorders>
              <w:top w:val="single" w:sz="4" w:space="0" w:color="auto"/>
              <w:left w:val="single" w:sz="4" w:space="0" w:color="auto"/>
              <w:bottom w:val="single" w:sz="4" w:space="0" w:color="auto"/>
              <w:right w:val="single" w:sz="4" w:space="0" w:color="auto"/>
            </w:tcBorders>
            <w:vAlign w:val="center"/>
          </w:tcPr>
          <w:p w:rsidR="00E40152" w:rsidRPr="00E40152" w:rsidRDefault="00E40152" w:rsidP="006F655B">
            <w:pPr>
              <w:jc w:val="center"/>
              <w:rPr>
                <w:rFonts w:ascii="Times New Roman" w:hAnsi="Times New Roman" w:cs="Times New Roman"/>
                <w:b/>
                <w:color w:val="000000"/>
                <w:sz w:val="32"/>
              </w:rPr>
            </w:pPr>
          </w:p>
        </w:tc>
        <w:tc>
          <w:tcPr>
            <w:tcW w:w="851" w:type="dxa"/>
            <w:tcBorders>
              <w:top w:val="single" w:sz="4" w:space="0" w:color="auto"/>
              <w:left w:val="single" w:sz="4" w:space="0" w:color="auto"/>
              <w:bottom w:val="single" w:sz="4" w:space="0" w:color="auto"/>
              <w:right w:val="single" w:sz="4" w:space="0" w:color="auto"/>
            </w:tcBorders>
            <w:vAlign w:val="center"/>
          </w:tcPr>
          <w:p w:rsidR="00E40152" w:rsidRPr="00E40152" w:rsidRDefault="00E40152" w:rsidP="006F655B">
            <w:pPr>
              <w:jc w:val="center"/>
              <w:rPr>
                <w:rFonts w:ascii="Times New Roman" w:hAnsi="Times New Roman" w:cs="Times New Roman"/>
                <w:b/>
                <w:color w:val="000000"/>
                <w:sz w:val="32"/>
              </w:rPr>
            </w:pPr>
          </w:p>
        </w:tc>
        <w:tc>
          <w:tcPr>
            <w:tcW w:w="851" w:type="dxa"/>
            <w:tcBorders>
              <w:top w:val="single" w:sz="4" w:space="0" w:color="auto"/>
              <w:left w:val="single" w:sz="4" w:space="0" w:color="auto"/>
              <w:bottom w:val="single" w:sz="4" w:space="0" w:color="auto"/>
              <w:right w:val="single" w:sz="4" w:space="0" w:color="auto"/>
            </w:tcBorders>
            <w:vAlign w:val="center"/>
          </w:tcPr>
          <w:p w:rsidR="00E40152" w:rsidRPr="00E40152" w:rsidRDefault="00E40152" w:rsidP="006F655B">
            <w:pPr>
              <w:jc w:val="center"/>
              <w:rPr>
                <w:rFonts w:ascii="Times New Roman" w:hAnsi="Times New Roman" w:cs="Times New Roman"/>
                <w:b/>
                <w:color w:val="000000"/>
                <w:sz w:val="32"/>
              </w:rPr>
            </w:pPr>
          </w:p>
        </w:tc>
        <w:tc>
          <w:tcPr>
            <w:tcW w:w="851" w:type="dxa"/>
            <w:tcBorders>
              <w:top w:val="single" w:sz="4" w:space="0" w:color="auto"/>
              <w:left w:val="single" w:sz="4" w:space="0" w:color="auto"/>
              <w:bottom w:val="single" w:sz="4" w:space="0" w:color="auto"/>
              <w:right w:val="single" w:sz="4" w:space="0" w:color="auto"/>
            </w:tcBorders>
            <w:vAlign w:val="center"/>
          </w:tcPr>
          <w:p w:rsidR="00E40152" w:rsidRPr="00E40152" w:rsidRDefault="00E40152" w:rsidP="006F655B">
            <w:pPr>
              <w:jc w:val="center"/>
              <w:rPr>
                <w:rFonts w:ascii="Times New Roman" w:hAnsi="Times New Roman" w:cs="Times New Roman"/>
                <w:b/>
                <w:color w:val="000000"/>
                <w:sz w:val="32"/>
              </w:rPr>
            </w:pPr>
          </w:p>
        </w:tc>
        <w:tc>
          <w:tcPr>
            <w:tcW w:w="862" w:type="dxa"/>
            <w:tcBorders>
              <w:top w:val="single" w:sz="4" w:space="0" w:color="auto"/>
              <w:left w:val="single" w:sz="4" w:space="0" w:color="auto"/>
              <w:bottom w:val="single" w:sz="4" w:space="0" w:color="auto"/>
              <w:right w:val="single" w:sz="4" w:space="0" w:color="auto"/>
            </w:tcBorders>
            <w:vAlign w:val="center"/>
          </w:tcPr>
          <w:p w:rsidR="00E40152" w:rsidRPr="00E40152" w:rsidRDefault="00E40152" w:rsidP="006F655B">
            <w:pPr>
              <w:jc w:val="center"/>
              <w:rPr>
                <w:rFonts w:ascii="Times New Roman" w:hAnsi="Times New Roman" w:cs="Times New Roman"/>
                <w:b/>
                <w:color w:val="000000"/>
                <w:sz w:val="32"/>
              </w:rPr>
            </w:pPr>
          </w:p>
        </w:tc>
      </w:tr>
    </w:tbl>
    <w:p w:rsidR="00E40152" w:rsidRPr="00E40152" w:rsidRDefault="00E40152" w:rsidP="00E40152">
      <w:pPr>
        <w:spacing w:line="360" w:lineRule="auto"/>
        <w:outlineLvl w:val="0"/>
        <w:rPr>
          <w:rFonts w:ascii="Times New Roman" w:hAnsi="Times New Roman" w:cs="Times New Roman"/>
          <w:b/>
        </w:rPr>
      </w:pPr>
    </w:p>
    <w:p w:rsidR="00E40152" w:rsidRPr="00E40152" w:rsidRDefault="00E40152" w:rsidP="00E40152">
      <w:pPr>
        <w:spacing w:line="360" w:lineRule="auto"/>
        <w:outlineLvl w:val="0"/>
        <w:rPr>
          <w:rFonts w:ascii="Times New Roman" w:hAnsi="Times New Roman" w:cs="Times New Roman"/>
          <w:b/>
        </w:rPr>
      </w:pPr>
    </w:p>
    <w:p w:rsidR="00E40152" w:rsidRPr="00E40152" w:rsidRDefault="00E40152" w:rsidP="00E40152">
      <w:pPr>
        <w:spacing w:line="360" w:lineRule="auto"/>
        <w:outlineLvl w:val="0"/>
        <w:rPr>
          <w:rFonts w:ascii="Times New Roman" w:hAnsi="Times New Roman" w:cs="Times New Roman"/>
          <w:b/>
        </w:rPr>
      </w:pPr>
      <w:r w:rsidRPr="00E40152">
        <w:rPr>
          <w:rFonts w:ascii="Times New Roman" w:hAnsi="Times New Roman" w:cs="Times New Roman"/>
          <w:b/>
        </w:rPr>
        <w:t>3. Calculus and Analysis (30 points)</w:t>
      </w:r>
    </w:p>
    <w:p w:rsidR="00E40152" w:rsidRPr="00E40152" w:rsidRDefault="00E40152" w:rsidP="00E40152">
      <w:pPr>
        <w:rPr>
          <w:rFonts w:ascii="Times New Roman" w:hAnsi="Times New Roman" w:cs="Times New Roman"/>
          <w:b/>
        </w:rPr>
      </w:pPr>
      <w:r w:rsidRPr="00E40152">
        <w:rPr>
          <w:rFonts w:ascii="Times New Roman" w:hAnsi="Times New Roman" w:cs="Times New Roman"/>
          <w:b/>
        </w:rPr>
        <w:t>1) (Neural Network, 8 points)</w:t>
      </w:r>
    </w:p>
    <w:p w:rsidR="00E40152" w:rsidRPr="00E40152" w:rsidRDefault="00E40152" w:rsidP="00E40152">
      <w:pPr>
        <w:rPr>
          <w:rFonts w:ascii="Times New Roman" w:hAnsi="Times New Roman" w:cs="Times New Roman"/>
          <w:b/>
        </w:rPr>
      </w:pPr>
    </w:p>
    <w:p w:rsidR="00E40152" w:rsidRPr="00E40152" w:rsidRDefault="00E40152" w:rsidP="00E40152">
      <w:pPr>
        <w:rPr>
          <w:rFonts w:ascii="Times New Roman" w:hAnsi="Times New Roman" w:cs="Times New Roman"/>
          <w:b/>
        </w:rPr>
      </w:pPr>
    </w:p>
    <w:p w:rsidR="00E40152" w:rsidRPr="00E40152" w:rsidRDefault="00E40152" w:rsidP="00E40152">
      <w:pPr>
        <w:tabs>
          <w:tab w:val="left" w:pos="420"/>
        </w:tabs>
        <w:spacing w:line="360" w:lineRule="auto"/>
        <w:rPr>
          <w:rFonts w:ascii="Times New Roman" w:hAnsi="Times New Roman" w:cs="Times New Roman"/>
          <w:szCs w:val="21"/>
        </w:rPr>
      </w:pPr>
      <w:r w:rsidRPr="00E40152">
        <w:rPr>
          <w:rFonts w:ascii="Times New Roman" w:hAnsi="Times New Roman" w:cs="Times New Roman"/>
          <w:szCs w:val="21"/>
        </w:rPr>
        <w:t>(a)</w:t>
      </w:r>
      <m:oMath>
        <m:r>
          <m:rPr>
            <m:sty m:val="p"/>
          </m:rPr>
          <w:rPr>
            <w:rFonts w:ascii="Cambria Math" w:hAnsi="Cambria Math" w:cs="Times New Roman"/>
            <w:color w:val="000000"/>
            <w:szCs w:val="21"/>
          </w:rPr>
          <m:t xml:space="preserve"> </m:t>
        </m:r>
        <m:f>
          <m:fPr>
            <m:type m:val="skw"/>
            <m:ctrlPr>
              <w:rPr>
                <w:rFonts w:ascii="Cambria Math" w:hAnsi="Cambria Math" w:cs="Times New Roman"/>
                <w:color w:val="000000"/>
                <w:szCs w:val="21"/>
              </w:rPr>
            </m:ctrlPr>
          </m:fPr>
          <m:num>
            <m:r>
              <m:rPr>
                <m:sty m:val="p"/>
              </m:rPr>
              <w:rPr>
                <w:rFonts w:ascii="Cambria Math" w:hAnsi="Cambria Math" w:cs="Times New Roman"/>
                <w:color w:val="000000"/>
                <w:szCs w:val="21"/>
              </w:rPr>
              <m:t>∂f</m:t>
            </m:r>
          </m:num>
          <m:den>
            <m:r>
              <m:rPr>
                <m:sty m:val="p"/>
              </m:rPr>
              <w:rPr>
                <w:rFonts w:ascii="Cambria Math" w:hAnsi="Cambria Math" w:cs="Times New Roman"/>
                <w:color w:val="000000"/>
                <w:szCs w:val="21"/>
              </w:rPr>
              <m:t>∂</m:t>
            </m:r>
            <m:sSub>
              <m:sSubPr>
                <m:ctrlPr>
                  <w:rPr>
                    <w:rFonts w:ascii="Cambria Math" w:hAnsi="Cambria Math" w:cs="Times New Roman"/>
                    <w:color w:val="000000"/>
                    <w:szCs w:val="21"/>
                  </w:rPr>
                </m:ctrlPr>
              </m:sSubPr>
              <m:e>
                <m:r>
                  <m:rPr>
                    <m:sty m:val="p"/>
                  </m:rPr>
                  <w:rPr>
                    <w:rFonts w:ascii="Cambria Math" w:hAnsi="Cambria Math" w:cs="Times New Roman"/>
                    <w:color w:val="000000"/>
                    <w:szCs w:val="21"/>
                  </w:rPr>
                  <m:t>w</m:t>
                </m:r>
              </m:e>
              <m:sub>
                <m:r>
                  <m:rPr>
                    <m:sty m:val="p"/>
                  </m:rPr>
                  <w:rPr>
                    <w:rFonts w:ascii="Cambria Math" w:hAnsi="Cambria Math" w:cs="Times New Roman"/>
                    <w:color w:val="000000"/>
                    <w:szCs w:val="21"/>
                  </w:rPr>
                  <m:t>0</m:t>
                </m:r>
              </m:sub>
            </m:sSub>
          </m:den>
        </m:f>
        <m:r>
          <w:rPr>
            <w:rFonts w:ascii="Cambria Math" w:hAnsi="Cambria Math" w:cs="Times New Roman"/>
            <w:color w:val="000000"/>
            <w:szCs w:val="21"/>
          </w:rPr>
          <m:t>=</m:t>
        </m:r>
      </m:oMath>
      <w:r w:rsidRPr="00E40152">
        <w:rPr>
          <w:rFonts w:ascii="Times New Roman" w:hAnsi="Times New Roman" w:cs="Times New Roman"/>
          <w:szCs w:val="21"/>
        </w:rPr>
        <w:t xml:space="preserve">___________            </w:t>
      </w:r>
      <w:proofErr w:type="gramStart"/>
      <w:r w:rsidRPr="00E40152">
        <w:rPr>
          <w:rFonts w:ascii="Times New Roman" w:hAnsi="Times New Roman" w:cs="Times New Roman"/>
          <w:szCs w:val="21"/>
        </w:rPr>
        <w:t xml:space="preserve">   (</w:t>
      </w:r>
      <w:proofErr w:type="gramEnd"/>
      <w:r w:rsidRPr="00E40152">
        <w:rPr>
          <w:rFonts w:ascii="Times New Roman" w:hAnsi="Times New Roman" w:cs="Times New Roman"/>
          <w:szCs w:val="21"/>
        </w:rPr>
        <w:t>b)</w:t>
      </w:r>
      <m:oMath>
        <m:r>
          <m:rPr>
            <m:sty m:val="p"/>
          </m:rPr>
          <w:rPr>
            <w:rFonts w:ascii="Cambria Math" w:hAnsi="Cambria Math" w:cs="Times New Roman"/>
            <w:color w:val="000000"/>
            <w:szCs w:val="21"/>
          </w:rPr>
          <m:t xml:space="preserve"> </m:t>
        </m:r>
        <m:f>
          <m:fPr>
            <m:type m:val="skw"/>
            <m:ctrlPr>
              <w:rPr>
                <w:rFonts w:ascii="Cambria Math" w:hAnsi="Cambria Math" w:cs="Times New Roman"/>
                <w:color w:val="000000"/>
                <w:szCs w:val="21"/>
              </w:rPr>
            </m:ctrlPr>
          </m:fPr>
          <m:num>
            <m:r>
              <m:rPr>
                <m:sty m:val="p"/>
              </m:rPr>
              <w:rPr>
                <w:rFonts w:ascii="Cambria Math" w:hAnsi="Cambria Math" w:cs="Times New Roman"/>
                <w:color w:val="000000"/>
                <w:szCs w:val="21"/>
              </w:rPr>
              <m:t>∂f</m:t>
            </m:r>
          </m:num>
          <m:den>
            <m:r>
              <m:rPr>
                <m:sty m:val="p"/>
              </m:rPr>
              <w:rPr>
                <w:rFonts w:ascii="Cambria Math" w:hAnsi="Cambria Math" w:cs="Times New Roman"/>
                <w:color w:val="000000"/>
                <w:szCs w:val="21"/>
              </w:rPr>
              <m:t>∂</m:t>
            </m:r>
            <m:sSub>
              <m:sSubPr>
                <m:ctrlPr>
                  <w:rPr>
                    <w:rFonts w:ascii="Cambria Math" w:hAnsi="Cambria Math" w:cs="Times New Roman"/>
                    <w:color w:val="000000"/>
                    <w:szCs w:val="21"/>
                  </w:rPr>
                </m:ctrlPr>
              </m:sSubPr>
              <m:e>
                <m:r>
                  <m:rPr>
                    <m:sty m:val="p"/>
                  </m:rPr>
                  <w:rPr>
                    <w:rFonts w:ascii="Cambria Math" w:hAnsi="Cambria Math" w:cs="Times New Roman"/>
                    <w:color w:val="000000"/>
                    <w:szCs w:val="21"/>
                  </w:rPr>
                  <m:t>x</m:t>
                </m:r>
              </m:e>
              <m:sub>
                <m:r>
                  <m:rPr>
                    <m:sty m:val="p"/>
                  </m:rPr>
                  <w:rPr>
                    <w:rFonts w:ascii="Cambria Math" w:hAnsi="Cambria Math" w:cs="Times New Roman"/>
                    <w:color w:val="000000"/>
                    <w:szCs w:val="21"/>
                  </w:rPr>
                  <m:t>0</m:t>
                </m:r>
              </m:sub>
            </m:sSub>
          </m:den>
        </m:f>
        <m:r>
          <w:rPr>
            <w:rFonts w:ascii="Cambria Math" w:hAnsi="Cambria Math" w:cs="Times New Roman"/>
            <w:color w:val="000000"/>
            <w:szCs w:val="21"/>
          </w:rPr>
          <m:t>=</m:t>
        </m:r>
      </m:oMath>
      <w:r w:rsidRPr="00E40152">
        <w:rPr>
          <w:rFonts w:ascii="Times New Roman" w:hAnsi="Times New Roman" w:cs="Times New Roman"/>
          <w:szCs w:val="21"/>
        </w:rPr>
        <w:t>___________                   (c)</w:t>
      </w:r>
      <m:oMath>
        <m:r>
          <m:rPr>
            <m:sty m:val="p"/>
          </m:rPr>
          <w:rPr>
            <w:rFonts w:ascii="Cambria Math" w:hAnsi="Cambria Math" w:cs="Times New Roman"/>
            <w:color w:val="000000"/>
            <w:szCs w:val="21"/>
          </w:rPr>
          <m:t xml:space="preserve"> </m:t>
        </m:r>
        <m:f>
          <m:fPr>
            <m:type m:val="skw"/>
            <m:ctrlPr>
              <w:rPr>
                <w:rFonts w:ascii="Cambria Math" w:hAnsi="Cambria Math" w:cs="Times New Roman"/>
                <w:color w:val="000000"/>
                <w:szCs w:val="21"/>
              </w:rPr>
            </m:ctrlPr>
          </m:fPr>
          <m:num>
            <m:r>
              <m:rPr>
                <m:sty m:val="p"/>
              </m:rPr>
              <w:rPr>
                <w:rFonts w:ascii="Cambria Math" w:hAnsi="Cambria Math" w:cs="Times New Roman"/>
                <w:color w:val="000000"/>
                <w:szCs w:val="21"/>
              </w:rPr>
              <m:t>∂f</m:t>
            </m:r>
          </m:num>
          <m:den>
            <m:r>
              <m:rPr>
                <m:sty m:val="p"/>
              </m:rPr>
              <w:rPr>
                <w:rFonts w:ascii="Cambria Math" w:hAnsi="Cambria Math" w:cs="Times New Roman"/>
                <w:color w:val="000000"/>
                <w:szCs w:val="21"/>
              </w:rPr>
              <m:t>∂</m:t>
            </m:r>
            <m:sSub>
              <m:sSubPr>
                <m:ctrlPr>
                  <w:rPr>
                    <w:rFonts w:ascii="Cambria Math" w:hAnsi="Cambria Math" w:cs="Times New Roman"/>
                    <w:color w:val="000000"/>
                    <w:szCs w:val="21"/>
                  </w:rPr>
                </m:ctrlPr>
              </m:sSubPr>
              <m:e>
                <m:r>
                  <m:rPr>
                    <m:sty m:val="p"/>
                  </m:rPr>
                  <w:rPr>
                    <w:rFonts w:ascii="Cambria Math" w:hAnsi="Cambria Math" w:cs="Times New Roman"/>
                    <w:color w:val="000000"/>
                    <w:szCs w:val="21"/>
                  </w:rPr>
                  <m:t>w</m:t>
                </m:r>
              </m:e>
              <m:sub>
                <m:r>
                  <m:rPr>
                    <m:sty m:val="p"/>
                  </m:rPr>
                  <w:rPr>
                    <w:rFonts w:ascii="Cambria Math" w:hAnsi="Cambria Math" w:cs="Times New Roman"/>
                    <w:color w:val="000000"/>
                    <w:szCs w:val="21"/>
                  </w:rPr>
                  <m:t>1</m:t>
                </m:r>
              </m:sub>
            </m:sSub>
          </m:den>
        </m:f>
        <m:r>
          <w:rPr>
            <w:rFonts w:ascii="Cambria Math" w:hAnsi="Cambria Math" w:cs="Times New Roman"/>
            <w:color w:val="000000"/>
            <w:szCs w:val="21"/>
          </w:rPr>
          <m:t>=</m:t>
        </m:r>
      </m:oMath>
      <w:r w:rsidRPr="00E40152">
        <w:rPr>
          <w:rFonts w:ascii="Times New Roman" w:hAnsi="Times New Roman" w:cs="Times New Roman"/>
          <w:szCs w:val="21"/>
        </w:rPr>
        <w:t>___________              (d)</w:t>
      </w:r>
      <m:oMath>
        <m:r>
          <m:rPr>
            <m:sty m:val="p"/>
          </m:rPr>
          <w:rPr>
            <w:rFonts w:ascii="Cambria Math" w:hAnsi="Cambria Math" w:cs="Times New Roman"/>
            <w:color w:val="000000"/>
            <w:szCs w:val="21"/>
          </w:rPr>
          <m:t xml:space="preserve"> </m:t>
        </m:r>
        <m:f>
          <m:fPr>
            <m:type m:val="skw"/>
            <m:ctrlPr>
              <w:rPr>
                <w:rFonts w:ascii="Cambria Math" w:hAnsi="Cambria Math" w:cs="Times New Roman"/>
                <w:color w:val="000000"/>
                <w:szCs w:val="21"/>
              </w:rPr>
            </m:ctrlPr>
          </m:fPr>
          <m:num>
            <m:r>
              <m:rPr>
                <m:sty m:val="p"/>
              </m:rPr>
              <w:rPr>
                <w:rFonts w:ascii="Cambria Math" w:hAnsi="Cambria Math" w:cs="Times New Roman"/>
                <w:color w:val="000000"/>
                <w:szCs w:val="21"/>
              </w:rPr>
              <m:t>∂f</m:t>
            </m:r>
          </m:num>
          <m:den>
            <m:r>
              <m:rPr>
                <m:sty m:val="p"/>
              </m:rPr>
              <w:rPr>
                <w:rFonts w:ascii="Cambria Math" w:hAnsi="Cambria Math" w:cs="Times New Roman"/>
                <w:color w:val="000000"/>
                <w:szCs w:val="21"/>
              </w:rPr>
              <m:t>∂</m:t>
            </m:r>
            <m:sSub>
              <m:sSubPr>
                <m:ctrlPr>
                  <w:rPr>
                    <w:rFonts w:ascii="Cambria Math" w:hAnsi="Cambria Math" w:cs="Times New Roman"/>
                    <w:color w:val="000000"/>
                    <w:szCs w:val="21"/>
                  </w:rPr>
                </m:ctrlPr>
              </m:sSubPr>
              <m:e>
                <m:r>
                  <m:rPr>
                    <m:sty m:val="p"/>
                  </m:rPr>
                  <w:rPr>
                    <w:rFonts w:ascii="Cambria Math" w:hAnsi="Cambria Math" w:cs="Times New Roman"/>
                    <w:color w:val="000000"/>
                    <w:szCs w:val="21"/>
                  </w:rPr>
                  <m:t>x</m:t>
                </m:r>
              </m:e>
              <m:sub>
                <m:r>
                  <m:rPr>
                    <m:sty m:val="p"/>
                  </m:rPr>
                  <w:rPr>
                    <w:rFonts w:ascii="Cambria Math" w:hAnsi="Cambria Math" w:cs="Times New Roman"/>
                    <w:color w:val="000000"/>
                    <w:szCs w:val="21"/>
                  </w:rPr>
                  <m:t>1</m:t>
                </m:r>
              </m:sub>
            </m:sSub>
          </m:den>
        </m:f>
        <m:r>
          <w:rPr>
            <w:rFonts w:ascii="Cambria Math" w:hAnsi="Cambria Math" w:cs="Times New Roman"/>
            <w:color w:val="000000"/>
            <w:szCs w:val="21"/>
          </w:rPr>
          <m:t>=</m:t>
        </m:r>
      </m:oMath>
      <w:r w:rsidRPr="00E40152">
        <w:rPr>
          <w:rFonts w:ascii="Times New Roman" w:hAnsi="Times New Roman" w:cs="Times New Roman"/>
          <w:szCs w:val="21"/>
        </w:rPr>
        <w:t>___________</w:t>
      </w:r>
    </w:p>
    <w:p w:rsidR="00E40152" w:rsidRPr="00E40152" w:rsidRDefault="00E40152" w:rsidP="00E40152">
      <w:pPr>
        <w:rPr>
          <w:rFonts w:ascii="Times New Roman" w:hAnsi="Times New Roman" w:cs="Times New Roman"/>
          <w:b/>
        </w:rPr>
      </w:pPr>
    </w:p>
    <w:p w:rsidR="00E40152" w:rsidRPr="00E40152" w:rsidRDefault="00E40152" w:rsidP="00E40152">
      <w:pPr>
        <w:rPr>
          <w:rFonts w:ascii="Times New Roman" w:hAnsi="Times New Roman" w:cs="Times New Roman"/>
          <w:b/>
        </w:rPr>
      </w:pPr>
    </w:p>
    <w:p w:rsidR="00E40152" w:rsidRPr="00E40152" w:rsidRDefault="00E40152" w:rsidP="00E40152">
      <w:pPr>
        <w:rPr>
          <w:rFonts w:ascii="Times New Roman" w:hAnsi="Times New Roman" w:cs="Times New Roman"/>
          <w:b/>
        </w:rPr>
      </w:pPr>
    </w:p>
    <w:p w:rsidR="00E40152" w:rsidRPr="00E40152" w:rsidRDefault="00E40152" w:rsidP="00E40152">
      <w:pPr>
        <w:rPr>
          <w:rFonts w:ascii="Times New Roman" w:hAnsi="Times New Roman" w:cs="Times New Roman"/>
          <w:b/>
        </w:rPr>
      </w:pPr>
      <w:r w:rsidRPr="00E40152">
        <w:rPr>
          <w:rFonts w:ascii="Times New Roman" w:hAnsi="Times New Roman" w:cs="Times New Roman"/>
          <w:b/>
        </w:rPr>
        <w:t>2) (Deep Learning, 8 points)</w:t>
      </w:r>
    </w:p>
    <w:p w:rsidR="00E40152" w:rsidRPr="00E40152" w:rsidRDefault="00E40152" w:rsidP="00E40152">
      <w:pPr>
        <w:ind w:firstLineChars="100" w:firstLine="211"/>
        <w:rPr>
          <w:rFonts w:ascii="Times New Roman" w:hAnsi="Times New Roman" w:cs="Times New Roman"/>
          <w:b/>
        </w:rPr>
      </w:pPr>
      <w:r w:rsidRPr="00E40152">
        <w:rPr>
          <w:rFonts w:ascii="Times New Roman" w:hAnsi="Times New Roman" w:cs="Times New Roman"/>
          <w:b/>
        </w:rPr>
        <w:t>(a) (2 points)</w:t>
      </w:r>
    </w:p>
    <w:p w:rsidR="00E40152" w:rsidRPr="00E40152" w:rsidRDefault="00E40152" w:rsidP="00E40152">
      <w:pPr>
        <w:ind w:firstLineChars="100" w:firstLine="211"/>
        <w:rPr>
          <w:rFonts w:ascii="Times New Roman" w:hAnsi="Times New Roman" w:cs="Times New Roman"/>
          <w:b/>
        </w:rPr>
      </w:pPr>
    </w:p>
    <w:p w:rsidR="00E40152" w:rsidRPr="00E40152" w:rsidRDefault="00E40152" w:rsidP="00E40152">
      <w:pPr>
        <w:spacing w:line="360" w:lineRule="auto"/>
        <w:ind w:left="360" w:firstLineChars="100" w:firstLine="210"/>
        <w:rPr>
          <w:rFonts w:ascii="Times New Roman" w:hAnsi="Times New Roman" w:cs="Times New Roman"/>
          <w:b/>
        </w:rPr>
      </w:pPr>
      <w:r w:rsidRPr="00E40152">
        <w:rPr>
          <w:rFonts w:ascii="Times New Roman" w:hAnsi="Times New Roman" w:cs="Times New Roman"/>
        </w:rPr>
        <w:t xml:space="preserve"> </w:t>
      </w:r>
    </w:p>
    <w:p w:rsidR="00E40152" w:rsidRPr="00E40152" w:rsidRDefault="00E40152" w:rsidP="00E40152">
      <w:pPr>
        <w:ind w:firstLineChars="100" w:firstLine="211"/>
        <w:rPr>
          <w:rFonts w:ascii="Times New Roman" w:hAnsi="Times New Roman" w:cs="Times New Roman"/>
          <w:b/>
        </w:rPr>
      </w:pPr>
    </w:p>
    <w:p w:rsidR="00E40152" w:rsidRPr="00E40152" w:rsidRDefault="00E40152" w:rsidP="00E40152">
      <w:pPr>
        <w:ind w:firstLineChars="100" w:firstLine="211"/>
        <w:rPr>
          <w:rFonts w:ascii="Times New Roman" w:hAnsi="Times New Roman" w:cs="Times New Roman"/>
          <w:b/>
        </w:rPr>
      </w:pPr>
      <w:r w:rsidRPr="00E40152">
        <w:rPr>
          <w:rFonts w:ascii="Times New Roman" w:hAnsi="Times New Roman" w:cs="Times New Roman"/>
          <w:b/>
        </w:rPr>
        <w:t>(b) (2 points)</w:t>
      </w:r>
    </w:p>
    <w:p w:rsidR="00E40152" w:rsidRPr="00E40152" w:rsidRDefault="00E40152" w:rsidP="00E40152">
      <w:pPr>
        <w:ind w:firstLineChars="100" w:firstLine="211"/>
        <w:rPr>
          <w:rFonts w:ascii="Times New Roman" w:hAnsi="Times New Roman" w:cs="Times New Roman"/>
          <w:b/>
        </w:rPr>
      </w:pPr>
    </w:p>
    <w:p w:rsidR="00E40152" w:rsidRPr="00E40152" w:rsidRDefault="00E40152" w:rsidP="00E40152">
      <w:pPr>
        <w:ind w:firstLineChars="100" w:firstLine="211"/>
        <w:rPr>
          <w:rFonts w:ascii="Times New Roman" w:hAnsi="Times New Roman" w:cs="Times New Roman"/>
          <w:b/>
        </w:rPr>
      </w:pPr>
    </w:p>
    <w:p w:rsidR="00E40152" w:rsidRPr="00E40152" w:rsidRDefault="00E40152" w:rsidP="00E40152">
      <w:pPr>
        <w:ind w:firstLineChars="100" w:firstLine="211"/>
        <w:rPr>
          <w:rFonts w:ascii="Times New Roman" w:hAnsi="Times New Roman" w:cs="Times New Roman"/>
          <w:b/>
        </w:rPr>
      </w:pPr>
    </w:p>
    <w:p w:rsidR="00E40152" w:rsidRPr="00E40152" w:rsidRDefault="00E40152" w:rsidP="00E40152">
      <w:pPr>
        <w:ind w:firstLineChars="100" w:firstLine="211"/>
        <w:rPr>
          <w:rFonts w:ascii="Times New Roman" w:hAnsi="Times New Roman" w:cs="Times New Roman"/>
          <w:b/>
        </w:rPr>
      </w:pPr>
      <w:r w:rsidRPr="00E40152">
        <w:rPr>
          <w:rFonts w:ascii="Times New Roman" w:hAnsi="Times New Roman" w:cs="Times New Roman"/>
          <w:b/>
        </w:rPr>
        <w:t>(c) (2 points)</w:t>
      </w:r>
    </w:p>
    <w:p w:rsidR="00E40152" w:rsidRPr="00E40152" w:rsidRDefault="00E40152" w:rsidP="00E40152">
      <w:pPr>
        <w:ind w:firstLineChars="100" w:firstLine="211"/>
        <w:rPr>
          <w:rFonts w:ascii="Times New Roman" w:hAnsi="Times New Roman" w:cs="Times New Roman"/>
          <w:b/>
        </w:rPr>
      </w:pPr>
    </w:p>
    <w:p w:rsidR="00E40152" w:rsidRPr="00E40152" w:rsidRDefault="00E40152" w:rsidP="00E40152">
      <w:pPr>
        <w:ind w:firstLineChars="100" w:firstLine="211"/>
        <w:rPr>
          <w:rFonts w:ascii="Times New Roman" w:hAnsi="Times New Roman" w:cs="Times New Roman"/>
          <w:b/>
        </w:rPr>
      </w:pPr>
    </w:p>
    <w:p w:rsidR="00E40152" w:rsidRPr="00E40152" w:rsidRDefault="00E40152" w:rsidP="00E40152">
      <w:pPr>
        <w:ind w:firstLineChars="100" w:firstLine="211"/>
        <w:rPr>
          <w:rFonts w:ascii="Times New Roman" w:hAnsi="Times New Roman" w:cs="Times New Roman"/>
          <w:b/>
        </w:rPr>
      </w:pPr>
    </w:p>
    <w:p w:rsidR="00E40152" w:rsidRPr="00E40152" w:rsidRDefault="00E40152" w:rsidP="00E40152">
      <w:pPr>
        <w:ind w:firstLineChars="100" w:firstLine="211"/>
        <w:rPr>
          <w:rFonts w:ascii="Times New Roman" w:hAnsi="Times New Roman" w:cs="Times New Roman"/>
          <w:b/>
        </w:rPr>
      </w:pPr>
      <w:r w:rsidRPr="00E40152">
        <w:rPr>
          <w:rFonts w:ascii="Times New Roman" w:hAnsi="Times New Roman" w:cs="Times New Roman"/>
          <w:b/>
        </w:rPr>
        <w:t>(d) (2 points)</w:t>
      </w:r>
    </w:p>
    <w:p w:rsidR="00E40152" w:rsidRPr="00E40152" w:rsidRDefault="00E40152" w:rsidP="00E40152">
      <w:pPr>
        <w:ind w:firstLineChars="100" w:firstLine="211"/>
        <w:rPr>
          <w:rFonts w:ascii="Times New Roman" w:hAnsi="Times New Roman" w:cs="Times New Roman"/>
          <w:b/>
        </w:rPr>
      </w:pPr>
    </w:p>
    <w:p w:rsidR="00E40152" w:rsidRPr="00E40152" w:rsidRDefault="00E40152" w:rsidP="00E40152">
      <w:pPr>
        <w:ind w:firstLineChars="100" w:firstLine="211"/>
        <w:rPr>
          <w:rFonts w:ascii="Times New Roman" w:hAnsi="Times New Roman" w:cs="Times New Roman"/>
          <w:b/>
        </w:rPr>
      </w:pPr>
    </w:p>
    <w:p w:rsidR="00E40152" w:rsidRPr="00E40152" w:rsidRDefault="00E40152" w:rsidP="00E40152">
      <w:pPr>
        <w:ind w:firstLineChars="100" w:firstLine="211"/>
        <w:rPr>
          <w:rFonts w:ascii="Times New Roman" w:hAnsi="Times New Roman" w:cs="Times New Roman"/>
          <w:b/>
        </w:rPr>
      </w:pPr>
    </w:p>
    <w:p w:rsidR="00E40152" w:rsidRPr="00E40152" w:rsidRDefault="00E40152" w:rsidP="00E40152">
      <w:pPr>
        <w:ind w:firstLineChars="100" w:firstLine="211"/>
        <w:rPr>
          <w:rFonts w:ascii="Times New Roman" w:hAnsi="Times New Roman" w:cs="Times New Roman"/>
          <w:b/>
        </w:rPr>
      </w:pPr>
    </w:p>
    <w:p w:rsidR="00E40152" w:rsidRPr="00E40152" w:rsidRDefault="00E40152" w:rsidP="00E40152">
      <w:pPr>
        <w:ind w:firstLineChars="100" w:firstLine="211"/>
        <w:rPr>
          <w:rFonts w:ascii="Times New Roman" w:hAnsi="Times New Roman" w:cs="Times New Roman"/>
          <w:b/>
        </w:rPr>
      </w:pPr>
    </w:p>
    <w:p w:rsidR="00E40152" w:rsidRPr="00E40152" w:rsidRDefault="00E40152" w:rsidP="00E40152">
      <w:pPr>
        <w:ind w:firstLineChars="100" w:firstLine="211"/>
        <w:rPr>
          <w:rFonts w:ascii="Times New Roman" w:hAnsi="Times New Roman" w:cs="Times New Roman"/>
          <w:b/>
        </w:rPr>
      </w:pPr>
    </w:p>
    <w:p w:rsidR="00E40152" w:rsidRPr="00E40152" w:rsidRDefault="00E40152" w:rsidP="00E40152">
      <w:pPr>
        <w:ind w:firstLineChars="100" w:firstLine="211"/>
        <w:rPr>
          <w:rFonts w:ascii="Times New Roman" w:hAnsi="Times New Roman" w:cs="Times New Roman"/>
          <w:b/>
        </w:rPr>
      </w:pPr>
    </w:p>
    <w:p w:rsidR="00E40152" w:rsidRPr="00E40152" w:rsidRDefault="00E40152" w:rsidP="00E40152">
      <w:pPr>
        <w:rPr>
          <w:rFonts w:ascii="Times New Roman" w:hAnsi="Times New Roman" w:cs="Times New Roman"/>
          <w:b/>
        </w:rPr>
      </w:pPr>
      <w:r w:rsidRPr="00E40152">
        <w:rPr>
          <w:rFonts w:ascii="Times New Roman" w:hAnsi="Times New Roman" w:cs="Times New Roman"/>
          <w:b/>
        </w:rPr>
        <w:t>3) (Reinforcement Learning, 8 points)</w:t>
      </w:r>
    </w:p>
    <w:p w:rsidR="00E40152" w:rsidRPr="00E40152" w:rsidRDefault="00E40152" w:rsidP="00E40152">
      <w:pPr>
        <w:ind w:firstLineChars="100" w:firstLine="211"/>
        <w:rPr>
          <w:rFonts w:ascii="Times New Roman" w:hAnsi="Times New Roman" w:cs="Times New Roman"/>
          <w:b/>
        </w:rPr>
      </w:pPr>
      <w:r w:rsidRPr="00E40152">
        <w:rPr>
          <w:rFonts w:ascii="Times New Roman" w:hAnsi="Times New Roman" w:cs="Times New Roman"/>
          <w:b/>
        </w:rPr>
        <w:t>(a) (2 points)</w:t>
      </w:r>
    </w:p>
    <w:p w:rsidR="00E40152" w:rsidRPr="00E40152" w:rsidRDefault="00E40152" w:rsidP="00E40152">
      <w:pPr>
        <w:ind w:firstLineChars="100" w:firstLine="211"/>
        <w:rPr>
          <w:rFonts w:ascii="Times New Roman" w:hAnsi="Times New Roman" w:cs="Times New Roman"/>
          <w:b/>
        </w:rPr>
      </w:pPr>
    </w:p>
    <w:p w:rsidR="00E40152" w:rsidRPr="00E40152" w:rsidRDefault="00E40152" w:rsidP="00E40152">
      <w:pPr>
        <w:ind w:firstLineChars="100" w:firstLine="211"/>
        <w:rPr>
          <w:rFonts w:ascii="Times New Roman" w:hAnsi="Times New Roman" w:cs="Times New Roman"/>
          <w:b/>
        </w:rPr>
      </w:pPr>
    </w:p>
    <w:p w:rsidR="00E40152" w:rsidRPr="00E40152" w:rsidRDefault="00E40152" w:rsidP="00E40152">
      <w:pPr>
        <w:ind w:firstLineChars="100" w:firstLine="211"/>
        <w:rPr>
          <w:rFonts w:ascii="Times New Roman" w:hAnsi="Times New Roman" w:cs="Times New Roman"/>
          <w:b/>
        </w:rPr>
      </w:pPr>
    </w:p>
    <w:p w:rsidR="00E40152" w:rsidRPr="00E40152" w:rsidRDefault="00E40152" w:rsidP="00E40152">
      <w:pPr>
        <w:ind w:firstLineChars="100" w:firstLine="211"/>
        <w:rPr>
          <w:rFonts w:ascii="Times New Roman" w:hAnsi="Times New Roman" w:cs="Times New Roman"/>
          <w:b/>
        </w:rPr>
      </w:pPr>
    </w:p>
    <w:p w:rsidR="00E40152" w:rsidRPr="00E40152" w:rsidRDefault="00E40152" w:rsidP="00E40152">
      <w:pPr>
        <w:ind w:firstLineChars="100" w:firstLine="211"/>
        <w:rPr>
          <w:rFonts w:ascii="Times New Roman" w:hAnsi="Times New Roman" w:cs="Times New Roman"/>
          <w:b/>
        </w:rPr>
      </w:pPr>
    </w:p>
    <w:p w:rsidR="00E40152" w:rsidRPr="00E40152" w:rsidRDefault="00E40152" w:rsidP="00E40152">
      <w:pPr>
        <w:ind w:firstLineChars="100" w:firstLine="211"/>
        <w:rPr>
          <w:rFonts w:ascii="Times New Roman" w:hAnsi="Times New Roman" w:cs="Times New Roman"/>
          <w:b/>
        </w:rPr>
      </w:pPr>
      <w:r w:rsidRPr="00E40152">
        <w:rPr>
          <w:rFonts w:ascii="Times New Roman" w:hAnsi="Times New Roman" w:cs="Times New Roman"/>
          <w:b/>
        </w:rPr>
        <w:t>(b) (2 points)</w:t>
      </w:r>
    </w:p>
    <w:p w:rsidR="00E40152" w:rsidRPr="00E40152" w:rsidRDefault="00E40152" w:rsidP="00E40152">
      <w:pPr>
        <w:ind w:firstLineChars="100" w:firstLine="211"/>
        <w:rPr>
          <w:rFonts w:ascii="Times New Roman" w:hAnsi="Times New Roman" w:cs="Times New Roman"/>
          <w:b/>
        </w:rPr>
      </w:pPr>
    </w:p>
    <w:p w:rsidR="00E40152" w:rsidRPr="00E40152" w:rsidRDefault="00E40152" w:rsidP="00E40152">
      <w:pPr>
        <w:ind w:firstLineChars="100" w:firstLine="211"/>
        <w:rPr>
          <w:rFonts w:ascii="Times New Roman" w:hAnsi="Times New Roman" w:cs="Times New Roman"/>
          <w:b/>
        </w:rPr>
      </w:pPr>
    </w:p>
    <w:p w:rsidR="00E40152" w:rsidRPr="00E40152" w:rsidRDefault="00E40152" w:rsidP="00E40152">
      <w:pPr>
        <w:ind w:firstLineChars="100" w:firstLine="211"/>
        <w:rPr>
          <w:rFonts w:ascii="Times New Roman" w:hAnsi="Times New Roman" w:cs="Times New Roman"/>
          <w:b/>
        </w:rPr>
      </w:pPr>
    </w:p>
    <w:p w:rsidR="00E40152" w:rsidRPr="00E40152" w:rsidRDefault="00E40152" w:rsidP="00E40152">
      <w:pPr>
        <w:ind w:firstLineChars="100" w:firstLine="211"/>
        <w:rPr>
          <w:rFonts w:ascii="Times New Roman" w:hAnsi="Times New Roman" w:cs="Times New Roman"/>
          <w:b/>
        </w:rPr>
      </w:pPr>
    </w:p>
    <w:p w:rsidR="00E40152" w:rsidRPr="00E40152" w:rsidRDefault="00E40152" w:rsidP="00E40152">
      <w:pPr>
        <w:ind w:firstLineChars="100" w:firstLine="211"/>
        <w:rPr>
          <w:rFonts w:ascii="Times New Roman" w:hAnsi="Times New Roman" w:cs="Times New Roman"/>
          <w:b/>
        </w:rPr>
      </w:pPr>
    </w:p>
    <w:p w:rsidR="00E40152" w:rsidRPr="00E40152" w:rsidRDefault="00E40152" w:rsidP="00E40152">
      <w:pPr>
        <w:ind w:firstLineChars="100" w:firstLine="211"/>
        <w:rPr>
          <w:rFonts w:ascii="Times New Roman" w:hAnsi="Times New Roman" w:cs="Times New Roman"/>
          <w:b/>
        </w:rPr>
      </w:pPr>
      <w:r w:rsidRPr="00E40152">
        <w:rPr>
          <w:rFonts w:ascii="Times New Roman" w:hAnsi="Times New Roman" w:cs="Times New Roman"/>
          <w:b/>
        </w:rPr>
        <w:t>(c) (2 points)</w:t>
      </w:r>
    </w:p>
    <w:p w:rsidR="00E40152" w:rsidRPr="00E40152" w:rsidRDefault="00E40152" w:rsidP="00E40152">
      <w:pPr>
        <w:ind w:firstLineChars="100" w:firstLine="211"/>
        <w:rPr>
          <w:rFonts w:ascii="Times New Roman" w:hAnsi="Times New Roman" w:cs="Times New Roman"/>
          <w:b/>
        </w:rPr>
      </w:pPr>
    </w:p>
    <w:p w:rsidR="00E40152" w:rsidRPr="00E40152" w:rsidRDefault="00E40152" w:rsidP="00E40152">
      <w:pPr>
        <w:ind w:firstLineChars="100" w:firstLine="211"/>
        <w:rPr>
          <w:rFonts w:ascii="Times New Roman" w:hAnsi="Times New Roman" w:cs="Times New Roman"/>
          <w:b/>
        </w:rPr>
      </w:pPr>
    </w:p>
    <w:p w:rsidR="00E40152" w:rsidRPr="00E40152" w:rsidRDefault="00E40152" w:rsidP="00E40152">
      <w:pPr>
        <w:ind w:firstLineChars="100" w:firstLine="211"/>
        <w:rPr>
          <w:rFonts w:ascii="Times New Roman" w:hAnsi="Times New Roman" w:cs="Times New Roman"/>
          <w:b/>
        </w:rPr>
      </w:pPr>
    </w:p>
    <w:p w:rsidR="00E40152" w:rsidRPr="00E40152" w:rsidRDefault="00E40152" w:rsidP="00E40152">
      <w:pPr>
        <w:ind w:firstLineChars="100" w:firstLine="211"/>
        <w:rPr>
          <w:rFonts w:ascii="Times New Roman" w:hAnsi="Times New Roman" w:cs="Times New Roman"/>
          <w:b/>
        </w:rPr>
      </w:pPr>
    </w:p>
    <w:p w:rsidR="00E40152" w:rsidRPr="00E40152" w:rsidRDefault="00E40152" w:rsidP="00E40152">
      <w:pPr>
        <w:ind w:firstLineChars="100" w:firstLine="211"/>
        <w:rPr>
          <w:rFonts w:ascii="Times New Roman" w:hAnsi="Times New Roman" w:cs="Times New Roman"/>
          <w:b/>
        </w:rPr>
      </w:pPr>
    </w:p>
    <w:p w:rsidR="00E40152" w:rsidRPr="00E40152" w:rsidRDefault="00E40152" w:rsidP="00E40152">
      <w:pPr>
        <w:ind w:firstLineChars="100" w:firstLine="211"/>
        <w:rPr>
          <w:rFonts w:ascii="Times New Roman" w:hAnsi="Times New Roman" w:cs="Times New Roman"/>
          <w:b/>
        </w:rPr>
      </w:pPr>
      <w:r w:rsidRPr="00E40152">
        <w:rPr>
          <w:rFonts w:ascii="Times New Roman" w:hAnsi="Times New Roman" w:cs="Times New Roman"/>
          <w:b/>
        </w:rPr>
        <w:t>(d) (2 points)</w:t>
      </w:r>
    </w:p>
    <w:p w:rsidR="00E40152" w:rsidRPr="00E40152" w:rsidRDefault="00E40152" w:rsidP="00E40152">
      <w:pPr>
        <w:rPr>
          <w:rFonts w:ascii="Times New Roman" w:hAnsi="Times New Roman" w:cs="Times New Roman"/>
          <w:b/>
        </w:rPr>
      </w:pPr>
    </w:p>
    <w:p w:rsidR="00E40152" w:rsidRPr="00E40152" w:rsidRDefault="00E40152" w:rsidP="00E40152">
      <w:pPr>
        <w:rPr>
          <w:rFonts w:ascii="Times New Roman" w:hAnsi="Times New Roman" w:cs="Times New Roman"/>
          <w:b/>
        </w:rPr>
      </w:pPr>
    </w:p>
    <w:p w:rsidR="00E40152" w:rsidRPr="00E40152" w:rsidRDefault="00E40152" w:rsidP="00E40152">
      <w:pPr>
        <w:rPr>
          <w:rFonts w:ascii="Times New Roman" w:hAnsi="Times New Roman" w:cs="Times New Roman"/>
          <w:b/>
        </w:rPr>
      </w:pPr>
    </w:p>
    <w:p w:rsidR="00E40152" w:rsidRPr="00E40152" w:rsidRDefault="00E40152" w:rsidP="00E40152">
      <w:pPr>
        <w:rPr>
          <w:rFonts w:ascii="Times New Roman" w:hAnsi="Times New Roman" w:cs="Times New Roman"/>
          <w:b/>
        </w:rPr>
      </w:pPr>
    </w:p>
    <w:p w:rsidR="00E40152" w:rsidRPr="00E40152" w:rsidRDefault="00E40152" w:rsidP="00E40152">
      <w:pPr>
        <w:rPr>
          <w:rFonts w:ascii="Times New Roman" w:hAnsi="Times New Roman" w:cs="Times New Roman"/>
          <w:b/>
        </w:rPr>
      </w:pPr>
    </w:p>
    <w:p w:rsidR="00E40152" w:rsidRPr="00E40152" w:rsidRDefault="00E40152" w:rsidP="00E40152">
      <w:pPr>
        <w:rPr>
          <w:rFonts w:ascii="Times New Roman" w:hAnsi="Times New Roman" w:cs="Times New Roman"/>
          <w:b/>
        </w:rPr>
      </w:pPr>
    </w:p>
    <w:p w:rsidR="00E40152" w:rsidRPr="00E40152" w:rsidRDefault="00E40152" w:rsidP="00E40152">
      <w:pPr>
        <w:rPr>
          <w:rFonts w:ascii="Times New Roman" w:hAnsi="Times New Roman" w:cs="Times New Roman"/>
          <w:b/>
        </w:rPr>
      </w:pPr>
    </w:p>
    <w:p w:rsidR="00E40152" w:rsidRPr="00E40152" w:rsidRDefault="00E40152" w:rsidP="00E40152">
      <w:pPr>
        <w:rPr>
          <w:rFonts w:ascii="Times New Roman" w:hAnsi="Times New Roman" w:cs="Times New Roman"/>
          <w:b/>
        </w:rPr>
      </w:pPr>
      <w:r w:rsidRPr="00E40152">
        <w:rPr>
          <w:rFonts w:ascii="Times New Roman" w:hAnsi="Times New Roman" w:cs="Times New Roman"/>
          <w:b/>
        </w:rPr>
        <w:t>4) (PCA, 6 points)</w:t>
      </w:r>
    </w:p>
    <w:p w:rsidR="00E40152" w:rsidRPr="00E40152" w:rsidRDefault="00E40152" w:rsidP="00680F2F">
      <w:pPr>
        <w:pStyle w:val="aa"/>
        <w:widowControl/>
        <w:numPr>
          <w:ilvl w:val="0"/>
          <w:numId w:val="6"/>
        </w:numPr>
        <w:ind w:firstLineChars="0"/>
        <w:jc w:val="left"/>
        <w:rPr>
          <w:rFonts w:ascii="Times New Roman" w:hAnsi="Times New Roman" w:cs="Times New Roman"/>
          <w:b/>
        </w:rPr>
      </w:pPr>
      <w:r w:rsidRPr="00E40152">
        <w:rPr>
          <w:rFonts w:ascii="Times New Roman" w:hAnsi="Times New Roman" w:cs="Times New Roman"/>
          <w:b/>
        </w:rPr>
        <w:t>(3 points)</w:t>
      </w:r>
    </w:p>
    <w:p w:rsidR="00E40152" w:rsidRPr="00E40152" w:rsidRDefault="00E40152" w:rsidP="00E40152">
      <w:pPr>
        <w:pStyle w:val="aa"/>
        <w:ind w:left="420" w:firstLineChars="0" w:firstLine="0"/>
        <w:rPr>
          <w:rFonts w:ascii="Times New Roman" w:hAnsi="Times New Roman" w:cs="Times New Roman"/>
          <w:b/>
        </w:rPr>
      </w:pPr>
    </w:p>
    <w:p w:rsidR="00E40152" w:rsidRPr="00E40152" w:rsidRDefault="00E40152" w:rsidP="00E40152">
      <w:pPr>
        <w:pStyle w:val="aa"/>
        <w:ind w:left="420" w:firstLineChars="0" w:firstLine="0"/>
        <w:rPr>
          <w:rFonts w:ascii="Times New Roman" w:hAnsi="Times New Roman" w:cs="Times New Roman"/>
          <w:b/>
        </w:rPr>
      </w:pPr>
    </w:p>
    <w:p w:rsidR="00E40152" w:rsidRPr="00E40152" w:rsidRDefault="00E40152" w:rsidP="00E40152">
      <w:pPr>
        <w:pStyle w:val="aa"/>
        <w:ind w:left="420" w:firstLineChars="0" w:firstLine="0"/>
        <w:rPr>
          <w:rFonts w:ascii="Times New Roman" w:hAnsi="Times New Roman" w:cs="Times New Roman"/>
          <w:b/>
        </w:rPr>
      </w:pPr>
    </w:p>
    <w:p w:rsidR="00E40152" w:rsidRPr="00E40152" w:rsidRDefault="00E40152" w:rsidP="00E40152">
      <w:pPr>
        <w:pStyle w:val="aa"/>
        <w:ind w:left="420" w:firstLineChars="0" w:firstLine="0"/>
        <w:rPr>
          <w:rFonts w:ascii="Times New Roman" w:hAnsi="Times New Roman" w:cs="Times New Roman"/>
          <w:b/>
        </w:rPr>
      </w:pPr>
    </w:p>
    <w:p w:rsidR="00E40152" w:rsidRPr="00E40152" w:rsidRDefault="00E40152" w:rsidP="00E40152">
      <w:pPr>
        <w:pStyle w:val="aa"/>
        <w:ind w:left="420" w:firstLineChars="0" w:firstLine="0"/>
        <w:rPr>
          <w:rFonts w:ascii="Times New Roman" w:hAnsi="Times New Roman" w:cs="Times New Roman"/>
          <w:b/>
        </w:rPr>
      </w:pPr>
    </w:p>
    <w:p w:rsidR="00E40152" w:rsidRPr="00E40152" w:rsidRDefault="00E40152" w:rsidP="00E40152">
      <w:pPr>
        <w:pStyle w:val="aa"/>
        <w:ind w:left="420" w:firstLineChars="0" w:firstLine="0"/>
        <w:rPr>
          <w:rFonts w:ascii="Times New Roman" w:hAnsi="Times New Roman" w:cs="Times New Roman"/>
          <w:b/>
        </w:rPr>
      </w:pPr>
    </w:p>
    <w:p w:rsidR="00E40152" w:rsidRPr="00E40152" w:rsidRDefault="00E40152" w:rsidP="00E40152">
      <w:pPr>
        <w:pStyle w:val="aa"/>
        <w:ind w:left="420" w:firstLineChars="0" w:firstLine="0"/>
        <w:rPr>
          <w:rFonts w:ascii="Times New Roman" w:hAnsi="Times New Roman" w:cs="Times New Roman"/>
          <w:b/>
        </w:rPr>
      </w:pPr>
    </w:p>
    <w:p w:rsidR="00E40152" w:rsidRPr="00E40152" w:rsidRDefault="00E40152" w:rsidP="00E40152">
      <w:pPr>
        <w:pStyle w:val="aa"/>
        <w:ind w:left="420" w:firstLineChars="0" w:firstLine="0"/>
        <w:rPr>
          <w:rFonts w:ascii="Times New Roman" w:hAnsi="Times New Roman" w:cs="Times New Roman"/>
          <w:b/>
        </w:rPr>
      </w:pPr>
    </w:p>
    <w:p w:rsidR="00E40152" w:rsidRPr="00E40152" w:rsidRDefault="00E40152" w:rsidP="00E40152">
      <w:pPr>
        <w:pStyle w:val="aa"/>
        <w:ind w:left="420" w:firstLineChars="0" w:firstLine="0"/>
        <w:rPr>
          <w:rFonts w:ascii="Times New Roman" w:hAnsi="Times New Roman" w:cs="Times New Roman"/>
          <w:b/>
        </w:rPr>
      </w:pPr>
    </w:p>
    <w:p w:rsidR="00E40152" w:rsidRPr="00E40152" w:rsidRDefault="00E40152" w:rsidP="00E40152">
      <w:pPr>
        <w:pStyle w:val="aa"/>
        <w:ind w:left="420" w:firstLineChars="0" w:firstLine="0"/>
        <w:rPr>
          <w:rFonts w:ascii="Times New Roman" w:hAnsi="Times New Roman" w:cs="Times New Roman"/>
          <w:b/>
        </w:rPr>
      </w:pPr>
    </w:p>
    <w:p w:rsidR="00E40152" w:rsidRPr="00E40152" w:rsidRDefault="00E40152" w:rsidP="00E40152">
      <w:pPr>
        <w:pStyle w:val="aa"/>
        <w:ind w:left="420" w:firstLineChars="0" w:firstLine="0"/>
        <w:rPr>
          <w:rFonts w:ascii="Times New Roman" w:hAnsi="Times New Roman" w:cs="Times New Roman"/>
          <w:b/>
        </w:rPr>
      </w:pPr>
    </w:p>
    <w:p w:rsidR="00E40152" w:rsidRPr="00E40152" w:rsidRDefault="00E40152" w:rsidP="00680F2F">
      <w:pPr>
        <w:pStyle w:val="aa"/>
        <w:widowControl/>
        <w:numPr>
          <w:ilvl w:val="0"/>
          <w:numId w:val="6"/>
        </w:numPr>
        <w:ind w:firstLineChars="0"/>
        <w:jc w:val="left"/>
        <w:rPr>
          <w:rFonts w:ascii="Times New Roman" w:hAnsi="Times New Roman" w:cs="Times New Roman"/>
          <w:b/>
        </w:rPr>
      </w:pPr>
      <w:r w:rsidRPr="00E40152">
        <w:rPr>
          <w:rFonts w:ascii="Times New Roman" w:hAnsi="Times New Roman" w:cs="Times New Roman"/>
          <w:b/>
        </w:rPr>
        <w:t>(3 points)</w:t>
      </w:r>
    </w:p>
    <w:p w:rsidR="00E40152" w:rsidRPr="00E40152" w:rsidRDefault="00E40152" w:rsidP="00E40152">
      <w:pPr>
        <w:pStyle w:val="aa"/>
        <w:ind w:firstLine="422"/>
        <w:rPr>
          <w:rFonts w:ascii="Times New Roman" w:hAnsi="Times New Roman" w:cs="Times New Roman"/>
          <w:b/>
        </w:rPr>
      </w:pPr>
    </w:p>
    <w:p w:rsidR="00E40152" w:rsidRPr="00E40152" w:rsidRDefault="00E40152" w:rsidP="00E40152">
      <w:pPr>
        <w:spacing w:line="600" w:lineRule="exact"/>
        <w:ind w:firstLineChars="50" w:firstLine="105"/>
        <w:jc w:val="center"/>
        <w:rPr>
          <w:rFonts w:ascii="Times New Roman" w:hAnsi="Times New Roman" w:cs="Times New Roman"/>
          <w:b/>
          <w:szCs w:val="21"/>
        </w:rPr>
      </w:pPr>
    </w:p>
    <w:p w:rsidR="00E40152" w:rsidRPr="00E40152" w:rsidRDefault="00E40152" w:rsidP="00E40152">
      <w:pPr>
        <w:spacing w:line="600" w:lineRule="exact"/>
        <w:ind w:firstLineChars="50" w:firstLine="105"/>
        <w:jc w:val="center"/>
        <w:rPr>
          <w:rFonts w:ascii="Times New Roman" w:hAnsi="Times New Roman" w:cs="Times New Roman"/>
          <w:b/>
          <w:szCs w:val="21"/>
        </w:rPr>
      </w:pPr>
    </w:p>
    <w:p w:rsidR="00E40152" w:rsidRPr="00E40152" w:rsidRDefault="00E40152" w:rsidP="00E40152">
      <w:pPr>
        <w:spacing w:line="600" w:lineRule="exact"/>
        <w:ind w:firstLineChars="50" w:firstLine="105"/>
        <w:jc w:val="center"/>
        <w:rPr>
          <w:rFonts w:ascii="Times New Roman" w:hAnsi="Times New Roman" w:cs="Times New Roman"/>
          <w:b/>
          <w:szCs w:val="21"/>
        </w:rPr>
      </w:pPr>
    </w:p>
    <w:p w:rsidR="00E40152" w:rsidRPr="00E40152" w:rsidRDefault="00E40152" w:rsidP="00E40152">
      <w:pPr>
        <w:spacing w:line="360" w:lineRule="auto"/>
        <w:rPr>
          <w:rFonts w:ascii="Times New Roman" w:hAnsi="Times New Roman" w:cs="Times New Roman"/>
          <w:szCs w:val="21"/>
        </w:rPr>
      </w:pPr>
    </w:p>
    <w:p w:rsidR="00E40152" w:rsidRPr="00E40152" w:rsidRDefault="00E40152">
      <w:pPr>
        <w:jc w:val="left"/>
        <w:rPr>
          <w:rFonts w:ascii="Times New Roman" w:eastAsia="华文楷体" w:hAnsi="Times New Roman" w:cs="Times New Roman"/>
          <w:szCs w:val="21"/>
        </w:rPr>
      </w:pPr>
    </w:p>
    <w:p w:rsidR="00134E56" w:rsidRPr="00E40152" w:rsidRDefault="00134E56">
      <w:pPr>
        <w:jc w:val="left"/>
        <w:rPr>
          <w:rFonts w:ascii="Times New Roman" w:eastAsia="华文楷体" w:hAnsi="Times New Roman" w:cs="Times New Roman"/>
          <w:szCs w:val="21"/>
        </w:rPr>
      </w:pPr>
    </w:p>
    <w:p w:rsidR="00134E56" w:rsidRPr="00E40152" w:rsidRDefault="00134E56">
      <w:pPr>
        <w:jc w:val="left"/>
        <w:rPr>
          <w:rFonts w:ascii="Times New Roman" w:eastAsia="华文楷体" w:hAnsi="Times New Roman" w:cs="Times New Roman"/>
          <w:szCs w:val="21"/>
        </w:rPr>
      </w:pPr>
    </w:p>
    <w:sectPr w:rsidR="00134E56" w:rsidRPr="00E401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2D65" w:rsidRDefault="00692D65" w:rsidP="00A05349">
      <w:r>
        <w:separator/>
      </w:r>
    </w:p>
  </w:endnote>
  <w:endnote w:type="continuationSeparator" w:id="0">
    <w:p w:rsidR="00692D65" w:rsidRDefault="00692D65" w:rsidP="00A05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imes-Roman">
    <w:panose1 w:val="00000500000000020000"/>
    <w:charset w:val="00"/>
    <w:family w:val="roman"/>
    <w:pitch w:val="variable"/>
    <w:sig w:usb0="00000003" w:usb1="00000000" w:usb2="00000000" w:usb3="00000000" w:csb0="00000001" w:csb1="00000000"/>
  </w:font>
  <w:font w:name="Times-Italic">
    <w:panose1 w:val="00000500000000090000"/>
    <w:charset w:val="00"/>
    <w:family w:val="roman"/>
    <w:pitch w:val="variable"/>
    <w:sig w:usb0="00000003" w:usb1="00000000" w:usb2="00000000" w:usb3="00000000" w:csb0="00000001" w:csb1="00000000"/>
  </w:font>
  <w:font w:name="CMMI10">
    <w:altName w:val="Times New Roman"/>
    <w:panose1 w:val="020B0604020202020204"/>
    <w:charset w:val="00"/>
    <w:family w:val="roman"/>
    <w:notTrueType/>
    <w:pitch w:val="default"/>
    <w:sig w:usb0="00000001" w:usb1="08070000" w:usb2="00000010" w:usb3="00000000" w:csb0="00020000" w:csb1="00000000"/>
  </w:font>
  <w:font w:name="CMR10">
    <w:altName w:val="Times New Roman"/>
    <w:panose1 w:val="020B0604020202020204"/>
    <w:charset w:val="00"/>
    <w:family w:val="roman"/>
    <w:notTrueType/>
    <w:pitch w:val="default"/>
    <w:sig w:usb0="00000081" w:usb1="00000000" w:usb2="00000000" w:usb3="00000000" w:csb0="00000008" w:csb1="00000000"/>
  </w:font>
  <w:font w:name="CMBX10">
    <w:altName w:val="Times New Roman"/>
    <w:panose1 w:val="020B0604020202020204"/>
    <w:charset w:val="00"/>
    <w:family w:val="roman"/>
    <w:notTrueType/>
    <w:pitch w:val="default"/>
    <w:sig w:usb0="00000081" w:usb1="00000000" w:usb2="00000000" w:usb3="00000000" w:csb0="00000008" w:csb1="00000000"/>
  </w:font>
  <w:font w:name="CMMI7">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华文楷体">
    <w:altName w:val="STKaiti"/>
    <w:panose1 w:val="020B0604020202020204"/>
    <w:charset w:val="86"/>
    <w:family w:val="auto"/>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2D65" w:rsidRDefault="00692D65" w:rsidP="00A05349">
      <w:r>
        <w:separator/>
      </w:r>
    </w:p>
  </w:footnote>
  <w:footnote w:type="continuationSeparator" w:id="0">
    <w:p w:rsidR="00692D65" w:rsidRDefault="00692D65" w:rsidP="00A053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709D7"/>
    <w:multiLevelType w:val="hybridMultilevel"/>
    <w:tmpl w:val="E8188BB2"/>
    <w:lvl w:ilvl="0" w:tplc="F642D5CA">
      <w:start w:val="1"/>
      <w:numFmt w:val="upperLetter"/>
      <w:lvlText w:val="%1."/>
      <w:lvlJc w:val="left"/>
      <w:pPr>
        <w:ind w:left="1080" w:hanging="360"/>
      </w:pPr>
      <w:rPr>
        <w:rFonts w:hint="default"/>
      </w:rPr>
    </w:lvl>
    <w:lvl w:ilvl="1" w:tplc="95B0119A">
      <w:start w:val="7"/>
      <w:numFmt w:val="decimal"/>
      <w:lvlText w:val="%2）"/>
      <w:lvlJc w:val="left"/>
      <w:pPr>
        <w:ind w:left="1500" w:hanging="360"/>
      </w:pPr>
      <w:rPr>
        <w:rFonts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7417A4B"/>
    <w:multiLevelType w:val="hybridMultilevel"/>
    <w:tmpl w:val="4E7A0F0C"/>
    <w:lvl w:ilvl="0" w:tplc="988486A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4C61765"/>
    <w:multiLevelType w:val="hybridMultilevel"/>
    <w:tmpl w:val="D1C02B6A"/>
    <w:lvl w:ilvl="0" w:tplc="7568BCB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7BD5CB2"/>
    <w:multiLevelType w:val="hybridMultilevel"/>
    <w:tmpl w:val="BA364F78"/>
    <w:lvl w:ilvl="0" w:tplc="5C4AD70E">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88567BC"/>
    <w:multiLevelType w:val="hybridMultilevel"/>
    <w:tmpl w:val="A476BC4C"/>
    <w:lvl w:ilvl="0" w:tplc="B87A9F0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DE45BD5"/>
    <w:multiLevelType w:val="hybridMultilevel"/>
    <w:tmpl w:val="469A16F8"/>
    <w:lvl w:ilvl="0" w:tplc="48B84924">
      <w:start w:val="2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07566A"/>
    <w:multiLevelType w:val="hybridMultilevel"/>
    <w:tmpl w:val="BE124BE2"/>
    <w:lvl w:ilvl="0" w:tplc="6862DBB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DE3FF8"/>
    <w:multiLevelType w:val="hybridMultilevel"/>
    <w:tmpl w:val="C8644354"/>
    <w:lvl w:ilvl="0" w:tplc="41F8360A">
      <w:start w:val="1"/>
      <w:numFmt w:val="upperLetter"/>
      <w:lvlText w:val="%1."/>
      <w:lvlJc w:val="left"/>
      <w:pPr>
        <w:ind w:left="1080" w:hanging="360"/>
      </w:pPr>
      <w:rPr>
        <w:rFonts w:ascii="Times New Roman" w:eastAsia="宋体" w:hAnsi="Times New Roman" w:cs="Times New Roman"/>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2CA860BB"/>
    <w:multiLevelType w:val="hybridMultilevel"/>
    <w:tmpl w:val="C81A1608"/>
    <w:lvl w:ilvl="0" w:tplc="921CAD9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0E5441A"/>
    <w:multiLevelType w:val="hybridMultilevel"/>
    <w:tmpl w:val="B546F3CE"/>
    <w:lvl w:ilvl="0" w:tplc="33D042F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DC66070"/>
    <w:multiLevelType w:val="hybridMultilevel"/>
    <w:tmpl w:val="347CE13A"/>
    <w:lvl w:ilvl="0" w:tplc="F988679E">
      <w:start w:val="1"/>
      <w:numFmt w:val="decimal"/>
      <w:lvlText w:val="%1)"/>
      <w:lvlJc w:val="left"/>
      <w:pPr>
        <w:ind w:left="360" w:hanging="360"/>
      </w:pPr>
      <w:rPr>
        <w:rFonts w:hint="default"/>
        <w:b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580914"/>
    <w:multiLevelType w:val="hybridMultilevel"/>
    <w:tmpl w:val="06647494"/>
    <w:lvl w:ilvl="0" w:tplc="71BA45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8D0748A"/>
    <w:multiLevelType w:val="hybridMultilevel"/>
    <w:tmpl w:val="FA6CAFD0"/>
    <w:lvl w:ilvl="0" w:tplc="C6121A7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61E142E2"/>
    <w:multiLevelType w:val="hybridMultilevel"/>
    <w:tmpl w:val="524470A0"/>
    <w:lvl w:ilvl="0" w:tplc="E664069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622562C4"/>
    <w:multiLevelType w:val="hybridMultilevel"/>
    <w:tmpl w:val="B12217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52E5D3B"/>
    <w:multiLevelType w:val="hybridMultilevel"/>
    <w:tmpl w:val="13867B5C"/>
    <w:lvl w:ilvl="0" w:tplc="79009644">
      <w:start w:val="1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EE223B4"/>
    <w:multiLevelType w:val="hybridMultilevel"/>
    <w:tmpl w:val="725CB778"/>
    <w:lvl w:ilvl="0" w:tplc="E536D20A">
      <w:start w:val="1"/>
      <w:numFmt w:val="decimal"/>
      <w:lvlText w:val="%1)"/>
      <w:lvlJc w:val="left"/>
      <w:pPr>
        <w:ind w:left="420" w:hanging="42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0B06615"/>
    <w:multiLevelType w:val="hybridMultilevel"/>
    <w:tmpl w:val="EAAEAAAA"/>
    <w:lvl w:ilvl="0" w:tplc="0D9C8AB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74C15B54"/>
    <w:multiLevelType w:val="hybridMultilevel"/>
    <w:tmpl w:val="D48A2B18"/>
    <w:lvl w:ilvl="0" w:tplc="D8A49FE0">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4"/>
  </w:num>
  <w:num w:numId="3">
    <w:abstractNumId w:val="16"/>
  </w:num>
  <w:num w:numId="4">
    <w:abstractNumId w:val="9"/>
  </w:num>
  <w:num w:numId="5">
    <w:abstractNumId w:val="10"/>
  </w:num>
  <w:num w:numId="6">
    <w:abstractNumId w:val="6"/>
  </w:num>
  <w:num w:numId="7">
    <w:abstractNumId w:val="17"/>
  </w:num>
  <w:num w:numId="8">
    <w:abstractNumId w:val="13"/>
  </w:num>
  <w:num w:numId="9">
    <w:abstractNumId w:val="8"/>
  </w:num>
  <w:num w:numId="10">
    <w:abstractNumId w:val="12"/>
  </w:num>
  <w:num w:numId="11">
    <w:abstractNumId w:val="0"/>
  </w:num>
  <w:num w:numId="12">
    <w:abstractNumId w:val="11"/>
  </w:num>
  <w:num w:numId="13">
    <w:abstractNumId w:val="18"/>
  </w:num>
  <w:num w:numId="14">
    <w:abstractNumId w:val="15"/>
  </w:num>
  <w:num w:numId="15">
    <w:abstractNumId w:val="2"/>
  </w:num>
  <w:num w:numId="16">
    <w:abstractNumId w:val="1"/>
  </w:num>
  <w:num w:numId="17">
    <w:abstractNumId w:val="7"/>
  </w:num>
  <w:num w:numId="18">
    <w:abstractNumId w:val="4"/>
  </w:num>
  <w:num w:numId="19">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228D"/>
    <w:rsid w:val="92EFE363"/>
    <w:rsid w:val="DA6B707F"/>
    <w:rsid w:val="DABFD884"/>
    <w:rsid w:val="E35782E1"/>
    <w:rsid w:val="FD7FC56A"/>
    <w:rsid w:val="00022E0B"/>
    <w:rsid w:val="0004480E"/>
    <w:rsid w:val="00045670"/>
    <w:rsid w:val="000564E7"/>
    <w:rsid w:val="00061053"/>
    <w:rsid w:val="00074016"/>
    <w:rsid w:val="00084E0B"/>
    <w:rsid w:val="000A108A"/>
    <w:rsid w:val="000A4615"/>
    <w:rsid w:val="000B3EBC"/>
    <w:rsid w:val="000B55C7"/>
    <w:rsid w:val="000D30AF"/>
    <w:rsid w:val="000E2197"/>
    <w:rsid w:val="000F358A"/>
    <w:rsid w:val="000F68DA"/>
    <w:rsid w:val="000F7A42"/>
    <w:rsid w:val="0010462C"/>
    <w:rsid w:val="001142B8"/>
    <w:rsid w:val="00132297"/>
    <w:rsid w:val="00134E56"/>
    <w:rsid w:val="00136B21"/>
    <w:rsid w:val="001446D4"/>
    <w:rsid w:val="00160ADB"/>
    <w:rsid w:val="00160FD6"/>
    <w:rsid w:val="001636E2"/>
    <w:rsid w:val="00171588"/>
    <w:rsid w:val="001A37B2"/>
    <w:rsid w:val="001A3B63"/>
    <w:rsid w:val="001A5BAA"/>
    <w:rsid w:val="001A72D6"/>
    <w:rsid w:val="001C2425"/>
    <w:rsid w:val="001D7022"/>
    <w:rsid w:val="001E4F59"/>
    <w:rsid w:val="002007C8"/>
    <w:rsid w:val="002310FA"/>
    <w:rsid w:val="00240A9C"/>
    <w:rsid w:val="0024761B"/>
    <w:rsid w:val="00265A4B"/>
    <w:rsid w:val="00270FE7"/>
    <w:rsid w:val="002948A3"/>
    <w:rsid w:val="002B23A2"/>
    <w:rsid w:val="002D75D2"/>
    <w:rsid w:val="002D7A71"/>
    <w:rsid w:val="003048E4"/>
    <w:rsid w:val="003070CE"/>
    <w:rsid w:val="00317435"/>
    <w:rsid w:val="003228BD"/>
    <w:rsid w:val="0033228D"/>
    <w:rsid w:val="00344B00"/>
    <w:rsid w:val="003634D6"/>
    <w:rsid w:val="00385C59"/>
    <w:rsid w:val="003C05B1"/>
    <w:rsid w:val="003D19D7"/>
    <w:rsid w:val="004018E8"/>
    <w:rsid w:val="0040246A"/>
    <w:rsid w:val="0041351C"/>
    <w:rsid w:val="00416EAA"/>
    <w:rsid w:val="00424209"/>
    <w:rsid w:val="004268C4"/>
    <w:rsid w:val="00437B82"/>
    <w:rsid w:val="004404A3"/>
    <w:rsid w:val="00472F3B"/>
    <w:rsid w:val="0047404E"/>
    <w:rsid w:val="004B1FAF"/>
    <w:rsid w:val="004D7626"/>
    <w:rsid w:val="004D7702"/>
    <w:rsid w:val="004F44A7"/>
    <w:rsid w:val="00501462"/>
    <w:rsid w:val="00506D30"/>
    <w:rsid w:val="005266CD"/>
    <w:rsid w:val="005313A7"/>
    <w:rsid w:val="00541BF6"/>
    <w:rsid w:val="00546F46"/>
    <w:rsid w:val="00555113"/>
    <w:rsid w:val="0058702B"/>
    <w:rsid w:val="005A414D"/>
    <w:rsid w:val="005D7092"/>
    <w:rsid w:val="005E040E"/>
    <w:rsid w:val="005E53DD"/>
    <w:rsid w:val="00600C56"/>
    <w:rsid w:val="0060775A"/>
    <w:rsid w:val="00622D44"/>
    <w:rsid w:val="00627660"/>
    <w:rsid w:val="00634045"/>
    <w:rsid w:val="00660C26"/>
    <w:rsid w:val="00663267"/>
    <w:rsid w:val="00672141"/>
    <w:rsid w:val="00680F2F"/>
    <w:rsid w:val="00692D65"/>
    <w:rsid w:val="006A0B3B"/>
    <w:rsid w:val="006B1D57"/>
    <w:rsid w:val="006C2DAD"/>
    <w:rsid w:val="006E5F04"/>
    <w:rsid w:val="006F0DC5"/>
    <w:rsid w:val="006F6C3D"/>
    <w:rsid w:val="00700610"/>
    <w:rsid w:val="00732A64"/>
    <w:rsid w:val="00756EF0"/>
    <w:rsid w:val="00761B61"/>
    <w:rsid w:val="00761E90"/>
    <w:rsid w:val="00772A99"/>
    <w:rsid w:val="00774334"/>
    <w:rsid w:val="007C1194"/>
    <w:rsid w:val="00813DDC"/>
    <w:rsid w:val="008620CE"/>
    <w:rsid w:val="00867B82"/>
    <w:rsid w:val="00871877"/>
    <w:rsid w:val="008832D5"/>
    <w:rsid w:val="008D0B65"/>
    <w:rsid w:val="008D4C5F"/>
    <w:rsid w:val="00944F60"/>
    <w:rsid w:val="00951370"/>
    <w:rsid w:val="00955C20"/>
    <w:rsid w:val="00962DDE"/>
    <w:rsid w:val="0096797E"/>
    <w:rsid w:val="009835D9"/>
    <w:rsid w:val="00991CBF"/>
    <w:rsid w:val="009A0B62"/>
    <w:rsid w:val="009B071C"/>
    <w:rsid w:val="009B72BC"/>
    <w:rsid w:val="009D78E0"/>
    <w:rsid w:val="009F20DB"/>
    <w:rsid w:val="00A01E56"/>
    <w:rsid w:val="00A05349"/>
    <w:rsid w:val="00A33162"/>
    <w:rsid w:val="00A47C5A"/>
    <w:rsid w:val="00A610F1"/>
    <w:rsid w:val="00A663F6"/>
    <w:rsid w:val="00A755F6"/>
    <w:rsid w:val="00A77A52"/>
    <w:rsid w:val="00A822EA"/>
    <w:rsid w:val="00AA5A63"/>
    <w:rsid w:val="00AB205E"/>
    <w:rsid w:val="00AB6627"/>
    <w:rsid w:val="00B044BF"/>
    <w:rsid w:val="00B25425"/>
    <w:rsid w:val="00B35E4D"/>
    <w:rsid w:val="00B40608"/>
    <w:rsid w:val="00B46107"/>
    <w:rsid w:val="00B83DB8"/>
    <w:rsid w:val="00B95DFE"/>
    <w:rsid w:val="00BA0408"/>
    <w:rsid w:val="00BB6FA3"/>
    <w:rsid w:val="00BE52F3"/>
    <w:rsid w:val="00BF109B"/>
    <w:rsid w:val="00BF36FC"/>
    <w:rsid w:val="00C42AFA"/>
    <w:rsid w:val="00C631A1"/>
    <w:rsid w:val="00C76072"/>
    <w:rsid w:val="00CA1896"/>
    <w:rsid w:val="00CB6DDB"/>
    <w:rsid w:val="00CC110B"/>
    <w:rsid w:val="00CC6F86"/>
    <w:rsid w:val="00CF50B4"/>
    <w:rsid w:val="00D4309E"/>
    <w:rsid w:val="00D60527"/>
    <w:rsid w:val="00D649CF"/>
    <w:rsid w:val="00D710E7"/>
    <w:rsid w:val="00D76F5F"/>
    <w:rsid w:val="00D86964"/>
    <w:rsid w:val="00D8784F"/>
    <w:rsid w:val="00D96FBA"/>
    <w:rsid w:val="00DA46A4"/>
    <w:rsid w:val="00DC2538"/>
    <w:rsid w:val="00DF7062"/>
    <w:rsid w:val="00E10B0B"/>
    <w:rsid w:val="00E13349"/>
    <w:rsid w:val="00E2627D"/>
    <w:rsid w:val="00E40152"/>
    <w:rsid w:val="00E542B6"/>
    <w:rsid w:val="00E71C36"/>
    <w:rsid w:val="00E73DEE"/>
    <w:rsid w:val="00E76D50"/>
    <w:rsid w:val="00E77481"/>
    <w:rsid w:val="00E823F9"/>
    <w:rsid w:val="00E82860"/>
    <w:rsid w:val="00E845FC"/>
    <w:rsid w:val="00EB176A"/>
    <w:rsid w:val="00EE3FE3"/>
    <w:rsid w:val="00EE5D4E"/>
    <w:rsid w:val="00EF38D3"/>
    <w:rsid w:val="00EF4A7B"/>
    <w:rsid w:val="00F12275"/>
    <w:rsid w:val="00F13208"/>
    <w:rsid w:val="00F23C54"/>
    <w:rsid w:val="00F26A00"/>
    <w:rsid w:val="00F3292A"/>
    <w:rsid w:val="00F6305C"/>
    <w:rsid w:val="00FA47A3"/>
    <w:rsid w:val="00FC7FE6"/>
    <w:rsid w:val="18CB57AB"/>
    <w:rsid w:val="3DDD61D6"/>
    <w:rsid w:val="3EBED103"/>
    <w:rsid w:val="523656E3"/>
    <w:rsid w:val="74DE8C9E"/>
    <w:rsid w:val="75D71EC2"/>
    <w:rsid w:val="7FEF6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D2477"/>
  <w15:docId w15:val="{48A242CB-EF67-C146-A0D5-E98896A01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qFormat="1"/>
    <w:lsdException w:name="Table Grid" w:semiHidden="1" w:uiPriority="0"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rsid w:val="003228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28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28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nhideWhenUsed/>
    <w:qFormat/>
    <w:pPr>
      <w:pBdr>
        <w:bottom w:val="single" w:sz="6" w:space="1" w:color="auto"/>
      </w:pBdr>
      <w:tabs>
        <w:tab w:val="center" w:pos="4153"/>
        <w:tab w:val="right" w:pos="8306"/>
      </w:tabs>
      <w:snapToGrid w:val="0"/>
      <w:jc w:val="center"/>
    </w:pPr>
    <w:rPr>
      <w:sz w:val="18"/>
      <w:szCs w:val="18"/>
    </w:rPr>
  </w:style>
  <w:style w:type="character" w:styleId="a9">
    <w:name w:val="Hyperlink"/>
    <w:basedOn w:val="a0"/>
    <w:uiPriority w:val="99"/>
    <w:unhideWhenUsed/>
    <w:qFormat/>
    <w:rPr>
      <w:color w:val="0000FF" w:themeColor="hyperlink"/>
      <w:u w:val="single"/>
    </w:rPr>
  </w:style>
  <w:style w:type="paragraph" w:customStyle="1" w:styleId="11">
    <w:name w:val="列出段落1"/>
    <w:basedOn w:val="a"/>
    <w:uiPriority w:val="34"/>
    <w:qFormat/>
    <w:pPr>
      <w:widowControl/>
      <w:ind w:firstLineChars="200" w:firstLine="420"/>
      <w:jc w:val="left"/>
    </w:pPr>
    <w:rPr>
      <w:rFonts w:ascii="宋体" w:eastAsia="宋体" w:hAnsi="宋体" w:cs="宋体"/>
      <w:kern w:val="0"/>
      <w:sz w:val="24"/>
      <w:szCs w:val="24"/>
    </w:rPr>
  </w:style>
  <w:style w:type="character" w:customStyle="1" w:styleId="a8">
    <w:name w:val="页眉 字符"/>
    <w:basedOn w:val="a0"/>
    <w:link w:val="a7"/>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 w:type="paragraph" w:styleId="aa">
    <w:name w:val="List Paragraph"/>
    <w:basedOn w:val="a"/>
    <w:uiPriority w:val="34"/>
    <w:unhideWhenUsed/>
    <w:qFormat/>
    <w:rsid w:val="00761B61"/>
    <w:pPr>
      <w:ind w:firstLineChars="200" w:firstLine="420"/>
    </w:pPr>
  </w:style>
  <w:style w:type="character" w:customStyle="1" w:styleId="10">
    <w:name w:val="标题 1 字符"/>
    <w:basedOn w:val="a0"/>
    <w:link w:val="1"/>
    <w:uiPriority w:val="9"/>
    <w:rsid w:val="003228BD"/>
    <w:rPr>
      <w:rFonts w:asciiTheme="minorHAnsi" w:eastAsiaTheme="minorEastAsia" w:hAnsiTheme="minorHAnsi" w:cstheme="minorBidi"/>
      <w:b/>
      <w:bCs/>
      <w:kern w:val="44"/>
      <w:sz w:val="44"/>
      <w:szCs w:val="44"/>
    </w:rPr>
  </w:style>
  <w:style w:type="character" w:customStyle="1" w:styleId="20">
    <w:name w:val="标题 2 字符"/>
    <w:basedOn w:val="a0"/>
    <w:link w:val="2"/>
    <w:uiPriority w:val="9"/>
    <w:rsid w:val="003228BD"/>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3228BD"/>
    <w:rPr>
      <w:rFonts w:asciiTheme="minorHAnsi" w:eastAsiaTheme="minorEastAsia" w:hAnsiTheme="minorHAnsi" w:cstheme="minorBidi"/>
      <w:b/>
      <w:bCs/>
      <w:kern w:val="2"/>
      <w:sz w:val="32"/>
      <w:szCs w:val="32"/>
    </w:rPr>
  </w:style>
  <w:style w:type="table" w:styleId="ab">
    <w:name w:val="Table Grid"/>
    <w:basedOn w:val="a1"/>
    <w:rsid w:val="00E401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semiHidden/>
    <w:rsid w:val="00E40152"/>
    <w:rPr>
      <w:sz w:val="21"/>
      <w:szCs w:val="21"/>
    </w:rPr>
  </w:style>
  <w:style w:type="paragraph" w:styleId="ad">
    <w:name w:val="annotation text"/>
    <w:basedOn w:val="a"/>
    <w:link w:val="ae"/>
    <w:semiHidden/>
    <w:rsid w:val="00E40152"/>
    <w:pPr>
      <w:widowControl/>
      <w:jc w:val="left"/>
    </w:pPr>
    <w:rPr>
      <w:rFonts w:ascii="Times New Roman" w:eastAsia="宋体" w:hAnsi="Times New Roman" w:cs="Times New Roman"/>
      <w:kern w:val="0"/>
      <w:sz w:val="24"/>
      <w:szCs w:val="24"/>
      <w:lang w:val="x-none" w:eastAsia="x-none"/>
    </w:rPr>
  </w:style>
  <w:style w:type="character" w:customStyle="1" w:styleId="ae">
    <w:name w:val="批注文字 字符"/>
    <w:basedOn w:val="a0"/>
    <w:link w:val="ad"/>
    <w:semiHidden/>
    <w:rsid w:val="00E40152"/>
    <w:rPr>
      <w:sz w:val="24"/>
      <w:szCs w:val="24"/>
      <w:lang w:val="x-none" w:eastAsia="x-none"/>
    </w:rPr>
  </w:style>
  <w:style w:type="character" w:customStyle="1" w:styleId="apple-converted-space">
    <w:name w:val="apple-converted-space"/>
    <w:basedOn w:val="a0"/>
    <w:rsid w:val="00E40152"/>
  </w:style>
  <w:style w:type="character" w:styleId="af">
    <w:name w:val="Emphasis"/>
    <w:uiPriority w:val="20"/>
    <w:qFormat/>
    <w:rsid w:val="00E40152"/>
    <w:rPr>
      <w:i/>
      <w:iCs/>
    </w:rPr>
  </w:style>
  <w:style w:type="character" w:styleId="af0">
    <w:name w:val="Placeholder Text"/>
    <w:basedOn w:val="a0"/>
    <w:uiPriority w:val="99"/>
    <w:semiHidden/>
    <w:rsid w:val="00E40152"/>
    <w:rPr>
      <w:color w:val="808080"/>
    </w:rPr>
  </w:style>
  <w:style w:type="paragraph" w:styleId="af1">
    <w:name w:val="Normal (Web)"/>
    <w:basedOn w:val="a"/>
    <w:uiPriority w:val="99"/>
    <w:semiHidden/>
    <w:unhideWhenUsed/>
    <w:rsid w:val="00E40152"/>
    <w:pPr>
      <w:widowControl/>
      <w:spacing w:before="100" w:beforeAutospacing="1" w:after="100" w:afterAutospacing="1"/>
      <w:jc w:val="left"/>
    </w:pPr>
    <w:rPr>
      <w:rFonts w:ascii="宋体" w:eastAsia="宋体" w:hAnsi="宋体" w:cs="宋体"/>
      <w:kern w:val="0"/>
      <w:sz w:val="24"/>
      <w:szCs w:val="24"/>
    </w:rPr>
  </w:style>
  <w:style w:type="character" w:customStyle="1" w:styleId="fontstyle01">
    <w:name w:val="fontstyle01"/>
    <w:basedOn w:val="a0"/>
    <w:rsid w:val="00E40152"/>
    <w:rPr>
      <w:rFonts w:ascii="Times-Roman" w:hAnsi="Times-Roman" w:hint="default"/>
      <w:b w:val="0"/>
      <w:bCs w:val="0"/>
      <w:i w:val="0"/>
      <w:iCs w:val="0"/>
      <w:color w:val="141314"/>
      <w:sz w:val="22"/>
      <w:szCs w:val="22"/>
    </w:rPr>
  </w:style>
  <w:style w:type="character" w:customStyle="1" w:styleId="fontstyle21">
    <w:name w:val="fontstyle21"/>
    <w:basedOn w:val="a0"/>
    <w:rsid w:val="00E40152"/>
    <w:rPr>
      <w:rFonts w:ascii="Times-Italic" w:hAnsi="Times-Italic" w:hint="default"/>
      <w:b w:val="0"/>
      <w:bCs w:val="0"/>
      <w:i/>
      <w:iCs/>
      <w:color w:val="141314"/>
      <w:sz w:val="22"/>
      <w:szCs w:val="22"/>
    </w:rPr>
  </w:style>
  <w:style w:type="character" w:customStyle="1" w:styleId="fontstyle31">
    <w:name w:val="fontstyle31"/>
    <w:basedOn w:val="a0"/>
    <w:rsid w:val="00E40152"/>
    <w:rPr>
      <w:rFonts w:ascii="CMMI10" w:hAnsi="CMMI10" w:hint="default"/>
      <w:b w:val="0"/>
      <w:bCs w:val="0"/>
      <w:i/>
      <w:iCs/>
      <w:color w:val="141314"/>
      <w:sz w:val="22"/>
      <w:szCs w:val="22"/>
    </w:rPr>
  </w:style>
  <w:style w:type="character" w:customStyle="1" w:styleId="fontstyle41">
    <w:name w:val="fontstyle41"/>
    <w:basedOn w:val="a0"/>
    <w:rsid w:val="00E40152"/>
    <w:rPr>
      <w:rFonts w:ascii="CMR10" w:hAnsi="CMR10" w:hint="default"/>
      <w:b w:val="0"/>
      <w:bCs w:val="0"/>
      <w:i w:val="0"/>
      <w:iCs w:val="0"/>
      <w:color w:val="141314"/>
      <w:sz w:val="22"/>
      <w:szCs w:val="22"/>
    </w:rPr>
  </w:style>
  <w:style w:type="character" w:customStyle="1" w:styleId="fontstyle51">
    <w:name w:val="fontstyle51"/>
    <w:basedOn w:val="a0"/>
    <w:rsid w:val="00E40152"/>
    <w:rPr>
      <w:rFonts w:ascii="CMBX10" w:hAnsi="CMBX10" w:hint="default"/>
      <w:b/>
      <w:bCs/>
      <w:i w:val="0"/>
      <w:iCs w:val="0"/>
      <w:color w:val="141314"/>
      <w:sz w:val="22"/>
      <w:szCs w:val="22"/>
    </w:rPr>
  </w:style>
  <w:style w:type="character" w:customStyle="1" w:styleId="fontstyle61">
    <w:name w:val="fontstyle61"/>
    <w:basedOn w:val="a0"/>
    <w:rsid w:val="00E40152"/>
    <w:rPr>
      <w:rFonts w:ascii="CMMI7" w:hAnsi="CMMI7" w:hint="default"/>
      <w:b w:val="0"/>
      <w:bCs w:val="0"/>
      <w:i/>
      <w:iCs/>
      <w:color w:val="141314"/>
      <w:sz w:val="16"/>
      <w:szCs w:val="16"/>
    </w:rPr>
  </w:style>
  <w:style w:type="paragraph" w:styleId="af2">
    <w:name w:val="annotation subject"/>
    <w:basedOn w:val="ad"/>
    <w:next w:val="ad"/>
    <w:link w:val="af3"/>
    <w:semiHidden/>
    <w:unhideWhenUsed/>
    <w:rsid w:val="00E40152"/>
    <w:rPr>
      <w:b/>
      <w:bCs/>
      <w:lang w:val="en-US" w:eastAsia="zh-CN"/>
    </w:rPr>
  </w:style>
  <w:style w:type="character" w:customStyle="1" w:styleId="af3">
    <w:name w:val="批注主题 字符"/>
    <w:basedOn w:val="ae"/>
    <w:link w:val="af2"/>
    <w:semiHidden/>
    <w:rsid w:val="00E40152"/>
    <w:rPr>
      <w:b/>
      <w:bCs/>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BC6BBC-4223-D945-B727-0F43E03F3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18</Pages>
  <Words>3143</Words>
  <Characters>17919</Characters>
  <Application>Microsoft Office Word</Application>
  <DocSecurity>0</DocSecurity>
  <Lines>149</Lines>
  <Paragraphs>42</Paragraphs>
  <ScaleCrop>false</ScaleCrop>
  <Company/>
  <LinksUpToDate>false</LinksUpToDate>
  <CharactersWithSpaces>21020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Microsoft Office User</cp:lastModifiedBy>
  <cp:revision>75</cp:revision>
  <cp:lastPrinted>2020-04-13T08:01:00Z</cp:lastPrinted>
  <dcterms:created xsi:type="dcterms:W3CDTF">2020-06-08T09:41:00Z</dcterms:created>
  <dcterms:modified xsi:type="dcterms:W3CDTF">2020-06-11T08:49:00Z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