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93E28" w14:textId="77777777" w:rsidR="004D1942" w:rsidRDefault="004D1942" w:rsidP="004D1942">
      <w:pPr>
        <w:pStyle w:val="1"/>
        <w:numPr>
          <w:ilvl w:val="0"/>
          <w:numId w:val="1"/>
        </w:numPr>
        <w:ind w:firstLine="562"/>
      </w:pPr>
      <w:bookmarkStart w:id="0" w:name="_Toc105942001"/>
      <w:bookmarkStart w:id="1" w:name="_Toc17633"/>
      <w:bookmarkStart w:id="2" w:name="_Toc17164"/>
      <w:r>
        <w:rPr>
          <w:rFonts w:hint="eastAsia"/>
        </w:rPr>
        <w:t>教学计划安排表</w:t>
      </w:r>
      <w:bookmarkEnd w:id="0"/>
      <w:bookmarkEnd w:id="1"/>
      <w:bookmarkEnd w:id="2"/>
    </w:p>
    <w:p w14:paraId="739232E9" w14:textId="77777777" w:rsidR="004D1942" w:rsidRDefault="004D1942" w:rsidP="004D1942">
      <w:r>
        <w:rPr>
          <w:rFonts w:hint="eastAsia"/>
          <w:noProof/>
        </w:rPr>
        <w:drawing>
          <wp:inline distT="0" distB="0" distL="114300" distR="114300" wp14:anchorId="24BADDAD" wp14:editId="2FD6FB02">
            <wp:extent cx="5270500" cy="3088005"/>
            <wp:effectExtent l="0" t="0" r="0" b="10795"/>
            <wp:docPr id="76" name="图片 76" descr="b0b7b155a634b780f536229a3be4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b0b7b155a634b780f536229a3be4e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FF31" w14:textId="77777777" w:rsidR="004D1942" w:rsidRDefault="004D1942" w:rsidP="004D1942">
      <w:pPr>
        <w:pStyle w:val="1"/>
        <w:ind w:firstLineChars="0" w:firstLine="0"/>
        <w:jc w:val="center"/>
      </w:pPr>
      <w:bookmarkStart w:id="3" w:name="_Toc21369"/>
      <w:bookmarkStart w:id="4" w:name="_Toc105942002"/>
      <w:r>
        <w:rPr>
          <w:rFonts w:hint="eastAsia"/>
          <w:noProof/>
        </w:rPr>
        <w:drawing>
          <wp:inline distT="0" distB="0" distL="114300" distR="114300" wp14:anchorId="6568484D" wp14:editId="6CAAA43C">
            <wp:extent cx="5120005" cy="4925695"/>
            <wp:effectExtent l="0" t="0" r="10795" b="1905"/>
            <wp:docPr id="67" name="图片 67" descr="8a2e71165634e99104e7ee6b0ad5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8a2e71165634e99104e7ee6b0ad53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008" w14:textId="77777777" w:rsidR="004D1942" w:rsidRDefault="004D1942" w:rsidP="004D1942"/>
    <w:p w14:paraId="35305598" w14:textId="77777777" w:rsidR="004D1942" w:rsidRDefault="004D1942" w:rsidP="004D1942">
      <w:r>
        <w:rPr>
          <w:rFonts w:hint="eastAsia"/>
          <w:noProof/>
        </w:rPr>
        <w:lastRenderedPageBreak/>
        <w:drawing>
          <wp:inline distT="0" distB="0" distL="114300" distR="114300" wp14:anchorId="696B9212" wp14:editId="5ECFBB8A">
            <wp:extent cx="5266690" cy="5725795"/>
            <wp:effectExtent l="0" t="0" r="3810" b="1905"/>
            <wp:docPr id="69" name="图片 69" descr="780819f36ac40f4f00f75259f65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80819f36ac40f4f00f75259f6520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506" w14:textId="77777777" w:rsidR="004D1942" w:rsidRDefault="004D1942" w:rsidP="004D1942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625A98C3" wp14:editId="48A365CD">
            <wp:extent cx="5267325" cy="2468245"/>
            <wp:effectExtent l="0" t="0" r="3175" b="8255"/>
            <wp:docPr id="70" name="图片 70" descr="b2dfe313e193be96d57da05a0e9c9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b2dfe313e193be96d57da05a0e9c9b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1A0" w14:textId="77777777" w:rsidR="004D1942" w:rsidRDefault="004D1942" w:rsidP="004D1942">
      <w:pPr>
        <w:pStyle w:val="1"/>
        <w:ind w:firstLineChars="0" w:firstLine="0"/>
        <w:jc w:val="center"/>
      </w:pPr>
    </w:p>
    <w:p w14:paraId="4F64C4AD" w14:textId="77777777" w:rsidR="004D1942" w:rsidRDefault="004D1942" w:rsidP="004D1942">
      <w:pPr>
        <w:pStyle w:val="1"/>
        <w:ind w:firstLineChars="0" w:firstLine="0"/>
        <w:jc w:val="center"/>
      </w:pPr>
    </w:p>
    <w:p w14:paraId="67D9FA9C" w14:textId="77777777" w:rsidR="004D1942" w:rsidRDefault="004D1942" w:rsidP="004D1942">
      <w:pPr>
        <w:pStyle w:val="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3F855811" wp14:editId="799061E8">
            <wp:extent cx="5267960" cy="7013575"/>
            <wp:effectExtent l="0" t="0" r="2540" b="9525"/>
            <wp:docPr id="2" name="图片 2" descr="165693735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69373532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3BD" w14:textId="77777777" w:rsidR="004D1942" w:rsidRDefault="004D1942" w:rsidP="004D1942">
      <w:pPr>
        <w:pStyle w:val="1"/>
        <w:ind w:firstLine="562"/>
      </w:pPr>
      <w:bookmarkStart w:id="5" w:name="_Toc12274"/>
      <w:r>
        <w:rPr>
          <w:rFonts w:hint="eastAsia"/>
        </w:rPr>
        <w:t>十四、毕业标准</w:t>
      </w:r>
      <w:bookmarkEnd w:id="3"/>
      <w:bookmarkEnd w:id="4"/>
      <w:bookmarkEnd w:id="5"/>
    </w:p>
    <w:p w14:paraId="5917E72B" w14:textId="77777777" w:rsidR="004D1942" w:rsidRDefault="004D1942" w:rsidP="004D1942">
      <w:pPr>
        <w:pStyle w:val="2"/>
        <w:ind w:firstLine="562"/>
      </w:pPr>
      <w:bookmarkStart w:id="6" w:name="_Toc105942003"/>
      <w:bookmarkStart w:id="7" w:name="_Toc9751"/>
      <w:r>
        <w:rPr>
          <w:rFonts w:hint="eastAsia"/>
        </w:rPr>
        <w:t>（一）学分要求</w:t>
      </w:r>
      <w:bookmarkEnd w:id="6"/>
      <w:bookmarkEnd w:id="7"/>
    </w:p>
    <w:p w14:paraId="050C50D7" w14:textId="77777777" w:rsidR="004D1942" w:rsidRDefault="004D1942" w:rsidP="004D1942">
      <w:pPr>
        <w:ind w:firstLineChars="200" w:firstLine="480"/>
      </w:pPr>
      <w:r>
        <w:rPr>
          <w:rFonts w:hint="eastAsia"/>
        </w:rPr>
        <w:lastRenderedPageBreak/>
        <w:t>修满专业人才培养方案规定的</w:t>
      </w:r>
      <w:r>
        <w:rPr>
          <w:rFonts w:hint="eastAsia"/>
        </w:rPr>
        <w:t>140</w:t>
      </w:r>
      <w:r>
        <w:rPr>
          <w:rFonts w:hint="eastAsia"/>
        </w:rPr>
        <w:t>学分。其中，修满体育学分，体质健康达标；公共限选课修满</w:t>
      </w:r>
      <w:r>
        <w:rPr>
          <w:rFonts w:hint="eastAsia"/>
        </w:rPr>
        <w:t>20</w:t>
      </w:r>
      <w:r>
        <w:rPr>
          <w:rFonts w:hint="eastAsia"/>
        </w:rPr>
        <w:t>学分（美育类课程修满</w:t>
      </w:r>
      <w:r>
        <w:rPr>
          <w:rFonts w:hint="eastAsia"/>
        </w:rPr>
        <w:t>2</w:t>
      </w:r>
      <w:r>
        <w:rPr>
          <w:rFonts w:hint="eastAsia"/>
        </w:rPr>
        <w:t>学分）。</w:t>
      </w:r>
    </w:p>
    <w:p w14:paraId="4485F104" w14:textId="77777777" w:rsidR="004D1942" w:rsidRDefault="004D1942" w:rsidP="004D1942">
      <w:pPr>
        <w:pStyle w:val="2"/>
        <w:ind w:firstLine="562"/>
      </w:pPr>
      <w:bookmarkStart w:id="8" w:name="_Toc15867"/>
      <w:bookmarkStart w:id="9" w:name="_Toc105942004"/>
      <w:r>
        <w:rPr>
          <w:rFonts w:hint="eastAsia"/>
        </w:rPr>
        <w:t>（二）学点要求</w:t>
      </w:r>
      <w:bookmarkEnd w:id="8"/>
      <w:bookmarkEnd w:id="9"/>
    </w:p>
    <w:p w14:paraId="617C0709" w14:textId="77777777" w:rsidR="004D1942" w:rsidRDefault="004D1942" w:rsidP="004D1942">
      <w:pPr>
        <w:ind w:firstLineChars="200" w:firstLine="480"/>
      </w:pPr>
      <w:r>
        <w:rPr>
          <w:rFonts w:hint="eastAsia"/>
        </w:rPr>
        <w:t>综合素质教育成绩不低于</w:t>
      </w:r>
      <w:r>
        <w:rPr>
          <w:rFonts w:hint="eastAsia"/>
        </w:rPr>
        <w:t>60</w:t>
      </w:r>
      <w:r>
        <w:rPr>
          <w:rFonts w:hint="eastAsia"/>
        </w:rPr>
        <w:t>学点。</w:t>
      </w:r>
    </w:p>
    <w:p w14:paraId="6E26C347" w14:textId="77777777" w:rsidR="004D1942" w:rsidRDefault="004D1942" w:rsidP="004D1942">
      <w:pPr>
        <w:pStyle w:val="2"/>
        <w:ind w:firstLine="562"/>
      </w:pPr>
      <w:bookmarkStart w:id="10" w:name="_Toc105942005"/>
      <w:bookmarkStart w:id="11" w:name="_Toc26180"/>
      <w:r>
        <w:rPr>
          <w:rFonts w:hint="eastAsia"/>
        </w:rPr>
        <w:t>（三）其他要求</w:t>
      </w:r>
      <w:bookmarkEnd w:id="10"/>
      <w:bookmarkEnd w:id="11"/>
    </w:p>
    <w:p w14:paraId="601E60EB" w14:textId="77777777" w:rsidR="004D1942" w:rsidRDefault="004D1942" w:rsidP="004D1942">
      <w:pPr>
        <w:ind w:firstLineChars="200" w:firstLine="480"/>
      </w:pPr>
      <w:r>
        <w:rPr>
          <w:rFonts w:hint="eastAsia"/>
        </w:rPr>
        <w:t>具有良好的思想品德，热爱祖国，拥护党的基本路线，坚持马列宁主义、毛泽东思想和中国特色社会主义理论体系，把社会主义核心价值观根植于思想和行动之中。</w:t>
      </w:r>
    </w:p>
    <w:p w14:paraId="08790765" w14:textId="77777777" w:rsidR="004D1942" w:rsidRDefault="004D1942" w:rsidP="004D1942">
      <w:pPr>
        <w:ind w:firstLineChars="200" w:firstLine="480"/>
      </w:pPr>
      <w:r>
        <w:rPr>
          <w:rFonts w:hint="eastAsia"/>
        </w:rPr>
        <w:t>具有艰苦创业、爱岗敬业的职业素养，能够守法自律，具有正确的世界观、人生观、价值观，具有健全的心理和健康的体魄；具有一定的德、智、体、美、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等基本素质。</w:t>
      </w:r>
    </w:p>
    <w:p w14:paraId="261D5003" w14:textId="77777777" w:rsidR="004D1942" w:rsidRDefault="004D1942" w:rsidP="004D1942">
      <w:pPr>
        <w:ind w:firstLineChars="200" w:firstLine="480"/>
      </w:pPr>
      <w:r>
        <w:rPr>
          <w:rFonts w:hint="eastAsia"/>
        </w:rPr>
        <w:t>普通话达到二级乙等水平，部分专业如有更高要求，需在人才培养方案中做出具体规定。</w:t>
      </w:r>
    </w:p>
    <w:p w14:paraId="68E1A731" w14:textId="4D933DE8" w:rsidR="00D02DF1" w:rsidRDefault="004D1942" w:rsidP="004D1942">
      <w:r>
        <w:rPr>
          <w:rFonts w:hint="eastAsia"/>
        </w:rPr>
        <w:t>具有较强的实际工作能力和职业素养，能适应本专业相关岗位的工作，至少获得一个与本专业相关的职业资格证书或职业技能证书、校级（不含校级）以上职业技能竞赛证书。</w:t>
      </w:r>
    </w:p>
    <w:sectPr w:rsidR="00D02D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7A5FF" w14:textId="77777777" w:rsidR="00DD3CDC" w:rsidRDefault="00DD3CDC" w:rsidP="004D1942">
      <w:pPr>
        <w:spacing w:line="240" w:lineRule="auto"/>
      </w:pPr>
      <w:r>
        <w:separator/>
      </w:r>
    </w:p>
  </w:endnote>
  <w:endnote w:type="continuationSeparator" w:id="0">
    <w:p w14:paraId="4172F485" w14:textId="77777777" w:rsidR="00DD3CDC" w:rsidRDefault="00DD3CDC" w:rsidP="004D1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8C8E5" w14:textId="77777777" w:rsidR="00DD3CDC" w:rsidRDefault="00DD3CDC" w:rsidP="004D1942">
      <w:pPr>
        <w:spacing w:line="240" w:lineRule="auto"/>
      </w:pPr>
      <w:r>
        <w:separator/>
      </w:r>
    </w:p>
  </w:footnote>
  <w:footnote w:type="continuationSeparator" w:id="0">
    <w:p w14:paraId="0B6E21A4" w14:textId="77777777" w:rsidR="00DD3CDC" w:rsidRDefault="00DD3CDC" w:rsidP="004D19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DD2727"/>
    <w:multiLevelType w:val="singleLevel"/>
    <w:tmpl w:val="EDDD2727"/>
    <w:lvl w:ilvl="0">
      <w:start w:val="1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856194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D73"/>
    <w:rsid w:val="004D1942"/>
    <w:rsid w:val="00D02DF1"/>
    <w:rsid w:val="00D77D73"/>
    <w:rsid w:val="00DD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2234797-C028-4AB7-BF9A-BF828E99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4D1942"/>
    <w:pPr>
      <w:widowControl w:val="0"/>
      <w:spacing w:line="360" w:lineRule="auto"/>
      <w:jc w:val="both"/>
    </w:pPr>
    <w:rPr>
      <w:rFonts w:ascii="Times New Roman" w:eastAsia="仿宋_GB2312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D1942"/>
    <w:pPr>
      <w:keepNext/>
      <w:keepLines/>
      <w:ind w:firstLineChars="200" w:firstLine="200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1942"/>
    <w:pPr>
      <w:keepNext/>
      <w:keepLines/>
      <w:ind w:firstLineChars="200" w:firstLine="200"/>
      <w:outlineLvl w:val="1"/>
    </w:pPr>
    <w:rPr>
      <w:rFonts w:eastAsia="宋体" w:cstheme="majorBidi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4D19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4D194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1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D1942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sid w:val="004D1942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qFormat/>
    <w:rsid w:val="004D1942"/>
    <w:rPr>
      <w:rFonts w:ascii="Times New Roman" w:eastAsia="宋体" w:hAnsi="Times New Roman" w:cstheme="majorBidi"/>
      <w:b/>
      <w:bCs/>
      <w:sz w:val="28"/>
      <w:szCs w:val="32"/>
    </w:rPr>
  </w:style>
  <w:style w:type="paragraph" w:styleId="a0">
    <w:name w:val="Normal Indent"/>
    <w:basedOn w:val="a"/>
    <w:uiPriority w:val="99"/>
    <w:unhideWhenUsed/>
    <w:qFormat/>
    <w:rsid w:val="004D19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HL</dc:creator>
  <cp:keywords/>
  <dc:description/>
  <cp:lastModifiedBy>Wang HL</cp:lastModifiedBy>
  <cp:revision>2</cp:revision>
  <dcterms:created xsi:type="dcterms:W3CDTF">2023-01-06T03:47:00Z</dcterms:created>
  <dcterms:modified xsi:type="dcterms:W3CDTF">2023-01-06T03:47:00Z</dcterms:modified>
</cp:coreProperties>
</file>